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543" w:rsidRDefault="002578E9" w:rsidP="002565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8E9">
        <w:rPr>
          <w:rFonts w:ascii="Times New Roman" w:hAnsi="Times New Roman" w:cs="Times New Roman"/>
          <w:b/>
          <w:sz w:val="28"/>
          <w:szCs w:val="28"/>
        </w:rPr>
        <w:t xml:space="preserve">МБДОУ детский сад №5 «Искорка» </w:t>
      </w:r>
      <w:proofErr w:type="spellStart"/>
      <w:r w:rsidRPr="002578E9">
        <w:rPr>
          <w:rFonts w:ascii="Times New Roman" w:hAnsi="Times New Roman" w:cs="Times New Roman"/>
          <w:b/>
          <w:sz w:val="28"/>
          <w:szCs w:val="28"/>
        </w:rPr>
        <w:t>Кулундинского</w:t>
      </w:r>
      <w:proofErr w:type="spellEnd"/>
      <w:r w:rsidRPr="002578E9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52095E" w:rsidRPr="002578E9" w:rsidRDefault="00256543" w:rsidP="002565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52095E" w:rsidRDefault="0052095E" w:rsidP="00256543">
      <w:pPr>
        <w:jc w:val="center"/>
      </w:pPr>
    </w:p>
    <w:p w:rsidR="0052095E" w:rsidRDefault="0052095E" w:rsidP="0052095E"/>
    <w:p w:rsidR="0052095E" w:rsidRDefault="0052095E" w:rsidP="0052095E"/>
    <w:p w:rsidR="0052095E" w:rsidRDefault="0052095E" w:rsidP="0052095E">
      <w:pPr>
        <w:rPr>
          <w:rFonts w:ascii="Times New Roman" w:hAnsi="Times New Roman" w:cs="Times New Roman"/>
          <w:b/>
          <w:sz w:val="36"/>
          <w:szCs w:val="36"/>
        </w:rPr>
      </w:pPr>
      <w:r>
        <w:t xml:space="preserve">                                          </w:t>
      </w:r>
      <w:r>
        <w:rPr>
          <w:rFonts w:ascii="Times New Roman" w:hAnsi="Times New Roman" w:cs="Times New Roman"/>
          <w:b/>
          <w:sz w:val="36"/>
          <w:szCs w:val="36"/>
        </w:rPr>
        <w:t xml:space="preserve">Региональный компонент </w:t>
      </w:r>
    </w:p>
    <w:p w:rsidR="0052095E" w:rsidRDefault="0052095E" w:rsidP="0052095E"/>
    <w:p w:rsidR="0052095E" w:rsidRDefault="0052095E" w:rsidP="0052095E"/>
    <w:p w:rsidR="0052095E" w:rsidRDefault="0052095E" w:rsidP="0052095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Тема: « </w:t>
      </w:r>
      <w:r w:rsidR="00940C3C">
        <w:rPr>
          <w:rFonts w:ascii="Times New Roman" w:hAnsi="Times New Roman" w:cs="Times New Roman"/>
          <w:b/>
          <w:sz w:val="32"/>
          <w:szCs w:val="32"/>
        </w:rPr>
        <w:t>Духовно – нравственное развитие</w:t>
      </w:r>
      <w:r>
        <w:rPr>
          <w:rFonts w:ascii="Times New Roman" w:hAnsi="Times New Roman" w:cs="Times New Roman"/>
          <w:b/>
          <w:sz w:val="32"/>
          <w:szCs w:val="32"/>
        </w:rPr>
        <w:t xml:space="preserve"> детей  старшего дошкольного возраста на основе русских народных праздников»</w:t>
      </w:r>
    </w:p>
    <w:p w:rsidR="0052095E" w:rsidRDefault="0052095E" w:rsidP="0052095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2095E" w:rsidRDefault="001942CA" w:rsidP="0052095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План работы кружка «ЛАДУШКИ»  </w:t>
      </w:r>
    </w:p>
    <w:p w:rsidR="0052095E" w:rsidRDefault="0052095E" w:rsidP="0052095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2095E" w:rsidRDefault="0052095E" w:rsidP="0052095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2095E" w:rsidRDefault="0052095E" w:rsidP="0052095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2095E" w:rsidRDefault="0052095E" w:rsidP="0052095E">
      <w:pPr>
        <w:jc w:val="center"/>
        <w:rPr>
          <w:b/>
          <w:sz w:val="32"/>
          <w:szCs w:val="32"/>
        </w:rPr>
      </w:pPr>
    </w:p>
    <w:p w:rsidR="0052095E" w:rsidRDefault="0052095E" w:rsidP="0052095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Воспитатель: </w:t>
      </w:r>
      <w:proofErr w:type="spellStart"/>
      <w:r>
        <w:rPr>
          <w:rFonts w:ascii="Times New Roman" w:hAnsi="Times New Roman" w:cs="Times New Roman"/>
          <w:sz w:val="32"/>
          <w:szCs w:val="32"/>
        </w:rPr>
        <w:t>Сыпченко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Е.И.</w:t>
      </w:r>
    </w:p>
    <w:p w:rsidR="0052095E" w:rsidRDefault="0052095E" w:rsidP="0052095E"/>
    <w:p w:rsidR="0052095E" w:rsidRDefault="0052095E" w:rsidP="0052095E"/>
    <w:p w:rsidR="0052095E" w:rsidRDefault="0052095E" w:rsidP="0052095E"/>
    <w:p w:rsidR="0052095E" w:rsidRDefault="0052095E" w:rsidP="0052095E"/>
    <w:p w:rsidR="0052095E" w:rsidRDefault="0052095E" w:rsidP="0052095E"/>
    <w:p w:rsidR="0052095E" w:rsidRDefault="0052095E" w:rsidP="0052095E"/>
    <w:p w:rsidR="0052095E" w:rsidRDefault="001942CA" w:rsidP="0052095E">
      <w:r>
        <w:t xml:space="preserve">      </w:t>
      </w:r>
    </w:p>
    <w:p w:rsidR="0052095E" w:rsidRDefault="001942CA" w:rsidP="0052095E">
      <w:r>
        <w:t xml:space="preserve">  </w:t>
      </w:r>
    </w:p>
    <w:p w:rsidR="001942CA" w:rsidRDefault="00256543" w:rsidP="0052095E">
      <w:r>
        <w:t xml:space="preserve">                                                                                2016</w:t>
      </w:r>
    </w:p>
    <w:p w:rsidR="001942CA" w:rsidRDefault="001942CA" w:rsidP="0052095E"/>
    <w:p w:rsidR="0052095E" w:rsidRDefault="0052095E" w:rsidP="0052095E">
      <w:pPr>
        <w:pStyle w:val="a4"/>
        <w:numPr>
          <w:ilvl w:val="1"/>
          <w:numId w:val="1"/>
        </w:num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52095E" w:rsidRDefault="0052095E" w:rsidP="0052095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Создать условия для духовно – нравственного развития детей  старшего дошкольного возраста на основе русских народных праздников. </w:t>
      </w:r>
    </w:p>
    <w:p w:rsidR="0052095E" w:rsidRDefault="0052095E" w:rsidP="0052095E">
      <w:pPr>
        <w:pStyle w:val="a4"/>
        <w:numPr>
          <w:ilvl w:val="1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52095E" w:rsidRDefault="0052095E" w:rsidP="005209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формировать представления детей о русских народных обычаях и традициях;</w:t>
      </w:r>
    </w:p>
    <w:p w:rsidR="0052095E" w:rsidRDefault="0052095E" w:rsidP="005209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вовлечь детей в активное изучение народных обрядов, произведений устного народного творчества через разнообразные виды деятельности (участие в народных праздниках, выставках, посещение музеев, лепка, рисование);</w:t>
      </w:r>
    </w:p>
    <w:p w:rsidR="0052095E" w:rsidRDefault="0052095E" w:rsidP="005209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творческие способности детей, используя устное народное творчество;</w:t>
      </w:r>
    </w:p>
    <w:p w:rsidR="0052095E" w:rsidRDefault="0052095E" w:rsidP="005209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поддерживать интерес и желание детей к участию в праздниках и желание знакомиться с жизнью предков;  </w:t>
      </w:r>
    </w:p>
    <w:p w:rsidR="0052095E" w:rsidRDefault="0052095E" w:rsidP="005209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создать условия для формирования и использования духовно – нравственных качеств дошкольников в процессе повседневного общения.</w:t>
      </w:r>
    </w:p>
    <w:p w:rsidR="0052095E" w:rsidRDefault="0052095E" w:rsidP="0052095E">
      <w:pPr>
        <w:rPr>
          <w:rFonts w:ascii="Times New Roman" w:hAnsi="Times New Roman" w:cs="Times New Roman"/>
          <w:sz w:val="28"/>
          <w:szCs w:val="28"/>
        </w:rPr>
      </w:pPr>
    </w:p>
    <w:p w:rsidR="008B528A" w:rsidRDefault="008B528A"/>
    <w:p w:rsidR="00A81903" w:rsidRDefault="00A81903"/>
    <w:p w:rsidR="00A81903" w:rsidRDefault="00A81903"/>
    <w:p w:rsidR="00A81903" w:rsidRDefault="00A81903"/>
    <w:p w:rsidR="00A81903" w:rsidRDefault="00A81903"/>
    <w:p w:rsidR="00A81903" w:rsidRDefault="00A81903"/>
    <w:p w:rsidR="00A81903" w:rsidRDefault="00A81903"/>
    <w:p w:rsidR="00A81903" w:rsidRDefault="00A81903"/>
    <w:p w:rsidR="00A81903" w:rsidRDefault="00A81903"/>
    <w:p w:rsidR="00A81903" w:rsidRDefault="00A81903"/>
    <w:p w:rsidR="00A81903" w:rsidRDefault="00A81903"/>
    <w:p w:rsidR="00A81903" w:rsidRDefault="00A81903"/>
    <w:p w:rsidR="00A81903" w:rsidRPr="00F221AF" w:rsidRDefault="00A81903" w:rsidP="00A81903">
      <w:pPr>
        <w:tabs>
          <w:tab w:val="left" w:pos="667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3.      </w:t>
      </w:r>
      <w:r w:rsidRPr="00F221AF">
        <w:rPr>
          <w:rFonts w:ascii="Times New Roman" w:hAnsi="Times New Roman" w:cs="Times New Roman"/>
          <w:b/>
          <w:sz w:val="28"/>
          <w:szCs w:val="28"/>
        </w:rPr>
        <w:t xml:space="preserve">Календарно – тематический план </w:t>
      </w:r>
      <w:r w:rsidRPr="00F221AF">
        <w:rPr>
          <w:rFonts w:ascii="Times New Roman" w:hAnsi="Times New Roman" w:cs="Times New Roman"/>
          <w:b/>
          <w:sz w:val="28"/>
          <w:szCs w:val="28"/>
        </w:rPr>
        <w:tab/>
      </w:r>
    </w:p>
    <w:p w:rsidR="00A81903" w:rsidRPr="00F221AF" w:rsidRDefault="00A81903" w:rsidP="00A81903">
      <w:pPr>
        <w:pStyle w:val="a4"/>
        <w:tabs>
          <w:tab w:val="left" w:pos="6675"/>
        </w:tabs>
        <w:ind w:left="45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340" w:type="dxa"/>
        <w:tblInd w:w="-1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5"/>
        <w:gridCol w:w="2114"/>
        <w:gridCol w:w="3118"/>
        <w:gridCol w:w="2835"/>
        <w:gridCol w:w="2688"/>
      </w:tblGrid>
      <w:tr w:rsidR="00A81903" w:rsidTr="000D44C4">
        <w:trPr>
          <w:trHeight w:val="675"/>
        </w:trPr>
        <w:tc>
          <w:tcPr>
            <w:tcW w:w="585" w:type="dxa"/>
          </w:tcPr>
          <w:p w:rsidR="00A81903" w:rsidRDefault="00A81903" w:rsidP="000D44C4">
            <w:pPr>
              <w:pStyle w:val="a4"/>
              <w:ind w:left="3966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14" w:type="dxa"/>
          </w:tcPr>
          <w:p w:rsidR="00A81903" w:rsidRDefault="00A81903" w:rsidP="000D44C4">
            <w:pPr>
              <w:pStyle w:val="a4"/>
              <w:ind w:left="3966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Тема</w:t>
            </w:r>
          </w:p>
        </w:tc>
        <w:tc>
          <w:tcPr>
            <w:tcW w:w="3118" w:type="dxa"/>
          </w:tcPr>
          <w:p w:rsidR="00A81903" w:rsidRDefault="00A81903" w:rsidP="000D44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</w:t>
            </w:r>
          </w:p>
          <w:p w:rsidR="00A81903" w:rsidRDefault="00A81903" w:rsidP="000D44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Цель</w:t>
            </w:r>
          </w:p>
          <w:p w:rsidR="00A81903" w:rsidRPr="00683B02" w:rsidRDefault="00A81903" w:rsidP="000D44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A81903" w:rsidRDefault="00A81903" w:rsidP="000D44C4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Виды деятельности</w:t>
            </w:r>
          </w:p>
        </w:tc>
        <w:tc>
          <w:tcPr>
            <w:tcW w:w="2688" w:type="dxa"/>
          </w:tcPr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деятельности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1903" w:rsidTr="000D44C4">
        <w:trPr>
          <w:trHeight w:val="621"/>
        </w:trPr>
        <w:tc>
          <w:tcPr>
            <w:tcW w:w="585" w:type="dxa"/>
          </w:tcPr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Pr="00683B02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3B0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  <w:p w:rsidR="00A81903" w:rsidRDefault="00A81903" w:rsidP="000D4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</w:t>
            </w:r>
          </w:p>
          <w:p w:rsidR="00A81903" w:rsidRDefault="00A81903" w:rsidP="000D44C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</w:t>
            </w:r>
            <w:proofErr w:type="spellEnd"/>
          </w:p>
          <w:p w:rsidR="00A81903" w:rsidRDefault="00A81903" w:rsidP="000D4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</w:p>
          <w:p w:rsidR="00A81903" w:rsidRDefault="00A81903" w:rsidP="000D4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</w:t>
            </w:r>
          </w:p>
          <w:p w:rsidR="00A81903" w:rsidRDefault="00A81903" w:rsidP="000D4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  <w:p w:rsidR="00A81903" w:rsidRDefault="00A81903" w:rsidP="000D44C4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р</w:t>
            </w:r>
            <w:proofErr w:type="spellEnd"/>
            <w:proofErr w:type="gramEnd"/>
          </w:p>
          <w:p w:rsidR="00A81903" w:rsidRDefault="00A81903" w:rsidP="000D44C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ь</w:t>
            </w:r>
            <w:proofErr w:type="spellEnd"/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</w:p>
          <w:p w:rsidR="00A81903" w:rsidRDefault="00A81903" w:rsidP="000D4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</w:p>
          <w:p w:rsidR="00A81903" w:rsidRDefault="00A81903" w:rsidP="000D4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</w:p>
          <w:p w:rsidR="00A81903" w:rsidRDefault="00A81903" w:rsidP="000D4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</w:t>
            </w:r>
          </w:p>
          <w:p w:rsidR="00A81903" w:rsidRDefault="00A81903" w:rsidP="000D4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  <w:p w:rsidR="00A81903" w:rsidRDefault="00A81903" w:rsidP="000D44C4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р</w:t>
            </w:r>
            <w:proofErr w:type="spellEnd"/>
            <w:proofErr w:type="gramEnd"/>
          </w:p>
          <w:p w:rsidR="00A81903" w:rsidRDefault="00A81903" w:rsidP="000D44C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ь</w:t>
            </w:r>
            <w:proofErr w:type="spellEnd"/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</w:t>
            </w:r>
            <w:proofErr w:type="spellEnd"/>
          </w:p>
          <w:p w:rsidR="00A81903" w:rsidRDefault="00A81903" w:rsidP="000D4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</w:p>
          <w:p w:rsidR="00A81903" w:rsidRDefault="00A81903" w:rsidP="000D4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</w:t>
            </w:r>
          </w:p>
          <w:p w:rsidR="00A81903" w:rsidRDefault="00A81903" w:rsidP="000D4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  <w:p w:rsidR="00A81903" w:rsidRDefault="00A81903" w:rsidP="000D44C4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р</w:t>
            </w:r>
            <w:proofErr w:type="spellEnd"/>
            <w:proofErr w:type="gramEnd"/>
          </w:p>
          <w:p w:rsidR="00A81903" w:rsidRDefault="00A81903" w:rsidP="000D44C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ь</w:t>
            </w:r>
            <w:proofErr w:type="spellEnd"/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  <w:p w:rsidR="00A81903" w:rsidRDefault="00A81903" w:rsidP="000D4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</w:t>
            </w:r>
          </w:p>
          <w:p w:rsidR="00A81903" w:rsidRDefault="00A81903" w:rsidP="000D4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</w:p>
          <w:p w:rsidR="00A81903" w:rsidRDefault="00A81903" w:rsidP="000D4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  <w:p w:rsidR="00A81903" w:rsidRDefault="00A81903" w:rsidP="000D4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  <w:p w:rsidR="00A81903" w:rsidRDefault="00A81903" w:rsidP="000D44C4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р</w:t>
            </w:r>
            <w:proofErr w:type="spellEnd"/>
            <w:proofErr w:type="gramEnd"/>
          </w:p>
          <w:p w:rsidR="00A81903" w:rsidRDefault="00A81903" w:rsidP="000D44C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ь</w:t>
            </w:r>
            <w:proofErr w:type="spellEnd"/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</w:t>
            </w:r>
          </w:p>
          <w:p w:rsidR="00A81903" w:rsidRDefault="00A81903" w:rsidP="000D44C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</w:t>
            </w:r>
            <w:proofErr w:type="spellEnd"/>
          </w:p>
          <w:p w:rsidR="00A81903" w:rsidRDefault="00A81903" w:rsidP="000D4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  <w:p w:rsidR="00A81903" w:rsidRDefault="00A81903" w:rsidP="000D4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  <w:p w:rsidR="00A81903" w:rsidRDefault="00A81903" w:rsidP="000D44C4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р</w:t>
            </w:r>
            <w:proofErr w:type="spellEnd"/>
            <w:proofErr w:type="gramEnd"/>
          </w:p>
          <w:p w:rsidR="00A81903" w:rsidRDefault="00A81903" w:rsidP="000D44C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ь</w:t>
            </w:r>
            <w:proofErr w:type="spellEnd"/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</w:t>
            </w:r>
            <w:proofErr w:type="spellEnd"/>
          </w:p>
          <w:p w:rsidR="00A81903" w:rsidRDefault="00A81903" w:rsidP="000D4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</w:t>
            </w:r>
          </w:p>
          <w:p w:rsidR="00A81903" w:rsidRDefault="00A81903" w:rsidP="000D4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  <w:p w:rsidR="00A81903" w:rsidRDefault="00A81903" w:rsidP="000D44C4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р</w:t>
            </w:r>
            <w:proofErr w:type="spellEnd"/>
            <w:proofErr w:type="gramEnd"/>
          </w:p>
          <w:p w:rsidR="00A81903" w:rsidRDefault="00A81903" w:rsidP="000D4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  <w:p w:rsidR="00A81903" w:rsidRDefault="00A81903" w:rsidP="000D4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</w:t>
            </w:r>
          </w:p>
          <w:p w:rsidR="00A81903" w:rsidRDefault="00A81903" w:rsidP="000D44C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ь</w:t>
            </w:r>
            <w:proofErr w:type="spellEnd"/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</w:p>
          <w:p w:rsidR="00A81903" w:rsidRDefault="00A81903" w:rsidP="000D4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  <w:p w:rsidR="00A81903" w:rsidRDefault="00A81903" w:rsidP="000D44C4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р</w:t>
            </w:r>
            <w:proofErr w:type="spellEnd"/>
            <w:proofErr w:type="gramEnd"/>
          </w:p>
          <w:p w:rsidR="00A81903" w:rsidRDefault="00A81903" w:rsidP="000D4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  <w:p w:rsidR="00A81903" w:rsidRDefault="00A81903" w:rsidP="000D44C4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</w:p>
          <w:p w:rsidR="00A81903" w:rsidRDefault="00A81903" w:rsidP="000D44C4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р</w:t>
            </w:r>
            <w:proofErr w:type="spellEnd"/>
            <w:proofErr w:type="gramEnd"/>
          </w:p>
          <w:p w:rsidR="00A81903" w:rsidRDefault="00A81903" w:rsidP="000D4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</w:t>
            </w:r>
          </w:p>
          <w:p w:rsidR="00A81903" w:rsidRDefault="00A81903" w:rsidP="000D4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</w:t>
            </w:r>
          </w:p>
          <w:p w:rsidR="00A81903" w:rsidRDefault="00A81903" w:rsidP="000D44C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ь</w:t>
            </w:r>
            <w:proofErr w:type="spellEnd"/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</w:p>
          <w:p w:rsidR="00A81903" w:rsidRDefault="00A81903" w:rsidP="000D4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</w:p>
          <w:p w:rsidR="00A81903" w:rsidRDefault="00A81903" w:rsidP="000D4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  <w:p w:rsidR="00A81903" w:rsidRPr="00683B02" w:rsidRDefault="00A81903" w:rsidP="000D44C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й</w:t>
            </w:r>
            <w:proofErr w:type="spellEnd"/>
          </w:p>
        </w:tc>
        <w:tc>
          <w:tcPr>
            <w:tcW w:w="2114" w:type="dxa"/>
          </w:tcPr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Pr="00DC4832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4832">
              <w:rPr>
                <w:rFonts w:ascii="Times New Roman" w:hAnsi="Times New Roman" w:cs="Times New Roman"/>
                <w:b/>
                <w:sz w:val="28"/>
                <w:szCs w:val="28"/>
              </w:rPr>
              <w:t>«Хоть и холоден батюшка Сентябрь – да сыт»</w:t>
            </w:r>
          </w:p>
          <w:p w:rsidR="00A81903" w:rsidRPr="00DC4832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483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Pr="00DC4832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483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«Октябрь </w:t>
            </w:r>
            <w:proofErr w:type="gramStart"/>
            <w:r w:rsidRPr="00DC4832">
              <w:rPr>
                <w:rFonts w:ascii="Times New Roman" w:hAnsi="Times New Roman" w:cs="Times New Roman"/>
                <w:b/>
                <w:sz w:val="28"/>
                <w:szCs w:val="28"/>
              </w:rPr>
              <w:t>–</w:t>
            </w:r>
            <w:proofErr w:type="spellStart"/>
            <w:r w:rsidRPr="00DC4832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  <w:proofErr w:type="gramEnd"/>
            <w:r w:rsidRPr="00DC4832">
              <w:rPr>
                <w:rFonts w:ascii="Times New Roman" w:hAnsi="Times New Roman" w:cs="Times New Roman"/>
                <w:b/>
                <w:sz w:val="28"/>
                <w:szCs w:val="28"/>
              </w:rPr>
              <w:t>рязник</w:t>
            </w:r>
            <w:proofErr w:type="spellEnd"/>
            <w:r w:rsidRPr="00DC483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ни колеса, ни полоза не любит» </w:t>
            </w:r>
          </w:p>
          <w:p w:rsidR="00A81903" w:rsidRPr="00DC4832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Pr="00DC4832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483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«Ноябрь </w:t>
            </w:r>
            <w:proofErr w:type="gramStart"/>
            <w:r w:rsidRPr="00DC4832">
              <w:rPr>
                <w:rFonts w:ascii="Times New Roman" w:hAnsi="Times New Roman" w:cs="Times New Roman"/>
                <w:b/>
                <w:sz w:val="28"/>
                <w:szCs w:val="28"/>
              </w:rPr>
              <w:t>-в</w:t>
            </w:r>
            <w:proofErr w:type="gramEnd"/>
            <w:r w:rsidRPr="00DC4832">
              <w:rPr>
                <w:rFonts w:ascii="Times New Roman" w:hAnsi="Times New Roman" w:cs="Times New Roman"/>
                <w:b/>
                <w:sz w:val="28"/>
                <w:szCs w:val="28"/>
              </w:rPr>
              <w:t>орота зимы»</w:t>
            </w:r>
          </w:p>
          <w:p w:rsidR="00A81903" w:rsidRPr="00DC4832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Pr="00DC4832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Pr="00DC4832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4832">
              <w:rPr>
                <w:rFonts w:ascii="Times New Roman" w:hAnsi="Times New Roman" w:cs="Times New Roman"/>
                <w:b/>
                <w:sz w:val="28"/>
                <w:szCs w:val="28"/>
              </w:rPr>
              <w:t>«Декабрь год кончает, зиму начинает»</w:t>
            </w:r>
          </w:p>
          <w:p w:rsidR="00A81903" w:rsidRPr="00DC4832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Pr="00DC4832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Pr="00DC4832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483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«Месяц </w:t>
            </w:r>
            <w:proofErr w:type="spellStart"/>
            <w:proofErr w:type="gramStart"/>
            <w:r w:rsidRPr="00DC4832">
              <w:rPr>
                <w:rFonts w:ascii="Times New Roman" w:hAnsi="Times New Roman" w:cs="Times New Roman"/>
                <w:b/>
                <w:sz w:val="28"/>
                <w:szCs w:val="28"/>
              </w:rPr>
              <w:t>январь-зимы</w:t>
            </w:r>
            <w:proofErr w:type="spellEnd"/>
            <w:proofErr w:type="gramEnd"/>
            <w:r w:rsidRPr="00DC483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государь»</w:t>
            </w:r>
          </w:p>
          <w:p w:rsidR="00A81903" w:rsidRPr="00DC4832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Pr="00DC4832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Pr="00DC4832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4832">
              <w:rPr>
                <w:rFonts w:ascii="Times New Roman" w:hAnsi="Times New Roman" w:cs="Times New Roman"/>
                <w:b/>
                <w:sz w:val="28"/>
                <w:szCs w:val="28"/>
              </w:rPr>
              <w:t>«Февраль зиме рог сшибает»</w:t>
            </w:r>
          </w:p>
          <w:p w:rsidR="00A81903" w:rsidRPr="00DC4832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Pr="00DC4832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Pr="00DC4832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483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«Март и снегом сеет, и солнцем греет» </w:t>
            </w:r>
          </w:p>
          <w:p w:rsidR="00A81903" w:rsidRPr="00DC4832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Pr="00DC4832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Pr="000652F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52F3">
              <w:rPr>
                <w:rFonts w:ascii="Times New Roman" w:hAnsi="Times New Roman" w:cs="Times New Roman"/>
                <w:b/>
                <w:sz w:val="28"/>
                <w:szCs w:val="28"/>
              </w:rPr>
              <w:t>«Апрель водою славен, почками красен»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Pr="000652F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52F3">
              <w:rPr>
                <w:rFonts w:ascii="Times New Roman" w:hAnsi="Times New Roman" w:cs="Times New Roman"/>
                <w:b/>
                <w:sz w:val="28"/>
                <w:szCs w:val="28"/>
              </w:rPr>
              <w:t>«Ай, ай, ай, месяц май не холоден, так голоден»</w:t>
            </w:r>
          </w:p>
          <w:p w:rsidR="00A81903" w:rsidRPr="00A203EA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</w:t>
            </w:r>
            <w:r w:rsidRPr="00C07397">
              <w:rPr>
                <w:rFonts w:ascii="Times New Roman" w:hAnsi="Times New Roman" w:cs="Times New Roman"/>
                <w:sz w:val="28"/>
                <w:szCs w:val="28"/>
              </w:rPr>
              <w:t>ормировать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представление об осени на основе знакомства с признаками сентября с народным земледельческим календарем </w:t>
            </w: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Знакомить с русской   народной одеждой, украшениями, развивать мелкую моторику рук при изготовлении бус из рябины</w:t>
            </w: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Создать условие для погружения в историю русского народа. Обеспечить положительный эмоционально-психологический настрой</w:t>
            </w: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Приобщать детей к традициям и обычаям русского народа  через традиции семьи </w:t>
            </w: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Продолжать формировать представление об осени на основе знакомства с признаками октября. </w:t>
            </w: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Воспитывать бережное отношение к животному миру</w:t>
            </w: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Создать условия для погружения в культуру русского народа. Поддержать интерес к участию в народных праздниках</w:t>
            </w: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Знакомить с крестьянской одеждой. Воспитывать интерес к народным промыслам: учить плетения кушаков</w:t>
            </w: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22A0" w:rsidRDefault="00A81903" w:rsidP="00D559A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</w:t>
            </w:r>
            <w:r w:rsidRPr="004708E5">
              <w:rPr>
                <w:rFonts w:ascii="Times New Roman" w:hAnsi="Times New Roman" w:cs="Times New Roman"/>
                <w:sz w:val="28"/>
                <w:szCs w:val="28"/>
              </w:rPr>
              <w:t>рмировать представление об осени на основ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 знакомства с признаками ноября с наро</w:t>
            </w:r>
            <w:r w:rsidR="00D559A4">
              <w:rPr>
                <w:rFonts w:ascii="Times New Roman" w:hAnsi="Times New Roman" w:cs="Times New Roman"/>
                <w:sz w:val="28"/>
                <w:szCs w:val="28"/>
              </w:rPr>
              <w:t>дным земледельческим календарем</w:t>
            </w:r>
          </w:p>
          <w:p w:rsidR="001C22A0" w:rsidRDefault="001C22A0" w:rsidP="00D559A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22A0" w:rsidRDefault="001C22A0" w:rsidP="00D559A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9A4" w:rsidRDefault="001C22A0" w:rsidP="00D559A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Знакомить</w:t>
            </w:r>
            <w:r w:rsidR="00D559A4">
              <w:rPr>
                <w:rFonts w:ascii="Times New Roman" w:hAnsi="Times New Roman" w:cs="Times New Roman"/>
                <w:sz w:val="28"/>
                <w:szCs w:val="28"/>
              </w:rPr>
              <w:t xml:space="preserve"> с русской избой, ее утварью</w:t>
            </w:r>
          </w:p>
          <w:p w:rsidR="00D559A4" w:rsidRDefault="00D559A4" w:rsidP="00D559A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22A0" w:rsidRDefault="001C22A0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22A0" w:rsidRDefault="001C22A0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Расширить знания о птицах. Формировать умение обобщать, классифицировать. Воспитывать доброжелательное отношение к живой природе. Развивать эмоциональную сферу</w:t>
            </w:r>
          </w:p>
          <w:p w:rsidR="00B9007B" w:rsidRDefault="00B9007B" w:rsidP="00B90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Воспитывать любовь к маме. Знакомить  с куклой скруткой. Развивать мелкую моторику рук</w:t>
            </w: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B9007B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B9007B" w:rsidRDefault="00B9007B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22A0" w:rsidRDefault="001C22A0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6795">
              <w:rPr>
                <w:rFonts w:ascii="Times New Roman" w:hAnsi="Times New Roman" w:cs="Times New Roman"/>
                <w:sz w:val="28"/>
                <w:szCs w:val="28"/>
              </w:rPr>
              <w:t>Формировать представление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зиме</w:t>
            </w:r>
            <w:r w:rsidRPr="00FA6795">
              <w:rPr>
                <w:rFonts w:ascii="Times New Roman" w:hAnsi="Times New Roman" w:cs="Times New Roman"/>
                <w:sz w:val="28"/>
                <w:szCs w:val="28"/>
              </w:rPr>
              <w:t xml:space="preserve"> 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 основе знакомства с признаками декабря</w:t>
            </w:r>
            <w:r w:rsidRPr="00FA6795">
              <w:rPr>
                <w:rFonts w:ascii="Times New Roman" w:hAnsi="Times New Roman" w:cs="Times New Roman"/>
                <w:sz w:val="28"/>
                <w:szCs w:val="28"/>
              </w:rPr>
              <w:t xml:space="preserve"> с народным земледельческим календарем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народными приметами</w:t>
            </w:r>
            <w:r w:rsidR="00E76B6C">
              <w:rPr>
                <w:rFonts w:ascii="Times New Roman" w:hAnsi="Times New Roman" w:cs="Times New Roman"/>
                <w:sz w:val="28"/>
                <w:szCs w:val="28"/>
              </w:rPr>
              <w:t>, праздниками.</w:t>
            </w:r>
          </w:p>
          <w:p w:rsidR="00A81903" w:rsidRDefault="000E0827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Способствовать формированию умения театрализации</w:t>
            </w:r>
            <w:r w:rsidR="00A81903">
              <w:rPr>
                <w:rFonts w:ascii="Times New Roman" w:hAnsi="Times New Roman" w:cs="Times New Roman"/>
                <w:sz w:val="28"/>
                <w:szCs w:val="28"/>
              </w:rPr>
              <w:t>.  Прививать любовь к родному языку. Развивать любознательность, речевые умения</w:t>
            </w: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Закрепить знания о жанрах устного народного творчества.</w:t>
            </w:r>
          </w:p>
          <w:p w:rsidR="000E0827" w:rsidRDefault="000E0827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Воспитывать интерес к культурному наследию русского народа </w:t>
            </w: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38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Формировать представление о зиме на основе знакомства с признаками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января, </w:t>
            </w:r>
            <w:r w:rsidRPr="009B4380">
              <w:rPr>
                <w:rFonts w:ascii="Times New Roman" w:hAnsi="Times New Roman" w:cs="Times New Roman"/>
                <w:sz w:val="28"/>
                <w:szCs w:val="28"/>
              </w:rPr>
              <w:t>с народным земледельческим календарем, народными приметами</w:t>
            </w:r>
            <w:r w:rsidR="008F61AB">
              <w:rPr>
                <w:rFonts w:ascii="Times New Roman" w:hAnsi="Times New Roman" w:cs="Times New Roman"/>
                <w:sz w:val="28"/>
                <w:szCs w:val="28"/>
              </w:rPr>
              <w:t>, знакомство с русским самоваром и чаепитием на Руси</w:t>
            </w: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Познакомить с библейским сюжетом о Рождестве. Развивать познавательные и коммуникативные способности при подготовке к празднику. Продолжать знакомить с русскими традициями</w:t>
            </w:r>
          </w:p>
          <w:p w:rsidR="00A81903" w:rsidRDefault="00A81903" w:rsidP="008F61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традициями изготовления </w:t>
            </w:r>
            <w:r w:rsidR="008F61AB">
              <w:rPr>
                <w:rFonts w:ascii="Times New Roman" w:hAnsi="Times New Roman" w:cs="Times New Roman"/>
                <w:sz w:val="28"/>
                <w:szCs w:val="28"/>
              </w:rPr>
              <w:t xml:space="preserve"> пряников.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Воспитывать интерес  к традициям </w:t>
            </w:r>
            <w:r w:rsidR="008F61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61AB" w:rsidRDefault="008F61AB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827" w:rsidRDefault="000E0827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14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Формировать представление о зиме на основе знакомства с признаками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февраля</w:t>
            </w:r>
            <w:r w:rsidRPr="004A143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устным народным творчеством, </w:t>
            </w:r>
            <w:r w:rsidRPr="004A143F">
              <w:rPr>
                <w:rFonts w:ascii="Times New Roman" w:hAnsi="Times New Roman" w:cs="Times New Roman"/>
                <w:sz w:val="28"/>
                <w:szCs w:val="28"/>
              </w:rPr>
              <w:t>с народным земледельческим календарем, народными приметами</w:t>
            </w:r>
          </w:p>
          <w:p w:rsidR="00B7747F" w:rsidRDefault="00B7747F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47F" w:rsidRDefault="00B7747F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47F" w:rsidRDefault="00B7747F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47F" w:rsidRDefault="00B7747F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827" w:rsidRDefault="000E0827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827" w:rsidRDefault="000E0827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Воспитывать интерес к </w:t>
            </w:r>
            <w:r w:rsidR="00B7747F">
              <w:rPr>
                <w:rFonts w:ascii="Times New Roman" w:hAnsi="Times New Roman" w:cs="Times New Roman"/>
                <w:sz w:val="28"/>
                <w:szCs w:val="28"/>
              </w:rPr>
              <w:t xml:space="preserve"> секретам русской кухни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Познакомить с </w:t>
            </w:r>
            <w:r w:rsidR="00B7747F">
              <w:rPr>
                <w:rFonts w:ascii="Times New Roman" w:hAnsi="Times New Roman" w:cs="Times New Roman"/>
                <w:sz w:val="28"/>
                <w:szCs w:val="28"/>
              </w:rPr>
              <w:t xml:space="preserve"> рецептами блинов.</w:t>
            </w: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Познакомить с традициями празднования масленицы. Создать благоприятные условия для самореализации детей в процессе подготовки к празднику</w:t>
            </w: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525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Формировать представление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весне</w:t>
            </w:r>
            <w:r w:rsidRPr="0021525C">
              <w:rPr>
                <w:rFonts w:ascii="Times New Roman" w:hAnsi="Times New Roman" w:cs="Times New Roman"/>
                <w:sz w:val="28"/>
                <w:szCs w:val="28"/>
              </w:rPr>
              <w:t xml:space="preserve"> на основе знакомства с признаками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марта</w:t>
            </w:r>
            <w:r w:rsidRPr="0021525C">
              <w:rPr>
                <w:rFonts w:ascii="Times New Roman" w:hAnsi="Times New Roman" w:cs="Times New Roman"/>
                <w:sz w:val="28"/>
                <w:szCs w:val="28"/>
              </w:rPr>
              <w:t>,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устным народным творчеством</w:t>
            </w: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Приобщать к традиционной русской культуре на основе малых форм фольклора (народные песенки,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потешки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загадки)</w:t>
            </w: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Познакомить детей с народным</w:t>
            </w:r>
            <w:r w:rsidR="00FC00E5">
              <w:rPr>
                <w:rFonts w:ascii="Times New Roman" w:hAnsi="Times New Roman" w:cs="Times New Roman"/>
                <w:sz w:val="28"/>
                <w:szCs w:val="28"/>
              </w:rPr>
              <w:t>и промыслами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F07B48">
              <w:rPr>
                <w:rFonts w:ascii="Times New Roman" w:hAnsi="Times New Roman" w:cs="Times New Roman"/>
                <w:sz w:val="28"/>
                <w:szCs w:val="28"/>
              </w:rPr>
              <w:t xml:space="preserve"> воспитывать интерес и любовь к русскому народному искусству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827" w:rsidRDefault="000E0827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827" w:rsidRDefault="000E0827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827" w:rsidRDefault="000E0827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творческие способности детей, поощрять интерес  и желание знакомиться с жизнью предков</w:t>
            </w: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66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Формировать представление о весне на основе знакомства с признаками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апреля</w:t>
            </w:r>
            <w:r w:rsidRPr="002566C7">
              <w:rPr>
                <w:rFonts w:ascii="Times New Roman" w:hAnsi="Times New Roman" w:cs="Times New Roman"/>
                <w:sz w:val="28"/>
                <w:szCs w:val="28"/>
              </w:rPr>
              <w:t>, с устным народным творчеством</w:t>
            </w:r>
          </w:p>
          <w:p w:rsidR="00A81903" w:rsidRDefault="00FC00E5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  <w:p w:rsidR="00FC00E5" w:rsidRDefault="00FC00E5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Знакомство с техникой оригами, воспитание бережного отношения к птицам.</w:t>
            </w: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Создать условия для погружения в культуру русского народа. Обеспечить положительный эмоциональный настрой</w:t>
            </w:r>
            <w:r w:rsidR="00FC00E5">
              <w:rPr>
                <w:rFonts w:ascii="Times New Roman" w:hAnsi="Times New Roman" w:cs="Times New Roman"/>
                <w:sz w:val="28"/>
                <w:szCs w:val="28"/>
              </w:rPr>
              <w:t xml:space="preserve"> обрядами, пословицами, поговорками, связанными с этим праздником</w:t>
            </w:r>
          </w:p>
          <w:p w:rsidR="00FC00E5" w:rsidRDefault="00FC00E5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Познакомить с праздником Пасха и библейским сюжетом на эту тему</w:t>
            </w: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FC00E5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827" w:rsidRDefault="000E0827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22A0" w:rsidRDefault="001C22A0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26AF">
              <w:rPr>
                <w:rFonts w:ascii="Times New Roman" w:hAnsi="Times New Roman" w:cs="Times New Roman"/>
                <w:sz w:val="28"/>
                <w:szCs w:val="28"/>
              </w:rPr>
              <w:t>Формировать представление о весне на основ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 знакомства с признаками мая</w:t>
            </w:r>
            <w:r w:rsidRPr="004626AF">
              <w:rPr>
                <w:rFonts w:ascii="Times New Roman" w:hAnsi="Times New Roman" w:cs="Times New Roman"/>
                <w:sz w:val="28"/>
                <w:szCs w:val="28"/>
              </w:rPr>
              <w:t>, с устным народным творчеством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народными приметами</w:t>
            </w: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Формировать интерес к </w:t>
            </w:r>
            <w:r w:rsidR="00F07B48">
              <w:rPr>
                <w:rFonts w:ascii="Times New Roman" w:hAnsi="Times New Roman" w:cs="Times New Roman"/>
                <w:sz w:val="28"/>
                <w:szCs w:val="28"/>
              </w:rPr>
              <w:t xml:space="preserve"> истории нашего народа, уважение к прошлому, патриотические чувства.</w:t>
            </w: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Продолжать знакомство с обычаями и традициями праздничной культуры русского народа</w:t>
            </w: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Pr="00C07397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Расширить знания о народном фольклоре, обеспечить положительный эмоциональный настрой</w:t>
            </w:r>
          </w:p>
        </w:tc>
        <w:tc>
          <w:tcPr>
            <w:tcW w:w="2835" w:type="dxa"/>
          </w:tcPr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</w:t>
            </w:r>
            <w:r w:rsidRPr="00C07397">
              <w:rPr>
                <w:rFonts w:ascii="Times New Roman" w:hAnsi="Times New Roman" w:cs="Times New Roman"/>
                <w:sz w:val="28"/>
                <w:szCs w:val="28"/>
              </w:rPr>
              <w:t>гровая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коммуникативная,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познавательно-исседовательская</w:t>
            </w:r>
            <w:proofErr w:type="spellEnd"/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Игровая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коммуникативная, познавательно-исследовательская, музыкальная, восприятие художественной литературы, фольклора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Игровая, коммуникативная,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познавательно-исседовательская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музыкальная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Pr="00AC1535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1535">
              <w:rPr>
                <w:rFonts w:ascii="Times New Roman" w:hAnsi="Times New Roman" w:cs="Times New Roman"/>
                <w:sz w:val="28"/>
                <w:szCs w:val="28"/>
              </w:rPr>
              <w:t xml:space="preserve">Игровая, коммуникативная, </w:t>
            </w:r>
            <w:proofErr w:type="spellStart"/>
            <w:r w:rsidRPr="00AC1535">
              <w:rPr>
                <w:rFonts w:ascii="Times New Roman" w:hAnsi="Times New Roman" w:cs="Times New Roman"/>
                <w:sz w:val="28"/>
                <w:szCs w:val="28"/>
              </w:rPr>
              <w:t>познавательно-исседовательская</w:t>
            </w:r>
            <w:proofErr w:type="spellEnd"/>
            <w:r w:rsidRPr="00AC1535">
              <w:rPr>
                <w:rFonts w:ascii="Times New Roman" w:hAnsi="Times New Roman" w:cs="Times New Roman"/>
                <w:sz w:val="28"/>
                <w:szCs w:val="28"/>
              </w:rPr>
              <w:t>, музыкальная</w:t>
            </w:r>
          </w:p>
          <w:p w:rsidR="00A81903" w:rsidRPr="004708E5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708E5">
              <w:rPr>
                <w:rFonts w:ascii="Times New Roman" w:hAnsi="Times New Roman" w:cs="Times New Roman"/>
                <w:sz w:val="28"/>
                <w:szCs w:val="28"/>
              </w:rPr>
              <w:t xml:space="preserve">гровая, коммуникативная, </w:t>
            </w:r>
            <w:proofErr w:type="spellStart"/>
            <w:r w:rsidRPr="004708E5">
              <w:rPr>
                <w:rFonts w:ascii="Times New Roman" w:hAnsi="Times New Roman" w:cs="Times New Roman"/>
                <w:sz w:val="28"/>
                <w:szCs w:val="28"/>
              </w:rPr>
              <w:t>познаватель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но-исседовательская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изобразительная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02A6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Игровая, коммуникативная, </w:t>
            </w:r>
            <w:proofErr w:type="spellStart"/>
            <w:r w:rsidRPr="00102A69">
              <w:rPr>
                <w:rFonts w:ascii="Times New Roman" w:hAnsi="Times New Roman" w:cs="Times New Roman"/>
                <w:sz w:val="28"/>
                <w:szCs w:val="28"/>
              </w:rPr>
              <w:t>познаватель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но-исседовательская</w:t>
            </w:r>
            <w:proofErr w:type="spellEnd"/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22A0" w:rsidRDefault="001C22A0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22A0" w:rsidRDefault="001C22A0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22A0" w:rsidRDefault="001C22A0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22A0" w:rsidRDefault="001C22A0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6383E">
              <w:rPr>
                <w:rFonts w:ascii="Times New Roman" w:hAnsi="Times New Roman" w:cs="Times New Roman"/>
                <w:sz w:val="28"/>
                <w:szCs w:val="28"/>
              </w:rPr>
              <w:t>Игровая</w:t>
            </w:r>
            <w:proofErr w:type="gramEnd"/>
            <w:r w:rsidRPr="0046383E">
              <w:rPr>
                <w:rFonts w:ascii="Times New Roman" w:hAnsi="Times New Roman" w:cs="Times New Roman"/>
                <w:sz w:val="28"/>
                <w:szCs w:val="28"/>
              </w:rPr>
              <w:t>, коммуникативная, познавательно-исследовательская, музыкальная, восприятие художественной литературы, фольклора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49C9" w:rsidRDefault="00EC49C9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49C9" w:rsidRDefault="00EC49C9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A6795">
              <w:rPr>
                <w:rFonts w:ascii="Times New Roman" w:hAnsi="Times New Roman" w:cs="Times New Roman"/>
                <w:sz w:val="28"/>
                <w:szCs w:val="28"/>
              </w:rPr>
              <w:t>Игровая</w:t>
            </w:r>
            <w:proofErr w:type="gramEnd"/>
            <w:r w:rsidRPr="00FA6795">
              <w:rPr>
                <w:rFonts w:ascii="Times New Roman" w:hAnsi="Times New Roman" w:cs="Times New Roman"/>
                <w:sz w:val="28"/>
                <w:szCs w:val="28"/>
              </w:rPr>
              <w:t>, коммуникативная, познавательно-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исследовательская, </w:t>
            </w:r>
            <w:r w:rsidRPr="00FA6795">
              <w:rPr>
                <w:rFonts w:ascii="Times New Roman" w:hAnsi="Times New Roman" w:cs="Times New Roman"/>
                <w:sz w:val="28"/>
                <w:szCs w:val="28"/>
              </w:rPr>
              <w:t>восприятие художественной литературы, фольклора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820BA">
              <w:rPr>
                <w:rFonts w:ascii="Times New Roman" w:hAnsi="Times New Roman" w:cs="Times New Roman"/>
                <w:sz w:val="28"/>
                <w:szCs w:val="28"/>
              </w:rPr>
              <w:t>Игровая</w:t>
            </w:r>
            <w:proofErr w:type="gramEnd"/>
            <w:r w:rsidRPr="00F820BA">
              <w:rPr>
                <w:rFonts w:ascii="Times New Roman" w:hAnsi="Times New Roman" w:cs="Times New Roman"/>
                <w:sz w:val="28"/>
                <w:szCs w:val="28"/>
              </w:rPr>
              <w:t>, коммуникативная, познавательно-исследовательская, музыкальная, восприятие художественной литературы, фольклора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0E0827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81903" w:rsidRPr="009B4380">
              <w:rPr>
                <w:rFonts w:ascii="Times New Roman" w:hAnsi="Times New Roman" w:cs="Times New Roman"/>
                <w:sz w:val="28"/>
                <w:szCs w:val="28"/>
              </w:rPr>
              <w:t>гровая</w:t>
            </w:r>
            <w:proofErr w:type="gramEnd"/>
            <w:r w:rsidR="00A81903" w:rsidRPr="009B4380">
              <w:rPr>
                <w:rFonts w:ascii="Times New Roman" w:hAnsi="Times New Roman" w:cs="Times New Roman"/>
                <w:sz w:val="28"/>
                <w:szCs w:val="28"/>
              </w:rPr>
              <w:t>, коммуникативная, познавательно-исследовательская, восприятие художественной литературы, фольклора</w:t>
            </w: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Pr="009B4380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2245B">
              <w:rPr>
                <w:rFonts w:ascii="Times New Roman" w:hAnsi="Times New Roman" w:cs="Times New Roman"/>
                <w:sz w:val="28"/>
                <w:szCs w:val="28"/>
              </w:rPr>
              <w:t>Игровая</w:t>
            </w:r>
            <w:proofErr w:type="gramEnd"/>
            <w:r w:rsidRPr="0092245B">
              <w:rPr>
                <w:rFonts w:ascii="Times New Roman" w:hAnsi="Times New Roman" w:cs="Times New Roman"/>
                <w:sz w:val="28"/>
                <w:szCs w:val="28"/>
              </w:rPr>
              <w:t xml:space="preserve">, коммуникативная, познавательно-исследовательская,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изобразительная, </w:t>
            </w:r>
            <w:r w:rsidRPr="0092245B">
              <w:rPr>
                <w:rFonts w:ascii="Times New Roman" w:hAnsi="Times New Roman" w:cs="Times New Roman"/>
                <w:sz w:val="28"/>
                <w:szCs w:val="28"/>
              </w:rPr>
              <w:t>восприятие художественной литературы, фольклора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A143F">
              <w:rPr>
                <w:rFonts w:ascii="Times New Roman" w:hAnsi="Times New Roman" w:cs="Times New Roman"/>
                <w:sz w:val="28"/>
                <w:szCs w:val="28"/>
              </w:rPr>
              <w:t>Игровая</w:t>
            </w:r>
            <w:proofErr w:type="gramEnd"/>
            <w:r w:rsidRPr="004A143F">
              <w:rPr>
                <w:rFonts w:ascii="Times New Roman" w:hAnsi="Times New Roman" w:cs="Times New Roman"/>
                <w:sz w:val="28"/>
                <w:szCs w:val="28"/>
              </w:rPr>
              <w:t>, коммуникативная, познавательно-исследовательская, восприятие художественной литературы, фольклора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изобразительная</w:t>
            </w: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7707F">
              <w:rPr>
                <w:rFonts w:ascii="Times New Roman" w:hAnsi="Times New Roman" w:cs="Times New Roman"/>
                <w:sz w:val="28"/>
                <w:szCs w:val="28"/>
              </w:rPr>
              <w:t>Игровая</w:t>
            </w:r>
            <w:proofErr w:type="gramEnd"/>
            <w:r w:rsidRPr="00E7707F">
              <w:rPr>
                <w:rFonts w:ascii="Times New Roman" w:hAnsi="Times New Roman" w:cs="Times New Roman"/>
                <w:sz w:val="28"/>
                <w:szCs w:val="28"/>
              </w:rPr>
              <w:t>, коммуникативная, познавательно-исследовательская, восприятие художественной литературы, фольклора, изобразительная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музыкальная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827" w:rsidRDefault="000E0827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827" w:rsidRDefault="000E0827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827" w:rsidRDefault="000E0827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827" w:rsidRDefault="000E0827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1525C">
              <w:rPr>
                <w:rFonts w:ascii="Times New Roman" w:hAnsi="Times New Roman" w:cs="Times New Roman"/>
                <w:sz w:val="28"/>
                <w:szCs w:val="28"/>
              </w:rPr>
              <w:t>Игровая</w:t>
            </w:r>
            <w:proofErr w:type="gramEnd"/>
            <w:r w:rsidRPr="0021525C">
              <w:rPr>
                <w:rFonts w:ascii="Times New Roman" w:hAnsi="Times New Roman" w:cs="Times New Roman"/>
                <w:sz w:val="28"/>
                <w:szCs w:val="28"/>
              </w:rPr>
              <w:t xml:space="preserve">, коммуникативная, познавательно-исследовательская, восприятие художественной литературы, фольклора,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1525C">
              <w:rPr>
                <w:rFonts w:ascii="Times New Roman" w:hAnsi="Times New Roman" w:cs="Times New Roman"/>
                <w:sz w:val="28"/>
                <w:szCs w:val="28"/>
              </w:rPr>
              <w:t xml:space="preserve"> музыкальная</w:t>
            </w: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Pr="0021525C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B4E4F">
              <w:rPr>
                <w:rFonts w:ascii="Times New Roman" w:hAnsi="Times New Roman" w:cs="Times New Roman"/>
                <w:sz w:val="28"/>
                <w:szCs w:val="28"/>
              </w:rPr>
              <w:t>Игровая</w:t>
            </w:r>
            <w:proofErr w:type="gramEnd"/>
            <w:r w:rsidRPr="00BB4E4F">
              <w:rPr>
                <w:rFonts w:ascii="Times New Roman" w:hAnsi="Times New Roman" w:cs="Times New Roman"/>
                <w:sz w:val="28"/>
                <w:szCs w:val="28"/>
              </w:rPr>
              <w:t>, коммуникативная, познавательно-исследовательская, восприятие художественной литературы, фольклора, изобразительная, музыкальная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827" w:rsidRDefault="000E0827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827" w:rsidRDefault="000E0827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827" w:rsidRDefault="000E0827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827" w:rsidRDefault="000E0827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Pr="002566C7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566C7">
              <w:rPr>
                <w:rFonts w:ascii="Times New Roman" w:hAnsi="Times New Roman" w:cs="Times New Roman"/>
                <w:sz w:val="28"/>
                <w:szCs w:val="28"/>
              </w:rPr>
              <w:t>Игровая</w:t>
            </w:r>
            <w:proofErr w:type="gramEnd"/>
            <w:r w:rsidRPr="002566C7">
              <w:rPr>
                <w:rFonts w:ascii="Times New Roman" w:hAnsi="Times New Roman" w:cs="Times New Roman"/>
                <w:sz w:val="28"/>
                <w:szCs w:val="28"/>
              </w:rPr>
              <w:t>, коммуникативная, познавательно-исследовательская, восприятие художественной литературы, фольклора,   музыкальная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827" w:rsidRDefault="000E0827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Pr="00B32FFD" w:rsidRDefault="00A81903" w:rsidP="000D4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32FFD">
              <w:rPr>
                <w:rFonts w:ascii="Times New Roman" w:hAnsi="Times New Roman" w:cs="Times New Roman"/>
                <w:sz w:val="28"/>
                <w:szCs w:val="28"/>
              </w:rPr>
              <w:t>Игровая</w:t>
            </w:r>
            <w:proofErr w:type="gramEnd"/>
            <w:r w:rsidRPr="00B32FFD">
              <w:rPr>
                <w:rFonts w:ascii="Times New Roman" w:hAnsi="Times New Roman" w:cs="Times New Roman"/>
                <w:sz w:val="28"/>
                <w:szCs w:val="28"/>
              </w:rPr>
              <w:t>, коммуникативная, познавательно-исследовательская, изобразительная, восприятие художественной литературы, фольклора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Pr="004626AF" w:rsidRDefault="00A81903" w:rsidP="000D44C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81903" w:rsidRPr="004626AF" w:rsidRDefault="00A81903" w:rsidP="000D44C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Pr="004626AF" w:rsidRDefault="00A81903" w:rsidP="000D44C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Pr="004626AF" w:rsidRDefault="00A81903" w:rsidP="000D44C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81903" w:rsidRPr="00C07397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88" w:type="dxa"/>
          </w:tcPr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Игровая  ситуация: ситуация-проблема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(приметы осени)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Совместная творческая продуктивная деятельность: изготовление украшений из рябины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04CA" w:rsidRDefault="007204CA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Разучивание русских народных игр и песен.</w:t>
            </w:r>
          </w:p>
          <w:p w:rsidR="00A81903" w:rsidRDefault="007204CA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Театрализованная деятельность</w:t>
            </w:r>
            <w:r w:rsidR="00A81903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81903">
              <w:rPr>
                <w:rFonts w:ascii="Times New Roman" w:hAnsi="Times New Roman" w:cs="Times New Roman"/>
                <w:sz w:val="28"/>
                <w:szCs w:val="28"/>
              </w:rPr>
              <w:t xml:space="preserve"> «Величание последнего снопа»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ситуация, творческая деятельность-соста</w:t>
            </w:r>
            <w:r w:rsidR="007204C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ление </w:t>
            </w:r>
            <w:r w:rsidR="007204CA">
              <w:rPr>
                <w:rFonts w:ascii="Times New Roman" w:hAnsi="Times New Roman" w:cs="Times New Roman"/>
                <w:sz w:val="28"/>
                <w:szCs w:val="28"/>
              </w:rPr>
              <w:t>рассказа о своей семье.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Игровая ситуация: ситуаци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я-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проблема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(основные осенние </w:t>
            </w:r>
            <w:r w:rsidR="007204CA">
              <w:rPr>
                <w:rFonts w:ascii="Times New Roman" w:hAnsi="Times New Roman" w:cs="Times New Roman"/>
                <w:sz w:val="28"/>
                <w:szCs w:val="28"/>
              </w:rPr>
              <w:t xml:space="preserve">календарные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праздники)</w:t>
            </w:r>
            <w:r w:rsidR="00EC49C9">
              <w:rPr>
                <w:rFonts w:ascii="Times New Roman" w:hAnsi="Times New Roman" w:cs="Times New Roman"/>
                <w:sz w:val="28"/>
                <w:szCs w:val="28"/>
              </w:rPr>
              <w:t xml:space="preserve"> Разучивание скороговорок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Культурно-досуговая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деятельность: </w:t>
            </w:r>
            <w:r w:rsidR="007204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Осенины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9A4" w:rsidRDefault="00D559A4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9A4" w:rsidRDefault="00D559A4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9A4" w:rsidRDefault="00D559A4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альбома «Русский народный костюм»</w:t>
            </w:r>
          </w:p>
          <w:p w:rsidR="002E2931" w:rsidRDefault="002E2931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2931" w:rsidRDefault="002E2931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2931" w:rsidRDefault="002E2931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Совместная творческая деятельность: плетение кушаков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D559A4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D9D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Игровая ситуация: ситуация проблема (народные,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земледельчиские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праздничные календари)</w:t>
            </w:r>
            <w:r w:rsidR="00D559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11D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C22A0" w:rsidRDefault="001C22A0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22A0" w:rsidRDefault="001C22A0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D9D" w:rsidRDefault="00E76B6C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Видеофильм «Убранство избы и ее утварь» </w:t>
            </w:r>
          </w:p>
          <w:p w:rsidR="00711D9D" w:rsidRDefault="001C22A0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(разучивание колыбельных песен)</w:t>
            </w:r>
          </w:p>
          <w:p w:rsidR="00711D9D" w:rsidRDefault="00711D9D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B9007B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Стенгазета на тему: «Перелетные и зимующие птицы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07B" w:rsidRDefault="00B9007B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07B" w:rsidRDefault="00B9007B" w:rsidP="00B900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Культурно-досуговая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деятельность и совместная творческая деятельность: развлечение « День матери» (изготовление куклы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Пеленашки</w:t>
            </w:r>
            <w:proofErr w:type="spellEnd"/>
            <w:r w:rsidR="00EC49C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1C22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End"/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07B" w:rsidRDefault="00B9007B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07B" w:rsidRDefault="00B9007B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07B" w:rsidRDefault="00B9007B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07B" w:rsidRDefault="00B9007B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ситуация: ситуация проблема 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(отгадывание </w:t>
            </w:r>
            <w:r w:rsidR="00E76B6C">
              <w:rPr>
                <w:rFonts w:ascii="Times New Roman" w:hAnsi="Times New Roman" w:cs="Times New Roman"/>
                <w:sz w:val="28"/>
                <w:szCs w:val="28"/>
              </w:rPr>
              <w:t xml:space="preserve">загадок о зиме, разучивание </w:t>
            </w:r>
            <w:r w:rsidR="00EC49C9">
              <w:rPr>
                <w:rFonts w:ascii="Times New Roman" w:hAnsi="Times New Roman" w:cs="Times New Roman"/>
                <w:sz w:val="28"/>
                <w:szCs w:val="28"/>
              </w:rPr>
              <w:t>стихов к Новому году</w:t>
            </w:r>
            <w:r w:rsidR="00E76B6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E76B6C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Драматизация отрывков из сказок</w:t>
            </w:r>
            <w:r w:rsidR="000E082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0E0827">
              <w:rPr>
                <w:rFonts w:ascii="Times New Roman" w:hAnsi="Times New Roman" w:cs="Times New Roman"/>
                <w:sz w:val="28"/>
                <w:szCs w:val="28"/>
              </w:rPr>
              <w:t>потешек</w:t>
            </w:r>
            <w:proofErr w:type="spellEnd"/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Культурно-</w:t>
            </w:r>
            <w:r w:rsidR="00E76B6C">
              <w:rPr>
                <w:rFonts w:ascii="Times New Roman" w:hAnsi="Times New Roman" w:cs="Times New Roman"/>
                <w:sz w:val="28"/>
                <w:szCs w:val="28"/>
              </w:rPr>
              <w:t>досуговая</w:t>
            </w:r>
            <w:proofErr w:type="spellEnd"/>
            <w:r w:rsidR="00E76B6C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деятельность: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«В гости к дедушке Фольклору»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Подбор слайдов на тему «Жанры устного народного творчества»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0E0827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Праздники января.</w:t>
            </w:r>
            <w:r w:rsidR="00EC49C9">
              <w:rPr>
                <w:rFonts w:ascii="Times New Roman" w:hAnsi="Times New Roman" w:cs="Times New Roman"/>
                <w:sz w:val="28"/>
                <w:szCs w:val="28"/>
              </w:rPr>
              <w:t xml:space="preserve"> Разучивание колядок.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 на тему: «</w:t>
            </w:r>
            <w:r w:rsidR="00B7747F">
              <w:rPr>
                <w:rFonts w:ascii="Times New Roman" w:hAnsi="Times New Roman" w:cs="Times New Roman"/>
                <w:sz w:val="28"/>
                <w:szCs w:val="28"/>
              </w:rPr>
              <w:t>Чаепитие на Руси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8F61A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774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827" w:rsidRDefault="000E0827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827" w:rsidRDefault="000E0827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Культурно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осуговая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деятельность: </w:t>
            </w:r>
            <w:r w:rsidR="008F61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«Рождество»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Совместная творческая продуктивная деятельность: изготовление </w:t>
            </w:r>
            <w:r w:rsidR="008F61AB">
              <w:rPr>
                <w:rFonts w:ascii="Times New Roman" w:hAnsi="Times New Roman" w:cs="Times New Roman"/>
                <w:sz w:val="28"/>
                <w:szCs w:val="28"/>
              </w:rPr>
              <w:t xml:space="preserve"> пряников из соленого теста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B7747F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47F" w:rsidRDefault="00B7747F" w:rsidP="00B7747F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Сюжетн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ролевая игра «Чаепитие»</w:t>
            </w:r>
          </w:p>
          <w:p w:rsidR="00B7747F" w:rsidRDefault="00B7747F" w:rsidP="00B7747F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47F" w:rsidRDefault="00B7747F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47F" w:rsidRDefault="00B7747F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ситуация:</w:t>
            </w:r>
            <w:r w:rsidR="00B7747F">
              <w:rPr>
                <w:rFonts w:ascii="Times New Roman" w:hAnsi="Times New Roman" w:cs="Times New Roman"/>
                <w:sz w:val="28"/>
                <w:szCs w:val="28"/>
              </w:rPr>
              <w:t xml:space="preserve"> ситуаци</w:t>
            </w:r>
            <w:proofErr w:type="gramStart"/>
            <w:r w:rsidR="00B7747F">
              <w:rPr>
                <w:rFonts w:ascii="Times New Roman" w:hAnsi="Times New Roman" w:cs="Times New Roman"/>
                <w:sz w:val="28"/>
                <w:szCs w:val="28"/>
              </w:rPr>
              <w:t>я-</w:t>
            </w:r>
            <w:proofErr w:type="gramEnd"/>
            <w:r w:rsidR="00B7747F">
              <w:rPr>
                <w:rFonts w:ascii="Times New Roman" w:hAnsi="Times New Roman" w:cs="Times New Roman"/>
                <w:sz w:val="28"/>
                <w:szCs w:val="28"/>
              </w:rPr>
              <w:t xml:space="preserve"> проблема «Пословицы,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поговорки»</w:t>
            </w:r>
          </w:p>
          <w:p w:rsidR="00A81903" w:rsidRDefault="00B7747F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(разучивание к празднику) 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827" w:rsidRDefault="000E0827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827" w:rsidRDefault="000E0827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B7747F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русской народной сказки «Как весна зиму переборола»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47F" w:rsidRDefault="00B7747F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47F" w:rsidRDefault="00B7747F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47F" w:rsidRDefault="00B7747F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Досуговая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деятельность «История русских блинов»</w:t>
            </w:r>
          </w:p>
          <w:p w:rsidR="00B7747F" w:rsidRDefault="00B7747F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47F" w:rsidRDefault="00B7747F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47F" w:rsidRDefault="00B7747F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47F" w:rsidRDefault="00B7747F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Культурно-досуговая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деятельность: детский фольклорный праздник «Широкая масленица» 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22A0" w:rsidRDefault="001C22A0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22A0" w:rsidRDefault="001C22A0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Игровая ситуация: ситуаци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я-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проблема 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Потешки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заклички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 весне»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7B48" w:rsidRDefault="00F07B48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7B48" w:rsidRDefault="00F07B48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827" w:rsidRDefault="00FC00E5" w:rsidP="00FC00E5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E0827" w:rsidRDefault="000E0827" w:rsidP="00FC00E5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827" w:rsidRDefault="000E0827" w:rsidP="00FC00E5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827" w:rsidRDefault="000E0827" w:rsidP="00FC00E5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7B48" w:rsidRDefault="00FC00E5" w:rsidP="00FC00E5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Совместная творческая продуктивная деятельность: изготовление </w:t>
            </w:r>
            <w:r w:rsidR="00F07B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игрушек</w:t>
            </w:r>
            <w:r w:rsidR="00F07B48">
              <w:rPr>
                <w:rFonts w:ascii="Times New Roman" w:hAnsi="Times New Roman" w:cs="Times New Roman"/>
                <w:sz w:val="28"/>
                <w:szCs w:val="28"/>
              </w:rPr>
              <w:t>, посуды на основе народных промыслов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C00E5" w:rsidRDefault="00F07B48" w:rsidP="00FC00E5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«Дыма, хохлома, гжель</w:t>
            </w:r>
            <w:r w:rsidR="00FC00E5">
              <w:rPr>
                <w:rFonts w:ascii="Times New Roman" w:hAnsi="Times New Roman" w:cs="Times New Roman"/>
                <w:sz w:val="28"/>
                <w:szCs w:val="28"/>
              </w:rPr>
              <w:t xml:space="preserve">» для ярмарки </w:t>
            </w:r>
          </w:p>
          <w:p w:rsidR="00FC00E5" w:rsidRDefault="00FC00E5" w:rsidP="00FC00E5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0E5" w:rsidRDefault="00FC00E5" w:rsidP="00FC00E5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0E5" w:rsidRDefault="00FC00E5" w:rsidP="00FC00E5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0E5" w:rsidRDefault="00FC00E5" w:rsidP="00FC00E5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    «Веселая ярмарка»</w:t>
            </w:r>
          </w:p>
          <w:p w:rsidR="00FC00E5" w:rsidRDefault="00FC00E5" w:rsidP="00FC00E5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FC00E5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81903">
              <w:rPr>
                <w:rFonts w:ascii="Times New Roman" w:hAnsi="Times New Roman" w:cs="Times New Roman"/>
                <w:sz w:val="28"/>
                <w:szCs w:val="28"/>
              </w:rPr>
              <w:t xml:space="preserve">Театрализованная деятельность: сценка «Встреча весны» 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22A0" w:rsidRDefault="001C22A0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ситуация: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прибаутки, небылицы «Праздник шутки»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FC00E5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птиц из бумаги (оригами)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49C9" w:rsidRDefault="00EC49C9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0E5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Культурно-досуговая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деятельность:  развлечение 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FC00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FC00E5">
              <w:rPr>
                <w:rFonts w:ascii="Times New Roman" w:hAnsi="Times New Roman" w:cs="Times New Roman"/>
                <w:sz w:val="28"/>
                <w:szCs w:val="28"/>
              </w:rPr>
              <w:t>Благовещенье-птиц</w:t>
            </w:r>
            <w:proofErr w:type="spellEnd"/>
            <w:proofErr w:type="gramEnd"/>
            <w:r w:rsidR="00FC00E5">
              <w:rPr>
                <w:rFonts w:ascii="Times New Roman" w:hAnsi="Times New Roman" w:cs="Times New Roman"/>
                <w:sz w:val="28"/>
                <w:szCs w:val="28"/>
              </w:rPr>
              <w:t xml:space="preserve"> на волю отпущенье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7B48" w:rsidRDefault="00F07B48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7B48" w:rsidRDefault="00F07B48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деятельность: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 и раскр</w:t>
            </w:r>
            <w:r w:rsidR="00FC00E5">
              <w:rPr>
                <w:rFonts w:ascii="Times New Roman" w:hAnsi="Times New Roman" w:cs="Times New Roman"/>
                <w:sz w:val="28"/>
                <w:szCs w:val="28"/>
              </w:rPr>
              <w:t xml:space="preserve">ашивание пасхальных яиц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«Пасхальное гнездо»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FC00E5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22A0" w:rsidRDefault="001C22A0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22A0" w:rsidRDefault="001C22A0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ситуация: ситуация – проблема «</w:t>
            </w:r>
            <w:r w:rsidRPr="00B32FFD">
              <w:rPr>
                <w:rFonts w:ascii="Times New Roman" w:hAnsi="Times New Roman" w:cs="Times New Roman"/>
                <w:sz w:val="32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раздники весны»</w:t>
            </w: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903" w:rsidRDefault="00F07B48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Посещение районного музея.</w:t>
            </w:r>
          </w:p>
          <w:p w:rsidR="00A81903" w:rsidRDefault="00F07B48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81903" w:rsidRDefault="00F07B48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ко Дню Победы. Выставка работ «Победный май» </w:t>
            </w:r>
          </w:p>
          <w:p w:rsidR="00F07B48" w:rsidRDefault="00F07B48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7B48" w:rsidRDefault="00F07B48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7B48" w:rsidRDefault="00F07B48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7B48" w:rsidRDefault="00F07B48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Досуговая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деятельность «Русская береза»</w:t>
            </w:r>
          </w:p>
          <w:p w:rsidR="00F07B48" w:rsidRDefault="00F07B48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7B48" w:rsidRDefault="00F07B48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7B48" w:rsidRDefault="00F07B48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7B48" w:rsidRDefault="00F07B48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7B48" w:rsidRDefault="00A81903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ситуация: песни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потешки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 дожде.</w:t>
            </w:r>
            <w:r w:rsidR="00F07B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81903" w:rsidRPr="00BD43DD" w:rsidRDefault="002E2931" w:rsidP="000D44C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A81903" w:rsidRDefault="00A81903"/>
    <w:sectPr w:rsidR="00A81903" w:rsidSect="008B52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F32423"/>
    <w:multiLevelType w:val="multilevel"/>
    <w:tmpl w:val="3EC0B73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095E"/>
    <w:rsid w:val="00040776"/>
    <w:rsid w:val="0006712E"/>
    <w:rsid w:val="000E0827"/>
    <w:rsid w:val="001942CA"/>
    <w:rsid w:val="001C22A0"/>
    <w:rsid w:val="00256543"/>
    <w:rsid w:val="002578E9"/>
    <w:rsid w:val="002E2931"/>
    <w:rsid w:val="0052095E"/>
    <w:rsid w:val="00705342"/>
    <w:rsid w:val="00711D9D"/>
    <w:rsid w:val="007204CA"/>
    <w:rsid w:val="008A65F5"/>
    <w:rsid w:val="008B528A"/>
    <w:rsid w:val="008F61AB"/>
    <w:rsid w:val="00940C3C"/>
    <w:rsid w:val="009516D1"/>
    <w:rsid w:val="00A81903"/>
    <w:rsid w:val="00B7747F"/>
    <w:rsid w:val="00B9007B"/>
    <w:rsid w:val="00C26BC2"/>
    <w:rsid w:val="00C26E73"/>
    <w:rsid w:val="00CC3C5E"/>
    <w:rsid w:val="00D4513A"/>
    <w:rsid w:val="00D559A4"/>
    <w:rsid w:val="00D73405"/>
    <w:rsid w:val="00D96E94"/>
    <w:rsid w:val="00E76B6C"/>
    <w:rsid w:val="00EC49C9"/>
    <w:rsid w:val="00F07B48"/>
    <w:rsid w:val="00FC00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95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26BC2"/>
    <w:rPr>
      <w:b/>
      <w:bCs/>
    </w:rPr>
  </w:style>
  <w:style w:type="paragraph" w:styleId="a4">
    <w:name w:val="List Paragraph"/>
    <w:basedOn w:val="a"/>
    <w:uiPriority w:val="34"/>
    <w:qFormat/>
    <w:rsid w:val="00C26B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30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11</Pages>
  <Words>1581</Words>
  <Characters>9016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Ваня</dc:creator>
  <cp:keywords/>
  <dc:description/>
  <cp:lastModifiedBy>Ваня</cp:lastModifiedBy>
  <cp:revision>14</cp:revision>
  <dcterms:created xsi:type="dcterms:W3CDTF">2016-08-11T11:32:00Z</dcterms:created>
  <dcterms:modified xsi:type="dcterms:W3CDTF">2016-10-31T17:50:00Z</dcterms:modified>
</cp:coreProperties>
</file>