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C80" w:rsidRPr="00F2030F" w:rsidRDefault="00CA7C80" w:rsidP="00CA7C80">
      <w:pPr>
        <w:pStyle w:val="a6"/>
        <w:spacing w:after="0"/>
        <w:jc w:val="center"/>
        <w:rPr>
          <w:sz w:val="28"/>
          <w:szCs w:val="28"/>
        </w:rPr>
      </w:pPr>
      <w:bookmarkStart w:id="0" w:name="_GoBack"/>
      <w:bookmarkEnd w:id="0"/>
      <w:r>
        <w:rPr>
          <w:sz w:val="28"/>
          <w:szCs w:val="28"/>
        </w:rPr>
        <w:t>Министерство культуры</w:t>
      </w:r>
      <w:r w:rsidRPr="00F2030F">
        <w:rPr>
          <w:sz w:val="28"/>
          <w:szCs w:val="28"/>
        </w:rPr>
        <w:t xml:space="preserve"> </w:t>
      </w:r>
      <w:r>
        <w:rPr>
          <w:sz w:val="28"/>
          <w:szCs w:val="28"/>
        </w:rPr>
        <w:t xml:space="preserve">и архивного дела </w:t>
      </w:r>
      <w:r w:rsidRPr="00F2030F">
        <w:rPr>
          <w:sz w:val="28"/>
          <w:szCs w:val="28"/>
        </w:rPr>
        <w:t>Сахалинской области</w:t>
      </w:r>
    </w:p>
    <w:p w:rsidR="00CA7C80" w:rsidRPr="00F2030F" w:rsidRDefault="00CA7C80" w:rsidP="00CA7C80">
      <w:pPr>
        <w:pStyle w:val="a6"/>
        <w:spacing w:after="0"/>
        <w:jc w:val="center"/>
        <w:rPr>
          <w:sz w:val="28"/>
          <w:szCs w:val="28"/>
        </w:rPr>
      </w:pPr>
      <w:r w:rsidRPr="00F2030F">
        <w:rPr>
          <w:sz w:val="28"/>
          <w:szCs w:val="28"/>
        </w:rPr>
        <w:t xml:space="preserve">Сахалинский областной </w:t>
      </w:r>
      <w:r>
        <w:rPr>
          <w:sz w:val="28"/>
          <w:szCs w:val="28"/>
        </w:rPr>
        <w:t xml:space="preserve">научно-методический центр по образованию в сфере культуры и искусства </w:t>
      </w:r>
    </w:p>
    <w:p w:rsidR="00CA7C80" w:rsidRPr="00F2030F" w:rsidRDefault="00CA7C80" w:rsidP="00CA7C80">
      <w:pPr>
        <w:pStyle w:val="a6"/>
        <w:ind w:firstLine="720"/>
        <w:jc w:val="center"/>
        <w:rPr>
          <w:b/>
          <w:sz w:val="28"/>
          <w:szCs w:val="28"/>
        </w:rPr>
      </w:pPr>
    </w:p>
    <w:p w:rsidR="00CA7C80" w:rsidRPr="00F2030F" w:rsidRDefault="00CA7C80" w:rsidP="00CA7C80">
      <w:pPr>
        <w:pStyle w:val="a6"/>
        <w:ind w:firstLine="720"/>
        <w:jc w:val="center"/>
        <w:rPr>
          <w:b/>
          <w:sz w:val="28"/>
          <w:szCs w:val="28"/>
        </w:rPr>
      </w:pPr>
    </w:p>
    <w:p w:rsidR="00CA7C80" w:rsidRPr="00F2030F" w:rsidRDefault="00CA7C80" w:rsidP="00CA7C80">
      <w:pPr>
        <w:pStyle w:val="a6"/>
        <w:ind w:firstLine="720"/>
        <w:jc w:val="center"/>
        <w:rPr>
          <w:b/>
          <w:sz w:val="28"/>
          <w:szCs w:val="28"/>
        </w:rPr>
      </w:pPr>
    </w:p>
    <w:p w:rsidR="00CA7C80" w:rsidRDefault="00CA7C80" w:rsidP="00CA7C80">
      <w:pPr>
        <w:pStyle w:val="a6"/>
        <w:ind w:firstLine="720"/>
        <w:jc w:val="center"/>
        <w:rPr>
          <w:b/>
          <w:sz w:val="28"/>
          <w:szCs w:val="28"/>
        </w:rPr>
      </w:pPr>
    </w:p>
    <w:p w:rsidR="00CA7C80" w:rsidRPr="00F2030F" w:rsidRDefault="00CA7C80" w:rsidP="00CA7C80">
      <w:pPr>
        <w:pStyle w:val="a6"/>
        <w:ind w:firstLine="720"/>
        <w:jc w:val="center"/>
        <w:rPr>
          <w:b/>
          <w:sz w:val="28"/>
          <w:szCs w:val="28"/>
        </w:rPr>
      </w:pPr>
    </w:p>
    <w:p w:rsidR="00CA7C80" w:rsidRPr="00F2030F" w:rsidRDefault="00CA7C80" w:rsidP="00CA7C80">
      <w:pPr>
        <w:pStyle w:val="a6"/>
        <w:ind w:firstLine="720"/>
        <w:jc w:val="center"/>
        <w:rPr>
          <w:b/>
          <w:sz w:val="28"/>
          <w:szCs w:val="28"/>
        </w:rPr>
      </w:pPr>
    </w:p>
    <w:p w:rsidR="00CA7C80" w:rsidRPr="00F2030F" w:rsidRDefault="00CA7C80" w:rsidP="00CA7C80">
      <w:pPr>
        <w:pStyle w:val="a6"/>
        <w:ind w:firstLine="720"/>
        <w:jc w:val="center"/>
        <w:rPr>
          <w:b/>
          <w:sz w:val="28"/>
          <w:szCs w:val="28"/>
        </w:rPr>
      </w:pPr>
    </w:p>
    <w:p w:rsidR="00CA7C80" w:rsidRPr="00044814" w:rsidRDefault="00CA7C80" w:rsidP="00755566">
      <w:pPr>
        <w:spacing w:line="360" w:lineRule="auto"/>
        <w:jc w:val="center"/>
        <w:rPr>
          <w:b/>
          <w:sz w:val="36"/>
          <w:szCs w:val="36"/>
        </w:rPr>
      </w:pPr>
      <w:r w:rsidRPr="00044814">
        <w:rPr>
          <w:b/>
          <w:sz w:val="36"/>
          <w:szCs w:val="36"/>
        </w:rPr>
        <w:t xml:space="preserve">ОРГАНИЗАЦИЯ  РАБОТЫ МАСТЕРСКОЙ </w:t>
      </w:r>
    </w:p>
    <w:p w:rsidR="00CA7C80" w:rsidRPr="00044814" w:rsidRDefault="00CA7C80" w:rsidP="00755566">
      <w:pPr>
        <w:spacing w:line="360" w:lineRule="auto"/>
        <w:jc w:val="center"/>
        <w:rPr>
          <w:b/>
          <w:sz w:val="36"/>
          <w:szCs w:val="36"/>
        </w:rPr>
      </w:pPr>
      <w:r w:rsidRPr="00044814">
        <w:rPr>
          <w:b/>
          <w:sz w:val="36"/>
          <w:szCs w:val="36"/>
        </w:rPr>
        <w:t xml:space="preserve">«НАРОДНЫЕ ИНСТРУМЕНТЫ» </w:t>
      </w:r>
    </w:p>
    <w:p w:rsidR="00CA7C80" w:rsidRPr="00044814" w:rsidRDefault="00CA7C80" w:rsidP="00755566">
      <w:pPr>
        <w:spacing w:line="360" w:lineRule="auto"/>
        <w:jc w:val="center"/>
        <w:rPr>
          <w:b/>
          <w:sz w:val="36"/>
          <w:szCs w:val="36"/>
        </w:rPr>
      </w:pPr>
      <w:r w:rsidRPr="00044814">
        <w:rPr>
          <w:b/>
          <w:sz w:val="36"/>
          <w:szCs w:val="36"/>
        </w:rPr>
        <w:t xml:space="preserve">В РАМКАХ  САХАЛИНСКОЙ ТВОРЧЕСКОЙ ШКОЛЫ </w:t>
      </w:r>
    </w:p>
    <w:p w:rsidR="00CA7C80" w:rsidRPr="00044814" w:rsidRDefault="00CA7C80" w:rsidP="00755566">
      <w:pPr>
        <w:spacing w:line="360" w:lineRule="auto"/>
        <w:jc w:val="center"/>
        <w:rPr>
          <w:b/>
          <w:sz w:val="36"/>
          <w:szCs w:val="36"/>
        </w:rPr>
      </w:pPr>
      <w:r w:rsidRPr="00044814">
        <w:rPr>
          <w:b/>
          <w:sz w:val="36"/>
          <w:szCs w:val="36"/>
        </w:rPr>
        <w:t>ДЛЯ ОДАРЕННЫХ ДЕТЕЙ «ВДОХНОВЕНИЕ»</w:t>
      </w:r>
    </w:p>
    <w:p w:rsidR="00CA7C80" w:rsidRPr="00E02E97" w:rsidRDefault="00CA7C80" w:rsidP="00755566">
      <w:pPr>
        <w:ind w:left="3686"/>
        <w:rPr>
          <w:sz w:val="28"/>
          <w:szCs w:val="28"/>
        </w:rPr>
      </w:pPr>
      <w:r>
        <w:rPr>
          <w:sz w:val="28"/>
          <w:szCs w:val="28"/>
        </w:rPr>
        <w:t xml:space="preserve">            </w:t>
      </w:r>
    </w:p>
    <w:p w:rsidR="00CA7C80" w:rsidRPr="00F2030F" w:rsidRDefault="00CA7C80" w:rsidP="00CA7C80">
      <w:pPr>
        <w:pStyle w:val="a6"/>
        <w:ind w:firstLine="720"/>
        <w:rPr>
          <w:b/>
          <w:sz w:val="28"/>
          <w:szCs w:val="28"/>
        </w:rPr>
      </w:pPr>
    </w:p>
    <w:p w:rsidR="00CA7C80" w:rsidRPr="00F2030F" w:rsidRDefault="00CA7C80" w:rsidP="00CA7C80">
      <w:pPr>
        <w:pStyle w:val="a6"/>
        <w:ind w:firstLine="720"/>
        <w:jc w:val="center"/>
        <w:rPr>
          <w:b/>
          <w:sz w:val="28"/>
          <w:szCs w:val="28"/>
        </w:rPr>
      </w:pPr>
    </w:p>
    <w:p w:rsidR="00CA7C80" w:rsidRPr="00F2030F" w:rsidRDefault="00CA7C80" w:rsidP="00CA7C80">
      <w:pPr>
        <w:pStyle w:val="a6"/>
        <w:ind w:firstLine="720"/>
        <w:jc w:val="center"/>
        <w:rPr>
          <w:b/>
          <w:sz w:val="28"/>
          <w:szCs w:val="28"/>
        </w:rPr>
      </w:pPr>
    </w:p>
    <w:p w:rsidR="00CA7C80" w:rsidRPr="00F2030F" w:rsidRDefault="00CA7C80" w:rsidP="00CA7C80">
      <w:pPr>
        <w:pStyle w:val="a6"/>
        <w:ind w:firstLine="720"/>
        <w:jc w:val="center"/>
        <w:rPr>
          <w:b/>
          <w:sz w:val="28"/>
          <w:szCs w:val="28"/>
        </w:rPr>
      </w:pPr>
    </w:p>
    <w:p w:rsidR="00CA7C80" w:rsidRDefault="00CA7C80" w:rsidP="00CA7C80">
      <w:pPr>
        <w:pStyle w:val="a6"/>
        <w:rPr>
          <w:b/>
          <w:sz w:val="28"/>
          <w:szCs w:val="28"/>
        </w:rPr>
      </w:pPr>
    </w:p>
    <w:p w:rsidR="00CA7C80" w:rsidRDefault="00CA7C80" w:rsidP="00CA7C80">
      <w:pPr>
        <w:pStyle w:val="a6"/>
        <w:rPr>
          <w:b/>
          <w:sz w:val="28"/>
          <w:szCs w:val="28"/>
        </w:rPr>
      </w:pPr>
    </w:p>
    <w:p w:rsidR="00CA7C80" w:rsidRPr="00173777" w:rsidRDefault="00CA7C80" w:rsidP="00CA7C80">
      <w:pPr>
        <w:pStyle w:val="a6"/>
        <w:spacing w:after="0"/>
        <w:rPr>
          <w:b/>
          <w:sz w:val="28"/>
          <w:szCs w:val="28"/>
        </w:rPr>
      </w:pPr>
    </w:p>
    <w:p w:rsidR="00CA7C80" w:rsidRPr="00173777" w:rsidRDefault="00CA7C80" w:rsidP="00CA7C80">
      <w:pPr>
        <w:ind w:left="3686"/>
        <w:jc w:val="right"/>
        <w:rPr>
          <w:sz w:val="28"/>
          <w:szCs w:val="28"/>
        </w:rPr>
      </w:pPr>
      <w:r w:rsidRPr="00173777">
        <w:rPr>
          <w:sz w:val="28"/>
          <w:szCs w:val="28"/>
        </w:rPr>
        <w:t xml:space="preserve">Автор опыта: </w:t>
      </w:r>
      <w:r>
        <w:rPr>
          <w:sz w:val="28"/>
          <w:szCs w:val="28"/>
        </w:rPr>
        <w:t>Милова  Валентина Харматулловна</w:t>
      </w:r>
      <w:r w:rsidRPr="00173777">
        <w:rPr>
          <w:sz w:val="28"/>
          <w:szCs w:val="28"/>
        </w:rPr>
        <w:t>,</w:t>
      </w:r>
    </w:p>
    <w:p w:rsidR="00CA7C80" w:rsidRDefault="00CA7C80" w:rsidP="00CA7C80">
      <w:pPr>
        <w:ind w:left="3686"/>
        <w:jc w:val="right"/>
        <w:rPr>
          <w:sz w:val="28"/>
          <w:szCs w:val="28"/>
        </w:rPr>
      </w:pPr>
      <w:r w:rsidRPr="00173777">
        <w:rPr>
          <w:sz w:val="28"/>
          <w:szCs w:val="28"/>
        </w:rPr>
        <w:t xml:space="preserve">преподаватель </w:t>
      </w:r>
      <w:r>
        <w:rPr>
          <w:sz w:val="28"/>
          <w:szCs w:val="28"/>
        </w:rPr>
        <w:t>по классу баяна</w:t>
      </w:r>
    </w:p>
    <w:p w:rsidR="00CA7C80" w:rsidRPr="00173777" w:rsidRDefault="00CA7C80" w:rsidP="00CA7C80">
      <w:pPr>
        <w:ind w:left="3686"/>
        <w:jc w:val="right"/>
        <w:rPr>
          <w:sz w:val="28"/>
          <w:szCs w:val="28"/>
        </w:rPr>
      </w:pPr>
      <w:r w:rsidRPr="00173777">
        <w:rPr>
          <w:sz w:val="28"/>
          <w:szCs w:val="28"/>
        </w:rPr>
        <w:t xml:space="preserve"> МБУДО «</w:t>
      </w:r>
      <w:r>
        <w:rPr>
          <w:sz w:val="28"/>
          <w:szCs w:val="28"/>
        </w:rPr>
        <w:t>ДШИ «Этнос»</w:t>
      </w:r>
      <w:r w:rsidRPr="00173777">
        <w:rPr>
          <w:sz w:val="28"/>
          <w:szCs w:val="28"/>
        </w:rPr>
        <w:t xml:space="preserve"> </w:t>
      </w:r>
    </w:p>
    <w:p w:rsidR="00CA7C80" w:rsidRDefault="00CA7C80" w:rsidP="00CA7C80">
      <w:pPr>
        <w:ind w:left="3686"/>
        <w:jc w:val="right"/>
        <w:rPr>
          <w:sz w:val="28"/>
          <w:szCs w:val="28"/>
        </w:rPr>
      </w:pPr>
      <w:r>
        <w:rPr>
          <w:sz w:val="28"/>
          <w:szCs w:val="28"/>
        </w:rPr>
        <w:t>города Южно-Сахалинска</w:t>
      </w:r>
    </w:p>
    <w:p w:rsidR="00CA7C80" w:rsidRPr="00F2030F" w:rsidRDefault="00CA7C80" w:rsidP="00CA7C80">
      <w:pPr>
        <w:pStyle w:val="a6"/>
        <w:spacing w:after="0"/>
        <w:ind w:left="3969" w:firstLine="720"/>
        <w:jc w:val="center"/>
        <w:rPr>
          <w:sz w:val="28"/>
          <w:szCs w:val="28"/>
        </w:rPr>
      </w:pPr>
    </w:p>
    <w:p w:rsidR="00CA7C80" w:rsidRPr="00F2030F" w:rsidRDefault="00CA7C80" w:rsidP="00CA7C80">
      <w:pPr>
        <w:pStyle w:val="a6"/>
        <w:ind w:firstLine="720"/>
        <w:jc w:val="center"/>
        <w:rPr>
          <w:b/>
          <w:sz w:val="28"/>
          <w:szCs w:val="28"/>
        </w:rPr>
      </w:pPr>
    </w:p>
    <w:p w:rsidR="00CA7C80" w:rsidRPr="00F2030F" w:rsidRDefault="00CA7C80" w:rsidP="00CA7C80">
      <w:pPr>
        <w:pStyle w:val="a6"/>
        <w:ind w:firstLine="720"/>
        <w:jc w:val="center"/>
        <w:rPr>
          <w:b/>
          <w:sz w:val="28"/>
          <w:szCs w:val="28"/>
        </w:rPr>
      </w:pPr>
    </w:p>
    <w:p w:rsidR="00CA7C80" w:rsidRPr="00F2030F" w:rsidRDefault="00CA7C80" w:rsidP="00CA7C80">
      <w:pPr>
        <w:pStyle w:val="a6"/>
        <w:rPr>
          <w:b/>
          <w:sz w:val="28"/>
          <w:szCs w:val="28"/>
        </w:rPr>
      </w:pPr>
    </w:p>
    <w:p w:rsidR="00CA7C80" w:rsidRDefault="00CA7C80" w:rsidP="00CA7C80">
      <w:pPr>
        <w:pStyle w:val="a6"/>
        <w:ind w:firstLine="720"/>
        <w:jc w:val="center"/>
        <w:rPr>
          <w:sz w:val="28"/>
          <w:szCs w:val="28"/>
        </w:rPr>
      </w:pPr>
      <w:r>
        <w:rPr>
          <w:sz w:val="28"/>
          <w:szCs w:val="28"/>
        </w:rPr>
        <w:t>Южно-Сахалинск</w:t>
      </w:r>
      <w:r w:rsidRPr="00F2030F">
        <w:rPr>
          <w:sz w:val="28"/>
          <w:szCs w:val="28"/>
        </w:rPr>
        <w:t xml:space="preserve"> </w:t>
      </w:r>
    </w:p>
    <w:p w:rsidR="00CA7C80" w:rsidRDefault="00CA7C80" w:rsidP="00044814">
      <w:pPr>
        <w:pStyle w:val="a6"/>
        <w:ind w:firstLine="720"/>
        <w:jc w:val="center"/>
        <w:rPr>
          <w:sz w:val="28"/>
          <w:szCs w:val="28"/>
        </w:rPr>
      </w:pPr>
      <w:r w:rsidRPr="00F2030F">
        <w:rPr>
          <w:sz w:val="28"/>
          <w:szCs w:val="28"/>
        </w:rPr>
        <w:t>20</w:t>
      </w:r>
      <w:r>
        <w:rPr>
          <w:sz w:val="28"/>
          <w:szCs w:val="28"/>
        </w:rPr>
        <w:t>17</w:t>
      </w:r>
      <w:r w:rsidRPr="00F2030F">
        <w:rPr>
          <w:sz w:val="28"/>
          <w:szCs w:val="28"/>
        </w:rPr>
        <w:t xml:space="preserve"> </w:t>
      </w:r>
    </w:p>
    <w:p w:rsidR="00755566" w:rsidRPr="00044814" w:rsidRDefault="00755566" w:rsidP="00044814">
      <w:pPr>
        <w:pStyle w:val="a6"/>
        <w:ind w:firstLine="720"/>
        <w:jc w:val="center"/>
        <w:rPr>
          <w:sz w:val="28"/>
          <w:szCs w:val="28"/>
        </w:rPr>
      </w:pPr>
    </w:p>
    <w:p w:rsidR="00755566" w:rsidRPr="003D0D25" w:rsidRDefault="003D0D25" w:rsidP="003D0D25">
      <w:pPr>
        <w:pStyle w:val="ae"/>
        <w:spacing w:line="360" w:lineRule="auto"/>
        <w:contextualSpacing/>
        <w:jc w:val="center"/>
        <w:rPr>
          <w:rFonts w:ascii="Times New Roman" w:hAnsi="Times New Roman"/>
          <w:color w:val="auto"/>
        </w:rPr>
      </w:pPr>
      <w:r w:rsidRPr="003D0D25">
        <w:rPr>
          <w:rFonts w:ascii="Times New Roman" w:hAnsi="Times New Roman"/>
          <w:color w:val="auto"/>
        </w:rPr>
        <w:lastRenderedPageBreak/>
        <w:t>СОДЕРЖАНИЕ</w:t>
      </w:r>
    </w:p>
    <w:p w:rsidR="002C322F" w:rsidRPr="00B53DC1" w:rsidRDefault="00755566">
      <w:pPr>
        <w:pStyle w:val="11"/>
        <w:rPr>
          <w:b/>
          <w:noProof/>
          <w:sz w:val="28"/>
          <w:szCs w:val="28"/>
        </w:rPr>
      </w:pPr>
      <w:r w:rsidRPr="00B53DC1">
        <w:rPr>
          <w:b/>
          <w:sz w:val="28"/>
          <w:szCs w:val="28"/>
        </w:rPr>
        <w:fldChar w:fldCharType="begin"/>
      </w:r>
      <w:r w:rsidRPr="00B53DC1">
        <w:rPr>
          <w:b/>
          <w:sz w:val="28"/>
          <w:szCs w:val="28"/>
        </w:rPr>
        <w:instrText xml:space="preserve"> TOC \o "1-3" \h \z \u </w:instrText>
      </w:r>
      <w:r w:rsidRPr="00B53DC1">
        <w:rPr>
          <w:b/>
          <w:sz w:val="28"/>
          <w:szCs w:val="28"/>
        </w:rPr>
        <w:fldChar w:fldCharType="separate"/>
      </w:r>
      <w:hyperlink w:anchor="_Toc494372525" w:history="1">
        <w:r w:rsidR="002C322F" w:rsidRPr="00B53DC1">
          <w:rPr>
            <w:rStyle w:val="a3"/>
            <w:b/>
            <w:smallCaps/>
            <w:noProof/>
            <w:spacing w:val="5"/>
            <w:sz w:val="28"/>
            <w:szCs w:val="28"/>
          </w:rPr>
          <w:t xml:space="preserve">РАЗДЕЛ 1. </w:t>
        </w:r>
        <w:r w:rsidR="002C322F" w:rsidRPr="00A776EA">
          <w:rPr>
            <w:rStyle w:val="a3"/>
            <w:b/>
            <w:smallCaps/>
            <w:noProof/>
            <w:spacing w:val="5"/>
            <w:sz w:val="28"/>
            <w:szCs w:val="28"/>
            <w:u w:val="none"/>
          </w:rPr>
          <w:t>ИНФОРМАЦИЯ</w:t>
        </w:r>
        <w:r w:rsidR="002C322F" w:rsidRPr="00B53DC1">
          <w:rPr>
            <w:rStyle w:val="a3"/>
            <w:b/>
            <w:smallCaps/>
            <w:noProof/>
            <w:spacing w:val="5"/>
            <w:sz w:val="28"/>
            <w:szCs w:val="28"/>
          </w:rPr>
          <w:t xml:space="preserve"> ОБ ОПЫТЕ</w:t>
        </w:r>
        <w:r w:rsidR="002C322F" w:rsidRPr="00B53DC1">
          <w:rPr>
            <w:b/>
            <w:noProof/>
            <w:webHidden/>
            <w:sz w:val="28"/>
            <w:szCs w:val="28"/>
          </w:rPr>
          <w:tab/>
        </w:r>
        <w:r w:rsidR="002C322F" w:rsidRPr="00B53DC1">
          <w:rPr>
            <w:b/>
            <w:noProof/>
            <w:webHidden/>
            <w:sz w:val="28"/>
            <w:szCs w:val="28"/>
          </w:rPr>
          <w:fldChar w:fldCharType="begin"/>
        </w:r>
        <w:r w:rsidR="002C322F" w:rsidRPr="00B53DC1">
          <w:rPr>
            <w:b/>
            <w:noProof/>
            <w:webHidden/>
            <w:sz w:val="28"/>
            <w:szCs w:val="28"/>
          </w:rPr>
          <w:instrText xml:space="preserve"> PAGEREF _Toc494372525 \h </w:instrText>
        </w:r>
        <w:r w:rsidR="002C322F" w:rsidRPr="00B53DC1">
          <w:rPr>
            <w:b/>
            <w:noProof/>
            <w:webHidden/>
            <w:sz w:val="28"/>
            <w:szCs w:val="28"/>
          </w:rPr>
        </w:r>
        <w:r w:rsidR="002C322F" w:rsidRPr="00B53DC1">
          <w:rPr>
            <w:b/>
            <w:noProof/>
            <w:webHidden/>
            <w:sz w:val="28"/>
            <w:szCs w:val="28"/>
          </w:rPr>
          <w:fldChar w:fldCharType="separate"/>
        </w:r>
        <w:r w:rsidR="00A776EA">
          <w:rPr>
            <w:b/>
            <w:noProof/>
            <w:webHidden/>
            <w:sz w:val="28"/>
            <w:szCs w:val="28"/>
          </w:rPr>
          <w:t>3</w:t>
        </w:r>
        <w:r w:rsidR="002C322F" w:rsidRPr="00B53DC1">
          <w:rPr>
            <w:b/>
            <w:noProof/>
            <w:webHidden/>
            <w:sz w:val="28"/>
            <w:szCs w:val="28"/>
          </w:rPr>
          <w:fldChar w:fldCharType="end"/>
        </w:r>
      </w:hyperlink>
    </w:p>
    <w:p w:rsidR="002C322F" w:rsidRPr="00B53DC1" w:rsidRDefault="002C322F">
      <w:pPr>
        <w:pStyle w:val="11"/>
        <w:rPr>
          <w:b/>
          <w:noProof/>
          <w:sz w:val="28"/>
          <w:szCs w:val="28"/>
        </w:rPr>
      </w:pPr>
      <w:hyperlink w:anchor="_Toc494372526" w:history="1">
        <w:r w:rsidRPr="00B53DC1">
          <w:rPr>
            <w:rStyle w:val="a3"/>
            <w:b/>
            <w:smallCaps/>
            <w:noProof/>
            <w:spacing w:val="5"/>
            <w:sz w:val="28"/>
            <w:szCs w:val="28"/>
          </w:rPr>
          <w:t>РАЗДЕЛ 2. ТЕХНОЛОГИЯ ОПЫТА</w:t>
        </w:r>
        <w:r w:rsidRPr="00B53DC1">
          <w:rPr>
            <w:b/>
            <w:noProof/>
            <w:webHidden/>
            <w:sz w:val="28"/>
            <w:szCs w:val="28"/>
          </w:rPr>
          <w:tab/>
        </w:r>
        <w:r w:rsidRPr="00B53DC1">
          <w:rPr>
            <w:b/>
            <w:noProof/>
            <w:webHidden/>
            <w:sz w:val="28"/>
            <w:szCs w:val="28"/>
          </w:rPr>
          <w:fldChar w:fldCharType="begin"/>
        </w:r>
        <w:r w:rsidRPr="00B53DC1">
          <w:rPr>
            <w:b/>
            <w:noProof/>
            <w:webHidden/>
            <w:sz w:val="28"/>
            <w:szCs w:val="28"/>
          </w:rPr>
          <w:instrText xml:space="preserve"> PAGEREF _Toc494372526 \h </w:instrText>
        </w:r>
        <w:r w:rsidRPr="00B53DC1">
          <w:rPr>
            <w:b/>
            <w:noProof/>
            <w:webHidden/>
            <w:sz w:val="28"/>
            <w:szCs w:val="28"/>
          </w:rPr>
        </w:r>
        <w:r w:rsidRPr="00B53DC1">
          <w:rPr>
            <w:b/>
            <w:noProof/>
            <w:webHidden/>
            <w:sz w:val="28"/>
            <w:szCs w:val="28"/>
          </w:rPr>
          <w:fldChar w:fldCharType="separate"/>
        </w:r>
        <w:r w:rsidR="00A776EA">
          <w:rPr>
            <w:b/>
            <w:noProof/>
            <w:webHidden/>
            <w:sz w:val="28"/>
            <w:szCs w:val="28"/>
          </w:rPr>
          <w:t>6</w:t>
        </w:r>
        <w:r w:rsidRPr="00B53DC1">
          <w:rPr>
            <w:b/>
            <w:noProof/>
            <w:webHidden/>
            <w:sz w:val="28"/>
            <w:szCs w:val="28"/>
          </w:rPr>
          <w:fldChar w:fldCharType="end"/>
        </w:r>
      </w:hyperlink>
    </w:p>
    <w:p w:rsidR="002C322F" w:rsidRPr="00B53DC1" w:rsidRDefault="002C322F">
      <w:pPr>
        <w:pStyle w:val="11"/>
        <w:rPr>
          <w:b/>
          <w:noProof/>
          <w:sz w:val="28"/>
          <w:szCs w:val="28"/>
        </w:rPr>
      </w:pPr>
      <w:hyperlink w:anchor="_Toc494372527" w:history="1">
        <w:r w:rsidRPr="00B53DC1">
          <w:rPr>
            <w:rStyle w:val="a3"/>
            <w:b/>
            <w:smallCaps/>
            <w:noProof/>
            <w:spacing w:val="5"/>
            <w:sz w:val="28"/>
            <w:szCs w:val="28"/>
          </w:rPr>
          <w:t>РАЗДЕЛ 3. РЕЗУЛЬТАТИВНОСТЬ ОПЫТА</w:t>
        </w:r>
        <w:r w:rsidRPr="00B53DC1">
          <w:rPr>
            <w:b/>
            <w:noProof/>
            <w:webHidden/>
            <w:sz w:val="28"/>
            <w:szCs w:val="28"/>
          </w:rPr>
          <w:tab/>
        </w:r>
        <w:r w:rsidRPr="00B53DC1">
          <w:rPr>
            <w:b/>
            <w:noProof/>
            <w:webHidden/>
            <w:sz w:val="28"/>
            <w:szCs w:val="28"/>
          </w:rPr>
          <w:fldChar w:fldCharType="begin"/>
        </w:r>
        <w:r w:rsidRPr="00B53DC1">
          <w:rPr>
            <w:b/>
            <w:noProof/>
            <w:webHidden/>
            <w:sz w:val="28"/>
            <w:szCs w:val="28"/>
          </w:rPr>
          <w:instrText xml:space="preserve"> PAGEREF _Toc494372527 \h </w:instrText>
        </w:r>
        <w:r w:rsidRPr="00B53DC1">
          <w:rPr>
            <w:b/>
            <w:noProof/>
            <w:webHidden/>
            <w:sz w:val="28"/>
            <w:szCs w:val="28"/>
          </w:rPr>
        </w:r>
        <w:r w:rsidRPr="00B53DC1">
          <w:rPr>
            <w:b/>
            <w:noProof/>
            <w:webHidden/>
            <w:sz w:val="28"/>
            <w:szCs w:val="28"/>
          </w:rPr>
          <w:fldChar w:fldCharType="separate"/>
        </w:r>
        <w:r w:rsidR="00A776EA">
          <w:rPr>
            <w:b/>
            <w:noProof/>
            <w:webHidden/>
            <w:sz w:val="28"/>
            <w:szCs w:val="28"/>
          </w:rPr>
          <w:t>13</w:t>
        </w:r>
        <w:r w:rsidRPr="00B53DC1">
          <w:rPr>
            <w:b/>
            <w:noProof/>
            <w:webHidden/>
            <w:sz w:val="28"/>
            <w:szCs w:val="28"/>
          </w:rPr>
          <w:fldChar w:fldCharType="end"/>
        </w:r>
      </w:hyperlink>
    </w:p>
    <w:p w:rsidR="002C322F" w:rsidRPr="00B53DC1" w:rsidRDefault="002C322F">
      <w:pPr>
        <w:pStyle w:val="11"/>
        <w:rPr>
          <w:b/>
          <w:noProof/>
          <w:sz w:val="28"/>
          <w:szCs w:val="28"/>
        </w:rPr>
      </w:pPr>
      <w:hyperlink w:anchor="_Toc494372528" w:history="1">
        <w:r w:rsidRPr="00B53DC1">
          <w:rPr>
            <w:rStyle w:val="a3"/>
            <w:b/>
            <w:noProof/>
            <w:sz w:val="28"/>
            <w:szCs w:val="28"/>
          </w:rPr>
          <w:t>СПИСОК ЛИТЕРАТУРЫ</w:t>
        </w:r>
        <w:r w:rsidRPr="00B53DC1">
          <w:rPr>
            <w:b/>
            <w:noProof/>
            <w:webHidden/>
            <w:sz w:val="28"/>
            <w:szCs w:val="28"/>
          </w:rPr>
          <w:tab/>
        </w:r>
        <w:r w:rsidRPr="00B53DC1">
          <w:rPr>
            <w:b/>
            <w:noProof/>
            <w:webHidden/>
            <w:sz w:val="28"/>
            <w:szCs w:val="28"/>
          </w:rPr>
          <w:fldChar w:fldCharType="begin"/>
        </w:r>
        <w:r w:rsidRPr="00B53DC1">
          <w:rPr>
            <w:b/>
            <w:noProof/>
            <w:webHidden/>
            <w:sz w:val="28"/>
            <w:szCs w:val="28"/>
          </w:rPr>
          <w:instrText xml:space="preserve"> PAGEREF _Toc494372528 \h </w:instrText>
        </w:r>
        <w:r w:rsidRPr="00B53DC1">
          <w:rPr>
            <w:b/>
            <w:noProof/>
            <w:webHidden/>
            <w:sz w:val="28"/>
            <w:szCs w:val="28"/>
          </w:rPr>
        </w:r>
        <w:r w:rsidRPr="00B53DC1">
          <w:rPr>
            <w:b/>
            <w:noProof/>
            <w:webHidden/>
            <w:sz w:val="28"/>
            <w:szCs w:val="28"/>
          </w:rPr>
          <w:fldChar w:fldCharType="separate"/>
        </w:r>
        <w:r w:rsidR="00A776EA">
          <w:rPr>
            <w:b/>
            <w:noProof/>
            <w:webHidden/>
            <w:sz w:val="28"/>
            <w:szCs w:val="28"/>
          </w:rPr>
          <w:t>17</w:t>
        </w:r>
        <w:r w:rsidRPr="00B53DC1">
          <w:rPr>
            <w:b/>
            <w:noProof/>
            <w:webHidden/>
            <w:sz w:val="28"/>
            <w:szCs w:val="28"/>
          </w:rPr>
          <w:fldChar w:fldCharType="end"/>
        </w:r>
      </w:hyperlink>
    </w:p>
    <w:p w:rsidR="002C322F" w:rsidRPr="00B53DC1" w:rsidRDefault="002C322F">
      <w:pPr>
        <w:pStyle w:val="11"/>
        <w:rPr>
          <w:b/>
          <w:noProof/>
          <w:sz w:val="28"/>
          <w:szCs w:val="28"/>
        </w:rPr>
      </w:pPr>
      <w:hyperlink w:anchor="_Toc494372529" w:history="1">
        <w:r w:rsidRPr="00B53DC1">
          <w:rPr>
            <w:rStyle w:val="a3"/>
            <w:b/>
            <w:noProof/>
            <w:sz w:val="28"/>
            <w:szCs w:val="28"/>
          </w:rPr>
          <w:t>РЕЦЕНЗИЯ</w:t>
        </w:r>
        <w:r w:rsidRPr="00B53DC1">
          <w:rPr>
            <w:b/>
            <w:noProof/>
            <w:webHidden/>
            <w:sz w:val="28"/>
            <w:szCs w:val="28"/>
          </w:rPr>
          <w:tab/>
        </w:r>
        <w:r w:rsidRPr="00B53DC1">
          <w:rPr>
            <w:b/>
            <w:noProof/>
            <w:webHidden/>
            <w:sz w:val="28"/>
            <w:szCs w:val="28"/>
          </w:rPr>
          <w:fldChar w:fldCharType="begin"/>
        </w:r>
        <w:r w:rsidRPr="00B53DC1">
          <w:rPr>
            <w:b/>
            <w:noProof/>
            <w:webHidden/>
            <w:sz w:val="28"/>
            <w:szCs w:val="28"/>
          </w:rPr>
          <w:instrText xml:space="preserve"> PAGEREF _Toc494372529 \h </w:instrText>
        </w:r>
        <w:r w:rsidRPr="00B53DC1">
          <w:rPr>
            <w:b/>
            <w:noProof/>
            <w:webHidden/>
            <w:sz w:val="28"/>
            <w:szCs w:val="28"/>
          </w:rPr>
        </w:r>
        <w:r w:rsidRPr="00B53DC1">
          <w:rPr>
            <w:b/>
            <w:noProof/>
            <w:webHidden/>
            <w:sz w:val="28"/>
            <w:szCs w:val="28"/>
          </w:rPr>
          <w:fldChar w:fldCharType="separate"/>
        </w:r>
        <w:r w:rsidR="00A776EA">
          <w:rPr>
            <w:b/>
            <w:noProof/>
            <w:webHidden/>
            <w:sz w:val="28"/>
            <w:szCs w:val="28"/>
          </w:rPr>
          <w:t>18</w:t>
        </w:r>
        <w:r w:rsidRPr="00B53DC1">
          <w:rPr>
            <w:b/>
            <w:noProof/>
            <w:webHidden/>
            <w:sz w:val="28"/>
            <w:szCs w:val="28"/>
          </w:rPr>
          <w:fldChar w:fldCharType="end"/>
        </w:r>
      </w:hyperlink>
    </w:p>
    <w:p w:rsidR="002C322F" w:rsidRPr="00B53DC1" w:rsidRDefault="002C322F">
      <w:pPr>
        <w:pStyle w:val="11"/>
        <w:rPr>
          <w:b/>
          <w:noProof/>
          <w:sz w:val="28"/>
          <w:szCs w:val="28"/>
        </w:rPr>
      </w:pPr>
      <w:hyperlink w:anchor="_Toc494372530" w:history="1">
        <w:r w:rsidRPr="00B53DC1">
          <w:rPr>
            <w:rStyle w:val="a3"/>
            <w:b/>
            <w:noProof/>
            <w:sz w:val="28"/>
            <w:szCs w:val="28"/>
          </w:rPr>
          <w:t>ПРИЛОЖЕНИЕ 1</w:t>
        </w:r>
        <w:r w:rsidR="00CD0F55">
          <w:rPr>
            <w:rStyle w:val="a3"/>
            <w:b/>
            <w:noProof/>
            <w:sz w:val="28"/>
            <w:szCs w:val="28"/>
          </w:rPr>
          <w:t>. ФОТОМАТЕРИАЛЫ</w:t>
        </w:r>
        <w:r w:rsidRPr="00B53DC1">
          <w:rPr>
            <w:b/>
            <w:noProof/>
            <w:webHidden/>
            <w:sz w:val="28"/>
            <w:szCs w:val="28"/>
          </w:rPr>
          <w:tab/>
        </w:r>
        <w:r w:rsidR="001D4718">
          <w:rPr>
            <w:b/>
            <w:noProof/>
            <w:webHidden/>
            <w:sz w:val="28"/>
            <w:szCs w:val="28"/>
          </w:rPr>
          <w:t>19</w:t>
        </w:r>
      </w:hyperlink>
    </w:p>
    <w:p w:rsidR="002C322F" w:rsidRDefault="002C322F">
      <w:pPr>
        <w:pStyle w:val="11"/>
        <w:rPr>
          <w:rStyle w:val="a3"/>
          <w:b/>
          <w:noProof/>
          <w:sz w:val="28"/>
          <w:szCs w:val="28"/>
        </w:rPr>
      </w:pPr>
      <w:hyperlink w:anchor="_Toc494372531" w:history="1">
        <w:r w:rsidRPr="00B53DC1">
          <w:rPr>
            <w:rStyle w:val="a3"/>
            <w:b/>
            <w:noProof/>
            <w:sz w:val="28"/>
            <w:szCs w:val="28"/>
          </w:rPr>
          <w:t>ПРИЛОЖЕНИЕ 2</w:t>
        </w:r>
        <w:r w:rsidR="00CD0F55">
          <w:rPr>
            <w:rStyle w:val="a3"/>
            <w:b/>
            <w:noProof/>
            <w:sz w:val="28"/>
            <w:szCs w:val="28"/>
          </w:rPr>
          <w:t>. ФОТОМАТЕРИАЛЫ</w:t>
        </w:r>
        <w:r w:rsidRPr="00B53DC1">
          <w:rPr>
            <w:b/>
            <w:noProof/>
            <w:webHidden/>
            <w:sz w:val="28"/>
            <w:szCs w:val="28"/>
          </w:rPr>
          <w:tab/>
        </w:r>
        <w:r w:rsidR="00CD0F55">
          <w:rPr>
            <w:b/>
            <w:noProof/>
            <w:webHidden/>
            <w:sz w:val="28"/>
            <w:szCs w:val="28"/>
          </w:rPr>
          <w:t>22</w:t>
        </w:r>
      </w:hyperlink>
    </w:p>
    <w:p w:rsidR="001D4718" w:rsidRDefault="001D4718" w:rsidP="001D4718">
      <w:pPr>
        <w:pStyle w:val="11"/>
        <w:rPr>
          <w:rStyle w:val="a3"/>
          <w:b/>
          <w:noProof/>
          <w:sz w:val="28"/>
          <w:szCs w:val="28"/>
        </w:rPr>
      </w:pPr>
      <w:hyperlink w:anchor="_Toc494372531" w:history="1">
        <w:r w:rsidRPr="00B53DC1">
          <w:rPr>
            <w:rStyle w:val="a3"/>
            <w:b/>
            <w:noProof/>
            <w:sz w:val="28"/>
            <w:szCs w:val="28"/>
          </w:rPr>
          <w:t xml:space="preserve">ПРИЛОЖЕНИЕ </w:t>
        </w:r>
        <w:r>
          <w:rPr>
            <w:rStyle w:val="a3"/>
            <w:b/>
            <w:noProof/>
            <w:sz w:val="28"/>
            <w:szCs w:val="28"/>
          </w:rPr>
          <w:t>3</w:t>
        </w:r>
        <w:r w:rsidR="00CD0F55">
          <w:rPr>
            <w:rStyle w:val="a3"/>
            <w:b/>
            <w:noProof/>
            <w:sz w:val="28"/>
            <w:szCs w:val="28"/>
          </w:rPr>
          <w:t>. ПРОГРАММЫ, СЦЕНАРИИ</w:t>
        </w:r>
        <w:r w:rsidRPr="00B53DC1">
          <w:rPr>
            <w:b/>
            <w:noProof/>
            <w:webHidden/>
            <w:sz w:val="28"/>
            <w:szCs w:val="28"/>
          </w:rPr>
          <w:tab/>
        </w:r>
        <w:r w:rsidR="00CD0F55">
          <w:rPr>
            <w:b/>
            <w:noProof/>
            <w:webHidden/>
            <w:sz w:val="28"/>
            <w:szCs w:val="28"/>
          </w:rPr>
          <w:t>26</w:t>
        </w:r>
      </w:hyperlink>
    </w:p>
    <w:p w:rsidR="001D4718" w:rsidRPr="001D4718" w:rsidRDefault="001D4718" w:rsidP="001D4718"/>
    <w:p w:rsidR="00CA7C80" w:rsidRDefault="00755566" w:rsidP="002C322F">
      <w:pPr>
        <w:spacing w:line="360" w:lineRule="auto"/>
        <w:contextualSpacing/>
        <w:jc w:val="both"/>
        <w:rPr>
          <w:b/>
          <w:sz w:val="28"/>
          <w:szCs w:val="28"/>
        </w:rPr>
      </w:pPr>
      <w:r w:rsidRPr="00B53DC1">
        <w:rPr>
          <w:b/>
          <w:sz w:val="28"/>
          <w:szCs w:val="28"/>
        </w:rPr>
        <w:fldChar w:fldCharType="end"/>
      </w:r>
    </w:p>
    <w:p w:rsidR="00755566" w:rsidRDefault="00755566" w:rsidP="002C322F">
      <w:pPr>
        <w:spacing w:line="360" w:lineRule="auto"/>
        <w:contextualSpacing/>
        <w:jc w:val="both"/>
        <w:rPr>
          <w:b/>
          <w:sz w:val="28"/>
          <w:szCs w:val="28"/>
        </w:rPr>
      </w:pPr>
    </w:p>
    <w:p w:rsidR="00755566" w:rsidRPr="00755566" w:rsidRDefault="00755566" w:rsidP="00755566">
      <w:pPr>
        <w:pStyle w:val="ae"/>
      </w:pPr>
    </w:p>
    <w:p w:rsidR="00755566" w:rsidRDefault="00755566" w:rsidP="00CA7C80">
      <w:pPr>
        <w:jc w:val="both"/>
        <w:rPr>
          <w:b/>
          <w:sz w:val="28"/>
          <w:szCs w:val="28"/>
        </w:rPr>
      </w:pPr>
    </w:p>
    <w:p w:rsidR="00CA7C80" w:rsidRDefault="00CA7C80" w:rsidP="00CA7C80">
      <w:pPr>
        <w:jc w:val="both"/>
        <w:rPr>
          <w:b/>
          <w:sz w:val="28"/>
          <w:szCs w:val="28"/>
        </w:rPr>
      </w:pPr>
    </w:p>
    <w:p w:rsidR="00CA7C80" w:rsidRDefault="00CA7C80" w:rsidP="00CA7C80">
      <w:pPr>
        <w:jc w:val="both"/>
        <w:rPr>
          <w:b/>
          <w:sz w:val="28"/>
          <w:szCs w:val="28"/>
        </w:rPr>
      </w:pPr>
    </w:p>
    <w:p w:rsidR="00CA7C80" w:rsidRDefault="00CA7C80" w:rsidP="00CA7C80">
      <w:pPr>
        <w:jc w:val="both"/>
        <w:rPr>
          <w:b/>
          <w:sz w:val="28"/>
          <w:szCs w:val="28"/>
        </w:rPr>
      </w:pPr>
    </w:p>
    <w:p w:rsidR="00CA7C80" w:rsidRDefault="00CA7C80" w:rsidP="00CA7C80">
      <w:pPr>
        <w:jc w:val="both"/>
        <w:rPr>
          <w:b/>
          <w:sz w:val="28"/>
          <w:szCs w:val="28"/>
        </w:rPr>
      </w:pPr>
    </w:p>
    <w:p w:rsidR="00CA7C80" w:rsidRDefault="00CA7C80" w:rsidP="00CA7C80">
      <w:pPr>
        <w:pStyle w:val="a8"/>
        <w:spacing w:line="240" w:lineRule="auto"/>
        <w:jc w:val="right"/>
        <w:rPr>
          <w:b/>
          <w:sz w:val="28"/>
          <w:szCs w:val="28"/>
        </w:rPr>
      </w:pPr>
    </w:p>
    <w:p w:rsidR="00CA7C80" w:rsidRDefault="00CA7C80" w:rsidP="00CA7C80">
      <w:pPr>
        <w:pStyle w:val="a8"/>
        <w:spacing w:line="240" w:lineRule="auto"/>
        <w:jc w:val="right"/>
        <w:rPr>
          <w:b/>
          <w:sz w:val="28"/>
          <w:szCs w:val="28"/>
        </w:rPr>
      </w:pPr>
    </w:p>
    <w:p w:rsidR="00CA7C80" w:rsidRDefault="00CA7C80" w:rsidP="00CA7C80">
      <w:pPr>
        <w:pStyle w:val="a8"/>
        <w:spacing w:line="240" w:lineRule="auto"/>
        <w:jc w:val="right"/>
        <w:rPr>
          <w:b/>
          <w:sz w:val="28"/>
          <w:szCs w:val="28"/>
        </w:rPr>
      </w:pPr>
    </w:p>
    <w:p w:rsidR="00CA7C80" w:rsidRDefault="00CA7C80" w:rsidP="00CA7C80">
      <w:pPr>
        <w:pStyle w:val="a8"/>
        <w:spacing w:line="240" w:lineRule="auto"/>
        <w:jc w:val="right"/>
        <w:rPr>
          <w:b/>
          <w:sz w:val="28"/>
          <w:szCs w:val="28"/>
        </w:rPr>
      </w:pPr>
    </w:p>
    <w:p w:rsidR="00CA7C80" w:rsidRDefault="00CA7C80" w:rsidP="00CA7C80">
      <w:pPr>
        <w:ind w:firstLine="709"/>
        <w:jc w:val="both"/>
        <w:rPr>
          <w:sz w:val="28"/>
          <w:szCs w:val="28"/>
        </w:rPr>
      </w:pPr>
    </w:p>
    <w:p w:rsidR="00CA7C80" w:rsidRDefault="00CA7C80" w:rsidP="00CA7C80">
      <w:pPr>
        <w:ind w:firstLine="709"/>
        <w:jc w:val="both"/>
        <w:rPr>
          <w:sz w:val="28"/>
          <w:szCs w:val="28"/>
        </w:rPr>
      </w:pPr>
    </w:p>
    <w:p w:rsidR="00CA7C80" w:rsidRDefault="00CA7C80" w:rsidP="00CA7C80">
      <w:pPr>
        <w:ind w:firstLine="709"/>
        <w:jc w:val="both"/>
        <w:rPr>
          <w:sz w:val="28"/>
          <w:szCs w:val="28"/>
        </w:rPr>
      </w:pPr>
    </w:p>
    <w:p w:rsidR="00CA7C80" w:rsidRDefault="00CA7C80" w:rsidP="00CA7C80">
      <w:pPr>
        <w:ind w:firstLine="709"/>
        <w:jc w:val="both"/>
        <w:rPr>
          <w:sz w:val="28"/>
          <w:szCs w:val="28"/>
        </w:rPr>
      </w:pPr>
    </w:p>
    <w:p w:rsidR="00CA7C80" w:rsidRDefault="00CA7C80" w:rsidP="00CA7C80">
      <w:pPr>
        <w:ind w:firstLine="709"/>
        <w:jc w:val="both"/>
        <w:rPr>
          <w:sz w:val="28"/>
          <w:szCs w:val="28"/>
        </w:rPr>
      </w:pPr>
    </w:p>
    <w:p w:rsidR="00CA7C80" w:rsidRDefault="00CA7C80" w:rsidP="00CA7C80">
      <w:pPr>
        <w:ind w:firstLine="709"/>
        <w:jc w:val="both"/>
        <w:rPr>
          <w:sz w:val="28"/>
          <w:szCs w:val="28"/>
        </w:rPr>
      </w:pPr>
    </w:p>
    <w:p w:rsidR="00CA7C80" w:rsidRDefault="00CA7C80" w:rsidP="00CA7C80">
      <w:pPr>
        <w:ind w:firstLine="709"/>
        <w:jc w:val="both"/>
        <w:rPr>
          <w:sz w:val="28"/>
          <w:szCs w:val="28"/>
        </w:rPr>
      </w:pPr>
    </w:p>
    <w:p w:rsidR="00CA7C80" w:rsidRDefault="00CA7C80" w:rsidP="00CA7C80">
      <w:pPr>
        <w:ind w:firstLine="709"/>
        <w:jc w:val="both"/>
        <w:rPr>
          <w:sz w:val="28"/>
          <w:szCs w:val="28"/>
        </w:rPr>
      </w:pPr>
    </w:p>
    <w:p w:rsidR="00CA7C80" w:rsidRDefault="00CA7C80" w:rsidP="00CA7C80">
      <w:pPr>
        <w:ind w:firstLine="709"/>
        <w:jc w:val="both"/>
        <w:rPr>
          <w:sz w:val="28"/>
          <w:szCs w:val="28"/>
        </w:rPr>
      </w:pPr>
    </w:p>
    <w:p w:rsidR="00CA7C80" w:rsidRDefault="00CA7C80" w:rsidP="008530E9">
      <w:pPr>
        <w:jc w:val="both"/>
        <w:rPr>
          <w:sz w:val="28"/>
          <w:szCs w:val="28"/>
        </w:rPr>
      </w:pPr>
    </w:p>
    <w:p w:rsidR="00DA284E" w:rsidRPr="00F2030F" w:rsidRDefault="00DA284E" w:rsidP="005A458E">
      <w:pPr>
        <w:pStyle w:val="a6"/>
        <w:rPr>
          <w:bCs/>
          <w:sz w:val="28"/>
          <w:szCs w:val="28"/>
        </w:rPr>
      </w:pPr>
    </w:p>
    <w:p w:rsidR="00131240" w:rsidRDefault="00131240" w:rsidP="005A458E">
      <w:pPr>
        <w:spacing w:line="360" w:lineRule="auto"/>
        <w:ind w:firstLine="709"/>
        <w:rPr>
          <w:b/>
          <w:bCs/>
          <w:caps/>
          <w:sz w:val="28"/>
          <w:szCs w:val="28"/>
        </w:rPr>
      </w:pPr>
    </w:p>
    <w:p w:rsidR="004A4229" w:rsidRDefault="004A4229" w:rsidP="00B53DC1">
      <w:pPr>
        <w:spacing w:line="360" w:lineRule="auto"/>
        <w:rPr>
          <w:b/>
          <w:bCs/>
          <w:caps/>
          <w:sz w:val="28"/>
          <w:szCs w:val="28"/>
        </w:rPr>
      </w:pPr>
    </w:p>
    <w:p w:rsidR="005A458E" w:rsidRPr="002C322F" w:rsidRDefault="00DA284E" w:rsidP="004A4229">
      <w:pPr>
        <w:pStyle w:val="ac"/>
        <w:jc w:val="left"/>
        <w:rPr>
          <w:rStyle w:val="ab"/>
          <w:rFonts w:ascii="Times New Roman" w:hAnsi="Times New Roman"/>
          <w:sz w:val="28"/>
          <w:szCs w:val="28"/>
        </w:rPr>
      </w:pPr>
      <w:bookmarkStart w:id="1" w:name="_Toc494371545"/>
      <w:bookmarkStart w:id="2" w:name="_Toc494372525"/>
      <w:r w:rsidRPr="002C322F">
        <w:rPr>
          <w:rStyle w:val="ab"/>
          <w:rFonts w:ascii="Times New Roman" w:hAnsi="Times New Roman"/>
          <w:sz w:val="28"/>
          <w:szCs w:val="28"/>
        </w:rPr>
        <w:lastRenderedPageBreak/>
        <w:t>Р</w:t>
      </w:r>
      <w:r w:rsidR="002C322F" w:rsidRPr="002C322F">
        <w:rPr>
          <w:rStyle w:val="ab"/>
          <w:rFonts w:ascii="Times New Roman" w:hAnsi="Times New Roman"/>
          <w:sz w:val="28"/>
          <w:szCs w:val="28"/>
        </w:rPr>
        <w:t>АЗДЕЛ</w:t>
      </w:r>
      <w:r w:rsidRPr="002C322F">
        <w:rPr>
          <w:rStyle w:val="ab"/>
          <w:rFonts w:ascii="Times New Roman" w:hAnsi="Times New Roman"/>
          <w:sz w:val="28"/>
          <w:szCs w:val="28"/>
        </w:rPr>
        <w:t xml:space="preserve"> 1. И</w:t>
      </w:r>
      <w:bookmarkEnd w:id="1"/>
      <w:r w:rsidR="002C322F" w:rsidRPr="002C322F">
        <w:rPr>
          <w:rStyle w:val="ab"/>
          <w:rFonts w:ascii="Times New Roman" w:hAnsi="Times New Roman"/>
          <w:sz w:val="28"/>
          <w:szCs w:val="28"/>
        </w:rPr>
        <w:t>НФОРМАЦИЯ ОБ ОПЫТЕ</w:t>
      </w:r>
      <w:bookmarkEnd w:id="2"/>
    </w:p>
    <w:p w:rsidR="007F5606" w:rsidRDefault="00D81FDE" w:rsidP="005A458E">
      <w:pPr>
        <w:spacing w:line="360" w:lineRule="auto"/>
        <w:ind w:firstLine="709"/>
        <w:jc w:val="both"/>
        <w:rPr>
          <w:sz w:val="28"/>
          <w:szCs w:val="28"/>
        </w:rPr>
      </w:pPr>
      <w:r>
        <w:rPr>
          <w:sz w:val="28"/>
          <w:szCs w:val="28"/>
        </w:rPr>
        <w:t>Каждый ребенок талантлив. Будет он успешным в той или иной области, как будут развиваться его способности, во многом зависит от его родителей, условий и,  конечно, квалифицированных преподавателей. Выявить способности детей, направить развитие ребенка в нужное русло –</w:t>
      </w:r>
      <w:r w:rsidR="00005439">
        <w:rPr>
          <w:sz w:val="28"/>
          <w:szCs w:val="28"/>
        </w:rPr>
        <w:t xml:space="preserve"> </w:t>
      </w:r>
      <w:r>
        <w:rPr>
          <w:sz w:val="28"/>
          <w:szCs w:val="28"/>
        </w:rPr>
        <w:t>задача</w:t>
      </w:r>
      <w:r w:rsidR="00005439">
        <w:rPr>
          <w:sz w:val="28"/>
          <w:szCs w:val="28"/>
        </w:rPr>
        <w:t xml:space="preserve"> непростая, требующая профессионализма и многообразия творческого процесса. Двадцать четыре года назад в Сахалинской области впервые состоялась творческая школа для одаренных детей «Вдохновение»</w:t>
      </w:r>
      <w:r w:rsidR="00F20CE0">
        <w:rPr>
          <w:sz w:val="28"/>
          <w:szCs w:val="28"/>
        </w:rPr>
        <w:t xml:space="preserve">, учредитель Министерство культуры и архивного дела Сахалинской области, организатор Сахалинский областной научно-методический центр по образованию в сфере искусства и культуры. Ежегодно талантливые ребята, победители и призеры областных, региональных, всероссийских и международных конкурсов, фестивалей и олимпиад собираются на три недели </w:t>
      </w:r>
      <w:r w:rsidR="007F5606">
        <w:rPr>
          <w:sz w:val="28"/>
          <w:szCs w:val="28"/>
        </w:rPr>
        <w:t xml:space="preserve">вместе </w:t>
      </w:r>
      <w:r w:rsidR="00F20CE0">
        <w:rPr>
          <w:sz w:val="28"/>
          <w:szCs w:val="28"/>
        </w:rPr>
        <w:t xml:space="preserve">и работают по программам повышенного уровня. </w:t>
      </w:r>
      <w:r w:rsidR="007F5606">
        <w:rPr>
          <w:sz w:val="28"/>
          <w:szCs w:val="28"/>
        </w:rPr>
        <w:t>Видимый р</w:t>
      </w:r>
      <w:r w:rsidR="00F20CE0">
        <w:rPr>
          <w:sz w:val="28"/>
          <w:szCs w:val="28"/>
        </w:rPr>
        <w:t xml:space="preserve">езультат этой работы – концертные выступления в рамках работы школы, отчетные концерты мастерских, заключительный </w:t>
      </w:r>
      <w:r w:rsidR="000C1D74">
        <w:rPr>
          <w:sz w:val="28"/>
          <w:szCs w:val="28"/>
        </w:rPr>
        <w:t>г</w:t>
      </w:r>
      <w:r w:rsidR="00F20CE0">
        <w:rPr>
          <w:sz w:val="28"/>
          <w:szCs w:val="28"/>
        </w:rPr>
        <w:t xml:space="preserve">ала-концерт участников СТШ «Вдохновение» и выставка пленэрных работ. </w:t>
      </w:r>
      <w:r w:rsidR="007F5606">
        <w:rPr>
          <w:sz w:val="28"/>
          <w:szCs w:val="28"/>
        </w:rPr>
        <w:t xml:space="preserve">Но главное, что проявляется гораздо позднее, это профессиональное </w:t>
      </w:r>
      <w:r w:rsidR="00433BA8">
        <w:rPr>
          <w:sz w:val="28"/>
          <w:szCs w:val="28"/>
        </w:rPr>
        <w:t>само</w:t>
      </w:r>
      <w:r w:rsidR="007F5606">
        <w:rPr>
          <w:sz w:val="28"/>
          <w:szCs w:val="28"/>
        </w:rPr>
        <w:t>определение участников школы. Ребята, которые получают путевку во «Вдохновение», быстро понимают, что профессия музыканта или художника – это каждодневный, самоотверженный и напряженный труд, без которого способности, заложенные от природы, так и останутся просто способностями.</w:t>
      </w:r>
    </w:p>
    <w:p w:rsidR="00CA7C80" w:rsidRDefault="00CA7C80" w:rsidP="005A458E">
      <w:pPr>
        <w:spacing w:line="360" w:lineRule="auto"/>
        <w:ind w:firstLine="709"/>
        <w:jc w:val="both"/>
        <w:rPr>
          <w:sz w:val="28"/>
          <w:szCs w:val="28"/>
        </w:rPr>
      </w:pPr>
      <w:r>
        <w:rPr>
          <w:sz w:val="28"/>
          <w:szCs w:val="28"/>
        </w:rPr>
        <w:t>2004</w:t>
      </w:r>
      <w:r w:rsidRPr="00E02E97">
        <w:rPr>
          <w:sz w:val="28"/>
          <w:szCs w:val="28"/>
        </w:rPr>
        <w:t xml:space="preserve"> </w:t>
      </w:r>
      <w:r>
        <w:rPr>
          <w:sz w:val="28"/>
          <w:szCs w:val="28"/>
        </w:rPr>
        <w:t>год стал знаковым для учащихся отделений народных инструментов Сахалинской области.  Впервые в рамках Сахалинской творческой школы для одаренных детей «Вдохновение» работала мастерская «Оркестр русских народных инструментов»,  в составе которой получили право участия 13 учащихся школ Сахалина. Мастерская приняла участие в отчетных и выездных концертах школы (г. Александровск-Сахалинский,  пгт Тымовское).</w:t>
      </w:r>
      <w:r w:rsidR="006A0D2A">
        <w:rPr>
          <w:sz w:val="28"/>
          <w:szCs w:val="28"/>
        </w:rPr>
        <w:t xml:space="preserve"> </w:t>
      </w:r>
      <w:r w:rsidR="00A456EA">
        <w:rPr>
          <w:sz w:val="28"/>
          <w:szCs w:val="28"/>
        </w:rPr>
        <w:t xml:space="preserve">В следующем 2004-2005 учебном году на основе программы, подготовленной участниками школы, состоялась первая сессия Сахалинского сводного оркестра </w:t>
      </w:r>
      <w:r w:rsidR="00A456EA">
        <w:rPr>
          <w:sz w:val="28"/>
          <w:szCs w:val="28"/>
        </w:rPr>
        <w:lastRenderedPageBreak/>
        <w:t xml:space="preserve">русских народных инструментов. </w:t>
      </w:r>
      <w:r>
        <w:rPr>
          <w:sz w:val="28"/>
          <w:szCs w:val="28"/>
        </w:rPr>
        <w:t xml:space="preserve">В последующие годы это направление работало в составе оркестра </w:t>
      </w:r>
      <w:r w:rsidR="00A456EA">
        <w:rPr>
          <w:sz w:val="28"/>
          <w:szCs w:val="28"/>
        </w:rPr>
        <w:t xml:space="preserve">русских народных инструментов </w:t>
      </w:r>
      <w:r>
        <w:rPr>
          <w:sz w:val="28"/>
          <w:szCs w:val="28"/>
        </w:rPr>
        <w:t>(</w:t>
      </w:r>
      <w:r w:rsidR="00C10D9A" w:rsidRPr="00C10D9A">
        <w:rPr>
          <w:sz w:val="28"/>
          <w:szCs w:val="28"/>
        </w:rPr>
        <w:t>2</w:t>
      </w:r>
      <w:r>
        <w:rPr>
          <w:sz w:val="28"/>
          <w:szCs w:val="28"/>
        </w:rPr>
        <w:t xml:space="preserve">005, 2006 годы), в составе  мастерской «Музыкальное творчество», «Инструментальное исполнительство» (2007, 2009, 2010, 2011).  В </w:t>
      </w:r>
      <w:r w:rsidR="00A456EA">
        <w:rPr>
          <w:sz w:val="28"/>
          <w:szCs w:val="28"/>
        </w:rPr>
        <w:t xml:space="preserve">2012, </w:t>
      </w:r>
      <w:r>
        <w:rPr>
          <w:sz w:val="28"/>
          <w:szCs w:val="28"/>
        </w:rPr>
        <w:t xml:space="preserve">2014, 2016 и </w:t>
      </w:r>
      <w:smartTag w:uri="urn:schemas-microsoft-com:office:smarttags" w:element="metricconverter">
        <w:smartTagPr>
          <w:attr w:name="ProductID" w:val="2017 г"/>
        </w:smartTagPr>
        <w:r>
          <w:rPr>
            <w:sz w:val="28"/>
            <w:szCs w:val="28"/>
          </w:rPr>
          <w:t>2017 г</w:t>
        </w:r>
      </w:smartTag>
      <w:r>
        <w:rPr>
          <w:sz w:val="28"/>
          <w:szCs w:val="28"/>
        </w:rPr>
        <w:t xml:space="preserve">.г. мастерская работает отдельным направлением «Народные инструменты». Основа мастерской </w:t>
      </w:r>
      <w:r w:rsidR="00C10D9A">
        <w:rPr>
          <w:sz w:val="28"/>
          <w:szCs w:val="28"/>
        </w:rPr>
        <w:t xml:space="preserve">– </w:t>
      </w:r>
      <w:r>
        <w:rPr>
          <w:sz w:val="28"/>
          <w:szCs w:val="28"/>
        </w:rPr>
        <w:t xml:space="preserve">ансамбль русских народных инструментов в количестве 9-13 учащихся. </w:t>
      </w:r>
      <w:r w:rsidR="00F72405">
        <w:rPr>
          <w:sz w:val="28"/>
          <w:szCs w:val="28"/>
        </w:rPr>
        <w:t xml:space="preserve">Связано это с тем, что ансамбль является более мобильным коллективом, может вести широкую концертную работу,  при этом сохраняя все плюсы оркестрового состава: широкий диапазон, богатое тембровое звучание и высокие динамические возможности. </w:t>
      </w:r>
      <w:r w:rsidRPr="00773E34">
        <w:rPr>
          <w:sz w:val="28"/>
          <w:szCs w:val="28"/>
        </w:rPr>
        <w:t>Специфика мастерской</w:t>
      </w:r>
      <w:r>
        <w:rPr>
          <w:color w:val="FF0000"/>
          <w:sz w:val="28"/>
          <w:szCs w:val="28"/>
        </w:rPr>
        <w:t xml:space="preserve"> </w:t>
      </w:r>
      <w:r>
        <w:rPr>
          <w:sz w:val="28"/>
          <w:szCs w:val="28"/>
        </w:rPr>
        <w:t xml:space="preserve">дает возможность создавать в рамках работы основного состава и ансамбли малых форм – дуэты, трио, квартеты,  причем, как однородные,  так и смешанные </w:t>
      </w:r>
      <w:r w:rsidR="00C10D9A">
        <w:rPr>
          <w:sz w:val="28"/>
          <w:szCs w:val="28"/>
        </w:rPr>
        <w:t>коллективы</w:t>
      </w:r>
      <w:r>
        <w:rPr>
          <w:sz w:val="28"/>
          <w:szCs w:val="28"/>
        </w:rPr>
        <w:t>.</w:t>
      </w:r>
    </w:p>
    <w:p w:rsidR="00CA7C80" w:rsidRPr="00CA7C80" w:rsidRDefault="00CA7C80" w:rsidP="000C1D74">
      <w:pPr>
        <w:spacing w:line="360" w:lineRule="auto"/>
        <w:jc w:val="both"/>
        <w:rPr>
          <w:sz w:val="28"/>
          <w:szCs w:val="28"/>
        </w:rPr>
      </w:pPr>
      <w:r w:rsidRPr="00CA7C80">
        <w:rPr>
          <w:sz w:val="28"/>
          <w:szCs w:val="28"/>
        </w:rPr>
        <w:t>Система работы с одаренными детьми – исполнителями на народных инструментах строится следующим образом:</w:t>
      </w:r>
    </w:p>
    <w:p w:rsidR="00CA7C80" w:rsidRDefault="00CA7C80" w:rsidP="005A458E">
      <w:pPr>
        <w:numPr>
          <w:ilvl w:val="0"/>
          <w:numId w:val="3"/>
        </w:numPr>
        <w:spacing w:line="360" w:lineRule="auto"/>
        <w:jc w:val="both"/>
        <w:rPr>
          <w:sz w:val="28"/>
          <w:szCs w:val="28"/>
        </w:rPr>
      </w:pPr>
      <w:r w:rsidRPr="00CA7C80">
        <w:rPr>
          <w:sz w:val="28"/>
          <w:szCs w:val="28"/>
        </w:rPr>
        <w:t>отбор участников школы из числа лучших учащихся образовательных учреждений Сахалинской области (лауреаты областных мероприятий</w:t>
      </w:r>
      <w:r w:rsidR="007F27DE">
        <w:rPr>
          <w:sz w:val="28"/>
          <w:szCs w:val="28"/>
        </w:rPr>
        <w:t>,</w:t>
      </w:r>
      <w:r w:rsidRPr="00CA7C80">
        <w:rPr>
          <w:sz w:val="28"/>
          <w:szCs w:val="28"/>
        </w:rPr>
        <w:t xml:space="preserve"> </w:t>
      </w:r>
      <w:r>
        <w:rPr>
          <w:sz w:val="28"/>
          <w:szCs w:val="28"/>
        </w:rPr>
        <w:t>а</w:t>
      </w:r>
      <w:r w:rsidRPr="00CA7C80">
        <w:rPr>
          <w:sz w:val="28"/>
          <w:szCs w:val="28"/>
        </w:rPr>
        <w:t>ктивные участники проекта «Творческая одаренность»)</w:t>
      </w:r>
      <w:r>
        <w:rPr>
          <w:sz w:val="28"/>
          <w:szCs w:val="28"/>
        </w:rPr>
        <w:t>;</w:t>
      </w:r>
    </w:p>
    <w:p w:rsidR="00CA7C80" w:rsidRDefault="00CA7C80" w:rsidP="005A458E">
      <w:pPr>
        <w:numPr>
          <w:ilvl w:val="0"/>
          <w:numId w:val="3"/>
        </w:numPr>
        <w:spacing w:line="360" w:lineRule="auto"/>
        <w:jc w:val="both"/>
        <w:rPr>
          <w:sz w:val="28"/>
          <w:szCs w:val="28"/>
        </w:rPr>
      </w:pPr>
      <w:r>
        <w:rPr>
          <w:sz w:val="28"/>
          <w:szCs w:val="28"/>
        </w:rPr>
        <w:t>высокий уровень мотивации детей на учебные занятия повышенного уровня в летнее время;</w:t>
      </w:r>
    </w:p>
    <w:p w:rsidR="007F27DE" w:rsidRDefault="00CA7C80" w:rsidP="005A458E">
      <w:pPr>
        <w:numPr>
          <w:ilvl w:val="0"/>
          <w:numId w:val="3"/>
        </w:numPr>
        <w:spacing w:line="360" w:lineRule="auto"/>
        <w:jc w:val="both"/>
        <w:rPr>
          <w:sz w:val="28"/>
          <w:szCs w:val="28"/>
        </w:rPr>
      </w:pPr>
      <w:r>
        <w:rPr>
          <w:sz w:val="28"/>
          <w:szCs w:val="28"/>
        </w:rPr>
        <w:t>достаточный уровень профессиональной подготовки на местах (ДШИ, ДМШ</w:t>
      </w:r>
      <w:r w:rsidR="00A456EA">
        <w:rPr>
          <w:sz w:val="28"/>
          <w:szCs w:val="28"/>
        </w:rPr>
        <w:t xml:space="preserve"> Сахалинской области</w:t>
      </w:r>
      <w:r>
        <w:rPr>
          <w:sz w:val="28"/>
          <w:szCs w:val="28"/>
        </w:rPr>
        <w:t>)</w:t>
      </w:r>
      <w:r w:rsidR="007F27DE">
        <w:rPr>
          <w:sz w:val="28"/>
          <w:szCs w:val="28"/>
        </w:rPr>
        <w:t>;</w:t>
      </w:r>
    </w:p>
    <w:p w:rsidR="007F27DE" w:rsidRDefault="007F27DE" w:rsidP="005A458E">
      <w:pPr>
        <w:numPr>
          <w:ilvl w:val="0"/>
          <w:numId w:val="3"/>
        </w:numPr>
        <w:spacing w:line="360" w:lineRule="auto"/>
        <w:jc w:val="both"/>
        <w:rPr>
          <w:sz w:val="28"/>
          <w:szCs w:val="28"/>
        </w:rPr>
      </w:pPr>
      <w:r>
        <w:rPr>
          <w:sz w:val="28"/>
          <w:szCs w:val="28"/>
        </w:rPr>
        <w:t>формирование и развитие творческих навыков ансамблевого исполнительства;</w:t>
      </w:r>
    </w:p>
    <w:p w:rsidR="006A0D2A" w:rsidRDefault="006A0D2A" w:rsidP="005A458E">
      <w:pPr>
        <w:numPr>
          <w:ilvl w:val="0"/>
          <w:numId w:val="3"/>
        </w:numPr>
        <w:spacing w:line="360" w:lineRule="auto"/>
        <w:jc w:val="both"/>
        <w:rPr>
          <w:sz w:val="28"/>
          <w:szCs w:val="28"/>
        </w:rPr>
      </w:pPr>
      <w:r>
        <w:rPr>
          <w:sz w:val="28"/>
          <w:szCs w:val="28"/>
        </w:rPr>
        <w:t>расширение опыта сценических выступлений;</w:t>
      </w:r>
    </w:p>
    <w:p w:rsidR="00A456EA" w:rsidRDefault="007F27DE" w:rsidP="00656FA4">
      <w:pPr>
        <w:numPr>
          <w:ilvl w:val="0"/>
          <w:numId w:val="3"/>
        </w:numPr>
        <w:spacing w:line="360" w:lineRule="auto"/>
        <w:jc w:val="both"/>
        <w:rPr>
          <w:sz w:val="28"/>
          <w:szCs w:val="28"/>
        </w:rPr>
      </w:pPr>
      <w:r>
        <w:rPr>
          <w:sz w:val="28"/>
          <w:szCs w:val="28"/>
        </w:rPr>
        <w:t>работа в рамках СТШ «Вдохновение», как этап самоутверждения, профессиональног</w:t>
      </w:r>
      <w:r w:rsidR="006A0D2A">
        <w:rPr>
          <w:sz w:val="28"/>
          <w:szCs w:val="28"/>
        </w:rPr>
        <w:t>о самоопределения</w:t>
      </w:r>
    </w:p>
    <w:p w:rsidR="007F27DE" w:rsidRDefault="007F27DE" w:rsidP="000C1D74">
      <w:pPr>
        <w:spacing w:line="360" w:lineRule="auto"/>
        <w:jc w:val="both"/>
        <w:rPr>
          <w:sz w:val="28"/>
          <w:szCs w:val="28"/>
        </w:rPr>
      </w:pPr>
      <w:r>
        <w:rPr>
          <w:sz w:val="28"/>
          <w:szCs w:val="28"/>
        </w:rPr>
        <w:t xml:space="preserve">Основные </w:t>
      </w:r>
      <w:r w:rsidR="006A0D2A">
        <w:rPr>
          <w:sz w:val="28"/>
          <w:szCs w:val="28"/>
        </w:rPr>
        <w:t>педагогические принципы</w:t>
      </w:r>
      <w:r>
        <w:rPr>
          <w:sz w:val="28"/>
          <w:szCs w:val="28"/>
        </w:rPr>
        <w:t xml:space="preserve"> работы творческой мастерской «</w:t>
      </w:r>
      <w:r w:rsidR="006A0D2A">
        <w:rPr>
          <w:sz w:val="28"/>
          <w:szCs w:val="28"/>
        </w:rPr>
        <w:t>Н</w:t>
      </w:r>
      <w:r>
        <w:rPr>
          <w:sz w:val="28"/>
          <w:szCs w:val="28"/>
        </w:rPr>
        <w:t>ародные инструменты»:</w:t>
      </w:r>
    </w:p>
    <w:p w:rsidR="007F27DE" w:rsidRDefault="006A0D2A" w:rsidP="005A458E">
      <w:pPr>
        <w:numPr>
          <w:ilvl w:val="0"/>
          <w:numId w:val="4"/>
        </w:numPr>
        <w:spacing w:line="360" w:lineRule="auto"/>
        <w:jc w:val="both"/>
        <w:rPr>
          <w:sz w:val="28"/>
          <w:szCs w:val="28"/>
        </w:rPr>
      </w:pPr>
      <w:r>
        <w:rPr>
          <w:sz w:val="28"/>
          <w:szCs w:val="28"/>
        </w:rPr>
        <w:lastRenderedPageBreak/>
        <w:t>создание условий для самореализации учащегося  в условиях работы коллектива;</w:t>
      </w:r>
    </w:p>
    <w:p w:rsidR="006A0D2A" w:rsidRDefault="006A0D2A" w:rsidP="005A458E">
      <w:pPr>
        <w:numPr>
          <w:ilvl w:val="0"/>
          <w:numId w:val="4"/>
        </w:numPr>
        <w:spacing w:line="360" w:lineRule="auto"/>
        <w:jc w:val="both"/>
        <w:rPr>
          <w:sz w:val="28"/>
          <w:szCs w:val="28"/>
        </w:rPr>
      </w:pPr>
      <w:r>
        <w:rPr>
          <w:sz w:val="28"/>
          <w:szCs w:val="28"/>
        </w:rPr>
        <w:t>обеспечение условий успешности в обучении с напряженным графиком работы.</w:t>
      </w:r>
    </w:p>
    <w:p w:rsidR="00836ED1" w:rsidRDefault="00836ED1" w:rsidP="000C1D74">
      <w:pPr>
        <w:spacing w:line="360" w:lineRule="auto"/>
        <w:jc w:val="both"/>
        <w:rPr>
          <w:sz w:val="28"/>
          <w:szCs w:val="28"/>
        </w:rPr>
      </w:pPr>
      <w:r>
        <w:rPr>
          <w:sz w:val="28"/>
          <w:szCs w:val="28"/>
        </w:rPr>
        <w:t>Ожидаемые результаты работы:</w:t>
      </w:r>
    </w:p>
    <w:p w:rsidR="00836ED1" w:rsidRDefault="00836ED1" w:rsidP="005A458E">
      <w:pPr>
        <w:numPr>
          <w:ilvl w:val="0"/>
          <w:numId w:val="5"/>
        </w:numPr>
        <w:spacing w:line="360" w:lineRule="auto"/>
        <w:jc w:val="both"/>
        <w:rPr>
          <w:sz w:val="28"/>
          <w:szCs w:val="28"/>
        </w:rPr>
      </w:pPr>
      <w:r>
        <w:rPr>
          <w:sz w:val="28"/>
          <w:szCs w:val="28"/>
        </w:rPr>
        <w:t>развитие умений и навыков в работе коллектива (</w:t>
      </w:r>
      <w:r w:rsidR="00C10D9A">
        <w:rPr>
          <w:sz w:val="28"/>
          <w:szCs w:val="28"/>
        </w:rPr>
        <w:t>а</w:t>
      </w:r>
      <w:r>
        <w:rPr>
          <w:sz w:val="28"/>
          <w:szCs w:val="28"/>
        </w:rPr>
        <w:t>нсамбль русских народных инструментов);</w:t>
      </w:r>
    </w:p>
    <w:p w:rsidR="00836ED1" w:rsidRDefault="00836ED1" w:rsidP="005A458E">
      <w:pPr>
        <w:numPr>
          <w:ilvl w:val="0"/>
          <w:numId w:val="5"/>
        </w:numPr>
        <w:spacing w:line="360" w:lineRule="auto"/>
        <w:jc w:val="both"/>
        <w:rPr>
          <w:sz w:val="28"/>
          <w:szCs w:val="28"/>
        </w:rPr>
      </w:pPr>
      <w:r>
        <w:rPr>
          <w:sz w:val="28"/>
          <w:szCs w:val="28"/>
        </w:rPr>
        <w:t>самоутверждение учащегося в собственных силах, умениях и навыках;</w:t>
      </w:r>
    </w:p>
    <w:p w:rsidR="00836ED1" w:rsidRDefault="00836ED1" w:rsidP="005A458E">
      <w:pPr>
        <w:numPr>
          <w:ilvl w:val="0"/>
          <w:numId w:val="5"/>
        </w:numPr>
        <w:spacing w:line="360" w:lineRule="auto"/>
        <w:jc w:val="both"/>
        <w:rPr>
          <w:sz w:val="28"/>
          <w:szCs w:val="28"/>
        </w:rPr>
      </w:pPr>
      <w:r>
        <w:rPr>
          <w:sz w:val="28"/>
          <w:szCs w:val="28"/>
        </w:rPr>
        <w:t>возможность убедиться в правильности выбранного профессионального пути</w:t>
      </w:r>
    </w:p>
    <w:p w:rsidR="00CA7C80" w:rsidRPr="007734DC" w:rsidRDefault="005A458E" w:rsidP="005A458E">
      <w:pPr>
        <w:spacing w:line="360" w:lineRule="auto"/>
        <w:ind w:firstLine="709"/>
        <w:jc w:val="both"/>
        <w:rPr>
          <w:b/>
          <w:sz w:val="28"/>
          <w:szCs w:val="28"/>
        </w:rPr>
      </w:pPr>
      <w:r>
        <w:rPr>
          <w:sz w:val="28"/>
          <w:szCs w:val="28"/>
        </w:rPr>
        <w:t xml:space="preserve">Таким образом, в рамках работы мастерской «Народные инструменты» главная задача преподавателя – эффективно стимулировать профориентацию  </w:t>
      </w:r>
      <w:r w:rsidR="00836ED1">
        <w:rPr>
          <w:sz w:val="28"/>
          <w:szCs w:val="28"/>
        </w:rPr>
        <w:t xml:space="preserve"> </w:t>
      </w:r>
      <w:r>
        <w:rPr>
          <w:sz w:val="28"/>
          <w:szCs w:val="28"/>
        </w:rPr>
        <w:t>учащихся, способствовать развитию устойчивого интереса к выбранной профессии.</w:t>
      </w:r>
    </w:p>
    <w:p w:rsidR="00FC4F0F" w:rsidRDefault="00FC4F0F" w:rsidP="005A458E">
      <w:pPr>
        <w:spacing w:line="360" w:lineRule="auto"/>
        <w:ind w:firstLine="709"/>
        <w:jc w:val="both"/>
        <w:rPr>
          <w:b/>
          <w:bCs/>
          <w:caps/>
          <w:sz w:val="28"/>
          <w:szCs w:val="28"/>
        </w:rPr>
      </w:pPr>
    </w:p>
    <w:p w:rsidR="00FC4F0F" w:rsidRDefault="00FC4F0F" w:rsidP="005A458E">
      <w:pPr>
        <w:spacing w:line="360" w:lineRule="auto"/>
        <w:ind w:firstLine="709"/>
        <w:jc w:val="both"/>
        <w:rPr>
          <w:b/>
          <w:bCs/>
          <w:caps/>
          <w:sz w:val="28"/>
          <w:szCs w:val="28"/>
        </w:rPr>
      </w:pPr>
    </w:p>
    <w:p w:rsidR="00FC4F0F" w:rsidRDefault="00FC4F0F" w:rsidP="005A458E">
      <w:pPr>
        <w:spacing w:line="360" w:lineRule="auto"/>
        <w:ind w:firstLine="709"/>
        <w:jc w:val="both"/>
        <w:rPr>
          <w:b/>
          <w:bCs/>
          <w:caps/>
          <w:sz w:val="28"/>
          <w:szCs w:val="28"/>
        </w:rPr>
      </w:pPr>
    </w:p>
    <w:p w:rsidR="00FC4F0F" w:rsidRDefault="00FC4F0F" w:rsidP="005A458E">
      <w:pPr>
        <w:spacing w:line="360" w:lineRule="auto"/>
        <w:ind w:firstLine="709"/>
        <w:jc w:val="both"/>
        <w:rPr>
          <w:b/>
          <w:bCs/>
          <w:caps/>
          <w:sz w:val="28"/>
          <w:szCs w:val="28"/>
        </w:rPr>
      </w:pPr>
    </w:p>
    <w:p w:rsidR="00FC4F0F" w:rsidRDefault="00FC4F0F" w:rsidP="005A458E">
      <w:pPr>
        <w:spacing w:line="360" w:lineRule="auto"/>
        <w:ind w:firstLine="709"/>
        <w:jc w:val="both"/>
        <w:rPr>
          <w:b/>
          <w:bCs/>
          <w:caps/>
          <w:sz w:val="28"/>
          <w:szCs w:val="28"/>
        </w:rPr>
      </w:pPr>
    </w:p>
    <w:p w:rsidR="00FC4F0F" w:rsidRDefault="00FC4F0F" w:rsidP="005A458E">
      <w:pPr>
        <w:spacing w:line="360" w:lineRule="auto"/>
        <w:ind w:firstLine="709"/>
        <w:jc w:val="both"/>
        <w:rPr>
          <w:b/>
          <w:bCs/>
          <w:caps/>
          <w:sz w:val="28"/>
          <w:szCs w:val="28"/>
        </w:rPr>
      </w:pPr>
    </w:p>
    <w:p w:rsidR="00FC4F0F" w:rsidRDefault="00FC4F0F" w:rsidP="005A458E">
      <w:pPr>
        <w:spacing w:line="360" w:lineRule="auto"/>
        <w:ind w:firstLine="709"/>
        <w:jc w:val="both"/>
        <w:rPr>
          <w:b/>
          <w:bCs/>
          <w:caps/>
          <w:sz w:val="28"/>
          <w:szCs w:val="28"/>
        </w:rPr>
      </w:pPr>
    </w:p>
    <w:p w:rsidR="00FC4F0F" w:rsidRDefault="00FC4F0F" w:rsidP="005A458E">
      <w:pPr>
        <w:spacing w:line="360" w:lineRule="auto"/>
        <w:ind w:firstLine="709"/>
        <w:jc w:val="both"/>
        <w:rPr>
          <w:b/>
          <w:bCs/>
          <w:caps/>
          <w:sz w:val="28"/>
          <w:szCs w:val="28"/>
        </w:rPr>
      </w:pPr>
    </w:p>
    <w:p w:rsidR="00FC4F0F" w:rsidRDefault="00FC4F0F" w:rsidP="005A458E">
      <w:pPr>
        <w:spacing w:line="360" w:lineRule="auto"/>
        <w:ind w:firstLine="709"/>
        <w:jc w:val="both"/>
        <w:rPr>
          <w:b/>
          <w:bCs/>
          <w:caps/>
          <w:sz w:val="28"/>
          <w:szCs w:val="28"/>
        </w:rPr>
      </w:pPr>
    </w:p>
    <w:p w:rsidR="00FC4F0F" w:rsidRDefault="00FC4F0F" w:rsidP="005A458E">
      <w:pPr>
        <w:spacing w:line="360" w:lineRule="auto"/>
        <w:ind w:firstLine="709"/>
        <w:jc w:val="both"/>
        <w:rPr>
          <w:b/>
          <w:bCs/>
          <w:caps/>
          <w:sz w:val="28"/>
          <w:szCs w:val="28"/>
        </w:rPr>
      </w:pPr>
    </w:p>
    <w:p w:rsidR="00FC4F0F" w:rsidRDefault="00FC4F0F" w:rsidP="005A458E">
      <w:pPr>
        <w:spacing w:line="360" w:lineRule="auto"/>
        <w:ind w:firstLine="709"/>
        <w:jc w:val="both"/>
        <w:rPr>
          <w:b/>
          <w:bCs/>
          <w:caps/>
          <w:sz w:val="28"/>
          <w:szCs w:val="28"/>
        </w:rPr>
      </w:pPr>
    </w:p>
    <w:p w:rsidR="00FC4F0F" w:rsidRDefault="00FC4F0F" w:rsidP="005A458E">
      <w:pPr>
        <w:spacing w:line="360" w:lineRule="auto"/>
        <w:ind w:firstLine="709"/>
        <w:jc w:val="both"/>
        <w:rPr>
          <w:b/>
          <w:bCs/>
          <w:caps/>
          <w:sz w:val="28"/>
          <w:szCs w:val="28"/>
        </w:rPr>
      </w:pPr>
    </w:p>
    <w:p w:rsidR="00FC4F0F" w:rsidRDefault="00FC4F0F" w:rsidP="00B37921">
      <w:pPr>
        <w:spacing w:line="360" w:lineRule="auto"/>
        <w:jc w:val="both"/>
        <w:rPr>
          <w:b/>
          <w:bCs/>
          <w:caps/>
          <w:sz w:val="28"/>
          <w:szCs w:val="28"/>
        </w:rPr>
      </w:pPr>
    </w:p>
    <w:p w:rsidR="00656FA4" w:rsidRDefault="00656FA4" w:rsidP="00B37921">
      <w:pPr>
        <w:spacing w:line="360" w:lineRule="auto"/>
        <w:jc w:val="both"/>
        <w:rPr>
          <w:b/>
          <w:bCs/>
          <w:caps/>
          <w:sz w:val="28"/>
          <w:szCs w:val="28"/>
        </w:rPr>
      </w:pPr>
    </w:p>
    <w:p w:rsidR="00656FA4" w:rsidRDefault="00656FA4" w:rsidP="00B37921">
      <w:pPr>
        <w:spacing w:line="360" w:lineRule="auto"/>
        <w:jc w:val="both"/>
        <w:rPr>
          <w:b/>
          <w:bCs/>
          <w:caps/>
          <w:sz w:val="28"/>
          <w:szCs w:val="28"/>
        </w:rPr>
      </w:pPr>
    </w:p>
    <w:p w:rsidR="00131240" w:rsidRDefault="00131240" w:rsidP="00131240">
      <w:pPr>
        <w:spacing w:line="360" w:lineRule="auto"/>
        <w:jc w:val="both"/>
        <w:rPr>
          <w:b/>
          <w:bCs/>
          <w:caps/>
          <w:sz w:val="28"/>
          <w:szCs w:val="28"/>
        </w:rPr>
      </w:pPr>
    </w:p>
    <w:p w:rsidR="007734DC" w:rsidRPr="002C322F" w:rsidRDefault="007734DC" w:rsidP="004A4229">
      <w:pPr>
        <w:pStyle w:val="ac"/>
        <w:jc w:val="left"/>
        <w:rPr>
          <w:rStyle w:val="ab"/>
          <w:rFonts w:ascii="Times New Roman" w:hAnsi="Times New Roman"/>
          <w:sz w:val="28"/>
          <w:szCs w:val="28"/>
        </w:rPr>
      </w:pPr>
      <w:bookmarkStart w:id="3" w:name="_Toc494371546"/>
      <w:bookmarkStart w:id="4" w:name="_Toc494372526"/>
      <w:r w:rsidRPr="002C322F">
        <w:rPr>
          <w:rStyle w:val="ab"/>
          <w:rFonts w:ascii="Times New Roman" w:hAnsi="Times New Roman"/>
          <w:sz w:val="28"/>
          <w:szCs w:val="28"/>
        </w:rPr>
        <w:lastRenderedPageBreak/>
        <w:t>Р</w:t>
      </w:r>
      <w:r w:rsidR="002C322F" w:rsidRPr="002C322F">
        <w:rPr>
          <w:rStyle w:val="ab"/>
          <w:rFonts w:ascii="Times New Roman" w:hAnsi="Times New Roman"/>
          <w:sz w:val="28"/>
          <w:szCs w:val="28"/>
        </w:rPr>
        <w:t>АЗДЕЛ</w:t>
      </w:r>
      <w:r w:rsidRPr="002C322F">
        <w:rPr>
          <w:rStyle w:val="ab"/>
          <w:rFonts w:ascii="Times New Roman" w:hAnsi="Times New Roman"/>
          <w:sz w:val="28"/>
          <w:szCs w:val="28"/>
        </w:rPr>
        <w:t xml:space="preserve"> 2. </w:t>
      </w:r>
      <w:bookmarkEnd w:id="3"/>
      <w:r w:rsidR="002C322F" w:rsidRPr="002C322F">
        <w:rPr>
          <w:rStyle w:val="ab"/>
          <w:rFonts w:ascii="Times New Roman" w:hAnsi="Times New Roman"/>
          <w:sz w:val="28"/>
          <w:szCs w:val="28"/>
        </w:rPr>
        <w:t>ТЕХНОЛОГИЯ ОПЫТА</w:t>
      </w:r>
      <w:bookmarkEnd w:id="4"/>
      <w:r w:rsidRPr="002C322F">
        <w:rPr>
          <w:rStyle w:val="ab"/>
          <w:rFonts w:ascii="Times New Roman" w:hAnsi="Times New Roman"/>
          <w:sz w:val="28"/>
          <w:szCs w:val="28"/>
        </w:rPr>
        <w:t xml:space="preserve">                                                         </w:t>
      </w:r>
    </w:p>
    <w:p w:rsidR="008E729D" w:rsidRPr="008530E9" w:rsidRDefault="008E729D" w:rsidP="009350E0">
      <w:pPr>
        <w:jc w:val="both"/>
        <w:rPr>
          <w:b/>
          <w:sz w:val="28"/>
          <w:szCs w:val="28"/>
        </w:rPr>
      </w:pPr>
      <w:r w:rsidRPr="008530E9">
        <w:rPr>
          <w:b/>
          <w:sz w:val="28"/>
          <w:szCs w:val="28"/>
        </w:rPr>
        <w:t>Педагогический состав</w:t>
      </w:r>
      <w:r w:rsidR="008530E9" w:rsidRPr="008530E9">
        <w:rPr>
          <w:b/>
          <w:sz w:val="28"/>
          <w:szCs w:val="28"/>
        </w:rPr>
        <w:t xml:space="preserve"> </w:t>
      </w:r>
      <w:r w:rsidR="006974B5">
        <w:rPr>
          <w:sz w:val="28"/>
          <w:szCs w:val="28"/>
        </w:rPr>
        <w:t>(приложение №1</w:t>
      </w:r>
      <w:r w:rsidR="008530E9" w:rsidRPr="009350E0">
        <w:rPr>
          <w:sz w:val="28"/>
          <w:szCs w:val="28"/>
        </w:rPr>
        <w:t>:  фотоматериалы мастерской «Народные инструменты» Сахалинской творческой школы для одаренных детей «Вдохновение»)</w:t>
      </w:r>
    </w:p>
    <w:p w:rsidR="009350E0" w:rsidRDefault="009350E0" w:rsidP="008E729D">
      <w:pPr>
        <w:spacing w:line="360" w:lineRule="auto"/>
        <w:ind w:firstLine="709"/>
        <w:jc w:val="both"/>
        <w:rPr>
          <w:sz w:val="28"/>
          <w:szCs w:val="28"/>
        </w:rPr>
      </w:pPr>
    </w:p>
    <w:p w:rsidR="00D4498C" w:rsidRDefault="001726DD" w:rsidP="008E729D">
      <w:pPr>
        <w:spacing w:line="360" w:lineRule="auto"/>
        <w:ind w:firstLine="709"/>
        <w:jc w:val="both"/>
        <w:rPr>
          <w:sz w:val="28"/>
          <w:szCs w:val="28"/>
        </w:rPr>
      </w:pPr>
      <w:r>
        <w:rPr>
          <w:sz w:val="28"/>
          <w:szCs w:val="28"/>
        </w:rPr>
        <w:t xml:space="preserve">Руководители мастерских  СТШ «Вдохновение» </w:t>
      </w:r>
      <w:r w:rsidR="00D4498C" w:rsidRPr="007734DC">
        <w:rPr>
          <w:sz w:val="28"/>
          <w:szCs w:val="28"/>
        </w:rPr>
        <w:t xml:space="preserve">– </w:t>
      </w:r>
      <w:r>
        <w:rPr>
          <w:sz w:val="28"/>
          <w:szCs w:val="28"/>
        </w:rPr>
        <w:t xml:space="preserve"> это </w:t>
      </w:r>
      <w:r w:rsidR="00063A9E">
        <w:rPr>
          <w:sz w:val="28"/>
          <w:szCs w:val="28"/>
        </w:rPr>
        <w:t xml:space="preserve">опытные преподаватели, компетентные в вопросах педагогики,   владеющие методикой обучения </w:t>
      </w:r>
      <w:r w:rsidR="00D4498C">
        <w:rPr>
          <w:sz w:val="28"/>
          <w:szCs w:val="28"/>
        </w:rPr>
        <w:t xml:space="preserve">детей программам повышенного уровня. </w:t>
      </w:r>
      <w:r w:rsidR="009F17FC">
        <w:rPr>
          <w:sz w:val="28"/>
          <w:szCs w:val="28"/>
        </w:rPr>
        <w:t>Непосредственно подбором педагогического состава занимается директор СТШ «Вдохновение» В</w:t>
      </w:r>
      <w:r w:rsidR="00D4498C">
        <w:rPr>
          <w:sz w:val="28"/>
          <w:szCs w:val="28"/>
        </w:rPr>
        <w:t xml:space="preserve"> течение 1</w:t>
      </w:r>
      <w:r w:rsidR="009F17FC">
        <w:rPr>
          <w:sz w:val="28"/>
          <w:szCs w:val="28"/>
        </w:rPr>
        <w:t>2</w:t>
      </w:r>
      <w:r w:rsidR="00D4498C">
        <w:rPr>
          <w:sz w:val="28"/>
          <w:szCs w:val="28"/>
        </w:rPr>
        <w:t xml:space="preserve"> лет руководителями и преподавателями мастерской «Народные инструменты» являются ведущие </w:t>
      </w:r>
      <w:r w:rsidR="009F17FC">
        <w:rPr>
          <w:sz w:val="28"/>
          <w:szCs w:val="28"/>
        </w:rPr>
        <w:t>педагоги</w:t>
      </w:r>
      <w:r w:rsidR="00D4498C">
        <w:rPr>
          <w:sz w:val="28"/>
          <w:szCs w:val="28"/>
        </w:rPr>
        <w:t xml:space="preserve"> образовательных учреждений Сахалинской области:</w:t>
      </w:r>
    </w:p>
    <w:p w:rsidR="00D4498C" w:rsidRDefault="00D4498C" w:rsidP="009F17FC">
      <w:pPr>
        <w:numPr>
          <w:ilvl w:val="0"/>
          <w:numId w:val="40"/>
        </w:numPr>
        <w:spacing w:line="360" w:lineRule="auto"/>
        <w:jc w:val="both"/>
        <w:rPr>
          <w:sz w:val="28"/>
          <w:szCs w:val="28"/>
        </w:rPr>
      </w:pPr>
      <w:r>
        <w:rPr>
          <w:sz w:val="28"/>
          <w:szCs w:val="28"/>
        </w:rPr>
        <w:t xml:space="preserve">2004 – руководитель мастерской Милова В.Х., преподаватель Игнатенко А.Н. </w:t>
      </w:r>
    </w:p>
    <w:p w:rsidR="00D4498C" w:rsidRDefault="00D4498C" w:rsidP="009F17FC">
      <w:pPr>
        <w:numPr>
          <w:ilvl w:val="0"/>
          <w:numId w:val="40"/>
        </w:numPr>
        <w:spacing w:line="360" w:lineRule="auto"/>
        <w:jc w:val="both"/>
        <w:rPr>
          <w:sz w:val="28"/>
          <w:szCs w:val="28"/>
        </w:rPr>
      </w:pPr>
      <w:r>
        <w:rPr>
          <w:sz w:val="28"/>
          <w:szCs w:val="28"/>
        </w:rPr>
        <w:t xml:space="preserve">2005 – руководитель мастерской Милова В.Х., руководитель мастер-класса А.А. Новиков,  заслуженный работник культуры </w:t>
      </w:r>
      <w:r w:rsidR="009F17FC">
        <w:rPr>
          <w:sz w:val="28"/>
          <w:szCs w:val="28"/>
        </w:rPr>
        <w:t>Сахалинской области</w:t>
      </w:r>
      <w:r>
        <w:rPr>
          <w:sz w:val="28"/>
          <w:szCs w:val="28"/>
        </w:rPr>
        <w:t xml:space="preserve">, преподаватель Ванюшина А.А. </w:t>
      </w:r>
    </w:p>
    <w:p w:rsidR="00D4498C" w:rsidRDefault="00D4498C" w:rsidP="009F17FC">
      <w:pPr>
        <w:numPr>
          <w:ilvl w:val="0"/>
          <w:numId w:val="40"/>
        </w:numPr>
        <w:spacing w:line="360" w:lineRule="auto"/>
        <w:jc w:val="both"/>
        <w:rPr>
          <w:sz w:val="28"/>
          <w:szCs w:val="28"/>
        </w:rPr>
      </w:pPr>
      <w:r>
        <w:rPr>
          <w:sz w:val="28"/>
          <w:szCs w:val="28"/>
        </w:rPr>
        <w:t xml:space="preserve">2006 –  руководитель мастерской Новиков А.А., заслуженный работник культуры </w:t>
      </w:r>
      <w:r w:rsidR="009F17FC">
        <w:rPr>
          <w:sz w:val="28"/>
          <w:szCs w:val="28"/>
        </w:rPr>
        <w:t>Сахалинской области</w:t>
      </w:r>
    </w:p>
    <w:p w:rsidR="00D4498C" w:rsidRDefault="009F17FC" w:rsidP="009F17FC">
      <w:pPr>
        <w:numPr>
          <w:ilvl w:val="0"/>
          <w:numId w:val="40"/>
        </w:numPr>
        <w:spacing w:line="360" w:lineRule="auto"/>
        <w:jc w:val="both"/>
        <w:rPr>
          <w:sz w:val="28"/>
          <w:szCs w:val="28"/>
        </w:rPr>
      </w:pPr>
      <w:r>
        <w:rPr>
          <w:sz w:val="28"/>
          <w:szCs w:val="28"/>
        </w:rPr>
        <w:t xml:space="preserve">2007 </w:t>
      </w:r>
      <w:r w:rsidR="00D4498C">
        <w:rPr>
          <w:sz w:val="28"/>
          <w:szCs w:val="28"/>
        </w:rPr>
        <w:t>– руководитель мастерской Шипилов Н.А., руководитель мастер-класса А. Капитан, профессор Д</w:t>
      </w:r>
      <w:r w:rsidR="00F20D79">
        <w:rPr>
          <w:sz w:val="28"/>
          <w:szCs w:val="28"/>
        </w:rPr>
        <w:t>В</w:t>
      </w:r>
      <w:r w:rsidR="00D4498C">
        <w:rPr>
          <w:sz w:val="28"/>
          <w:szCs w:val="28"/>
        </w:rPr>
        <w:t>ГАИ, заслуженный артист России</w:t>
      </w:r>
    </w:p>
    <w:p w:rsidR="00D4498C" w:rsidRDefault="00D4498C" w:rsidP="009F17FC">
      <w:pPr>
        <w:numPr>
          <w:ilvl w:val="0"/>
          <w:numId w:val="40"/>
        </w:numPr>
        <w:spacing w:line="360" w:lineRule="auto"/>
        <w:jc w:val="both"/>
        <w:rPr>
          <w:sz w:val="28"/>
          <w:szCs w:val="28"/>
        </w:rPr>
      </w:pPr>
      <w:r>
        <w:rPr>
          <w:sz w:val="28"/>
          <w:szCs w:val="28"/>
        </w:rPr>
        <w:t>2009, 2010</w:t>
      </w:r>
      <w:r w:rsidR="009F17FC">
        <w:rPr>
          <w:sz w:val="28"/>
          <w:szCs w:val="28"/>
        </w:rPr>
        <w:t xml:space="preserve"> </w:t>
      </w:r>
      <w:r>
        <w:rPr>
          <w:sz w:val="28"/>
          <w:szCs w:val="28"/>
        </w:rPr>
        <w:t xml:space="preserve"> – </w:t>
      </w:r>
      <w:r w:rsidR="009F17FC">
        <w:rPr>
          <w:sz w:val="28"/>
          <w:szCs w:val="28"/>
        </w:rPr>
        <w:t xml:space="preserve"> </w:t>
      </w:r>
      <w:r>
        <w:rPr>
          <w:sz w:val="28"/>
          <w:szCs w:val="28"/>
        </w:rPr>
        <w:t>руководитель мастерской Милова В.Х.</w:t>
      </w:r>
    </w:p>
    <w:p w:rsidR="00F774AB" w:rsidRDefault="00D4498C" w:rsidP="009F17FC">
      <w:pPr>
        <w:numPr>
          <w:ilvl w:val="0"/>
          <w:numId w:val="40"/>
        </w:numPr>
        <w:spacing w:line="360" w:lineRule="auto"/>
        <w:jc w:val="both"/>
        <w:rPr>
          <w:sz w:val="28"/>
          <w:szCs w:val="28"/>
        </w:rPr>
      </w:pPr>
      <w:r>
        <w:rPr>
          <w:sz w:val="28"/>
          <w:szCs w:val="28"/>
        </w:rPr>
        <w:t>2011</w:t>
      </w:r>
      <w:r w:rsidR="00F774AB">
        <w:rPr>
          <w:sz w:val="28"/>
          <w:szCs w:val="28"/>
        </w:rPr>
        <w:t xml:space="preserve"> – руководитель мастерской Дацко Н.Б., заслуженн</w:t>
      </w:r>
      <w:r w:rsidR="00B42DE0">
        <w:rPr>
          <w:sz w:val="28"/>
          <w:szCs w:val="28"/>
        </w:rPr>
        <w:t>ый педагог Сахалинской области</w:t>
      </w:r>
    </w:p>
    <w:p w:rsidR="00D4498C" w:rsidRDefault="009F17FC" w:rsidP="009F17FC">
      <w:pPr>
        <w:numPr>
          <w:ilvl w:val="0"/>
          <w:numId w:val="40"/>
        </w:numPr>
        <w:spacing w:line="360" w:lineRule="auto"/>
        <w:jc w:val="both"/>
        <w:rPr>
          <w:sz w:val="28"/>
          <w:szCs w:val="28"/>
        </w:rPr>
      </w:pPr>
      <w:r>
        <w:rPr>
          <w:sz w:val="28"/>
          <w:szCs w:val="28"/>
        </w:rPr>
        <w:t xml:space="preserve"> 2013 </w:t>
      </w:r>
      <w:r w:rsidR="00F774AB">
        <w:rPr>
          <w:sz w:val="28"/>
          <w:szCs w:val="28"/>
        </w:rPr>
        <w:t xml:space="preserve">– </w:t>
      </w:r>
      <w:r w:rsidR="00D4498C">
        <w:rPr>
          <w:sz w:val="28"/>
          <w:szCs w:val="28"/>
        </w:rPr>
        <w:t>руководитель мастерской Дацко Н.Б., заслуженный педагог Сахалинской области</w:t>
      </w:r>
    </w:p>
    <w:p w:rsidR="00D4498C" w:rsidRDefault="009F17FC" w:rsidP="009F17FC">
      <w:pPr>
        <w:numPr>
          <w:ilvl w:val="0"/>
          <w:numId w:val="40"/>
        </w:numPr>
        <w:spacing w:line="360" w:lineRule="auto"/>
        <w:jc w:val="both"/>
        <w:rPr>
          <w:sz w:val="28"/>
          <w:szCs w:val="28"/>
        </w:rPr>
      </w:pPr>
      <w:r>
        <w:rPr>
          <w:sz w:val="28"/>
          <w:szCs w:val="28"/>
        </w:rPr>
        <w:t>2012, 2014, 2016 – руководитель мастерской Милова В.Х., заслуженный педагог Сахалинской области, преподаватель Дьячков О.А.</w:t>
      </w:r>
    </w:p>
    <w:p w:rsidR="009F17FC" w:rsidRDefault="009F17FC" w:rsidP="009F17FC">
      <w:pPr>
        <w:numPr>
          <w:ilvl w:val="0"/>
          <w:numId w:val="40"/>
        </w:numPr>
        <w:spacing w:line="360" w:lineRule="auto"/>
        <w:jc w:val="both"/>
        <w:rPr>
          <w:sz w:val="28"/>
          <w:szCs w:val="28"/>
        </w:rPr>
      </w:pPr>
      <w:r>
        <w:rPr>
          <w:sz w:val="28"/>
          <w:szCs w:val="28"/>
        </w:rPr>
        <w:t>2017</w:t>
      </w:r>
      <w:r w:rsidR="00131240">
        <w:rPr>
          <w:sz w:val="28"/>
          <w:szCs w:val="28"/>
        </w:rPr>
        <w:t xml:space="preserve"> </w:t>
      </w:r>
      <w:r>
        <w:rPr>
          <w:sz w:val="28"/>
          <w:szCs w:val="28"/>
        </w:rPr>
        <w:t>– руководитель мастерской Милова В.Х., заслуженный педагог Сахалинской области, преподаватель Пинещенко А.А.</w:t>
      </w:r>
    </w:p>
    <w:p w:rsidR="00656FA4" w:rsidRDefault="00656FA4" w:rsidP="009F17FC">
      <w:pPr>
        <w:spacing w:line="360" w:lineRule="auto"/>
        <w:ind w:firstLine="709"/>
        <w:jc w:val="both"/>
        <w:rPr>
          <w:sz w:val="28"/>
          <w:szCs w:val="28"/>
        </w:rPr>
      </w:pPr>
    </w:p>
    <w:p w:rsidR="00D4498C" w:rsidRDefault="009F17FC" w:rsidP="009F17FC">
      <w:pPr>
        <w:spacing w:line="360" w:lineRule="auto"/>
        <w:ind w:firstLine="709"/>
        <w:jc w:val="both"/>
        <w:rPr>
          <w:sz w:val="28"/>
          <w:szCs w:val="28"/>
        </w:rPr>
      </w:pPr>
      <w:r>
        <w:rPr>
          <w:sz w:val="28"/>
          <w:szCs w:val="28"/>
        </w:rPr>
        <w:lastRenderedPageBreak/>
        <w:t>П</w:t>
      </w:r>
      <w:r w:rsidRPr="006A0D2A">
        <w:rPr>
          <w:sz w:val="28"/>
          <w:szCs w:val="28"/>
        </w:rPr>
        <w:t xml:space="preserve">ервоначальная задача </w:t>
      </w:r>
      <w:r>
        <w:rPr>
          <w:sz w:val="28"/>
          <w:szCs w:val="28"/>
        </w:rPr>
        <w:t xml:space="preserve">руководителя мастерской для успешной работы </w:t>
      </w:r>
      <w:r w:rsidRPr="006A0D2A">
        <w:rPr>
          <w:sz w:val="28"/>
          <w:szCs w:val="28"/>
        </w:rPr>
        <w:t xml:space="preserve">– это выбор программы, которая определяется, а в дальнейшем и корректируется в зависимости от состава участников. Еще до окончания учебного года программа должна быть у преподавателей школ, ведь инструментальный ансамбль за три недели не сможет сделать полноценную программу, если не будет проведена предварительная работа на местах. И это обязательное требование к педагогам, которые дают рекомендации кандидатам на участие в СТШ «Вдохновение».  Даже очень способный ребенок, владеющий навыком чтения с листа и хорошим  слуховым восприятием, без подготовки не сможет быстро включиться в работу ансамбля народных инструментов.  </w:t>
      </w:r>
    </w:p>
    <w:p w:rsidR="003860B4" w:rsidRDefault="003860B4" w:rsidP="003860B4">
      <w:pPr>
        <w:spacing w:line="360" w:lineRule="auto"/>
        <w:jc w:val="both"/>
        <w:rPr>
          <w:b/>
          <w:sz w:val="28"/>
          <w:szCs w:val="28"/>
        </w:rPr>
      </w:pPr>
    </w:p>
    <w:p w:rsidR="008E729D" w:rsidRPr="008530E9" w:rsidRDefault="008E729D" w:rsidP="009350E0">
      <w:pPr>
        <w:jc w:val="both"/>
        <w:rPr>
          <w:b/>
          <w:sz w:val="28"/>
          <w:szCs w:val="28"/>
        </w:rPr>
      </w:pPr>
      <w:r w:rsidRPr="008530E9">
        <w:rPr>
          <w:b/>
          <w:sz w:val="28"/>
          <w:szCs w:val="28"/>
        </w:rPr>
        <w:t>Состав участников</w:t>
      </w:r>
      <w:r w:rsidR="008530E9" w:rsidRPr="008530E9">
        <w:rPr>
          <w:b/>
          <w:sz w:val="28"/>
          <w:szCs w:val="28"/>
        </w:rPr>
        <w:t xml:space="preserve"> </w:t>
      </w:r>
      <w:r w:rsidR="008530E9" w:rsidRPr="008530E9">
        <w:rPr>
          <w:sz w:val="28"/>
          <w:szCs w:val="28"/>
        </w:rPr>
        <w:t xml:space="preserve">(приложение </w:t>
      </w:r>
      <w:r w:rsidR="006974B5">
        <w:rPr>
          <w:sz w:val="28"/>
          <w:szCs w:val="28"/>
        </w:rPr>
        <w:t>№</w:t>
      </w:r>
      <w:r w:rsidR="008530E9" w:rsidRPr="008530E9">
        <w:rPr>
          <w:sz w:val="28"/>
          <w:szCs w:val="28"/>
        </w:rPr>
        <w:t>2:  фотоматериалы мастерской «Народные инструменты» Сахалинской творческой школы для одаренных детей «Вдохновение»)</w:t>
      </w:r>
    </w:p>
    <w:p w:rsidR="009350E0" w:rsidRDefault="009350E0" w:rsidP="005A458E">
      <w:pPr>
        <w:spacing w:line="360" w:lineRule="auto"/>
        <w:ind w:firstLine="709"/>
        <w:jc w:val="both"/>
        <w:rPr>
          <w:sz w:val="28"/>
          <w:szCs w:val="28"/>
        </w:rPr>
      </w:pPr>
    </w:p>
    <w:p w:rsidR="008E729D" w:rsidRDefault="008E729D" w:rsidP="005A458E">
      <w:pPr>
        <w:spacing w:line="360" w:lineRule="auto"/>
        <w:ind w:firstLine="709"/>
        <w:jc w:val="both"/>
        <w:rPr>
          <w:sz w:val="28"/>
          <w:szCs w:val="28"/>
        </w:rPr>
      </w:pPr>
      <w:r>
        <w:rPr>
          <w:sz w:val="28"/>
          <w:szCs w:val="28"/>
        </w:rPr>
        <w:t xml:space="preserve">В СТШ «Вдохновение» по усложненным программа проходят обучение лауреаты и дипломанты областных, всероссийских и международных конкурсов и фестивалей, призеры олимпиад в возрасте от 12 до 17 лет.  </w:t>
      </w:r>
      <w:r w:rsidR="0005720A">
        <w:rPr>
          <w:sz w:val="28"/>
          <w:szCs w:val="28"/>
        </w:rPr>
        <w:t>Согласно Положению о Сахалинской творческой школе для одаренных детей «Вдохновение» д</w:t>
      </w:r>
      <w:r>
        <w:rPr>
          <w:sz w:val="28"/>
          <w:szCs w:val="28"/>
        </w:rPr>
        <w:t xml:space="preserve">ля участия в работе школы необходима рекомендация образовательного учреждения и успешное участие в мероприятиях проекта «Творческая одаренность» </w:t>
      </w:r>
      <w:r w:rsidR="00B669D6">
        <w:rPr>
          <w:sz w:val="28"/>
          <w:szCs w:val="28"/>
        </w:rPr>
        <w:t xml:space="preserve">В составе мастерской «Народные инструменты» в разные годы работали ребята из </w:t>
      </w:r>
      <w:r w:rsidR="00F20D79">
        <w:rPr>
          <w:sz w:val="28"/>
          <w:szCs w:val="28"/>
        </w:rPr>
        <w:t>10</w:t>
      </w:r>
      <w:r w:rsidR="00B669D6">
        <w:rPr>
          <w:sz w:val="28"/>
          <w:szCs w:val="28"/>
        </w:rPr>
        <w:t xml:space="preserve"> </w:t>
      </w:r>
      <w:r w:rsidR="0005720A">
        <w:rPr>
          <w:sz w:val="28"/>
          <w:szCs w:val="28"/>
        </w:rPr>
        <w:t>районов</w:t>
      </w:r>
      <w:r w:rsidR="00B669D6">
        <w:rPr>
          <w:sz w:val="28"/>
          <w:szCs w:val="28"/>
        </w:rPr>
        <w:t xml:space="preserve"> Сахалинской области:</w:t>
      </w:r>
    </w:p>
    <w:p w:rsidR="00B669D6" w:rsidRDefault="00B669D6" w:rsidP="0005720A">
      <w:pPr>
        <w:numPr>
          <w:ilvl w:val="0"/>
          <w:numId w:val="41"/>
        </w:numPr>
        <w:spacing w:line="360" w:lineRule="auto"/>
        <w:jc w:val="both"/>
        <w:rPr>
          <w:sz w:val="28"/>
          <w:szCs w:val="28"/>
        </w:rPr>
      </w:pPr>
      <w:r>
        <w:rPr>
          <w:sz w:val="28"/>
          <w:szCs w:val="28"/>
        </w:rPr>
        <w:t xml:space="preserve">2004 – г. Южно-Сахалинск (ДМШ №1), г. Александровск- Сахалинский, г. Шахтерск, г. Поронайск, </w:t>
      </w:r>
      <w:r w:rsidR="00F20D79">
        <w:rPr>
          <w:sz w:val="28"/>
          <w:szCs w:val="28"/>
        </w:rPr>
        <w:t xml:space="preserve">г. Углегорск, </w:t>
      </w:r>
      <w:r>
        <w:rPr>
          <w:sz w:val="28"/>
          <w:szCs w:val="28"/>
        </w:rPr>
        <w:t>п. Быков, п. Вахрушев</w:t>
      </w:r>
    </w:p>
    <w:p w:rsidR="00B669D6" w:rsidRDefault="00B669D6" w:rsidP="0005720A">
      <w:pPr>
        <w:numPr>
          <w:ilvl w:val="0"/>
          <w:numId w:val="41"/>
        </w:numPr>
        <w:spacing w:line="360" w:lineRule="auto"/>
        <w:jc w:val="both"/>
        <w:rPr>
          <w:sz w:val="28"/>
          <w:szCs w:val="28"/>
        </w:rPr>
      </w:pPr>
      <w:r>
        <w:rPr>
          <w:sz w:val="28"/>
          <w:szCs w:val="28"/>
        </w:rPr>
        <w:t>2005 – г. Южно-Сахалинск (ДШИ «Этнос», ДМШ №1</w:t>
      </w:r>
      <w:r w:rsidR="0005720A">
        <w:rPr>
          <w:sz w:val="28"/>
          <w:szCs w:val="28"/>
        </w:rPr>
        <w:t>, СКИ</w:t>
      </w:r>
      <w:r>
        <w:rPr>
          <w:sz w:val="28"/>
          <w:szCs w:val="28"/>
        </w:rPr>
        <w:t xml:space="preserve">), г. Александровск- Сахалинский, г. Шахтерск, г. Поронайск, г. Холмск, </w:t>
      </w:r>
      <w:r w:rsidR="00F20D79">
        <w:rPr>
          <w:sz w:val="28"/>
          <w:szCs w:val="28"/>
        </w:rPr>
        <w:t xml:space="preserve">г. Углегорск, </w:t>
      </w:r>
      <w:r>
        <w:rPr>
          <w:sz w:val="28"/>
          <w:szCs w:val="28"/>
        </w:rPr>
        <w:t>п. Вахрушев</w:t>
      </w:r>
    </w:p>
    <w:p w:rsidR="00B669D6" w:rsidRDefault="00B669D6" w:rsidP="0005720A">
      <w:pPr>
        <w:numPr>
          <w:ilvl w:val="0"/>
          <w:numId w:val="41"/>
        </w:numPr>
        <w:spacing w:line="360" w:lineRule="auto"/>
        <w:jc w:val="both"/>
        <w:rPr>
          <w:sz w:val="28"/>
          <w:szCs w:val="28"/>
        </w:rPr>
      </w:pPr>
      <w:r>
        <w:rPr>
          <w:sz w:val="28"/>
          <w:szCs w:val="28"/>
        </w:rPr>
        <w:t xml:space="preserve">2006 – г. Южно-Сахалинск (ДШИ «Этнос», ДМШ №1), г. Александровск- Сахалинский, г. Шахтерск, г. Макаров, </w:t>
      </w:r>
      <w:r w:rsidR="00F20D79">
        <w:rPr>
          <w:sz w:val="28"/>
          <w:szCs w:val="28"/>
        </w:rPr>
        <w:t>г</w:t>
      </w:r>
      <w:r>
        <w:rPr>
          <w:sz w:val="28"/>
          <w:szCs w:val="28"/>
        </w:rPr>
        <w:t>. Углегорск, п. Вахрушев</w:t>
      </w:r>
    </w:p>
    <w:p w:rsidR="00B669D6" w:rsidRDefault="00B669D6" w:rsidP="0005720A">
      <w:pPr>
        <w:numPr>
          <w:ilvl w:val="0"/>
          <w:numId w:val="41"/>
        </w:numPr>
        <w:spacing w:line="360" w:lineRule="auto"/>
        <w:jc w:val="both"/>
        <w:rPr>
          <w:sz w:val="28"/>
          <w:szCs w:val="28"/>
        </w:rPr>
      </w:pPr>
      <w:r>
        <w:rPr>
          <w:sz w:val="28"/>
          <w:szCs w:val="28"/>
        </w:rPr>
        <w:lastRenderedPageBreak/>
        <w:t xml:space="preserve">2007 – </w:t>
      </w:r>
      <w:r w:rsidR="00F20D79">
        <w:rPr>
          <w:sz w:val="28"/>
          <w:szCs w:val="28"/>
        </w:rPr>
        <w:t>г. Южно-Сахалинск (ДМШ №1, СКИ), г. Александровск- Сахалинский, г. Шахтерск, г. Углегорск</w:t>
      </w:r>
    </w:p>
    <w:p w:rsidR="00B669D6" w:rsidRDefault="00B669D6" w:rsidP="0005720A">
      <w:pPr>
        <w:numPr>
          <w:ilvl w:val="0"/>
          <w:numId w:val="41"/>
        </w:numPr>
        <w:spacing w:line="360" w:lineRule="auto"/>
        <w:jc w:val="both"/>
        <w:rPr>
          <w:sz w:val="28"/>
          <w:szCs w:val="28"/>
        </w:rPr>
      </w:pPr>
      <w:r>
        <w:rPr>
          <w:sz w:val="28"/>
          <w:szCs w:val="28"/>
        </w:rPr>
        <w:t xml:space="preserve">2009 – </w:t>
      </w:r>
      <w:r w:rsidR="00F20D79">
        <w:rPr>
          <w:sz w:val="28"/>
          <w:szCs w:val="28"/>
        </w:rPr>
        <w:t>г. Южно-Сахалинск (ДШИ «Этнос»), г. Углегорск</w:t>
      </w:r>
    </w:p>
    <w:p w:rsidR="00B669D6" w:rsidRDefault="00B669D6" w:rsidP="0005720A">
      <w:pPr>
        <w:numPr>
          <w:ilvl w:val="0"/>
          <w:numId w:val="41"/>
        </w:numPr>
        <w:spacing w:line="360" w:lineRule="auto"/>
        <w:jc w:val="both"/>
        <w:rPr>
          <w:sz w:val="28"/>
          <w:szCs w:val="28"/>
        </w:rPr>
      </w:pPr>
      <w:r>
        <w:rPr>
          <w:sz w:val="28"/>
          <w:szCs w:val="28"/>
        </w:rPr>
        <w:t xml:space="preserve">2010 – </w:t>
      </w:r>
      <w:r w:rsidR="00F20D79">
        <w:rPr>
          <w:sz w:val="28"/>
          <w:szCs w:val="28"/>
        </w:rPr>
        <w:t>г. Южно-Сахалинск (ДШИ «Этнос»), г. Углегорск, г. Шахтерск, г. Долинск</w:t>
      </w:r>
    </w:p>
    <w:p w:rsidR="00B669D6" w:rsidRDefault="00B669D6" w:rsidP="0005720A">
      <w:pPr>
        <w:numPr>
          <w:ilvl w:val="0"/>
          <w:numId w:val="41"/>
        </w:numPr>
        <w:spacing w:line="360" w:lineRule="auto"/>
        <w:jc w:val="both"/>
        <w:rPr>
          <w:sz w:val="28"/>
          <w:szCs w:val="28"/>
        </w:rPr>
      </w:pPr>
      <w:r>
        <w:rPr>
          <w:sz w:val="28"/>
          <w:szCs w:val="28"/>
        </w:rPr>
        <w:t xml:space="preserve">2011 – </w:t>
      </w:r>
      <w:r w:rsidR="00F20D79">
        <w:rPr>
          <w:sz w:val="28"/>
          <w:szCs w:val="28"/>
        </w:rPr>
        <w:t>г. Южно-Сахалинск (ДШИ «Этнос»), г. Шахтерск, г. Долинск, г. Углегорск, г. Курильск</w:t>
      </w:r>
    </w:p>
    <w:p w:rsidR="00F20D79" w:rsidRDefault="00F20D79" w:rsidP="0005720A">
      <w:pPr>
        <w:numPr>
          <w:ilvl w:val="0"/>
          <w:numId w:val="41"/>
        </w:numPr>
        <w:spacing w:line="360" w:lineRule="auto"/>
        <w:jc w:val="both"/>
        <w:rPr>
          <w:sz w:val="28"/>
          <w:szCs w:val="28"/>
        </w:rPr>
      </w:pPr>
      <w:r>
        <w:rPr>
          <w:sz w:val="28"/>
          <w:szCs w:val="28"/>
        </w:rPr>
        <w:t>2012 – г. Южно-Сахалинск (ДШИ «Этнос»)</w:t>
      </w:r>
    </w:p>
    <w:p w:rsidR="00B669D6" w:rsidRDefault="00B669D6" w:rsidP="0005720A">
      <w:pPr>
        <w:numPr>
          <w:ilvl w:val="0"/>
          <w:numId w:val="41"/>
        </w:numPr>
        <w:spacing w:line="360" w:lineRule="auto"/>
        <w:jc w:val="both"/>
        <w:rPr>
          <w:sz w:val="28"/>
          <w:szCs w:val="28"/>
        </w:rPr>
      </w:pPr>
      <w:r>
        <w:rPr>
          <w:sz w:val="28"/>
          <w:szCs w:val="28"/>
        </w:rPr>
        <w:t xml:space="preserve">2013 – </w:t>
      </w:r>
      <w:r w:rsidR="00F20D79">
        <w:rPr>
          <w:sz w:val="28"/>
          <w:szCs w:val="28"/>
        </w:rPr>
        <w:t>г. Южно-Сахалинск (ДШИ «Этнос»,</w:t>
      </w:r>
      <w:r w:rsidR="00F20D79" w:rsidRPr="00F20D79">
        <w:rPr>
          <w:sz w:val="28"/>
          <w:szCs w:val="28"/>
        </w:rPr>
        <w:t xml:space="preserve"> </w:t>
      </w:r>
      <w:r w:rsidR="00F20D79">
        <w:rPr>
          <w:sz w:val="28"/>
          <w:szCs w:val="28"/>
        </w:rPr>
        <w:t xml:space="preserve">ДМШ №1), г. Анива,  г. Шахтерск, г. Углегорск </w:t>
      </w:r>
    </w:p>
    <w:p w:rsidR="00B669D6" w:rsidRDefault="00B669D6" w:rsidP="0005720A">
      <w:pPr>
        <w:numPr>
          <w:ilvl w:val="0"/>
          <w:numId w:val="41"/>
        </w:numPr>
        <w:spacing w:line="360" w:lineRule="auto"/>
        <w:jc w:val="both"/>
        <w:rPr>
          <w:sz w:val="28"/>
          <w:szCs w:val="28"/>
        </w:rPr>
      </w:pPr>
      <w:r>
        <w:rPr>
          <w:sz w:val="28"/>
          <w:szCs w:val="28"/>
        </w:rPr>
        <w:t xml:space="preserve">2014 – </w:t>
      </w:r>
      <w:r w:rsidR="00F20D79">
        <w:rPr>
          <w:sz w:val="28"/>
          <w:szCs w:val="28"/>
        </w:rPr>
        <w:t>г. Южно-Сахалинск (ДШИ «Этнос»,</w:t>
      </w:r>
      <w:r w:rsidR="00F20D79" w:rsidRPr="00F20D79">
        <w:rPr>
          <w:sz w:val="28"/>
          <w:szCs w:val="28"/>
        </w:rPr>
        <w:t xml:space="preserve"> </w:t>
      </w:r>
      <w:r w:rsidR="00F20D79">
        <w:rPr>
          <w:sz w:val="28"/>
          <w:szCs w:val="28"/>
        </w:rPr>
        <w:t>ДМШ №1), г. Углегорск</w:t>
      </w:r>
    </w:p>
    <w:p w:rsidR="00B669D6" w:rsidRDefault="00B669D6" w:rsidP="0005720A">
      <w:pPr>
        <w:numPr>
          <w:ilvl w:val="0"/>
          <w:numId w:val="41"/>
        </w:numPr>
        <w:spacing w:line="360" w:lineRule="auto"/>
        <w:jc w:val="both"/>
        <w:rPr>
          <w:sz w:val="28"/>
          <w:szCs w:val="28"/>
        </w:rPr>
      </w:pPr>
      <w:r>
        <w:rPr>
          <w:sz w:val="28"/>
          <w:szCs w:val="28"/>
        </w:rPr>
        <w:t xml:space="preserve">2016 – </w:t>
      </w:r>
      <w:r w:rsidR="0005720A">
        <w:rPr>
          <w:sz w:val="28"/>
          <w:szCs w:val="28"/>
        </w:rPr>
        <w:t>г. Южно-Сахалинск (ДШИ «Этнос»),</w:t>
      </w:r>
      <w:r w:rsidR="0005720A" w:rsidRPr="0005720A">
        <w:rPr>
          <w:sz w:val="28"/>
          <w:szCs w:val="28"/>
        </w:rPr>
        <w:t xml:space="preserve"> </w:t>
      </w:r>
      <w:r w:rsidR="0005720A">
        <w:rPr>
          <w:sz w:val="28"/>
          <w:szCs w:val="28"/>
        </w:rPr>
        <w:t>г. Шахтерск</w:t>
      </w:r>
    </w:p>
    <w:p w:rsidR="00B669D6" w:rsidRDefault="00B669D6" w:rsidP="0005720A">
      <w:pPr>
        <w:numPr>
          <w:ilvl w:val="0"/>
          <w:numId w:val="41"/>
        </w:numPr>
        <w:spacing w:line="360" w:lineRule="auto"/>
        <w:jc w:val="both"/>
        <w:rPr>
          <w:sz w:val="28"/>
          <w:szCs w:val="28"/>
        </w:rPr>
      </w:pPr>
      <w:r>
        <w:rPr>
          <w:sz w:val="28"/>
          <w:szCs w:val="28"/>
        </w:rPr>
        <w:t xml:space="preserve">2017 – </w:t>
      </w:r>
      <w:r w:rsidR="0005720A">
        <w:rPr>
          <w:sz w:val="28"/>
          <w:szCs w:val="28"/>
        </w:rPr>
        <w:t>г. Южно-Сахалинск (ДШИ «Этнос»),</w:t>
      </w:r>
      <w:r w:rsidR="0005720A" w:rsidRPr="0005720A">
        <w:rPr>
          <w:sz w:val="28"/>
          <w:szCs w:val="28"/>
        </w:rPr>
        <w:t xml:space="preserve"> </w:t>
      </w:r>
      <w:r w:rsidR="0005720A">
        <w:rPr>
          <w:sz w:val="28"/>
          <w:szCs w:val="28"/>
        </w:rPr>
        <w:t>г. Шахтерск</w:t>
      </w:r>
    </w:p>
    <w:p w:rsidR="003860B4" w:rsidRPr="000C1D74" w:rsidRDefault="000C1D74" w:rsidP="000C1D74">
      <w:pPr>
        <w:spacing w:line="360" w:lineRule="auto"/>
        <w:ind w:firstLine="709"/>
        <w:jc w:val="both"/>
        <w:rPr>
          <w:sz w:val="28"/>
          <w:szCs w:val="28"/>
        </w:rPr>
      </w:pPr>
      <w:r w:rsidRPr="000C1D74">
        <w:rPr>
          <w:sz w:val="28"/>
          <w:szCs w:val="28"/>
        </w:rPr>
        <w:t xml:space="preserve">Т.о. очевидно, </w:t>
      </w:r>
      <w:r>
        <w:rPr>
          <w:sz w:val="28"/>
          <w:szCs w:val="28"/>
        </w:rPr>
        <w:t>что больший процент участников  мастерской «Народные инструменты» составляют учащиеся образовательных учреждений, в которых на отделениях народных инструментов профессионально работают преподаватели, растет контингент учащихся, укрепляется материально-техническая база, закупаются новые инструменты.</w:t>
      </w:r>
    </w:p>
    <w:p w:rsidR="000C1D74" w:rsidRDefault="000C1D74" w:rsidP="003860B4">
      <w:pPr>
        <w:spacing w:line="360" w:lineRule="auto"/>
        <w:jc w:val="both"/>
        <w:rPr>
          <w:b/>
          <w:sz w:val="28"/>
          <w:szCs w:val="28"/>
        </w:rPr>
      </w:pPr>
    </w:p>
    <w:p w:rsidR="003860B4" w:rsidRPr="003860B4" w:rsidRDefault="003860B4" w:rsidP="003860B4">
      <w:pPr>
        <w:spacing w:line="360" w:lineRule="auto"/>
        <w:jc w:val="both"/>
        <w:rPr>
          <w:b/>
          <w:sz w:val="28"/>
          <w:szCs w:val="28"/>
        </w:rPr>
      </w:pPr>
      <w:r w:rsidRPr="003860B4">
        <w:rPr>
          <w:b/>
          <w:sz w:val="28"/>
          <w:szCs w:val="28"/>
        </w:rPr>
        <w:t>Реализация программы повышенного уровня по специализации «Народные инструменты»</w:t>
      </w:r>
    </w:p>
    <w:p w:rsidR="007734DC" w:rsidRPr="007734DC" w:rsidRDefault="00DC1BE0" w:rsidP="005A458E">
      <w:pPr>
        <w:spacing w:line="360" w:lineRule="auto"/>
        <w:ind w:firstLine="709"/>
        <w:jc w:val="both"/>
        <w:rPr>
          <w:sz w:val="28"/>
          <w:szCs w:val="28"/>
        </w:rPr>
      </w:pPr>
      <w:r w:rsidRPr="007734DC">
        <w:rPr>
          <w:sz w:val="28"/>
          <w:szCs w:val="28"/>
        </w:rPr>
        <w:t xml:space="preserve">Школа «Вдохновение» </w:t>
      </w:r>
      <w:r w:rsidR="00967609" w:rsidRPr="007734DC">
        <w:rPr>
          <w:sz w:val="28"/>
          <w:szCs w:val="28"/>
        </w:rPr>
        <w:t xml:space="preserve">– </w:t>
      </w:r>
      <w:r w:rsidRPr="007734DC">
        <w:rPr>
          <w:sz w:val="28"/>
          <w:szCs w:val="28"/>
        </w:rPr>
        <w:t xml:space="preserve"> это ежедневная шестичасовая работа в мастерских и вечерние  традиционные мероприятия в рамках развития творческой самореализации.  </w:t>
      </w:r>
      <w:r w:rsidR="0005720A">
        <w:rPr>
          <w:sz w:val="28"/>
          <w:szCs w:val="28"/>
        </w:rPr>
        <w:t xml:space="preserve">Мастер-классы начинаются с первого дня работы школы, и уже на первой репетиции определяется уровень </w:t>
      </w:r>
      <w:r w:rsidR="003860B4">
        <w:rPr>
          <w:sz w:val="28"/>
          <w:szCs w:val="28"/>
        </w:rPr>
        <w:t>подготовки участников на местах</w:t>
      </w:r>
      <w:r w:rsidR="0005720A">
        <w:rPr>
          <w:sz w:val="28"/>
          <w:szCs w:val="28"/>
        </w:rPr>
        <w:t>,  владение партиями,  техническ</w:t>
      </w:r>
      <w:r w:rsidR="000C1D74">
        <w:rPr>
          <w:sz w:val="28"/>
          <w:szCs w:val="28"/>
        </w:rPr>
        <w:t>ая</w:t>
      </w:r>
      <w:r w:rsidR="0005720A">
        <w:rPr>
          <w:sz w:val="28"/>
          <w:szCs w:val="28"/>
        </w:rPr>
        <w:t xml:space="preserve"> </w:t>
      </w:r>
      <w:r w:rsidR="003860B4">
        <w:rPr>
          <w:sz w:val="28"/>
          <w:szCs w:val="28"/>
        </w:rPr>
        <w:t xml:space="preserve">оснащенность, готовность работать по образовательным программам повышенного уровня. </w:t>
      </w:r>
      <w:r w:rsidR="0005720A">
        <w:rPr>
          <w:sz w:val="28"/>
          <w:szCs w:val="28"/>
        </w:rPr>
        <w:t xml:space="preserve">  С</w:t>
      </w:r>
      <w:r w:rsidR="009B0DC0" w:rsidRPr="007734DC">
        <w:rPr>
          <w:sz w:val="28"/>
          <w:szCs w:val="28"/>
        </w:rPr>
        <w:t xml:space="preserve"> лабораторией работают два преподавателя</w:t>
      </w:r>
      <w:r w:rsidRPr="007734DC">
        <w:rPr>
          <w:sz w:val="28"/>
          <w:szCs w:val="28"/>
        </w:rPr>
        <w:t xml:space="preserve"> – руководитель мастерской и педагог,  и </w:t>
      </w:r>
      <w:r w:rsidR="009B0DC0" w:rsidRPr="007734DC">
        <w:rPr>
          <w:sz w:val="28"/>
          <w:szCs w:val="28"/>
        </w:rPr>
        <w:t xml:space="preserve"> есть возможность</w:t>
      </w:r>
      <w:r w:rsidR="00773E34" w:rsidRPr="007734DC">
        <w:rPr>
          <w:sz w:val="28"/>
          <w:szCs w:val="28"/>
        </w:rPr>
        <w:t xml:space="preserve"> не только сделать основной состав, но и работать </w:t>
      </w:r>
      <w:r w:rsidR="009B0DC0" w:rsidRPr="007734DC">
        <w:rPr>
          <w:sz w:val="28"/>
          <w:szCs w:val="28"/>
        </w:rPr>
        <w:t xml:space="preserve"> </w:t>
      </w:r>
      <w:r w:rsidR="00773E34" w:rsidRPr="007734DC">
        <w:rPr>
          <w:sz w:val="28"/>
          <w:szCs w:val="28"/>
        </w:rPr>
        <w:t xml:space="preserve">отдельно с </w:t>
      </w:r>
      <w:r w:rsidR="009B0DC0" w:rsidRPr="007734DC">
        <w:rPr>
          <w:sz w:val="28"/>
          <w:szCs w:val="28"/>
        </w:rPr>
        <w:t xml:space="preserve"> </w:t>
      </w:r>
      <w:r w:rsidR="00773E34" w:rsidRPr="007734DC">
        <w:rPr>
          <w:sz w:val="28"/>
          <w:szCs w:val="28"/>
        </w:rPr>
        <w:t xml:space="preserve">группами. </w:t>
      </w:r>
      <w:r w:rsidRPr="007734DC">
        <w:rPr>
          <w:sz w:val="28"/>
          <w:szCs w:val="28"/>
        </w:rPr>
        <w:t xml:space="preserve">Расписание </w:t>
      </w:r>
      <w:r w:rsidR="005C4023" w:rsidRPr="007734DC">
        <w:rPr>
          <w:sz w:val="28"/>
          <w:szCs w:val="28"/>
        </w:rPr>
        <w:t xml:space="preserve">позволяет </w:t>
      </w:r>
      <w:r w:rsidR="0005720A">
        <w:rPr>
          <w:sz w:val="28"/>
          <w:szCs w:val="28"/>
        </w:rPr>
        <w:t>полноценно заниматься</w:t>
      </w:r>
      <w:r w:rsidR="005C4023" w:rsidRPr="007734DC">
        <w:rPr>
          <w:sz w:val="28"/>
          <w:szCs w:val="28"/>
        </w:rPr>
        <w:t xml:space="preserve"> </w:t>
      </w:r>
      <w:r w:rsidR="00B37921">
        <w:rPr>
          <w:sz w:val="28"/>
          <w:szCs w:val="28"/>
        </w:rPr>
        <w:t xml:space="preserve">каждый </w:t>
      </w:r>
      <w:r w:rsidR="00B37921">
        <w:rPr>
          <w:sz w:val="28"/>
          <w:szCs w:val="28"/>
        </w:rPr>
        <w:lastRenderedPageBreak/>
        <w:t>день</w:t>
      </w:r>
      <w:r w:rsidR="005C4023" w:rsidRPr="007734DC">
        <w:rPr>
          <w:sz w:val="28"/>
          <w:szCs w:val="28"/>
        </w:rPr>
        <w:t xml:space="preserve">, что в обычных условиях ДШИ </w:t>
      </w:r>
      <w:r w:rsidR="00B37921">
        <w:rPr>
          <w:sz w:val="28"/>
          <w:szCs w:val="28"/>
        </w:rPr>
        <w:t xml:space="preserve">и ДМШ </w:t>
      </w:r>
      <w:r w:rsidR="005C4023" w:rsidRPr="007734DC">
        <w:rPr>
          <w:sz w:val="28"/>
          <w:szCs w:val="28"/>
        </w:rPr>
        <w:t>непозволительная роскошь.</w:t>
      </w:r>
      <w:r w:rsidR="007734DC" w:rsidRPr="007734DC">
        <w:rPr>
          <w:sz w:val="28"/>
          <w:szCs w:val="28"/>
        </w:rPr>
        <w:t xml:space="preserve"> Ежедневное расписание мастерской может меняться в зависимости от мероприятий творческой самореализации или выездных проект</w:t>
      </w:r>
      <w:r w:rsidR="00B37921">
        <w:rPr>
          <w:sz w:val="28"/>
          <w:szCs w:val="28"/>
        </w:rPr>
        <w:t>ов</w:t>
      </w:r>
      <w:r w:rsidR="007734DC" w:rsidRPr="007734DC">
        <w:rPr>
          <w:sz w:val="28"/>
          <w:szCs w:val="28"/>
        </w:rPr>
        <w:t>, но в основном строится следующим образом:</w:t>
      </w:r>
    </w:p>
    <w:p w:rsidR="007734DC" w:rsidRPr="007734DC" w:rsidRDefault="007734DC" w:rsidP="0031116B">
      <w:pPr>
        <w:numPr>
          <w:ilvl w:val="0"/>
          <w:numId w:val="42"/>
        </w:numPr>
        <w:spacing w:line="360" w:lineRule="auto"/>
        <w:jc w:val="both"/>
        <w:rPr>
          <w:sz w:val="28"/>
          <w:szCs w:val="28"/>
        </w:rPr>
      </w:pPr>
      <w:r w:rsidRPr="007734DC">
        <w:rPr>
          <w:sz w:val="28"/>
          <w:szCs w:val="28"/>
        </w:rPr>
        <w:t>10.00-13.00 – мастер-класс (мелкогрупповая работа)</w:t>
      </w:r>
    </w:p>
    <w:p w:rsidR="007734DC" w:rsidRPr="007734DC" w:rsidRDefault="007734DC" w:rsidP="0031116B">
      <w:pPr>
        <w:numPr>
          <w:ilvl w:val="0"/>
          <w:numId w:val="42"/>
        </w:numPr>
        <w:spacing w:line="360" w:lineRule="auto"/>
        <w:jc w:val="both"/>
        <w:rPr>
          <w:sz w:val="28"/>
          <w:szCs w:val="28"/>
        </w:rPr>
      </w:pPr>
      <w:r w:rsidRPr="007734DC">
        <w:rPr>
          <w:sz w:val="28"/>
          <w:szCs w:val="28"/>
        </w:rPr>
        <w:t>14.30-18.00 – мастер-класс (ансамбль русских народных инструментов)</w:t>
      </w:r>
    </w:p>
    <w:p w:rsidR="00A5470B" w:rsidRPr="00CA7C80" w:rsidRDefault="007734DC" w:rsidP="00A5470B">
      <w:pPr>
        <w:spacing w:line="360" w:lineRule="auto"/>
        <w:ind w:firstLine="709"/>
        <w:jc w:val="both"/>
        <w:rPr>
          <w:color w:val="FF0000"/>
          <w:sz w:val="28"/>
          <w:szCs w:val="28"/>
        </w:rPr>
      </w:pPr>
      <w:r w:rsidRPr="007734DC">
        <w:rPr>
          <w:sz w:val="28"/>
          <w:szCs w:val="28"/>
        </w:rPr>
        <w:t xml:space="preserve">Первоначально в первой половине дня преподаватели работают над партиями, «чистят» текст, определяются с аппликатурой, штрихами, приемами. Эта черновая работа  над программой с небольшими группами проходит </w:t>
      </w:r>
      <w:r w:rsidRPr="00947DB2">
        <w:rPr>
          <w:sz w:val="28"/>
          <w:szCs w:val="28"/>
        </w:rPr>
        <w:t xml:space="preserve">гораздо эффективнее. </w:t>
      </w:r>
      <w:r w:rsidR="00FC4F0F">
        <w:rPr>
          <w:sz w:val="28"/>
          <w:szCs w:val="28"/>
        </w:rPr>
        <w:t xml:space="preserve">Основу </w:t>
      </w:r>
      <w:r w:rsidR="009A5414">
        <w:rPr>
          <w:sz w:val="28"/>
          <w:szCs w:val="28"/>
        </w:rPr>
        <w:t xml:space="preserve">этой работы </w:t>
      </w:r>
      <w:r w:rsidR="00FC4F0F">
        <w:rPr>
          <w:sz w:val="28"/>
          <w:szCs w:val="28"/>
        </w:rPr>
        <w:t xml:space="preserve"> на первых </w:t>
      </w:r>
      <w:r w:rsidR="009A5414">
        <w:rPr>
          <w:sz w:val="28"/>
          <w:szCs w:val="28"/>
        </w:rPr>
        <w:t>занятиях</w:t>
      </w:r>
      <w:r w:rsidR="00FC4F0F">
        <w:rPr>
          <w:sz w:val="28"/>
          <w:szCs w:val="28"/>
        </w:rPr>
        <w:t xml:space="preserve"> представляет достижение синхронности ансамблевого исполнения, формирование метрической </w:t>
      </w:r>
      <w:r w:rsidR="00B37921">
        <w:rPr>
          <w:sz w:val="28"/>
          <w:szCs w:val="28"/>
        </w:rPr>
        <w:t>о</w:t>
      </w:r>
      <w:r w:rsidR="00FC4F0F">
        <w:rPr>
          <w:sz w:val="28"/>
          <w:szCs w:val="28"/>
        </w:rPr>
        <w:t xml:space="preserve">поры. </w:t>
      </w:r>
      <w:r w:rsidRPr="00947DB2">
        <w:rPr>
          <w:sz w:val="28"/>
          <w:szCs w:val="28"/>
        </w:rPr>
        <w:t>Во второй половине дня идет работа со всем составом ансамбля</w:t>
      </w:r>
      <w:r w:rsidR="009A5414">
        <w:rPr>
          <w:sz w:val="28"/>
          <w:szCs w:val="28"/>
        </w:rPr>
        <w:t>.</w:t>
      </w:r>
      <w:r w:rsidR="00FC4F0F">
        <w:rPr>
          <w:sz w:val="28"/>
          <w:szCs w:val="28"/>
        </w:rPr>
        <w:t xml:space="preserve"> </w:t>
      </w:r>
      <w:r w:rsidR="009A5414">
        <w:rPr>
          <w:sz w:val="28"/>
          <w:szCs w:val="28"/>
        </w:rPr>
        <w:t>Основная проблема в этой работе – это определение тембровых, динамических и штриховых соотношений струнных инструментов и баяна.</w:t>
      </w:r>
      <w:r w:rsidR="009A5414" w:rsidRPr="00947DB2">
        <w:rPr>
          <w:sz w:val="28"/>
          <w:szCs w:val="28"/>
        </w:rPr>
        <w:t xml:space="preserve"> </w:t>
      </w:r>
      <w:r w:rsidR="00947DB2" w:rsidRPr="00947DB2">
        <w:rPr>
          <w:sz w:val="28"/>
          <w:szCs w:val="28"/>
        </w:rPr>
        <w:t>В дальнейшем, когда необходимость в работе по группам уходит, появляется возможность сделать в рамках работы мастерской небольшие инструментальные составы и расширить возможности для самореализации участников.</w:t>
      </w:r>
      <w:r w:rsidR="00947DB2">
        <w:rPr>
          <w:color w:val="FF0000"/>
          <w:sz w:val="28"/>
          <w:szCs w:val="28"/>
        </w:rPr>
        <w:t xml:space="preserve"> </w:t>
      </w:r>
      <w:r w:rsidR="00947DB2" w:rsidRPr="00947DB2">
        <w:rPr>
          <w:sz w:val="28"/>
          <w:szCs w:val="28"/>
        </w:rPr>
        <w:t>С</w:t>
      </w:r>
      <w:r w:rsidR="005C4023" w:rsidRPr="00947DB2">
        <w:rPr>
          <w:sz w:val="28"/>
          <w:szCs w:val="28"/>
        </w:rPr>
        <w:t>роки в школе «Вдохновение» максимально сжатые</w:t>
      </w:r>
      <w:r w:rsidR="00A5470B">
        <w:rPr>
          <w:sz w:val="28"/>
          <w:szCs w:val="28"/>
        </w:rPr>
        <w:t xml:space="preserve">, </w:t>
      </w:r>
      <w:r w:rsidR="00A5470B" w:rsidRPr="00A5470B">
        <w:rPr>
          <w:sz w:val="28"/>
          <w:szCs w:val="28"/>
        </w:rPr>
        <w:t xml:space="preserve"> </w:t>
      </w:r>
      <w:r w:rsidR="00A5470B" w:rsidRPr="00947DB2">
        <w:rPr>
          <w:sz w:val="28"/>
          <w:szCs w:val="28"/>
        </w:rPr>
        <w:t xml:space="preserve">поэтому занятия в мастерской идут очень интенсивно. </w:t>
      </w:r>
      <w:r w:rsidR="005C4023" w:rsidRPr="00947DB2">
        <w:rPr>
          <w:sz w:val="28"/>
          <w:szCs w:val="28"/>
        </w:rPr>
        <w:t xml:space="preserve"> </w:t>
      </w:r>
      <w:r w:rsidR="00A5470B" w:rsidRPr="00947DB2">
        <w:rPr>
          <w:sz w:val="28"/>
          <w:szCs w:val="28"/>
        </w:rPr>
        <w:t>Основная сложность – сделать так, чтобы за короткие сроки состоялся коллектив, который может работать,   как единое целое. Уже через два – три дня появляются явные лидеры и участники,  которым требуются дополнительные занятия.</w:t>
      </w:r>
      <w:r w:rsidR="00A5470B" w:rsidRPr="00A5470B">
        <w:rPr>
          <w:sz w:val="28"/>
          <w:szCs w:val="28"/>
        </w:rPr>
        <w:t xml:space="preserve"> </w:t>
      </w:r>
      <w:r w:rsidR="00A5470B" w:rsidRPr="00947DB2">
        <w:rPr>
          <w:sz w:val="28"/>
          <w:szCs w:val="28"/>
        </w:rPr>
        <w:t>И заниматься дополнительно, помогать тем, кому это необходимо, начинают именно сильные ребята, которые уже проходили школу «Вдохновение». Когда работа школы подходит к середине смены, коллектив,  как правило, выравнивается, мастерская работает слаженно и стабильно.</w:t>
      </w:r>
      <w:r w:rsidR="00A5470B" w:rsidRPr="00CA7C80">
        <w:rPr>
          <w:color w:val="FF0000"/>
          <w:sz w:val="28"/>
          <w:szCs w:val="28"/>
        </w:rPr>
        <w:t xml:space="preserve"> </w:t>
      </w:r>
    </w:p>
    <w:p w:rsidR="001973E9" w:rsidRDefault="00A5470B" w:rsidP="00131240">
      <w:pPr>
        <w:spacing w:line="360" w:lineRule="auto"/>
        <w:ind w:firstLine="709"/>
        <w:jc w:val="both"/>
        <w:rPr>
          <w:sz w:val="28"/>
          <w:szCs w:val="28"/>
        </w:rPr>
      </w:pPr>
      <w:r w:rsidRPr="00947DB2">
        <w:rPr>
          <w:sz w:val="28"/>
          <w:szCs w:val="28"/>
        </w:rPr>
        <w:t xml:space="preserve"> </w:t>
      </w:r>
      <w:r>
        <w:rPr>
          <w:sz w:val="28"/>
          <w:szCs w:val="28"/>
        </w:rPr>
        <w:t>Отчетные мероприятия школы – это итог работы преподавателей и участников, поэтому уже через</w:t>
      </w:r>
      <w:r w:rsidR="005C4023" w:rsidRPr="00947DB2">
        <w:rPr>
          <w:sz w:val="28"/>
          <w:szCs w:val="28"/>
        </w:rPr>
        <w:t xml:space="preserve"> неделю полноценной работы  </w:t>
      </w:r>
      <w:r w:rsidR="008C660A" w:rsidRPr="00947DB2">
        <w:rPr>
          <w:sz w:val="28"/>
          <w:szCs w:val="28"/>
        </w:rPr>
        <w:t>проход</w:t>
      </w:r>
      <w:r>
        <w:rPr>
          <w:sz w:val="28"/>
          <w:szCs w:val="28"/>
        </w:rPr>
        <w:t xml:space="preserve">ит первое прослушивание </w:t>
      </w:r>
      <w:r w:rsidR="001973E9">
        <w:rPr>
          <w:sz w:val="28"/>
          <w:szCs w:val="28"/>
        </w:rPr>
        <w:t>концертных номеров.</w:t>
      </w:r>
      <w:r>
        <w:rPr>
          <w:sz w:val="28"/>
          <w:szCs w:val="28"/>
        </w:rPr>
        <w:t xml:space="preserve"> На этом этапе возможно исполнение </w:t>
      </w:r>
      <w:r>
        <w:rPr>
          <w:sz w:val="28"/>
          <w:szCs w:val="28"/>
        </w:rPr>
        <w:lastRenderedPageBreak/>
        <w:t xml:space="preserve">программы по нотам, заниженные  темпы, но именно в этот период идет отбор </w:t>
      </w:r>
      <w:r w:rsidR="001973E9">
        <w:rPr>
          <w:sz w:val="28"/>
          <w:szCs w:val="28"/>
        </w:rPr>
        <w:t xml:space="preserve">программы </w:t>
      </w:r>
      <w:r>
        <w:rPr>
          <w:sz w:val="28"/>
          <w:szCs w:val="28"/>
        </w:rPr>
        <w:t xml:space="preserve"> на все отчетные мероприятия  участников СТШ «Вдохновение» </w:t>
      </w:r>
    </w:p>
    <w:p w:rsidR="00131240" w:rsidRPr="00131240" w:rsidRDefault="00131240" w:rsidP="00131240">
      <w:pPr>
        <w:spacing w:line="360" w:lineRule="auto"/>
        <w:ind w:firstLine="709"/>
        <w:jc w:val="both"/>
        <w:rPr>
          <w:sz w:val="28"/>
          <w:szCs w:val="28"/>
        </w:rPr>
      </w:pPr>
    </w:p>
    <w:p w:rsidR="0040573C" w:rsidRPr="0040573C" w:rsidRDefault="0068763A" w:rsidP="008A6337">
      <w:pPr>
        <w:jc w:val="both"/>
        <w:rPr>
          <w:sz w:val="28"/>
          <w:szCs w:val="28"/>
        </w:rPr>
      </w:pPr>
      <w:r w:rsidRPr="0031116B">
        <w:rPr>
          <w:b/>
          <w:sz w:val="28"/>
          <w:szCs w:val="28"/>
        </w:rPr>
        <w:t>Концертные программы</w:t>
      </w:r>
      <w:r w:rsidR="00B605E1">
        <w:rPr>
          <w:b/>
          <w:sz w:val="28"/>
          <w:szCs w:val="28"/>
        </w:rPr>
        <w:t xml:space="preserve"> </w:t>
      </w:r>
      <w:r w:rsidR="00131240">
        <w:rPr>
          <w:b/>
          <w:sz w:val="28"/>
          <w:szCs w:val="28"/>
        </w:rPr>
        <w:t xml:space="preserve"> </w:t>
      </w:r>
      <w:r w:rsidR="00B605E1" w:rsidRPr="0040573C">
        <w:rPr>
          <w:sz w:val="28"/>
          <w:szCs w:val="28"/>
        </w:rPr>
        <w:t>(п</w:t>
      </w:r>
      <w:r w:rsidR="0040573C" w:rsidRPr="0040573C">
        <w:rPr>
          <w:sz w:val="28"/>
          <w:szCs w:val="28"/>
        </w:rPr>
        <w:t>риложени</w:t>
      </w:r>
      <w:r w:rsidR="0040573C">
        <w:rPr>
          <w:sz w:val="28"/>
          <w:szCs w:val="28"/>
        </w:rPr>
        <w:t xml:space="preserve">е </w:t>
      </w:r>
      <w:r w:rsidR="006974B5">
        <w:rPr>
          <w:sz w:val="28"/>
          <w:szCs w:val="28"/>
        </w:rPr>
        <w:t>№3</w:t>
      </w:r>
      <w:r w:rsidR="00B075EF">
        <w:rPr>
          <w:sz w:val="28"/>
          <w:szCs w:val="28"/>
        </w:rPr>
        <w:t xml:space="preserve">: </w:t>
      </w:r>
      <w:r w:rsidR="0040573C" w:rsidRPr="0040573C">
        <w:rPr>
          <w:sz w:val="28"/>
          <w:szCs w:val="28"/>
        </w:rPr>
        <w:t xml:space="preserve"> </w:t>
      </w:r>
      <w:r w:rsidR="00B075EF">
        <w:rPr>
          <w:sz w:val="28"/>
          <w:szCs w:val="28"/>
        </w:rPr>
        <w:t>п</w:t>
      </w:r>
      <w:r w:rsidR="0040573C" w:rsidRPr="0040573C">
        <w:rPr>
          <w:sz w:val="28"/>
          <w:szCs w:val="28"/>
        </w:rPr>
        <w:t>рограмма гала - концерта</w:t>
      </w:r>
    </w:p>
    <w:p w:rsidR="0040573C" w:rsidRDefault="0040573C" w:rsidP="008A6337">
      <w:pPr>
        <w:jc w:val="both"/>
        <w:rPr>
          <w:sz w:val="28"/>
          <w:szCs w:val="28"/>
        </w:rPr>
      </w:pPr>
      <w:r w:rsidRPr="0040573C">
        <w:rPr>
          <w:sz w:val="28"/>
          <w:szCs w:val="28"/>
        </w:rPr>
        <w:t>С</w:t>
      </w:r>
      <w:r w:rsidR="00B075EF">
        <w:rPr>
          <w:sz w:val="28"/>
          <w:szCs w:val="28"/>
        </w:rPr>
        <w:t xml:space="preserve">ахалинской творческой школы </w:t>
      </w:r>
      <w:r w:rsidRPr="0040573C">
        <w:rPr>
          <w:sz w:val="28"/>
          <w:szCs w:val="28"/>
        </w:rPr>
        <w:t>«В</w:t>
      </w:r>
      <w:r>
        <w:rPr>
          <w:sz w:val="28"/>
          <w:szCs w:val="28"/>
        </w:rPr>
        <w:t>дохновение</w:t>
      </w:r>
      <w:r w:rsidR="00B075EF">
        <w:rPr>
          <w:sz w:val="28"/>
          <w:szCs w:val="28"/>
        </w:rPr>
        <w:t xml:space="preserve"> – </w:t>
      </w:r>
      <w:r w:rsidRPr="0040573C">
        <w:rPr>
          <w:sz w:val="28"/>
          <w:szCs w:val="28"/>
        </w:rPr>
        <w:t>2012»</w:t>
      </w:r>
      <w:r>
        <w:rPr>
          <w:sz w:val="28"/>
          <w:szCs w:val="28"/>
        </w:rPr>
        <w:t xml:space="preserve"> </w:t>
      </w:r>
      <w:r w:rsidRPr="0040573C">
        <w:rPr>
          <w:sz w:val="28"/>
          <w:szCs w:val="28"/>
        </w:rPr>
        <w:t>«РАДУГА ЮНЫХ ТАЛАНТОВ»</w:t>
      </w:r>
      <w:r>
        <w:rPr>
          <w:sz w:val="28"/>
          <w:szCs w:val="28"/>
        </w:rPr>
        <w:t>;</w:t>
      </w:r>
      <w:r w:rsidRPr="0040573C">
        <w:rPr>
          <w:b/>
          <w:sz w:val="28"/>
          <w:szCs w:val="28"/>
        </w:rPr>
        <w:t xml:space="preserve"> </w:t>
      </w:r>
      <w:r w:rsidR="00B075EF">
        <w:rPr>
          <w:sz w:val="28"/>
          <w:szCs w:val="28"/>
        </w:rPr>
        <w:t>с</w:t>
      </w:r>
      <w:r w:rsidRPr="0040573C">
        <w:rPr>
          <w:sz w:val="28"/>
          <w:szCs w:val="28"/>
        </w:rPr>
        <w:t>ценарий</w:t>
      </w:r>
      <w:r w:rsidR="00B075EF">
        <w:rPr>
          <w:sz w:val="28"/>
          <w:szCs w:val="28"/>
        </w:rPr>
        <w:t xml:space="preserve"> </w:t>
      </w:r>
      <w:r w:rsidRPr="0040573C">
        <w:rPr>
          <w:sz w:val="28"/>
          <w:szCs w:val="28"/>
        </w:rPr>
        <w:t xml:space="preserve">отчётного концерта </w:t>
      </w:r>
      <w:r w:rsidR="00B075EF" w:rsidRPr="0040573C">
        <w:rPr>
          <w:sz w:val="28"/>
          <w:szCs w:val="28"/>
        </w:rPr>
        <w:t>С</w:t>
      </w:r>
      <w:r w:rsidR="00B075EF">
        <w:rPr>
          <w:sz w:val="28"/>
          <w:szCs w:val="28"/>
        </w:rPr>
        <w:t xml:space="preserve">ахалинской творческой школы </w:t>
      </w:r>
      <w:r w:rsidRPr="0040573C">
        <w:rPr>
          <w:sz w:val="28"/>
          <w:szCs w:val="28"/>
        </w:rPr>
        <w:t>«Вдохновение</w:t>
      </w:r>
      <w:r w:rsidR="00B075EF">
        <w:rPr>
          <w:sz w:val="28"/>
          <w:szCs w:val="28"/>
        </w:rPr>
        <w:t xml:space="preserve"> – </w:t>
      </w:r>
      <w:r w:rsidRPr="0040573C">
        <w:rPr>
          <w:sz w:val="28"/>
          <w:szCs w:val="28"/>
        </w:rPr>
        <w:t>2016»</w:t>
      </w:r>
      <w:r>
        <w:rPr>
          <w:sz w:val="28"/>
          <w:szCs w:val="28"/>
        </w:rPr>
        <w:t>;</w:t>
      </w:r>
      <w:r w:rsidR="00B075EF">
        <w:rPr>
          <w:sz w:val="28"/>
          <w:szCs w:val="28"/>
        </w:rPr>
        <w:t xml:space="preserve"> сценарий отчетного концерта </w:t>
      </w:r>
      <w:r w:rsidR="00B075EF" w:rsidRPr="0040573C">
        <w:rPr>
          <w:sz w:val="28"/>
          <w:szCs w:val="28"/>
        </w:rPr>
        <w:t>С</w:t>
      </w:r>
      <w:r w:rsidR="00B075EF">
        <w:rPr>
          <w:sz w:val="28"/>
          <w:szCs w:val="28"/>
        </w:rPr>
        <w:t>ахалинской творческой школы «Вдохновение – 2017»)</w:t>
      </w:r>
    </w:p>
    <w:p w:rsidR="0068763A" w:rsidRDefault="0068763A" w:rsidP="0068763A">
      <w:pPr>
        <w:spacing w:line="360" w:lineRule="auto"/>
        <w:jc w:val="both"/>
        <w:rPr>
          <w:b/>
          <w:sz w:val="28"/>
          <w:szCs w:val="28"/>
        </w:rPr>
      </w:pPr>
    </w:p>
    <w:p w:rsidR="0068763A" w:rsidRDefault="0068763A" w:rsidP="0068763A">
      <w:pPr>
        <w:spacing w:line="360" w:lineRule="auto"/>
        <w:ind w:firstLine="709"/>
        <w:jc w:val="both"/>
        <w:rPr>
          <w:sz w:val="28"/>
          <w:szCs w:val="28"/>
        </w:rPr>
      </w:pPr>
      <w:r w:rsidRPr="006A0D2A">
        <w:rPr>
          <w:sz w:val="28"/>
          <w:szCs w:val="28"/>
        </w:rPr>
        <w:t xml:space="preserve">Система подготовки школы построена так, что участники в рамках работы мастерской готовят новый репертуар в составе ансамбля,  состоящего из учеников разных школ, разных преподавателей, а не приезжают с уже выученной программой. </w:t>
      </w:r>
      <w:r>
        <w:rPr>
          <w:sz w:val="28"/>
          <w:szCs w:val="28"/>
        </w:rPr>
        <w:t xml:space="preserve">Как правило, программа выстраивается  по принципу «от простого к сложному», т.е. репертуар включает в себя и несложные пьесы, и произведения повышенного уровня сложности. На гала-концертах звучат лучшие, яркие номера, сценически обкатанные. На внутренних концертах – «Ярмарка талантов», «Минута славы», «День именинника», «День знаний» и т.д.,  руководитель старается показать ту программу, которая не выйдет на заключительный концерт участников школы. И на отчетных концертах мастерских, который проходит уже после гала-концерта, исполняется вся программа, сделанная  в рамках работы мастерской в течение всей школы. Зачастую это задел для следующих школ, когда «сырая» в этом учебном году программа зазвучит в следующем на другом, более высоком уровне исполнения. Как правило, на заключительном гала-концерте звучит лишь третья  часть сделанной программы, что вызвано определенным «лимитом» времени. И большую часть работы мастерская показывает именно на отчетных мероприятиях в рамках закрытия творческой школы. </w:t>
      </w:r>
    </w:p>
    <w:p w:rsidR="0068763A" w:rsidRDefault="0068763A" w:rsidP="0068763A">
      <w:pPr>
        <w:spacing w:line="360" w:lineRule="auto"/>
        <w:ind w:firstLine="709"/>
        <w:jc w:val="both"/>
        <w:rPr>
          <w:sz w:val="28"/>
          <w:szCs w:val="28"/>
        </w:rPr>
      </w:pPr>
      <w:r>
        <w:rPr>
          <w:sz w:val="28"/>
          <w:szCs w:val="28"/>
        </w:rPr>
        <w:t xml:space="preserve">С каждым новым учебным годом требования для кандидатов  в учебно-творческую мастерскую «Народные инструменты» СТШ «Вдохновение» становятся все более высокими, появляются юные талантливые ребята.  Естественно, что растет и уровень исполнительских программ, их качество и стабильность. За годы работы мастерской накоплен богатый репертуар, только </w:t>
      </w:r>
      <w:r>
        <w:rPr>
          <w:sz w:val="28"/>
          <w:szCs w:val="28"/>
        </w:rPr>
        <w:lastRenderedPageBreak/>
        <w:t>за последние три года в исполнении ансамбля русских народных инструментов, ансамбля домристов, ансамбля баянистов прозвучали:</w:t>
      </w:r>
    </w:p>
    <w:p w:rsidR="0068763A" w:rsidRPr="007F33F0" w:rsidRDefault="0068763A" w:rsidP="00C712E7">
      <w:pPr>
        <w:pStyle w:val="ListParagraph"/>
        <w:numPr>
          <w:ilvl w:val="0"/>
          <w:numId w:val="44"/>
        </w:numPr>
        <w:spacing w:after="0" w:line="360" w:lineRule="auto"/>
        <w:ind w:left="1077" w:hanging="357"/>
        <w:jc w:val="both"/>
        <w:rPr>
          <w:rFonts w:ascii="Times New Roman" w:hAnsi="Times New Roman" w:cs="Times New Roman"/>
          <w:iCs/>
          <w:sz w:val="28"/>
          <w:szCs w:val="28"/>
        </w:rPr>
      </w:pPr>
      <w:r w:rsidRPr="007F33F0">
        <w:rPr>
          <w:rFonts w:ascii="Times New Roman" w:hAnsi="Times New Roman"/>
          <w:sz w:val="28"/>
          <w:szCs w:val="28"/>
        </w:rPr>
        <w:t>А. Аверкин. «Посиделки»</w:t>
      </w:r>
    </w:p>
    <w:p w:rsidR="00735D08" w:rsidRPr="00735D08" w:rsidRDefault="00735D08" w:rsidP="00C712E7">
      <w:pPr>
        <w:pStyle w:val="ListParagraph"/>
        <w:numPr>
          <w:ilvl w:val="0"/>
          <w:numId w:val="44"/>
        </w:numPr>
        <w:spacing w:after="0" w:line="360" w:lineRule="auto"/>
        <w:ind w:left="1077" w:hanging="357"/>
        <w:jc w:val="both"/>
        <w:rPr>
          <w:rFonts w:ascii="Times New Roman" w:hAnsi="Times New Roman" w:cs="Times New Roman"/>
          <w:iCs/>
          <w:sz w:val="28"/>
          <w:szCs w:val="28"/>
        </w:rPr>
      </w:pPr>
      <w:r w:rsidRPr="00735D08">
        <w:rPr>
          <w:rFonts w:ascii="Times New Roman" w:hAnsi="Times New Roman" w:cs="Times New Roman"/>
          <w:iCs/>
          <w:sz w:val="28"/>
          <w:szCs w:val="28"/>
        </w:rPr>
        <w:t xml:space="preserve">В. Голиков. «Вдоль деревни». Фантазия для ансамбля народных инструментов </w:t>
      </w:r>
    </w:p>
    <w:p w:rsidR="0068763A" w:rsidRPr="007F33F0" w:rsidRDefault="0068763A" w:rsidP="00C712E7">
      <w:pPr>
        <w:pStyle w:val="ListParagraph"/>
        <w:numPr>
          <w:ilvl w:val="0"/>
          <w:numId w:val="44"/>
        </w:numPr>
        <w:spacing w:after="0" w:line="360" w:lineRule="auto"/>
        <w:ind w:left="1077" w:hanging="357"/>
        <w:jc w:val="both"/>
        <w:rPr>
          <w:rFonts w:ascii="Times New Roman" w:hAnsi="Times New Roman" w:cs="Times New Roman"/>
          <w:iCs/>
          <w:sz w:val="28"/>
          <w:szCs w:val="28"/>
        </w:rPr>
      </w:pPr>
      <w:r>
        <w:rPr>
          <w:rFonts w:ascii="Times New Roman" w:hAnsi="Times New Roman" w:cs="Times New Roman"/>
          <w:iCs/>
          <w:sz w:val="28"/>
          <w:szCs w:val="28"/>
        </w:rPr>
        <w:t>Е. Дербенко «Пасодобль»</w:t>
      </w:r>
    </w:p>
    <w:p w:rsidR="0068763A" w:rsidRDefault="0068763A" w:rsidP="00C712E7">
      <w:pPr>
        <w:pStyle w:val="ListParagraph"/>
        <w:numPr>
          <w:ilvl w:val="0"/>
          <w:numId w:val="44"/>
        </w:numPr>
        <w:spacing w:after="0" w:line="360" w:lineRule="auto"/>
        <w:ind w:left="1077" w:hanging="357"/>
        <w:jc w:val="both"/>
        <w:rPr>
          <w:rFonts w:ascii="Times New Roman" w:hAnsi="Times New Roman" w:cs="Times New Roman"/>
          <w:sz w:val="28"/>
          <w:szCs w:val="28"/>
        </w:rPr>
      </w:pPr>
      <w:r w:rsidRPr="007F33F0">
        <w:rPr>
          <w:rFonts w:ascii="Times New Roman" w:hAnsi="Times New Roman" w:cs="Times New Roman"/>
          <w:sz w:val="28"/>
          <w:szCs w:val="28"/>
        </w:rPr>
        <w:t>Е. Дербенко «Танго для бабушки»</w:t>
      </w:r>
    </w:p>
    <w:p w:rsidR="0068763A" w:rsidRPr="007F33F0" w:rsidRDefault="0068763A" w:rsidP="00C712E7">
      <w:pPr>
        <w:pStyle w:val="ListParagraph"/>
        <w:numPr>
          <w:ilvl w:val="0"/>
          <w:numId w:val="44"/>
        </w:numPr>
        <w:spacing w:after="0" w:line="360" w:lineRule="auto"/>
        <w:ind w:left="1077" w:hanging="357"/>
        <w:rPr>
          <w:rFonts w:ascii="Times New Roman" w:hAnsi="Times New Roman"/>
          <w:sz w:val="28"/>
          <w:szCs w:val="28"/>
        </w:rPr>
      </w:pPr>
      <w:r w:rsidRPr="007F33F0">
        <w:rPr>
          <w:rFonts w:ascii="Times New Roman" w:hAnsi="Times New Roman"/>
          <w:sz w:val="28"/>
          <w:szCs w:val="28"/>
        </w:rPr>
        <w:t xml:space="preserve">Е. Дербенко «Ты, Егор кудрявой», обработка народной песни Орловской области </w:t>
      </w:r>
    </w:p>
    <w:p w:rsidR="0068763A" w:rsidRDefault="0068763A" w:rsidP="00C712E7">
      <w:pPr>
        <w:pStyle w:val="ListParagraph"/>
        <w:numPr>
          <w:ilvl w:val="0"/>
          <w:numId w:val="44"/>
        </w:numPr>
        <w:spacing w:after="0" w:line="360" w:lineRule="auto"/>
        <w:ind w:left="1077" w:hanging="357"/>
        <w:jc w:val="both"/>
        <w:rPr>
          <w:rFonts w:ascii="Times New Roman" w:hAnsi="Times New Roman" w:cs="Times New Roman"/>
          <w:iCs/>
          <w:sz w:val="28"/>
          <w:szCs w:val="28"/>
        </w:rPr>
      </w:pPr>
      <w:r>
        <w:rPr>
          <w:rFonts w:ascii="Times New Roman" w:hAnsi="Times New Roman" w:cs="Times New Roman"/>
          <w:iCs/>
          <w:sz w:val="28"/>
          <w:szCs w:val="28"/>
        </w:rPr>
        <w:t>Е. Дрейзин, переложение В. Колесова Старинный вальс «Березка»</w:t>
      </w:r>
    </w:p>
    <w:p w:rsidR="0068763A" w:rsidRPr="007F33F0" w:rsidRDefault="0068763A" w:rsidP="00C712E7">
      <w:pPr>
        <w:pStyle w:val="ListParagraph"/>
        <w:numPr>
          <w:ilvl w:val="0"/>
          <w:numId w:val="44"/>
        </w:numPr>
        <w:spacing w:after="0" w:line="360" w:lineRule="auto"/>
        <w:ind w:left="1077" w:hanging="357"/>
        <w:jc w:val="both"/>
        <w:rPr>
          <w:rFonts w:ascii="Times New Roman" w:hAnsi="Times New Roman" w:cs="Times New Roman"/>
          <w:iCs/>
          <w:sz w:val="28"/>
          <w:szCs w:val="28"/>
        </w:rPr>
      </w:pPr>
      <w:r w:rsidRPr="007F33F0">
        <w:rPr>
          <w:rFonts w:ascii="Times New Roman" w:hAnsi="Times New Roman" w:cs="Times New Roman"/>
          <w:iCs/>
          <w:sz w:val="28"/>
          <w:szCs w:val="28"/>
        </w:rPr>
        <w:t>В. Карташев. «Вальс»</w:t>
      </w:r>
      <w:r w:rsidRPr="007F33F0">
        <w:rPr>
          <w:rFonts w:ascii="Times New Roman" w:hAnsi="Times New Roman" w:cs="Times New Roman"/>
          <w:sz w:val="28"/>
          <w:szCs w:val="28"/>
        </w:rPr>
        <w:t xml:space="preserve"> </w:t>
      </w:r>
    </w:p>
    <w:p w:rsidR="00735D08" w:rsidRPr="00735D08" w:rsidRDefault="00735D08" w:rsidP="00C712E7">
      <w:pPr>
        <w:pStyle w:val="ListParagraph"/>
        <w:numPr>
          <w:ilvl w:val="0"/>
          <w:numId w:val="44"/>
        </w:numPr>
        <w:spacing w:after="0" w:line="360" w:lineRule="auto"/>
        <w:ind w:left="1077" w:hanging="357"/>
        <w:jc w:val="both"/>
        <w:rPr>
          <w:rFonts w:ascii="Times New Roman" w:hAnsi="Times New Roman" w:cs="Times New Roman"/>
          <w:iCs/>
          <w:sz w:val="28"/>
          <w:szCs w:val="28"/>
        </w:rPr>
      </w:pPr>
      <w:r w:rsidRPr="00735D08">
        <w:rPr>
          <w:rFonts w:ascii="Times New Roman" w:hAnsi="Times New Roman" w:cs="Times New Roman"/>
          <w:sz w:val="28"/>
          <w:szCs w:val="28"/>
        </w:rPr>
        <w:t xml:space="preserve">В. Колесов «Лирический хоровод» </w:t>
      </w:r>
    </w:p>
    <w:p w:rsidR="0068763A" w:rsidRPr="007F33F0" w:rsidRDefault="0068763A" w:rsidP="00C712E7">
      <w:pPr>
        <w:pStyle w:val="ListParagraph"/>
        <w:numPr>
          <w:ilvl w:val="0"/>
          <w:numId w:val="44"/>
        </w:numPr>
        <w:spacing w:after="0" w:line="360" w:lineRule="auto"/>
        <w:ind w:left="1077" w:hanging="357"/>
        <w:jc w:val="both"/>
        <w:rPr>
          <w:rFonts w:ascii="Times New Roman" w:hAnsi="Times New Roman" w:cs="Times New Roman"/>
          <w:iCs/>
          <w:sz w:val="28"/>
          <w:szCs w:val="28"/>
        </w:rPr>
      </w:pPr>
      <w:r w:rsidRPr="007F33F0">
        <w:rPr>
          <w:rFonts w:ascii="Times New Roman" w:hAnsi="Times New Roman" w:cs="Times New Roman"/>
          <w:iCs/>
          <w:sz w:val="28"/>
          <w:szCs w:val="28"/>
        </w:rPr>
        <w:t>Е. Кузнецов. «Веселые скоморохи»</w:t>
      </w:r>
      <w:r w:rsidRPr="007F33F0">
        <w:rPr>
          <w:rFonts w:ascii="Times New Roman" w:hAnsi="Times New Roman" w:cs="Times New Roman"/>
          <w:sz w:val="28"/>
          <w:szCs w:val="28"/>
        </w:rPr>
        <w:t xml:space="preserve"> </w:t>
      </w:r>
    </w:p>
    <w:p w:rsidR="0068763A" w:rsidRDefault="0068763A" w:rsidP="00C712E7">
      <w:pPr>
        <w:pStyle w:val="ListParagraph"/>
        <w:numPr>
          <w:ilvl w:val="0"/>
          <w:numId w:val="44"/>
        </w:numPr>
        <w:spacing w:after="0" w:line="360" w:lineRule="auto"/>
        <w:ind w:left="1077" w:hanging="357"/>
        <w:jc w:val="both"/>
        <w:rPr>
          <w:rFonts w:ascii="Times New Roman" w:hAnsi="Times New Roman" w:cs="Times New Roman"/>
          <w:iCs/>
          <w:sz w:val="28"/>
          <w:szCs w:val="28"/>
        </w:rPr>
      </w:pPr>
      <w:r>
        <w:rPr>
          <w:rFonts w:ascii="Times New Roman" w:hAnsi="Times New Roman" w:cs="Times New Roman"/>
          <w:iCs/>
          <w:sz w:val="28"/>
          <w:szCs w:val="28"/>
        </w:rPr>
        <w:t>Ю. Кукузенко Сюита «Путешествие серенького козлика»</w:t>
      </w:r>
    </w:p>
    <w:p w:rsidR="0068763A" w:rsidRPr="0068763A" w:rsidRDefault="0068763A" w:rsidP="00C712E7">
      <w:pPr>
        <w:pStyle w:val="ListParagraph"/>
        <w:numPr>
          <w:ilvl w:val="0"/>
          <w:numId w:val="44"/>
        </w:numPr>
        <w:spacing w:after="0" w:line="360" w:lineRule="auto"/>
        <w:ind w:left="1077" w:hanging="357"/>
        <w:contextualSpacing/>
        <w:jc w:val="both"/>
        <w:rPr>
          <w:rFonts w:ascii="Times New Roman" w:hAnsi="Times New Roman"/>
          <w:sz w:val="28"/>
          <w:szCs w:val="28"/>
        </w:rPr>
      </w:pPr>
      <w:r>
        <w:rPr>
          <w:rFonts w:ascii="Times New Roman" w:hAnsi="Times New Roman"/>
          <w:sz w:val="28"/>
          <w:szCs w:val="28"/>
        </w:rPr>
        <w:t xml:space="preserve">К. </w:t>
      </w:r>
      <w:r w:rsidRPr="0068763A">
        <w:rPr>
          <w:rFonts w:ascii="Times New Roman" w:hAnsi="Times New Roman"/>
          <w:sz w:val="28"/>
          <w:szCs w:val="28"/>
        </w:rPr>
        <w:t xml:space="preserve">Молчанов Вальс из оперы «А зори здесь тихие», аранжировка ансамбля «ТЕРЕМ-КВАРТЕТ» </w:t>
      </w:r>
    </w:p>
    <w:p w:rsidR="0068763A" w:rsidRPr="007F33F0" w:rsidRDefault="0068763A" w:rsidP="00C712E7">
      <w:pPr>
        <w:pStyle w:val="ListParagraph"/>
        <w:numPr>
          <w:ilvl w:val="0"/>
          <w:numId w:val="44"/>
        </w:numPr>
        <w:spacing w:after="0" w:line="360" w:lineRule="auto"/>
        <w:ind w:left="1077" w:hanging="357"/>
        <w:rPr>
          <w:rFonts w:ascii="Times New Roman" w:hAnsi="Times New Roman"/>
          <w:sz w:val="28"/>
          <w:szCs w:val="28"/>
        </w:rPr>
      </w:pPr>
      <w:r w:rsidRPr="007F33F0">
        <w:rPr>
          <w:rFonts w:ascii="Times New Roman" w:hAnsi="Times New Roman"/>
          <w:sz w:val="28"/>
          <w:szCs w:val="28"/>
        </w:rPr>
        <w:t xml:space="preserve">В. Новиков. «Одесская кадриль» </w:t>
      </w:r>
    </w:p>
    <w:p w:rsidR="0068763A" w:rsidRPr="007F33F0" w:rsidRDefault="0068763A" w:rsidP="00C712E7">
      <w:pPr>
        <w:pStyle w:val="ListParagraph"/>
        <w:numPr>
          <w:ilvl w:val="0"/>
          <w:numId w:val="44"/>
        </w:numPr>
        <w:spacing w:after="0" w:line="360" w:lineRule="auto"/>
        <w:ind w:left="1077" w:hanging="357"/>
        <w:rPr>
          <w:rFonts w:ascii="Times New Roman" w:hAnsi="Times New Roman"/>
          <w:sz w:val="28"/>
          <w:szCs w:val="28"/>
        </w:rPr>
      </w:pPr>
      <w:r w:rsidRPr="007F33F0">
        <w:rPr>
          <w:rFonts w:ascii="Times New Roman" w:hAnsi="Times New Roman"/>
          <w:sz w:val="28"/>
          <w:szCs w:val="28"/>
        </w:rPr>
        <w:t xml:space="preserve">«Проводы казаков», из репертуара ансамбля «ТЕРЕМ-КВАРТЕТ» </w:t>
      </w:r>
    </w:p>
    <w:p w:rsidR="0068763A" w:rsidRPr="0068763A" w:rsidRDefault="0068763A" w:rsidP="00C712E7">
      <w:pPr>
        <w:pStyle w:val="ListParagraph"/>
        <w:numPr>
          <w:ilvl w:val="0"/>
          <w:numId w:val="44"/>
        </w:numPr>
        <w:spacing w:after="0" w:line="360" w:lineRule="auto"/>
        <w:ind w:left="1077" w:hanging="357"/>
        <w:contextualSpacing/>
        <w:jc w:val="both"/>
        <w:rPr>
          <w:rFonts w:ascii="Times New Roman" w:hAnsi="Times New Roman"/>
          <w:sz w:val="28"/>
          <w:szCs w:val="28"/>
        </w:rPr>
      </w:pPr>
      <w:r w:rsidRPr="0068763A">
        <w:rPr>
          <w:rFonts w:ascii="Times New Roman" w:hAnsi="Times New Roman"/>
          <w:sz w:val="28"/>
          <w:szCs w:val="28"/>
        </w:rPr>
        <w:t>Русская народная песня «Тонкая рябина», в обработке А. Шалова</w:t>
      </w:r>
    </w:p>
    <w:p w:rsidR="0068763A" w:rsidRPr="0068763A" w:rsidRDefault="0068763A" w:rsidP="00C712E7">
      <w:pPr>
        <w:pStyle w:val="ListParagraph"/>
        <w:numPr>
          <w:ilvl w:val="0"/>
          <w:numId w:val="44"/>
        </w:numPr>
        <w:spacing w:after="0" w:line="360" w:lineRule="auto"/>
        <w:ind w:left="1077" w:hanging="357"/>
        <w:contextualSpacing/>
        <w:jc w:val="both"/>
        <w:rPr>
          <w:rFonts w:ascii="Times New Roman" w:hAnsi="Times New Roman" w:cs="Times New Roman"/>
          <w:sz w:val="28"/>
          <w:szCs w:val="28"/>
        </w:rPr>
      </w:pPr>
      <w:r w:rsidRPr="0068763A">
        <w:rPr>
          <w:rFonts w:ascii="Times New Roman" w:hAnsi="Times New Roman" w:cs="Times New Roman"/>
          <w:sz w:val="28"/>
          <w:szCs w:val="28"/>
        </w:rPr>
        <w:t>В. Соловьев-Седой, обработка О</w:t>
      </w:r>
      <w:r>
        <w:rPr>
          <w:rFonts w:ascii="Times New Roman" w:hAnsi="Times New Roman" w:cs="Times New Roman"/>
          <w:sz w:val="28"/>
          <w:szCs w:val="28"/>
        </w:rPr>
        <w:t>.</w:t>
      </w:r>
      <w:r w:rsidRPr="0068763A">
        <w:rPr>
          <w:rFonts w:ascii="Times New Roman" w:hAnsi="Times New Roman" w:cs="Times New Roman"/>
          <w:sz w:val="28"/>
          <w:szCs w:val="28"/>
        </w:rPr>
        <w:t xml:space="preserve"> Дьячкова «Смуглянка»</w:t>
      </w:r>
    </w:p>
    <w:p w:rsidR="0068763A" w:rsidRPr="0068763A" w:rsidRDefault="0068763A" w:rsidP="00C712E7">
      <w:pPr>
        <w:pStyle w:val="ListParagraph"/>
        <w:numPr>
          <w:ilvl w:val="0"/>
          <w:numId w:val="44"/>
        </w:numPr>
        <w:spacing w:after="0" w:line="360" w:lineRule="auto"/>
        <w:ind w:left="1077" w:hanging="357"/>
        <w:contextualSpacing/>
        <w:jc w:val="both"/>
        <w:rPr>
          <w:rFonts w:ascii="Times New Roman" w:hAnsi="Times New Roman" w:cs="Times New Roman"/>
          <w:sz w:val="28"/>
          <w:szCs w:val="28"/>
        </w:rPr>
      </w:pPr>
      <w:r w:rsidRPr="0068763A">
        <w:rPr>
          <w:rFonts w:ascii="Times New Roman" w:hAnsi="Times New Roman" w:cs="Times New Roman"/>
          <w:sz w:val="28"/>
          <w:szCs w:val="28"/>
        </w:rPr>
        <w:t>И. Тамарин «Полька-шутка»</w:t>
      </w:r>
    </w:p>
    <w:p w:rsidR="0068763A" w:rsidRDefault="00C712E7" w:rsidP="001973E9">
      <w:pPr>
        <w:spacing w:line="360" w:lineRule="auto"/>
        <w:jc w:val="both"/>
        <w:rPr>
          <w:sz w:val="28"/>
          <w:szCs w:val="28"/>
        </w:rPr>
      </w:pPr>
      <w:r w:rsidRPr="00C712E7">
        <w:rPr>
          <w:sz w:val="28"/>
          <w:szCs w:val="28"/>
        </w:rPr>
        <w:t>Необходимо отметить</w:t>
      </w:r>
      <w:r>
        <w:rPr>
          <w:sz w:val="28"/>
          <w:szCs w:val="28"/>
        </w:rPr>
        <w:t>, что все партитуры, используемые в работе  мастерской, претерпели  изменения с учетом работы  конкретного состава ансамбля.</w:t>
      </w:r>
    </w:p>
    <w:p w:rsidR="00C712E7" w:rsidRPr="00C712E7" w:rsidRDefault="00C712E7" w:rsidP="001973E9">
      <w:pPr>
        <w:spacing w:line="360" w:lineRule="auto"/>
        <w:jc w:val="both"/>
        <w:rPr>
          <w:sz w:val="28"/>
          <w:szCs w:val="28"/>
        </w:rPr>
      </w:pPr>
    </w:p>
    <w:p w:rsidR="001973E9" w:rsidRPr="001973E9" w:rsidRDefault="001973E9" w:rsidP="001973E9">
      <w:pPr>
        <w:spacing w:line="360" w:lineRule="auto"/>
        <w:jc w:val="both"/>
        <w:rPr>
          <w:b/>
          <w:sz w:val="28"/>
          <w:szCs w:val="28"/>
        </w:rPr>
      </w:pPr>
      <w:r>
        <w:rPr>
          <w:b/>
          <w:sz w:val="28"/>
          <w:szCs w:val="28"/>
        </w:rPr>
        <w:t>Учебно-творческая л</w:t>
      </w:r>
      <w:r w:rsidRPr="001973E9">
        <w:rPr>
          <w:b/>
          <w:sz w:val="28"/>
          <w:szCs w:val="28"/>
        </w:rPr>
        <w:t>аборатория «Синтез»</w:t>
      </w:r>
    </w:p>
    <w:p w:rsidR="00735D08" w:rsidRDefault="0015385C" w:rsidP="005A458E">
      <w:pPr>
        <w:spacing w:line="360" w:lineRule="auto"/>
        <w:ind w:firstLine="709"/>
        <w:jc w:val="both"/>
        <w:rPr>
          <w:sz w:val="28"/>
          <w:szCs w:val="28"/>
        </w:rPr>
      </w:pPr>
      <w:r w:rsidRPr="00947DB2">
        <w:rPr>
          <w:sz w:val="28"/>
          <w:szCs w:val="28"/>
        </w:rPr>
        <w:t>Ансамбль русских народных инструментов – это коллектив с неисчерпаемыми возможностями. В 2011 году впервые в работе школы  появились концертные номера, в которых участвовали сразу две мастерских – «Народные инструменты» и «Хореографическое искусство». Автор</w:t>
      </w:r>
      <w:r w:rsidR="00EB52FA" w:rsidRPr="00947DB2">
        <w:rPr>
          <w:sz w:val="28"/>
          <w:szCs w:val="28"/>
        </w:rPr>
        <w:t xml:space="preserve"> </w:t>
      </w:r>
      <w:r w:rsidRPr="00947DB2">
        <w:rPr>
          <w:sz w:val="28"/>
          <w:szCs w:val="28"/>
        </w:rPr>
        <w:t xml:space="preserve"> этого </w:t>
      </w:r>
      <w:r w:rsidR="00EB52FA" w:rsidRPr="00947DB2">
        <w:rPr>
          <w:sz w:val="28"/>
          <w:szCs w:val="28"/>
        </w:rPr>
        <w:t>эксперимента  – руководитель мастерской «Музыкальное творчество»</w:t>
      </w:r>
      <w:r w:rsidR="00216F48" w:rsidRPr="00947DB2">
        <w:rPr>
          <w:sz w:val="28"/>
          <w:szCs w:val="28"/>
        </w:rPr>
        <w:t xml:space="preserve">, </w:t>
      </w:r>
      <w:r w:rsidR="001973E9">
        <w:rPr>
          <w:sz w:val="28"/>
          <w:szCs w:val="28"/>
        </w:rPr>
        <w:lastRenderedPageBreak/>
        <w:t>з</w:t>
      </w:r>
      <w:r w:rsidR="00216F48" w:rsidRPr="00947DB2">
        <w:rPr>
          <w:sz w:val="28"/>
          <w:szCs w:val="28"/>
        </w:rPr>
        <w:t xml:space="preserve">аслуженный педагог Сахалинской области Дацко Н.Б. </w:t>
      </w:r>
      <w:r w:rsidR="001973E9">
        <w:rPr>
          <w:sz w:val="28"/>
          <w:szCs w:val="28"/>
        </w:rPr>
        <w:t>Первоначально номера прозвучали не на гала-концерте в ККЗ «Комсомолец», а в отчетных программах мастерских на базе С</w:t>
      </w:r>
      <w:r w:rsidR="001973E9" w:rsidRPr="001973E9">
        <w:rPr>
          <w:sz w:val="28"/>
          <w:szCs w:val="28"/>
        </w:rPr>
        <w:t>/</w:t>
      </w:r>
      <w:r w:rsidR="001973E9">
        <w:rPr>
          <w:sz w:val="28"/>
          <w:szCs w:val="28"/>
        </w:rPr>
        <w:t>П «Лесное озеро», но в</w:t>
      </w:r>
      <w:r w:rsidR="00216F48" w:rsidRPr="00947DB2">
        <w:rPr>
          <w:sz w:val="28"/>
          <w:szCs w:val="28"/>
        </w:rPr>
        <w:t xml:space="preserve"> дальнейшем работа в этом направлении продолжилась,  и с 2012 года такие  номера стали постоянными в работе мастерской</w:t>
      </w:r>
      <w:r w:rsidR="001973E9">
        <w:rPr>
          <w:sz w:val="28"/>
          <w:szCs w:val="28"/>
        </w:rPr>
        <w:t xml:space="preserve"> «Народные инструменты»</w:t>
      </w:r>
      <w:r w:rsidR="00216F48" w:rsidRPr="00947DB2">
        <w:rPr>
          <w:sz w:val="28"/>
          <w:szCs w:val="28"/>
        </w:rPr>
        <w:t xml:space="preserve">. </w:t>
      </w:r>
    </w:p>
    <w:p w:rsidR="002E48AC" w:rsidRDefault="002E48AC" w:rsidP="00735D08">
      <w:pPr>
        <w:spacing w:line="360" w:lineRule="auto"/>
        <w:jc w:val="both"/>
        <w:rPr>
          <w:sz w:val="28"/>
          <w:szCs w:val="28"/>
        </w:rPr>
      </w:pPr>
      <w:r>
        <w:rPr>
          <w:sz w:val="28"/>
          <w:szCs w:val="28"/>
        </w:rPr>
        <w:t>В 2012 году на гала-концерте прозвучал:</w:t>
      </w:r>
    </w:p>
    <w:p w:rsidR="002E48AC" w:rsidRDefault="002E48AC" w:rsidP="002E48AC">
      <w:pPr>
        <w:numPr>
          <w:ilvl w:val="0"/>
          <w:numId w:val="7"/>
        </w:numPr>
        <w:spacing w:line="360" w:lineRule="auto"/>
        <w:jc w:val="both"/>
        <w:rPr>
          <w:sz w:val="28"/>
          <w:szCs w:val="28"/>
        </w:rPr>
      </w:pPr>
      <w:r w:rsidRPr="002E48AC">
        <w:rPr>
          <w:iCs/>
          <w:sz w:val="28"/>
          <w:szCs w:val="28"/>
        </w:rPr>
        <w:t>В. Карташев. «Вальс»</w:t>
      </w:r>
      <w:r w:rsidRPr="002E48AC">
        <w:rPr>
          <w:sz w:val="28"/>
          <w:szCs w:val="28"/>
        </w:rPr>
        <w:t xml:space="preserve"> </w:t>
      </w:r>
      <w:r>
        <w:rPr>
          <w:sz w:val="28"/>
          <w:szCs w:val="28"/>
        </w:rPr>
        <w:t>(</w:t>
      </w:r>
      <w:r w:rsidRPr="00947DB2">
        <w:rPr>
          <w:sz w:val="28"/>
          <w:szCs w:val="28"/>
        </w:rPr>
        <w:t>совместны</w:t>
      </w:r>
      <w:r>
        <w:rPr>
          <w:sz w:val="28"/>
          <w:szCs w:val="28"/>
        </w:rPr>
        <w:t>й</w:t>
      </w:r>
      <w:r w:rsidRPr="00947DB2">
        <w:rPr>
          <w:sz w:val="28"/>
          <w:szCs w:val="28"/>
        </w:rPr>
        <w:t xml:space="preserve"> концертн</w:t>
      </w:r>
      <w:r>
        <w:rPr>
          <w:sz w:val="28"/>
          <w:szCs w:val="28"/>
        </w:rPr>
        <w:t>ый номер</w:t>
      </w:r>
      <w:r w:rsidRPr="00947DB2">
        <w:rPr>
          <w:sz w:val="28"/>
          <w:szCs w:val="28"/>
        </w:rPr>
        <w:t xml:space="preserve"> участников  из мастерской «Народные инструменты»</w:t>
      </w:r>
      <w:r>
        <w:rPr>
          <w:sz w:val="28"/>
          <w:szCs w:val="28"/>
        </w:rPr>
        <w:t xml:space="preserve"> и </w:t>
      </w:r>
      <w:r w:rsidRPr="00947DB2">
        <w:rPr>
          <w:sz w:val="28"/>
          <w:szCs w:val="28"/>
        </w:rPr>
        <w:t xml:space="preserve">  «Искусство хореографии»</w:t>
      </w:r>
      <w:r>
        <w:rPr>
          <w:sz w:val="28"/>
          <w:szCs w:val="28"/>
        </w:rPr>
        <w:t>)</w:t>
      </w:r>
    </w:p>
    <w:p w:rsidR="002E48AC" w:rsidRDefault="002E48AC" w:rsidP="002E48AC">
      <w:pPr>
        <w:spacing w:line="360" w:lineRule="auto"/>
        <w:jc w:val="both"/>
        <w:rPr>
          <w:sz w:val="28"/>
          <w:szCs w:val="28"/>
        </w:rPr>
      </w:pPr>
      <w:r>
        <w:rPr>
          <w:sz w:val="28"/>
          <w:szCs w:val="28"/>
        </w:rPr>
        <w:t>В 2014 году:</w:t>
      </w:r>
    </w:p>
    <w:p w:rsidR="002E48AC" w:rsidRDefault="002E48AC" w:rsidP="002E48AC">
      <w:pPr>
        <w:numPr>
          <w:ilvl w:val="0"/>
          <w:numId w:val="7"/>
        </w:numPr>
        <w:spacing w:line="360" w:lineRule="auto"/>
        <w:jc w:val="both"/>
        <w:rPr>
          <w:sz w:val="28"/>
          <w:szCs w:val="28"/>
        </w:rPr>
      </w:pPr>
      <w:r>
        <w:rPr>
          <w:sz w:val="28"/>
          <w:szCs w:val="28"/>
        </w:rPr>
        <w:t>В. Колесов «</w:t>
      </w:r>
      <w:r w:rsidR="00522212">
        <w:rPr>
          <w:sz w:val="28"/>
          <w:szCs w:val="28"/>
        </w:rPr>
        <w:t>Лирический х</w:t>
      </w:r>
      <w:r>
        <w:rPr>
          <w:sz w:val="28"/>
          <w:szCs w:val="28"/>
        </w:rPr>
        <w:t>оровод»</w:t>
      </w:r>
      <w:r w:rsidRPr="002E48AC">
        <w:rPr>
          <w:sz w:val="28"/>
          <w:szCs w:val="28"/>
        </w:rPr>
        <w:t xml:space="preserve"> </w:t>
      </w:r>
      <w:r>
        <w:rPr>
          <w:sz w:val="28"/>
          <w:szCs w:val="28"/>
        </w:rPr>
        <w:t>(</w:t>
      </w:r>
      <w:r w:rsidRPr="00947DB2">
        <w:rPr>
          <w:sz w:val="28"/>
          <w:szCs w:val="28"/>
        </w:rPr>
        <w:t>совместны</w:t>
      </w:r>
      <w:r>
        <w:rPr>
          <w:sz w:val="28"/>
          <w:szCs w:val="28"/>
        </w:rPr>
        <w:t>й</w:t>
      </w:r>
      <w:r w:rsidRPr="00947DB2">
        <w:rPr>
          <w:sz w:val="28"/>
          <w:szCs w:val="28"/>
        </w:rPr>
        <w:t xml:space="preserve"> концертн</w:t>
      </w:r>
      <w:r>
        <w:rPr>
          <w:sz w:val="28"/>
          <w:szCs w:val="28"/>
        </w:rPr>
        <w:t>ый номер</w:t>
      </w:r>
      <w:r w:rsidRPr="00947DB2">
        <w:rPr>
          <w:sz w:val="28"/>
          <w:szCs w:val="28"/>
        </w:rPr>
        <w:t xml:space="preserve"> участников  мастерской «Народные инструменты»</w:t>
      </w:r>
      <w:r>
        <w:rPr>
          <w:sz w:val="28"/>
          <w:szCs w:val="28"/>
        </w:rPr>
        <w:t xml:space="preserve"> и </w:t>
      </w:r>
      <w:r w:rsidRPr="00947DB2">
        <w:rPr>
          <w:sz w:val="28"/>
          <w:szCs w:val="28"/>
        </w:rPr>
        <w:t xml:space="preserve">  «Искусство хореографии»</w:t>
      </w:r>
      <w:r>
        <w:rPr>
          <w:sz w:val="28"/>
          <w:szCs w:val="28"/>
        </w:rPr>
        <w:t>)</w:t>
      </w:r>
    </w:p>
    <w:p w:rsidR="002E48AC" w:rsidRDefault="002E48AC" w:rsidP="002E48AC">
      <w:pPr>
        <w:spacing w:line="360" w:lineRule="auto"/>
        <w:jc w:val="both"/>
        <w:rPr>
          <w:sz w:val="28"/>
          <w:szCs w:val="28"/>
        </w:rPr>
      </w:pPr>
      <w:r>
        <w:rPr>
          <w:sz w:val="28"/>
          <w:szCs w:val="28"/>
        </w:rPr>
        <w:t>В 2016 году:</w:t>
      </w:r>
    </w:p>
    <w:p w:rsidR="002E48AC" w:rsidRDefault="002E48AC" w:rsidP="002E48AC">
      <w:pPr>
        <w:numPr>
          <w:ilvl w:val="0"/>
          <w:numId w:val="7"/>
        </w:numPr>
        <w:spacing w:line="360" w:lineRule="auto"/>
        <w:jc w:val="both"/>
        <w:rPr>
          <w:sz w:val="28"/>
          <w:szCs w:val="28"/>
        </w:rPr>
      </w:pPr>
      <w:r>
        <w:rPr>
          <w:sz w:val="28"/>
          <w:szCs w:val="28"/>
        </w:rPr>
        <w:t>Е. Дербенко «Танго для бабушки» (</w:t>
      </w:r>
      <w:r w:rsidR="00773E34" w:rsidRPr="00947DB2">
        <w:rPr>
          <w:sz w:val="28"/>
          <w:szCs w:val="28"/>
        </w:rPr>
        <w:t>совместны</w:t>
      </w:r>
      <w:r>
        <w:rPr>
          <w:sz w:val="28"/>
          <w:szCs w:val="28"/>
        </w:rPr>
        <w:t>й</w:t>
      </w:r>
      <w:r w:rsidR="00773E34" w:rsidRPr="00947DB2">
        <w:rPr>
          <w:sz w:val="28"/>
          <w:szCs w:val="28"/>
        </w:rPr>
        <w:t xml:space="preserve"> </w:t>
      </w:r>
      <w:r w:rsidR="00DC6812" w:rsidRPr="00947DB2">
        <w:rPr>
          <w:sz w:val="28"/>
          <w:szCs w:val="28"/>
        </w:rPr>
        <w:t>концертн</w:t>
      </w:r>
      <w:r>
        <w:rPr>
          <w:sz w:val="28"/>
          <w:szCs w:val="28"/>
        </w:rPr>
        <w:t>ый номер</w:t>
      </w:r>
      <w:r w:rsidR="00DC6812" w:rsidRPr="00947DB2">
        <w:rPr>
          <w:sz w:val="28"/>
          <w:szCs w:val="28"/>
        </w:rPr>
        <w:t xml:space="preserve"> </w:t>
      </w:r>
      <w:r w:rsidR="00773E34" w:rsidRPr="00947DB2">
        <w:rPr>
          <w:sz w:val="28"/>
          <w:szCs w:val="28"/>
        </w:rPr>
        <w:t>участников  мастерской «Народные инструменты»</w:t>
      </w:r>
      <w:r>
        <w:rPr>
          <w:sz w:val="28"/>
          <w:szCs w:val="28"/>
        </w:rPr>
        <w:t xml:space="preserve"> и </w:t>
      </w:r>
      <w:r w:rsidR="00773E34" w:rsidRPr="00947DB2">
        <w:rPr>
          <w:sz w:val="28"/>
          <w:szCs w:val="28"/>
        </w:rPr>
        <w:t xml:space="preserve"> </w:t>
      </w:r>
      <w:r w:rsidR="00216F48" w:rsidRPr="00947DB2">
        <w:rPr>
          <w:sz w:val="28"/>
          <w:szCs w:val="28"/>
        </w:rPr>
        <w:t xml:space="preserve"> </w:t>
      </w:r>
      <w:r w:rsidR="00773E34" w:rsidRPr="00947DB2">
        <w:rPr>
          <w:sz w:val="28"/>
          <w:szCs w:val="28"/>
        </w:rPr>
        <w:t>«Искусство хореографии»</w:t>
      </w:r>
      <w:r>
        <w:rPr>
          <w:sz w:val="28"/>
          <w:szCs w:val="28"/>
        </w:rPr>
        <w:t>)</w:t>
      </w:r>
    </w:p>
    <w:p w:rsidR="00735D08" w:rsidRDefault="002E48AC" w:rsidP="002E48AC">
      <w:pPr>
        <w:numPr>
          <w:ilvl w:val="0"/>
          <w:numId w:val="7"/>
        </w:numPr>
        <w:spacing w:line="360" w:lineRule="auto"/>
        <w:jc w:val="both"/>
        <w:rPr>
          <w:sz w:val="28"/>
          <w:szCs w:val="28"/>
        </w:rPr>
      </w:pPr>
      <w:r>
        <w:rPr>
          <w:sz w:val="28"/>
          <w:szCs w:val="28"/>
        </w:rPr>
        <w:t xml:space="preserve">«Проводы казаков» из репертуара ансамбля «ТЕРЕМ-КВАРТЕТ» (совместный номер </w:t>
      </w:r>
      <w:r w:rsidR="00947DB2" w:rsidRPr="00947DB2">
        <w:rPr>
          <w:sz w:val="28"/>
          <w:szCs w:val="28"/>
        </w:rPr>
        <w:t xml:space="preserve"> мастерской «Народные инструменты» </w:t>
      </w:r>
      <w:r w:rsidR="00773E34" w:rsidRPr="00947DB2">
        <w:rPr>
          <w:sz w:val="28"/>
          <w:szCs w:val="28"/>
        </w:rPr>
        <w:t xml:space="preserve"> и «Музыкальный фольклор»</w:t>
      </w:r>
      <w:r>
        <w:rPr>
          <w:sz w:val="28"/>
          <w:szCs w:val="28"/>
        </w:rPr>
        <w:t>)</w:t>
      </w:r>
    </w:p>
    <w:p w:rsidR="002E48AC" w:rsidRDefault="002E48AC" w:rsidP="002E48AC">
      <w:pPr>
        <w:spacing w:line="360" w:lineRule="auto"/>
        <w:jc w:val="both"/>
        <w:rPr>
          <w:sz w:val="28"/>
          <w:szCs w:val="28"/>
        </w:rPr>
      </w:pPr>
      <w:r>
        <w:rPr>
          <w:sz w:val="28"/>
          <w:szCs w:val="28"/>
        </w:rPr>
        <w:t>В 2017 году:</w:t>
      </w:r>
    </w:p>
    <w:p w:rsidR="002E48AC" w:rsidRPr="002E48AC" w:rsidRDefault="002E48AC" w:rsidP="002E48AC">
      <w:pPr>
        <w:pStyle w:val="ListParagraph"/>
        <w:numPr>
          <w:ilvl w:val="0"/>
          <w:numId w:val="7"/>
        </w:numPr>
        <w:spacing w:after="0" w:line="360" w:lineRule="auto"/>
        <w:ind w:left="714" w:hanging="357"/>
        <w:jc w:val="both"/>
        <w:rPr>
          <w:rFonts w:ascii="Times New Roman" w:hAnsi="Times New Roman" w:cs="Times New Roman"/>
          <w:iCs/>
          <w:sz w:val="28"/>
          <w:szCs w:val="28"/>
        </w:rPr>
      </w:pPr>
      <w:r w:rsidRPr="002E48AC">
        <w:rPr>
          <w:rFonts w:ascii="Times New Roman" w:hAnsi="Times New Roman" w:cs="Times New Roman"/>
          <w:iCs/>
          <w:sz w:val="28"/>
          <w:szCs w:val="28"/>
        </w:rPr>
        <w:t xml:space="preserve">В. Голиков. «Вдоль деревни». Фантазия для ансамбля народных инструментов </w:t>
      </w:r>
      <w:r w:rsidRPr="002E48AC">
        <w:rPr>
          <w:rFonts w:ascii="Times New Roman" w:hAnsi="Times New Roman" w:cs="Times New Roman"/>
          <w:sz w:val="28"/>
          <w:szCs w:val="28"/>
        </w:rPr>
        <w:t>(совместный концертный номер участников  мастерской «Народные инструменты» и   «Искусство хореографии»)</w:t>
      </w:r>
    </w:p>
    <w:p w:rsidR="002E48AC" w:rsidRPr="002E48AC" w:rsidRDefault="002E48AC" w:rsidP="002E48AC">
      <w:pPr>
        <w:pStyle w:val="ListParagraph"/>
        <w:numPr>
          <w:ilvl w:val="0"/>
          <w:numId w:val="7"/>
        </w:numPr>
        <w:spacing w:after="0" w:line="360" w:lineRule="auto"/>
        <w:ind w:left="714" w:hanging="357"/>
        <w:jc w:val="both"/>
        <w:rPr>
          <w:rFonts w:ascii="Times New Roman" w:hAnsi="Times New Roman" w:cs="Times New Roman"/>
          <w:iCs/>
          <w:sz w:val="28"/>
          <w:szCs w:val="28"/>
        </w:rPr>
      </w:pPr>
      <w:r>
        <w:rPr>
          <w:rFonts w:ascii="Times New Roman" w:hAnsi="Times New Roman" w:cs="Times New Roman"/>
          <w:sz w:val="28"/>
          <w:szCs w:val="28"/>
        </w:rPr>
        <w:t xml:space="preserve">К. Молчанов Вальс из оперы «А зори здесь тихие», аранжировка </w:t>
      </w:r>
      <w:r w:rsidRPr="002E48AC">
        <w:rPr>
          <w:rFonts w:ascii="Times New Roman" w:hAnsi="Times New Roman" w:cs="Times New Roman"/>
          <w:sz w:val="28"/>
          <w:szCs w:val="28"/>
        </w:rPr>
        <w:t>ансамбля «ТЕРЕМ-КВАРТЕТ»</w:t>
      </w:r>
      <w:r>
        <w:rPr>
          <w:rFonts w:ascii="Times New Roman" w:hAnsi="Times New Roman" w:cs="Times New Roman"/>
          <w:sz w:val="28"/>
          <w:szCs w:val="28"/>
        </w:rPr>
        <w:t xml:space="preserve"> (</w:t>
      </w:r>
      <w:r w:rsidRPr="002E48AC">
        <w:rPr>
          <w:rFonts w:ascii="Times New Roman" w:hAnsi="Times New Roman" w:cs="Times New Roman"/>
          <w:sz w:val="28"/>
          <w:szCs w:val="28"/>
        </w:rPr>
        <w:t>совместный концертный номер участников  мастерской «Народные инструменты»</w:t>
      </w:r>
      <w:r>
        <w:rPr>
          <w:rFonts w:ascii="Times New Roman" w:hAnsi="Times New Roman" w:cs="Times New Roman"/>
          <w:sz w:val="28"/>
          <w:szCs w:val="28"/>
        </w:rPr>
        <w:t xml:space="preserve"> и видеоряд В. Иванченко)</w:t>
      </w:r>
    </w:p>
    <w:p w:rsidR="00656FA4" w:rsidRPr="00B42DE0" w:rsidRDefault="001973E9" w:rsidP="00B42DE0">
      <w:pPr>
        <w:spacing w:line="360" w:lineRule="auto"/>
        <w:ind w:left="357" w:firstLine="709"/>
        <w:jc w:val="both"/>
        <w:rPr>
          <w:sz w:val="28"/>
          <w:szCs w:val="28"/>
        </w:rPr>
      </w:pPr>
      <w:r>
        <w:rPr>
          <w:sz w:val="28"/>
          <w:szCs w:val="28"/>
        </w:rPr>
        <w:t xml:space="preserve">Стоит отметить, что интеграция </w:t>
      </w:r>
      <w:r w:rsidR="0031116B">
        <w:rPr>
          <w:sz w:val="28"/>
          <w:szCs w:val="28"/>
        </w:rPr>
        <w:t xml:space="preserve">инструментального исполнительства,  хореографии и музыкального фольклора стала неотъемлемой частью </w:t>
      </w:r>
      <w:r>
        <w:rPr>
          <w:sz w:val="28"/>
          <w:szCs w:val="28"/>
        </w:rPr>
        <w:t xml:space="preserve"> </w:t>
      </w:r>
      <w:r w:rsidR="0031116B">
        <w:rPr>
          <w:sz w:val="28"/>
          <w:szCs w:val="28"/>
        </w:rPr>
        <w:t xml:space="preserve">работы СТШ «Вдохновение» и любимым занятием участников школы.  </w:t>
      </w:r>
    </w:p>
    <w:p w:rsidR="0031116B" w:rsidRPr="002C322F" w:rsidRDefault="00F45CBC" w:rsidP="004A4229">
      <w:pPr>
        <w:pStyle w:val="ac"/>
        <w:jc w:val="left"/>
        <w:rPr>
          <w:rStyle w:val="ab"/>
          <w:rFonts w:ascii="Times New Roman" w:hAnsi="Times New Roman"/>
          <w:sz w:val="28"/>
          <w:szCs w:val="28"/>
        </w:rPr>
      </w:pPr>
      <w:bookmarkStart w:id="5" w:name="_Toc494371547"/>
      <w:bookmarkStart w:id="6" w:name="_Toc494372527"/>
      <w:r w:rsidRPr="002C322F">
        <w:rPr>
          <w:rStyle w:val="ab"/>
          <w:rFonts w:ascii="Times New Roman" w:hAnsi="Times New Roman"/>
          <w:sz w:val="28"/>
          <w:szCs w:val="28"/>
        </w:rPr>
        <w:lastRenderedPageBreak/>
        <w:t>Р</w:t>
      </w:r>
      <w:r w:rsidR="002C322F" w:rsidRPr="002C322F">
        <w:rPr>
          <w:rStyle w:val="ab"/>
          <w:rFonts w:ascii="Times New Roman" w:hAnsi="Times New Roman"/>
          <w:sz w:val="28"/>
          <w:szCs w:val="28"/>
        </w:rPr>
        <w:t>АЗДЕЛ</w:t>
      </w:r>
      <w:r w:rsidRPr="002C322F">
        <w:rPr>
          <w:rStyle w:val="ab"/>
          <w:rFonts w:ascii="Times New Roman" w:hAnsi="Times New Roman"/>
          <w:sz w:val="28"/>
          <w:szCs w:val="28"/>
        </w:rPr>
        <w:t xml:space="preserve"> 3. </w:t>
      </w:r>
      <w:bookmarkEnd w:id="5"/>
      <w:r w:rsidR="002C322F" w:rsidRPr="002C322F">
        <w:rPr>
          <w:rStyle w:val="ab"/>
          <w:rFonts w:ascii="Times New Roman" w:hAnsi="Times New Roman"/>
          <w:sz w:val="28"/>
          <w:szCs w:val="28"/>
        </w:rPr>
        <w:t>РЕЗУЛЬТАТИВНОСТЬ ОПЫТА</w:t>
      </w:r>
      <w:bookmarkEnd w:id="6"/>
      <w:r w:rsidRPr="002C322F">
        <w:rPr>
          <w:rStyle w:val="ab"/>
          <w:rFonts w:ascii="Times New Roman" w:hAnsi="Times New Roman"/>
          <w:sz w:val="28"/>
          <w:szCs w:val="28"/>
        </w:rPr>
        <w:t xml:space="preserve">             </w:t>
      </w:r>
    </w:p>
    <w:p w:rsidR="00D7063E" w:rsidRDefault="0031116B" w:rsidP="00D7063E">
      <w:pPr>
        <w:spacing w:line="360" w:lineRule="auto"/>
        <w:ind w:firstLine="709"/>
        <w:jc w:val="both"/>
        <w:rPr>
          <w:sz w:val="28"/>
          <w:szCs w:val="28"/>
        </w:rPr>
      </w:pPr>
      <w:r>
        <w:rPr>
          <w:sz w:val="28"/>
          <w:szCs w:val="28"/>
        </w:rPr>
        <w:t xml:space="preserve">Участники мастерской имеют высокую мотивацию к работе в составе ансамбля русских народных инструментов, за три недели набирают стабильную техническую форму, которая помогает им работать в следующем учебном году. </w:t>
      </w:r>
      <w:r w:rsidR="009350E0">
        <w:rPr>
          <w:sz w:val="28"/>
          <w:szCs w:val="28"/>
        </w:rPr>
        <w:t xml:space="preserve">Уровень развития умений и навыков ансамблевого исполнительства имеет стабильный рост. </w:t>
      </w:r>
      <w:r w:rsidRPr="009A5414">
        <w:rPr>
          <w:sz w:val="28"/>
          <w:szCs w:val="28"/>
        </w:rPr>
        <w:t xml:space="preserve">В СТШ «Вдохновение» всегда работала система анкетирования в начале творческой смены и в конце. Зачастую анкеты участников школы в заключительном варианте кардинально меняются в сторону </w:t>
      </w:r>
      <w:r w:rsidR="009350E0">
        <w:rPr>
          <w:sz w:val="28"/>
          <w:szCs w:val="28"/>
        </w:rPr>
        <w:t xml:space="preserve">самоутверждения в собственных силах, повышения самооценки,  </w:t>
      </w:r>
      <w:r w:rsidRPr="009A5414">
        <w:rPr>
          <w:sz w:val="28"/>
          <w:szCs w:val="28"/>
        </w:rPr>
        <w:t xml:space="preserve">определения будущей профессии. Практически все дети, заслужив право участия во «Вдохновении», нередко переосмысливают прежние позиции, напряженно работают весь следующий учебный год, </w:t>
      </w:r>
      <w:r>
        <w:rPr>
          <w:sz w:val="28"/>
          <w:szCs w:val="28"/>
        </w:rPr>
        <w:t xml:space="preserve">успешно выступают на конкурсах и фестивалях областного, всероссийского и международного уровня, </w:t>
      </w:r>
      <w:r w:rsidRPr="009A5414">
        <w:rPr>
          <w:sz w:val="28"/>
          <w:szCs w:val="28"/>
        </w:rPr>
        <w:t>стараясь вновь стать участников школы.</w:t>
      </w:r>
      <w:r w:rsidRPr="00CA7C80">
        <w:rPr>
          <w:color w:val="FF0000"/>
          <w:sz w:val="28"/>
          <w:szCs w:val="28"/>
        </w:rPr>
        <w:t xml:space="preserve"> </w:t>
      </w:r>
      <w:r w:rsidRPr="00F45CBC">
        <w:rPr>
          <w:sz w:val="28"/>
          <w:szCs w:val="28"/>
        </w:rPr>
        <w:t xml:space="preserve">Сахалинская творческая школа для одаренных детей бережно хранит свои традиции и обязательно ежегодно привносит что-то новое, присущее только этому составу участников и преподавателей. </w:t>
      </w:r>
    </w:p>
    <w:p w:rsidR="00D7063E" w:rsidRPr="00D7063E" w:rsidRDefault="00D7063E" w:rsidP="00D7063E">
      <w:pPr>
        <w:spacing w:after="160" w:line="259" w:lineRule="auto"/>
        <w:jc w:val="center"/>
        <w:rPr>
          <w:rFonts w:eastAsia="Calibri"/>
          <w:b/>
          <w:sz w:val="28"/>
          <w:szCs w:val="28"/>
          <w:lang w:eastAsia="en-US"/>
        </w:rPr>
      </w:pPr>
      <w:r w:rsidRPr="00D7063E">
        <w:rPr>
          <w:rFonts w:eastAsia="Calibri"/>
          <w:b/>
          <w:sz w:val="28"/>
          <w:szCs w:val="28"/>
          <w:lang w:eastAsia="en-US"/>
        </w:rPr>
        <w:t xml:space="preserve">Результативность работы участников </w:t>
      </w:r>
    </w:p>
    <w:p w:rsidR="00D7063E" w:rsidRPr="00D7063E" w:rsidRDefault="00907FF8" w:rsidP="00D7063E">
      <w:pPr>
        <w:spacing w:after="160" w:line="259" w:lineRule="auto"/>
        <w:jc w:val="center"/>
        <w:rPr>
          <w:rFonts w:eastAsia="Calibri"/>
          <w:b/>
          <w:sz w:val="28"/>
          <w:szCs w:val="28"/>
          <w:lang w:eastAsia="en-US"/>
        </w:rPr>
      </w:pPr>
      <w:r>
        <w:rPr>
          <w:noProof/>
        </w:rPr>
        <w:drawing>
          <wp:anchor distT="0" distB="0" distL="114300" distR="114300" simplePos="0" relativeHeight="251658240" behindDoc="0" locked="0" layoutInCell="1" allowOverlap="1">
            <wp:simplePos x="0" y="0"/>
            <wp:positionH relativeFrom="column">
              <wp:posOffset>-527685</wp:posOffset>
            </wp:positionH>
            <wp:positionV relativeFrom="paragraph">
              <wp:posOffset>274320</wp:posOffset>
            </wp:positionV>
            <wp:extent cx="3152775" cy="3048000"/>
            <wp:effectExtent l="0" t="0" r="3810" b="1905"/>
            <wp:wrapTight wrapText="bothSides">
              <wp:wrapPolygon edited="0">
                <wp:start x="261" y="414"/>
                <wp:lineTo x="261" y="21186"/>
                <wp:lineTo x="21252" y="21186"/>
                <wp:lineTo x="21339" y="414"/>
                <wp:lineTo x="261" y="414"/>
              </wp:wrapPolygon>
            </wp:wrapTight>
            <wp:docPr id="17" name="Объект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00D7063E" w:rsidRPr="00D7063E">
        <w:rPr>
          <w:rFonts w:eastAsia="Calibri"/>
          <w:b/>
          <w:sz w:val="28"/>
          <w:szCs w:val="28"/>
          <w:lang w:eastAsia="en-US"/>
        </w:rPr>
        <w:t xml:space="preserve">мастерской «Народные инструменты» </w:t>
      </w:r>
      <w:r w:rsidR="00D7063E">
        <w:rPr>
          <w:rFonts w:eastAsia="Calibri"/>
          <w:b/>
          <w:sz w:val="28"/>
          <w:szCs w:val="28"/>
          <w:lang w:eastAsia="en-US"/>
        </w:rPr>
        <w:t xml:space="preserve">СТШ «Вдохновение» </w:t>
      </w:r>
      <w:r w:rsidR="00D7063E" w:rsidRPr="00D7063E">
        <w:rPr>
          <w:rFonts w:eastAsia="Calibri"/>
          <w:b/>
          <w:sz w:val="28"/>
          <w:szCs w:val="28"/>
          <w:lang w:eastAsia="en-US"/>
        </w:rPr>
        <w:t>за 4 года</w:t>
      </w:r>
    </w:p>
    <w:p w:rsidR="00D7063E" w:rsidRDefault="00907FF8" w:rsidP="00755566">
      <w:pPr>
        <w:spacing w:line="360" w:lineRule="auto"/>
      </w:pPr>
      <w:r>
        <w:rPr>
          <w:noProof/>
        </w:rPr>
        <w:drawing>
          <wp:inline distT="0" distB="0" distL="0" distR="0">
            <wp:extent cx="3429000" cy="2990850"/>
            <wp:effectExtent l="0" t="0" r="0" b="0"/>
            <wp:docPr id="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2990850"/>
                    </a:xfrm>
                    <a:prstGeom prst="rect">
                      <a:avLst/>
                    </a:prstGeom>
                    <a:noFill/>
                    <a:ln>
                      <a:noFill/>
                    </a:ln>
                  </pic:spPr>
                </pic:pic>
              </a:graphicData>
            </a:graphic>
          </wp:inline>
        </w:drawing>
      </w:r>
    </w:p>
    <w:p w:rsidR="00D7063E" w:rsidRDefault="00D7063E" w:rsidP="00D7063E">
      <w:pPr>
        <w:spacing w:line="360" w:lineRule="auto"/>
        <w:ind w:firstLine="709"/>
        <w:jc w:val="center"/>
      </w:pPr>
    </w:p>
    <w:p w:rsidR="00D7063E" w:rsidRDefault="00907FF8" w:rsidP="00D7063E">
      <w:pPr>
        <w:spacing w:line="360" w:lineRule="auto"/>
        <w:ind w:firstLine="709"/>
        <w:jc w:val="center"/>
      </w:pPr>
      <w:r>
        <w:rPr>
          <w:noProof/>
        </w:rPr>
        <w:lastRenderedPageBreak/>
        <w:drawing>
          <wp:inline distT="0" distB="0" distL="0" distR="0">
            <wp:extent cx="4488180" cy="4248150"/>
            <wp:effectExtent l="0" t="0" r="762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8180" cy="4248150"/>
                    </a:xfrm>
                    <a:prstGeom prst="rect">
                      <a:avLst/>
                    </a:prstGeom>
                    <a:noFill/>
                  </pic:spPr>
                </pic:pic>
              </a:graphicData>
            </a:graphic>
          </wp:inline>
        </w:drawing>
      </w:r>
    </w:p>
    <w:p w:rsidR="00ED0087" w:rsidRDefault="00ED0087" w:rsidP="00ED0087">
      <w:pPr>
        <w:spacing w:line="360" w:lineRule="auto"/>
        <w:ind w:firstLine="709"/>
        <w:jc w:val="both"/>
        <w:rPr>
          <w:sz w:val="28"/>
          <w:szCs w:val="28"/>
        </w:rPr>
      </w:pPr>
      <w:r w:rsidRPr="00F45CBC">
        <w:rPr>
          <w:sz w:val="28"/>
          <w:szCs w:val="28"/>
        </w:rPr>
        <w:t>Традиционно участники СТШ «Вдохновение» по результатам работы в мастерских получают  свидетельства с итоговой аттестацией. В 2016 году впервые решением педсовета СТШ лучшие ребята помимо свидетельств получили медали «Гордость школы», и дипломы «Будущее школы», что стало мощным стимулом для «Вдохновенцев»</w:t>
      </w:r>
    </w:p>
    <w:p w:rsidR="00D7063E" w:rsidRPr="00ED0087" w:rsidRDefault="00907FF8" w:rsidP="00ED0087">
      <w:pPr>
        <w:spacing w:line="360" w:lineRule="auto"/>
        <w:ind w:firstLine="709"/>
        <w:jc w:val="center"/>
      </w:pPr>
      <w:r>
        <w:rPr>
          <w:noProof/>
        </w:rPr>
        <w:drawing>
          <wp:inline distT="0" distB="0" distL="0" distR="0">
            <wp:extent cx="4848225" cy="2914650"/>
            <wp:effectExtent l="0" t="0" r="9525"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48225" cy="2914650"/>
                    </a:xfrm>
                    <a:prstGeom prst="rect">
                      <a:avLst/>
                    </a:prstGeom>
                    <a:noFill/>
                    <a:ln>
                      <a:noFill/>
                    </a:ln>
                  </pic:spPr>
                </pic:pic>
              </a:graphicData>
            </a:graphic>
          </wp:inline>
        </w:drawing>
      </w:r>
    </w:p>
    <w:p w:rsidR="00CB5836" w:rsidRPr="00F45CBC" w:rsidRDefault="00CB5836" w:rsidP="005A458E">
      <w:pPr>
        <w:spacing w:line="360" w:lineRule="auto"/>
        <w:ind w:firstLine="709"/>
        <w:jc w:val="both"/>
        <w:rPr>
          <w:sz w:val="28"/>
          <w:szCs w:val="28"/>
        </w:rPr>
      </w:pPr>
      <w:r w:rsidRPr="00F45CBC">
        <w:rPr>
          <w:sz w:val="28"/>
          <w:szCs w:val="28"/>
        </w:rPr>
        <w:lastRenderedPageBreak/>
        <w:t>Несмотря на то</w:t>
      </w:r>
      <w:r w:rsidR="007858EB" w:rsidRPr="00F45CBC">
        <w:rPr>
          <w:sz w:val="28"/>
          <w:szCs w:val="28"/>
        </w:rPr>
        <w:t xml:space="preserve">, </w:t>
      </w:r>
      <w:r w:rsidRPr="00F45CBC">
        <w:rPr>
          <w:sz w:val="28"/>
          <w:szCs w:val="28"/>
        </w:rPr>
        <w:t xml:space="preserve"> что мастерская работает всего 13 лет, результаты этой работы очевидны. Конечно, огромная заслуга преподавателя в том, что его ученики </w:t>
      </w:r>
      <w:r w:rsidR="00F20D59" w:rsidRPr="00F45CBC">
        <w:rPr>
          <w:sz w:val="28"/>
          <w:szCs w:val="28"/>
        </w:rPr>
        <w:t>связывают свою судьбу  с музыкой,</w:t>
      </w:r>
      <w:r w:rsidRPr="00F45CBC">
        <w:rPr>
          <w:sz w:val="28"/>
          <w:szCs w:val="28"/>
        </w:rPr>
        <w:t xml:space="preserve"> но многие участники школы определяются с дальнейшей профессией именно в рамках работы школы или утверждаются в выборе именно этой профессии. </w:t>
      </w:r>
      <w:r w:rsidR="00B72C64" w:rsidRPr="00F45CBC">
        <w:rPr>
          <w:sz w:val="28"/>
          <w:szCs w:val="28"/>
        </w:rPr>
        <w:t>В Сахалинской области в настоящее время работают:</w:t>
      </w:r>
    </w:p>
    <w:p w:rsidR="00B72C64" w:rsidRPr="00F45CBC" w:rsidRDefault="00B72C64" w:rsidP="005A458E">
      <w:pPr>
        <w:numPr>
          <w:ilvl w:val="0"/>
          <w:numId w:val="1"/>
        </w:numPr>
        <w:spacing w:line="360" w:lineRule="auto"/>
        <w:jc w:val="both"/>
        <w:rPr>
          <w:sz w:val="28"/>
          <w:szCs w:val="28"/>
        </w:rPr>
      </w:pPr>
      <w:r w:rsidRPr="00F45CBC">
        <w:rPr>
          <w:sz w:val="28"/>
          <w:szCs w:val="28"/>
        </w:rPr>
        <w:t xml:space="preserve">Син Г.А., участница СТШ «Вдохновение  – 2004», выпускница </w:t>
      </w:r>
      <w:r w:rsidR="00F45CBC" w:rsidRPr="00F45CBC">
        <w:rPr>
          <w:sz w:val="28"/>
          <w:szCs w:val="28"/>
        </w:rPr>
        <w:t>ГБПОУ «</w:t>
      </w:r>
      <w:r w:rsidRPr="00F45CBC">
        <w:rPr>
          <w:sz w:val="28"/>
          <w:szCs w:val="28"/>
        </w:rPr>
        <w:t>Сахалинск</w:t>
      </w:r>
      <w:r w:rsidR="00F45CBC" w:rsidRPr="00F45CBC">
        <w:rPr>
          <w:sz w:val="28"/>
          <w:szCs w:val="28"/>
        </w:rPr>
        <w:t>ий колледж</w:t>
      </w:r>
      <w:r w:rsidRPr="00F45CBC">
        <w:rPr>
          <w:sz w:val="28"/>
          <w:szCs w:val="28"/>
        </w:rPr>
        <w:t xml:space="preserve"> искусств</w:t>
      </w:r>
      <w:r w:rsidR="00F45CBC" w:rsidRPr="00F45CBC">
        <w:rPr>
          <w:sz w:val="28"/>
          <w:szCs w:val="28"/>
        </w:rPr>
        <w:t>»</w:t>
      </w:r>
      <w:r w:rsidRPr="00F45CBC">
        <w:rPr>
          <w:sz w:val="28"/>
          <w:szCs w:val="28"/>
        </w:rPr>
        <w:t>, Д</w:t>
      </w:r>
      <w:r w:rsidR="007E78BE" w:rsidRPr="00F45CBC">
        <w:rPr>
          <w:sz w:val="28"/>
          <w:szCs w:val="28"/>
        </w:rPr>
        <w:t xml:space="preserve">ГАИ, </w:t>
      </w:r>
      <w:r w:rsidRPr="00F45CBC">
        <w:rPr>
          <w:sz w:val="28"/>
          <w:szCs w:val="28"/>
        </w:rPr>
        <w:t xml:space="preserve"> в настоящее время преподаватель ЦДМШ г. Южно-Сахалинска</w:t>
      </w:r>
    </w:p>
    <w:p w:rsidR="00A62C3E" w:rsidRPr="00F45CBC" w:rsidRDefault="00A62C3E" w:rsidP="005A458E">
      <w:pPr>
        <w:numPr>
          <w:ilvl w:val="0"/>
          <w:numId w:val="1"/>
        </w:numPr>
        <w:spacing w:line="360" w:lineRule="auto"/>
        <w:jc w:val="both"/>
        <w:rPr>
          <w:sz w:val="28"/>
          <w:szCs w:val="28"/>
        </w:rPr>
      </w:pPr>
      <w:r w:rsidRPr="00F45CBC">
        <w:rPr>
          <w:sz w:val="28"/>
          <w:szCs w:val="28"/>
        </w:rPr>
        <w:t xml:space="preserve">Дьячков О.А., участник СТШ «Вдохновение  – 2004, 2005, 2006, 2007», выпускник </w:t>
      </w:r>
      <w:r w:rsidR="00F45CBC" w:rsidRPr="00F45CBC">
        <w:rPr>
          <w:sz w:val="28"/>
          <w:szCs w:val="28"/>
        </w:rPr>
        <w:t xml:space="preserve">ГБПОУ «Сахалинский колледж искусств», </w:t>
      </w:r>
      <w:r w:rsidRPr="00F45CBC">
        <w:rPr>
          <w:sz w:val="28"/>
          <w:szCs w:val="28"/>
        </w:rPr>
        <w:t>ДГАИ,  в настоящее время преподаватель ДШИ «Этнос» г. Южно-Сахалинска</w:t>
      </w:r>
    </w:p>
    <w:p w:rsidR="007E78BE" w:rsidRPr="00F45CBC" w:rsidRDefault="007E78BE" w:rsidP="005A458E">
      <w:pPr>
        <w:numPr>
          <w:ilvl w:val="0"/>
          <w:numId w:val="1"/>
        </w:numPr>
        <w:spacing w:line="360" w:lineRule="auto"/>
        <w:jc w:val="both"/>
        <w:rPr>
          <w:sz w:val="28"/>
          <w:szCs w:val="28"/>
        </w:rPr>
      </w:pPr>
      <w:r w:rsidRPr="00F45CBC">
        <w:rPr>
          <w:sz w:val="28"/>
          <w:szCs w:val="28"/>
        </w:rPr>
        <w:t xml:space="preserve">Попова </w:t>
      </w:r>
      <w:r w:rsidR="00A62C3E" w:rsidRPr="00F45CBC">
        <w:rPr>
          <w:sz w:val="28"/>
          <w:szCs w:val="28"/>
        </w:rPr>
        <w:t>Е</w:t>
      </w:r>
      <w:r w:rsidRPr="00F45CBC">
        <w:rPr>
          <w:sz w:val="28"/>
          <w:szCs w:val="28"/>
        </w:rPr>
        <w:t>.</w:t>
      </w:r>
      <w:r w:rsidR="00A62C3E" w:rsidRPr="00F45CBC">
        <w:rPr>
          <w:sz w:val="28"/>
          <w:szCs w:val="28"/>
        </w:rPr>
        <w:t>Е.</w:t>
      </w:r>
      <w:r w:rsidRPr="00F45CBC">
        <w:rPr>
          <w:sz w:val="28"/>
          <w:szCs w:val="28"/>
        </w:rPr>
        <w:t xml:space="preserve">, участница СТШ «Вдохновение  – 2005, 2006 », выпускница </w:t>
      </w:r>
      <w:r w:rsidR="00F45CBC" w:rsidRPr="00F45CBC">
        <w:rPr>
          <w:sz w:val="28"/>
          <w:szCs w:val="28"/>
        </w:rPr>
        <w:t xml:space="preserve">ГБПОУ «Сахалинский колледж искусств», </w:t>
      </w:r>
      <w:r w:rsidRPr="00F45CBC">
        <w:rPr>
          <w:sz w:val="28"/>
          <w:szCs w:val="28"/>
        </w:rPr>
        <w:t>ДГАИ,  в настоящее время преподаватель ДМШ №1 г. Южно-Сахалинска</w:t>
      </w:r>
    </w:p>
    <w:p w:rsidR="007E78BE" w:rsidRPr="00F45CBC" w:rsidRDefault="007E78BE" w:rsidP="005A458E">
      <w:pPr>
        <w:numPr>
          <w:ilvl w:val="0"/>
          <w:numId w:val="1"/>
        </w:numPr>
        <w:spacing w:line="360" w:lineRule="auto"/>
        <w:jc w:val="both"/>
        <w:rPr>
          <w:sz w:val="28"/>
          <w:szCs w:val="28"/>
        </w:rPr>
      </w:pPr>
      <w:r w:rsidRPr="00F45CBC">
        <w:rPr>
          <w:sz w:val="28"/>
          <w:szCs w:val="28"/>
        </w:rPr>
        <w:t xml:space="preserve">Метелев А.В., участник СТШ «Вдохновение  – 2004, 2006, 2007», выпускник </w:t>
      </w:r>
      <w:r w:rsidR="00F45CBC" w:rsidRPr="00F45CBC">
        <w:rPr>
          <w:sz w:val="28"/>
          <w:szCs w:val="28"/>
        </w:rPr>
        <w:t xml:space="preserve">ГБПОУ «Сахалинский колледж искусств», </w:t>
      </w:r>
      <w:r w:rsidRPr="00F45CBC">
        <w:rPr>
          <w:sz w:val="28"/>
          <w:szCs w:val="28"/>
        </w:rPr>
        <w:t>в настоящее время преподаватель ДШИ пгт  Смирных, продолжает обучение в ДВГИИ</w:t>
      </w:r>
    </w:p>
    <w:p w:rsidR="007E78BE" w:rsidRPr="00F45CBC" w:rsidRDefault="007E78BE" w:rsidP="005A458E">
      <w:pPr>
        <w:numPr>
          <w:ilvl w:val="0"/>
          <w:numId w:val="1"/>
        </w:numPr>
        <w:spacing w:line="360" w:lineRule="auto"/>
        <w:jc w:val="both"/>
        <w:rPr>
          <w:sz w:val="28"/>
          <w:szCs w:val="28"/>
        </w:rPr>
      </w:pPr>
      <w:r w:rsidRPr="00F45CBC">
        <w:rPr>
          <w:sz w:val="28"/>
          <w:szCs w:val="28"/>
        </w:rPr>
        <w:t xml:space="preserve">Теплоухова А.С., участница СТШ «Вдохновение  – 2004, 2005, 2006», выпускница </w:t>
      </w:r>
      <w:r w:rsidR="00F45CBC" w:rsidRPr="00F45CBC">
        <w:rPr>
          <w:sz w:val="28"/>
          <w:szCs w:val="28"/>
        </w:rPr>
        <w:t xml:space="preserve">ГБПОУ «Сахалинский колледж искусств», </w:t>
      </w:r>
      <w:r w:rsidRPr="00F45CBC">
        <w:rPr>
          <w:sz w:val="28"/>
          <w:szCs w:val="28"/>
        </w:rPr>
        <w:t xml:space="preserve">в настоящее время преподаватель ДШИ «Этнос» г. Южно-Сахалинска,  продолжает обучение в </w:t>
      </w:r>
      <w:r w:rsidR="00A62C3E" w:rsidRPr="00F45CBC">
        <w:rPr>
          <w:sz w:val="28"/>
          <w:szCs w:val="28"/>
        </w:rPr>
        <w:t>ХГИК</w:t>
      </w:r>
    </w:p>
    <w:p w:rsidR="007E78BE" w:rsidRDefault="007E78BE" w:rsidP="005A458E">
      <w:pPr>
        <w:numPr>
          <w:ilvl w:val="0"/>
          <w:numId w:val="1"/>
        </w:numPr>
        <w:spacing w:line="360" w:lineRule="auto"/>
        <w:jc w:val="both"/>
        <w:rPr>
          <w:sz w:val="28"/>
          <w:szCs w:val="28"/>
        </w:rPr>
      </w:pPr>
      <w:r w:rsidRPr="00BE4872">
        <w:rPr>
          <w:sz w:val="28"/>
          <w:szCs w:val="28"/>
        </w:rPr>
        <w:t>Дьячкова Е.А., участница СТШ «Вдохновение  –</w:t>
      </w:r>
      <w:r w:rsidR="00A62C3E" w:rsidRPr="00BE4872">
        <w:rPr>
          <w:sz w:val="28"/>
          <w:szCs w:val="28"/>
        </w:rPr>
        <w:t xml:space="preserve"> </w:t>
      </w:r>
      <w:r w:rsidRPr="00BE4872">
        <w:rPr>
          <w:sz w:val="28"/>
          <w:szCs w:val="28"/>
        </w:rPr>
        <w:t xml:space="preserve">2006», выпускница </w:t>
      </w:r>
      <w:r w:rsidR="00BE4872" w:rsidRPr="00BE4872">
        <w:rPr>
          <w:sz w:val="28"/>
          <w:szCs w:val="28"/>
        </w:rPr>
        <w:t>ГБПОУ «</w:t>
      </w:r>
      <w:r w:rsidR="00A62C3E" w:rsidRPr="00BE4872">
        <w:rPr>
          <w:sz w:val="28"/>
          <w:szCs w:val="28"/>
        </w:rPr>
        <w:t>Иркутск</w:t>
      </w:r>
      <w:r w:rsidR="00BE4872" w:rsidRPr="00BE4872">
        <w:rPr>
          <w:sz w:val="28"/>
          <w:szCs w:val="28"/>
        </w:rPr>
        <w:t>ий</w:t>
      </w:r>
      <w:r w:rsidR="00A62C3E" w:rsidRPr="00BE4872">
        <w:rPr>
          <w:sz w:val="28"/>
          <w:szCs w:val="28"/>
        </w:rPr>
        <w:t xml:space="preserve"> музыкальн</w:t>
      </w:r>
      <w:r w:rsidR="00BE4872" w:rsidRPr="00BE4872">
        <w:rPr>
          <w:sz w:val="28"/>
          <w:szCs w:val="28"/>
        </w:rPr>
        <w:t>ый колледж»</w:t>
      </w:r>
      <w:r w:rsidRPr="00BE4872">
        <w:rPr>
          <w:sz w:val="28"/>
          <w:szCs w:val="28"/>
        </w:rPr>
        <w:t>, в настоящее время преподаватель  ДШИ «Этнос» г. Южно-Сахалинска, продолжает обучение в ДВГИИ</w:t>
      </w:r>
    </w:p>
    <w:p w:rsidR="00ED0087" w:rsidRDefault="00ED0087" w:rsidP="00ED0087">
      <w:pPr>
        <w:spacing w:line="360" w:lineRule="auto"/>
        <w:jc w:val="both"/>
        <w:rPr>
          <w:sz w:val="28"/>
          <w:szCs w:val="28"/>
        </w:rPr>
      </w:pPr>
    </w:p>
    <w:p w:rsidR="00ED0087" w:rsidRPr="00BE4872" w:rsidRDefault="00ED0087" w:rsidP="00ED0087">
      <w:pPr>
        <w:spacing w:line="360" w:lineRule="auto"/>
        <w:jc w:val="both"/>
        <w:rPr>
          <w:sz w:val="28"/>
          <w:szCs w:val="28"/>
        </w:rPr>
      </w:pPr>
    </w:p>
    <w:p w:rsidR="00F45CBC" w:rsidRPr="00F45CBC" w:rsidRDefault="00A62C3E" w:rsidP="003D0D25">
      <w:pPr>
        <w:numPr>
          <w:ilvl w:val="0"/>
          <w:numId w:val="48"/>
        </w:numPr>
        <w:spacing w:line="360" w:lineRule="auto"/>
        <w:jc w:val="both"/>
        <w:rPr>
          <w:sz w:val="28"/>
          <w:szCs w:val="28"/>
        </w:rPr>
      </w:pPr>
      <w:r w:rsidRPr="00F45CBC">
        <w:rPr>
          <w:sz w:val="28"/>
          <w:szCs w:val="28"/>
        </w:rPr>
        <w:lastRenderedPageBreak/>
        <w:t xml:space="preserve">Продолжает обучение в СПбГИК Москатова </w:t>
      </w:r>
      <w:r w:rsidR="00DC6812" w:rsidRPr="00F45CBC">
        <w:rPr>
          <w:sz w:val="28"/>
          <w:szCs w:val="28"/>
        </w:rPr>
        <w:t>Екатерина</w:t>
      </w:r>
      <w:r w:rsidRPr="00F45CBC">
        <w:rPr>
          <w:sz w:val="28"/>
          <w:szCs w:val="28"/>
        </w:rPr>
        <w:t>, участница СТШ «Вдохновение  – 2006</w:t>
      </w:r>
      <w:r w:rsidR="00AA3220" w:rsidRPr="00F45CBC">
        <w:rPr>
          <w:sz w:val="28"/>
          <w:szCs w:val="28"/>
        </w:rPr>
        <w:t>, 2009</w:t>
      </w:r>
      <w:r w:rsidRPr="00F45CBC">
        <w:rPr>
          <w:sz w:val="28"/>
          <w:szCs w:val="28"/>
        </w:rPr>
        <w:t xml:space="preserve">», выпускница </w:t>
      </w:r>
      <w:r w:rsidR="00F45CBC" w:rsidRPr="00F45CBC">
        <w:rPr>
          <w:sz w:val="28"/>
          <w:szCs w:val="28"/>
        </w:rPr>
        <w:t xml:space="preserve">ГБПОУ «Сахалинский колледж искусств», </w:t>
      </w:r>
    </w:p>
    <w:p w:rsidR="00F45CBC" w:rsidRPr="00F45CBC" w:rsidRDefault="00DC6812" w:rsidP="003D0D25">
      <w:pPr>
        <w:numPr>
          <w:ilvl w:val="0"/>
          <w:numId w:val="48"/>
        </w:numPr>
        <w:spacing w:line="360" w:lineRule="auto"/>
        <w:jc w:val="both"/>
        <w:rPr>
          <w:sz w:val="28"/>
          <w:szCs w:val="28"/>
        </w:rPr>
      </w:pPr>
      <w:r w:rsidRPr="00F45CBC">
        <w:rPr>
          <w:sz w:val="28"/>
          <w:szCs w:val="28"/>
        </w:rPr>
        <w:t xml:space="preserve">Продолжает обучение в ДВГИИ Подорожный Юрий, участник СТШ «Вдохновение  – 2010, 2011», выпускник </w:t>
      </w:r>
      <w:r w:rsidR="00F45CBC" w:rsidRPr="00F45CBC">
        <w:rPr>
          <w:sz w:val="28"/>
          <w:szCs w:val="28"/>
        </w:rPr>
        <w:t xml:space="preserve">ГБПОУ </w:t>
      </w:r>
      <w:r w:rsidR="00ED0087">
        <w:rPr>
          <w:sz w:val="28"/>
          <w:szCs w:val="28"/>
        </w:rPr>
        <w:t>«Сахалинский колледж искусств»</w:t>
      </w:r>
    </w:p>
    <w:p w:rsidR="007858EB" w:rsidRPr="00F45CBC" w:rsidRDefault="005665C1" w:rsidP="00F45CBC">
      <w:pPr>
        <w:spacing w:line="360" w:lineRule="auto"/>
        <w:jc w:val="both"/>
        <w:rPr>
          <w:sz w:val="28"/>
          <w:szCs w:val="28"/>
        </w:rPr>
      </w:pPr>
      <w:r w:rsidRPr="00F45CBC">
        <w:rPr>
          <w:sz w:val="28"/>
          <w:szCs w:val="28"/>
        </w:rPr>
        <w:t xml:space="preserve">Из студентов </w:t>
      </w:r>
      <w:r w:rsidRPr="00F45CBC">
        <w:rPr>
          <w:sz w:val="28"/>
          <w:szCs w:val="28"/>
          <w:lang w:val="en-US"/>
        </w:rPr>
        <w:t>I</w:t>
      </w:r>
      <w:r w:rsidRPr="00F45CBC">
        <w:rPr>
          <w:sz w:val="28"/>
          <w:szCs w:val="28"/>
        </w:rPr>
        <w:t xml:space="preserve"> –  </w:t>
      </w:r>
      <w:r w:rsidRPr="00F45CBC">
        <w:rPr>
          <w:sz w:val="28"/>
          <w:szCs w:val="28"/>
          <w:lang w:val="en-US"/>
        </w:rPr>
        <w:t>IV</w:t>
      </w:r>
      <w:r w:rsidRPr="00F45CBC">
        <w:rPr>
          <w:sz w:val="28"/>
          <w:szCs w:val="28"/>
        </w:rPr>
        <w:t xml:space="preserve"> курсов ГБПОУ «Сахалинский</w:t>
      </w:r>
      <w:r w:rsidRPr="00F45CBC">
        <w:rPr>
          <w:sz w:val="28"/>
          <w:szCs w:val="28"/>
        </w:rPr>
        <w:tab/>
        <w:t xml:space="preserve"> колледж искусств» </w:t>
      </w:r>
      <w:r w:rsidR="00F20D59" w:rsidRPr="00F45CBC">
        <w:rPr>
          <w:sz w:val="28"/>
          <w:szCs w:val="28"/>
        </w:rPr>
        <w:t>специальности «Инструментальное исполнительство» (</w:t>
      </w:r>
      <w:r w:rsidRPr="00F45CBC">
        <w:rPr>
          <w:sz w:val="28"/>
          <w:szCs w:val="28"/>
        </w:rPr>
        <w:t>Инструменты народного оркестра</w:t>
      </w:r>
      <w:r w:rsidR="00F20D59" w:rsidRPr="00F45CBC">
        <w:rPr>
          <w:sz w:val="28"/>
          <w:szCs w:val="28"/>
        </w:rPr>
        <w:t>)  прошли творческую школу в мастерской «Народные инструменты»</w:t>
      </w:r>
      <w:r w:rsidR="00967609" w:rsidRPr="00F45CBC">
        <w:rPr>
          <w:sz w:val="28"/>
          <w:szCs w:val="28"/>
        </w:rPr>
        <w:t>:</w:t>
      </w:r>
    </w:p>
    <w:p w:rsidR="007858EB" w:rsidRPr="00F45CBC" w:rsidRDefault="007858EB" w:rsidP="00ED0087">
      <w:pPr>
        <w:numPr>
          <w:ilvl w:val="0"/>
          <w:numId w:val="47"/>
        </w:numPr>
        <w:spacing w:line="360" w:lineRule="auto"/>
        <w:jc w:val="both"/>
        <w:rPr>
          <w:sz w:val="28"/>
          <w:szCs w:val="28"/>
        </w:rPr>
      </w:pPr>
      <w:r w:rsidRPr="00F45CBC">
        <w:rPr>
          <w:sz w:val="28"/>
          <w:szCs w:val="28"/>
        </w:rPr>
        <w:t xml:space="preserve">Симоненко Ярослав, </w:t>
      </w:r>
      <w:r w:rsidRPr="00F45CBC">
        <w:rPr>
          <w:sz w:val="28"/>
          <w:szCs w:val="28"/>
          <w:lang w:val="en-US"/>
        </w:rPr>
        <w:t>IV</w:t>
      </w:r>
      <w:r w:rsidRPr="00F45CBC">
        <w:rPr>
          <w:sz w:val="28"/>
          <w:szCs w:val="28"/>
        </w:rPr>
        <w:t xml:space="preserve"> курс,  участник СТШ «Вдохновение  – 2010, 2011, 2013»</w:t>
      </w:r>
    </w:p>
    <w:p w:rsidR="007858EB" w:rsidRPr="00F45CBC" w:rsidRDefault="007858EB" w:rsidP="00ED0087">
      <w:pPr>
        <w:numPr>
          <w:ilvl w:val="0"/>
          <w:numId w:val="47"/>
        </w:numPr>
        <w:spacing w:line="360" w:lineRule="auto"/>
        <w:jc w:val="both"/>
        <w:rPr>
          <w:sz w:val="28"/>
          <w:szCs w:val="28"/>
        </w:rPr>
      </w:pPr>
      <w:r w:rsidRPr="00F45CBC">
        <w:rPr>
          <w:sz w:val="28"/>
          <w:szCs w:val="28"/>
        </w:rPr>
        <w:t xml:space="preserve">Яцук Даниил, </w:t>
      </w:r>
      <w:r w:rsidR="005665C1" w:rsidRPr="00F45CBC">
        <w:rPr>
          <w:sz w:val="28"/>
          <w:szCs w:val="28"/>
        </w:rPr>
        <w:t xml:space="preserve"> </w:t>
      </w:r>
      <w:r w:rsidRPr="00F45CBC">
        <w:rPr>
          <w:sz w:val="28"/>
          <w:szCs w:val="28"/>
          <w:lang w:val="en-US"/>
        </w:rPr>
        <w:t>IV</w:t>
      </w:r>
      <w:r w:rsidRPr="00F45CBC">
        <w:rPr>
          <w:sz w:val="28"/>
          <w:szCs w:val="28"/>
        </w:rPr>
        <w:t xml:space="preserve"> курс,  участник СТШ «Вдохновение  – 2013»</w:t>
      </w:r>
    </w:p>
    <w:p w:rsidR="005665C1" w:rsidRPr="00F45CBC" w:rsidRDefault="007858EB" w:rsidP="00ED0087">
      <w:pPr>
        <w:numPr>
          <w:ilvl w:val="0"/>
          <w:numId w:val="47"/>
        </w:numPr>
        <w:spacing w:line="360" w:lineRule="auto"/>
        <w:jc w:val="both"/>
        <w:rPr>
          <w:sz w:val="28"/>
          <w:szCs w:val="28"/>
        </w:rPr>
      </w:pPr>
      <w:r w:rsidRPr="00F45CBC">
        <w:rPr>
          <w:sz w:val="28"/>
          <w:szCs w:val="28"/>
        </w:rPr>
        <w:t xml:space="preserve">Антонов Сергей, </w:t>
      </w:r>
      <w:r w:rsidR="005665C1" w:rsidRPr="00F45CBC">
        <w:rPr>
          <w:sz w:val="28"/>
          <w:szCs w:val="28"/>
        </w:rPr>
        <w:t xml:space="preserve"> </w:t>
      </w:r>
      <w:r w:rsidRPr="00F45CBC">
        <w:rPr>
          <w:sz w:val="28"/>
          <w:szCs w:val="28"/>
          <w:lang w:val="en-US"/>
        </w:rPr>
        <w:t>III</w:t>
      </w:r>
      <w:r w:rsidRPr="00F45CBC">
        <w:rPr>
          <w:sz w:val="28"/>
          <w:szCs w:val="28"/>
        </w:rPr>
        <w:t xml:space="preserve"> курс,  участник СТШ «Вдохновение  – 2013, 2014»</w:t>
      </w:r>
    </w:p>
    <w:p w:rsidR="007858EB" w:rsidRPr="00F45CBC" w:rsidRDefault="007858EB" w:rsidP="00ED0087">
      <w:pPr>
        <w:numPr>
          <w:ilvl w:val="0"/>
          <w:numId w:val="47"/>
        </w:numPr>
        <w:spacing w:line="360" w:lineRule="auto"/>
        <w:jc w:val="both"/>
        <w:rPr>
          <w:sz w:val="28"/>
          <w:szCs w:val="28"/>
        </w:rPr>
      </w:pPr>
      <w:r w:rsidRPr="00F45CBC">
        <w:rPr>
          <w:sz w:val="28"/>
          <w:szCs w:val="28"/>
        </w:rPr>
        <w:t xml:space="preserve">Дацко Елизавета, </w:t>
      </w:r>
      <w:r w:rsidRPr="00F45CBC">
        <w:rPr>
          <w:sz w:val="28"/>
          <w:szCs w:val="28"/>
          <w:lang w:val="en-US"/>
        </w:rPr>
        <w:t>III</w:t>
      </w:r>
      <w:r w:rsidRPr="00F45CBC">
        <w:rPr>
          <w:sz w:val="28"/>
          <w:szCs w:val="28"/>
        </w:rPr>
        <w:t xml:space="preserve"> курс,  участница СТШ «Вдохновение  – 2010, 2011, 2013»</w:t>
      </w:r>
    </w:p>
    <w:p w:rsidR="007858EB" w:rsidRPr="00F45CBC" w:rsidRDefault="007858EB" w:rsidP="00ED0087">
      <w:pPr>
        <w:numPr>
          <w:ilvl w:val="0"/>
          <w:numId w:val="47"/>
        </w:numPr>
        <w:spacing w:line="360" w:lineRule="auto"/>
        <w:jc w:val="both"/>
        <w:rPr>
          <w:sz w:val="28"/>
          <w:szCs w:val="28"/>
        </w:rPr>
      </w:pPr>
      <w:r w:rsidRPr="00F45CBC">
        <w:rPr>
          <w:sz w:val="28"/>
          <w:szCs w:val="28"/>
        </w:rPr>
        <w:t xml:space="preserve">Лапонов Максим,   </w:t>
      </w:r>
      <w:r w:rsidRPr="00F45CBC">
        <w:rPr>
          <w:sz w:val="28"/>
          <w:szCs w:val="28"/>
          <w:lang w:val="en-US"/>
        </w:rPr>
        <w:t>III</w:t>
      </w:r>
      <w:r w:rsidRPr="00F45CBC">
        <w:rPr>
          <w:sz w:val="28"/>
          <w:szCs w:val="28"/>
        </w:rPr>
        <w:t xml:space="preserve"> курс,  участник СТШ «Вдохновение  – 2013»</w:t>
      </w:r>
    </w:p>
    <w:p w:rsidR="007858EB" w:rsidRPr="00F45CBC" w:rsidRDefault="007858EB" w:rsidP="00ED0087">
      <w:pPr>
        <w:numPr>
          <w:ilvl w:val="0"/>
          <w:numId w:val="47"/>
        </w:numPr>
        <w:spacing w:line="360" w:lineRule="auto"/>
        <w:jc w:val="both"/>
        <w:rPr>
          <w:sz w:val="28"/>
          <w:szCs w:val="28"/>
        </w:rPr>
      </w:pPr>
      <w:r w:rsidRPr="00F45CBC">
        <w:rPr>
          <w:sz w:val="28"/>
          <w:szCs w:val="28"/>
        </w:rPr>
        <w:t xml:space="preserve">Верещаева Анастасия, </w:t>
      </w:r>
      <w:r w:rsidRPr="00F45CBC">
        <w:rPr>
          <w:sz w:val="28"/>
          <w:szCs w:val="28"/>
          <w:lang w:val="en-US"/>
        </w:rPr>
        <w:t>II</w:t>
      </w:r>
      <w:r w:rsidRPr="00F45CBC">
        <w:rPr>
          <w:sz w:val="28"/>
          <w:szCs w:val="28"/>
        </w:rPr>
        <w:t xml:space="preserve"> курс,  участница СТШ «Вдохновение  – 2010, 2011, 2013»</w:t>
      </w:r>
    </w:p>
    <w:p w:rsidR="007858EB" w:rsidRPr="00F45CBC" w:rsidRDefault="007858EB" w:rsidP="00ED0087">
      <w:pPr>
        <w:numPr>
          <w:ilvl w:val="0"/>
          <w:numId w:val="47"/>
        </w:numPr>
        <w:spacing w:line="360" w:lineRule="auto"/>
        <w:jc w:val="both"/>
        <w:rPr>
          <w:sz w:val="28"/>
          <w:szCs w:val="28"/>
        </w:rPr>
      </w:pPr>
      <w:r w:rsidRPr="00F45CBC">
        <w:rPr>
          <w:sz w:val="28"/>
          <w:szCs w:val="28"/>
        </w:rPr>
        <w:t xml:space="preserve">Сехина Полина, </w:t>
      </w:r>
      <w:r w:rsidRPr="00F45CBC">
        <w:rPr>
          <w:sz w:val="28"/>
          <w:szCs w:val="28"/>
          <w:lang w:val="en-US"/>
        </w:rPr>
        <w:t>II</w:t>
      </w:r>
      <w:r w:rsidRPr="00F45CBC">
        <w:rPr>
          <w:sz w:val="28"/>
          <w:szCs w:val="28"/>
        </w:rPr>
        <w:t xml:space="preserve"> курс,  участница СТШ «Вдохновение  – 2013, 2014»</w:t>
      </w:r>
    </w:p>
    <w:p w:rsidR="007858EB" w:rsidRPr="00F45CBC" w:rsidRDefault="007858EB" w:rsidP="00ED0087">
      <w:pPr>
        <w:numPr>
          <w:ilvl w:val="0"/>
          <w:numId w:val="47"/>
        </w:numPr>
        <w:spacing w:line="360" w:lineRule="auto"/>
        <w:jc w:val="both"/>
        <w:rPr>
          <w:sz w:val="28"/>
          <w:szCs w:val="28"/>
        </w:rPr>
      </w:pPr>
      <w:r w:rsidRPr="00F45CBC">
        <w:rPr>
          <w:sz w:val="28"/>
          <w:szCs w:val="28"/>
        </w:rPr>
        <w:t xml:space="preserve">Долгушина Василиса, </w:t>
      </w:r>
      <w:r w:rsidRPr="00F45CBC">
        <w:rPr>
          <w:sz w:val="28"/>
          <w:szCs w:val="28"/>
          <w:lang w:val="en-US"/>
        </w:rPr>
        <w:t>I</w:t>
      </w:r>
      <w:r w:rsidRPr="00F45CBC">
        <w:rPr>
          <w:sz w:val="28"/>
          <w:szCs w:val="28"/>
        </w:rPr>
        <w:t xml:space="preserve"> курс,  участница СТШ «Вдохновение  – 2013, 2014, 2016, 2017»</w:t>
      </w:r>
    </w:p>
    <w:p w:rsidR="007858EB" w:rsidRPr="00F45CBC" w:rsidRDefault="007858EB" w:rsidP="00ED0087">
      <w:pPr>
        <w:numPr>
          <w:ilvl w:val="0"/>
          <w:numId w:val="47"/>
        </w:numPr>
        <w:spacing w:line="360" w:lineRule="auto"/>
        <w:jc w:val="both"/>
        <w:rPr>
          <w:sz w:val="28"/>
          <w:szCs w:val="28"/>
        </w:rPr>
      </w:pPr>
      <w:r w:rsidRPr="00F45CBC">
        <w:rPr>
          <w:sz w:val="28"/>
          <w:szCs w:val="28"/>
        </w:rPr>
        <w:t xml:space="preserve">Краснова Ирина, </w:t>
      </w:r>
      <w:r w:rsidRPr="00F45CBC">
        <w:rPr>
          <w:sz w:val="28"/>
          <w:szCs w:val="28"/>
          <w:lang w:val="en-US"/>
        </w:rPr>
        <w:t>I</w:t>
      </w:r>
      <w:r w:rsidRPr="00F45CBC">
        <w:rPr>
          <w:sz w:val="28"/>
          <w:szCs w:val="28"/>
        </w:rPr>
        <w:t xml:space="preserve"> курс,  участница СТШ «Вдохновение  – 2013, 2014, 2016, 2017»</w:t>
      </w:r>
    </w:p>
    <w:p w:rsidR="007858EB" w:rsidRPr="00F45CBC" w:rsidRDefault="007858EB" w:rsidP="00ED0087">
      <w:pPr>
        <w:numPr>
          <w:ilvl w:val="0"/>
          <w:numId w:val="47"/>
        </w:numPr>
        <w:spacing w:line="360" w:lineRule="auto"/>
        <w:jc w:val="both"/>
        <w:rPr>
          <w:sz w:val="28"/>
          <w:szCs w:val="28"/>
        </w:rPr>
      </w:pPr>
      <w:r w:rsidRPr="00F45CBC">
        <w:rPr>
          <w:sz w:val="28"/>
          <w:szCs w:val="28"/>
        </w:rPr>
        <w:t>Шевченко Ольга, участница СТШ «Вдохновение  – 2013, 2014, 2016, 2017»</w:t>
      </w:r>
    </w:p>
    <w:p w:rsidR="000336C3" w:rsidRDefault="00AA3220" w:rsidP="00FF695C">
      <w:pPr>
        <w:spacing w:line="360" w:lineRule="auto"/>
        <w:ind w:firstLine="709"/>
        <w:jc w:val="both"/>
        <w:rPr>
          <w:sz w:val="28"/>
          <w:szCs w:val="28"/>
        </w:rPr>
      </w:pPr>
      <w:r w:rsidRPr="00BE4872">
        <w:rPr>
          <w:sz w:val="28"/>
          <w:szCs w:val="28"/>
        </w:rPr>
        <w:t xml:space="preserve">В 2017 году Сахалинская творческая школа «Вдохновение» благодаря поддержке Министерства культуры и архивного дела Сахалинской области впервые выехала за пределы острова. </w:t>
      </w:r>
      <w:r w:rsidR="00FD6E1B" w:rsidRPr="00BE4872">
        <w:rPr>
          <w:sz w:val="28"/>
          <w:szCs w:val="28"/>
        </w:rPr>
        <w:t>Эта поездка стала поощрением для одаренных учащихся школ Сахалина</w:t>
      </w:r>
      <w:r w:rsidR="000A58A5" w:rsidRPr="00BE4872">
        <w:rPr>
          <w:sz w:val="28"/>
          <w:szCs w:val="28"/>
        </w:rPr>
        <w:t xml:space="preserve"> и отличалась  более высоким уровнем реализации  их творческого потенциала. </w:t>
      </w:r>
      <w:r w:rsidRPr="00BE4872">
        <w:rPr>
          <w:sz w:val="28"/>
          <w:szCs w:val="28"/>
        </w:rPr>
        <w:t xml:space="preserve">Тридцать талантливых ребят три </w:t>
      </w:r>
      <w:r w:rsidRPr="00BE4872">
        <w:rPr>
          <w:sz w:val="28"/>
          <w:szCs w:val="28"/>
        </w:rPr>
        <w:lastRenderedPageBreak/>
        <w:t xml:space="preserve">недели работали  на берегу Черного моря в Республике Крым. </w:t>
      </w:r>
      <w:r w:rsidR="005F1F16" w:rsidRPr="00BE4872">
        <w:rPr>
          <w:sz w:val="28"/>
          <w:szCs w:val="28"/>
        </w:rPr>
        <w:t>Участники</w:t>
      </w:r>
      <w:r w:rsidRPr="00BE4872">
        <w:rPr>
          <w:sz w:val="28"/>
          <w:szCs w:val="28"/>
        </w:rPr>
        <w:t xml:space="preserve"> трех мастерских, одной из которых была мастерская «Народные инструменты»</w:t>
      </w:r>
      <w:r w:rsidR="005F1F16" w:rsidRPr="00BE4872">
        <w:rPr>
          <w:sz w:val="28"/>
          <w:szCs w:val="28"/>
        </w:rPr>
        <w:t xml:space="preserve"> подготовили </w:t>
      </w:r>
      <w:r w:rsidR="003C6D27" w:rsidRPr="00BE4872">
        <w:rPr>
          <w:sz w:val="28"/>
          <w:szCs w:val="28"/>
        </w:rPr>
        <w:t xml:space="preserve">полноценные </w:t>
      </w:r>
      <w:r w:rsidR="005F1F16" w:rsidRPr="00BE4872">
        <w:rPr>
          <w:sz w:val="28"/>
          <w:szCs w:val="28"/>
        </w:rPr>
        <w:t>концертные программы для творческих мероприятий ДОЛ «Лучистый»</w:t>
      </w:r>
      <w:r w:rsidR="000A58A5" w:rsidRPr="00BE4872">
        <w:rPr>
          <w:sz w:val="28"/>
          <w:szCs w:val="28"/>
        </w:rPr>
        <w:t xml:space="preserve">, </w:t>
      </w:r>
      <w:r w:rsidR="003C6D27" w:rsidRPr="00BE4872">
        <w:rPr>
          <w:sz w:val="28"/>
          <w:szCs w:val="28"/>
        </w:rPr>
        <w:t xml:space="preserve">впервые выйдя на всероссийский уровень и </w:t>
      </w:r>
      <w:r w:rsidR="00DC6812" w:rsidRPr="00BE4872">
        <w:rPr>
          <w:sz w:val="28"/>
          <w:szCs w:val="28"/>
        </w:rPr>
        <w:t xml:space="preserve">в полной мере </w:t>
      </w:r>
      <w:r w:rsidR="000A58A5" w:rsidRPr="00BE4872">
        <w:rPr>
          <w:sz w:val="28"/>
          <w:szCs w:val="28"/>
        </w:rPr>
        <w:t>показа</w:t>
      </w:r>
      <w:r w:rsidR="00DC6812" w:rsidRPr="00BE4872">
        <w:rPr>
          <w:sz w:val="28"/>
          <w:szCs w:val="28"/>
        </w:rPr>
        <w:t xml:space="preserve">в </w:t>
      </w:r>
      <w:r w:rsidR="003C6D27" w:rsidRPr="00BE4872">
        <w:rPr>
          <w:sz w:val="28"/>
          <w:szCs w:val="28"/>
        </w:rPr>
        <w:t>действенность и результативность работы с одаренными детьми в условиях СТШ «Вдохновение»</w:t>
      </w:r>
      <w:r w:rsidR="005F1F16" w:rsidRPr="00BE4872">
        <w:rPr>
          <w:sz w:val="28"/>
          <w:szCs w:val="28"/>
        </w:rPr>
        <w:t xml:space="preserve">  </w:t>
      </w:r>
    </w:p>
    <w:p w:rsidR="007858EB" w:rsidRPr="002C322F" w:rsidRDefault="00A456EA" w:rsidP="00CD0F55">
      <w:pPr>
        <w:pStyle w:val="ac"/>
        <w:rPr>
          <w:rFonts w:ascii="Times New Roman" w:hAnsi="Times New Roman"/>
          <w:sz w:val="28"/>
          <w:szCs w:val="28"/>
        </w:rPr>
      </w:pPr>
      <w:bookmarkStart w:id="7" w:name="_Toc494371439"/>
      <w:bookmarkStart w:id="8" w:name="_Toc494371548"/>
      <w:bookmarkStart w:id="9" w:name="_Toc494372528"/>
      <w:r w:rsidRPr="002C322F">
        <w:rPr>
          <w:rFonts w:ascii="Times New Roman" w:hAnsi="Times New Roman"/>
          <w:sz w:val="28"/>
          <w:szCs w:val="28"/>
        </w:rPr>
        <w:t>Л</w:t>
      </w:r>
      <w:bookmarkEnd w:id="7"/>
      <w:bookmarkEnd w:id="8"/>
      <w:r w:rsidR="004A4229" w:rsidRPr="002C322F">
        <w:rPr>
          <w:rFonts w:ascii="Times New Roman" w:hAnsi="Times New Roman"/>
          <w:sz w:val="28"/>
          <w:szCs w:val="28"/>
        </w:rPr>
        <w:t>ИТЕРАТУР</w:t>
      </w:r>
      <w:bookmarkEnd w:id="9"/>
      <w:r w:rsidR="00CD0F55">
        <w:rPr>
          <w:rFonts w:ascii="Times New Roman" w:hAnsi="Times New Roman"/>
          <w:sz w:val="28"/>
          <w:szCs w:val="28"/>
        </w:rPr>
        <w:t>А</w:t>
      </w:r>
    </w:p>
    <w:p w:rsidR="00A30F89" w:rsidRDefault="00A30F89" w:rsidP="00A30F89">
      <w:pPr>
        <w:numPr>
          <w:ilvl w:val="0"/>
          <w:numId w:val="45"/>
        </w:numPr>
        <w:spacing w:line="360" w:lineRule="auto"/>
        <w:jc w:val="both"/>
        <w:rPr>
          <w:sz w:val="28"/>
          <w:szCs w:val="28"/>
        </w:rPr>
      </w:pPr>
      <w:r>
        <w:rPr>
          <w:sz w:val="28"/>
          <w:szCs w:val="28"/>
        </w:rPr>
        <w:t>Дербенко Е. Пьесы для ансамблей русских народных инструментов. Москва: «Престо», 1996</w:t>
      </w:r>
      <w:r w:rsidR="00D121D6">
        <w:rPr>
          <w:sz w:val="28"/>
          <w:szCs w:val="28"/>
        </w:rPr>
        <w:t>.</w:t>
      </w:r>
      <w:r w:rsidR="00D121D6" w:rsidRPr="00D121D6">
        <w:rPr>
          <w:sz w:val="28"/>
          <w:szCs w:val="28"/>
        </w:rPr>
        <w:t xml:space="preserve"> </w:t>
      </w:r>
      <w:r w:rsidR="00D121D6" w:rsidRPr="00F45CBC">
        <w:rPr>
          <w:sz w:val="28"/>
          <w:szCs w:val="28"/>
        </w:rPr>
        <w:t>–</w:t>
      </w:r>
      <w:r w:rsidR="00D121D6">
        <w:rPr>
          <w:sz w:val="28"/>
          <w:szCs w:val="28"/>
        </w:rPr>
        <w:t xml:space="preserve"> 46 с.</w:t>
      </w:r>
    </w:p>
    <w:p w:rsidR="00A30F89" w:rsidRDefault="00A30F89" w:rsidP="00A30F89">
      <w:pPr>
        <w:numPr>
          <w:ilvl w:val="0"/>
          <w:numId w:val="45"/>
        </w:numPr>
        <w:spacing w:line="360" w:lineRule="auto"/>
        <w:jc w:val="both"/>
        <w:rPr>
          <w:sz w:val="28"/>
          <w:szCs w:val="28"/>
        </w:rPr>
      </w:pPr>
      <w:r>
        <w:rPr>
          <w:sz w:val="28"/>
          <w:szCs w:val="28"/>
        </w:rPr>
        <w:t>Голиков В.П. Пьесы и ансамбли для русских народных инструментов, Владос, 2004</w:t>
      </w:r>
      <w:r w:rsidR="00D121D6">
        <w:rPr>
          <w:sz w:val="28"/>
          <w:szCs w:val="28"/>
        </w:rPr>
        <w:t>.</w:t>
      </w:r>
      <w:r w:rsidR="00D121D6" w:rsidRPr="00D121D6">
        <w:rPr>
          <w:sz w:val="28"/>
          <w:szCs w:val="28"/>
        </w:rPr>
        <w:t xml:space="preserve"> </w:t>
      </w:r>
      <w:r w:rsidR="00D121D6" w:rsidRPr="00F45CBC">
        <w:rPr>
          <w:sz w:val="28"/>
          <w:szCs w:val="28"/>
        </w:rPr>
        <w:t>–</w:t>
      </w:r>
      <w:r w:rsidR="00D121D6">
        <w:rPr>
          <w:sz w:val="28"/>
          <w:szCs w:val="28"/>
        </w:rPr>
        <w:t xml:space="preserve"> 96 с.</w:t>
      </w:r>
    </w:p>
    <w:p w:rsidR="00A30F89" w:rsidRPr="00C86E83" w:rsidRDefault="00A30F89" w:rsidP="00A30F89">
      <w:pPr>
        <w:numPr>
          <w:ilvl w:val="0"/>
          <w:numId w:val="45"/>
        </w:numPr>
        <w:spacing w:line="360" w:lineRule="auto"/>
        <w:jc w:val="both"/>
        <w:rPr>
          <w:sz w:val="28"/>
          <w:szCs w:val="28"/>
        </w:rPr>
      </w:pPr>
      <w:r>
        <w:rPr>
          <w:sz w:val="28"/>
          <w:szCs w:val="28"/>
        </w:rPr>
        <w:t>Горюхина Л.Ф. История гармоники</w:t>
      </w:r>
      <w:r w:rsidRPr="00C86E83">
        <w:rPr>
          <w:sz w:val="28"/>
          <w:szCs w:val="28"/>
        </w:rPr>
        <w:t>//</w:t>
      </w:r>
      <w:r>
        <w:rPr>
          <w:sz w:val="28"/>
          <w:szCs w:val="28"/>
        </w:rPr>
        <w:t xml:space="preserve"> Музыка в школе №5, 2013</w:t>
      </w:r>
      <w:r w:rsidR="00D121D6">
        <w:rPr>
          <w:sz w:val="28"/>
          <w:szCs w:val="28"/>
        </w:rPr>
        <w:t>.</w:t>
      </w:r>
      <w:r w:rsidR="00D121D6" w:rsidRPr="00D121D6">
        <w:rPr>
          <w:sz w:val="28"/>
          <w:szCs w:val="28"/>
        </w:rPr>
        <w:t xml:space="preserve"> </w:t>
      </w:r>
      <w:r w:rsidR="00D121D6" w:rsidRPr="00F45CBC">
        <w:rPr>
          <w:sz w:val="28"/>
          <w:szCs w:val="28"/>
        </w:rPr>
        <w:t>–</w:t>
      </w:r>
      <w:r w:rsidR="00D121D6">
        <w:rPr>
          <w:sz w:val="28"/>
          <w:szCs w:val="28"/>
        </w:rPr>
        <w:t xml:space="preserve"> с.64-72</w:t>
      </w:r>
    </w:p>
    <w:p w:rsidR="00A30F89" w:rsidRPr="0001231A" w:rsidRDefault="00A30F89" w:rsidP="00A30F89">
      <w:pPr>
        <w:numPr>
          <w:ilvl w:val="0"/>
          <w:numId w:val="45"/>
        </w:numPr>
        <w:spacing w:line="360" w:lineRule="auto"/>
        <w:jc w:val="both"/>
        <w:rPr>
          <w:sz w:val="28"/>
          <w:szCs w:val="28"/>
        </w:rPr>
      </w:pPr>
      <w:r w:rsidRPr="0001231A">
        <w:rPr>
          <w:sz w:val="28"/>
          <w:szCs w:val="28"/>
        </w:rPr>
        <w:t>Дорченкова Е.А. Методическая разработка «Работа со смешанным ансамблем русских народных инструментов»</w:t>
      </w:r>
    </w:p>
    <w:p w:rsidR="00A30F89" w:rsidRDefault="00A30F89" w:rsidP="00A30F89">
      <w:pPr>
        <w:numPr>
          <w:ilvl w:val="0"/>
          <w:numId w:val="45"/>
        </w:numPr>
        <w:spacing w:line="360" w:lineRule="auto"/>
        <w:jc w:val="both"/>
        <w:rPr>
          <w:sz w:val="28"/>
          <w:szCs w:val="28"/>
        </w:rPr>
      </w:pPr>
      <w:r>
        <w:rPr>
          <w:sz w:val="28"/>
          <w:szCs w:val="28"/>
        </w:rPr>
        <w:t>Дугушин А., Дугушина Т. Популярные мелодии для ансамбля русских народных инструментов, «Композитор. Санкт-Петербург», 2003</w:t>
      </w:r>
      <w:r w:rsidR="00273F5C">
        <w:rPr>
          <w:sz w:val="28"/>
          <w:szCs w:val="28"/>
        </w:rPr>
        <w:t>.</w:t>
      </w:r>
      <w:r w:rsidR="00273F5C" w:rsidRPr="00D121D6">
        <w:rPr>
          <w:sz w:val="28"/>
          <w:szCs w:val="28"/>
        </w:rPr>
        <w:t xml:space="preserve"> </w:t>
      </w:r>
      <w:r w:rsidR="00273F5C" w:rsidRPr="00F45CBC">
        <w:rPr>
          <w:sz w:val="28"/>
          <w:szCs w:val="28"/>
        </w:rPr>
        <w:t>–</w:t>
      </w:r>
      <w:r w:rsidR="00273F5C">
        <w:rPr>
          <w:sz w:val="28"/>
          <w:szCs w:val="28"/>
        </w:rPr>
        <w:t xml:space="preserve"> 92 с.</w:t>
      </w:r>
    </w:p>
    <w:p w:rsidR="00A30F89" w:rsidRDefault="00A30F89" w:rsidP="00A30F89">
      <w:pPr>
        <w:numPr>
          <w:ilvl w:val="0"/>
          <w:numId w:val="45"/>
        </w:numPr>
        <w:spacing w:line="360" w:lineRule="auto"/>
        <w:jc w:val="both"/>
        <w:rPr>
          <w:sz w:val="28"/>
          <w:szCs w:val="28"/>
        </w:rPr>
      </w:pPr>
      <w:r>
        <w:rPr>
          <w:sz w:val="28"/>
          <w:szCs w:val="28"/>
        </w:rPr>
        <w:t>Имханицкий М.И. История исполнительства на русских народных инструментах. Москва: РАМ им. Гнесиных, 2002</w:t>
      </w:r>
      <w:r w:rsidR="00273F5C">
        <w:rPr>
          <w:sz w:val="28"/>
          <w:szCs w:val="28"/>
        </w:rPr>
        <w:t>.</w:t>
      </w:r>
      <w:r w:rsidR="00273F5C" w:rsidRPr="00D121D6">
        <w:rPr>
          <w:sz w:val="28"/>
          <w:szCs w:val="28"/>
        </w:rPr>
        <w:t xml:space="preserve"> </w:t>
      </w:r>
      <w:r w:rsidR="00273F5C" w:rsidRPr="00F45CBC">
        <w:rPr>
          <w:sz w:val="28"/>
          <w:szCs w:val="28"/>
        </w:rPr>
        <w:t>–</w:t>
      </w:r>
      <w:r w:rsidR="00273F5C">
        <w:rPr>
          <w:sz w:val="28"/>
          <w:szCs w:val="28"/>
        </w:rPr>
        <w:t xml:space="preserve"> 351 с.</w:t>
      </w:r>
    </w:p>
    <w:p w:rsidR="00EB3E44" w:rsidRDefault="00EB3E44" w:rsidP="00A30F89">
      <w:pPr>
        <w:numPr>
          <w:ilvl w:val="0"/>
          <w:numId w:val="45"/>
        </w:numPr>
        <w:spacing w:line="360" w:lineRule="auto"/>
        <w:jc w:val="both"/>
        <w:rPr>
          <w:sz w:val="28"/>
          <w:szCs w:val="28"/>
        </w:rPr>
      </w:pPr>
      <w:r>
        <w:rPr>
          <w:sz w:val="28"/>
          <w:szCs w:val="28"/>
        </w:rPr>
        <w:t>Имханицкий М.И. У истоков русской народной оркестровой культуры. М</w:t>
      </w:r>
      <w:r w:rsidR="00A30F89">
        <w:rPr>
          <w:sz w:val="28"/>
          <w:szCs w:val="28"/>
        </w:rPr>
        <w:t>осква</w:t>
      </w:r>
      <w:r>
        <w:rPr>
          <w:sz w:val="28"/>
          <w:szCs w:val="28"/>
        </w:rPr>
        <w:t>: Музыка, 1</w:t>
      </w:r>
      <w:r w:rsidR="00A30F89">
        <w:rPr>
          <w:sz w:val="28"/>
          <w:szCs w:val="28"/>
        </w:rPr>
        <w:t>9</w:t>
      </w:r>
      <w:r>
        <w:rPr>
          <w:sz w:val="28"/>
          <w:szCs w:val="28"/>
        </w:rPr>
        <w:t>87</w:t>
      </w:r>
      <w:r w:rsidR="00273F5C">
        <w:rPr>
          <w:sz w:val="28"/>
          <w:szCs w:val="28"/>
        </w:rPr>
        <w:t>.</w:t>
      </w:r>
      <w:r w:rsidR="00273F5C" w:rsidRPr="00D121D6">
        <w:rPr>
          <w:sz w:val="28"/>
          <w:szCs w:val="28"/>
        </w:rPr>
        <w:t xml:space="preserve"> </w:t>
      </w:r>
      <w:r w:rsidR="00273F5C" w:rsidRPr="00F45CBC">
        <w:rPr>
          <w:sz w:val="28"/>
          <w:szCs w:val="28"/>
        </w:rPr>
        <w:t>–</w:t>
      </w:r>
      <w:r w:rsidR="00273F5C">
        <w:rPr>
          <w:sz w:val="28"/>
          <w:szCs w:val="28"/>
        </w:rPr>
        <w:t xml:space="preserve"> 185 с.</w:t>
      </w:r>
    </w:p>
    <w:p w:rsidR="00C86E83" w:rsidRDefault="00EB3E44" w:rsidP="00A30F89">
      <w:pPr>
        <w:numPr>
          <w:ilvl w:val="0"/>
          <w:numId w:val="45"/>
        </w:numPr>
        <w:spacing w:line="360" w:lineRule="auto"/>
        <w:jc w:val="both"/>
        <w:rPr>
          <w:sz w:val="28"/>
          <w:szCs w:val="28"/>
        </w:rPr>
      </w:pPr>
      <w:r>
        <w:rPr>
          <w:sz w:val="28"/>
          <w:szCs w:val="28"/>
        </w:rPr>
        <w:t>Степанов Н.И. Народное музыкально-иеструментальное исполнительство. Теория и методика обучения</w:t>
      </w:r>
      <w:r w:rsidR="00A30F89">
        <w:rPr>
          <w:sz w:val="28"/>
          <w:szCs w:val="28"/>
        </w:rPr>
        <w:t>: Учебное пособие, «Лань», 2014</w:t>
      </w:r>
      <w:r w:rsidR="00273F5C">
        <w:rPr>
          <w:sz w:val="28"/>
          <w:szCs w:val="28"/>
        </w:rPr>
        <w:t>.</w:t>
      </w:r>
      <w:r w:rsidR="00273F5C" w:rsidRPr="00D121D6">
        <w:rPr>
          <w:sz w:val="28"/>
          <w:szCs w:val="28"/>
        </w:rPr>
        <w:t xml:space="preserve"> </w:t>
      </w:r>
      <w:r w:rsidR="00273F5C" w:rsidRPr="00F45CBC">
        <w:rPr>
          <w:sz w:val="28"/>
          <w:szCs w:val="28"/>
        </w:rPr>
        <w:t>–</w:t>
      </w:r>
      <w:r w:rsidR="00273F5C">
        <w:rPr>
          <w:sz w:val="28"/>
          <w:szCs w:val="28"/>
        </w:rPr>
        <w:t xml:space="preserve"> 224 с.</w:t>
      </w:r>
    </w:p>
    <w:p w:rsidR="00B37921" w:rsidRPr="0001231A" w:rsidRDefault="0001231A" w:rsidP="00A30F89">
      <w:pPr>
        <w:numPr>
          <w:ilvl w:val="0"/>
          <w:numId w:val="45"/>
        </w:numPr>
        <w:spacing w:line="360" w:lineRule="auto"/>
        <w:jc w:val="both"/>
        <w:rPr>
          <w:sz w:val="28"/>
          <w:szCs w:val="28"/>
        </w:rPr>
      </w:pPr>
      <w:r w:rsidRPr="0001231A">
        <w:rPr>
          <w:sz w:val="28"/>
          <w:szCs w:val="28"/>
        </w:rPr>
        <w:t>Суханов М.Л. Методическая разработка  «Методика освоения музыкального произведения в ансамбле русских народных инструментов»</w:t>
      </w:r>
      <w:r w:rsidR="00B075EF">
        <w:rPr>
          <w:sz w:val="28"/>
          <w:szCs w:val="28"/>
        </w:rPr>
        <w:t>, 2013</w:t>
      </w:r>
    </w:p>
    <w:p w:rsidR="00B37921" w:rsidRPr="00465DA1" w:rsidRDefault="00465DA1" w:rsidP="00A30F89">
      <w:pPr>
        <w:numPr>
          <w:ilvl w:val="0"/>
          <w:numId w:val="45"/>
        </w:numPr>
        <w:spacing w:line="360" w:lineRule="auto"/>
        <w:jc w:val="both"/>
        <w:rPr>
          <w:sz w:val="28"/>
          <w:szCs w:val="28"/>
        </w:rPr>
      </w:pPr>
      <w:r w:rsidRPr="00465DA1">
        <w:rPr>
          <w:sz w:val="28"/>
          <w:szCs w:val="28"/>
        </w:rPr>
        <w:t>Ушенин В.</w:t>
      </w:r>
      <w:r w:rsidR="00CA56D7">
        <w:rPr>
          <w:sz w:val="28"/>
          <w:szCs w:val="28"/>
        </w:rPr>
        <w:t>В.</w:t>
      </w:r>
      <w:r w:rsidRPr="00465DA1">
        <w:rPr>
          <w:sz w:val="28"/>
          <w:szCs w:val="28"/>
        </w:rPr>
        <w:t xml:space="preserve"> Статья «Работа со смешанным ансамблем русских народных инструментов»</w:t>
      </w:r>
      <w:r w:rsidR="00B075EF">
        <w:rPr>
          <w:sz w:val="28"/>
          <w:szCs w:val="28"/>
        </w:rPr>
        <w:t>, Москва: 1982</w:t>
      </w:r>
      <w:r w:rsidR="00CD0F55">
        <w:rPr>
          <w:sz w:val="28"/>
          <w:szCs w:val="28"/>
        </w:rPr>
        <w:t>.</w:t>
      </w:r>
      <w:r w:rsidR="00CD0F55" w:rsidRPr="00D121D6">
        <w:rPr>
          <w:sz w:val="28"/>
          <w:szCs w:val="28"/>
        </w:rPr>
        <w:t xml:space="preserve"> </w:t>
      </w:r>
      <w:r w:rsidR="00CD0F55" w:rsidRPr="00F45CBC">
        <w:rPr>
          <w:sz w:val="28"/>
          <w:szCs w:val="28"/>
        </w:rPr>
        <w:t>–</w:t>
      </w:r>
      <w:r w:rsidR="00CD0F55">
        <w:rPr>
          <w:sz w:val="28"/>
          <w:szCs w:val="28"/>
        </w:rPr>
        <w:t xml:space="preserve"> с.142-152</w:t>
      </w:r>
    </w:p>
    <w:p w:rsidR="00B37921" w:rsidRDefault="00B37921" w:rsidP="005A458E">
      <w:pPr>
        <w:spacing w:line="360" w:lineRule="auto"/>
        <w:ind w:firstLine="709"/>
        <w:jc w:val="both"/>
        <w:rPr>
          <w:color w:val="FF0000"/>
          <w:sz w:val="28"/>
          <w:szCs w:val="28"/>
        </w:rPr>
      </w:pPr>
    </w:p>
    <w:p w:rsidR="00B37921" w:rsidRDefault="00B37921" w:rsidP="005A458E">
      <w:pPr>
        <w:spacing w:line="360" w:lineRule="auto"/>
        <w:ind w:firstLine="709"/>
        <w:jc w:val="both"/>
        <w:rPr>
          <w:color w:val="FF0000"/>
          <w:sz w:val="28"/>
          <w:szCs w:val="28"/>
        </w:rPr>
      </w:pPr>
    </w:p>
    <w:p w:rsidR="00B37921" w:rsidRDefault="00B37921" w:rsidP="005A458E">
      <w:pPr>
        <w:spacing w:line="360" w:lineRule="auto"/>
        <w:ind w:firstLine="709"/>
        <w:jc w:val="both"/>
        <w:rPr>
          <w:color w:val="FF0000"/>
          <w:sz w:val="28"/>
          <w:szCs w:val="28"/>
        </w:rPr>
      </w:pPr>
    </w:p>
    <w:p w:rsidR="0001066D" w:rsidRDefault="0001066D" w:rsidP="00885DBA">
      <w:pPr>
        <w:spacing w:line="360" w:lineRule="auto"/>
        <w:jc w:val="both"/>
        <w:rPr>
          <w:b/>
          <w:caps/>
          <w:spacing w:val="-1"/>
          <w:sz w:val="28"/>
          <w:szCs w:val="28"/>
        </w:rPr>
      </w:pPr>
    </w:p>
    <w:p w:rsidR="002C322F" w:rsidRPr="002C322F" w:rsidRDefault="006974B5" w:rsidP="002C322F">
      <w:pPr>
        <w:pStyle w:val="1"/>
        <w:spacing w:before="0" w:after="0"/>
        <w:jc w:val="center"/>
        <w:rPr>
          <w:rFonts w:ascii="Times New Roman" w:hAnsi="Times New Roman"/>
          <w:sz w:val="28"/>
          <w:szCs w:val="28"/>
        </w:rPr>
      </w:pPr>
      <w:bookmarkStart w:id="10" w:name="_Toc494372529"/>
      <w:r>
        <w:rPr>
          <w:rFonts w:ascii="Times New Roman" w:hAnsi="Times New Roman"/>
          <w:sz w:val="28"/>
          <w:szCs w:val="28"/>
        </w:rPr>
        <w:lastRenderedPageBreak/>
        <w:t>Р</w:t>
      </w:r>
      <w:r w:rsidR="002C322F" w:rsidRPr="002C322F">
        <w:rPr>
          <w:rFonts w:ascii="Times New Roman" w:hAnsi="Times New Roman"/>
          <w:sz w:val="28"/>
          <w:szCs w:val="28"/>
        </w:rPr>
        <w:t>ЕЦЕНЗИЯ</w:t>
      </w:r>
      <w:bookmarkEnd w:id="10"/>
    </w:p>
    <w:p w:rsidR="002C322F" w:rsidRPr="004646F4" w:rsidRDefault="002C322F" w:rsidP="002C322F">
      <w:pPr>
        <w:widowControl w:val="0"/>
        <w:autoSpaceDE w:val="0"/>
        <w:autoSpaceDN w:val="0"/>
        <w:adjustRightInd w:val="0"/>
        <w:jc w:val="center"/>
        <w:rPr>
          <w:b/>
          <w:bCs/>
          <w:sz w:val="28"/>
          <w:szCs w:val="28"/>
        </w:rPr>
      </w:pPr>
      <w:r w:rsidRPr="004646F4">
        <w:rPr>
          <w:b/>
          <w:bCs/>
          <w:sz w:val="28"/>
          <w:szCs w:val="28"/>
        </w:rPr>
        <w:t>на обобщение передового педагогического опыта</w:t>
      </w:r>
    </w:p>
    <w:p w:rsidR="002C322F" w:rsidRPr="004646F4" w:rsidRDefault="002C322F" w:rsidP="002C322F">
      <w:pPr>
        <w:widowControl w:val="0"/>
        <w:autoSpaceDE w:val="0"/>
        <w:autoSpaceDN w:val="0"/>
        <w:adjustRightInd w:val="0"/>
        <w:jc w:val="center"/>
        <w:rPr>
          <w:b/>
          <w:bCs/>
          <w:sz w:val="28"/>
          <w:szCs w:val="28"/>
        </w:rPr>
      </w:pPr>
      <w:r w:rsidRPr="004646F4">
        <w:rPr>
          <w:b/>
          <w:bCs/>
          <w:sz w:val="28"/>
          <w:szCs w:val="28"/>
        </w:rPr>
        <w:t>преподавателя МБУДО ДШИ  «Этнос» г. Южно-Сахалинска</w:t>
      </w:r>
    </w:p>
    <w:p w:rsidR="002C322F" w:rsidRPr="004646F4" w:rsidRDefault="002C322F" w:rsidP="002C322F">
      <w:pPr>
        <w:ind w:firstLine="709"/>
        <w:jc w:val="center"/>
        <w:rPr>
          <w:b/>
          <w:sz w:val="28"/>
          <w:szCs w:val="28"/>
        </w:rPr>
      </w:pPr>
      <w:r w:rsidRPr="004646F4">
        <w:rPr>
          <w:b/>
          <w:sz w:val="28"/>
          <w:szCs w:val="28"/>
        </w:rPr>
        <w:t>Миловой Валентины Харматулловны на тему «Организация  работы мастерской «Народные инструменты» в рамках  Сахалинской творческой школы для одаренных детей «Вдохновение»</w:t>
      </w:r>
    </w:p>
    <w:p w:rsidR="002C322F" w:rsidRPr="004646F4" w:rsidRDefault="002C322F" w:rsidP="002C322F">
      <w:pPr>
        <w:widowControl w:val="0"/>
        <w:autoSpaceDE w:val="0"/>
        <w:autoSpaceDN w:val="0"/>
        <w:adjustRightInd w:val="0"/>
        <w:jc w:val="center"/>
        <w:rPr>
          <w:rFonts w:ascii="Calibri" w:hAnsi="Calibri"/>
          <w:sz w:val="28"/>
          <w:szCs w:val="28"/>
        </w:rPr>
      </w:pPr>
    </w:p>
    <w:p w:rsidR="002C322F" w:rsidRDefault="002C322F" w:rsidP="002C322F">
      <w:pPr>
        <w:ind w:firstLine="709"/>
        <w:jc w:val="both"/>
        <w:rPr>
          <w:sz w:val="28"/>
          <w:szCs w:val="28"/>
        </w:rPr>
      </w:pPr>
      <w:r w:rsidRPr="004646F4">
        <w:rPr>
          <w:i/>
          <w:sz w:val="28"/>
          <w:szCs w:val="28"/>
        </w:rPr>
        <w:t>Тема опыта:</w:t>
      </w:r>
      <w:r w:rsidRPr="004646F4">
        <w:rPr>
          <w:b/>
          <w:sz w:val="28"/>
          <w:szCs w:val="28"/>
        </w:rPr>
        <w:t xml:space="preserve"> </w:t>
      </w:r>
      <w:r w:rsidRPr="004646F4">
        <w:rPr>
          <w:sz w:val="28"/>
          <w:szCs w:val="28"/>
        </w:rPr>
        <w:t>Организация  работы мастерской «Народные инструменты» в рамках  Сахалинской творческой школы для одаренных детей «Вдохновение»</w:t>
      </w:r>
    </w:p>
    <w:p w:rsidR="002C322F" w:rsidRPr="004646F4" w:rsidRDefault="002C322F" w:rsidP="002C322F">
      <w:pPr>
        <w:ind w:firstLine="709"/>
        <w:jc w:val="both"/>
        <w:rPr>
          <w:sz w:val="28"/>
          <w:szCs w:val="28"/>
        </w:rPr>
      </w:pPr>
      <w:r w:rsidRPr="004646F4">
        <w:rPr>
          <w:i/>
          <w:sz w:val="28"/>
          <w:szCs w:val="28"/>
        </w:rPr>
        <w:t>Автор опыта:</w:t>
      </w:r>
      <w:r w:rsidRPr="004646F4">
        <w:rPr>
          <w:b/>
          <w:bCs/>
          <w:sz w:val="28"/>
          <w:szCs w:val="28"/>
          <w:vertAlign w:val="superscript"/>
        </w:rPr>
        <w:t xml:space="preserve"> </w:t>
      </w:r>
      <w:r w:rsidRPr="004646F4">
        <w:rPr>
          <w:sz w:val="28"/>
          <w:szCs w:val="28"/>
        </w:rPr>
        <w:t xml:space="preserve">Милова Валентина Харматулловна, преподаватель и концертмейстер высшей квалификационной категории, руководитель МО «Русские народные инструменты», руководитель мастерской «Народные инструменты» в рамках  Сахалинской творческой школы для одаренных детей «Вдохновение», обладатель Почетной грамоты Министерства культуры РФ и Российского профсоюза работников культуры, Заслуженный педагог Сахалинской области, занесена в энциклопедию «Лучшие педагоги России и зарубежных стран». </w:t>
      </w:r>
    </w:p>
    <w:p w:rsidR="002C322F" w:rsidRDefault="002C322F" w:rsidP="002C322F">
      <w:pPr>
        <w:ind w:firstLine="709"/>
        <w:jc w:val="both"/>
        <w:rPr>
          <w:sz w:val="28"/>
          <w:szCs w:val="28"/>
        </w:rPr>
      </w:pPr>
      <w:r w:rsidRPr="004646F4">
        <w:rPr>
          <w:sz w:val="28"/>
          <w:szCs w:val="28"/>
        </w:rPr>
        <w:tab/>
        <w:t xml:space="preserve"> Опыт работы мастерской «Народные инструменты» Сахалинской творческой школы для одаренных детей «Вдохновение» весьма </w:t>
      </w:r>
      <w:r w:rsidRPr="004646F4">
        <w:rPr>
          <w:i/>
          <w:sz w:val="28"/>
          <w:szCs w:val="28"/>
        </w:rPr>
        <w:t xml:space="preserve">актуален </w:t>
      </w:r>
      <w:r>
        <w:rPr>
          <w:sz w:val="28"/>
          <w:szCs w:val="28"/>
        </w:rPr>
        <w:t>в</w:t>
      </w:r>
      <w:r w:rsidRPr="004646F4">
        <w:rPr>
          <w:sz w:val="28"/>
          <w:szCs w:val="28"/>
        </w:rPr>
        <w:t xml:space="preserve"> настояще</w:t>
      </w:r>
      <w:r>
        <w:rPr>
          <w:sz w:val="28"/>
          <w:szCs w:val="28"/>
        </w:rPr>
        <w:t>е</w:t>
      </w:r>
      <w:r w:rsidRPr="004646F4">
        <w:rPr>
          <w:sz w:val="28"/>
          <w:szCs w:val="28"/>
        </w:rPr>
        <w:t xml:space="preserve"> время. Он представляет собой систему работы, позволяющую доби</w:t>
      </w:r>
      <w:r>
        <w:rPr>
          <w:sz w:val="28"/>
          <w:szCs w:val="28"/>
        </w:rPr>
        <w:t>ва</w:t>
      </w:r>
      <w:r w:rsidRPr="004646F4">
        <w:rPr>
          <w:sz w:val="28"/>
          <w:szCs w:val="28"/>
        </w:rPr>
        <w:t xml:space="preserve">ться положительной динамики </w:t>
      </w:r>
      <w:r w:rsidRPr="004646F4">
        <w:rPr>
          <w:rFonts w:eastAsia="Calibri"/>
          <w:sz w:val="28"/>
          <w:szCs w:val="28"/>
          <w:lang w:eastAsia="en-US"/>
        </w:rPr>
        <w:t>формирования и развития творческих навыков ансамблевого исполнительства, накопление опыта сценических выступлений и профессионального самоопределения</w:t>
      </w:r>
      <w:r>
        <w:rPr>
          <w:rFonts w:eastAsia="Calibri"/>
          <w:sz w:val="28"/>
          <w:szCs w:val="28"/>
          <w:lang w:eastAsia="en-US"/>
        </w:rPr>
        <w:t>.</w:t>
      </w:r>
    </w:p>
    <w:p w:rsidR="002C322F" w:rsidRDefault="002C322F" w:rsidP="002C322F">
      <w:pPr>
        <w:ind w:firstLine="709"/>
        <w:jc w:val="both"/>
        <w:rPr>
          <w:sz w:val="28"/>
          <w:szCs w:val="28"/>
        </w:rPr>
      </w:pPr>
      <w:r w:rsidRPr="004646F4">
        <w:rPr>
          <w:i/>
          <w:sz w:val="28"/>
          <w:szCs w:val="28"/>
        </w:rPr>
        <w:t>Методическими основами</w:t>
      </w:r>
      <w:r w:rsidRPr="004646F4">
        <w:rPr>
          <w:sz w:val="28"/>
          <w:szCs w:val="28"/>
        </w:rPr>
        <w:t xml:space="preserve"> опыта послужили учебные материалы известных российских педагогов</w:t>
      </w:r>
      <w:r>
        <w:rPr>
          <w:sz w:val="28"/>
          <w:szCs w:val="28"/>
        </w:rPr>
        <w:t xml:space="preserve"> и</w:t>
      </w:r>
      <w:r w:rsidRPr="004646F4">
        <w:rPr>
          <w:sz w:val="28"/>
          <w:szCs w:val="28"/>
        </w:rPr>
        <w:t xml:space="preserve"> авторские разработки преподавателя Миловой В.Х. </w:t>
      </w:r>
    </w:p>
    <w:p w:rsidR="002C322F" w:rsidRDefault="002C322F" w:rsidP="002C322F">
      <w:pPr>
        <w:autoSpaceDN w:val="0"/>
        <w:ind w:firstLine="709"/>
        <w:jc w:val="both"/>
        <w:rPr>
          <w:rFonts w:eastAsia="Calibri"/>
          <w:color w:val="000000"/>
          <w:sz w:val="28"/>
          <w:szCs w:val="28"/>
          <w:lang w:eastAsia="en-US"/>
        </w:rPr>
      </w:pPr>
      <w:r w:rsidRPr="004646F4">
        <w:rPr>
          <w:i/>
          <w:sz w:val="28"/>
          <w:szCs w:val="28"/>
        </w:rPr>
        <w:t>Преимущества и новизна опыта</w:t>
      </w:r>
      <w:r w:rsidRPr="004646F4">
        <w:rPr>
          <w:sz w:val="28"/>
          <w:szCs w:val="28"/>
        </w:rPr>
        <w:t xml:space="preserve"> закл</w:t>
      </w:r>
      <w:r>
        <w:rPr>
          <w:sz w:val="28"/>
          <w:szCs w:val="28"/>
        </w:rPr>
        <w:t xml:space="preserve">ючается в том, что организация </w:t>
      </w:r>
      <w:r w:rsidRPr="004646F4">
        <w:rPr>
          <w:sz w:val="28"/>
          <w:szCs w:val="28"/>
        </w:rPr>
        <w:t xml:space="preserve">работы мастерской «Народные инструменты» открывает доступность и возможность вариативной учебной деятельности для одаренных детей и апробации методики  синтеза искусств </w:t>
      </w:r>
      <w:r w:rsidRPr="004646F4">
        <w:rPr>
          <w:rFonts w:eastAsia="Calibri"/>
          <w:color w:val="000000"/>
          <w:sz w:val="28"/>
          <w:szCs w:val="28"/>
          <w:lang w:eastAsia="en-US"/>
        </w:rPr>
        <w:t>по развитию творческого потенциала учащихся.</w:t>
      </w:r>
    </w:p>
    <w:p w:rsidR="002C322F" w:rsidRPr="004646F4" w:rsidRDefault="002C322F" w:rsidP="002C322F">
      <w:pPr>
        <w:autoSpaceDN w:val="0"/>
        <w:ind w:firstLine="709"/>
        <w:jc w:val="both"/>
        <w:rPr>
          <w:rFonts w:eastAsia="Calibri"/>
          <w:color w:val="000000"/>
          <w:sz w:val="28"/>
          <w:szCs w:val="28"/>
          <w:lang w:eastAsia="en-US"/>
        </w:rPr>
      </w:pPr>
      <w:r w:rsidRPr="004646F4">
        <w:rPr>
          <w:sz w:val="28"/>
          <w:szCs w:val="28"/>
        </w:rPr>
        <w:t>Педагогический опыт Миловой В.Х. имеет</w:t>
      </w:r>
      <w:r w:rsidRPr="004646F4">
        <w:rPr>
          <w:i/>
          <w:sz w:val="28"/>
          <w:szCs w:val="28"/>
        </w:rPr>
        <w:t xml:space="preserve"> практическую значимость. </w:t>
      </w:r>
      <w:r w:rsidRPr="004646F4">
        <w:rPr>
          <w:sz w:val="28"/>
          <w:szCs w:val="28"/>
        </w:rPr>
        <w:t>Учащиеся мастерской</w:t>
      </w:r>
      <w:r w:rsidRPr="004646F4">
        <w:rPr>
          <w:rFonts w:eastAsia="Calibri"/>
          <w:sz w:val="28"/>
          <w:szCs w:val="28"/>
          <w:lang w:eastAsia="en-US"/>
        </w:rPr>
        <w:t xml:space="preserve"> имеют устойчивую мотивацию  к совершенствованию индивидуальных способностей, развитию творческих навыков ансамблевого исполнительства, приобретают опыт сценических выступлений.</w:t>
      </w:r>
    </w:p>
    <w:p w:rsidR="002C322F" w:rsidRDefault="002C322F" w:rsidP="002C322F">
      <w:pPr>
        <w:autoSpaceDN w:val="0"/>
        <w:ind w:firstLine="709"/>
        <w:jc w:val="both"/>
        <w:rPr>
          <w:rFonts w:eastAsia="Calibri"/>
          <w:sz w:val="28"/>
          <w:szCs w:val="28"/>
          <w:lang w:eastAsia="en-US"/>
        </w:rPr>
      </w:pPr>
      <w:r w:rsidRPr="004646F4">
        <w:rPr>
          <w:sz w:val="28"/>
          <w:szCs w:val="28"/>
        </w:rPr>
        <w:t>Обобщение индивидуального педагогического опыта преподавателя Миловой В.Х.</w:t>
      </w:r>
      <w:r w:rsidRPr="004646F4">
        <w:rPr>
          <w:rFonts w:ascii="Calibri" w:eastAsia="Calibri" w:hAnsi="Calibri"/>
          <w:sz w:val="28"/>
          <w:szCs w:val="28"/>
          <w:lang w:eastAsia="en-US"/>
        </w:rPr>
        <w:t xml:space="preserve"> </w:t>
      </w:r>
      <w:r w:rsidRPr="004646F4">
        <w:rPr>
          <w:sz w:val="28"/>
          <w:szCs w:val="28"/>
        </w:rPr>
        <w:t xml:space="preserve"> сделано качественно под руководством Белоглазовой В.Н., зав.</w:t>
      </w:r>
      <w:r>
        <w:rPr>
          <w:sz w:val="28"/>
          <w:szCs w:val="28"/>
        </w:rPr>
        <w:t xml:space="preserve"> </w:t>
      </w:r>
      <w:r w:rsidRPr="004646F4">
        <w:rPr>
          <w:sz w:val="28"/>
          <w:szCs w:val="28"/>
        </w:rPr>
        <w:t>методическим сектором ДШИ «Этнос».</w:t>
      </w:r>
    </w:p>
    <w:p w:rsidR="002C322F" w:rsidRPr="004646F4" w:rsidRDefault="002C322F" w:rsidP="002C322F">
      <w:pPr>
        <w:autoSpaceDN w:val="0"/>
        <w:ind w:firstLine="709"/>
        <w:jc w:val="both"/>
        <w:rPr>
          <w:rFonts w:eastAsia="Calibri"/>
          <w:sz w:val="28"/>
          <w:szCs w:val="28"/>
          <w:lang w:eastAsia="en-US"/>
        </w:rPr>
      </w:pPr>
      <w:r w:rsidRPr="004646F4">
        <w:rPr>
          <w:sz w:val="28"/>
          <w:szCs w:val="28"/>
        </w:rPr>
        <w:t>Обобщение педагогического опыта и фактические материалы, представленные автором, полностью соответствуют критериям передового педагогического опыта. Все выше изложенное свидетельствует о целесообразности внесения данного педагогического опыта в региональный банк данных передового педагогического опыта.</w:t>
      </w:r>
    </w:p>
    <w:p w:rsidR="002C322F" w:rsidRPr="004646F4" w:rsidRDefault="002C322F" w:rsidP="002C322F">
      <w:pPr>
        <w:jc w:val="both"/>
        <w:rPr>
          <w:sz w:val="28"/>
          <w:szCs w:val="28"/>
        </w:rPr>
      </w:pPr>
    </w:p>
    <w:p w:rsidR="002C322F" w:rsidRPr="004646F4" w:rsidRDefault="002C322F" w:rsidP="002C322F">
      <w:pPr>
        <w:spacing w:after="200" w:line="276" w:lineRule="auto"/>
        <w:rPr>
          <w:sz w:val="28"/>
          <w:szCs w:val="28"/>
        </w:rPr>
      </w:pPr>
      <w:r>
        <w:rPr>
          <w:sz w:val="28"/>
          <w:szCs w:val="28"/>
        </w:rPr>
        <w:t xml:space="preserve">Художественный руководитель   СОНМЦ      </w:t>
      </w:r>
      <w:r w:rsidRPr="004646F4">
        <w:rPr>
          <w:sz w:val="28"/>
          <w:szCs w:val="28"/>
        </w:rPr>
        <w:t xml:space="preserve">     </w:t>
      </w:r>
      <w:r>
        <w:rPr>
          <w:sz w:val="28"/>
          <w:szCs w:val="28"/>
        </w:rPr>
        <w:t xml:space="preserve">                           </w:t>
      </w:r>
      <w:r w:rsidRPr="004646F4">
        <w:rPr>
          <w:sz w:val="28"/>
          <w:szCs w:val="28"/>
        </w:rPr>
        <w:t>Е.С.</w:t>
      </w:r>
      <w:r>
        <w:rPr>
          <w:sz w:val="28"/>
          <w:szCs w:val="28"/>
        </w:rPr>
        <w:t xml:space="preserve"> </w:t>
      </w:r>
      <w:r w:rsidRPr="004646F4">
        <w:rPr>
          <w:sz w:val="28"/>
          <w:szCs w:val="28"/>
        </w:rPr>
        <w:t>Маринина</w:t>
      </w:r>
    </w:p>
    <w:p w:rsidR="00341038" w:rsidRDefault="004A4229" w:rsidP="00341038">
      <w:pPr>
        <w:spacing w:line="360" w:lineRule="auto"/>
        <w:jc w:val="right"/>
        <w:rPr>
          <w:b/>
          <w:caps/>
          <w:spacing w:val="-1"/>
          <w:sz w:val="28"/>
          <w:szCs w:val="28"/>
        </w:rPr>
      </w:pPr>
      <w:bookmarkStart w:id="11" w:name="_Toc494371442"/>
      <w:bookmarkStart w:id="12" w:name="_Toc494371551"/>
      <w:bookmarkStart w:id="13" w:name="_Toc494372531"/>
      <w:r w:rsidRPr="002C322F">
        <w:rPr>
          <w:rStyle w:val="10"/>
          <w:rFonts w:ascii="Times New Roman" w:hAnsi="Times New Roman"/>
          <w:sz w:val="28"/>
          <w:szCs w:val="28"/>
        </w:rPr>
        <w:lastRenderedPageBreak/>
        <w:t>ПРИЛОЖЕНИЕ</w:t>
      </w:r>
      <w:r w:rsidR="00A93F22" w:rsidRPr="002C322F">
        <w:rPr>
          <w:rStyle w:val="10"/>
          <w:rFonts w:ascii="Times New Roman" w:hAnsi="Times New Roman"/>
          <w:sz w:val="28"/>
          <w:szCs w:val="28"/>
        </w:rPr>
        <w:t xml:space="preserve"> </w:t>
      </w:r>
      <w:r w:rsidR="006974B5">
        <w:rPr>
          <w:rStyle w:val="10"/>
          <w:rFonts w:ascii="Times New Roman" w:hAnsi="Times New Roman"/>
          <w:sz w:val="28"/>
          <w:szCs w:val="28"/>
        </w:rPr>
        <w:t>№</w:t>
      </w:r>
      <w:bookmarkEnd w:id="11"/>
      <w:bookmarkEnd w:id="12"/>
      <w:bookmarkEnd w:id="13"/>
      <w:r w:rsidR="006974B5">
        <w:rPr>
          <w:rStyle w:val="10"/>
          <w:rFonts w:ascii="Times New Roman" w:hAnsi="Times New Roman"/>
          <w:sz w:val="28"/>
          <w:szCs w:val="28"/>
        </w:rPr>
        <w:t>1</w:t>
      </w:r>
      <w:r w:rsidR="00CD0F55">
        <w:rPr>
          <w:rStyle w:val="10"/>
          <w:rFonts w:ascii="Times New Roman" w:hAnsi="Times New Roman"/>
          <w:sz w:val="28"/>
          <w:szCs w:val="28"/>
        </w:rPr>
        <w:t>. ФОТОМАТЕРИАЛЫ</w:t>
      </w:r>
      <w:r w:rsidR="00A93F22" w:rsidRPr="00885DBA">
        <w:rPr>
          <w:b/>
          <w:caps/>
          <w:spacing w:val="-1"/>
          <w:sz w:val="28"/>
          <w:szCs w:val="28"/>
        </w:rPr>
        <w:t xml:space="preserve"> </w:t>
      </w:r>
    </w:p>
    <w:p w:rsidR="00B075EF" w:rsidRDefault="008608F5" w:rsidP="007A55BC">
      <w:pPr>
        <w:jc w:val="center"/>
        <w:rPr>
          <w:sz w:val="28"/>
          <w:szCs w:val="28"/>
        </w:rPr>
      </w:pPr>
      <w:r>
        <w:rPr>
          <w:sz w:val="28"/>
          <w:szCs w:val="28"/>
        </w:rPr>
        <w:t>Руководитель мастерской  СТШ «Вдохновение – 2011» Дацко Н.Б., заслуженный педагог Сахалинской области</w:t>
      </w:r>
    </w:p>
    <w:p w:rsidR="00B075EF" w:rsidRPr="00B075EF" w:rsidRDefault="00907FF8" w:rsidP="008608F5">
      <w:pPr>
        <w:spacing w:line="360" w:lineRule="auto"/>
        <w:jc w:val="center"/>
        <w:rPr>
          <w:sz w:val="28"/>
          <w:szCs w:val="28"/>
        </w:rPr>
      </w:pPr>
      <w:r>
        <w:rPr>
          <w:noProof/>
          <w:sz w:val="28"/>
          <w:szCs w:val="28"/>
        </w:rPr>
        <w:drawing>
          <wp:inline distT="0" distB="0" distL="0" distR="0">
            <wp:extent cx="4886325" cy="3267075"/>
            <wp:effectExtent l="0" t="0" r="9525" b="9525"/>
            <wp:docPr id="4" name="Рисунок 4" descr="Вдохновение - 2011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дохновение - 2011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86325" cy="3267075"/>
                    </a:xfrm>
                    <a:prstGeom prst="rect">
                      <a:avLst/>
                    </a:prstGeom>
                    <a:noFill/>
                    <a:ln>
                      <a:noFill/>
                    </a:ln>
                  </pic:spPr>
                </pic:pic>
              </a:graphicData>
            </a:graphic>
          </wp:inline>
        </w:drawing>
      </w:r>
    </w:p>
    <w:p w:rsidR="007A55BC" w:rsidRDefault="007A55BC" w:rsidP="007A55BC">
      <w:pPr>
        <w:jc w:val="center"/>
        <w:rPr>
          <w:sz w:val="28"/>
          <w:szCs w:val="28"/>
        </w:rPr>
      </w:pPr>
    </w:p>
    <w:p w:rsidR="007A55BC" w:rsidRDefault="007A55BC" w:rsidP="007A55BC">
      <w:pPr>
        <w:jc w:val="center"/>
        <w:rPr>
          <w:sz w:val="28"/>
          <w:szCs w:val="28"/>
        </w:rPr>
      </w:pPr>
    </w:p>
    <w:p w:rsidR="00F774AB" w:rsidRDefault="00B42DE0" w:rsidP="007A55BC">
      <w:pPr>
        <w:jc w:val="center"/>
        <w:rPr>
          <w:sz w:val="28"/>
          <w:szCs w:val="28"/>
        </w:rPr>
      </w:pPr>
      <w:r>
        <w:rPr>
          <w:sz w:val="28"/>
          <w:szCs w:val="28"/>
        </w:rPr>
        <w:t>Руководитель мастер-класса</w:t>
      </w:r>
      <w:r w:rsidR="008608F5">
        <w:rPr>
          <w:sz w:val="28"/>
          <w:szCs w:val="28"/>
        </w:rPr>
        <w:t xml:space="preserve"> СТШ «Вдохновение – 2011» Милова В.Х.</w:t>
      </w:r>
    </w:p>
    <w:p w:rsidR="00B075EF" w:rsidRDefault="008608F5" w:rsidP="007A55BC">
      <w:pPr>
        <w:jc w:val="center"/>
        <w:rPr>
          <w:sz w:val="28"/>
          <w:szCs w:val="28"/>
        </w:rPr>
      </w:pPr>
      <w:r>
        <w:rPr>
          <w:sz w:val="28"/>
          <w:szCs w:val="28"/>
        </w:rPr>
        <w:t xml:space="preserve"> </w:t>
      </w:r>
    </w:p>
    <w:p w:rsidR="00B075EF" w:rsidRPr="008608F5" w:rsidRDefault="00907FF8" w:rsidP="008608F5">
      <w:pPr>
        <w:spacing w:line="360" w:lineRule="auto"/>
        <w:jc w:val="center"/>
        <w:rPr>
          <w:sz w:val="28"/>
          <w:szCs w:val="28"/>
        </w:rPr>
      </w:pPr>
      <w:r>
        <w:rPr>
          <w:noProof/>
          <w:sz w:val="28"/>
          <w:szCs w:val="28"/>
        </w:rPr>
        <w:drawing>
          <wp:inline distT="0" distB="0" distL="0" distR="0">
            <wp:extent cx="4867275" cy="3248025"/>
            <wp:effectExtent l="0" t="0" r="9525" b="9525"/>
            <wp:docPr id="5" name="Рисунок 5" descr="Вдохновение - 201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дохновение - 2011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67275" cy="3248025"/>
                    </a:xfrm>
                    <a:prstGeom prst="rect">
                      <a:avLst/>
                    </a:prstGeom>
                    <a:noFill/>
                    <a:ln>
                      <a:noFill/>
                    </a:ln>
                  </pic:spPr>
                </pic:pic>
              </a:graphicData>
            </a:graphic>
          </wp:inline>
        </w:drawing>
      </w:r>
    </w:p>
    <w:p w:rsidR="00B075EF" w:rsidRDefault="00B075EF" w:rsidP="00A93F22">
      <w:pPr>
        <w:spacing w:line="360" w:lineRule="auto"/>
        <w:jc w:val="both"/>
        <w:rPr>
          <w:sz w:val="28"/>
          <w:szCs w:val="28"/>
        </w:rPr>
      </w:pPr>
    </w:p>
    <w:p w:rsidR="00CD0F55" w:rsidRDefault="00CD0F55" w:rsidP="00A93F22">
      <w:pPr>
        <w:spacing w:line="360" w:lineRule="auto"/>
        <w:jc w:val="both"/>
        <w:rPr>
          <w:sz w:val="28"/>
          <w:szCs w:val="28"/>
        </w:rPr>
      </w:pPr>
    </w:p>
    <w:p w:rsidR="00CD0F55" w:rsidRDefault="00CD0F55" w:rsidP="00A93F22">
      <w:pPr>
        <w:spacing w:line="360" w:lineRule="auto"/>
        <w:jc w:val="both"/>
        <w:rPr>
          <w:sz w:val="28"/>
          <w:szCs w:val="28"/>
        </w:rPr>
      </w:pPr>
    </w:p>
    <w:p w:rsidR="008608F5" w:rsidRDefault="008608F5" w:rsidP="008608F5">
      <w:pPr>
        <w:spacing w:line="360" w:lineRule="auto"/>
        <w:jc w:val="center"/>
        <w:rPr>
          <w:sz w:val="28"/>
          <w:szCs w:val="28"/>
        </w:rPr>
      </w:pPr>
      <w:r>
        <w:rPr>
          <w:sz w:val="28"/>
          <w:szCs w:val="28"/>
        </w:rPr>
        <w:lastRenderedPageBreak/>
        <w:t>Преподаватель мастерской СТШ «Вдохновение – 2012» Дьячков О.А.</w:t>
      </w:r>
    </w:p>
    <w:p w:rsidR="008608F5" w:rsidRDefault="00907FF8" w:rsidP="008608F5">
      <w:pPr>
        <w:spacing w:line="360" w:lineRule="auto"/>
        <w:jc w:val="center"/>
        <w:rPr>
          <w:sz w:val="28"/>
          <w:szCs w:val="28"/>
        </w:rPr>
      </w:pPr>
      <w:r>
        <w:rPr>
          <w:noProof/>
          <w:sz w:val="28"/>
          <w:szCs w:val="28"/>
        </w:rPr>
        <w:drawing>
          <wp:inline distT="0" distB="0" distL="0" distR="0">
            <wp:extent cx="4362450" cy="3267075"/>
            <wp:effectExtent l="0" t="0" r="0" b="9525"/>
            <wp:docPr id="6" name="Рисунок 6" descr="DSC0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022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62450" cy="3267075"/>
                    </a:xfrm>
                    <a:prstGeom prst="rect">
                      <a:avLst/>
                    </a:prstGeom>
                    <a:noFill/>
                    <a:ln>
                      <a:noFill/>
                    </a:ln>
                  </pic:spPr>
                </pic:pic>
              </a:graphicData>
            </a:graphic>
          </wp:inline>
        </w:drawing>
      </w:r>
    </w:p>
    <w:p w:rsidR="008608F5" w:rsidRDefault="008608F5" w:rsidP="008608F5">
      <w:pPr>
        <w:spacing w:line="360" w:lineRule="auto"/>
        <w:jc w:val="center"/>
        <w:rPr>
          <w:sz w:val="28"/>
          <w:szCs w:val="28"/>
        </w:rPr>
      </w:pPr>
    </w:p>
    <w:p w:rsidR="007A55BC" w:rsidRDefault="007A55BC" w:rsidP="008608F5">
      <w:pPr>
        <w:spacing w:line="360" w:lineRule="auto"/>
        <w:jc w:val="center"/>
        <w:rPr>
          <w:sz w:val="28"/>
          <w:szCs w:val="28"/>
        </w:rPr>
      </w:pPr>
    </w:p>
    <w:p w:rsidR="008608F5" w:rsidRDefault="008608F5" w:rsidP="007A55BC">
      <w:pPr>
        <w:jc w:val="center"/>
        <w:rPr>
          <w:sz w:val="28"/>
          <w:szCs w:val="28"/>
        </w:rPr>
      </w:pPr>
      <w:r>
        <w:rPr>
          <w:sz w:val="28"/>
          <w:szCs w:val="28"/>
        </w:rPr>
        <w:t>Руководитель мастерской СТШ «Вдохновение – 2014» Милова В.Х.,  заслуженный педагог Сахалинской области</w:t>
      </w:r>
    </w:p>
    <w:p w:rsidR="00B075EF" w:rsidRPr="008608F5" w:rsidRDefault="00907FF8" w:rsidP="008608F5">
      <w:pPr>
        <w:spacing w:line="360" w:lineRule="auto"/>
        <w:jc w:val="center"/>
        <w:rPr>
          <w:sz w:val="28"/>
          <w:szCs w:val="28"/>
        </w:rPr>
      </w:pPr>
      <w:r>
        <w:rPr>
          <w:noProof/>
          <w:sz w:val="28"/>
          <w:szCs w:val="28"/>
        </w:rPr>
        <w:drawing>
          <wp:inline distT="0" distB="0" distL="0" distR="0">
            <wp:extent cx="4905375" cy="3267075"/>
            <wp:effectExtent l="0" t="0" r="9525" b="9525"/>
            <wp:docPr id="7" name="Рисунок 7" descr="IMG_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550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05375" cy="3267075"/>
                    </a:xfrm>
                    <a:prstGeom prst="rect">
                      <a:avLst/>
                    </a:prstGeom>
                    <a:noFill/>
                    <a:ln>
                      <a:noFill/>
                    </a:ln>
                  </pic:spPr>
                </pic:pic>
              </a:graphicData>
            </a:graphic>
          </wp:inline>
        </w:drawing>
      </w:r>
    </w:p>
    <w:p w:rsidR="00B075EF" w:rsidRDefault="00B075EF" w:rsidP="00A93F22">
      <w:pPr>
        <w:spacing w:line="360" w:lineRule="auto"/>
        <w:jc w:val="both"/>
        <w:rPr>
          <w:sz w:val="28"/>
          <w:szCs w:val="28"/>
        </w:rPr>
      </w:pPr>
    </w:p>
    <w:p w:rsidR="00B075EF" w:rsidRDefault="00B075EF" w:rsidP="00A93F22">
      <w:pPr>
        <w:spacing w:line="360" w:lineRule="auto"/>
        <w:jc w:val="both"/>
        <w:rPr>
          <w:sz w:val="28"/>
          <w:szCs w:val="28"/>
        </w:rPr>
      </w:pPr>
    </w:p>
    <w:p w:rsidR="00B075EF" w:rsidRDefault="00B075EF" w:rsidP="00A93F22">
      <w:pPr>
        <w:spacing w:line="360" w:lineRule="auto"/>
        <w:jc w:val="both"/>
        <w:rPr>
          <w:sz w:val="28"/>
          <w:szCs w:val="28"/>
        </w:rPr>
      </w:pPr>
    </w:p>
    <w:p w:rsidR="007A55BC" w:rsidRDefault="007A55BC" w:rsidP="007A55BC">
      <w:pPr>
        <w:spacing w:line="360" w:lineRule="auto"/>
        <w:rPr>
          <w:sz w:val="28"/>
          <w:szCs w:val="28"/>
        </w:rPr>
      </w:pPr>
    </w:p>
    <w:p w:rsidR="007A55BC" w:rsidRDefault="00EA3607" w:rsidP="007A55BC">
      <w:pPr>
        <w:rPr>
          <w:sz w:val="28"/>
          <w:szCs w:val="28"/>
        </w:rPr>
      </w:pPr>
      <w:r>
        <w:rPr>
          <w:sz w:val="28"/>
          <w:szCs w:val="28"/>
        </w:rPr>
        <w:lastRenderedPageBreak/>
        <w:t xml:space="preserve">Руководитель мастерской </w:t>
      </w:r>
    </w:p>
    <w:p w:rsidR="007A55BC" w:rsidRDefault="00EA3607" w:rsidP="007A55BC">
      <w:pPr>
        <w:rPr>
          <w:sz w:val="28"/>
          <w:szCs w:val="28"/>
        </w:rPr>
      </w:pPr>
      <w:r>
        <w:rPr>
          <w:sz w:val="28"/>
          <w:szCs w:val="28"/>
        </w:rPr>
        <w:t xml:space="preserve">СТШ «Вдохновение – 2017» Милова В.Х.,  </w:t>
      </w:r>
    </w:p>
    <w:p w:rsidR="00B075EF" w:rsidRDefault="00EA3607" w:rsidP="007A55BC">
      <w:pPr>
        <w:rPr>
          <w:sz w:val="28"/>
          <w:szCs w:val="28"/>
        </w:rPr>
      </w:pPr>
      <w:r>
        <w:rPr>
          <w:sz w:val="28"/>
          <w:szCs w:val="28"/>
        </w:rPr>
        <w:t>заслуженный педагог Сахалинской области</w:t>
      </w:r>
    </w:p>
    <w:p w:rsidR="007A55BC" w:rsidRDefault="00907FF8" w:rsidP="007A55BC">
      <w:pPr>
        <w:spacing w:line="360" w:lineRule="auto"/>
        <w:jc w:val="right"/>
        <w:rPr>
          <w:sz w:val="28"/>
          <w:szCs w:val="28"/>
        </w:rPr>
      </w:pPr>
      <w:r>
        <w:rPr>
          <w:noProof/>
        </w:rPr>
        <w:drawing>
          <wp:anchor distT="0" distB="0" distL="114300" distR="114300" simplePos="0" relativeHeight="251656192" behindDoc="1" locked="0" layoutInCell="1" allowOverlap="0">
            <wp:simplePos x="0" y="0"/>
            <wp:positionH relativeFrom="column">
              <wp:posOffset>-114300</wp:posOffset>
            </wp:positionH>
            <wp:positionV relativeFrom="paragraph">
              <wp:posOffset>108585</wp:posOffset>
            </wp:positionV>
            <wp:extent cx="2944495" cy="4417060"/>
            <wp:effectExtent l="0" t="0" r="8255" b="2540"/>
            <wp:wrapTight wrapText="bothSides">
              <wp:wrapPolygon edited="0">
                <wp:start x="0" y="0"/>
                <wp:lineTo x="0" y="21519"/>
                <wp:lineTo x="21521" y="21519"/>
                <wp:lineTo x="21521" y="0"/>
                <wp:lineTo x="0" y="0"/>
              </wp:wrapPolygon>
            </wp:wrapTight>
            <wp:docPr id="1" name="Рисунок 15" descr="DSC_9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SC_950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44495" cy="4417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55BC" w:rsidRDefault="007A55BC" w:rsidP="007A55BC">
      <w:pPr>
        <w:spacing w:line="360" w:lineRule="auto"/>
        <w:jc w:val="right"/>
        <w:rPr>
          <w:sz w:val="28"/>
          <w:szCs w:val="28"/>
        </w:rPr>
      </w:pPr>
    </w:p>
    <w:p w:rsidR="007A55BC" w:rsidRDefault="007A55BC" w:rsidP="007A55BC">
      <w:pPr>
        <w:jc w:val="right"/>
        <w:rPr>
          <w:sz w:val="28"/>
          <w:szCs w:val="28"/>
        </w:rPr>
      </w:pPr>
    </w:p>
    <w:p w:rsidR="007A55BC" w:rsidRDefault="007A55BC" w:rsidP="007A55BC">
      <w:pPr>
        <w:jc w:val="right"/>
        <w:rPr>
          <w:sz w:val="28"/>
          <w:szCs w:val="28"/>
        </w:rPr>
      </w:pPr>
    </w:p>
    <w:p w:rsidR="007A55BC" w:rsidRDefault="007A55BC" w:rsidP="007A55BC">
      <w:pPr>
        <w:jc w:val="right"/>
        <w:rPr>
          <w:sz w:val="28"/>
          <w:szCs w:val="28"/>
        </w:rPr>
      </w:pPr>
      <w:r>
        <w:rPr>
          <w:sz w:val="28"/>
          <w:szCs w:val="28"/>
        </w:rPr>
        <w:t xml:space="preserve">Преподаватель мастерской </w:t>
      </w:r>
    </w:p>
    <w:p w:rsidR="007A55BC" w:rsidRDefault="007A55BC" w:rsidP="007A55BC">
      <w:pPr>
        <w:jc w:val="right"/>
        <w:rPr>
          <w:sz w:val="28"/>
          <w:szCs w:val="28"/>
        </w:rPr>
      </w:pPr>
      <w:r>
        <w:rPr>
          <w:sz w:val="28"/>
          <w:szCs w:val="28"/>
        </w:rPr>
        <w:t xml:space="preserve">СТШ «Вдохновение – 2017» </w:t>
      </w:r>
    </w:p>
    <w:p w:rsidR="007A55BC" w:rsidRDefault="007A55BC" w:rsidP="007A55BC">
      <w:pPr>
        <w:jc w:val="right"/>
        <w:rPr>
          <w:sz w:val="28"/>
          <w:szCs w:val="28"/>
        </w:rPr>
      </w:pPr>
      <w:r>
        <w:rPr>
          <w:sz w:val="28"/>
          <w:szCs w:val="28"/>
        </w:rPr>
        <w:t>Пинещенко А.А.</w:t>
      </w:r>
    </w:p>
    <w:p w:rsidR="00B075EF" w:rsidRDefault="00907FF8" w:rsidP="007A55BC">
      <w:pPr>
        <w:spacing w:line="360" w:lineRule="auto"/>
        <w:jc w:val="right"/>
        <w:rPr>
          <w:sz w:val="28"/>
          <w:szCs w:val="28"/>
        </w:rPr>
      </w:pPr>
      <w:r>
        <w:rPr>
          <w:noProof/>
        </w:rPr>
        <w:drawing>
          <wp:anchor distT="0" distB="0" distL="114300" distR="114300" simplePos="0" relativeHeight="251657216" behindDoc="1" locked="0" layoutInCell="1" allowOverlap="0">
            <wp:simplePos x="0" y="0"/>
            <wp:positionH relativeFrom="column">
              <wp:posOffset>141605</wp:posOffset>
            </wp:positionH>
            <wp:positionV relativeFrom="paragraph">
              <wp:posOffset>151130</wp:posOffset>
            </wp:positionV>
            <wp:extent cx="2948305" cy="4411980"/>
            <wp:effectExtent l="0" t="0" r="4445" b="7620"/>
            <wp:wrapTight wrapText="bothSides">
              <wp:wrapPolygon edited="0">
                <wp:start x="0" y="0"/>
                <wp:lineTo x="0" y="21544"/>
                <wp:lineTo x="21493" y="21544"/>
                <wp:lineTo x="21493" y="0"/>
                <wp:lineTo x="0" y="0"/>
              </wp:wrapPolygon>
            </wp:wrapTight>
            <wp:docPr id="16" name="Рисунок 16" descr="DSC_9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SC_939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48305" cy="4411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75EF" w:rsidRDefault="00B075EF" w:rsidP="00EA3607">
      <w:pPr>
        <w:spacing w:line="360" w:lineRule="auto"/>
        <w:rPr>
          <w:sz w:val="28"/>
          <w:szCs w:val="28"/>
        </w:rPr>
      </w:pPr>
    </w:p>
    <w:p w:rsidR="00B075EF" w:rsidRDefault="00B075EF" w:rsidP="00A93F22">
      <w:pPr>
        <w:spacing w:line="360" w:lineRule="auto"/>
        <w:jc w:val="both"/>
        <w:rPr>
          <w:sz w:val="28"/>
          <w:szCs w:val="28"/>
        </w:rPr>
      </w:pPr>
    </w:p>
    <w:p w:rsidR="00B075EF" w:rsidRDefault="00B075EF" w:rsidP="00A93F22">
      <w:pPr>
        <w:spacing w:line="360" w:lineRule="auto"/>
        <w:jc w:val="both"/>
        <w:rPr>
          <w:sz w:val="28"/>
          <w:szCs w:val="28"/>
        </w:rPr>
      </w:pPr>
    </w:p>
    <w:p w:rsidR="00EA3607" w:rsidRPr="00EA3607" w:rsidRDefault="00EA3607" w:rsidP="00A93F22">
      <w:pPr>
        <w:spacing w:line="360" w:lineRule="auto"/>
        <w:jc w:val="both"/>
        <w:rPr>
          <w:sz w:val="28"/>
          <w:szCs w:val="28"/>
        </w:rPr>
      </w:pPr>
    </w:p>
    <w:p w:rsidR="00EA3607" w:rsidRDefault="00EA3607" w:rsidP="00A93F22">
      <w:pPr>
        <w:spacing w:line="360" w:lineRule="auto"/>
        <w:jc w:val="both"/>
        <w:rPr>
          <w:sz w:val="28"/>
          <w:szCs w:val="28"/>
        </w:rPr>
      </w:pPr>
    </w:p>
    <w:p w:rsidR="00EA3607" w:rsidRDefault="00EA3607" w:rsidP="00A93F22">
      <w:pPr>
        <w:spacing w:line="360" w:lineRule="auto"/>
        <w:jc w:val="both"/>
        <w:rPr>
          <w:sz w:val="28"/>
          <w:szCs w:val="28"/>
        </w:rPr>
      </w:pPr>
    </w:p>
    <w:p w:rsidR="00EA3607" w:rsidRDefault="00EA3607" w:rsidP="00A93F22">
      <w:pPr>
        <w:spacing w:line="360" w:lineRule="auto"/>
        <w:jc w:val="both"/>
        <w:rPr>
          <w:sz w:val="28"/>
          <w:szCs w:val="28"/>
        </w:rPr>
      </w:pPr>
    </w:p>
    <w:p w:rsidR="00EA3607" w:rsidRDefault="00EA3607" w:rsidP="00A93F22">
      <w:pPr>
        <w:spacing w:line="360" w:lineRule="auto"/>
        <w:jc w:val="both"/>
        <w:rPr>
          <w:sz w:val="28"/>
          <w:szCs w:val="28"/>
        </w:rPr>
      </w:pPr>
    </w:p>
    <w:p w:rsidR="00EA3607" w:rsidRDefault="00EA3607" w:rsidP="00A93F22">
      <w:pPr>
        <w:spacing w:line="360" w:lineRule="auto"/>
        <w:jc w:val="both"/>
        <w:rPr>
          <w:sz w:val="28"/>
          <w:szCs w:val="28"/>
        </w:rPr>
      </w:pPr>
    </w:p>
    <w:p w:rsidR="00EA3607" w:rsidRDefault="00EA3607" w:rsidP="00A93F22">
      <w:pPr>
        <w:spacing w:line="360" w:lineRule="auto"/>
        <w:jc w:val="both"/>
        <w:rPr>
          <w:sz w:val="28"/>
          <w:szCs w:val="28"/>
        </w:rPr>
      </w:pPr>
    </w:p>
    <w:p w:rsidR="00EA3607" w:rsidRDefault="00EA3607" w:rsidP="00A93F22">
      <w:pPr>
        <w:spacing w:line="360" w:lineRule="auto"/>
        <w:jc w:val="both"/>
        <w:rPr>
          <w:sz w:val="28"/>
          <w:szCs w:val="28"/>
        </w:rPr>
      </w:pPr>
    </w:p>
    <w:p w:rsidR="00B075EF" w:rsidRPr="00B37921" w:rsidRDefault="00B075EF" w:rsidP="00A93F22">
      <w:pPr>
        <w:spacing w:line="360" w:lineRule="auto"/>
        <w:jc w:val="both"/>
        <w:rPr>
          <w:sz w:val="28"/>
          <w:szCs w:val="28"/>
        </w:rPr>
      </w:pPr>
    </w:p>
    <w:p w:rsidR="006974B5" w:rsidRPr="006974B5" w:rsidRDefault="006974B5" w:rsidP="006974B5">
      <w:pPr>
        <w:ind w:firstLine="709"/>
        <w:jc w:val="right"/>
        <w:rPr>
          <w:b/>
          <w:sz w:val="28"/>
          <w:szCs w:val="28"/>
        </w:rPr>
      </w:pPr>
      <w:r w:rsidRPr="006974B5">
        <w:rPr>
          <w:b/>
          <w:sz w:val="28"/>
          <w:szCs w:val="28"/>
        </w:rPr>
        <w:lastRenderedPageBreak/>
        <w:t>ПРИЛОЖЕНИЕ №2</w:t>
      </w:r>
      <w:r w:rsidR="00CD0F55">
        <w:rPr>
          <w:b/>
          <w:sz w:val="28"/>
          <w:szCs w:val="28"/>
        </w:rPr>
        <w:t>. ФОТОМАТЕРИАЛЫ</w:t>
      </w:r>
    </w:p>
    <w:p w:rsidR="00534D56" w:rsidRPr="00534D56" w:rsidRDefault="0001066D" w:rsidP="002D6F84">
      <w:pPr>
        <w:ind w:firstLine="709"/>
        <w:jc w:val="center"/>
        <w:rPr>
          <w:sz w:val="28"/>
          <w:szCs w:val="28"/>
        </w:rPr>
      </w:pPr>
      <w:r>
        <w:rPr>
          <w:sz w:val="28"/>
          <w:szCs w:val="28"/>
        </w:rPr>
        <w:t xml:space="preserve">Гала-концерт </w:t>
      </w:r>
      <w:r w:rsidR="007A55BC">
        <w:rPr>
          <w:sz w:val="28"/>
          <w:szCs w:val="28"/>
        </w:rPr>
        <w:t xml:space="preserve">Сахалинской творческой школы  «Вдохновение – 2012» </w:t>
      </w:r>
      <w:r>
        <w:rPr>
          <w:sz w:val="28"/>
          <w:szCs w:val="28"/>
        </w:rPr>
        <w:t>«Радуга юных талантов»</w:t>
      </w:r>
    </w:p>
    <w:p w:rsidR="00534D56" w:rsidRDefault="00735D08" w:rsidP="00735D08">
      <w:pPr>
        <w:spacing w:line="360" w:lineRule="auto"/>
        <w:jc w:val="center"/>
        <w:rPr>
          <w:sz w:val="28"/>
          <w:szCs w:val="28"/>
        </w:rPr>
      </w:pPr>
      <w:r>
        <w:rPr>
          <w:sz w:val="28"/>
          <w:szCs w:val="28"/>
        </w:rPr>
        <w:t>Учебно-творческая лаборатория «Синтез»</w:t>
      </w:r>
    </w:p>
    <w:p w:rsidR="00534D56" w:rsidRDefault="00907FF8" w:rsidP="00735D08">
      <w:pPr>
        <w:spacing w:line="360" w:lineRule="auto"/>
        <w:jc w:val="center"/>
        <w:rPr>
          <w:sz w:val="28"/>
          <w:szCs w:val="28"/>
        </w:rPr>
      </w:pPr>
      <w:r>
        <w:rPr>
          <w:noProof/>
          <w:sz w:val="28"/>
          <w:szCs w:val="28"/>
        </w:rPr>
        <w:drawing>
          <wp:inline distT="0" distB="0" distL="0" distR="0">
            <wp:extent cx="4800600" cy="3600450"/>
            <wp:effectExtent l="0" t="0" r="0" b="0"/>
            <wp:docPr id="8" name="Рисунок 8" descr="Вдохновение -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Вдохновение - 20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00600" cy="3600450"/>
                    </a:xfrm>
                    <a:prstGeom prst="rect">
                      <a:avLst/>
                    </a:prstGeom>
                    <a:noFill/>
                    <a:ln>
                      <a:noFill/>
                    </a:ln>
                  </pic:spPr>
                </pic:pic>
              </a:graphicData>
            </a:graphic>
          </wp:inline>
        </w:drawing>
      </w:r>
    </w:p>
    <w:p w:rsidR="002D6F84" w:rsidRDefault="002D6F84" w:rsidP="00735D08">
      <w:pPr>
        <w:spacing w:line="360" w:lineRule="auto"/>
        <w:jc w:val="center"/>
        <w:rPr>
          <w:sz w:val="28"/>
          <w:szCs w:val="28"/>
        </w:rPr>
      </w:pPr>
    </w:p>
    <w:p w:rsidR="002D6F84" w:rsidRDefault="002D6F84" w:rsidP="002D6F84">
      <w:pPr>
        <w:jc w:val="center"/>
        <w:rPr>
          <w:sz w:val="28"/>
          <w:szCs w:val="28"/>
        </w:rPr>
      </w:pPr>
      <w:r>
        <w:rPr>
          <w:sz w:val="28"/>
          <w:szCs w:val="28"/>
        </w:rPr>
        <w:t>Участники мастерской «Музыкальное творчество» Сахалинской творческой школы   «Вдохновение – 2012»</w:t>
      </w:r>
    </w:p>
    <w:p w:rsidR="002D6F84" w:rsidRDefault="002D6F84" w:rsidP="002D6F84">
      <w:pPr>
        <w:jc w:val="center"/>
        <w:rPr>
          <w:sz w:val="28"/>
          <w:szCs w:val="28"/>
        </w:rPr>
      </w:pPr>
    </w:p>
    <w:p w:rsidR="002D6F84" w:rsidRDefault="00907FF8" w:rsidP="002D6F84">
      <w:pPr>
        <w:spacing w:line="360" w:lineRule="auto"/>
        <w:jc w:val="center"/>
        <w:rPr>
          <w:sz w:val="28"/>
          <w:szCs w:val="28"/>
        </w:rPr>
      </w:pPr>
      <w:r>
        <w:rPr>
          <w:noProof/>
          <w:sz w:val="28"/>
          <w:szCs w:val="28"/>
        </w:rPr>
        <w:drawing>
          <wp:inline distT="0" distB="0" distL="0" distR="0">
            <wp:extent cx="4505325" cy="3381375"/>
            <wp:effectExtent l="0" t="0" r="9525" b="9525"/>
            <wp:docPr id="9" name="Рисунок 9" descr="DSC0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0225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05325" cy="3381375"/>
                    </a:xfrm>
                    <a:prstGeom prst="rect">
                      <a:avLst/>
                    </a:prstGeom>
                    <a:noFill/>
                    <a:ln>
                      <a:noFill/>
                    </a:ln>
                  </pic:spPr>
                </pic:pic>
              </a:graphicData>
            </a:graphic>
          </wp:inline>
        </w:drawing>
      </w:r>
    </w:p>
    <w:p w:rsidR="002D6F84" w:rsidRDefault="002D6F84" w:rsidP="002D6F84">
      <w:pPr>
        <w:spacing w:line="360" w:lineRule="auto"/>
        <w:jc w:val="center"/>
        <w:rPr>
          <w:sz w:val="28"/>
          <w:szCs w:val="28"/>
        </w:rPr>
      </w:pPr>
    </w:p>
    <w:p w:rsidR="00735D08" w:rsidRDefault="007A55BC" w:rsidP="007A55BC">
      <w:pPr>
        <w:jc w:val="center"/>
        <w:rPr>
          <w:sz w:val="28"/>
          <w:szCs w:val="28"/>
        </w:rPr>
      </w:pPr>
      <w:r>
        <w:rPr>
          <w:sz w:val="28"/>
          <w:szCs w:val="28"/>
        </w:rPr>
        <w:lastRenderedPageBreak/>
        <w:t xml:space="preserve">Участники мастерской «Народные инструменты» </w:t>
      </w:r>
      <w:r w:rsidR="00534D56">
        <w:rPr>
          <w:sz w:val="28"/>
          <w:szCs w:val="28"/>
        </w:rPr>
        <w:t>Сахалинск</w:t>
      </w:r>
      <w:r>
        <w:rPr>
          <w:sz w:val="28"/>
          <w:szCs w:val="28"/>
        </w:rPr>
        <w:t>ой</w:t>
      </w:r>
      <w:r w:rsidR="00534D56">
        <w:rPr>
          <w:sz w:val="28"/>
          <w:szCs w:val="28"/>
        </w:rPr>
        <w:t xml:space="preserve"> творческ</w:t>
      </w:r>
      <w:r>
        <w:rPr>
          <w:sz w:val="28"/>
          <w:szCs w:val="28"/>
        </w:rPr>
        <w:t xml:space="preserve">ой </w:t>
      </w:r>
      <w:r w:rsidR="00534D56">
        <w:rPr>
          <w:sz w:val="28"/>
          <w:szCs w:val="28"/>
        </w:rPr>
        <w:t>школ</w:t>
      </w:r>
      <w:r>
        <w:rPr>
          <w:sz w:val="28"/>
          <w:szCs w:val="28"/>
        </w:rPr>
        <w:t>ы</w:t>
      </w:r>
      <w:r w:rsidR="00534D56">
        <w:rPr>
          <w:sz w:val="28"/>
          <w:szCs w:val="28"/>
        </w:rPr>
        <w:t xml:space="preserve">   «Вдохновение – 2014</w:t>
      </w:r>
      <w:r>
        <w:rPr>
          <w:sz w:val="28"/>
          <w:szCs w:val="28"/>
        </w:rPr>
        <w:t>»</w:t>
      </w:r>
      <w:r w:rsidR="0001066D">
        <w:rPr>
          <w:sz w:val="28"/>
          <w:szCs w:val="28"/>
        </w:rPr>
        <w:t xml:space="preserve"> </w:t>
      </w:r>
    </w:p>
    <w:p w:rsidR="007A55BC" w:rsidRDefault="007A55BC" w:rsidP="00534D56">
      <w:pPr>
        <w:spacing w:line="360" w:lineRule="auto"/>
        <w:jc w:val="center"/>
        <w:rPr>
          <w:sz w:val="28"/>
          <w:szCs w:val="28"/>
        </w:rPr>
      </w:pPr>
    </w:p>
    <w:p w:rsidR="007A55BC" w:rsidRPr="007A55BC" w:rsidRDefault="00907FF8" w:rsidP="00534D56">
      <w:pPr>
        <w:spacing w:line="360" w:lineRule="auto"/>
        <w:jc w:val="center"/>
        <w:rPr>
          <w:sz w:val="28"/>
          <w:szCs w:val="28"/>
        </w:rPr>
      </w:pPr>
      <w:r>
        <w:rPr>
          <w:noProof/>
          <w:sz w:val="28"/>
          <w:szCs w:val="28"/>
        </w:rPr>
        <w:drawing>
          <wp:inline distT="0" distB="0" distL="0" distR="0">
            <wp:extent cx="5343525" cy="3000375"/>
            <wp:effectExtent l="0" t="0" r="9525" b="9525"/>
            <wp:docPr id="10" name="Рисунок 10" descr="DSC0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054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43525" cy="3000375"/>
                    </a:xfrm>
                    <a:prstGeom prst="rect">
                      <a:avLst/>
                    </a:prstGeom>
                    <a:noFill/>
                    <a:ln>
                      <a:noFill/>
                    </a:ln>
                  </pic:spPr>
                </pic:pic>
              </a:graphicData>
            </a:graphic>
          </wp:inline>
        </w:drawing>
      </w:r>
    </w:p>
    <w:p w:rsidR="007A55BC" w:rsidRDefault="007A55BC" w:rsidP="00534D56">
      <w:pPr>
        <w:spacing w:line="360" w:lineRule="auto"/>
        <w:jc w:val="center"/>
        <w:rPr>
          <w:sz w:val="28"/>
          <w:szCs w:val="28"/>
        </w:rPr>
      </w:pPr>
    </w:p>
    <w:p w:rsidR="007A55BC" w:rsidRDefault="007A55BC" w:rsidP="007A55BC">
      <w:pPr>
        <w:jc w:val="center"/>
        <w:rPr>
          <w:sz w:val="28"/>
          <w:szCs w:val="28"/>
        </w:rPr>
      </w:pPr>
      <w:r>
        <w:rPr>
          <w:sz w:val="28"/>
          <w:szCs w:val="28"/>
        </w:rPr>
        <w:t>Гала-концерт СТШ «Вдохновение – 201</w:t>
      </w:r>
      <w:r w:rsidR="002D6F84">
        <w:rPr>
          <w:sz w:val="28"/>
          <w:szCs w:val="28"/>
        </w:rPr>
        <w:t>4</w:t>
      </w:r>
      <w:r>
        <w:rPr>
          <w:sz w:val="28"/>
          <w:szCs w:val="28"/>
        </w:rPr>
        <w:t>» «Радуга юных талантов», ансамбль баянистов</w:t>
      </w:r>
    </w:p>
    <w:p w:rsidR="007A55BC" w:rsidRDefault="00907FF8" w:rsidP="00534D56">
      <w:pPr>
        <w:spacing w:line="360" w:lineRule="auto"/>
        <w:jc w:val="center"/>
        <w:rPr>
          <w:sz w:val="28"/>
          <w:szCs w:val="28"/>
        </w:rPr>
      </w:pPr>
      <w:r>
        <w:rPr>
          <w:noProof/>
        </w:rPr>
        <w:drawing>
          <wp:inline distT="0" distB="0" distL="0" distR="0">
            <wp:extent cx="5372100" cy="3571875"/>
            <wp:effectExtent l="0" t="0" r="0" b="9525"/>
            <wp:docPr id="11" name="Рисунок 11" descr="Вдохновение - 2014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Вдохновение - 2014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72100" cy="3571875"/>
                    </a:xfrm>
                    <a:prstGeom prst="rect">
                      <a:avLst/>
                    </a:prstGeom>
                    <a:noFill/>
                    <a:ln>
                      <a:noFill/>
                    </a:ln>
                  </pic:spPr>
                </pic:pic>
              </a:graphicData>
            </a:graphic>
          </wp:inline>
        </w:drawing>
      </w:r>
    </w:p>
    <w:p w:rsidR="007A55BC" w:rsidRDefault="007A55BC" w:rsidP="00534D56">
      <w:pPr>
        <w:spacing w:line="360" w:lineRule="auto"/>
        <w:jc w:val="center"/>
        <w:rPr>
          <w:sz w:val="28"/>
          <w:szCs w:val="28"/>
        </w:rPr>
      </w:pPr>
    </w:p>
    <w:p w:rsidR="007A55BC" w:rsidRDefault="007A55BC" w:rsidP="00534D56">
      <w:pPr>
        <w:spacing w:line="360" w:lineRule="auto"/>
        <w:jc w:val="center"/>
        <w:rPr>
          <w:sz w:val="28"/>
          <w:szCs w:val="28"/>
        </w:rPr>
      </w:pPr>
    </w:p>
    <w:p w:rsidR="00534D56" w:rsidRDefault="00534D56" w:rsidP="002D6F84">
      <w:pPr>
        <w:spacing w:line="360" w:lineRule="auto"/>
        <w:rPr>
          <w:sz w:val="28"/>
          <w:szCs w:val="28"/>
        </w:rPr>
      </w:pPr>
    </w:p>
    <w:p w:rsidR="0001066D" w:rsidRDefault="00F774AB" w:rsidP="002D6F84">
      <w:pPr>
        <w:jc w:val="center"/>
        <w:rPr>
          <w:sz w:val="28"/>
          <w:szCs w:val="28"/>
        </w:rPr>
      </w:pPr>
      <w:r>
        <w:rPr>
          <w:sz w:val="28"/>
          <w:szCs w:val="28"/>
        </w:rPr>
        <w:lastRenderedPageBreak/>
        <w:t xml:space="preserve">Отчетный концерт </w:t>
      </w:r>
      <w:r w:rsidR="0001066D">
        <w:rPr>
          <w:sz w:val="28"/>
          <w:szCs w:val="28"/>
        </w:rPr>
        <w:t xml:space="preserve"> СТШ «Вдохновение – 2016»</w:t>
      </w:r>
    </w:p>
    <w:p w:rsidR="00534D56" w:rsidRDefault="00735D08" w:rsidP="002D6F84">
      <w:pPr>
        <w:jc w:val="center"/>
        <w:rPr>
          <w:sz w:val="28"/>
          <w:szCs w:val="28"/>
        </w:rPr>
      </w:pPr>
      <w:r>
        <w:rPr>
          <w:sz w:val="28"/>
          <w:szCs w:val="28"/>
        </w:rPr>
        <w:t>Учебно-творческая лаборатория «Синтез»</w:t>
      </w:r>
    </w:p>
    <w:p w:rsidR="00534D56" w:rsidRPr="00534D56" w:rsidRDefault="00534D56" w:rsidP="00534D56">
      <w:pPr>
        <w:spacing w:line="360" w:lineRule="auto"/>
        <w:jc w:val="center"/>
        <w:rPr>
          <w:sz w:val="28"/>
          <w:szCs w:val="28"/>
        </w:rPr>
      </w:pPr>
    </w:p>
    <w:p w:rsidR="00534D56" w:rsidRDefault="00907FF8" w:rsidP="00534D56">
      <w:pPr>
        <w:jc w:val="center"/>
      </w:pPr>
      <w:r>
        <w:rPr>
          <w:noProof/>
        </w:rPr>
        <w:drawing>
          <wp:inline distT="0" distB="0" distL="0" distR="0">
            <wp:extent cx="5972175" cy="3371850"/>
            <wp:effectExtent l="0" t="0" r="9525" b="0"/>
            <wp:docPr id="12" name="Рисунок 12" descr="Вдохновение - 2016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Вдохновение - 2016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2175" cy="3371850"/>
                    </a:xfrm>
                    <a:prstGeom prst="rect">
                      <a:avLst/>
                    </a:prstGeom>
                    <a:noFill/>
                    <a:ln>
                      <a:noFill/>
                    </a:ln>
                  </pic:spPr>
                </pic:pic>
              </a:graphicData>
            </a:graphic>
          </wp:inline>
        </w:drawing>
      </w:r>
    </w:p>
    <w:p w:rsidR="006D36CE" w:rsidRDefault="006D36CE" w:rsidP="00534D56">
      <w:pPr>
        <w:jc w:val="center"/>
      </w:pPr>
    </w:p>
    <w:p w:rsidR="006D36CE" w:rsidRDefault="006D36CE" w:rsidP="00534D56">
      <w:pPr>
        <w:jc w:val="center"/>
      </w:pPr>
    </w:p>
    <w:p w:rsidR="006D36CE" w:rsidRPr="00F774AB" w:rsidRDefault="00F774AB" w:rsidP="00534D56">
      <w:pPr>
        <w:jc w:val="center"/>
        <w:rPr>
          <w:sz w:val="28"/>
          <w:szCs w:val="28"/>
        </w:rPr>
      </w:pPr>
      <w:r w:rsidRPr="00F774AB">
        <w:rPr>
          <w:sz w:val="28"/>
          <w:szCs w:val="28"/>
        </w:rPr>
        <w:t>Мастерская «Народные инструменты» СТШ «Вдохновение – 2016»</w:t>
      </w:r>
    </w:p>
    <w:p w:rsidR="002D6F84" w:rsidRDefault="002D6F84" w:rsidP="00534D56">
      <w:pPr>
        <w:jc w:val="center"/>
      </w:pPr>
    </w:p>
    <w:p w:rsidR="002D6F84" w:rsidRDefault="002D6F84" w:rsidP="00534D56">
      <w:pPr>
        <w:jc w:val="center"/>
      </w:pPr>
    </w:p>
    <w:p w:rsidR="002D6F84" w:rsidRPr="002D6F84" w:rsidRDefault="00907FF8" w:rsidP="00534D56">
      <w:pPr>
        <w:jc w:val="center"/>
      </w:pPr>
      <w:r>
        <w:rPr>
          <w:noProof/>
        </w:rPr>
        <w:drawing>
          <wp:inline distT="0" distB="0" distL="0" distR="0">
            <wp:extent cx="5124450" cy="3409950"/>
            <wp:effectExtent l="0" t="0" r="0" b="0"/>
            <wp:docPr id="13" name="Рисунок 13" descr="Вдохновение - 2016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Вдохновение - 2016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24450" cy="3409950"/>
                    </a:xfrm>
                    <a:prstGeom prst="rect">
                      <a:avLst/>
                    </a:prstGeom>
                    <a:noFill/>
                    <a:ln>
                      <a:noFill/>
                    </a:ln>
                  </pic:spPr>
                </pic:pic>
              </a:graphicData>
            </a:graphic>
          </wp:inline>
        </w:drawing>
      </w:r>
    </w:p>
    <w:p w:rsidR="002D6F84" w:rsidRDefault="002D6F84" w:rsidP="00534D56">
      <w:pPr>
        <w:jc w:val="center"/>
      </w:pPr>
    </w:p>
    <w:p w:rsidR="002D6F84" w:rsidRDefault="002D6F84" w:rsidP="00534D56">
      <w:pPr>
        <w:jc w:val="center"/>
      </w:pPr>
    </w:p>
    <w:p w:rsidR="002D6F84" w:rsidRDefault="002D6F84" w:rsidP="00534D56">
      <w:pPr>
        <w:jc w:val="center"/>
      </w:pPr>
    </w:p>
    <w:p w:rsidR="002D6F84" w:rsidRDefault="002D6F84" w:rsidP="00534D56">
      <w:pPr>
        <w:jc w:val="center"/>
      </w:pPr>
    </w:p>
    <w:p w:rsidR="008530E9" w:rsidRDefault="008530E9" w:rsidP="008530E9">
      <w:pPr>
        <w:jc w:val="center"/>
        <w:rPr>
          <w:sz w:val="28"/>
          <w:szCs w:val="28"/>
        </w:rPr>
      </w:pPr>
      <w:r>
        <w:rPr>
          <w:sz w:val="28"/>
          <w:szCs w:val="28"/>
        </w:rPr>
        <w:lastRenderedPageBreak/>
        <w:t>Выступление ансамбля русских народных инструментов  в творческой программе «Крымский вечер»</w:t>
      </w:r>
      <w:r w:rsidRPr="00F774AB">
        <w:rPr>
          <w:sz w:val="28"/>
          <w:szCs w:val="28"/>
        </w:rPr>
        <w:t xml:space="preserve"> </w:t>
      </w:r>
      <w:r>
        <w:rPr>
          <w:sz w:val="28"/>
          <w:szCs w:val="28"/>
        </w:rPr>
        <w:t xml:space="preserve">в рамках </w:t>
      </w:r>
      <w:r w:rsidRPr="00F774AB">
        <w:rPr>
          <w:sz w:val="28"/>
          <w:szCs w:val="28"/>
        </w:rPr>
        <w:t>СТШ «Вдохновение – 2017»</w:t>
      </w:r>
    </w:p>
    <w:p w:rsidR="008530E9" w:rsidRDefault="008530E9" w:rsidP="008530E9">
      <w:pPr>
        <w:jc w:val="center"/>
        <w:rPr>
          <w:sz w:val="28"/>
          <w:szCs w:val="28"/>
        </w:rPr>
      </w:pPr>
    </w:p>
    <w:p w:rsidR="008530E9" w:rsidRDefault="00907FF8" w:rsidP="008530E9">
      <w:pPr>
        <w:jc w:val="center"/>
        <w:rPr>
          <w:sz w:val="28"/>
          <w:szCs w:val="28"/>
        </w:rPr>
      </w:pPr>
      <w:r>
        <w:rPr>
          <w:noProof/>
          <w:sz w:val="28"/>
          <w:szCs w:val="28"/>
        </w:rPr>
        <w:drawing>
          <wp:inline distT="0" distB="0" distL="0" distR="0">
            <wp:extent cx="5343525" cy="3562350"/>
            <wp:effectExtent l="0" t="0" r="9525" b="0"/>
            <wp:docPr id="14" name="Рисунок 14" descr="Вдохновение - 2017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Вдохновение - 2017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43525" cy="3562350"/>
                    </a:xfrm>
                    <a:prstGeom prst="rect">
                      <a:avLst/>
                    </a:prstGeom>
                    <a:noFill/>
                    <a:ln>
                      <a:noFill/>
                    </a:ln>
                  </pic:spPr>
                </pic:pic>
              </a:graphicData>
            </a:graphic>
          </wp:inline>
        </w:drawing>
      </w:r>
    </w:p>
    <w:p w:rsidR="008530E9" w:rsidRDefault="008530E9" w:rsidP="00534D56">
      <w:pPr>
        <w:jc w:val="center"/>
        <w:rPr>
          <w:sz w:val="28"/>
          <w:szCs w:val="28"/>
        </w:rPr>
      </w:pPr>
    </w:p>
    <w:p w:rsidR="008530E9" w:rsidRDefault="008530E9" w:rsidP="00534D56">
      <w:pPr>
        <w:jc w:val="center"/>
        <w:rPr>
          <w:sz w:val="28"/>
          <w:szCs w:val="28"/>
        </w:rPr>
      </w:pPr>
    </w:p>
    <w:p w:rsidR="00F774AB" w:rsidRDefault="00F774AB" w:rsidP="00534D56">
      <w:pPr>
        <w:jc w:val="center"/>
        <w:rPr>
          <w:sz w:val="28"/>
          <w:szCs w:val="28"/>
        </w:rPr>
      </w:pPr>
      <w:r w:rsidRPr="00F774AB">
        <w:rPr>
          <w:sz w:val="28"/>
          <w:szCs w:val="28"/>
        </w:rPr>
        <w:t>Мастерская «Народные инструменты» СТШ «Вдохновение – 2017»</w:t>
      </w:r>
    </w:p>
    <w:p w:rsidR="00F774AB" w:rsidRPr="00F774AB" w:rsidRDefault="00F774AB" w:rsidP="00534D56">
      <w:pPr>
        <w:jc w:val="center"/>
        <w:rPr>
          <w:sz w:val="28"/>
          <w:szCs w:val="28"/>
        </w:rPr>
      </w:pPr>
    </w:p>
    <w:p w:rsidR="00F774AB" w:rsidRDefault="00907FF8" w:rsidP="00F774AB">
      <w:pPr>
        <w:jc w:val="center"/>
        <w:rPr>
          <w:sz w:val="28"/>
          <w:szCs w:val="28"/>
        </w:rPr>
      </w:pPr>
      <w:r>
        <w:rPr>
          <w:noProof/>
          <w:sz w:val="28"/>
          <w:szCs w:val="28"/>
        </w:rPr>
        <w:drawing>
          <wp:inline distT="0" distB="0" distL="0" distR="0">
            <wp:extent cx="5391150" cy="3600450"/>
            <wp:effectExtent l="0" t="0" r="0" b="0"/>
            <wp:docPr id="15" name="Рисунок 15" descr="DSC_7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SC_718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391150" cy="3600450"/>
                    </a:xfrm>
                    <a:prstGeom prst="rect">
                      <a:avLst/>
                    </a:prstGeom>
                    <a:noFill/>
                    <a:ln>
                      <a:noFill/>
                    </a:ln>
                  </pic:spPr>
                </pic:pic>
              </a:graphicData>
            </a:graphic>
          </wp:inline>
        </w:drawing>
      </w:r>
    </w:p>
    <w:p w:rsidR="00F774AB" w:rsidRDefault="00F774AB" w:rsidP="00F774AB">
      <w:pPr>
        <w:jc w:val="center"/>
        <w:rPr>
          <w:sz w:val="28"/>
          <w:szCs w:val="28"/>
        </w:rPr>
      </w:pPr>
    </w:p>
    <w:p w:rsidR="006D36CE" w:rsidRDefault="006D36CE" w:rsidP="006D36CE"/>
    <w:p w:rsidR="00CD0F55" w:rsidRDefault="00CD0F55" w:rsidP="00CD0F55">
      <w:pPr>
        <w:spacing w:line="360" w:lineRule="auto"/>
      </w:pPr>
      <w:bookmarkStart w:id="14" w:name="_Toc494371441"/>
      <w:bookmarkStart w:id="15" w:name="_Toc494371550"/>
      <w:bookmarkStart w:id="16" w:name="_Toc494372530"/>
    </w:p>
    <w:p w:rsidR="001D4718" w:rsidRDefault="001D4718" w:rsidP="00CD0F55">
      <w:pPr>
        <w:spacing w:line="360" w:lineRule="auto"/>
        <w:jc w:val="right"/>
        <w:rPr>
          <w:b/>
          <w:caps/>
          <w:spacing w:val="-1"/>
          <w:sz w:val="28"/>
          <w:szCs w:val="28"/>
        </w:rPr>
      </w:pPr>
      <w:r w:rsidRPr="002C322F">
        <w:rPr>
          <w:rStyle w:val="10"/>
          <w:rFonts w:ascii="Times New Roman" w:hAnsi="Times New Roman"/>
          <w:sz w:val="28"/>
          <w:szCs w:val="28"/>
        </w:rPr>
        <w:lastRenderedPageBreak/>
        <w:t>ПРИЛОЖЕНИЕ</w:t>
      </w:r>
      <w:r>
        <w:rPr>
          <w:rStyle w:val="10"/>
          <w:rFonts w:ascii="Times New Roman" w:hAnsi="Times New Roman"/>
          <w:sz w:val="28"/>
          <w:szCs w:val="28"/>
        </w:rPr>
        <w:t xml:space="preserve"> №</w:t>
      </w:r>
      <w:r w:rsidRPr="002C322F">
        <w:rPr>
          <w:rStyle w:val="10"/>
          <w:rFonts w:ascii="Times New Roman" w:hAnsi="Times New Roman"/>
          <w:sz w:val="28"/>
          <w:szCs w:val="28"/>
        </w:rPr>
        <w:t xml:space="preserve"> </w:t>
      </w:r>
      <w:bookmarkEnd w:id="14"/>
      <w:bookmarkEnd w:id="15"/>
      <w:bookmarkEnd w:id="16"/>
      <w:r>
        <w:rPr>
          <w:rStyle w:val="10"/>
          <w:rFonts w:ascii="Times New Roman" w:hAnsi="Times New Roman"/>
          <w:sz w:val="28"/>
          <w:szCs w:val="28"/>
        </w:rPr>
        <w:t>3</w:t>
      </w:r>
      <w:r w:rsidR="00CD0F55">
        <w:rPr>
          <w:b/>
          <w:caps/>
          <w:spacing w:val="-1"/>
          <w:sz w:val="28"/>
          <w:szCs w:val="28"/>
        </w:rPr>
        <w:t>. ПРОГРАММЫ, СЦЕНАРИИ</w:t>
      </w:r>
    </w:p>
    <w:p w:rsidR="001D4718" w:rsidRPr="00881461" w:rsidRDefault="001D4718" w:rsidP="001D4718">
      <w:pPr>
        <w:jc w:val="center"/>
        <w:rPr>
          <w:b/>
          <w:sz w:val="28"/>
          <w:szCs w:val="28"/>
        </w:rPr>
      </w:pPr>
      <w:r w:rsidRPr="00881461">
        <w:rPr>
          <w:b/>
          <w:sz w:val="28"/>
          <w:szCs w:val="28"/>
        </w:rPr>
        <w:t>ПРОГРАММА ГАЛА - КОНЦЕРТА</w:t>
      </w:r>
    </w:p>
    <w:p w:rsidR="001D4718" w:rsidRPr="00881461" w:rsidRDefault="001D4718" w:rsidP="001D4718">
      <w:pPr>
        <w:jc w:val="center"/>
        <w:rPr>
          <w:b/>
          <w:sz w:val="28"/>
          <w:szCs w:val="28"/>
        </w:rPr>
      </w:pPr>
      <w:r w:rsidRPr="00881461">
        <w:rPr>
          <w:b/>
          <w:sz w:val="28"/>
          <w:szCs w:val="28"/>
        </w:rPr>
        <w:t xml:space="preserve">Сахалинской творческой школы </w:t>
      </w:r>
    </w:p>
    <w:p w:rsidR="001D4718" w:rsidRPr="00881461" w:rsidRDefault="001D4718" w:rsidP="001D4718">
      <w:pPr>
        <w:jc w:val="center"/>
        <w:rPr>
          <w:b/>
          <w:sz w:val="28"/>
          <w:szCs w:val="28"/>
        </w:rPr>
      </w:pPr>
      <w:r w:rsidRPr="00881461">
        <w:rPr>
          <w:b/>
          <w:sz w:val="28"/>
          <w:szCs w:val="28"/>
        </w:rPr>
        <w:t>«ВДОХНОВЕНИЕ-2012»</w:t>
      </w:r>
    </w:p>
    <w:p w:rsidR="001D4718" w:rsidRPr="00881461" w:rsidRDefault="001D4718" w:rsidP="001D4718">
      <w:pPr>
        <w:jc w:val="center"/>
        <w:rPr>
          <w:b/>
          <w:sz w:val="28"/>
          <w:szCs w:val="28"/>
        </w:rPr>
      </w:pPr>
      <w:r w:rsidRPr="00881461">
        <w:rPr>
          <w:b/>
          <w:sz w:val="28"/>
          <w:szCs w:val="28"/>
        </w:rPr>
        <w:t>«РАДУГА ЮНЫХ ТАЛАНТОВ»</w:t>
      </w:r>
    </w:p>
    <w:p w:rsidR="001D4718" w:rsidRPr="00881461" w:rsidRDefault="001D4718" w:rsidP="001D4718">
      <w:pPr>
        <w:rPr>
          <w:b/>
          <w:sz w:val="28"/>
          <w:szCs w:val="28"/>
        </w:rPr>
      </w:pPr>
      <w:r w:rsidRPr="00881461">
        <w:rPr>
          <w:b/>
          <w:sz w:val="28"/>
          <w:szCs w:val="28"/>
        </w:rPr>
        <w:t xml:space="preserve">Дата проведения: </w:t>
      </w:r>
      <w:r w:rsidRPr="00881461">
        <w:rPr>
          <w:sz w:val="28"/>
          <w:szCs w:val="28"/>
        </w:rPr>
        <w:t>3.09.2012</w:t>
      </w:r>
      <w:r w:rsidRPr="00881461">
        <w:rPr>
          <w:b/>
          <w:sz w:val="28"/>
          <w:szCs w:val="28"/>
        </w:rPr>
        <w:t xml:space="preserve"> </w:t>
      </w:r>
    </w:p>
    <w:p w:rsidR="001D4718" w:rsidRPr="00881461" w:rsidRDefault="001D4718" w:rsidP="001D4718">
      <w:pPr>
        <w:rPr>
          <w:b/>
          <w:sz w:val="28"/>
          <w:szCs w:val="28"/>
        </w:rPr>
      </w:pPr>
      <w:r>
        <w:rPr>
          <w:b/>
          <w:sz w:val="28"/>
          <w:szCs w:val="28"/>
        </w:rPr>
        <w:t xml:space="preserve">Место проведения: </w:t>
      </w:r>
      <w:r w:rsidRPr="00881461">
        <w:rPr>
          <w:sz w:val="28"/>
          <w:szCs w:val="28"/>
        </w:rPr>
        <w:t>ГАУК «Сахалинский театр кукол»</w:t>
      </w:r>
    </w:p>
    <w:p w:rsidR="001D4718" w:rsidRDefault="001D4718" w:rsidP="001D4718">
      <w:pPr>
        <w:numPr>
          <w:ilvl w:val="0"/>
          <w:numId w:val="9"/>
        </w:numPr>
        <w:spacing w:line="276" w:lineRule="auto"/>
        <w:jc w:val="both"/>
        <w:rPr>
          <w:sz w:val="28"/>
          <w:szCs w:val="28"/>
        </w:rPr>
      </w:pPr>
      <w:r w:rsidRPr="00E10A31">
        <w:rPr>
          <w:sz w:val="28"/>
          <w:szCs w:val="28"/>
        </w:rPr>
        <w:t>Сахалинский детский сводный хор</w:t>
      </w:r>
      <w:r>
        <w:rPr>
          <w:sz w:val="28"/>
          <w:szCs w:val="28"/>
        </w:rPr>
        <w:t>, руководитель Заслуженный работник культуры  РФ Тутурова В.А., концертмейстер  Плотникова Ю.Н.</w:t>
      </w:r>
    </w:p>
    <w:p w:rsidR="001D4718" w:rsidRDefault="001D4718" w:rsidP="001D4718">
      <w:pPr>
        <w:numPr>
          <w:ilvl w:val="0"/>
          <w:numId w:val="10"/>
        </w:numPr>
        <w:spacing w:line="276" w:lineRule="auto"/>
        <w:jc w:val="both"/>
        <w:rPr>
          <w:sz w:val="28"/>
          <w:szCs w:val="28"/>
        </w:rPr>
      </w:pPr>
      <w:r w:rsidRPr="00A663B3">
        <w:rPr>
          <w:i/>
          <w:iCs/>
          <w:sz w:val="28"/>
          <w:szCs w:val="28"/>
        </w:rPr>
        <w:t>Итальянская народная песня «Тарантелла»</w:t>
      </w:r>
      <w:r>
        <w:rPr>
          <w:sz w:val="28"/>
          <w:szCs w:val="28"/>
        </w:rPr>
        <w:t xml:space="preserve"> </w:t>
      </w:r>
    </w:p>
    <w:p w:rsidR="001D4718" w:rsidRDefault="001D4718" w:rsidP="001D4718">
      <w:pPr>
        <w:numPr>
          <w:ilvl w:val="0"/>
          <w:numId w:val="10"/>
        </w:numPr>
        <w:spacing w:line="276" w:lineRule="auto"/>
        <w:jc w:val="both"/>
        <w:rPr>
          <w:sz w:val="28"/>
          <w:szCs w:val="28"/>
        </w:rPr>
      </w:pPr>
      <w:r w:rsidRPr="0004617D">
        <w:rPr>
          <w:i/>
          <w:iCs/>
          <w:sz w:val="28"/>
          <w:szCs w:val="28"/>
        </w:rPr>
        <w:t>Р.н.п. обработка Ю.Тугаринова</w:t>
      </w:r>
      <w:r>
        <w:rPr>
          <w:sz w:val="28"/>
          <w:szCs w:val="28"/>
        </w:rPr>
        <w:t xml:space="preserve"> </w:t>
      </w:r>
      <w:r w:rsidRPr="0004617D">
        <w:rPr>
          <w:i/>
          <w:iCs/>
          <w:sz w:val="28"/>
          <w:szCs w:val="28"/>
        </w:rPr>
        <w:t>«Ой вы, ветры – ветерочки»</w:t>
      </w:r>
    </w:p>
    <w:p w:rsidR="001D4718" w:rsidRDefault="001D4718" w:rsidP="001D4718">
      <w:pPr>
        <w:numPr>
          <w:ilvl w:val="0"/>
          <w:numId w:val="10"/>
        </w:numPr>
        <w:spacing w:line="276" w:lineRule="auto"/>
        <w:jc w:val="both"/>
        <w:rPr>
          <w:sz w:val="28"/>
          <w:szCs w:val="28"/>
        </w:rPr>
      </w:pPr>
      <w:r>
        <w:rPr>
          <w:i/>
          <w:iCs/>
          <w:sz w:val="28"/>
          <w:szCs w:val="28"/>
        </w:rPr>
        <w:t xml:space="preserve">Г.Струве, ст. К. Ибряева </w:t>
      </w:r>
      <w:r w:rsidRPr="0004617D">
        <w:rPr>
          <w:i/>
          <w:iCs/>
          <w:sz w:val="28"/>
          <w:szCs w:val="28"/>
        </w:rPr>
        <w:t xml:space="preserve"> «Вечное детство»</w:t>
      </w:r>
      <w:r>
        <w:rPr>
          <w:sz w:val="28"/>
          <w:szCs w:val="28"/>
        </w:rPr>
        <w:t xml:space="preserve"> </w:t>
      </w:r>
    </w:p>
    <w:p w:rsidR="001D4718" w:rsidRDefault="001D4718" w:rsidP="001D4718">
      <w:pPr>
        <w:numPr>
          <w:ilvl w:val="0"/>
          <w:numId w:val="10"/>
        </w:numPr>
        <w:spacing w:line="276" w:lineRule="auto"/>
        <w:jc w:val="both"/>
        <w:rPr>
          <w:sz w:val="28"/>
          <w:szCs w:val="28"/>
        </w:rPr>
      </w:pPr>
      <w:r>
        <w:rPr>
          <w:i/>
          <w:iCs/>
          <w:sz w:val="28"/>
          <w:szCs w:val="28"/>
        </w:rPr>
        <w:t xml:space="preserve">Г.Струве, ст. Н. Соловьевой </w:t>
      </w:r>
      <w:r w:rsidRPr="0004617D">
        <w:rPr>
          <w:i/>
          <w:iCs/>
          <w:sz w:val="28"/>
          <w:szCs w:val="28"/>
        </w:rPr>
        <w:t>«Спасем наш мир</w:t>
      </w:r>
      <w:r>
        <w:rPr>
          <w:sz w:val="28"/>
          <w:szCs w:val="28"/>
        </w:rPr>
        <w:t xml:space="preserve">» </w:t>
      </w:r>
    </w:p>
    <w:p w:rsidR="001D4718" w:rsidRPr="00E10A31" w:rsidRDefault="001D4718" w:rsidP="001D4718">
      <w:pPr>
        <w:ind w:left="800"/>
        <w:jc w:val="both"/>
        <w:rPr>
          <w:sz w:val="28"/>
          <w:szCs w:val="28"/>
        </w:rPr>
      </w:pPr>
    </w:p>
    <w:p w:rsidR="001D4718" w:rsidRDefault="001D4718" w:rsidP="001D4718">
      <w:pPr>
        <w:pStyle w:val="ListParagraph"/>
        <w:numPr>
          <w:ilvl w:val="0"/>
          <w:numId w:val="9"/>
        </w:numPr>
        <w:spacing w:after="0"/>
        <w:jc w:val="both"/>
        <w:rPr>
          <w:rFonts w:ascii="Times New Roman" w:hAnsi="Times New Roman" w:cs="Times New Roman"/>
          <w:sz w:val="28"/>
          <w:szCs w:val="28"/>
        </w:rPr>
      </w:pPr>
      <w:r w:rsidRPr="004E7EDD">
        <w:rPr>
          <w:rFonts w:ascii="Times New Roman" w:hAnsi="Times New Roman" w:cs="Times New Roman"/>
          <w:sz w:val="28"/>
          <w:szCs w:val="28"/>
        </w:rPr>
        <w:t xml:space="preserve">Лауреаты </w:t>
      </w:r>
      <w:r>
        <w:rPr>
          <w:rFonts w:ascii="Times New Roman" w:hAnsi="Times New Roman" w:cs="Times New Roman"/>
          <w:sz w:val="28"/>
          <w:szCs w:val="28"/>
        </w:rPr>
        <w:t>и дипломанты</w:t>
      </w:r>
      <w:r w:rsidRPr="004E7EDD">
        <w:rPr>
          <w:rFonts w:ascii="Times New Roman" w:hAnsi="Times New Roman" w:cs="Times New Roman"/>
          <w:sz w:val="28"/>
          <w:szCs w:val="28"/>
        </w:rPr>
        <w:t xml:space="preserve"> VII Сахалинского фестиваля «Детско-юношеские</w:t>
      </w:r>
    </w:p>
    <w:p w:rsidR="001D4718" w:rsidRDefault="001D4718" w:rsidP="001D4718">
      <w:pPr>
        <w:pStyle w:val="ListParagraph"/>
        <w:spacing w:after="0"/>
        <w:ind w:left="0"/>
        <w:jc w:val="both"/>
        <w:rPr>
          <w:rFonts w:ascii="Times New Roman" w:hAnsi="Times New Roman" w:cs="Times New Roman"/>
          <w:sz w:val="28"/>
          <w:szCs w:val="28"/>
        </w:rPr>
      </w:pPr>
      <w:r w:rsidRPr="00A854E9">
        <w:rPr>
          <w:rFonts w:ascii="Times New Roman" w:hAnsi="Times New Roman" w:cs="Times New Roman"/>
          <w:sz w:val="28"/>
          <w:szCs w:val="28"/>
        </w:rPr>
        <w:t>ассамблеи искусств»,</w:t>
      </w:r>
      <w:r>
        <w:rPr>
          <w:rFonts w:ascii="Times New Roman" w:hAnsi="Times New Roman" w:cs="Times New Roman"/>
          <w:sz w:val="28"/>
          <w:szCs w:val="28"/>
        </w:rPr>
        <w:t xml:space="preserve"> дипломанты Международного фестиваля детского и  </w:t>
      </w:r>
    </w:p>
    <w:p w:rsidR="001D4718" w:rsidRPr="00A854E9" w:rsidRDefault="001D4718" w:rsidP="001D4718">
      <w:pPr>
        <w:pStyle w:val="ListParagraph"/>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юношеского творчества и исполнительства «Музыкальный Арт-Форум» </w:t>
      </w:r>
      <w:r w:rsidRPr="00A854E9">
        <w:rPr>
          <w:rFonts w:ascii="Times New Roman" w:hAnsi="Times New Roman" w:cs="Times New Roman"/>
          <w:sz w:val="28"/>
          <w:szCs w:val="28"/>
        </w:rPr>
        <w:t xml:space="preserve"> ансамбль</w:t>
      </w:r>
      <w:r>
        <w:rPr>
          <w:rFonts w:ascii="Times New Roman" w:hAnsi="Times New Roman" w:cs="Times New Roman"/>
          <w:sz w:val="28"/>
          <w:szCs w:val="28"/>
        </w:rPr>
        <w:t xml:space="preserve"> </w:t>
      </w:r>
      <w:r w:rsidRPr="00A854E9">
        <w:rPr>
          <w:rFonts w:ascii="Times New Roman" w:hAnsi="Times New Roman" w:cs="Times New Roman"/>
          <w:sz w:val="28"/>
          <w:szCs w:val="28"/>
        </w:rPr>
        <w:t>русских народных инструментов</w:t>
      </w:r>
      <w:r>
        <w:rPr>
          <w:rFonts w:ascii="Times New Roman" w:hAnsi="Times New Roman" w:cs="Times New Roman"/>
          <w:sz w:val="28"/>
          <w:szCs w:val="28"/>
        </w:rPr>
        <w:t xml:space="preserve"> уч-ся, преподавателей ДШИ «ЭТНОС» г. Южно-   Сахалинска и Сахалинского колледжа искусств,</w:t>
      </w:r>
      <w:r w:rsidRPr="00A854E9">
        <w:rPr>
          <w:rFonts w:ascii="Times New Roman" w:hAnsi="Times New Roman" w:cs="Times New Roman"/>
          <w:sz w:val="28"/>
          <w:szCs w:val="28"/>
        </w:rPr>
        <w:t xml:space="preserve"> руководитель</w:t>
      </w:r>
      <w:r>
        <w:rPr>
          <w:rFonts w:ascii="Times New Roman" w:hAnsi="Times New Roman" w:cs="Times New Roman"/>
          <w:sz w:val="28"/>
          <w:szCs w:val="28"/>
        </w:rPr>
        <w:t xml:space="preserve"> Заслуженный педагог Сахалинской области </w:t>
      </w:r>
      <w:r w:rsidRPr="00A854E9">
        <w:rPr>
          <w:rFonts w:ascii="Times New Roman" w:hAnsi="Times New Roman" w:cs="Times New Roman"/>
          <w:sz w:val="28"/>
          <w:szCs w:val="28"/>
        </w:rPr>
        <w:t xml:space="preserve"> Милова В.Х. при</w:t>
      </w:r>
      <w:r>
        <w:rPr>
          <w:rFonts w:ascii="Times New Roman" w:hAnsi="Times New Roman" w:cs="Times New Roman"/>
          <w:sz w:val="28"/>
          <w:szCs w:val="28"/>
        </w:rPr>
        <w:t xml:space="preserve"> </w:t>
      </w:r>
      <w:r w:rsidRPr="00A854E9">
        <w:rPr>
          <w:rFonts w:ascii="Times New Roman" w:hAnsi="Times New Roman" w:cs="Times New Roman"/>
          <w:sz w:val="28"/>
          <w:szCs w:val="28"/>
        </w:rPr>
        <w:t>участии творческой мастерской</w:t>
      </w:r>
      <w:r>
        <w:rPr>
          <w:rFonts w:ascii="Times New Roman" w:hAnsi="Times New Roman" w:cs="Times New Roman"/>
          <w:sz w:val="28"/>
          <w:szCs w:val="28"/>
        </w:rPr>
        <w:t xml:space="preserve"> </w:t>
      </w:r>
      <w:r w:rsidRPr="00A854E9">
        <w:rPr>
          <w:rFonts w:ascii="Times New Roman" w:hAnsi="Times New Roman" w:cs="Times New Roman"/>
          <w:sz w:val="28"/>
          <w:szCs w:val="28"/>
        </w:rPr>
        <w:t>«Хореографическое искусство», руководитель</w:t>
      </w:r>
      <w:r>
        <w:rPr>
          <w:rFonts w:ascii="Times New Roman" w:hAnsi="Times New Roman" w:cs="Times New Roman"/>
          <w:sz w:val="28"/>
          <w:szCs w:val="28"/>
        </w:rPr>
        <w:t xml:space="preserve"> </w:t>
      </w:r>
      <w:r w:rsidRPr="00A854E9">
        <w:rPr>
          <w:rFonts w:ascii="Times New Roman" w:hAnsi="Times New Roman" w:cs="Times New Roman"/>
          <w:sz w:val="28"/>
          <w:szCs w:val="28"/>
        </w:rPr>
        <w:t>Шпилевая Н.С.</w:t>
      </w:r>
    </w:p>
    <w:p w:rsidR="001D4718" w:rsidRPr="0004617D" w:rsidRDefault="001D4718" w:rsidP="001D4718">
      <w:pPr>
        <w:pStyle w:val="ListParagraph"/>
        <w:numPr>
          <w:ilvl w:val="0"/>
          <w:numId w:val="6"/>
        </w:numPr>
        <w:spacing w:after="0"/>
        <w:jc w:val="both"/>
        <w:rPr>
          <w:rFonts w:ascii="Times New Roman" w:hAnsi="Times New Roman" w:cs="Times New Roman"/>
          <w:i/>
          <w:iCs/>
          <w:sz w:val="28"/>
          <w:szCs w:val="28"/>
        </w:rPr>
      </w:pPr>
      <w:r>
        <w:rPr>
          <w:rFonts w:ascii="Times New Roman" w:hAnsi="Times New Roman" w:cs="Times New Roman"/>
          <w:i/>
          <w:iCs/>
          <w:sz w:val="28"/>
          <w:szCs w:val="28"/>
        </w:rPr>
        <w:t>В. Карташев.</w:t>
      </w:r>
      <w:r w:rsidRPr="00FF15EB">
        <w:rPr>
          <w:rFonts w:ascii="Times New Roman" w:hAnsi="Times New Roman" w:cs="Times New Roman"/>
          <w:i/>
          <w:iCs/>
          <w:sz w:val="28"/>
          <w:szCs w:val="28"/>
        </w:rPr>
        <w:t xml:space="preserve"> «Вальс»</w:t>
      </w:r>
      <w:r>
        <w:rPr>
          <w:rFonts w:ascii="Times New Roman" w:hAnsi="Times New Roman" w:cs="Times New Roman"/>
          <w:sz w:val="28"/>
          <w:szCs w:val="28"/>
        </w:rPr>
        <w:t xml:space="preserve"> </w:t>
      </w:r>
    </w:p>
    <w:p w:rsidR="001D4718" w:rsidRPr="00FF15EB" w:rsidRDefault="001D4718" w:rsidP="001D4718">
      <w:pPr>
        <w:pStyle w:val="ListParagraph"/>
        <w:spacing w:after="0"/>
        <w:ind w:left="709"/>
        <w:jc w:val="both"/>
        <w:rPr>
          <w:rFonts w:ascii="Times New Roman" w:hAnsi="Times New Roman" w:cs="Times New Roman"/>
          <w:i/>
          <w:iCs/>
          <w:sz w:val="28"/>
          <w:szCs w:val="28"/>
        </w:rPr>
      </w:pPr>
    </w:p>
    <w:p w:rsidR="001D4718" w:rsidRPr="00232A33" w:rsidRDefault="001D4718" w:rsidP="001D4718">
      <w:pPr>
        <w:numPr>
          <w:ilvl w:val="0"/>
          <w:numId w:val="9"/>
        </w:numPr>
        <w:spacing w:line="276" w:lineRule="auto"/>
        <w:jc w:val="both"/>
        <w:rPr>
          <w:sz w:val="28"/>
          <w:szCs w:val="28"/>
        </w:rPr>
      </w:pPr>
      <w:r w:rsidRPr="00232A33">
        <w:rPr>
          <w:sz w:val="28"/>
          <w:szCs w:val="28"/>
        </w:rPr>
        <w:t xml:space="preserve">Михаль Александра, лауреат VII Сахалинского фестиваля «Детско-юношеские </w:t>
      </w:r>
      <w:r>
        <w:rPr>
          <w:sz w:val="28"/>
          <w:szCs w:val="28"/>
        </w:rPr>
        <w:t xml:space="preserve"> </w:t>
      </w:r>
      <w:r w:rsidRPr="00232A33">
        <w:rPr>
          <w:sz w:val="28"/>
          <w:szCs w:val="28"/>
        </w:rPr>
        <w:t>ассамблеи искусств», конц</w:t>
      </w:r>
      <w:r>
        <w:rPr>
          <w:sz w:val="28"/>
          <w:szCs w:val="28"/>
        </w:rPr>
        <w:t>ертмейстер</w:t>
      </w:r>
      <w:r w:rsidRPr="00232A33">
        <w:rPr>
          <w:sz w:val="28"/>
          <w:szCs w:val="28"/>
        </w:rPr>
        <w:t xml:space="preserve"> Плотникова Ю.Н.</w:t>
      </w:r>
    </w:p>
    <w:p w:rsidR="001D4718" w:rsidRPr="0004617D" w:rsidRDefault="001D4718" w:rsidP="001D4718">
      <w:pPr>
        <w:pStyle w:val="ListParagraph"/>
        <w:numPr>
          <w:ilvl w:val="0"/>
          <w:numId w:val="11"/>
        </w:numPr>
        <w:spacing w:after="0"/>
        <w:jc w:val="both"/>
        <w:rPr>
          <w:rFonts w:ascii="Times New Roman" w:hAnsi="Times New Roman" w:cs="Times New Roman"/>
          <w:i/>
          <w:iCs/>
          <w:sz w:val="28"/>
          <w:szCs w:val="28"/>
        </w:rPr>
      </w:pPr>
      <w:r w:rsidRPr="006A4963">
        <w:rPr>
          <w:rFonts w:ascii="Times New Roman" w:hAnsi="Times New Roman" w:cs="Times New Roman"/>
          <w:i/>
          <w:iCs/>
          <w:sz w:val="28"/>
          <w:szCs w:val="28"/>
        </w:rPr>
        <w:t>К.Бом. «Непрерывное движение»</w:t>
      </w:r>
      <w:r>
        <w:rPr>
          <w:rFonts w:ascii="Times New Roman" w:hAnsi="Times New Roman" w:cs="Times New Roman"/>
          <w:sz w:val="28"/>
          <w:szCs w:val="28"/>
        </w:rPr>
        <w:t xml:space="preserve"> </w:t>
      </w:r>
    </w:p>
    <w:p w:rsidR="001D4718" w:rsidRDefault="001D4718" w:rsidP="001D4718">
      <w:pPr>
        <w:pStyle w:val="ListParagraph"/>
        <w:spacing w:after="0"/>
        <w:ind w:left="774"/>
        <w:jc w:val="both"/>
        <w:rPr>
          <w:rFonts w:ascii="Times New Roman" w:hAnsi="Times New Roman" w:cs="Times New Roman"/>
          <w:i/>
          <w:iCs/>
          <w:sz w:val="28"/>
          <w:szCs w:val="28"/>
        </w:rPr>
      </w:pPr>
    </w:p>
    <w:p w:rsidR="001D4718" w:rsidRDefault="001D4718" w:rsidP="001D4718">
      <w:pPr>
        <w:pStyle w:val="ListParagraph"/>
        <w:numPr>
          <w:ilvl w:val="0"/>
          <w:numId w:val="9"/>
        </w:numPr>
        <w:spacing w:after="0"/>
        <w:jc w:val="both"/>
        <w:rPr>
          <w:rFonts w:ascii="Times New Roman" w:hAnsi="Times New Roman" w:cs="Times New Roman"/>
          <w:sz w:val="28"/>
          <w:szCs w:val="28"/>
        </w:rPr>
      </w:pPr>
      <w:r>
        <w:rPr>
          <w:rFonts w:ascii="Times New Roman" w:hAnsi="Times New Roman" w:cs="Times New Roman"/>
          <w:sz w:val="28"/>
          <w:szCs w:val="28"/>
        </w:rPr>
        <w:t>Карлова Ульяна, дипломант VII Сахалинского фестиваля «Детско-юношеские ассамблеи искусств», преподаватель Баранникова Е.Г., концертмейстер  Плотникова  Ю.Н.</w:t>
      </w:r>
    </w:p>
    <w:p w:rsidR="001D4718" w:rsidRDefault="001D4718" w:rsidP="001D4718">
      <w:pPr>
        <w:pStyle w:val="ListParagraph"/>
        <w:numPr>
          <w:ilvl w:val="0"/>
          <w:numId w:val="12"/>
        </w:numPr>
        <w:spacing w:after="0"/>
        <w:jc w:val="both"/>
        <w:rPr>
          <w:rFonts w:ascii="Times New Roman" w:hAnsi="Times New Roman" w:cs="Times New Roman"/>
          <w:sz w:val="28"/>
          <w:szCs w:val="28"/>
        </w:rPr>
      </w:pPr>
      <w:r>
        <w:rPr>
          <w:rFonts w:ascii="Times New Roman" w:hAnsi="Times New Roman" w:cs="Times New Roman"/>
          <w:i/>
          <w:iCs/>
          <w:sz w:val="28"/>
          <w:szCs w:val="28"/>
        </w:rPr>
        <w:t xml:space="preserve">Р.н.п. «Заиграй, моя волынка», обработка Б.Трояновского </w:t>
      </w:r>
      <w:r>
        <w:rPr>
          <w:rFonts w:ascii="Times New Roman" w:hAnsi="Times New Roman" w:cs="Times New Roman"/>
          <w:sz w:val="28"/>
          <w:szCs w:val="28"/>
        </w:rPr>
        <w:t xml:space="preserve"> </w:t>
      </w:r>
    </w:p>
    <w:p w:rsidR="001D4718" w:rsidRPr="00BA589B" w:rsidRDefault="001D4718" w:rsidP="001D4718">
      <w:pPr>
        <w:pStyle w:val="ListParagraph"/>
        <w:spacing w:after="0"/>
        <w:ind w:left="709" w:firstLine="75"/>
        <w:jc w:val="both"/>
        <w:rPr>
          <w:rFonts w:ascii="Times New Roman" w:hAnsi="Times New Roman" w:cs="Times New Roman"/>
          <w:sz w:val="28"/>
          <w:szCs w:val="28"/>
        </w:rPr>
      </w:pPr>
    </w:p>
    <w:p w:rsidR="001D4718" w:rsidRPr="004E7EDD" w:rsidRDefault="001D4718" w:rsidP="001D4718">
      <w:pPr>
        <w:pStyle w:val="ListParagraph"/>
        <w:numPr>
          <w:ilvl w:val="0"/>
          <w:numId w:val="9"/>
        </w:numPr>
        <w:spacing w:after="0"/>
        <w:jc w:val="both"/>
        <w:rPr>
          <w:rFonts w:ascii="Times New Roman" w:hAnsi="Times New Roman" w:cs="Times New Roman"/>
          <w:sz w:val="28"/>
          <w:szCs w:val="28"/>
        </w:rPr>
      </w:pPr>
      <w:r w:rsidRPr="004E7EDD">
        <w:rPr>
          <w:rFonts w:ascii="Times New Roman" w:hAnsi="Times New Roman" w:cs="Times New Roman"/>
          <w:sz w:val="28"/>
          <w:szCs w:val="28"/>
        </w:rPr>
        <w:t xml:space="preserve">Лауреаты </w:t>
      </w:r>
      <w:r w:rsidRPr="004E7EDD">
        <w:rPr>
          <w:rFonts w:ascii="Times New Roman" w:hAnsi="Times New Roman" w:cs="Times New Roman"/>
          <w:sz w:val="28"/>
          <w:szCs w:val="28"/>
          <w:lang w:val="en-US"/>
        </w:rPr>
        <w:t>II</w:t>
      </w:r>
      <w:r w:rsidRPr="004E7EDD">
        <w:rPr>
          <w:rFonts w:ascii="Times New Roman" w:hAnsi="Times New Roman" w:cs="Times New Roman"/>
          <w:sz w:val="28"/>
          <w:szCs w:val="28"/>
        </w:rPr>
        <w:t xml:space="preserve"> степени VII Сахалинского фестиваля «Детско-юношеские ассамблеи искусств», дуэт баянистов: Седова Татьяна, Кобзева Арина, преподаватель Милова В.Х.</w:t>
      </w:r>
    </w:p>
    <w:p w:rsidR="001D4718" w:rsidRDefault="001D4718" w:rsidP="001D4718">
      <w:pPr>
        <w:pStyle w:val="ListParagraph"/>
        <w:numPr>
          <w:ilvl w:val="0"/>
          <w:numId w:val="13"/>
        </w:numPr>
        <w:spacing w:after="0"/>
        <w:jc w:val="both"/>
        <w:rPr>
          <w:rFonts w:ascii="Times New Roman" w:hAnsi="Times New Roman" w:cs="Times New Roman"/>
          <w:sz w:val="28"/>
          <w:szCs w:val="28"/>
        </w:rPr>
      </w:pPr>
      <w:r w:rsidRPr="00FF15EB">
        <w:rPr>
          <w:rFonts w:ascii="Times New Roman" w:hAnsi="Times New Roman" w:cs="Times New Roman"/>
          <w:i/>
          <w:iCs/>
          <w:sz w:val="28"/>
          <w:szCs w:val="28"/>
        </w:rPr>
        <w:t>Р.н.п. «Лучинушка», обработка В. Мотова</w:t>
      </w:r>
      <w:r>
        <w:rPr>
          <w:rFonts w:ascii="Times New Roman" w:hAnsi="Times New Roman" w:cs="Times New Roman"/>
          <w:i/>
          <w:iCs/>
          <w:sz w:val="28"/>
          <w:szCs w:val="28"/>
        </w:rPr>
        <w:t xml:space="preserve"> </w:t>
      </w:r>
    </w:p>
    <w:p w:rsidR="001D4718" w:rsidRDefault="001D4718" w:rsidP="001D4718">
      <w:pPr>
        <w:pStyle w:val="ListParagraph"/>
        <w:spacing w:after="0"/>
        <w:ind w:left="709"/>
        <w:jc w:val="both"/>
        <w:rPr>
          <w:rFonts w:ascii="Times New Roman" w:hAnsi="Times New Roman" w:cs="Times New Roman"/>
          <w:sz w:val="28"/>
          <w:szCs w:val="28"/>
        </w:rPr>
      </w:pPr>
    </w:p>
    <w:p w:rsidR="001D4718" w:rsidRPr="00881461" w:rsidRDefault="001D4718" w:rsidP="001D4718">
      <w:pPr>
        <w:pStyle w:val="ListParagraph"/>
        <w:numPr>
          <w:ilvl w:val="0"/>
          <w:numId w:val="9"/>
        </w:numPr>
        <w:spacing w:after="0"/>
        <w:jc w:val="both"/>
        <w:rPr>
          <w:rFonts w:ascii="Times New Roman" w:hAnsi="Times New Roman" w:cs="Times New Roman"/>
          <w:sz w:val="28"/>
          <w:szCs w:val="28"/>
        </w:rPr>
      </w:pPr>
      <w:r w:rsidRPr="00881461">
        <w:rPr>
          <w:rFonts w:ascii="Times New Roman" w:hAnsi="Times New Roman" w:cs="Times New Roman"/>
          <w:sz w:val="28"/>
          <w:szCs w:val="28"/>
        </w:rPr>
        <w:t xml:space="preserve">Лауреаты </w:t>
      </w:r>
      <w:r w:rsidRPr="00881461">
        <w:rPr>
          <w:rFonts w:ascii="Times New Roman" w:hAnsi="Times New Roman" w:cs="Times New Roman"/>
          <w:sz w:val="28"/>
          <w:szCs w:val="28"/>
          <w:lang w:val="en-US"/>
        </w:rPr>
        <w:t>II</w:t>
      </w:r>
      <w:r w:rsidRPr="00881461">
        <w:rPr>
          <w:rFonts w:ascii="Times New Roman" w:hAnsi="Times New Roman" w:cs="Times New Roman"/>
          <w:sz w:val="28"/>
          <w:szCs w:val="28"/>
        </w:rPr>
        <w:t xml:space="preserve"> степени VII Сахалинского фестиваля «Детско-юношеские ассамблеи искусств», инструментальный ансамбль  уч-ся и преподавателей </w:t>
      </w:r>
      <w:r w:rsidRPr="00881461">
        <w:rPr>
          <w:rFonts w:ascii="Times New Roman" w:hAnsi="Times New Roman" w:cs="Times New Roman"/>
          <w:sz w:val="28"/>
          <w:szCs w:val="28"/>
        </w:rPr>
        <w:lastRenderedPageBreak/>
        <w:t>ДШИ «ЭТНОС»,  руководитель  Милова В.Х.  в составе: Седова Татьяна, Ог</w:t>
      </w:r>
      <w:r w:rsidR="006519ED">
        <w:rPr>
          <w:rFonts w:ascii="Times New Roman" w:hAnsi="Times New Roman" w:cs="Times New Roman"/>
          <w:sz w:val="28"/>
          <w:szCs w:val="28"/>
        </w:rPr>
        <w:t xml:space="preserve">ай Диана, Чупина Ольга,  </w:t>
      </w:r>
      <w:r w:rsidRPr="00881461">
        <w:rPr>
          <w:rFonts w:ascii="Times New Roman" w:hAnsi="Times New Roman" w:cs="Times New Roman"/>
          <w:sz w:val="28"/>
          <w:szCs w:val="28"/>
        </w:rPr>
        <w:t>Козопасова Ксения,  Кобзева Арина, Москатова Екатерина, Дьячков О.А.,  Плотникова Ю.Н</w:t>
      </w:r>
    </w:p>
    <w:p w:rsidR="001D4718" w:rsidRPr="00881461" w:rsidRDefault="001D4718" w:rsidP="001D4718">
      <w:pPr>
        <w:pStyle w:val="ListParagraph"/>
        <w:numPr>
          <w:ilvl w:val="0"/>
          <w:numId w:val="14"/>
        </w:numPr>
        <w:spacing w:after="0"/>
        <w:jc w:val="both"/>
        <w:rPr>
          <w:rFonts w:ascii="Times New Roman" w:hAnsi="Times New Roman" w:cs="Times New Roman"/>
          <w:i/>
          <w:iCs/>
          <w:sz w:val="28"/>
          <w:szCs w:val="28"/>
        </w:rPr>
      </w:pPr>
      <w:r w:rsidRPr="00FF15EB">
        <w:rPr>
          <w:rFonts w:ascii="Times New Roman" w:hAnsi="Times New Roman" w:cs="Times New Roman"/>
          <w:i/>
          <w:iCs/>
          <w:sz w:val="28"/>
          <w:szCs w:val="28"/>
        </w:rPr>
        <w:t>Е. Кузнецов. «Веселые скоморохи»</w:t>
      </w:r>
      <w:r>
        <w:rPr>
          <w:rFonts w:ascii="Times New Roman" w:hAnsi="Times New Roman" w:cs="Times New Roman"/>
          <w:sz w:val="28"/>
          <w:szCs w:val="28"/>
        </w:rPr>
        <w:t xml:space="preserve"> </w:t>
      </w:r>
    </w:p>
    <w:p w:rsidR="001D4718" w:rsidRPr="0004617D" w:rsidRDefault="001D4718" w:rsidP="001D4718">
      <w:pPr>
        <w:pStyle w:val="ListParagraph"/>
        <w:spacing w:after="0"/>
        <w:ind w:left="0"/>
        <w:jc w:val="both"/>
        <w:rPr>
          <w:rFonts w:ascii="Times New Roman" w:hAnsi="Times New Roman" w:cs="Times New Roman"/>
          <w:i/>
          <w:iCs/>
          <w:sz w:val="28"/>
          <w:szCs w:val="28"/>
        </w:rPr>
      </w:pPr>
    </w:p>
    <w:p w:rsidR="001D4718" w:rsidRPr="00881461" w:rsidRDefault="001D4718" w:rsidP="001D4718">
      <w:pPr>
        <w:pStyle w:val="ListParagraph"/>
        <w:numPr>
          <w:ilvl w:val="0"/>
          <w:numId w:val="9"/>
        </w:numPr>
        <w:spacing w:after="0"/>
        <w:jc w:val="both"/>
        <w:rPr>
          <w:rFonts w:ascii="Times New Roman" w:hAnsi="Times New Roman" w:cs="Times New Roman"/>
          <w:sz w:val="28"/>
          <w:szCs w:val="28"/>
        </w:rPr>
      </w:pPr>
      <w:r w:rsidRPr="00881461">
        <w:rPr>
          <w:rFonts w:ascii="Times New Roman" w:hAnsi="Times New Roman" w:cs="Times New Roman"/>
          <w:sz w:val="28"/>
          <w:szCs w:val="28"/>
        </w:rPr>
        <w:t>Лауреаты и дипломанты VII Сахалинского фестиваля «Детско-юношеские ассамблеи искусств», дипломанты Международного фестиваля детского и</w:t>
      </w:r>
      <w:r w:rsidRPr="00881461">
        <w:rPr>
          <w:rFonts w:ascii="Times New Roman" w:hAnsi="Times New Roman" w:cs="Times New Roman"/>
          <w:sz w:val="28"/>
          <w:szCs w:val="28"/>
        </w:rPr>
        <w:br/>
        <w:t>юношеского творчества и исполнительства «Музыкальный Арт-Форум»  ансамбль русских народных инструментов, руководитель Милова В.Х. в  составе: Седова Татьяна, Карлова Ульяна, Волгина Валерия, Ворохова Юлия, Кобзева Арина, Козопасова Ксения, Москатова Екатерина, Дьячков О.А., руководитель Милова В.Х при   участии творческой мастерской «Хореографическое искусство» руководитель Шпилевая Н.С.</w:t>
      </w:r>
    </w:p>
    <w:p w:rsidR="001D4718" w:rsidRPr="0004617D" w:rsidRDefault="001D4718" w:rsidP="001D4718">
      <w:pPr>
        <w:pStyle w:val="ListParagraph"/>
        <w:numPr>
          <w:ilvl w:val="0"/>
          <w:numId w:val="8"/>
        </w:numPr>
        <w:spacing w:after="0"/>
        <w:jc w:val="both"/>
        <w:rPr>
          <w:rFonts w:ascii="Times New Roman" w:hAnsi="Times New Roman" w:cs="Times New Roman"/>
          <w:i/>
          <w:iCs/>
          <w:sz w:val="28"/>
          <w:szCs w:val="28"/>
        </w:rPr>
      </w:pPr>
      <w:r w:rsidRPr="00FF15EB">
        <w:rPr>
          <w:rFonts w:ascii="Times New Roman" w:hAnsi="Times New Roman" w:cs="Times New Roman"/>
          <w:i/>
          <w:iCs/>
          <w:sz w:val="28"/>
          <w:szCs w:val="28"/>
        </w:rPr>
        <w:t>В. Голиков. «Вдоль деревни». Фантазия для ансамбля народных инструментов</w:t>
      </w:r>
      <w:r>
        <w:rPr>
          <w:rFonts w:ascii="Times New Roman" w:hAnsi="Times New Roman" w:cs="Times New Roman"/>
          <w:i/>
          <w:iCs/>
          <w:sz w:val="28"/>
          <w:szCs w:val="28"/>
        </w:rPr>
        <w:t xml:space="preserve"> </w:t>
      </w:r>
    </w:p>
    <w:p w:rsidR="001D4718" w:rsidRPr="00FF15EB" w:rsidRDefault="001D4718" w:rsidP="001D4718">
      <w:pPr>
        <w:pStyle w:val="ListParagraph"/>
        <w:spacing w:after="0"/>
        <w:ind w:left="774"/>
        <w:jc w:val="both"/>
        <w:rPr>
          <w:rFonts w:ascii="Times New Roman" w:hAnsi="Times New Roman" w:cs="Times New Roman"/>
          <w:i/>
          <w:iCs/>
          <w:sz w:val="28"/>
          <w:szCs w:val="28"/>
        </w:rPr>
      </w:pPr>
    </w:p>
    <w:p w:rsidR="001D4718" w:rsidRPr="00FF15EB" w:rsidRDefault="001D4718" w:rsidP="001D4718">
      <w:pPr>
        <w:numPr>
          <w:ilvl w:val="0"/>
          <w:numId w:val="9"/>
        </w:numPr>
        <w:spacing w:line="276" w:lineRule="auto"/>
        <w:jc w:val="both"/>
        <w:rPr>
          <w:sz w:val="28"/>
          <w:szCs w:val="28"/>
        </w:rPr>
      </w:pPr>
      <w:r w:rsidRPr="00FF15EB">
        <w:rPr>
          <w:sz w:val="28"/>
          <w:szCs w:val="28"/>
        </w:rPr>
        <w:t>Творческая мастерская «Хореографическое искусство»</w:t>
      </w:r>
      <w:r>
        <w:rPr>
          <w:sz w:val="28"/>
          <w:szCs w:val="28"/>
        </w:rPr>
        <w:t>, ансамбль «Сахалинский меридиан» ДШИ г. Корсаков,  обладатель Гран-при международного конкурса «Открытая Европа» руководитель Шпилевая Н.С.</w:t>
      </w:r>
      <w:r w:rsidRPr="000F2471">
        <w:rPr>
          <w:sz w:val="28"/>
          <w:szCs w:val="28"/>
        </w:rPr>
        <w:t xml:space="preserve"> </w:t>
      </w:r>
    </w:p>
    <w:p w:rsidR="001D4718" w:rsidRDefault="001D4718" w:rsidP="001D4718">
      <w:pPr>
        <w:pStyle w:val="ListParagraph"/>
        <w:numPr>
          <w:ilvl w:val="0"/>
          <w:numId w:val="15"/>
        </w:numPr>
        <w:spacing w:after="0"/>
        <w:jc w:val="both"/>
        <w:rPr>
          <w:rFonts w:ascii="Times New Roman" w:hAnsi="Times New Roman" w:cs="Times New Roman"/>
          <w:i/>
          <w:iCs/>
          <w:sz w:val="28"/>
          <w:szCs w:val="28"/>
        </w:rPr>
      </w:pPr>
      <w:r w:rsidRPr="000524BE">
        <w:rPr>
          <w:rFonts w:ascii="Times New Roman" w:hAnsi="Times New Roman" w:cs="Times New Roman"/>
          <w:i/>
          <w:iCs/>
          <w:sz w:val="28"/>
          <w:szCs w:val="28"/>
        </w:rPr>
        <w:t>«Русский перепляс»</w:t>
      </w:r>
      <w:r>
        <w:rPr>
          <w:rFonts w:ascii="Times New Roman" w:hAnsi="Times New Roman" w:cs="Times New Roman"/>
          <w:i/>
          <w:iCs/>
          <w:sz w:val="28"/>
          <w:szCs w:val="28"/>
        </w:rPr>
        <w:t xml:space="preserve"> </w:t>
      </w:r>
    </w:p>
    <w:p w:rsidR="001D4718" w:rsidRPr="0004617D" w:rsidRDefault="001D4718" w:rsidP="001D4718">
      <w:pPr>
        <w:pStyle w:val="ListParagraph"/>
        <w:spacing w:after="0"/>
        <w:ind w:left="774"/>
        <w:jc w:val="both"/>
        <w:rPr>
          <w:rFonts w:ascii="Times New Roman" w:hAnsi="Times New Roman" w:cs="Times New Roman"/>
          <w:i/>
          <w:iCs/>
          <w:sz w:val="28"/>
          <w:szCs w:val="28"/>
        </w:rPr>
      </w:pPr>
    </w:p>
    <w:p w:rsidR="001D4718" w:rsidRPr="00FF15EB" w:rsidRDefault="001D4718" w:rsidP="001D4718">
      <w:pPr>
        <w:numPr>
          <w:ilvl w:val="0"/>
          <w:numId w:val="9"/>
        </w:numPr>
        <w:spacing w:line="276" w:lineRule="auto"/>
        <w:jc w:val="both"/>
        <w:rPr>
          <w:sz w:val="28"/>
          <w:szCs w:val="28"/>
        </w:rPr>
      </w:pPr>
      <w:r w:rsidRPr="00FF050C">
        <w:rPr>
          <w:sz w:val="28"/>
          <w:szCs w:val="28"/>
        </w:rPr>
        <w:t>Вокальный ансамбль «Вдохновение»</w:t>
      </w:r>
      <w:r>
        <w:rPr>
          <w:sz w:val="28"/>
          <w:szCs w:val="28"/>
        </w:rPr>
        <w:t>, Лауреат премии мэра администрации г. Южно-Сахалинска «Творческая одаренность», Лауреаты I степени VII Сахалинского фестиваля «Детско-юношеские ассамблеи искусств»,</w:t>
      </w:r>
      <w:r w:rsidRPr="00BA589B">
        <w:rPr>
          <w:sz w:val="28"/>
          <w:szCs w:val="28"/>
        </w:rPr>
        <w:t xml:space="preserve"> </w:t>
      </w:r>
      <w:r>
        <w:rPr>
          <w:sz w:val="28"/>
          <w:szCs w:val="28"/>
        </w:rPr>
        <w:t xml:space="preserve">руководитель Тутурова В.А., концертмейстер Плотникова Ю.Н.  </w:t>
      </w:r>
    </w:p>
    <w:p w:rsidR="001D4718" w:rsidRPr="0004617D" w:rsidRDefault="001D4718" w:rsidP="001D4718">
      <w:pPr>
        <w:pStyle w:val="ListParagraph"/>
        <w:numPr>
          <w:ilvl w:val="0"/>
          <w:numId w:val="16"/>
        </w:numPr>
        <w:spacing w:after="0"/>
        <w:jc w:val="both"/>
        <w:rPr>
          <w:rFonts w:ascii="Times New Roman" w:hAnsi="Times New Roman" w:cs="Times New Roman"/>
          <w:i/>
          <w:iCs/>
          <w:sz w:val="28"/>
          <w:szCs w:val="28"/>
        </w:rPr>
      </w:pPr>
      <w:r>
        <w:rPr>
          <w:rFonts w:ascii="Times New Roman" w:hAnsi="Times New Roman" w:cs="Times New Roman"/>
          <w:i/>
          <w:iCs/>
          <w:sz w:val="28"/>
          <w:szCs w:val="28"/>
        </w:rPr>
        <w:t xml:space="preserve">И. Хрисаниди, ст. И.Пивоваровой. </w:t>
      </w:r>
      <w:r w:rsidRPr="00FF15EB">
        <w:rPr>
          <w:rFonts w:ascii="Times New Roman" w:hAnsi="Times New Roman" w:cs="Times New Roman"/>
          <w:i/>
          <w:iCs/>
          <w:sz w:val="28"/>
          <w:szCs w:val="28"/>
        </w:rPr>
        <w:t>«Улитка»</w:t>
      </w:r>
      <w:r>
        <w:rPr>
          <w:rFonts w:ascii="Times New Roman" w:hAnsi="Times New Roman" w:cs="Times New Roman"/>
          <w:i/>
          <w:iCs/>
          <w:sz w:val="28"/>
          <w:szCs w:val="28"/>
        </w:rPr>
        <w:t xml:space="preserve"> </w:t>
      </w:r>
    </w:p>
    <w:p w:rsidR="001D4718" w:rsidRPr="00FF15EB" w:rsidRDefault="001D4718" w:rsidP="001D4718">
      <w:pPr>
        <w:pStyle w:val="ListParagraph"/>
        <w:spacing w:after="0"/>
        <w:ind w:left="0"/>
        <w:jc w:val="both"/>
        <w:rPr>
          <w:rFonts w:ascii="Times New Roman" w:hAnsi="Times New Roman" w:cs="Times New Roman"/>
          <w:i/>
          <w:iCs/>
          <w:sz w:val="28"/>
          <w:szCs w:val="28"/>
        </w:rPr>
      </w:pPr>
    </w:p>
    <w:p w:rsidR="001D4718" w:rsidRPr="00DC1AA2" w:rsidRDefault="001D4718" w:rsidP="001D4718">
      <w:pPr>
        <w:numPr>
          <w:ilvl w:val="0"/>
          <w:numId w:val="9"/>
        </w:numPr>
        <w:spacing w:line="276" w:lineRule="auto"/>
        <w:jc w:val="both"/>
        <w:rPr>
          <w:sz w:val="28"/>
          <w:szCs w:val="28"/>
        </w:rPr>
      </w:pPr>
      <w:r w:rsidRPr="00DC1AA2">
        <w:rPr>
          <w:sz w:val="28"/>
          <w:szCs w:val="28"/>
        </w:rPr>
        <w:t>Творческая мастерская «Изобразительное искусство», руководитель Заслуженный   педагог Сахалинской области Спицын В.И.</w:t>
      </w:r>
      <w:r>
        <w:rPr>
          <w:sz w:val="28"/>
          <w:szCs w:val="28"/>
        </w:rPr>
        <w:t xml:space="preserve">, преподаватели: Степовая А.В., </w:t>
      </w:r>
      <w:r w:rsidRPr="00DC1AA2">
        <w:rPr>
          <w:sz w:val="28"/>
          <w:szCs w:val="28"/>
        </w:rPr>
        <w:t>Крушанова Н.Н. В составе мастерской – лауреаты региональных, всероссийских и международных конкурсов и выставок.</w:t>
      </w:r>
    </w:p>
    <w:p w:rsidR="001D4718" w:rsidRPr="001C5CC4" w:rsidRDefault="001D4718" w:rsidP="001D4718">
      <w:pPr>
        <w:pStyle w:val="ListParagraph"/>
        <w:spacing w:after="0"/>
        <w:ind w:left="360"/>
        <w:jc w:val="both"/>
        <w:rPr>
          <w:rFonts w:ascii="Times New Roman" w:hAnsi="Times New Roman" w:cs="Times New Roman"/>
          <w:color w:val="FF0000"/>
          <w:sz w:val="28"/>
          <w:szCs w:val="28"/>
        </w:rPr>
      </w:pPr>
    </w:p>
    <w:p w:rsidR="001D4718" w:rsidRPr="006750BE" w:rsidRDefault="001D4718" w:rsidP="001D4718">
      <w:pPr>
        <w:numPr>
          <w:ilvl w:val="0"/>
          <w:numId w:val="9"/>
        </w:numPr>
        <w:spacing w:line="276" w:lineRule="auto"/>
        <w:jc w:val="both"/>
        <w:rPr>
          <w:sz w:val="28"/>
          <w:szCs w:val="28"/>
        </w:rPr>
      </w:pPr>
      <w:r w:rsidRPr="00457714">
        <w:rPr>
          <w:color w:val="000000"/>
          <w:sz w:val="28"/>
          <w:szCs w:val="28"/>
        </w:rPr>
        <w:t>Тронина Юлия, Горбунов Михаил,</w:t>
      </w:r>
      <w:r>
        <w:rPr>
          <w:color w:val="000000"/>
          <w:sz w:val="28"/>
          <w:szCs w:val="28"/>
        </w:rPr>
        <w:t xml:space="preserve"> обладатели «Гран-при» Областного конкурса «Жили-были», лауреаты областного конкурса «Живое слово»,</w:t>
      </w:r>
      <w:r>
        <w:rPr>
          <w:sz w:val="28"/>
          <w:szCs w:val="28"/>
        </w:rPr>
        <w:t xml:space="preserve"> преподаватель Хуташкеева А.А.</w:t>
      </w:r>
    </w:p>
    <w:p w:rsidR="001D4718" w:rsidRDefault="001D4718" w:rsidP="001D4718">
      <w:pPr>
        <w:numPr>
          <w:ilvl w:val="0"/>
          <w:numId w:val="17"/>
        </w:numPr>
        <w:spacing w:line="276" w:lineRule="auto"/>
        <w:jc w:val="both"/>
        <w:rPr>
          <w:sz w:val="28"/>
          <w:szCs w:val="28"/>
        </w:rPr>
      </w:pPr>
      <w:r>
        <w:rPr>
          <w:i/>
          <w:iCs/>
          <w:sz w:val="28"/>
          <w:szCs w:val="28"/>
        </w:rPr>
        <w:t xml:space="preserve"> </w:t>
      </w:r>
      <w:r w:rsidRPr="000450F7">
        <w:rPr>
          <w:i/>
          <w:iCs/>
          <w:sz w:val="28"/>
          <w:szCs w:val="28"/>
        </w:rPr>
        <w:t>А.</w:t>
      </w:r>
      <w:r>
        <w:rPr>
          <w:i/>
          <w:iCs/>
          <w:sz w:val="28"/>
          <w:szCs w:val="28"/>
        </w:rPr>
        <w:t xml:space="preserve"> </w:t>
      </w:r>
      <w:r w:rsidRPr="000450F7">
        <w:rPr>
          <w:i/>
          <w:iCs/>
          <w:sz w:val="28"/>
          <w:szCs w:val="28"/>
        </w:rPr>
        <w:t>Чубич. «Там где в море стекает небо…»</w:t>
      </w:r>
      <w:r>
        <w:rPr>
          <w:sz w:val="28"/>
          <w:szCs w:val="28"/>
        </w:rPr>
        <w:t xml:space="preserve"> </w:t>
      </w:r>
    </w:p>
    <w:p w:rsidR="001D4718" w:rsidRDefault="001D4718" w:rsidP="001D4718">
      <w:pPr>
        <w:spacing w:line="276" w:lineRule="auto"/>
        <w:jc w:val="both"/>
        <w:rPr>
          <w:sz w:val="28"/>
          <w:szCs w:val="28"/>
        </w:rPr>
      </w:pPr>
    </w:p>
    <w:p w:rsidR="006519ED" w:rsidRDefault="006519ED" w:rsidP="001D4718">
      <w:pPr>
        <w:spacing w:line="276" w:lineRule="auto"/>
        <w:jc w:val="both"/>
        <w:rPr>
          <w:sz w:val="28"/>
          <w:szCs w:val="28"/>
        </w:rPr>
      </w:pPr>
    </w:p>
    <w:p w:rsidR="006519ED" w:rsidRPr="00C2408C" w:rsidRDefault="006519ED" w:rsidP="001D4718">
      <w:pPr>
        <w:spacing w:line="276" w:lineRule="auto"/>
        <w:jc w:val="both"/>
        <w:rPr>
          <w:sz w:val="28"/>
          <w:szCs w:val="28"/>
        </w:rPr>
      </w:pPr>
    </w:p>
    <w:p w:rsidR="001D4718" w:rsidRDefault="001D4718" w:rsidP="001D4718">
      <w:pPr>
        <w:numPr>
          <w:ilvl w:val="0"/>
          <w:numId w:val="9"/>
        </w:numPr>
        <w:spacing w:line="276" w:lineRule="auto"/>
        <w:jc w:val="both"/>
        <w:rPr>
          <w:sz w:val="28"/>
          <w:szCs w:val="28"/>
        </w:rPr>
      </w:pPr>
      <w:r>
        <w:rPr>
          <w:sz w:val="28"/>
          <w:szCs w:val="28"/>
        </w:rPr>
        <w:lastRenderedPageBreak/>
        <w:t xml:space="preserve">Финал: </w:t>
      </w:r>
    </w:p>
    <w:p w:rsidR="001D4718" w:rsidRDefault="001D4718" w:rsidP="001D4718">
      <w:pPr>
        <w:pStyle w:val="ListParagraph"/>
        <w:numPr>
          <w:ilvl w:val="0"/>
          <w:numId w:val="18"/>
        </w:numPr>
        <w:spacing w:after="0"/>
        <w:jc w:val="both"/>
        <w:rPr>
          <w:rFonts w:ascii="Times New Roman" w:hAnsi="Times New Roman" w:cs="Times New Roman"/>
          <w:sz w:val="28"/>
          <w:szCs w:val="28"/>
        </w:rPr>
      </w:pPr>
      <w:r w:rsidRPr="0004617D">
        <w:rPr>
          <w:rFonts w:ascii="Times New Roman" w:hAnsi="Times New Roman" w:cs="Times New Roman"/>
          <w:i/>
          <w:iCs/>
          <w:sz w:val="28"/>
          <w:szCs w:val="28"/>
        </w:rPr>
        <w:t>«Огонек добра»</w:t>
      </w:r>
      <w:r>
        <w:rPr>
          <w:rFonts w:ascii="Times New Roman" w:hAnsi="Times New Roman" w:cs="Times New Roman"/>
          <w:sz w:val="28"/>
          <w:szCs w:val="28"/>
        </w:rPr>
        <w:t xml:space="preserve"> </w:t>
      </w:r>
    </w:p>
    <w:p w:rsidR="001D4718" w:rsidRPr="006519ED" w:rsidRDefault="001D4718" w:rsidP="006519ED">
      <w:pPr>
        <w:pStyle w:val="ListParagraph"/>
        <w:numPr>
          <w:ilvl w:val="0"/>
          <w:numId w:val="18"/>
        </w:numPr>
        <w:spacing w:after="0"/>
        <w:jc w:val="both"/>
        <w:rPr>
          <w:rFonts w:ascii="Times New Roman" w:hAnsi="Times New Roman" w:cs="Times New Roman"/>
          <w:i/>
          <w:sz w:val="28"/>
          <w:szCs w:val="28"/>
        </w:rPr>
      </w:pPr>
      <w:r w:rsidRPr="006519ED">
        <w:rPr>
          <w:rFonts w:ascii="Times New Roman" w:hAnsi="Times New Roman" w:cs="Times New Roman"/>
          <w:i/>
          <w:sz w:val="28"/>
          <w:szCs w:val="28"/>
        </w:rPr>
        <w:t xml:space="preserve">«Круглая песенка» </w:t>
      </w:r>
    </w:p>
    <w:p w:rsidR="001D4718" w:rsidRPr="00627D16" w:rsidRDefault="001D4718" w:rsidP="001D4718">
      <w:pPr>
        <w:jc w:val="center"/>
        <w:rPr>
          <w:b/>
          <w:sz w:val="28"/>
          <w:szCs w:val="28"/>
        </w:rPr>
      </w:pPr>
      <w:r w:rsidRPr="00627D16">
        <w:rPr>
          <w:b/>
          <w:sz w:val="28"/>
          <w:szCs w:val="28"/>
        </w:rPr>
        <w:t>Сценар</w:t>
      </w:r>
      <w:r>
        <w:rPr>
          <w:b/>
          <w:sz w:val="28"/>
          <w:szCs w:val="28"/>
        </w:rPr>
        <w:t>ий</w:t>
      </w:r>
    </w:p>
    <w:p w:rsidR="001D4718" w:rsidRPr="00627D16" w:rsidRDefault="001D4718" w:rsidP="001D4718">
      <w:pPr>
        <w:jc w:val="center"/>
        <w:rPr>
          <w:b/>
          <w:sz w:val="28"/>
          <w:szCs w:val="28"/>
        </w:rPr>
      </w:pPr>
      <w:r w:rsidRPr="00627D16">
        <w:rPr>
          <w:b/>
          <w:sz w:val="28"/>
          <w:szCs w:val="28"/>
        </w:rPr>
        <w:t>отчётного концерта Сахалинской творческой школы</w:t>
      </w:r>
    </w:p>
    <w:p w:rsidR="001D4718" w:rsidRPr="00627D16" w:rsidRDefault="001D4718" w:rsidP="001D4718">
      <w:pPr>
        <w:jc w:val="center"/>
        <w:rPr>
          <w:b/>
          <w:sz w:val="28"/>
          <w:szCs w:val="28"/>
        </w:rPr>
      </w:pPr>
      <w:r w:rsidRPr="00627D16">
        <w:rPr>
          <w:b/>
          <w:sz w:val="28"/>
          <w:szCs w:val="28"/>
        </w:rPr>
        <w:t xml:space="preserve"> для одарённых детей «Вдохновение 2016»</w:t>
      </w:r>
    </w:p>
    <w:p w:rsidR="001D4718" w:rsidRPr="00627D16" w:rsidRDefault="001D4718" w:rsidP="001D4718">
      <w:pPr>
        <w:rPr>
          <w:sz w:val="28"/>
          <w:szCs w:val="28"/>
          <w:u w:val="single"/>
        </w:rPr>
      </w:pPr>
      <w:r w:rsidRPr="00627D16">
        <w:rPr>
          <w:sz w:val="28"/>
          <w:szCs w:val="28"/>
          <w:u w:val="single"/>
        </w:rPr>
        <w:t>Начало репетиции</w:t>
      </w:r>
      <w:r w:rsidRPr="00627D16">
        <w:rPr>
          <w:sz w:val="28"/>
          <w:szCs w:val="28"/>
        </w:rPr>
        <w:t>:</w:t>
      </w:r>
      <w:r>
        <w:rPr>
          <w:sz w:val="28"/>
          <w:szCs w:val="28"/>
        </w:rPr>
        <w:t xml:space="preserve">    </w:t>
      </w:r>
      <w:r w:rsidRPr="00627D16">
        <w:rPr>
          <w:sz w:val="28"/>
          <w:szCs w:val="28"/>
        </w:rPr>
        <w:t xml:space="preserve">                                  10.00</w:t>
      </w:r>
    </w:p>
    <w:p w:rsidR="001D4718" w:rsidRPr="00627D16" w:rsidRDefault="001D4718" w:rsidP="001D4718">
      <w:pPr>
        <w:rPr>
          <w:sz w:val="28"/>
          <w:szCs w:val="28"/>
        </w:rPr>
      </w:pPr>
      <w:r w:rsidRPr="00627D16">
        <w:rPr>
          <w:sz w:val="28"/>
          <w:szCs w:val="28"/>
          <w:u w:val="single"/>
        </w:rPr>
        <w:t>Место проведения:</w:t>
      </w:r>
      <w:r w:rsidRPr="00627D16">
        <w:rPr>
          <w:sz w:val="28"/>
          <w:szCs w:val="28"/>
        </w:rPr>
        <w:tab/>
        <w:t xml:space="preserve">                              Сахалинский театр кукол</w:t>
      </w:r>
    </w:p>
    <w:p w:rsidR="001D4718" w:rsidRPr="00627D16" w:rsidRDefault="001D4718" w:rsidP="001D4718">
      <w:pPr>
        <w:rPr>
          <w:sz w:val="28"/>
          <w:szCs w:val="28"/>
        </w:rPr>
      </w:pPr>
      <w:r w:rsidRPr="00627D16">
        <w:rPr>
          <w:sz w:val="28"/>
          <w:szCs w:val="28"/>
          <w:u w:val="single"/>
        </w:rPr>
        <w:t>Начало церемонии</w:t>
      </w:r>
      <w:r w:rsidRPr="00627D16">
        <w:rPr>
          <w:sz w:val="28"/>
          <w:szCs w:val="28"/>
        </w:rPr>
        <w:t xml:space="preserve">:                                      2 сентября 2016г. </w:t>
      </w:r>
      <w:r>
        <w:rPr>
          <w:sz w:val="28"/>
          <w:szCs w:val="28"/>
        </w:rPr>
        <w:t xml:space="preserve"> в</w:t>
      </w:r>
      <w:r w:rsidRPr="00627D16">
        <w:rPr>
          <w:sz w:val="28"/>
          <w:szCs w:val="28"/>
        </w:rPr>
        <w:t xml:space="preserve"> 13.00 </w:t>
      </w:r>
    </w:p>
    <w:p w:rsidR="001D4718" w:rsidRPr="00627D16" w:rsidRDefault="001D4718" w:rsidP="001D4718">
      <w:pPr>
        <w:tabs>
          <w:tab w:val="center" w:pos="4677"/>
        </w:tabs>
        <w:rPr>
          <w:sz w:val="28"/>
          <w:szCs w:val="28"/>
        </w:rPr>
      </w:pPr>
      <w:r w:rsidRPr="00627D16">
        <w:rPr>
          <w:sz w:val="28"/>
          <w:szCs w:val="28"/>
          <w:u w:val="single"/>
        </w:rPr>
        <w:t>Количество участников:</w:t>
      </w:r>
      <w:r w:rsidRPr="00627D16">
        <w:rPr>
          <w:sz w:val="28"/>
          <w:szCs w:val="28"/>
        </w:rPr>
        <w:t xml:space="preserve"> </w:t>
      </w:r>
      <w:r w:rsidRPr="00627D16">
        <w:rPr>
          <w:sz w:val="28"/>
          <w:szCs w:val="28"/>
        </w:rPr>
        <w:tab/>
      </w:r>
      <w:r>
        <w:rPr>
          <w:sz w:val="28"/>
          <w:szCs w:val="28"/>
        </w:rPr>
        <w:t xml:space="preserve">                            85 </w:t>
      </w:r>
      <w:r w:rsidRPr="00627D16">
        <w:rPr>
          <w:sz w:val="28"/>
          <w:szCs w:val="28"/>
        </w:rPr>
        <w:t>(70 – дети, 15 – преподаватели)</w:t>
      </w:r>
    </w:p>
    <w:p w:rsidR="001D4718" w:rsidRPr="00627D16" w:rsidRDefault="001D4718" w:rsidP="001D4718">
      <w:pPr>
        <w:tabs>
          <w:tab w:val="center" w:pos="4677"/>
        </w:tabs>
        <w:rPr>
          <w:sz w:val="28"/>
          <w:szCs w:val="28"/>
        </w:rPr>
      </w:pPr>
      <w:r w:rsidRPr="00627D16">
        <w:rPr>
          <w:sz w:val="28"/>
          <w:szCs w:val="28"/>
          <w:u w:val="single"/>
        </w:rPr>
        <w:t>Количество мест в зале:</w:t>
      </w:r>
      <w:r w:rsidRPr="00627D16">
        <w:rPr>
          <w:sz w:val="28"/>
          <w:szCs w:val="28"/>
        </w:rPr>
        <w:t xml:space="preserve"> </w:t>
      </w:r>
      <w:r w:rsidRPr="00627D16">
        <w:rPr>
          <w:sz w:val="28"/>
          <w:szCs w:val="28"/>
        </w:rPr>
        <w:tab/>
        <w:t xml:space="preserve">              207</w:t>
      </w:r>
    </w:p>
    <w:p w:rsidR="001D4718" w:rsidRPr="00627D16" w:rsidRDefault="001D4718" w:rsidP="001D4718">
      <w:pPr>
        <w:pStyle w:val="ptext"/>
        <w:spacing w:before="0" w:beforeAutospacing="0" w:after="0" w:afterAutospacing="0"/>
        <w:jc w:val="both"/>
        <w:rPr>
          <w:sz w:val="28"/>
          <w:szCs w:val="28"/>
        </w:rPr>
      </w:pPr>
    </w:p>
    <w:p w:rsidR="001D4718" w:rsidRPr="00A93F22" w:rsidRDefault="001D4718" w:rsidP="001D4718">
      <w:pPr>
        <w:pStyle w:val="ptext"/>
        <w:numPr>
          <w:ilvl w:val="0"/>
          <w:numId w:val="28"/>
        </w:numPr>
        <w:spacing w:before="0" w:beforeAutospacing="0" w:after="0" w:afterAutospacing="0"/>
        <w:rPr>
          <w:i/>
          <w:sz w:val="28"/>
          <w:szCs w:val="28"/>
        </w:rPr>
      </w:pPr>
      <w:r w:rsidRPr="00A93F22">
        <w:rPr>
          <w:i/>
          <w:sz w:val="28"/>
          <w:szCs w:val="28"/>
        </w:rPr>
        <w:t xml:space="preserve">Сцена из спектакля  по мотивам сказки А. Толстого «Золотой ключик» </w:t>
      </w:r>
    </w:p>
    <w:p w:rsidR="001D4718" w:rsidRPr="00AF4AA0" w:rsidRDefault="001D4718" w:rsidP="001D4718">
      <w:pPr>
        <w:pStyle w:val="ListParagraph"/>
        <w:spacing w:after="0" w:line="240" w:lineRule="auto"/>
        <w:ind w:left="360"/>
        <w:jc w:val="both"/>
        <w:rPr>
          <w:rFonts w:ascii="Times New Roman" w:hAnsi="Times New Roman"/>
          <w:i/>
          <w:sz w:val="28"/>
          <w:szCs w:val="28"/>
        </w:rPr>
      </w:pPr>
      <w:r>
        <w:rPr>
          <w:rFonts w:ascii="Times New Roman" w:hAnsi="Times New Roman"/>
          <w:i/>
          <w:sz w:val="28"/>
          <w:szCs w:val="28"/>
        </w:rPr>
        <w:t>(</w:t>
      </w:r>
      <w:r w:rsidRPr="00AF4AA0">
        <w:rPr>
          <w:rFonts w:ascii="Times New Roman" w:hAnsi="Times New Roman"/>
          <w:i/>
          <w:sz w:val="28"/>
          <w:szCs w:val="28"/>
        </w:rPr>
        <w:t>Выступают участники творческой мастерской «</w:t>
      </w:r>
      <w:r>
        <w:rPr>
          <w:rFonts w:ascii="Times New Roman" w:hAnsi="Times New Roman"/>
          <w:i/>
          <w:sz w:val="28"/>
          <w:szCs w:val="28"/>
        </w:rPr>
        <w:t>Театральное искусство</w:t>
      </w:r>
      <w:r w:rsidRPr="00AF4AA0">
        <w:rPr>
          <w:rFonts w:ascii="Times New Roman" w:hAnsi="Times New Roman"/>
          <w:i/>
          <w:sz w:val="28"/>
          <w:szCs w:val="28"/>
        </w:rPr>
        <w:t>»</w:t>
      </w:r>
      <w:r>
        <w:rPr>
          <w:rFonts w:ascii="Times New Roman" w:hAnsi="Times New Roman"/>
          <w:i/>
          <w:sz w:val="28"/>
          <w:szCs w:val="28"/>
        </w:rPr>
        <w:t>)</w:t>
      </w:r>
      <w:r w:rsidRPr="00AF4AA0">
        <w:rPr>
          <w:rFonts w:ascii="Times New Roman" w:hAnsi="Times New Roman"/>
          <w:i/>
          <w:sz w:val="28"/>
          <w:szCs w:val="28"/>
        </w:rPr>
        <w:t xml:space="preserve"> </w:t>
      </w:r>
    </w:p>
    <w:p w:rsidR="001D4718" w:rsidRPr="00A93F22" w:rsidRDefault="001D4718" w:rsidP="001D4718">
      <w:pPr>
        <w:pStyle w:val="ListParagraph"/>
        <w:spacing w:after="0" w:line="240" w:lineRule="auto"/>
        <w:ind w:left="0"/>
        <w:rPr>
          <w:rFonts w:ascii="Times New Roman" w:hAnsi="Times New Roman"/>
          <w:i/>
          <w:sz w:val="28"/>
          <w:szCs w:val="28"/>
        </w:rPr>
      </w:pPr>
    </w:p>
    <w:p w:rsidR="001D4718" w:rsidRPr="00A93F22" w:rsidRDefault="001D4718" w:rsidP="001D4718">
      <w:pPr>
        <w:pStyle w:val="ListParagraph"/>
        <w:numPr>
          <w:ilvl w:val="0"/>
          <w:numId w:val="28"/>
        </w:numPr>
        <w:spacing w:after="0" w:line="240" w:lineRule="auto"/>
        <w:contextualSpacing/>
        <w:rPr>
          <w:rFonts w:ascii="Times New Roman" w:hAnsi="Times New Roman"/>
          <w:i/>
          <w:sz w:val="28"/>
          <w:szCs w:val="28"/>
        </w:rPr>
      </w:pPr>
      <w:r w:rsidRPr="00A93F22">
        <w:rPr>
          <w:rFonts w:ascii="Times New Roman" w:hAnsi="Times New Roman"/>
          <w:i/>
          <w:sz w:val="28"/>
          <w:szCs w:val="28"/>
        </w:rPr>
        <w:t xml:space="preserve">Танец «Звёздная страна» </w:t>
      </w:r>
    </w:p>
    <w:p w:rsidR="001D4718" w:rsidRPr="00AF4AA0" w:rsidRDefault="001D4718" w:rsidP="001D4718">
      <w:pPr>
        <w:pStyle w:val="ListParagraph"/>
        <w:spacing w:after="0" w:line="240" w:lineRule="auto"/>
        <w:ind w:left="360"/>
        <w:jc w:val="both"/>
        <w:rPr>
          <w:rFonts w:ascii="Times New Roman" w:hAnsi="Times New Roman"/>
          <w:i/>
          <w:sz w:val="28"/>
          <w:szCs w:val="28"/>
        </w:rPr>
      </w:pPr>
      <w:r>
        <w:rPr>
          <w:rFonts w:ascii="Times New Roman" w:hAnsi="Times New Roman"/>
          <w:i/>
          <w:sz w:val="28"/>
          <w:szCs w:val="28"/>
        </w:rPr>
        <w:t>(</w:t>
      </w:r>
      <w:r w:rsidRPr="00AF4AA0">
        <w:rPr>
          <w:rFonts w:ascii="Times New Roman" w:hAnsi="Times New Roman"/>
          <w:i/>
          <w:sz w:val="28"/>
          <w:szCs w:val="28"/>
        </w:rPr>
        <w:t>Выступают участники творческой мастерской «Искусство хореографии»</w:t>
      </w:r>
      <w:r>
        <w:rPr>
          <w:rFonts w:ascii="Times New Roman" w:hAnsi="Times New Roman"/>
          <w:i/>
          <w:sz w:val="28"/>
          <w:szCs w:val="28"/>
        </w:rPr>
        <w:t>)</w:t>
      </w:r>
      <w:r w:rsidRPr="00AF4AA0">
        <w:rPr>
          <w:rFonts w:ascii="Times New Roman" w:hAnsi="Times New Roman"/>
          <w:i/>
          <w:sz w:val="28"/>
          <w:szCs w:val="28"/>
        </w:rPr>
        <w:t xml:space="preserve"> </w:t>
      </w:r>
    </w:p>
    <w:p w:rsidR="001D4718" w:rsidRDefault="001D4718" w:rsidP="001D4718">
      <w:pPr>
        <w:jc w:val="both"/>
        <w:rPr>
          <w:b/>
          <w:sz w:val="28"/>
          <w:szCs w:val="28"/>
          <w:u w:val="single"/>
        </w:rPr>
      </w:pPr>
    </w:p>
    <w:p w:rsidR="001D4718" w:rsidRPr="00EB211F" w:rsidRDefault="001D4718" w:rsidP="001D4718">
      <w:pPr>
        <w:jc w:val="both"/>
        <w:rPr>
          <w:b/>
          <w:sz w:val="28"/>
          <w:szCs w:val="28"/>
        </w:rPr>
      </w:pPr>
      <w:r w:rsidRPr="00EB211F">
        <w:rPr>
          <w:b/>
          <w:sz w:val="28"/>
          <w:szCs w:val="28"/>
        </w:rPr>
        <w:t>Ведущий 1:</w:t>
      </w:r>
    </w:p>
    <w:p w:rsidR="001D4718" w:rsidRPr="00EB211F" w:rsidRDefault="001D4718" w:rsidP="001D4718">
      <w:pPr>
        <w:jc w:val="both"/>
        <w:rPr>
          <w:sz w:val="28"/>
          <w:szCs w:val="28"/>
          <w:shd w:val="clear" w:color="auto" w:fill="FFFFFF"/>
        </w:rPr>
      </w:pPr>
      <w:r w:rsidRPr="00EB211F">
        <w:rPr>
          <w:sz w:val="28"/>
          <w:szCs w:val="28"/>
          <w:shd w:val="clear" w:color="auto" w:fill="FFFFFF"/>
        </w:rPr>
        <w:t>Как прекрасна веселая, сказочная пора каникул! Радостная кутерьма нашей любимой школы «Вдохновение», в  которой мы  каждое лето отдыхаем, играем и учимся.</w:t>
      </w:r>
    </w:p>
    <w:p w:rsidR="001D4718" w:rsidRPr="00EB211F" w:rsidRDefault="001D4718" w:rsidP="001D4718">
      <w:pPr>
        <w:jc w:val="both"/>
        <w:rPr>
          <w:b/>
          <w:sz w:val="28"/>
          <w:szCs w:val="28"/>
        </w:rPr>
      </w:pPr>
      <w:r w:rsidRPr="00EB211F">
        <w:rPr>
          <w:b/>
          <w:sz w:val="28"/>
          <w:szCs w:val="28"/>
        </w:rPr>
        <w:t>Ведущий 2:</w:t>
      </w:r>
    </w:p>
    <w:p w:rsidR="001D4718" w:rsidRPr="00627D16" w:rsidRDefault="001D4718" w:rsidP="001D4718">
      <w:pPr>
        <w:jc w:val="both"/>
        <w:rPr>
          <w:sz w:val="28"/>
          <w:szCs w:val="28"/>
          <w:shd w:val="clear" w:color="auto" w:fill="FFFFFF"/>
        </w:rPr>
      </w:pPr>
      <w:r w:rsidRPr="00627D16">
        <w:rPr>
          <w:sz w:val="28"/>
          <w:szCs w:val="28"/>
          <w:shd w:val="clear" w:color="auto" w:fill="FFFFFF"/>
        </w:rPr>
        <w:t>Сахалинская творческая школа для</w:t>
      </w:r>
      <w:r>
        <w:rPr>
          <w:sz w:val="28"/>
          <w:szCs w:val="28"/>
          <w:shd w:val="clear" w:color="auto" w:fill="FFFFFF"/>
        </w:rPr>
        <w:t xml:space="preserve"> одарённых детей «Вдохновение» в 23 раз собрала и подружила</w:t>
      </w:r>
      <w:r w:rsidRPr="00627D16">
        <w:rPr>
          <w:sz w:val="28"/>
          <w:szCs w:val="28"/>
          <w:shd w:val="clear" w:color="auto" w:fill="FFFFFF"/>
        </w:rPr>
        <w:t xml:space="preserve"> юных музыкантов, ак</w:t>
      </w:r>
      <w:r>
        <w:rPr>
          <w:sz w:val="28"/>
          <w:szCs w:val="28"/>
          <w:shd w:val="clear" w:color="auto" w:fill="FFFFFF"/>
        </w:rPr>
        <w:t xml:space="preserve">тёров, танцоров, художников из </w:t>
      </w:r>
      <w:r w:rsidRPr="00627D16">
        <w:rPr>
          <w:sz w:val="28"/>
          <w:szCs w:val="28"/>
          <w:shd w:val="clear" w:color="auto" w:fill="FFFFFF"/>
        </w:rPr>
        <w:t>всех уголков нашего островного края!</w:t>
      </w:r>
    </w:p>
    <w:p w:rsidR="001D4718" w:rsidRPr="00EB211F" w:rsidRDefault="001D4718" w:rsidP="001D4718">
      <w:pPr>
        <w:jc w:val="both"/>
        <w:rPr>
          <w:b/>
          <w:sz w:val="28"/>
          <w:szCs w:val="28"/>
        </w:rPr>
      </w:pPr>
      <w:r w:rsidRPr="00EB211F">
        <w:rPr>
          <w:b/>
          <w:sz w:val="28"/>
          <w:szCs w:val="28"/>
        </w:rPr>
        <w:t>Ведущий 1:</w:t>
      </w:r>
    </w:p>
    <w:p w:rsidR="001D4718" w:rsidRPr="00627D16" w:rsidRDefault="001D4718" w:rsidP="001D4718">
      <w:pPr>
        <w:jc w:val="both"/>
        <w:rPr>
          <w:sz w:val="28"/>
          <w:szCs w:val="28"/>
          <w:shd w:val="clear" w:color="auto" w:fill="FFFFFF"/>
        </w:rPr>
      </w:pPr>
      <w:r>
        <w:rPr>
          <w:sz w:val="28"/>
          <w:szCs w:val="28"/>
          <w:shd w:val="clear" w:color="auto" w:fill="FFFFFF"/>
        </w:rPr>
        <w:t xml:space="preserve">Мы совершили замечательное </w:t>
      </w:r>
      <w:r w:rsidRPr="00627D16">
        <w:rPr>
          <w:sz w:val="28"/>
          <w:szCs w:val="28"/>
          <w:shd w:val="clear" w:color="auto" w:fill="FFFFFF"/>
        </w:rPr>
        <w:t>путеш</w:t>
      </w:r>
      <w:r>
        <w:rPr>
          <w:sz w:val="28"/>
          <w:szCs w:val="28"/>
          <w:shd w:val="clear" w:color="auto" w:fill="FFFFFF"/>
        </w:rPr>
        <w:t xml:space="preserve">ествие в </w:t>
      </w:r>
      <w:r w:rsidRPr="00627D16">
        <w:rPr>
          <w:sz w:val="28"/>
          <w:szCs w:val="28"/>
          <w:shd w:val="clear" w:color="auto" w:fill="FFFFFF"/>
        </w:rPr>
        <w:t xml:space="preserve">мир искусства.  Побывали в некотором царстве Киногосударстве, отметили </w:t>
      </w:r>
      <w:r>
        <w:rPr>
          <w:sz w:val="28"/>
          <w:szCs w:val="28"/>
          <w:shd w:val="clear" w:color="auto" w:fill="FFFFFF"/>
        </w:rPr>
        <w:t>8</w:t>
      </w:r>
      <w:r w:rsidRPr="00627D16">
        <w:rPr>
          <w:sz w:val="28"/>
          <w:szCs w:val="28"/>
          <w:shd w:val="clear" w:color="auto" w:fill="FFFFFF"/>
        </w:rPr>
        <w:t>0-летие со дня первой публикации сказки Алексея Толстого «Золотой ключик», познаком</w:t>
      </w:r>
      <w:r>
        <w:rPr>
          <w:sz w:val="28"/>
          <w:szCs w:val="28"/>
          <w:shd w:val="clear" w:color="auto" w:fill="FFFFFF"/>
        </w:rPr>
        <w:t>ились с таинственной силой воды</w:t>
      </w:r>
      <w:r w:rsidRPr="00627D16">
        <w:rPr>
          <w:sz w:val="28"/>
          <w:szCs w:val="28"/>
          <w:shd w:val="clear" w:color="auto" w:fill="FFFFFF"/>
        </w:rPr>
        <w:t xml:space="preserve"> Айвазовского. Узнали много нового и интересного! Многому научились! Создали новые творческие коллективы. </w:t>
      </w:r>
    </w:p>
    <w:p w:rsidR="001D4718" w:rsidRPr="00EB211F" w:rsidRDefault="001D4718" w:rsidP="001D4718">
      <w:pPr>
        <w:jc w:val="both"/>
        <w:rPr>
          <w:b/>
          <w:sz w:val="28"/>
          <w:szCs w:val="28"/>
        </w:rPr>
      </w:pPr>
      <w:r w:rsidRPr="00EB211F">
        <w:rPr>
          <w:b/>
          <w:sz w:val="28"/>
          <w:szCs w:val="28"/>
        </w:rPr>
        <w:t xml:space="preserve">Ведущий 2: </w:t>
      </w:r>
    </w:p>
    <w:p w:rsidR="001D4718" w:rsidRPr="00CA56D7" w:rsidRDefault="001D4718" w:rsidP="001D4718">
      <w:pPr>
        <w:jc w:val="both"/>
        <w:rPr>
          <w:sz w:val="28"/>
          <w:szCs w:val="28"/>
        </w:rPr>
      </w:pPr>
      <w:r w:rsidRPr="00627D16">
        <w:rPr>
          <w:sz w:val="28"/>
          <w:szCs w:val="28"/>
        </w:rPr>
        <w:t xml:space="preserve">На сцене ансамбль домристов, руководители – Елена Александровна Заика, Олег Артурович Дьячков. </w:t>
      </w:r>
    </w:p>
    <w:p w:rsidR="001D4718" w:rsidRPr="00A93F22" w:rsidRDefault="001D4718" w:rsidP="001D4718">
      <w:pPr>
        <w:pStyle w:val="ListParagraph"/>
        <w:numPr>
          <w:ilvl w:val="0"/>
          <w:numId w:val="28"/>
        </w:numPr>
        <w:spacing w:after="0" w:line="240" w:lineRule="auto"/>
        <w:rPr>
          <w:rFonts w:ascii="Times New Roman" w:hAnsi="Times New Roman"/>
          <w:sz w:val="28"/>
          <w:szCs w:val="28"/>
        </w:rPr>
      </w:pPr>
      <w:r w:rsidRPr="00A93F22">
        <w:rPr>
          <w:rFonts w:ascii="Times New Roman" w:hAnsi="Times New Roman"/>
          <w:i/>
          <w:sz w:val="28"/>
          <w:szCs w:val="28"/>
        </w:rPr>
        <w:t xml:space="preserve">Е. Дербенко «Ты, Егор кудрявой», обработка народной песни Орловской области </w:t>
      </w:r>
    </w:p>
    <w:p w:rsidR="001D4718" w:rsidRPr="00627D16" w:rsidRDefault="001D4718" w:rsidP="001D4718">
      <w:pPr>
        <w:jc w:val="both"/>
        <w:rPr>
          <w:b/>
          <w:sz w:val="28"/>
          <w:szCs w:val="28"/>
        </w:rPr>
      </w:pPr>
    </w:p>
    <w:p w:rsidR="001D4718" w:rsidRPr="00EB211F" w:rsidRDefault="001D4718" w:rsidP="001D4718">
      <w:pPr>
        <w:jc w:val="both"/>
        <w:rPr>
          <w:b/>
          <w:sz w:val="28"/>
          <w:szCs w:val="28"/>
        </w:rPr>
      </w:pPr>
      <w:r w:rsidRPr="00EB211F">
        <w:rPr>
          <w:b/>
          <w:sz w:val="28"/>
          <w:szCs w:val="28"/>
        </w:rPr>
        <w:t>Ведущий 1:</w:t>
      </w:r>
      <w:r w:rsidRPr="00EB211F">
        <w:rPr>
          <w:b/>
          <w:i/>
          <w:sz w:val="28"/>
          <w:szCs w:val="28"/>
        </w:rPr>
        <w:t xml:space="preserve"> </w:t>
      </w:r>
    </w:p>
    <w:p w:rsidR="001D4718" w:rsidRPr="00627D16" w:rsidRDefault="001D4718" w:rsidP="001D4718">
      <w:pPr>
        <w:jc w:val="both"/>
        <w:rPr>
          <w:sz w:val="28"/>
          <w:szCs w:val="28"/>
        </w:rPr>
      </w:pPr>
      <w:r w:rsidRPr="00627D16">
        <w:rPr>
          <w:sz w:val="28"/>
          <w:szCs w:val="28"/>
        </w:rPr>
        <w:t xml:space="preserve">Продолжает отчётный концерт Сахалинской творческой школы для одарённых детей «Вдохновение 2016» творческая мастерская «Музыкальный фольклор».  Руководитель Рогова Татьяна Юрьевна, концертмейстер Масов Александр Валерьевич. </w:t>
      </w:r>
    </w:p>
    <w:p w:rsidR="001D4718" w:rsidRPr="006519ED" w:rsidRDefault="001D4718" w:rsidP="006519ED">
      <w:pPr>
        <w:pStyle w:val="ptext"/>
        <w:numPr>
          <w:ilvl w:val="0"/>
          <w:numId w:val="29"/>
        </w:numPr>
        <w:spacing w:before="0" w:beforeAutospacing="0" w:after="0" w:afterAutospacing="0"/>
        <w:jc w:val="both"/>
        <w:rPr>
          <w:i/>
          <w:sz w:val="28"/>
          <w:szCs w:val="28"/>
        </w:rPr>
      </w:pPr>
      <w:r w:rsidRPr="00A93F22">
        <w:t xml:space="preserve"> </w:t>
      </w:r>
      <w:r w:rsidRPr="006519ED">
        <w:rPr>
          <w:i/>
          <w:sz w:val="28"/>
          <w:szCs w:val="28"/>
        </w:rPr>
        <w:t xml:space="preserve">«Я бывала, была вежливая» - шуточная Ярославской области» </w:t>
      </w:r>
    </w:p>
    <w:p w:rsidR="001D4718" w:rsidRPr="00EB211F" w:rsidRDefault="001D4718" w:rsidP="001D4718">
      <w:pPr>
        <w:jc w:val="both"/>
        <w:rPr>
          <w:b/>
          <w:sz w:val="28"/>
          <w:szCs w:val="28"/>
        </w:rPr>
      </w:pPr>
      <w:r w:rsidRPr="00EB211F">
        <w:rPr>
          <w:b/>
          <w:sz w:val="28"/>
          <w:szCs w:val="28"/>
        </w:rPr>
        <w:lastRenderedPageBreak/>
        <w:t xml:space="preserve">Ведущий 1: </w:t>
      </w:r>
    </w:p>
    <w:p w:rsidR="001D4718" w:rsidRPr="00CA56D7" w:rsidRDefault="001D4718" w:rsidP="001D4718">
      <w:pPr>
        <w:jc w:val="both"/>
        <w:rPr>
          <w:sz w:val="28"/>
          <w:szCs w:val="28"/>
        </w:rPr>
      </w:pPr>
      <w:r w:rsidRPr="00CA56D7">
        <w:rPr>
          <w:sz w:val="28"/>
          <w:szCs w:val="28"/>
        </w:rPr>
        <w:t xml:space="preserve">Интересно, вспомнят ли наши зрители фильм, образы из которого представят вам сейчас участницы творческой мастерской «Искусство хореографии» под руководством Екатерины Сергеевны Марининой </w:t>
      </w:r>
    </w:p>
    <w:p w:rsidR="001D4718" w:rsidRPr="00A93F22" w:rsidRDefault="001D4718" w:rsidP="001D4718">
      <w:pPr>
        <w:pStyle w:val="ptext"/>
        <w:numPr>
          <w:ilvl w:val="0"/>
          <w:numId w:val="29"/>
        </w:numPr>
        <w:spacing w:before="0" w:beforeAutospacing="0" w:after="0" w:afterAutospacing="0"/>
        <w:rPr>
          <w:i/>
          <w:sz w:val="28"/>
          <w:szCs w:val="28"/>
        </w:rPr>
      </w:pPr>
      <w:r w:rsidRPr="00A93F22">
        <w:rPr>
          <w:i/>
          <w:sz w:val="28"/>
          <w:szCs w:val="28"/>
        </w:rPr>
        <w:t xml:space="preserve">Участники творческой мастерской «Искусство хореографии» исполняют танец «Счастье вдруг…» </w:t>
      </w:r>
    </w:p>
    <w:p w:rsidR="001D4718" w:rsidRPr="00627D16" w:rsidRDefault="001D4718" w:rsidP="001D4718">
      <w:pPr>
        <w:jc w:val="both"/>
        <w:rPr>
          <w:b/>
          <w:i/>
          <w:sz w:val="28"/>
          <w:szCs w:val="28"/>
          <w:u w:val="single"/>
        </w:rPr>
      </w:pPr>
    </w:p>
    <w:p w:rsidR="001D4718" w:rsidRPr="00EB211F" w:rsidRDefault="001D4718" w:rsidP="001D4718">
      <w:pPr>
        <w:jc w:val="both"/>
        <w:rPr>
          <w:b/>
          <w:sz w:val="28"/>
          <w:szCs w:val="28"/>
        </w:rPr>
      </w:pPr>
      <w:r w:rsidRPr="00EB211F">
        <w:rPr>
          <w:b/>
          <w:sz w:val="28"/>
          <w:szCs w:val="28"/>
        </w:rPr>
        <w:t>Ведущий 1</w:t>
      </w:r>
      <w:r w:rsidRPr="00EB211F">
        <w:rPr>
          <w:b/>
          <w:i/>
          <w:sz w:val="28"/>
          <w:szCs w:val="28"/>
        </w:rPr>
        <w:t xml:space="preserve">: </w:t>
      </w:r>
    </w:p>
    <w:p w:rsidR="001D4718" w:rsidRPr="00627D16" w:rsidRDefault="001D4718" w:rsidP="001D4718">
      <w:pPr>
        <w:jc w:val="both"/>
        <w:rPr>
          <w:sz w:val="28"/>
          <w:szCs w:val="28"/>
        </w:rPr>
      </w:pPr>
      <w:r>
        <w:rPr>
          <w:sz w:val="28"/>
          <w:szCs w:val="28"/>
        </w:rPr>
        <w:t>Как, наверное,</w:t>
      </w:r>
      <w:r w:rsidRPr="00627D16">
        <w:rPr>
          <w:sz w:val="28"/>
          <w:szCs w:val="28"/>
        </w:rPr>
        <w:t xml:space="preserve"> вы, взрослые завидуете сейчас нам, детям и хотите войти хотя бы на миг в двери нашей школы!</w:t>
      </w:r>
    </w:p>
    <w:p w:rsidR="001D4718" w:rsidRPr="00EB211F" w:rsidRDefault="001D4718" w:rsidP="001D4718">
      <w:pPr>
        <w:jc w:val="both"/>
        <w:rPr>
          <w:b/>
          <w:sz w:val="28"/>
          <w:szCs w:val="28"/>
        </w:rPr>
      </w:pPr>
      <w:r w:rsidRPr="00EB211F">
        <w:rPr>
          <w:b/>
          <w:sz w:val="28"/>
          <w:szCs w:val="28"/>
        </w:rPr>
        <w:t>Ведущий 2:</w:t>
      </w:r>
    </w:p>
    <w:p w:rsidR="001D4718" w:rsidRPr="00627D16" w:rsidRDefault="001D4718" w:rsidP="001D4718">
      <w:pPr>
        <w:jc w:val="both"/>
        <w:rPr>
          <w:sz w:val="28"/>
          <w:szCs w:val="28"/>
        </w:rPr>
      </w:pPr>
      <w:r w:rsidRPr="00627D16">
        <w:rPr>
          <w:sz w:val="28"/>
          <w:szCs w:val="28"/>
        </w:rPr>
        <w:t>Ведь мы не только в ней учимся. Мы творим, мы шутим, мы смеёмся.</w:t>
      </w:r>
    </w:p>
    <w:p w:rsidR="001D4718" w:rsidRPr="00A93F22" w:rsidRDefault="001D4718" w:rsidP="001D4718">
      <w:pPr>
        <w:pStyle w:val="ListParagraph"/>
        <w:numPr>
          <w:ilvl w:val="0"/>
          <w:numId w:val="30"/>
        </w:numPr>
        <w:spacing w:after="0" w:line="240" w:lineRule="auto"/>
        <w:rPr>
          <w:rFonts w:ascii="Times New Roman" w:hAnsi="Times New Roman"/>
          <w:i/>
          <w:sz w:val="28"/>
          <w:szCs w:val="28"/>
        </w:rPr>
      </w:pPr>
      <w:r w:rsidRPr="00A93F22">
        <w:rPr>
          <w:rFonts w:ascii="Times New Roman" w:hAnsi="Times New Roman"/>
          <w:i/>
          <w:sz w:val="28"/>
          <w:szCs w:val="28"/>
        </w:rPr>
        <w:t xml:space="preserve">В. Новиков. «Одесская кадриль» </w:t>
      </w:r>
    </w:p>
    <w:p w:rsidR="001D4718" w:rsidRPr="00A93F22" w:rsidRDefault="001D4718" w:rsidP="001D4718">
      <w:pPr>
        <w:pStyle w:val="ListParagraph"/>
        <w:numPr>
          <w:ilvl w:val="0"/>
          <w:numId w:val="30"/>
        </w:numPr>
        <w:spacing w:after="0" w:line="240" w:lineRule="auto"/>
        <w:rPr>
          <w:rFonts w:ascii="Times New Roman" w:hAnsi="Times New Roman"/>
          <w:i/>
          <w:sz w:val="28"/>
          <w:szCs w:val="28"/>
        </w:rPr>
      </w:pPr>
      <w:r w:rsidRPr="00A93F22">
        <w:rPr>
          <w:rFonts w:ascii="Times New Roman" w:hAnsi="Times New Roman"/>
          <w:i/>
          <w:sz w:val="28"/>
          <w:szCs w:val="28"/>
        </w:rPr>
        <w:t xml:space="preserve">«По мосту, мосту-мосточку» - плясовая </w:t>
      </w:r>
    </w:p>
    <w:p w:rsidR="001D4718" w:rsidRPr="00627D16" w:rsidRDefault="001D4718" w:rsidP="001D4718">
      <w:pPr>
        <w:pStyle w:val="ListParagraph"/>
        <w:spacing w:after="0" w:line="240" w:lineRule="auto"/>
        <w:ind w:left="0"/>
        <w:jc w:val="both"/>
        <w:rPr>
          <w:rFonts w:ascii="Times New Roman" w:hAnsi="Times New Roman"/>
          <w:b/>
          <w:sz w:val="28"/>
          <w:szCs w:val="28"/>
        </w:rPr>
      </w:pPr>
    </w:p>
    <w:p w:rsidR="001D4718" w:rsidRPr="00EB211F" w:rsidRDefault="001D4718" w:rsidP="001D4718">
      <w:pPr>
        <w:jc w:val="both"/>
        <w:rPr>
          <w:b/>
          <w:sz w:val="28"/>
          <w:szCs w:val="28"/>
        </w:rPr>
      </w:pPr>
      <w:r w:rsidRPr="00EB211F">
        <w:rPr>
          <w:b/>
          <w:sz w:val="28"/>
          <w:szCs w:val="28"/>
        </w:rPr>
        <w:t xml:space="preserve">Ведущий 1: </w:t>
      </w:r>
    </w:p>
    <w:p w:rsidR="001D4718" w:rsidRPr="00627D16" w:rsidRDefault="001D4718" w:rsidP="001D4718">
      <w:pPr>
        <w:jc w:val="both"/>
        <w:rPr>
          <w:sz w:val="28"/>
          <w:szCs w:val="28"/>
        </w:rPr>
      </w:pPr>
      <w:r w:rsidRPr="00627D16">
        <w:rPr>
          <w:sz w:val="28"/>
          <w:szCs w:val="28"/>
        </w:rPr>
        <w:t>Сахалинская творческая школа д</w:t>
      </w:r>
      <w:r>
        <w:rPr>
          <w:sz w:val="28"/>
          <w:szCs w:val="28"/>
        </w:rPr>
        <w:t xml:space="preserve">ля одарённых детей, </w:t>
      </w:r>
      <w:r w:rsidRPr="00627D16">
        <w:rPr>
          <w:sz w:val="28"/>
          <w:szCs w:val="28"/>
        </w:rPr>
        <w:t xml:space="preserve">родоначальник многих добрых традиций, начинаний и творческих поисков. </w:t>
      </w:r>
    </w:p>
    <w:p w:rsidR="001D4718" w:rsidRPr="00627D16" w:rsidRDefault="001D4718" w:rsidP="001D4718">
      <w:pPr>
        <w:jc w:val="both"/>
        <w:rPr>
          <w:sz w:val="28"/>
          <w:szCs w:val="28"/>
        </w:rPr>
      </w:pPr>
      <w:r w:rsidRPr="00627D16">
        <w:rPr>
          <w:sz w:val="28"/>
          <w:szCs w:val="28"/>
        </w:rPr>
        <w:t>Ведь главный девиз участников школы «Вдохновение» - «Творчество без границ!»</w:t>
      </w:r>
    </w:p>
    <w:p w:rsidR="001D4718" w:rsidRPr="00EB211F" w:rsidRDefault="001D4718" w:rsidP="001D4718">
      <w:pPr>
        <w:jc w:val="both"/>
        <w:rPr>
          <w:b/>
          <w:sz w:val="28"/>
          <w:szCs w:val="28"/>
        </w:rPr>
      </w:pPr>
      <w:r w:rsidRPr="00EB211F">
        <w:rPr>
          <w:b/>
          <w:sz w:val="28"/>
          <w:szCs w:val="28"/>
        </w:rPr>
        <w:t>Ведущий 2:</w:t>
      </w:r>
    </w:p>
    <w:p w:rsidR="001D4718" w:rsidRPr="00CA56D7" w:rsidRDefault="001D4718" w:rsidP="001D4718">
      <w:pPr>
        <w:jc w:val="both"/>
        <w:rPr>
          <w:b/>
          <w:sz w:val="28"/>
          <w:szCs w:val="28"/>
          <w:u w:val="single"/>
        </w:rPr>
      </w:pPr>
      <w:r w:rsidRPr="00627D16">
        <w:rPr>
          <w:sz w:val="28"/>
          <w:szCs w:val="28"/>
        </w:rPr>
        <w:t xml:space="preserve">Продолжает программу отчётного концерта результат совместной работы двух мастерских: «Народные инструменты», руководитель Заслуженный педагог Сахалинской области Валентина Васильевна Милова, преподаватели Олег Артурович Дьячков, Елена Александровна Заика и «Музыкальный фольклор», руководитель Татьяна Юрьевна Рогова </w:t>
      </w:r>
    </w:p>
    <w:p w:rsidR="001D4718" w:rsidRPr="00A93F22" w:rsidRDefault="001D4718" w:rsidP="001D4718">
      <w:pPr>
        <w:pStyle w:val="ListParagraph"/>
        <w:numPr>
          <w:ilvl w:val="0"/>
          <w:numId w:val="31"/>
        </w:numPr>
        <w:spacing w:after="0" w:line="240" w:lineRule="auto"/>
        <w:rPr>
          <w:rFonts w:ascii="Times New Roman" w:hAnsi="Times New Roman"/>
          <w:i/>
          <w:sz w:val="28"/>
          <w:szCs w:val="28"/>
        </w:rPr>
      </w:pPr>
      <w:r w:rsidRPr="00A93F22">
        <w:rPr>
          <w:rFonts w:ascii="Times New Roman" w:hAnsi="Times New Roman"/>
          <w:i/>
          <w:sz w:val="28"/>
          <w:szCs w:val="28"/>
        </w:rPr>
        <w:t xml:space="preserve">«Проводы казаков», из репертуара ансамбля «ТЕРЕМ-КВАРТЕТ» </w:t>
      </w:r>
    </w:p>
    <w:p w:rsidR="001D4718" w:rsidRDefault="001D4718" w:rsidP="001D4718">
      <w:pPr>
        <w:jc w:val="both"/>
        <w:rPr>
          <w:b/>
          <w:sz w:val="28"/>
          <w:szCs w:val="28"/>
        </w:rPr>
      </w:pPr>
    </w:p>
    <w:p w:rsidR="001D4718" w:rsidRPr="00EB211F" w:rsidRDefault="001D4718" w:rsidP="001D4718">
      <w:pPr>
        <w:jc w:val="both"/>
        <w:rPr>
          <w:b/>
          <w:sz w:val="28"/>
          <w:szCs w:val="28"/>
        </w:rPr>
      </w:pPr>
      <w:r w:rsidRPr="00EB211F">
        <w:rPr>
          <w:b/>
          <w:sz w:val="28"/>
          <w:szCs w:val="28"/>
        </w:rPr>
        <w:t xml:space="preserve">Ведущий 2: </w:t>
      </w:r>
    </w:p>
    <w:p w:rsidR="001D4718" w:rsidRDefault="001D4718" w:rsidP="001D4718">
      <w:pPr>
        <w:jc w:val="both"/>
        <w:rPr>
          <w:sz w:val="28"/>
          <w:szCs w:val="28"/>
        </w:rPr>
      </w:pPr>
      <w:r>
        <w:rPr>
          <w:sz w:val="28"/>
          <w:szCs w:val="28"/>
        </w:rPr>
        <w:t xml:space="preserve">Мы никогда не забудем тяжелые испытания Великой Отечественной войны и свято сохраним память о доблести и славе наших дедов и прадедов. Всем, </w:t>
      </w:r>
      <w:r w:rsidRPr="00627D16">
        <w:rPr>
          <w:sz w:val="28"/>
          <w:szCs w:val="28"/>
        </w:rPr>
        <w:t xml:space="preserve">кто не щадя </w:t>
      </w:r>
      <w:r>
        <w:rPr>
          <w:sz w:val="28"/>
          <w:szCs w:val="28"/>
        </w:rPr>
        <w:t xml:space="preserve">жизни, отстоял свободу, независимость и счастье будущих поколений, </w:t>
      </w:r>
      <w:r w:rsidRPr="00627D16">
        <w:rPr>
          <w:sz w:val="28"/>
          <w:szCs w:val="28"/>
        </w:rPr>
        <w:t>посвящается…</w:t>
      </w:r>
    </w:p>
    <w:p w:rsidR="001D4718" w:rsidRPr="00A93F22" w:rsidRDefault="001D4718" w:rsidP="001D4718">
      <w:pPr>
        <w:pStyle w:val="ListParagraph"/>
        <w:numPr>
          <w:ilvl w:val="0"/>
          <w:numId w:val="31"/>
        </w:numPr>
        <w:spacing w:after="0" w:line="240" w:lineRule="auto"/>
        <w:rPr>
          <w:rFonts w:ascii="Times New Roman" w:hAnsi="Times New Roman"/>
          <w:sz w:val="28"/>
          <w:szCs w:val="28"/>
        </w:rPr>
      </w:pPr>
      <w:r w:rsidRPr="00A93F22">
        <w:rPr>
          <w:rFonts w:ascii="Times New Roman" w:hAnsi="Times New Roman"/>
          <w:i/>
          <w:sz w:val="28"/>
          <w:szCs w:val="28"/>
        </w:rPr>
        <w:t xml:space="preserve">«А зори здесь тихие», из репертуара ансамбля «ТЕРЕМ-КВАРТЕТ» </w:t>
      </w:r>
    </w:p>
    <w:p w:rsidR="001D4718" w:rsidRPr="00627D16" w:rsidRDefault="001D4718" w:rsidP="001D4718">
      <w:pPr>
        <w:jc w:val="both"/>
        <w:rPr>
          <w:b/>
          <w:sz w:val="28"/>
          <w:szCs w:val="28"/>
          <w:u w:val="single"/>
        </w:rPr>
      </w:pPr>
    </w:p>
    <w:p w:rsidR="001D4718" w:rsidRPr="00EB211F" w:rsidRDefault="001D4718" w:rsidP="001D4718">
      <w:pPr>
        <w:jc w:val="both"/>
        <w:rPr>
          <w:b/>
          <w:sz w:val="28"/>
          <w:szCs w:val="28"/>
        </w:rPr>
      </w:pPr>
      <w:r w:rsidRPr="00EB211F">
        <w:rPr>
          <w:b/>
          <w:sz w:val="28"/>
          <w:szCs w:val="28"/>
        </w:rPr>
        <w:t xml:space="preserve">Ведущий 1: </w:t>
      </w:r>
    </w:p>
    <w:p w:rsidR="001D4718" w:rsidRPr="00CA56D7" w:rsidRDefault="001D4718" w:rsidP="001D4718">
      <w:pPr>
        <w:jc w:val="both"/>
        <w:rPr>
          <w:sz w:val="28"/>
          <w:szCs w:val="28"/>
        </w:rPr>
      </w:pPr>
      <w:r w:rsidRPr="00627D16">
        <w:rPr>
          <w:sz w:val="28"/>
          <w:szCs w:val="28"/>
        </w:rPr>
        <w:t>Мастерская «Народные инструменты» объединила участников из двух школ Сахалинской области – д</w:t>
      </w:r>
      <w:r>
        <w:rPr>
          <w:sz w:val="28"/>
          <w:szCs w:val="28"/>
        </w:rPr>
        <w:t>етской школы искусств «Этнос» и</w:t>
      </w:r>
      <w:r w:rsidRPr="00627D16">
        <w:rPr>
          <w:sz w:val="28"/>
          <w:szCs w:val="28"/>
        </w:rPr>
        <w:t xml:space="preserve"> детской школы искусств имени </w:t>
      </w:r>
      <w:r>
        <w:rPr>
          <w:sz w:val="28"/>
          <w:szCs w:val="28"/>
        </w:rPr>
        <w:t xml:space="preserve">А. К. </w:t>
      </w:r>
      <w:r w:rsidRPr="00627D16">
        <w:rPr>
          <w:sz w:val="28"/>
          <w:szCs w:val="28"/>
        </w:rPr>
        <w:t>Лядова города Шахтёрска, которые вместе проработали три замечательные недели.</w:t>
      </w:r>
    </w:p>
    <w:p w:rsidR="001D4718" w:rsidRPr="00A93F22" w:rsidRDefault="001D4718" w:rsidP="001D4718">
      <w:pPr>
        <w:pStyle w:val="ListParagraph"/>
        <w:numPr>
          <w:ilvl w:val="0"/>
          <w:numId w:val="31"/>
        </w:numPr>
        <w:spacing w:after="0" w:line="240" w:lineRule="auto"/>
        <w:rPr>
          <w:rFonts w:ascii="Times New Roman" w:hAnsi="Times New Roman"/>
          <w:i/>
          <w:sz w:val="28"/>
          <w:szCs w:val="28"/>
        </w:rPr>
      </w:pPr>
      <w:r>
        <w:rPr>
          <w:rFonts w:ascii="Times New Roman" w:hAnsi="Times New Roman"/>
          <w:b/>
          <w:i/>
          <w:sz w:val="28"/>
          <w:szCs w:val="28"/>
        </w:rPr>
        <w:t xml:space="preserve">  </w:t>
      </w:r>
      <w:r w:rsidRPr="00A93F22">
        <w:rPr>
          <w:rFonts w:ascii="Times New Roman" w:hAnsi="Times New Roman"/>
          <w:i/>
          <w:sz w:val="28"/>
          <w:szCs w:val="28"/>
        </w:rPr>
        <w:t xml:space="preserve">А. Аверкин. «Посиделки» </w:t>
      </w:r>
    </w:p>
    <w:p w:rsidR="001D4718" w:rsidRPr="00A93F22" w:rsidRDefault="001D4718" w:rsidP="001D4718">
      <w:pPr>
        <w:numPr>
          <w:ilvl w:val="0"/>
          <w:numId w:val="31"/>
        </w:numPr>
        <w:rPr>
          <w:i/>
          <w:sz w:val="28"/>
          <w:szCs w:val="28"/>
        </w:rPr>
      </w:pPr>
      <w:r w:rsidRPr="00A93F22">
        <w:rPr>
          <w:i/>
          <w:sz w:val="28"/>
          <w:szCs w:val="28"/>
        </w:rPr>
        <w:t xml:space="preserve"> </w:t>
      </w:r>
      <w:r>
        <w:rPr>
          <w:i/>
          <w:sz w:val="28"/>
          <w:szCs w:val="28"/>
        </w:rPr>
        <w:t xml:space="preserve"> </w:t>
      </w:r>
      <w:r w:rsidRPr="00A93F22">
        <w:rPr>
          <w:i/>
          <w:sz w:val="28"/>
          <w:szCs w:val="28"/>
        </w:rPr>
        <w:t>Слайд-шоу мастерской «Изобразительное искусство»</w:t>
      </w:r>
    </w:p>
    <w:p w:rsidR="001D4718" w:rsidRPr="00627D16" w:rsidRDefault="001D4718" w:rsidP="001D4718">
      <w:pPr>
        <w:jc w:val="both"/>
        <w:rPr>
          <w:sz w:val="28"/>
          <w:szCs w:val="28"/>
        </w:rPr>
      </w:pPr>
    </w:p>
    <w:p w:rsidR="001D4718" w:rsidRDefault="001D4718" w:rsidP="001D4718">
      <w:pPr>
        <w:ind w:left="2410"/>
        <w:jc w:val="both"/>
        <w:rPr>
          <w:sz w:val="28"/>
          <w:szCs w:val="28"/>
        </w:rPr>
      </w:pPr>
      <w:r>
        <w:rPr>
          <w:sz w:val="28"/>
          <w:szCs w:val="28"/>
        </w:rPr>
        <w:t xml:space="preserve">Лес с улыбкою в озеро смотрит, </w:t>
      </w:r>
    </w:p>
    <w:p w:rsidR="001D4718" w:rsidRDefault="001D4718" w:rsidP="001D4718">
      <w:pPr>
        <w:ind w:left="2410"/>
        <w:jc w:val="both"/>
        <w:rPr>
          <w:sz w:val="28"/>
          <w:szCs w:val="28"/>
        </w:rPr>
      </w:pPr>
      <w:r>
        <w:rPr>
          <w:sz w:val="28"/>
          <w:szCs w:val="28"/>
        </w:rPr>
        <w:t>Синевою полны небеса.</w:t>
      </w:r>
    </w:p>
    <w:p w:rsidR="001D4718" w:rsidRDefault="001D4718" w:rsidP="001D4718">
      <w:pPr>
        <w:ind w:left="2410"/>
        <w:jc w:val="both"/>
        <w:rPr>
          <w:sz w:val="28"/>
          <w:szCs w:val="28"/>
        </w:rPr>
      </w:pPr>
      <w:r>
        <w:rPr>
          <w:sz w:val="28"/>
          <w:szCs w:val="28"/>
        </w:rPr>
        <w:lastRenderedPageBreak/>
        <w:t>Волшебство притяженья природы</w:t>
      </w:r>
    </w:p>
    <w:p w:rsidR="001D4718" w:rsidRPr="00627D16" w:rsidRDefault="001D4718" w:rsidP="001D4718">
      <w:pPr>
        <w:ind w:left="2410"/>
        <w:jc w:val="both"/>
        <w:rPr>
          <w:sz w:val="28"/>
          <w:szCs w:val="28"/>
        </w:rPr>
      </w:pPr>
      <w:r>
        <w:rPr>
          <w:sz w:val="28"/>
          <w:szCs w:val="28"/>
        </w:rPr>
        <w:t>Восхищает, художник, тебя.</w:t>
      </w:r>
    </w:p>
    <w:p w:rsidR="001D4718" w:rsidRDefault="001D4718" w:rsidP="001D4718">
      <w:pPr>
        <w:ind w:left="2410"/>
        <w:jc w:val="both"/>
        <w:rPr>
          <w:sz w:val="28"/>
          <w:szCs w:val="28"/>
        </w:rPr>
      </w:pPr>
      <w:r>
        <w:rPr>
          <w:sz w:val="28"/>
          <w:szCs w:val="28"/>
        </w:rPr>
        <w:t xml:space="preserve">Солнце ль, дождик… Этюдник с гуашью – </w:t>
      </w:r>
    </w:p>
    <w:p w:rsidR="001D4718" w:rsidRDefault="001D4718" w:rsidP="001D4718">
      <w:pPr>
        <w:ind w:left="2410"/>
        <w:jc w:val="both"/>
        <w:rPr>
          <w:sz w:val="28"/>
          <w:szCs w:val="28"/>
        </w:rPr>
      </w:pPr>
      <w:r>
        <w:rPr>
          <w:sz w:val="28"/>
          <w:szCs w:val="28"/>
        </w:rPr>
        <w:t>Неизменный и преданный друг.</w:t>
      </w:r>
    </w:p>
    <w:p w:rsidR="001D4718" w:rsidRDefault="001D4718" w:rsidP="001D4718">
      <w:pPr>
        <w:ind w:left="2410"/>
        <w:jc w:val="both"/>
        <w:rPr>
          <w:sz w:val="28"/>
          <w:szCs w:val="28"/>
        </w:rPr>
      </w:pPr>
      <w:r>
        <w:rPr>
          <w:sz w:val="28"/>
          <w:szCs w:val="28"/>
        </w:rPr>
        <w:t>Ты помощник в делах самых важных</w:t>
      </w:r>
    </w:p>
    <w:p w:rsidR="001D4718" w:rsidRDefault="001D4718" w:rsidP="001D4718">
      <w:pPr>
        <w:ind w:left="2410"/>
        <w:jc w:val="both"/>
        <w:rPr>
          <w:sz w:val="28"/>
          <w:szCs w:val="28"/>
        </w:rPr>
      </w:pPr>
      <w:r>
        <w:rPr>
          <w:sz w:val="28"/>
          <w:szCs w:val="28"/>
        </w:rPr>
        <w:t>Для испачканных красками рук.</w:t>
      </w:r>
    </w:p>
    <w:p w:rsidR="001D4718" w:rsidRPr="00627D16" w:rsidRDefault="001D4718" w:rsidP="001D4718">
      <w:pPr>
        <w:ind w:left="2410"/>
        <w:jc w:val="both"/>
        <w:rPr>
          <w:sz w:val="28"/>
          <w:szCs w:val="28"/>
        </w:rPr>
      </w:pPr>
      <w:r w:rsidRPr="00627D16">
        <w:rPr>
          <w:sz w:val="28"/>
          <w:szCs w:val="28"/>
        </w:rPr>
        <w:t>Сахалинского лета круженье –</w:t>
      </w:r>
    </w:p>
    <w:p w:rsidR="001D4718" w:rsidRPr="00627D16" w:rsidRDefault="001D4718" w:rsidP="001D4718">
      <w:pPr>
        <w:ind w:left="2410"/>
        <w:jc w:val="both"/>
        <w:rPr>
          <w:sz w:val="28"/>
          <w:szCs w:val="28"/>
        </w:rPr>
      </w:pPr>
      <w:r w:rsidRPr="00627D16">
        <w:rPr>
          <w:sz w:val="28"/>
          <w:szCs w:val="28"/>
        </w:rPr>
        <w:t>Одарённости юной полёт.</w:t>
      </w:r>
    </w:p>
    <w:p w:rsidR="001D4718" w:rsidRPr="00627D16" w:rsidRDefault="001D4718" w:rsidP="001D4718">
      <w:pPr>
        <w:ind w:left="2410"/>
        <w:jc w:val="both"/>
        <w:rPr>
          <w:sz w:val="28"/>
          <w:szCs w:val="28"/>
        </w:rPr>
      </w:pPr>
      <w:r>
        <w:rPr>
          <w:sz w:val="28"/>
          <w:szCs w:val="28"/>
        </w:rPr>
        <w:t>На уроках своих</w:t>
      </w:r>
      <w:r w:rsidRPr="00627D16">
        <w:rPr>
          <w:sz w:val="28"/>
          <w:szCs w:val="28"/>
        </w:rPr>
        <w:t xml:space="preserve"> «Вдохновенье»  </w:t>
      </w:r>
    </w:p>
    <w:p w:rsidR="001D4718" w:rsidRPr="00CA56D7" w:rsidRDefault="001D4718" w:rsidP="001D4718">
      <w:pPr>
        <w:ind w:left="2410"/>
        <w:jc w:val="both"/>
        <w:rPr>
          <w:sz w:val="28"/>
          <w:szCs w:val="28"/>
        </w:rPr>
      </w:pPr>
      <w:r>
        <w:rPr>
          <w:sz w:val="28"/>
          <w:szCs w:val="28"/>
        </w:rPr>
        <w:t>В мир искусства</w:t>
      </w:r>
      <w:r w:rsidRPr="00627D16">
        <w:rPr>
          <w:sz w:val="28"/>
          <w:szCs w:val="28"/>
        </w:rPr>
        <w:t xml:space="preserve"> ребят поведёт.</w:t>
      </w:r>
    </w:p>
    <w:p w:rsidR="001D4718" w:rsidRPr="00EB211F" w:rsidRDefault="001D4718" w:rsidP="001D4718">
      <w:pPr>
        <w:jc w:val="both"/>
        <w:rPr>
          <w:b/>
          <w:sz w:val="28"/>
          <w:szCs w:val="28"/>
        </w:rPr>
      </w:pPr>
      <w:r w:rsidRPr="00EB211F">
        <w:rPr>
          <w:b/>
          <w:sz w:val="28"/>
          <w:szCs w:val="28"/>
        </w:rPr>
        <w:t xml:space="preserve">Ведущий 1: </w:t>
      </w:r>
    </w:p>
    <w:p w:rsidR="001D4718" w:rsidRPr="00EB211F" w:rsidRDefault="001D4718" w:rsidP="001D4718">
      <w:pPr>
        <w:pStyle w:val="ListParagraph"/>
        <w:spacing w:after="0" w:line="240" w:lineRule="auto"/>
        <w:ind w:left="0"/>
        <w:jc w:val="both"/>
        <w:rPr>
          <w:rFonts w:ascii="Times New Roman" w:hAnsi="Times New Roman"/>
          <w:sz w:val="28"/>
          <w:szCs w:val="28"/>
        </w:rPr>
      </w:pPr>
      <w:r w:rsidRPr="00EB211F">
        <w:rPr>
          <w:rFonts w:ascii="Times New Roman" w:hAnsi="Times New Roman"/>
          <w:sz w:val="28"/>
          <w:szCs w:val="28"/>
        </w:rPr>
        <w:t xml:space="preserve">Продолжает программу отчётного концерта Сахалинской творческой   школы  «Вдохновение 2016» трио баянистов и участницы мастерской «Искусство хореографии» </w:t>
      </w:r>
    </w:p>
    <w:p w:rsidR="001D4718" w:rsidRPr="00A93F22" w:rsidRDefault="001D4718" w:rsidP="001D4718">
      <w:pPr>
        <w:numPr>
          <w:ilvl w:val="0"/>
          <w:numId w:val="34"/>
        </w:numPr>
        <w:rPr>
          <w:i/>
          <w:sz w:val="28"/>
          <w:szCs w:val="28"/>
          <w:u w:val="single"/>
        </w:rPr>
      </w:pPr>
      <w:r>
        <w:rPr>
          <w:b/>
          <w:i/>
          <w:sz w:val="28"/>
          <w:szCs w:val="28"/>
        </w:rPr>
        <w:t xml:space="preserve"> </w:t>
      </w:r>
      <w:r w:rsidRPr="00A93F22">
        <w:rPr>
          <w:i/>
          <w:sz w:val="28"/>
          <w:szCs w:val="28"/>
        </w:rPr>
        <w:t>Е. Дербенко «Танго</w:t>
      </w:r>
      <w:r>
        <w:rPr>
          <w:i/>
          <w:sz w:val="28"/>
          <w:szCs w:val="28"/>
        </w:rPr>
        <w:t xml:space="preserve"> для бабушки</w:t>
      </w:r>
      <w:r w:rsidRPr="00A93F22">
        <w:rPr>
          <w:i/>
          <w:sz w:val="28"/>
          <w:szCs w:val="28"/>
        </w:rPr>
        <w:t xml:space="preserve">» </w:t>
      </w:r>
    </w:p>
    <w:p w:rsidR="001D4718" w:rsidRPr="00627D16" w:rsidRDefault="001D4718" w:rsidP="001D4718">
      <w:pPr>
        <w:jc w:val="both"/>
        <w:rPr>
          <w:b/>
          <w:sz w:val="28"/>
          <w:szCs w:val="28"/>
        </w:rPr>
      </w:pPr>
    </w:p>
    <w:p w:rsidR="001D4718" w:rsidRPr="00EB211F" w:rsidRDefault="001D4718" w:rsidP="001D4718">
      <w:pPr>
        <w:jc w:val="both"/>
        <w:rPr>
          <w:b/>
          <w:sz w:val="28"/>
          <w:szCs w:val="28"/>
        </w:rPr>
      </w:pPr>
      <w:r w:rsidRPr="00EB211F">
        <w:rPr>
          <w:b/>
          <w:sz w:val="28"/>
          <w:szCs w:val="28"/>
        </w:rPr>
        <w:t xml:space="preserve">Ведущий 2: </w:t>
      </w:r>
    </w:p>
    <w:p w:rsidR="001D4718" w:rsidRPr="009A7521" w:rsidRDefault="001D4718" w:rsidP="001D4718">
      <w:pPr>
        <w:ind w:left="2268"/>
        <w:jc w:val="both"/>
        <w:rPr>
          <w:sz w:val="28"/>
          <w:szCs w:val="28"/>
        </w:rPr>
      </w:pPr>
      <w:r w:rsidRPr="009A7521">
        <w:rPr>
          <w:sz w:val="28"/>
          <w:szCs w:val="28"/>
        </w:rPr>
        <w:t>По дорогам России слышен топот копыт,</w:t>
      </w:r>
    </w:p>
    <w:p w:rsidR="001D4718" w:rsidRPr="009A7521" w:rsidRDefault="001D4718" w:rsidP="001D4718">
      <w:pPr>
        <w:pStyle w:val="ListParagraph"/>
        <w:spacing w:after="0" w:line="240" w:lineRule="auto"/>
        <w:ind w:left="2268"/>
        <w:jc w:val="both"/>
        <w:rPr>
          <w:rFonts w:ascii="Times New Roman" w:hAnsi="Times New Roman"/>
          <w:sz w:val="28"/>
          <w:szCs w:val="28"/>
        </w:rPr>
      </w:pPr>
      <w:r w:rsidRPr="009A7521">
        <w:rPr>
          <w:rFonts w:ascii="Times New Roman" w:hAnsi="Times New Roman"/>
          <w:sz w:val="28"/>
          <w:szCs w:val="28"/>
        </w:rPr>
        <w:t>Ветер саблею острой в поднебесье звенит.</w:t>
      </w:r>
    </w:p>
    <w:p w:rsidR="001D4718" w:rsidRPr="009A7521" w:rsidRDefault="001D4718" w:rsidP="001D4718">
      <w:pPr>
        <w:pStyle w:val="ListParagraph"/>
        <w:spacing w:after="0" w:line="240" w:lineRule="auto"/>
        <w:ind w:left="2268"/>
        <w:jc w:val="both"/>
        <w:rPr>
          <w:rFonts w:ascii="Times New Roman" w:hAnsi="Times New Roman"/>
          <w:sz w:val="28"/>
          <w:szCs w:val="28"/>
        </w:rPr>
      </w:pPr>
      <w:r w:rsidRPr="009A7521">
        <w:rPr>
          <w:rFonts w:ascii="Times New Roman" w:hAnsi="Times New Roman"/>
          <w:sz w:val="28"/>
          <w:szCs w:val="28"/>
        </w:rPr>
        <w:t>Молодецкая удаль в каждой песне слышна,</w:t>
      </w:r>
    </w:p>
    <w:p w:rsidR="001D4718" w:rsidRPr="00EB211F" w:rsidRDefault="001D4718" w:rsidP="001D4718">
      <w:pPr>
        <w:pStyle w:val="ListParagraph"/>
        <w:spacing w:after="0" w:line="240" w:lineRule="auto"/>
        <w:ind w:left="2268"/>
        <w:jc w:val="both"/>
        <w:rPr>
          <w:rFonts w:ascii="Times New Roman" w:hAnsi="Times New Roman"/>
          <w:sz w:val="28"/>
          <w:szCs w:val="28"/>
        </w:rPr>
      </w:pPr>
      <w:r w:rsidRPr="009A7521">
        <w:rPr>
          <w:rFonts w:ascii="Times New Roman" w:hAnsi="Times New Roman"/>
          <w:sz w:val="28"/>
          <w:szCs w:val="28"/>
        </w:rPr>
        <w:t>В каждой пляске – раздолье и души широта</w:t>
      </w:r>
      <w:r>
        <w:rPr>
          <w:rFonts w:ascii="Times New Roman" w:hAnsi="Times New Roman"/>
          <w:sz w:val="28"/>
          <w:szCs w:val="28"/>
        </w:rPr>
        <w:t>!</w:t>
      </w:r>
    </w:p>
    <w:p w:rsidR="001D4718" w:rsidRDefault="001D4718" w:rsidP="001D4718">
      <w:pPr>
        <w:pStyle w:val="ListParagraph"/>
        <w:numPr>
          <w:ilvl w:val="0"/>
          <w:numId w:val="37"/>
        </w:numPr>
        <w:spacing w:after="0" w:line="240" w:lineRule="auto"/>
        <w:jc w:val="both"/>
        <w:rPr>
          <w:rFonts w:ascii="Times New Roman" w:hAnsi="Times New Roman"/>
          <w:b/>
          <w:sz w:val="28"/>
          <w:szCs w:val="28"/>
        </w:rPr>
      </w:pPr>
      <w:r>
        <w:rPr>
          <w:rFonts w:ascii="Times New Roman" w:hAnsi="Times New Roman"/>
          <w:b/>
          <w:i/>
          <w:sz w:val="28"/>
          <w:szCs w:val="28"/>
        </w:rPr>
        <w:t xml:space="preserve"> </w:t>
      </w:r>
      <w:r w:rsidRPr="00A93F22">
        <w:rPr>
          <w:rFonts w:ascii="Times New Roman" w:hAnsi="Times New Roman"/>
          <w:i/>
          <w:sz w:val="28"/>
          <w:szCs w:val="28"/>
        </w:rPr>
        <w:t>«Ехали танкисты»</w:t>
      </w:r>
      <w:r w:rsidRPr="00A93F22">
        <w:rPr>
          <w:rFonts w:ascii="Times New Roman" w:hAnsi="Times New Roman"/>
          <w:sz w:val="28"/>
          <w:szCs w:val="28"/>
        </w:rPr>
        <w:t xml:space="preserve"> -</w:t>
      </w:r>
      <w:r w:rsidRPr="00627D16">
        <w:rPr>
          <w:rFonts w:ascii="Times New Roman" w:hAnsi="Times New Roman"/>
          <w:sz w:val="28"/>
          <w:szCs w:val="28"/>
        </w:rPr>
        <w:t xml:space="preserve"> </w:t>
      </w:r>
      <w:r w:rsidRPr="00CA56D7">
        <w:rPr>
          <w:rFonts w:ascii="Times New Roman" w:hAnsi="Times New Roman"/>
          <w:i/>
          <w:sz w:val="28"/>
          <w:szCs w:val="28"/>
        </w:rPr>
        <w:t>казачья военная, записанная в Алтайском крае</w:t>
      </w:r>
      <w:r w:rsidRPr="00627D16">
        <w:rPr>
          <w:rFonts w:ascii="Times New Roman" w:hAnsi="Times New Roman"/>
          <w:sz w:val="28"/>
          <w:szCs w:val="28"/>
        </w:rPr>
        <w:t xml:space="preserve"> </w:t>
      </w:r>
    </w:p>
    <w:p w:rsidR="001D4718" w:rsidRDefault="001D4718" w:rsidP="001D4718">
      <w:pPr>
        <w:pStyle w:val="ListParagraph"/>
        <w:spacing w:after="0" w:line="240" w:lineRule="auto"/>
        <w:ind w:left="0"/>
        <w:jc w:val="both"/>
        <w:rPr>
          <w:rFonts w:ascii="Times New Roman" w:hAnsi="Times New Roman"/>
          <w:b/>
          <w:sz w:val="28"/>
          <w:szCs w:val="28"/>
        </w:rPr>
      </w:pPr>
    </w:p>
    <w:p w:rsidR="001D4718" w:rsidRPr="00A93F22" w:rsidRDefault="001D4718" w:rsidP="001D4718">
      <w:pPr>
        <w:jc w:val="both"/>
        <w:rPr>
          <w:b/>
          <w:i/>
          <w:sz w:val="28"/>
          <w:szCs w:val="28"/>
        </w:rPr>
      </w:pPr>
      <w:r w:rsidRPr="00A93F22">
        <w:rPr>
          <w:b/>
          <w:sz w:val="28"/>
          <w:szCs w:val="28"/>
        </w:rPr>
        <w:t>Ведущий 1:</w:t>
      </w:r>
      <w:r w:rsidRPr="00A93F22">
        <w:rPr>
          <w:b/>
          <w:i/>
          <w:sz w:val="28"/>
          <w:szCs w:val="28"/>
        </w:rPr>
        <w:t xml:space="preserve"> </w:t>
      </w:r>
    </w:p>
    <w:p w:rsidR="001D4718" w:rsidRPr="002A2BA2" w:rsidRDefault="001D4718" w:rsidP="001D4718">
      <w:pPr>
        <w:pStyle w:val="ListParagraph"/>
        <w:spacing w:after="0" w:line="240" w:lineRule="auto"/>
        <w:ind w:left="0"/>
        <w:jc w:val="center"/>
        <w:rPr>
          <w:rFonts w:ascii="Times New Roman" w:hAnsi="Times New Roman"/>
          <w:sz w:val="28"/>
          <w:szCs w:val="28"/>
        </w:rPr>
      </w:pPr>
      <w:r w:rsidRPr="002A2BA2">
        <w:rPr>
          <w:rFonts w:ascii="Times New Roman" w:hAnsi="Times New Roman"/>
          <w:sz w:val="28"/>
          <w:szCs w:val="28"/>
        </w:rPr>
        <w:t>Родина моя – бескрайняя Россия,</w:t>
      </w:r>
    </w:p>
    <w:p w:rsidR="001D4718" w:rsidRPr="002A2BA2" w:rsidRDefault="001D4718" w:rsidP="001D4718">
      <w:pPr>
        <w:pStyle w:val="ListParagraph"/>
        <w:spacing w:after="0" w:line="240" w:lineRule="auto"/>
        <w:ind w:left="0"/>
        <w:jc w:val="center"/>
        <w:rPr>
          <w:rFonts w:ascii="Times New Roman" w:hAnsi="Times New Roman"/>
          <w:sz w:val="28"/>
          <w:szCs w:val="28"/>
        </w:rPr>
      </w:pPr>
      <w:r w:rsidRPr="002A2BA2">
        <w:rPr>
          <w:rFonts w:ascii="Times New Roman" w:hAnsi="Times New Roman"/>
          <w:sz w:val="28"/>
          <w:szCs w:val="28"/>
        </w:rPr>
        <w:t>Сибирь, и Волга, и Урал…</w:t>
      </w:r>
    </w:p>
    <w:p w:rsidR="001D4718" w:rsidRPr="002A2BA2" w:rsidRDefault="001D4718" w:rsidP="001D4718">
      <w:pPr>
        <w:pStyle w:val="ListParagraph"/>
        <w:spacing w:after="0" w:line="240" w:lineRule="auto"/>
        <w:ind w:left="0"/>
        <w:jc w:val="center"/>
        <w:rPr>
          <w:rFonts w:ascii="Times New Roman" w:hAnsi="Times New Roman"/>
          <w:sz w:val="28"/>
          <w:szCs w:val="28"/>
        </w:rPr>
      </w:pPr>
      <w:r w:rsidRPr="002A2BA2">
        <w:rPr>
          <w:rFonts w:ascii="Times New Roman" w:hAnsi="Times New Roman"/>
          <w:sz w:val="28"/>
          <w:szCs w:val="28"/>
        </w:rPr>
        <w:t>Все места для русского святые,</w:t>
      </w:r>
    </w:p>
    <w:p w:rsidR="001D4718" w:rsidRPr="002A2BA2" w:rsidRDefault="001D4718" w:rsidP="001D4718">
      <w:pPr>
        <w:pStyle w:val="ListParagraph"/>
        <w:spacing w:after="0" w:line="240" w:lineRule="auto"/>
        <w:ind w:left="0"/>
        <w:jc w:val="center"/>
        <w:rPr>
          <w:rFonts w:ascii="Times New Roman" w:hAnsi="Times New Roman"/>
          <w:sz w:val="28"/>
          <w:szCs w:val="28"/>
        </w:rPr>
      </w:pPr>
      <w:r>
        <w:rPr>
          <w:rFonts w:ascii="Times New Roman" w:hAnsi="Times New Roman"/>
          <w:sz w:val="28"/>
          <w:szCs w:val="28"/>
        </w:rPr>
        <w:t>Где бы ты в России не</w:t>
      </w:r>
      <w:r w:rsidRPr="002A2BA2">
        <w:rPr>
          <w:rFonts w:ascii="Times New Roman" w:hAnsi="Times New Roman"/>
          <w:sz w:val="28"/>
          <w:szCs w:val="28"/>
        </w:rPr>
        <w:t xml:space="preserve"> бывал.</w:t>
      </w:r>
    </w:p>
    <w:p w:rsidR="001D4718" w:rsidRPr="002A2BA2" w:rsidRDefault="001D4718" w:rsidP="001D4718">
      <w:pPr>
        <w:pStyle w:val="ListParagraph"/>
        <w:spacing w:after="0" w:line="240" w:lineRule="auto"/>
        <w:ind w:left="0"/>
        <w:jc w:val="center"/>
        <w:rPr>
          <w:rFonts w:ascii="Times New Roman" w:hAnsi="Times New Roman"/>
          <w:sz w:val="28"/>
          <w:szCs w:val="28"/>
        </w:rPr>
      </w:pPr>
      <w:r w:rsidRPr="002A2BA2">
        <w:rPr>
          <w:rFonts w:ascii="Times New Roman" w:hAnsi="Times New Roman"/>
          <w:sz w:val="28"/>
          <w:szCs w:val="28"/>
        </w:rPr>
        <w:t>И куда б судьба н</w:t>
      </w:r>
      <w:r>
        <w:rPr>
          <w:rFonts w:ascii="Times New Roman" w:hAnsi="Times New Roman"/>
          <w:sz w:val="28"/>
          <w:szCs w:val="28"/>
        </w:rPr>
        <w:t>е</w:t>
      </w:r>
      <w:r w:rsidRPr="002A2BA2">
        <w:rPr>
          <w:rFonts w:ascii="Times New Roman" w:hAnsi="Times New Roman"/>
          <w:sz w:val="28"/>
          <w:szCs w:val="28"/>
        </w:rPr>
        <w:t xml:space="preserve"> заносила,</w:t>
      </w:r>
    </w:p>
    <w:p w:rsidR="001D4718" w:rsidRPr="002A2BA2" w:rsidRDefault="001D4718" w:rsidP="001D4718">
      <w:pPr>
        <w:pStyle w:val="ListParagraph"/>
        <w:spacing w:after="0" w:line="240" w:lineRule="auto"/>
        <w:ind w:left="0"/>
        <w:jc w:val="center"/>
        <w:rPr>
          <w:rFonts w:ascii="Times New Roman" w:hAnsi="Times New Roman"/>
          <w:sz w:val="28"/>
          <w:szCs w:val="28"/>
        </w:rPr>
      </w:pPr>
      <w:r w:rsidRPr="002A2BA2">
        <w:rPr>
          <w:rFonts w:ascii="Times New Roman" w:hAnsi="Times New Roman"/>
          <w:sz w:val="28"/>
          <w:szCs w:val="28"/>
        </w:rPr>
        <w:t>Не дано забыть нам об одном –</w:t>
      </w:r>
    </w:p>
    <w:p w:rsidR="001D4718" w:rsidRPr="002A2BA2" w:rsidRDefault="001D4718" w:rsidP="001D4718">
      <w:pPr>
        <w:pStyle w:val="ListParagraph"/>
        <w:spacing w:after="0" w:line="240" w:lineRule="auto"/>
        <w:ind w:left="0"/>
        <w:jc w:val="center"/>
        <w:rPr>
          <w:rFonts w:ascii="Times New Roman" w:hAnsi="Times New Roman"/>
          <w:sz w:val="28"/>
          <w:szCs w:val="28"/>
        </w:rPr>
      </w:pPr>
      <w:r w:rsidRPr="002A2BA2">
        <w:rPr>
          <w:rFonts w:ascii="Times New Roman" w:hAnsi="Times New Roman"/>
          <w:sz w:val="28"/>
          <w:szCs w:val="28"/>
        </w:rPr>
        <w:t>Эта неоглядная Россия</w:t>
      </w:r>
    </w:p>
    <w:p w:rsidR="001D4718" w:rsidRPr="00CA56D7" w:rsidRDefault="001D4718" w:rsidP="001D4718">
      <w:pPr>
        <w:pStyle w:val="ListParagraph"/>
        <w:spacing w:after="0" w:line="240" w:lineRule="auto"/>
        <w:ind w:left="0"/>
        <w:jc w:val="center"/>
        <w:rPr>
          <w:rFonts w:ascii="Times New Roman" w:hAnsi="Times New Roman"/>
          <w:sz w:val="28"/>
          <w:szCs w:val="28"/>
        </w:rPr>
      </w:pPr>
      <w:r w:rsidRPr="002A2BA2">
        <w:rPr>
          <w:rFonts w:ascii="Times New Roman" w:hAnsi="Times New Roman"/>
          <w:sz w:val="28"/>
          <w:szCs w:val="28"/>
        </w:rPr>
        <w:t>Есть единственный наш отчий дом.</w:t>
      </w:r>
    </w:p>
    <w:p w:rsidR="001D4718" w:rsidRPr="00A93F22" w:rsidRDefault="001D4718" w:rsidP="001D4718">
      <w:pPr>
        <w:pStyle w:val="ListParagraph"/>
        <w:numPr>
          <w:ilvl w:val="0"/>
          <w:numId w:val="37"/>
        </w:numPr>
        <w:spacing w:after="0" w:line="240" w:lineRule="auto"/>
        <w:rPr>
          <w:rFonts w:ascii="Times New Roman" w:hAnsi="Times New Roman" w:cs="Times New Roman"/>
          <w:i/>
          <w:sz w:val="28"/>
          <w:szCs w:val="28"/>
        </w:rPr>
      </w:pPr>
      <w:r>
        <w:rPr>
          <w:rFonts w:ascii="Times New Roman" w:hAnsi="Times New Roman" w:cs="Times New Roman"/>
          <w:b/>
          <w:i/>
          <w:sz w:val="28"/>
          <w:szCs w:val="28"/>
        </w:rPr>
        <w:t xml:space="preserve"> </w:t>
      </w:r>
      <w:r w:rsidRPr="00A93F22">
        <w:rPr>
          <w:rFonts w:ascii="Times New Roman" w:hAnsi="Times New Roman" w:cs="Times New Roman"/>
          <w:i/>
          <w:sz w:val="28"/>
          <w:szCs w:val="28"/>
        </w:rPr>
        <w:t xml:space="preserve">«Ты живи, Россия, здравствуй!» </w:t>
      </w:r>
    </w:p>
    <w:p w:rsidR="001D4718" w:rsidRPr="00A93F22" w:rsidRDefault="001D4718" w:rsidP="001D4718">
      <w:pPr>
        <w:pStyle w:val="ListParagraph"/>
        <w:numPr>
          <w:ilvl w:val="0"/>
          <w:numId w:val="37"/>
        </w:numPr>
        <w:spacing w:after="0" w:line="240" w:lineRule="auto"/>
        <w:rPr>
          <w:rFonts w:ascii="Times New Roman" w:hAnsi="Times New Roman" w:cs="Times New Roman"/>
          <w:i/>
          <w:sz w:val="28"/>
          <w:szCs w:val="28"/>
          <w:lang w:eastAsia="ru-RU"/>
        </w:rPr>
      </w:pPr>
      <w:r w:rsidRPr="00A93F22">
        <w:rPr>
          <w:rFonts w:ascii="Times New Roman" w:hAnsi="Times New Roman" w:cs="Times New Roman"/>
          <w:i/>
          <w:sz w:val="28"/>
          <w:szCs w:val="28"/>
        </w:rPr>
        <w:t xml:space="preserve"> Видео о СТШ «Вдохновение-2016» </w:t>
      </w:r>
    </w:p>
    <w:p w:rsidR="001D4718" w:rsidRDefault="001D4718" w:rsidP="001D4718">
      <w:pPr>
        <w:jc w:val="both"/>
        <w:rPr>
          <w:b/>
          <w:sz w:val="28"/>
          <w:szCs w:val="28"/>
          <w:u w:val="single"/>
        </w:rPr>
      </w:pPr>
    </w:p>
    <w:p w:rsidR="001D4718" w:rsidRPr="00EB211F" w:rsidRDefault="001D4718" w:rsidP="001D4718">
      <w:pPr>
        <w:jc w:val="both"/>
        <w:rPr>
          <w:b/>
          <w:sz w:val="28"/>
          <w:szCs w:val="28"/>
        </w:rPr>
      </w:pPr>
      <w:r w:rsidRPr="00EB211F">
        <w:rPr>
          <w:b/>
          <w:sz w:val="28"/>
          <w:szCs w:val="28"/>
        </w:rPr>
        <w:t xml:space="preserve">Ведущий 2: </w:t>
      </w:r>
    </w:p>
    <w:p w:rsidR="001D4718" w:rsidRDefault="001D4718" w:rsidP="001D4718">
      <w:pPr>
        <w:jc w:val="center"/>
        <w:rPr>
          <w:sz w:val="28"/>
          <w:szCs w:val="28"/>
        </w:rPr>
      </w:pPr>
      <w:r>
        <w:rPr>
          <w:sz w:val="28"/>
          <w:szCs w:val="28"/>
        </w:rPr>
        <w:t>Миг творчества, как солнца луч</w:t>
      </w:r>
    </w:p>
    <w:p w:rsidR="001D4718" w:rsidRDefault="001D4718" w:rsidP="001D4718">
      <w:pPr>
        <w:jc w:val="center"/>
        <w:rPr>
          <w:sz w:val="28"/>
          <w:szCs w:val="28"/>
        </w:rPr>
      </w:pPr>
      <w:r>
        <w:rPr>
          <w:sz w:val="28"/>
          <w:szCs w:val="28"/>
        </w:rPr>
        <w:t>В сердцах останется у нас.</w:t>
      </w:r>
    </w:p>
    <w:p w:rsidR="001D4718" w:rsidRDefault="001D4718" w:rsidP="001D4718">
      <w:pPr>
        <w:jc w:val="center"/>
        <w:rPr>
          <w:sz w:val="28"/>
          <w:szCs w:val="28"/>
        </w:rPr>
      </w:pPr>
      <w:r>
        <w:rPr>
          <w:sz w:val="28"/>
          <w:szCs w:val="28"/>
        </w:rPr>
        <w:t>И заключительной строкой,</w:t>
      </w:r>
    </w:p>
    <w:p w:rsidR="001D4718" w:rsidRPr="00D9571D" w:rsidRDefault="001D4718" w:rsidP="001D4718">
      <w:pPr>
        <w:jc w:val="center"/>
        <w:rPr>
          <w:i/>
          <w:sz w:val="28"/>
          <w:szCs w:val="28"/>
        </w:rPr>
      </w:pPr>
      <w:r>
        <w:rPr>
          <w:sz w:val="28"/>
          <w:szCs w:val="28"/>
        </w:rPr>
        <w:t>Гимн школы прозвучит сейчас!</w:t>
      </w:r>
    </w:p>
    <w:p w:rsidR="001D4718" w:rsidRDefault="001D4718" w:rsidP="001D4718">
      <w:pPr>
        <w:spacing w:line="276" w:lineRule="auto"/>
        <w:jc w:val="both"/>
        <w:rPr>
          <w:b/>
          <w:sz w:val="28"/>
          <w:szCs w:val="28"/>
        </w:rPr>
      </w:pPr>
    </w:p>
    <w:p w:rsidR="001D4718" w:rsidRDefault="001D4718" w:rsidP="001D4718">
      <w:pPr>
        <w:numPr>
          <w:ilvl w:val="0"/>
          <w:numId w:val="38"/>
        </w:numPr>
        <w:spacing w:line="276" w:lineRule="auto"/>
        <w:jc w:val="both"/>
        <w:rPr>
          <w:sz w:val="28"/>
          <w:szCs w:val="28"/>
        </w:rPr>
      </w:pPr>
      <w:r>
        <w:rPr>
          <w:sz w:val="28"/>
          <w:szCs w:val="28"/>
        </w:rPr>
        <w:t xml:space="preserve"> Финал: </w:t>
      </w:r>
    </w:p>
    <w:p w:rsidR="001D4718" w:rsidRPr="00A93F22" w:rsidRDefault="001D4718" w:rsidP="001D4718">
      <w:pPr>
        <w:pStyle w:val="ListParagraph"/>
        <w:numPr>
          <w:ilvl w:val="0"/>
          <w:numId w:val="18"/>
        </w:numPr>
        <w:spacing w:after="0"/>
        <w:jc w:val="both"/>
        <w:rPr>
          <w:rFonts w:ascii="Times New Roman" w:hAnsi="Times New Roman" w:cs="Times New Roman"/>
          <w:sz w:val="28"/>
          <w:szCs w:val="28"/>
        </w:rPr>
      </w:pPr>
      <w:r w:rsidRPr="00A93F22">
        <w:rPr>
          <w:rFonts w:ascii="Times New Roman" w:hAnsi="Times New Roman" w:cs="Times New Roman"/>
          <w:i/>
          <w:iCs/>
          <w:sz w:val="28"/>
          <w:szCs w:val="28"/>
        </w:rPr>
        <w:t>«Огонек добра»</w:t>
      </w:r>
      <w:r w:rsidRPr="00A93F22">
        <w:rPr>
          <w:rFonts w:ascii="Times New Roman" w:hAnsi="Times New Roman" w:cs="Times New Roman"/>
          <w:sz w:val="28"/>
          <w:szCs w:val="28"/>
        </w:rPr>
        <w:t xml:space="preserve"> </w:t>
      </w:r>
    </w:p>
    <w:p w:rsidR="001D4718" w:rsidRPr="006519ED" w:rsidRDefault="001D4718" w:rsidP="006519ED">
      <w:pPr>
        <w:pStyle w:val="ListParagraph"/>
        <w:numPr>
          <w:ilvl w:val="0"/>
          <w:numId w:val="18"/>
        </w:numPr>
        <w:spacing w:after="0"/>
        <w:jc w:val="both"/>
        <w:rPr>
          <w:rFonts w:ascii="Times New Roman" w:hAnsi="Times New Roman" w:cs="Times New Roman"/>
          <w:i/>
          <w:sz w:val="28"/>
          <w:szCs w:val="28"/>
        </w:rPr>
      </w:pPr>
      <w:r w:rsidRPr="006519ED">
        <w:rPr>
          <w:rFonts w:ascii="Times New Roman" w:hAnsi="Times New Roman" w:cs="Times New Roman"/>
          <w:i/>
          <w:sz w:val="28"/>
          <w:szCs w:val="28"/>
        </w:rPr>
        <w:t xml:space="preserve">«Круглая песенка» </w:t>
      </w:r>
    </w:p>
    <w:p w:rsidR="001D4718" w:rsidRPr="001C0DF8" w:rsidRDefault="001D4718" w:rsidP="001D4718">
      <w:pPr>
        <w:jc w:val="center"/>
        <w:rPr>
          <w:b/>
          <w:sz w:val="28"/>
          <w:szCs w:val="28"/>
        </w:rPr>
      </w:pPr>
      <w:r>
        <w:rPr>
          <w:b/>
          <w:sz w:val="28"/>
          <w:szCs w:val="28"/>
        </w:rPr>
        <w:lastRenderedPageBreak/>
        <w:t>СЦЕНАРИЙ</w:t>
      </w:r>
    </w:p>
    <w:p w:rsidR="001D4718" w:rsidRPr="001C0DF8" w:rsidRDefault="001D4718" w:rsidP="001D4718">
      <w:pPr>
        <w:jc w:val="center"/>
        <w:rPr>
          <w:sz w:val="28"/>
          <w:szCs w:val="28"/>
        </w:rPr>
      </w:pPr>
      <w:r w:rsidRPr="001C0DF8">
        <w:rPr>
          <w:b/>
          <w:sz w:val="28"/>
          <w:szCs w:val="28"/>
        </w:rPr>
        <w:t>ОТЧЕТНОГО КОНЦЕРТА САХАЛИНСКОЙ ТВОРЧЕСКОЙ ШКОЛЫ ДЛЯ ОДАРЕННЫХ ДЕТЕЙ «ВДОХНОВЕНИЕ – 2017»</w:t>
      </w:r>
    </w:p>
    <w:p w:rsidR="001D4718" w:rsidRPr="001C0DF8" w:rsidRDefault="001D4718" w:rsidP="001D4718">
      <w:pPr>
        <w:jc w:val="both"/>
        <w:rPr>
          <w:sz w:val="28"/>
          <w:szCs w:val="28"/>
        </w:rPr>
      </w:pPr>
      <w:r w:rsidRPr="001C0DF8">
        <w:rPr>
          <w:sz w:val="28"/>
          <w:szCs w:val="28"/>
        </w:rPr>
        <w:t>Добрый вечер, участники и преподаватели Сахалинской школы «Вдохновение – 2017!» Сегодня  у нас очень ответственный день, день, когда каждая мастерская показывает все, что сделала за три незабываемые недели здесь, на берегу Черного моря. Впервые  мы работали не на нашей всеми любимой площадке «Лесное озеро», а в далекой от нашей островной земли Республике Крым. Конечно, у нас были творческие выступления в рамках работы Детского оздоровительного лагеря «Лучистый», но полноценный концерт нашей школы пройдет здесь и сейчас. И первыми на сцену выходят участники творческой мастерской «Народные инструменты», руководитель Заслуженный педагог Сахалинской области Милова В</w:t>
      </w:r>
      <w:r>
        <w:rPr>
          <w:sz w:val="28"/>
          <w:szCs w:val="28"/>
        </w:rPr>
        <w:t>.Х</w:t>
      </w:r>
      <w:r w:rsidRPr="001C0DF8">
        <w:rPr>
          <w:sz w:val="28"/>
          <w:szCs w:val="28"/>
        </w:rPr>
        <w:t>, преподаватель Пинещенко А</w:t>
      </w:r>
      <w:r>
        <w:rPr>
          <w:sz w:val="28"/>
          <w:szCs w:val="28"/>
        </w:rPr>
        <w:t>.</w:t>
      </w:r>
      <w:r w:rsidRPr="001C0DF8">
        <w:rPr>
          <w:sz w:val="28"/>
          <w:szCs w:val="28"/>
        </w:rPr>
        <w:t xml:space="preserve"> А</w:t>
      </w:r>
      <w:r>
        <w:rPr>
          <w:sz w:val="28"/>
          <w:szCs w:val="28"/>
        </w:rPr>
        <w:t>.</w:t>
      </w:r>
    </w:p>
    <w:p w:rsidR="001D4718" w:rsidRPr="001C0DF8" w:rsidRDefault="001D4718" w:rsidP="001D4718">
      <w:pPr>
        <w:pStyle w:val="ListParagraph"/>
        <w:numPr>
          <w:ilvl w:val="0"/>
          <w:numId w:val="19"/>
        </w:numPr>
        <w:spacing w:after="0"/>
        <w:contextualSpacing/>
        <w:jc w:val="both"/>
        <w:rPr>
          <w:rFonts w:ascii="Times New Roman" w:hAnsi="Times New Roman"/>
          <w:i/>
          <w:sz w:val="28"/>
          <w:szCs w:val="28"/>
        </w:rPr>
      </w:pPr>
      <w:r w:rsidRPr="001C0DF8">
        <w:rPr>
          <w:rFonts w:ascii="Times New Roman" w:hAnsi="Times New Roman"/>
          <w:i/>
          <w:sz w:val="28"/>
          <w:szCs w:val="28"/>
        </w:rPr>
        <w:t xml:space="preserve">К. Молчанов Вальс из оперы «А зори здесь тихие», аранжировка ансамбля «ТЕРЕМ-КВАРТЕТ» </w:t>
      </w:r>
    </w:p>
    <w:p w:rsidR="001D4718" w:rsidRPr="001C0DF8" w:rsidRDefault="001D4718" w:rsidP="001D4718">
      <w:pPr>
        <w:pStyle w:val="ListParagraph"/>
        <w:numPr>
          <w:ilvl w:val="0"/>
          <w:numId w:val="19"/>
        </w:numPr>
        <w:spacing w:after="0"/>
        <w:contextualSpacing/>
        <w:jc w:val="both"/>
        <w:rPr>
          <w:rFonts w:ascii="Times New Roman" w:hAnsi="Times New Roman" w:cs="Times New Roman"/>
          <w:i/>
          <w:sz w:val="28"/>
          <w:szCs w:val="28"/>
        </w:rPr>
      </w:pPr>
      <w:r w:rsidRPr="001C0DF8">
        <w:rPr>
          <w:rFonts w:ascii="Times New Roman" w:hAnsi="Times New Roman" w:cs="Times New Roman"/>
          <w:i/>
          <w:sz w:val="28"/>
          <w:szCs w:val="28"/>
        </w:rPr>
        <w:t>«Проводы казаков» из репертуара ансамбля «ТЕРЕМ-КВАРТЕТ» совместно с мастерской «Сахалинский детский сводный хор»</w:t>
      </w:r>
    </w:p>
    <w:p w:rsidR="001D4718" w:rsidRDefault="001D4718" w:rsidP="001D4718">
      <w:pPr>
        <w:jc w:val="both"/>
        <w:rPr>
          <w:sz w:val="28"/>
          <w:szCs w:val="28"/>
        </w:rPr>
      </w:pPr>
    </w:p>
    <w:p w:rsidR="001D4718" w:rsidRPr="001C0DF8" w:rsidRDefault="001D4718" w:rsidP="001D4718">
      <w:pPr>
        <w:jc w:val="both"/>
        <w:rPr>
          <w:sz w:val="28"/>
          <w:szCs w:val="28"/>
        </w:rPr>
      </w:pPr>
      <w:r w:rsidRPr="001C0DF8">
        <w:rPr>
          <w:sz w:val="28"/>
          <w:szCs w:val="28"/>
        </w:rPr>
        <w:t>Давно миновали грозные дни Великой отечественной войны, заросли раны земли русской, но песни, которые звучали на фронтах в тяжелые военные годы, навсегда останутся в наших сердцах.</w:t>
      </w:r>
    </w:p>
    <w:p w:rsidR="001D4718" w:rsidRPr="001C0DF8" w:rsidRDefault="001D4718" w:rsidP="001D4718">
      <w:pPr>
        <w:pStyle w:val="ListParagraph"/>
        <w:numPr>
          <w:ilvl w:val="0"/>
          <w:numId w:val="20"/>
        </w:numPr>
        <w:spacing w:after="0"/>
        <w:contextualSpacing/>
        <w:jc w:val="both"/>
        <w:rPr>
          <w:rFonts w:ascii="Times New Roman" w:hAnsi="Times New Roman" w:cs="Times New Roman"/>
          <w:i/>
          <w:sz w:val="28"/>
          <w:szCs w:val="28"/>
        </w:rPr>
      </w:pPr>
      <w:r w:rsidRPr="001C0DF8">
        <w:rPr>
          <w:rFonts w:ascii="Times New Roman" w:hAnsi="Times New Roman" w:cs="Times New Roman"/>
          <w:i/>
          <w:sz w:val="28"/>
          <w:szCs w:val="28"/>
        </w:rPr>
        <w:t>В. Соловьев-Седой, обработка Олега Дьячкова «Смуглянка»</w:t>
      </w:r>
    </w:p>
    <w:p w:rsidR="001D4718" w:rsidRDefault="001D4718" w:rsidP="001D4718">
      <w:pPr>
        <w:jc w:val="both"/>
        <w:rPr>
          <w:sz w:val="28"/>
          <w:szCs w:val="28"/>
        </w:rPr>
      </w:pPr>
    </w:p>
    <w:p w:rsidR="001D4718" w:rsidRPr="001C0DF8" w:rsidRDefault="001D4718" w:rsidP="001D4718">
      <w:pPr>
        <w:jc w:val="both"/>
        <w:rPr>
          <w:sz w:val="28"/>
          <w:szCs w:val="28"/>
        </w:rPr>
      </w:pPr>
      <w:r w:rsidRPr="001C0DF8">
        <w:rPr>
          <w:sz w:val="28"/>
          <w:szCs w:val="28"/>
        </w:rPr>
        <w:t xml:space="preserve">В составе творческой мастерской «Народные инструменты» участники из  двух школ Сахалинской области. Это  «Детская школа искусств «Этнос» областного центра и  «Детская школа искусств имени А. Лядова» города Шахтерска. В исполнении ансамбля русских </w:t>
      </w:r>
      <w:r>
        <w:rPr>
          <w:sz w:val="28"/>
          <w:szCs w:val="28"/>
        </w:rPr>
        <w:t xml:space="preserve">народных </w:t>
      </w:r>
      <w:r w:rsidRPr="001C0DF8">
        <w:rPr>
          <w:sz w:val="28"/>
          <w:szCs w:val="28"/>
        </w:rPr>
        <w:t>инструментов прозвучит</w:t>
      </w:r>
    </w:p>
    <w:p w:rsidR="001D4718" w:rsidRPr="001C0DF8" w:rsidRDefault="001D4718" w:rsidP="001D4718">
      <w:pPr>
        <w:pStyle w:val="ListParagraph"/>
        <w:numPr>
          <w:ilvl w:val="0"/>
          <w:numId w:val="21"/>
        </w:numPr>
        <w:spacing w:after="0"/>
        <w:contextualSpacing/>
        <w:jc w:val="both"/>
        <w:rPr>
          <w:rFonts w:ascii="Times New Roman" w:hAnsi="Times New Roman"/>
          <w:i/>
          <w:sz w:val="28"/>
          <w:szCs w:val="28"/>
        </w:rPr>
      </w:pPr>
      <w:r w:rsidRPr="001C0DF8">
        <w:rPr>
          <w:rFonts w:ascii="Times New Roman" w:hAnsi="Times New Roman"/>
          <w:i/>
          <w:sz w:val="28"/>
          <w:szCs w:val="28"/>
        </w:rPr>
        <w:t>Русская народная песня «Тонкая рябина», в обработке А. Шалова</w:t>
      </w:r>
    </w:p>
    <w:p w:rsidR="001D4718" w:rsidRPr="001C0DF8" w:rsidRDefault="001D4718" w:rsidP="001D4718">
      <w:pPr>
        <w:pStyle w:val="ListParagraph"/>
        <w:numPr>
          <w:ilvl w:val="0"/>
          <w:numId w:val="21"/>
        </w:numPr>
        <w:spacing w:after="0"/>
        <w:contextualSpacing/>
        <w:jc w:val="both"/>
        <w:rPr>
          <w:rFonts w:ascii="Times New Roman" w:hAnsi="Times New Roman" w:cs="Times New Roman"/>
          <w:i/>
          <w:sz w:val="28"/>
          <w:szCs w:val="28"/>
        </w:rPr>
      </w:pPr>
      <w:r w:rsidRPr="001C0DF8">
        <w:rPr>
          <w:rFonts w:ascii="Times New Roman" w:hAnsi="Times New Roman" w:cs="Times New Roman"/>
          <w:i/>
          <w:sz w:val="28"/>
          <w:szCs w:val="28"/>
        </w:rPr>
        <w:t>И. Тамарин «Полька-шутка»</w:t>
      </w:r>
    </w:p>
    <w:p w:rsidR="001D4718" w:rsidRDefault="001D4718" w:rsidP="001D4718">
      <w:pPr>
        <w:jc w:val="both"/>
        <w:rPr>
          <w:sz w:val="28"/>
          <w:szCs w:val="28"/>
        </w:rPr>
      </w:pPr>
    </w:p>
    <w:p w:rsidR="001D4718" w:rsidRPr="001C0DF8" w:rsidRDefault="001D4718" w:rsidP="001D4718">
      <w:pPr>
        <w:jc w:val="both"/>
        <w:rPr>
          <w:sz w:val="28"/>
          <w:szCs w:val="28"/>
        </w:rPr>
      </w:pPr>
      <w:r w:rsidRPr="001C0DF8">
        <w:rPr>
          <w:sz w:val="28"/>
          <w:szCs w:val="28"/>
        </w:rPr>
        <w:t>Закончили свое выступление ребята из творческой мастерской «Народные инструменты». Аплодисменты нашим народникам!   И  мы приглашаем на сцену замечательный коллектив под руководством Марининой Е</w:t>
      </w:r>
      <w:r>
        <w:rPr>
          <w:sz w:val="28"/>
          <w:szCs w:val="28"/>
        </w:rPr>
        <w:t>.</w:t>
      </w:r>
      <w:r w:rsidRPr="001C0DF8">
        <w:rPr>
          <w:sz w:val="28"/>
          <w:szCs w:val="28"/>
        </w:rPr>
        <w:t>С</w:t>
      </w:r>
      <w:r>
        <w:rPr>
          <w:sz w:val="28"/>
          <w:szCs w:val="28"/>
        </w:rPr>
        <w:t>.</w:t>
      </w:r>
      <w:r w:rsidRPr="001C0DF8">
        <w:rPr>
          <w:sz w:val="28"/>
          <w:szCs w:val="28"/>
        </w:rPr>
        <w:t>и Полей Н</w:t>
      </w:r>
      <w:r>
        <w:rPr>
          <w:sz w:val="28"/>
          <w:szCs w:val="28"/>
        </w:rPr>
        <w:t>.</w:t>
      </w:r>
      <w:r w:rsidRPr="001C0DF8">
        <w:rPr>
          <w:sz w:val="28"/>
          <w:szCs w:val="28"/>
        </w:rPr>
        <w:t>В.</w:t>
      </w:r>
    </w:p>
    <w:p w:rsidR="001D4718" w:rsidRPr="006519ED" w:rsidRDefault="001D4718" w:rsidP="006519ED">
      <w:pPr>
        <w:pStyle w:val="ListParagraph"/>
        <w:numPr>
          <w:ilvl w:val="0"/>
          <w:numId w:val="22"/>
        </w:numPr>
        <w:spacing w:after="0"/>
        <w:contextualSpacing/>
        <w:jc w:val="both"/>
        <w:rPr>
          <w:rFonts w:ascii="Times New Roman" w:hAnsi="Times New Roman" w:cs="Times New Roman"/>
          <w:i/>
          <w:sz w:val="28"/>
          <w:szCs w:val="28"/>
        </w:rPr>
      </w:pPr>
      <w:r w:rsidRPr="006519ED">
        <w:rPr>
          <w:rFonts w:ascii="Times New Roman" w:hAnsi="Times New Roman" w:cs="Times New Roman"/>
          <w:i/>
          <w:sz w:val="28"/>
          <w:szCs w:val="28"/>
        </w:rPr>
        <w:t xml:space="preserve">«Джазовый переполох» в исполнении участников творческой мастерской «Искусство хореографии» </w:t>
      </w:r>
    </w:p>
    <w:p w:rsidR="001D4718" w:rsidRDefault="001D4718" w:rsidP="001D4718">
      <w:pPr>
        <w:jc w:val="center"/>
        <w:rPr>
          <w:sz w:val="28"/>
          <w:szCs w:val="28"/>
        </w:rPr>
      </w:pPr>
    </w:p>
    <w:p w:rsidR="001D4718" w:rsidRPr="001C0DF8" w:rsidRDefault="001D4718" w:rsidP="001D4718">
      <w:pPr>
        <w:jc w:val="center"/>
        <w:rPr>
          <w:sz w:val="28"/>
          <w:szCs w:val="28"/>
        </w:rPr>
      </w:pPr>
      <w:r w:rsidRPr="001C0DF8">
        <w:rPr>
          <w:sz w:val="28"/>
          <w:szCs w:val="28"/>
        </w:rPr>
        <w:t>Есть вера, есть надежда, есть любовь,</w:t>
      </w:r>
    </w:p>
    <w:p w:rsidR="001D4718" w:rsidRPr="001C0DF8" w:rsidRDefault="001D4718" w:rsidP="001D4718">
      <w:pPr>
        <w:jc w:val="center"/>
        <w:rPr>
          <w:sz w:val="28"/>
          <w:szCs w:val="28"/>
        </w:rPr>
      </w:pPr>
      <w:r w:rsidRPr="001C0DF8">
        <w:rPr>
          <w:sz w:val="28"/>
          <w:szCs w:val="28"/>
        </w:rPr>
        <w:t>Они, и вы, и мы оттуда родом.</w:t>
      </w:r>
    </w:p>
    <w:p w:rsidR="001D4718" w:rsidRPr="001C0DF8" w:rsidRDefault="001D4718" w:rsidP="001D4718">
      <w:pPr>
        <w:jc w:val="center"/>
        <w:rPr>
          <w:sz w:val="28"/>
          <w:szCs w:val="28"/>
        </w:rPr>
      </w:pPr>
      <w:r w:rsidRPr="001C0DF8">
        <w:rPr>
          <w:sz w:val="28"/>
          <w:szCs w:val="28"/>
        </w:rPr>
        <w:t>Возможно ли вот так, пред всем народом</w:t>
      </w:r>
    </w:p>
    <w:p w:rsidR="001D4718" w:rsidRPr="001C0DF8" w:rsidRDefault="001D4718" w:rsidP="001D4718">
      <w:pPr>
        <w:jc w:val="center"/>
        <w:rPr>
          <w:sz w:val="28"/>
          <w:szCs w:val="28"/>
        </w:rPr>
      </w:pPr>
      <w:r w:rsidRPr="001C0DF8">
        <w:rPr>
          <w:sz w:val="28"/>
          <w:szCs w:val="28"/>
        </w:rPr>
        <w:t>Творить на сцене вновь и вновь?</w:t>
      </w:r>
    </w:p>
    <w:p w:rsidR="001D4718" w:rsidRPr="001C0DF8" w:rsidRDefault="001D4718" w:rsidP="001D4718">
      <w:pPr>
        <w:jc w:val="center"/>
        <w:rPr>
          <w:sz w:val="28"/>
          <w:szCs w:val="28"/>
        </w:rPr>
      </w:pPr>
      <w:r w:rsidRPr="001C0DF8">
        <w:rPr>
          <w:sz w:val="28"/>
          <w:szCs w:val="28"/>
        </w:rPr>
        <w:t>Нам зачастую не хватает слов,</w:t>
      </w:r>
    </w:p>
    <w:p w:rsidR="001D4718" w:rsidRPr="001C0DF8" w:rsidRDefault="001D4718" w:rsidP="001D4718">
      <w:pPr>
        <w:jc w:val="center"/>
        <w:rPr>
          <w:sz w:val="28"/>
          <w:szCs w:val="28"/>
        </w:rPr>
      </w:pPr>
      <w:r w:rsidRPr="001C0DF8">
        <w:rPr>
          <w:sz w:val="28"/>
          <w:szCs w:val="28"/>
        </w:rPr>
        <w:t>И силы не хватает, и терпенья,</w:t>
      </w:r>
    </w:p>
    <w:p w:rsidR="001D4718" w:rsidRPr="001C0DF8" w:rsidRDefault="001D4718" w:rsidP="001D4718">
      <w:pPr>
        <w:jc w:val="center"/>
        <w:rPr>
          <w:sz w:val="28"/>
          <w:szCs w:val="28"/>
        </w:rPr>
      </w:pPr>
      <w:r w:rsidRPr="001C0DF8">
        <w:rPr>
          <w:sz w:val="28"/>
          <w:szCs w:val="28"/>
        </w:rPr>
        <w:lastRenderedPageBreak/>
        <w:t>Но остается только вдохновенье,</w:t>
      </w:r>
    </w:p>
    <w:p w:rsidR="001D4718" w:rsidRPr="001C0DF8" w:rsidRDefault="001D4718" w:rsidP="001D4718">
      <w:pPr>
        <w:jc w:val="center"/>
        <w:rPr>
          <w:sz w:val="28"/>
          <w:szCs w:val="28"/>
        </w:rPr>
      </w:pPr>
      <w:r w:rsidRPr="001C0DF8">
        <w:rPr>
          <w:sz w:val="28"/>
          <w:szCs w:val="28"/>
        </w:rPr>
        <w:t>Что в творчестве основа всех основ</w:t>
      </w:r>
      <w:r>
        <w:rPr>
          <w:sz w:val="28"/>
          <w:szCs w:val="28"/>
        </w:rPr>
        <w:t>!</w:t>
      </w:r>
    </w:p>
    <w:p w:rsidR="001D4718" w:rsidRPr="001C0DF8" w:rsidRDefault="001D4718" w:rsidP="001D4718">
      <w:pPr>
        <w:jc w:val="both"/>
        <w:rPr>
          <w:sz w:val="28"/>
          <w:szCs w:val="28"/>
        </w:rPr>
      </w:pPr>
      <w:r w:rsidRPr="001C0DF8">
        <w:rPr>
          <w:sz w:val="28"/>
          <w:szCs w:val="28"/>
        </w:rPr>
        <w:t>На сцене творческая мастерская «Сахалинский детский сводный хор», руководитель Заслуженный работник культуры России Тутурова В</w:t>
      </w:r>
      <w:r>
        <w:rPr>
          <w:sz w:val="28"/>
          <w:szCs w:val="28"/>
        </w:rPr>
        <w:t>.</w:t>
      </w:r>
      <w:r w:rsidRPr="001C0DF8">
        <w:rPr>
          <w:sz w:val="28"/>
          <w:szCs w:val="28"/>
        </w:rPr>
        <w:t>А</w:t>
      </w:r>
      <w:r>
        <w:rPr>
          <w:sz w:val="28"/>
          <w:szCs w:val="28"/>
        </w:rPr>
        <w:t>.</w:t>
      </w:r>
      <w:r w:rsidRPr="001C0DF8">
        <w:rPr>
          <w:sz w:val="28"/>
          <w:szCs w:val="28"/>
        </w:rPr>
        <w:t>, концертмейстер Каргаполова Г</w:t>
      </w:r>
      <w:r>
        <w:rPr>
          <w:sz w:val="28"/>
          <w:szCs w:val="28"/>
        </w:rPr>
        <w:t>.</w:t>
      </w:r>
      <w:r w:rsidRPr="001C0DF8">
        <w:rPr>
          <w:sz w:val="28"/>
          <w:szCs w:val="28"/>
        </w:rPr>
        <w:t>С</w:t>
      </w:r>
      <w:r>
        <w:rPr>
          <w:sz w:val="28"/>
          <w:szCs w:val="28"/>
        </w:rPr>
        <w:t>.</w:t>
      </w:r>
      <w:r w:rsidRPr="001C0DF8">
        <w:rPr>
          <w:sz w:val="28"/>
          <w:szCs w:val="28"/>
        </w:rPr>
        <w:t xml:space="preserve"> В составе мастерской ребята из трех Детских музыкальных школ областного центра – Центральной детской музыкальной школы, Детской музыкальной школы №1 и Детской музыкальной школы №4</w:t>
      </w:r>
    </w:p>
    <w:p w:rsidR="001D4718" w:rsidRPr="001C0DF8" w:rsidRDefault="001D4718" w:rsidP="001D4718">
      <w:pPr>
        <w:pStyle w:val="ListParagraph"/>
        <w:numPr>
          <w:ilvl w:val="0"/>
          <w:numId w:val="23"/>
        </w:numPr>
        <w:spacing w:after="0"/>
        <w:contextualSpacing/>
        <w:jc w:val="both"/>
        <w:rPr>
          <w:rFonts w:ascii="Times New Roman" w:hAnsi="Times New Roman"/>
          <w:i/>
          <w:sz w:val="28"/>
          <w:szCs w:val="28"/>
        </w:rPr>
      </w:pPr>
      <w:r w:rsidRPr="001C0DF8">
        <w:rPr>
          <w:rFonts w:ascii="Times New Roman" w:hAnsi="Times New Roman"/>
          <w:i/>
          <w:sz w:val="28"/>
          <w:szCs w:val="28"/>
        </w:rPr>
        <w:t>Я. Дубравин, слова В. Суслова «Песня о земной красоте»</w:t>
      </w:r>
    </w:p>
    <w:p w:rsidR="001D4718" w:rsidRPr="001C0DF8" w:rsidRDefault="001D4718" w:rsidP="001D4718">
      <w:pPr>
        <w:pStyle w:val="ListParagraph"/>
        <w:numPr>
          <w:ilvl w:val="0"/>
          <w:numId w:val="23"/>
        </w:numPr>
        <w:spacing w:after="0"/>
        <w:contextualSpacing/>
        <w:jc w:val="both"/>
        <w:rPr>
          <w:rFonts w:ascii="Times New Roman" w:hAnsi="Times New Roman"/>
          <w:i/>
          <w:sz w:val="28"/>
          <w:szCs w:val="28"/>
        </w:rPr>
      </w:pPr>
      <w:r w:rsidRPr="001C0DF8">
        <w:rPr>
          <w:rFonts w:ascii="Times New Roman" w:hAnsi="Times New Roman"/>
          <w:i/>
          <w:sz w:val="28"/>
          <w:szCs w:val="28"/>
        </w:rPr>
        <w:t>Музыка Ю. Потиенко, слова Б. Берест</w:t>
      </w:r>
      <w:r>
        <w:rPr>
          <w:rFonts w:ascii="Times New Roman" w:hAnsi="Times New Roman"/>
          <w:i/>
          <w:sz w:val="28"/>
          <w:szCs w:val="28"/>
        </w:rPr>
        <w:t xml:space="preserve"> </w:t>
      </w:r>
      <w:r w:rsidRPr="001C0DF8">
        <w:rPr>
          <w:rFonts w:ascii="Times New Roman" w:hAnsi="Times New Roman"/>
          <w:i/>
          <w:sz w:val="28"/>
          <w:szCs w:val="28"/>
        </w:rPr>
        <w:t>«Любому утру мы будем рады»</w:t>
      </w:r>
    </w:p>
    <w:p w:rsidR="001D4718" w:rsidRPr="001C0DF8" w:rsidRDefault="001D4718" w:rsidP="001D4718">
      <w:pPr>
        <w:pStyle w:val="ListParagraph"/>
        <w:numPr>
          <w:ilvl w:val="0"/>
          <w:numId w:val="23"/>
        </w:numPr>
        <w:spacing w:after="0"/>
        <w:contextualSpacing/>
        <w:jc w:val="both"/>
        <w:rPr>
          <w:rFonts w:ascii="Times New Roman" w:hAnsi="Times New Roman"/>
          <w:i/>
          <w:sz w:val="28"/>
          <w:szCs w:val="28"/>
        </w:rPr>
      </w:pPr>
      <w:r w:rsidRPr="001C0DF8">
        <w:rPr>
          <w:rFonts w:ascii="Times New Roman" w:hAnsi="Times New Roman"/>
          <w:i/>
          <w:sz w:val="28"/>
          <w:szCs w:val="28"/>
        </w:rPr>
        <w:t xml:space="preserve">Музыка И. Матвиенко, слова А. Шаганова </w:t>
      </w:r>
      <w:r>
        <w:rPr>
          <w:rFonts w:ascii="Times New Roman" w:hAnsi="Times New Roman"/>
          <w:i/>
          <w:sz w:val="28"/>
          <w:szCs w:val="28"/>
        </w:rPr>
        <w:t xml:space="preserve"> </w:t>
      </w:r>
      <w:r w:rsidRPr="001C0DF8">
        <w:rPr>
          <w:rFonts w:ascii="Times New Roman" w:hAnsi="Times New Roman"/>
          <w:i/>
          <w:sz w:val="28"/>
          <w:szCs w:val="28"/>
        </w:rPr>
        <w:t>«О России»</w:t>
      </w:r>
    </w:p>
    <w:p w:rsidR="001D4718" w:rsidRPr="001C0DF8" w:rsidRDefault="001D4718" w:rsidP="001D4718">
      <w:pPr>
        <w:pStyle w:val="ListParagraph"/>
        <w:numPr>
          <w:ilvl w:val="0"/>
          <w:numId w:val="23"/>
        </w:numPr>
        <w:spacing w:after="0"/>
        <w:contextualSpacing/>
        <w:jc w:val="both"/>
        <w:rPr>
          <w:rFonts w:ascii="Times New Roman" w:hAnsi="Times New Roman" w:cs="Times New Roman"/>
          <w:i/>
          <w:sz w:val="28"/>
          <w:szCs w:val="28"/>
        </w:rPr>
      </w:pPr>
      <w:r w:rsidRPr="001C0DF8">
        <w:rPr>
          <w:rFonts w:ascii="Times New Roman" w:hAnsi="Times New Roman" w:cs="Times New Roman"/>
          <w:i/>
          <w:sz w:val="28"/>
          <w:szCs w:val="28"/>
        </w:rPr>
        <w:t>И. Жданова «Попурри на темы трех популярных песен»</w:t>
      </w:r>
    </w:p>
    <w:p w:rsidR="001D4718" w:rsidRDefault="001D4718" w:rsidP="001D4718">
      <w:pPr>
        <w:jc w:val="both"/>
        <w:rPr>
          <w:sz w:val="28"/>
          <w:szCs w:val="28"/>
        </w:rPr>
      </w:pPr>
    </w:p>
    <w:p w:rsidR="001D4718" w:rsidRPr="001C0DF8" w:rsidRDefault="001D4718" w:rsidP="001D4718">
      <w:pPr>
        <w:jc w:val="both"/>
        <w:rPr>
          <w:sz w:val="28"/>
          <w:szCs w:val="28"/>
        </w:rPr>
      </w:pPr>
      <w:r w:rsidRPr="001C0DF8">
        <w:rPr>
          <w:sz w:val="28"/>
          <w:szCs w:val="28"/>
        </w:rPr>
        <w:t xml:space="preserve">Мы провожаем аплодисментами мастерскую Сахалинский детский сводный хор и приглашаем на сцену участников сразу двух творческих коллективов – это наши замечательные хореографы и ансамбль русских народных инструментов. В их исполнении прозвучит </w:t>
      </w:r>
    </w:p>
    <w:p w:rsidR="001D4718" w:rsidRPr="001C0DF8" w:rsidRDefault="001D4718" w:rsidP="001D4718">
      <w:pPr>
        <w:pStyle w:val="ListParagraph"/>
        <w:numPr>
          <w:ilvl w:val="0"/>
          <w:numId w:val="24"/>
        </w:numPr>
        <w:spacing w:after="0"/>
        <w:contextualSpacing/>
        <w:jc w:val="both"/>
        <w:rPr>
          <w:rFonts w:ascii="Times New Roman" w:hAnsi="Times New Roman"/>
          <w:i/>
          <w:sz w:val="28"/>
          <w:szCs w:val="28"/>
        </w:rPr>
      </w:pPr>
      <w:r w:rsidRPr="001C0DF8">
        <w:rPr>
          <w:rFonts w:ascii="Times New Roman" w:hAnsi="Times New Roman"/>
          <w:i/>
          <w:sz w:val="28"/>
          <w:szCs w:val="28"/>
        </w:rPr>
        <w:t>Фантазия на русские темы В. Голикова «Вдоль деревни»</w:t>
      </w:r>
    </w:p>
    <w:p w:rsidR="001D4718" w:rsidRPr="001C0DF8" w:rsidRDefault="001D4718" w:rsidP="001D4718">
      <w:pPr>
        <w:pStyle w:val="ListParagraph"/>
        <w:spacing w:after="0"/>
        <w:jc w:val="center"/>
        <w:rPr>
          <w:rFonts w:ascii="Times New Roman" w:hAnsi="Times New Roman"/>
          <w:sz w:val="28"/>
          <w:szCs w:val="28"/>
        </w:rPr>
      </w:pPr>
    </w:p>
    <w:p w:rsidR="001D4718" w:rsidRPr="001C0DF8" w:rsidRDefault="001D4718" w:rsidP="001D4718">
      <w:pPr>
        <w:pStyle w:val="ListParagraph"/>
        <w:spacing w:after="0"/>
        <w:jc w:val="center"/>
        <w:rPr>
          <w:rFonts w:ascii="Times New Roman" w:hAnsi="Times New Roman"/>
          <w:sz w:val="28"/>
          <w:szCs w:val="28"/>
        </w:rPr>
      </w:pPr>
      <w:r w:rsidRPr="001C0DF8">
        <w:rPr>
          <w:rFonts w:ascii="Times New Roman" w:hAnsi="Times New Roman"/>
          <w:sz w:val="28"/>
          <w:szCs w:val="28"/>
        </w:rPr>
        <w:t>В далеком краю, у Черного моря,</w:t>
      </w:r>
    </w:p>
    <w:p w:rsidR="001D4718" w:rsidRPr="001C0DF8" w:rsidRDefault="001D4718" w:rsidP="001D4718">
      <w:pPr>
        <w:pStyle w:val="ListParagraph"/>
        <w:spacing w:after="0"/>
        <w:jc w:val="center"/>
        <w:rPr>
          <w:rFonts w:ascii="Times New Roman" w:hAnsi="Times New Roman"/>
          <w:sz w:val="28"/>
          <w:szCs w:val="28"/>
        </w:rPr>
      </w:pPr>
      <w:r w:rsidRPr="001C0DF8">
        <w:rPr>
          <w:rFonts w:ascii="Times New Roman" w:hAnsi="Times New Roman"/>
          <w:sz w:val="28"/>
          <w:szCs w:val="28"/>
        </w:rPr>
        <w:t>Грустили ребята, играя и споря.</w:t>
      </w:r>
    </w:p>
    <w:p w:rsidR="001D4718" w:rsidRPr="001C0DF8" w:rsidRDefault="001D4718" w:rsidP="001D4718">
      <w:pPr>
        <w:pStyle w:val="ListParagraph"/>
        <w:spacing w:after="0"/>
        <w:jc w:val="center"/>
        <w:rPr>
          <w:rFonts w:ascii="Times New Roman" w:hAnsi="Times New Roman"/>
          <w:sz w:val="28"/>
          <w:szCs w:val="28"/>
        </w:rPr>
      </w:pPr>
      <w:r w:rsidRPr="001C0DF8">
        <w:rPr>
          <w:rFonts w:ascii="Times New Roman" w:hAnsi="Times New Roman"/>
          <w:sz w:val="28"/>
          <w:szCs w:val="28"/>
        </w:rPr>
        <w:t>Неблизкий свой остров с теплом вспоминали,</w:t>
      </w:r>
    </w:p>
    <w:p w:rsidR="001D4718" w:rsidRPr="001C0DF8" w:rsidRDefault="001D4718" w:rsidP="001D4718">
      <w:pPr>
        <w:pStyle w:val="ListParagraph"/>
        <w:spacing w:after="0"/>
        <w:jc w:val="center"/>
        <w:rPr>
          <w:rFonts w:ascii="Times New Roman" w:hAnsi="Times New Roman"/>
          <w:sz w:val="28"/>
          <w:szCs w:val="28"/>
        </w:rPr>
      </w:pPr>
      <w:r w:rsidRPr="001C0DF8">
        <w:rPr>
          <w:rFonts w:ascii="Times New Roman" w:hAnsi="Times New Roman"/>
          <w:sz w:val="28"/>
          <w:szCs w:val="28"/>
        </w:rPr>
        <w:t>По мамам и папам немного скучали.</w:t>
      </w:r>
    </w:p>
    <w:p w:rsidR="001D4718" w:rsidRPr="001C0DF8" w:rsidRDefault="001D4718" w:rsidP="001D4718">
      <w:pPr>
        <w:pStyle w:val="ListParagraph"/>
        <w:spacing w:after="0"/>
        <w:jc w:val="center"/>
        <w:rPr>
          <w:rFonts w:ascii="Times New Roman" w:hAnsi="Times New Roman"/>
          <w:sz w:val="28"/>
          <w:szCs w:val="28"/>
        </w:rPr>
      </w:pPr>
      <w:r w:rsidRPr="001C0DF8">
        <w:rPr>
          <w:rFonts w:ascii="Times New Roman" w:hAnsi="Times New Roman"/>
          <w:sz w:val="28"/>
          <w:szCs w:val="28"/>
        </w:rPr>
        <w:t>А с ними все время, и в дождь, и в жару,</w:t>
      </w:r>
      <w:r w:rsidRPr="001C0DF8">
        <w:rPr>
          <w:rFonts w:ascii="Times New Roman" w:hAnsi="Times New Roman"/>
          <w:sz w:val="28"/>
          <w:szCs w:val="28"/>
        </w:rPr>
        <w:br/>
        <w:t>И утром, и днем, и в ночную пору</w:t>
      </w:r>
    </w:p>
    <w:p w:rsidR="001D4718" w:rsidRPr="001C0DF8" w:rsidRDefault="001D4718" w:rsidP="001D4718">
      <w:pPr>
        <w:pStyle w:val="ListParagraph"/>
        <w:spacing w:after="0"/>
        <w:jc w:val="center"/>
        <w:rPr>
          <w:rFonts w:ascii="Times New Roman" w:hAnsi="Times New Roman"/>
          <w:sz w:val="28"/>
          <w:szCs w:val="28"/>
        </w:rPr>
      </w:pPr>
      <w:r w:rsidRPr="001C0DF8">
        <w:rPr>
          <w:rFonts w:ascii="Times New Roman" w:hAnsi="Times New Roman"/>
          <w:sz w:val="28"/>
          <w:szCs w:val="28"/>
        </w:rPr>
        <w:t>С зарядки на завтрак, на солнце, на море</w:t>
      </w:r>
    </w:p>
    <w:p w:rsidR="001D4718" w:rsidRPr="001C0DF8" w:rsidRDefault="001D4718" w:rsidP="001D4718">
      <w:pPr>
        <w:pStyle w:val="ListParagraph"/>
        <w:spacing w:after="0"/>
        <w:jc w:val="center"/>
        <w:rPr>
          <w:rFonts w:ascii="Times New Roman" w:hAnsi="Times New Roman"/>
          <w:sz w:val="28"/>
          <w:szCs w:val="28"/>
        </w:rPr>
      </w:pPr>
      <w:r w:rsidRPr="001C0DF8">
        <w:rPr>
          <w:rFonts w:ascii="Times New Roman" w:hAnsi="Times New Roman"/>
          <w:sz w:val="28"/>
          <w:szCs w:val="28"/>
        </w:rPr>
        <w:t>Всегда педагоги, играя и споря.</w:t>
      </w:r>
    </w:p>
    <w:p w:rsidR="001D4718" w:rsidRPr="001C0DF8" w:rsidRDefault="001D4718" w:rsidP="001D4718">
      <w:pPr>
        <w:pStyle w:val="ListParagraph"/>
        <w:spacing w:after="0"/>
        <w:jc w:val="center"/>
        <w:rPr>
          <w:rFonts w:ascii="Times New Roman" w:hAnsi="Times New Roman"/>
          <w:sz w:val="28"/>
          <w:szCs w:val="28"/>
        </w:rPr>
      </w:pPr>
      <w:r w:rsidRPr="001C0DF8">
        <w:rPr>
          <w:rFonts w:ascii="Times New Roman" w:hAnsi="Times New Roman"/>
          <w:sz w:val="28"/>
          <w:szCs w:val="28"/>
        </w:rPr>
        <w:t>Никто не заметил, как быстро смогли</w:t>
      </w:r>
    </w:p>
    <w:p w:rsidR="001D4718" w:rsidRPr="001C0DF8" w:rsidRDefault="001D4718" w:rsidP="001D4718">
      <w:pPr>
        <w:pStyle w:val="ListParagraph"/>
        <w:spacing w:after="0"/>
        <w:jc w:val="center"/>
        <w:rPr>
          <w:rFonts w:ascii="Times New Roman" w:hAnsi="Times New Roman"/>
          <w:sz w:val="28"/>
          <w:szCs w:val="28"/>
        </w:rPr>
      </w:pPr>
      <w:r w:rsidRPr="001C0DF8">
        <w:rPr>
          <w:rFonts w:ascii="Times New Roman" w:hAnsi="Times New Roman"/>
          <w:sz w:val="28"/>
          <w:szCs w:val="28"/>
        </w:rPr>
        <w:t>Родными друг другу стать вместе они.</w:t>
      </w:r>
    </w:p>
    <w:p w:rsidR="001D4718" w:rsidRPr="001C0DF8" w:rsidRDefault="001D4718" w:rsidP="001D4718">
      <w:pPr>
        <w:pStyle w:val="ListParagraph"/>
        <w:spacing w:after="0"/>
        <w:jc w:val="center"/>
        <w:rPr>
          <w:rFonts w:ascii="Times New Roman" w:hAnsi="Times New Roman"/>
          <w:sz w:val="28"/>
          <w:szCs w:val="28"/>
        </w:rPr>
      </w:pPr>
      <w:r w:rsidRPr="001C0DF8">
        <w:rPr>
          <w:rFonts w:ascii="Times New Roman" w:hAnsi="Times New Roman"/>
          <w:sz w:val="28"/>
          <w:szCs w:val="28"/>
        </w:rPr>
        <w:t>Живет наша школа  и верит в себя,</w:t>
      </w:r>
    </w:p>
    <w:p w:rsidR="001D4718" w:rsidRPr="001C0DF8" w:rsidRDefault="001D4718" w:rsidP="001D4718">
      <w:pPr>
        <w:pStyle w:val="ListParagraph"/>
        <w:spacing w:after="0"/>
        <w:jc w:val="center"/>
        <w:rPr>
          <w:rFonts w:ascii="Times New Roman" w:hAnsi="Times New Roman"/>
          <w:sz w:val="28"/>
          <w:szCs w:val="28"/>
        </w:rPr>
      </w:pPr>
      <w:r w:rsidRPr="001C0DF8">
        <w:rPr>
          <w:rFonts w:ascii="Times New Roman" w:hAnsi="Times New Roman"/>
          <w:sz w:val="28"/>
          <w:szCs w:val="28"/>
        </w:rPr>
        <w:t>Но скоро домой возвращаться пора.</w:t>
      </w:r>
    </w:p>
    <w:p w:rsidR="001D4718" w:rsidRPr="001C0DF8" w:rsidRDefault="001D4718" w:rsidP="001D4718">
      <w:pPr>
        <w:pStyle w:val="ListParagraph"/>
        <w:spacing w:after="0"/>
        <w:jc w:val="center"/>
        <w:rPr>
          <w:rFonts w:ascii="Times New Roman" w:hAnsi="Times New Roman"/>
          <w:sz w:val="28"/>
          <w:szCs w:val="28"/>
        </w:rPr>
      </w:pPr>
      <w:r w:rsidRPr="001C0DF8">
        <w:rPr>
          <w:rFonts w:ascii="Times New Roman" w:hAnsi="Times New Roman"/>
          <w:sz w:val="28"/>
          <w:szCs w:val="28"/>
        </w:rPr>
        <w:t xml:space="preserve">И с  «Вдохновением» бьются сердца, </w:t>
      </w:r>
    </w:p>
    <w:p w:rsidR="001D4718" w:rsidRPr="001C0DF8" w:rsidRDefault="001D4718" w:rsidP="001D4718">
      <w:pPr>
        <w:pStyle w:val="ListParagraph"/>
        <w:spacing w:after="0"/>
        <w:jc w:val="center"/>
        <w:rPr>
          <w:rFonts w:ascii="Times New Roman" w:hAnsi="Times New Roman"/>
          <w:sz w:val="28"/>
          <w:szCs w:val="28"/>
        </w:rPr>
      </w:pPr>
      <w:r w:rsidRPr="001C0DF8">
        <w:rPr>
          <w:rFonts w:ascii="Times New Roman" w:hAnsi="Times New Roman"/>
          <w:sz w:val="28"/>
          <w:szCs w:val="28"/>
        </w:rPr>
        <w:t xml:space="preserve">Все песни не спеты, поем до конца! </w:t>
      </w:r>
    </w:p>
    <w:p w:rsidR="001D4718" w:rsidRDefault="001D4718" w:rsidP="001D4718">
      <w:pPr>
        <w:numPr>
          <w:ilvl w:val="0"/>
          <w:numId w:val="9"/>
        </w:numPr>
        <w:spacing w:line="276" w:lineRule="auto"/>
        <w:jc w:val="both"/>
        <w:rPr>
          <w:sz w:val="28"/>
          <w:szCs w:val="28"/>
        </w:rPr>
      </w:pPr>
      <w:r>
        <w:rPr>
          <w:sz w:val="28"/>
          <w:szCs w:val="28"/>
        </w:rPr>
        <w:t xml:space="preserve">Финал: </w:t>
      </w:r>
    </w:p>
    <w:p w:rsidR="001D4718" w:rsidRPr="0047426D" w:rsidRDefault="001D4718" w:rsidP="001D4718">
      <w:pPr>
        <w:pStyle w:val="ListParagraph"/>
        <w:numPr>
          <w:ilvl w:val="0"/>
          <w:numId w:val="18"/>
        </w:numPr>
        <w:spacing w:after="0"/>
        <w:jc w:val="both"/>
        <w:rPr>
          <w:rFonts w:ascii="Times New Roman" w:hAnsi="Times New Roman" w:cs="Times New Roman"/>
          <w:i/>
          <w:sz w:val="28"/>
          <w:szCs w:val="28"/>
        </w:rPr>
      </w:pPr>
      <w:r w:rsidRPr="0047426D">
        <w:rPr>
          <w:rFonts w:ascii="Times New Roman" w:hAnsi="Times New Roman" w:cs="Times New Roman"/>
          <w:i/>
          <w:iCs/>
          <w:sz w:val="28"/>
          <w:szCs w:val="28"/>
        </w:rPr>
        <w:t>«Огонек добра»</w:t>
      </w:r>
      <w:r w:rsidRPr="0047426D">
        <w:rPr>
          <w:rFonts w:ascii="Times New Roman" w:hAnsi="Times New Roman" w:cs="Times New Roman"/>
          <w:i/>
          <w:sz w:val="28"/>
          <w:szCs w:val="28"/>
        </w:rPr>
        <w:t xml:space="preserve"> </w:t>
      </w:r>
    </w:p>
    <w:p w:rsidR="001D4718" w:rsidRPr="001D4718" w:rsidRDefault="001D4718" w:rsidP="006D36CE">
      <w:pPr>
        <w:pStyle w:val="ListParagraph"/>
        <w:numPr>
          <w:ilvl w:val="0"/>
          <w:numId w:val="18"/>
        </w:numPr>
        <w:spacing w:after="0"/>
        <w:jc w:val="both"/>
        <w:rPr>
          <w:rFonts w:ascii="Times New Roman" w:hAnsi="Times New Roman" w:cs="Times New Roman"/>
          <w:i/>
          <w:sz w:val="28"/>
          <w:szCs w:val="28"/>
        </w:rPr>
      </w:pPr>
      <w:r w:rsidRPr="00755566">
        <w:rPr>
          <w:rFonts w:ascii="Times New Roman" w:hAnsi="Times New Roman" w:cs="Times New Roman"/>
          <w:i/>
          <w:sz w:val="28"/>
          <w:szCs w:val="28"/>
        </w:rPr>
        <w:t>«Круглая песенка»</w:t>
      </w:r>
    </w:p>
    <w:sectPr w:rsidR="001D4718" w:rsidRPr="001D4718" w:rsidSect="0031116B">
      <w:footerReference w:type="even" r:id="rId26"/>
      <w:footerReference w:type="default" r:id="rId27"/>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14F" w:rsidRDefault="00C3614F">
      <w:r>
        <w:separator/>
      </w:r>
    </w:p>
  </w:endnote>
  <w:endnote w:type="continuationSeparator" w:id="0">
    <w:p w:rsidR="00C3614F" w:rsidRDefault="00C36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566" w:rsidRDefault="00755566" w:rsidP="00AC1856">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55566" w:rsidRDefault="00755566" w:rsidP="008C660A">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566" w:rsidRDefault="00755566" w:rsidP="00AC1856">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07FF8">
      <w:rPr>
        <w:rStyle w:val="a5"/>
        <w:noProof/>
      </w:rPr>
      <w:t>2</w:t>
    </w:r>
    <w:r>
      <w:rPr>
        <w:rStyle w:val="a5"/>
      </w:rPr>
      <w:fldChar w:fldCharType="end"/>
    </w:r>
  </w:p>
  <w:p w:rsidR="00755566" w:rsidRDefault="00755566" w:rsidP="008C660A">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14F" w:rsidRDefault="00C3614F">
      <w:r>
        <w:separator/>
      </w:r>
    </w:p>
  </w:footnote>
  <w:footnote w:type="continuationSeparator" w:id="0">
    <w:p w:rsidR="00C3614F" w:rsidRDefault="00C361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31AB"/>
    <w:multiLevelType w:val="hybridMultilevel"/>
    <w:tmpl w:val="588A26F6"/>
    <w:lvl w:ilvl="0" w:tplc="68A87B8E">
      <w:start w:val="13"/>
      <w:numFmt w:val="decimal"/>
      <w:lvlText w:val="%1."/>
      <w:lvlJc w:val="left"/>
      <w:pPr>
        <w:tabs>
          <w:tab w:val="num" w:pos="-771"/>
        </w:tabs>
        <w:ind w:left="-51" w:hanging="360"/>
      </w:pPr>
      <w:rPr>
        <w:rFonts w:cs="Times New Roman" w:hint="default"/>
        <w:b/>
        <w:color w:val="auto"/>
      </w:rPr>
    </w:lvl>
    <w:lvl w:ilvl="1" w:tplc="04190019" w:tentative="1">
      <w:start w:val="1"/>
      <w:numFmt w:val="lowerLetter"/>
      <w:lvlText w:val="%2."/>
      <w:lvlJc w:val="left"/>
      <w:pPr>
        <w:tabs>
          <w:tab w:val="num" w:pos="1095"/>
        </w:tabs>
        <w:ind w:left="1095" w:hanging="360"/>
      </w:pPr>
    </w:lvl>
    <w:lvl w:ilvl="2" w:tplc="0419001B" w:tentative="1">
      <w:start w:val="1"/>
      <w:numFmt w:val="lowerRoman"/>
      <w:lvlText w:val="%3."/>
      <w:lvlJc w:val="right"/>
      <w:pPr>
        <w:tabs>
          <w:tab w:val="num" w:pos="1815"/>
        </w:tabs>
        <w:ind w:left="1815" w:hanging="180"/>
      </w:pPr>
    </w:lvl>
    <w:lvl w:ilvl="3" w:tplc="0419000F" w:tentative="1">
      <w:start w:val="1"/>
      <w:numFmt w:val="decimal"/>
      <w:lvlText w:val="%4."/>
      <w:lvlJc w:val="left"/>
      <w:pPr>
        <w:tabs>
          <w:tab w:val="num" w:pos="2535"/>
        </w:tabs>
        <w:ind w:left="2535" w:hanging="360"/>
      </w:pPr>
    </w:lvl>
    <w:lvl w:ilvl="4" w:tplc="04190019" w:tentative="1">
      <w:start w:val="1"/>
      <w:numFmt w:val="lowerLetter"/>
      <w:lvlText w:val="%5."/>
      <w:lvlJc w:val="left"/>
      <w:pPr>
        <w:tabs>
          <w:tab w:val="num" w:pos="3255"/>
        </w:tabs>
        <w:ind w:left="3255" w:hanging="360"/>
      </w:pPr>
    </w:lvl>
    <w:lvl w:ilvl="5" w:tplc="0419001B" w:tentative="1">
      <w:start w:val="1"/>
      <w:numFmt w:val="lowerRoman"/>
      <w:lvlText w:val="%6."/>
      <w:lvlJc w:val="right"/>
      <w:pPr>
        <w:tabs>
          <w:tab w:val="num" w:pos="3975"/>
        </w:tabs>
        <w:ind w:left="3975" w:hanging="180"/>
      </w:pPr>
    </w:lvl>
    <w:lvl w:ilvl="6" w:tplc="0419000F" w:tentative="1">
      <w:start w:val="1"/>
      <w:numFmt w:val="decimal"/>
      <w:lvlText w:val="%7."/>
      <w:lvlJc w:val="left"/>
      <w:pPr>
        <w:tabs>
          <w:tab w:val="num" w:pos="4695"/>
        </w:tabs>
        <w:ind w:left="4695" w:hanging="360"/>
      </w:pPr>
    </w:lvl>
    <w:lvl w:ilvl="7" w:tplc="04190019" w:tentative="1">
      <w:start w:val="1"/>
      <w:numFmt w:val="lowerLetter"/>
      <w:lvlText w:val="%8."/>
      <w:lvlJc w:val="left"/>
      <w:pPr>
        <w:tabs>
          <w:tab w:val="num" w:pos="5415"/>
        </w:tabs>
        <w:ind w:left="5415" w:hanging="360"/>
      </w:pPr>
    </w:lvl>
    <w:lvl w:ilvl="8" w:tplc="0419001B" w:tentative="1">
      <w:start w:val="1"/>
      <w:numFmt w:val="lowerRoman"/>
      <w:lvlText w:val="%9."/>
      <w:lvlJc w:val="right"/>
      <w:pPr>
        <w:tabs>
          <w:tab w:val="num" w:pos="6135"/>
        </w:tabs>
        <w:ind w:left="6135" w:hanging="180"/>
      </w:pPr>
    </w:lvl>
  </w:abstractNum>
  <w:abstractNum w:abstractNumId="1">
    <w:nsid w:val="00F73CD3"/>
    <w:multiLevelType w:val="hybridMultilevel"/>
    <w:tmpl w:val="35BE18D2"/>
    <w:lvl w:ilvl="0" w:tplc="A640638A">
      <w:start w:val="1"/>
      <w:numFmt w:val="bullet"/>
      <w:lvlText w:val=""/>
      <w:lvlJc w:val="left"/>
      <w:pPr>
        <w:tabs>
          <w:tab w:val="num" w:pos="360"/>
        </w:tabs>
        <w:ind w:left="360" w:hanging="360"/>
      </w:pPr>
      <w:rPr>
        <w:rFonts w:ascii="Wingdings" w:hAnsi="Wingdings" w:hint="default"/>
        <w:b/>
        <w:color w:val="auto"/>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80"/>
        </w:tabs>
        <w:ind w:left="180" w:hanging="180"/>
      </w:pPr>
    </w:lvl>
    <w:lvl w:ilvl="3" w:tplc="0419000F" w:tentative="1">
      <w:start w:val="1"/>
      <w:numFmt w:val="decimal"/>
      <w:lvlText w:val="%4."/>
      <w:lvlJc w:val="left"/>
      <w:pPr>
        <w:tabs>
          <w:tab w:val="num" w:pos="900"/>
        </w:tabs>
        <w:ind w:left="900" w:hanging="360"/>
      </w:pPr>
    </w:lvl>
    <w:lvl w:ilvl="4" w:tplc="04190019" w:tentative="1">
      <w:start w:val="1"/>
      <w:numFmt w:val="lowerLetter"/>
      <w:lvlText w:val="%5."/>
      <w:lvlJc w:val="left"/>
      <w:pPr>
        <w:tabs>
          <w:tab w:val="num" w:pos="1620"/>
        </w:tabs>
        <w:ind w:left="1620" w:hanging="360"/>
      </w:pPr>
    </w:lvl>
    <w:lvl w:ilvl="5" w:tplc="0419001B" w:tentative="1">
      <w:start w:val="1"/>
      <w:numFmt w:val="lowerRoman"/>
      <w:lvlText w:val="%6."/>
      <w:lvlJc w:val="right"/>
      <w:pPr>
        <w:tabs>
          <w:tab w:val="num" w:pos="2340"/>
        </w:tabs>
        <w:ind w:left="2340" w:hanging="180"/>
      </w:pPr>
    </w:lvl>
    <w:lvl w:ilvl="6" w:tplc="0419000F" w:tentative="1">
      <w:start w:val="1"/>
      <w:numFmt w:val="decimal"/>
      <w:lvlText w:val="%7."/>
      <w:lvlJc w:val="left"/>
      <w:pPr>
        <w:tabs>
          <w:tab w:val="num" w:pos="3060"/>
        </w:tabs>
        <w:ind w:left="3060" w:hanging="360"/>
      </w:pPr>
    </w:lvl>
    <w:lvl w:ilvl="7" w:tplc="04190019" w:tentative="1">
      <w:start w:val="1"/>
      <w:numFmt w:val="lowerLetter"/>
      <w:lvlText w:val="%8."/>
      <w:lvlJc w:val="left"/>
      <w:pPr>
        <w:tabs>
          <w:tab w:val="num" w:pos="3780"/>
        </w:tabs>
        <w:ind w:left="3780" w:hanging="360"/>
      </w:pPr>
    </w:lvl>
    <w:lvl w:ilvl="8" w:tplc="0419001B" w:tentative="1">
      <w:start w:val="1"/>
      <w:numFmt w:val="lowerRoman"/>
      <w:lvlText w:val="%9."/>
      <w:lvlJc w:val="right"/>
      <w:pPr>
        <w:tabs>
          <w:tab w:val="num" w:pos="4500"/>
        </w:tabs>
        <w:ind w:left="4500" w:hanging="180"/>
      </w:pPr>
    </w:lvl>
  </w:abstractNum>
  <w:abstractNum w:abstractNumId="2">
    <w:nsid w:val="05036F72"/>
    <w:multiLevelType w:val="hybridMultilevel"/>
    <w:tmpl w:val="5EE279DC"/>
    <w:lvl w:ilvl="0" w:tplc="A640638A">
      <w:start w:val="1"/>
      <w:numFmt w:val="bullet"/>
      <w:lvlText w:val=""/>
      <w:lvlJc w:val="left"/>
      <w:pPr>
        <w:tabs>
          <w:tab w:val="num" w:pos="360"/>
        </w:tabs>
        <w:ind w:left="360" w:hanging="360"/>
      </w:pPr>
      <w:rPr>
        <w:rFonts w:ascii="Wingdings" w:hAnsi="Wingdings" w:hint="default"/>
        <w:b/>
        <w:color w:val="auto"/>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80"/>
        </w:tabs>
        <w:ind w:left="180" w:hanging="180"/>
      </w:pPr>
    </w:lvl>
    <w:lvl w:ilvl="3" w:tplc="0419000F" w:tentative="1">
      <w:start w:val="1"/>
      <w:numFmt w:val="decimal"/>
      <w:lvlText w:val="%4."/>
      <w:lvlJc w:val="left"/>
      <w:pPr>
        <w:tabs>
          <w:tab w:val="num" w:pos="900"/>
        </w:tabs>
        <w:ind w:left="900" w:hanging="360"/>
      </w:pPr>
    </w:lvl>
    <w:lvl w:ilvl="4" w:tplc="04190019" w:tentative="1">
      <w:start w:val="1"/>
      <w:numFmt w:val="lowerLetter"/>
      <w:lvlText w:val="%5."/>
      <w:lvlJc w:val="left"/>
      <w:pPr>
        <w:tabs>
          <w:tab w:val="num" w:pos="1620"/>
        </w:tabs>
        <w:ind w:left="1620" w:hanging="360"/>
      </w:pPr>
    </w:lvl>
    <w:lvl w:ilvl="5" w:tplc="0419001B" w:tentative="1">
      <w:start w:val="1"/>
      <w:numFmt w:val="lowerRoman"/>
      <w:lvlText w:val="%6."/>
      <w:lvlJc w:val="right"/>
      <w:pPr>
        <w:tabs>
          <w:tab w:val="num" w:pos="2340"/>
        </w:tabs>
        <w:ind w:left="2340" w:hanging="180"/>
      </w:pPr>
    </w:lvl>
    <w:lvl w:ilvl="6" w:tplc="0419000F" w:tentative="1">
      <w:start w:val="1"/>
      <w:numFmt w:val="decimal"/>
      <w:lvlText w:val="%7."/>
      <w:lvlJc w:val="left"/>
      <w:pPr>
        <w:tabs>
          <w:tab w:val="num" w:pos="3060"/>
        </w:tabs>
        <w:ind w:left="3060" w:hanging="360"/>
      </w:pPr>
    </w:lvl>
    <w:lvl w:ilvl="7" w:tplc="04190019" w:tentative="1">
      <w:start w:val="1"/>
      <w:numFmt w:val="lowerLetter"/>
      <w:lvlText w:val="%8."/>
      <w:lvlJc w:val="left"/>
      <w:pPr>
        <w:tabs>
          <w:tab w:val="num" w:pos="3780"/>
        </w:tabs>
        <w:ind w:left="3780" w:hanging="360"/>
      </w:pPr>
    </w:lvl>
    <w:lvl w:ilvl="8" w:tplc="0419001B" w:tentative="1">
      <w:start w:val="1"/>
      <w:numFmt w:val="lowerRoman"/>
      <w:lvlText w:val="%9."/>
      <w:lvlJc w:val="right"/>
      <w:pPr>
        <w:tabs>
          <w:tab w:val="num" w:pos="4500"/>
        </w:tabs>
        <w:ind w:left="4500" w:hanging="180"/>
      </w:pPr>
    </w:lvl>
  </w:abstractNum>
  <w:abstractNum w:abstractNumId="3">
    <w:nsid w:val="05094737"/>
    <w:multiLevelType w:val="hybridMultilevel"/>
    <w:tmpl w:val="9CD66E70"/>
    <w:lvl w:ilvl="0" w:tplc="A640638A">
      <w:start w:val="1"/>
      <w:numFmt w:val="bullet"/>
      <w:lvlText w:val=""/>
      <w:lvlJc w:val="left"/>
      <w:pPr>
        <w:tabs>
          <w:tab w:val="num" w:pos="360"/>
        </w:tabs>
        <w:ind w:left="360" w:hanging="360"/>
      </w:pPr>
      <w:rPr>
        <w:rFonts w:ascii="Wingdings" w:hAnsi="Wingdings" w:hint="default"/>
        <w:b/>
        <w:color w:val="auto"/>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80"/>
        </w:tabs>
        <w:ind w:left="180" w:hanging="180"/>
      </w:pPr>
    </w:lvl>
    <w:lvl w:ilvl="3" w:tplc="0419000F" w:tentative="1">
      <w:start w:val="1"/>
      <w:numFmt w:val="decimal"/>
      <w:lvlText w:val="%4."/>
      <w:lvlJc w:val="left"/>
      <w:pPr>
        <w:tabs>
          <w:tab w:val="num" w:pos="900"/>
        </w:tabs>
        <w:ind w:left="900" w:hanging="360"/>
      </w:pPr>
    </w:lvl>
    <w:lvl w:ilvl="4" w:tplc="04190019" w:tentative="1">
      <w:start w:val="1"/>
      <w:numFmt w:val="lowerLetter"/>
      <w:lvlText w:val="%5."/>
      <w:lvlJc w:val="left"/>
      <w:pPr>
        <w:tabs>
          <w:tab w:val="num" w:pos="1620"/>
        </w:tabs>
        <w:ind w:left="1620" w:hanging="360"/>
      </w:pPr>
    </w:lvl>
    <w:lvl w:ilvl="5" w:tplc="0419001B" w:tentative="1">
      <w:start w:val="1"/>
      <w:numFmt w:val="lowerRoman"/>
      <w:lvlText w:val="%6."/>
      <w:lvlJc w:val="right"/>
      <w:pPr>
        <w:tabs>
          <w:tab w:val="num" w:pos="2340"/>
        </w:tabs>
        <w:ind w:left="2340" w:hanging="180"/>
      </w:pPr>
    </w:lvl>
    <w:lvl w:ilvl="6" w:tplc="0419000F" w:tentative="1">
      <w:start w:val="1"/>
      <w:numFmt w:val="decimal"/>
      <w:lvlText w:val="%7."/>
      <w:lvlJc w:val="left"/>
      <w:pPr>
        <w:tabs>
          <w:tab w:val="num" w:pos="3060"/>
        </w:tabs>
        <w:ind w:left="3060" w:hanging="360"/>
      </w:pPr>
    </w:lvl>
    <w:lvl w:ilvl="7" w:tplc="04190019" w:tentative="1">
      <w:start w:val="1"/>
      <w:numFmt w:val="lowerLetter"/>
      <w:lvlText w:val="%8."/>
      <w:lvlJc w:val="left"/>
      <w:pPr>
        <w:tabs>
          <w:tab w:val="num" w:pos="3780"/>
        </w:tabs>
        <w:ind w:left="3780" w:hanging="360"/>
      </w:pPr>
    </w:lvl>
    <w:lvl w:ilvl="8" w:tplc="0419001B" w:tentative="1">
      <w:start w:val="1"/>
      <w:numFmt w:val="lowerRoman"/>
      <w:lvlText w:val="%9."/>
      <w:lvlJc w:val="right"/>
      <w:pPr>
        <w:tabs>
          <w:tab w:val="num" w:pos="4500"/>
        </w:tabs>
        <w:ind w:left="4500" w:hanging="180"/>
      </w:pPr>
    </w:lvl>
  </w:abstractNum>
  <w:abstractNum w:abstractNumId="4">
    <w:nsid w:val="0A2B523A"/>
    <w:multiLevelType w:val="hybridMultilevel"/>
    <w:tmpl w:val="83D88C10"/>
    <w:lvl w:ilvl="0" w:tplc="228A933E">
      <w:start w:val="16"/>
      <w:numFmt w:val="decimal"/>
      <w:lvlText w:val="%1."/>
      <w:lvlJc w:val="left"/>
      <w:pPr>
        <w:tabs>
          <w:tab w:val="num" w:pos="180"/>
        </w:tabs>
        <w:ind w:left="900" w:hanging="360"/>
      </w:pPr>
      <w:rPr>
        <w:rFonts w:cs="Times New Roman" w:hint="default"/>
        <w:b/>
        <w:color w:val="auto"/>
      </w:rPr>
    </w:lvl>
    <w:lvl w:ilvl="1" w:tplc="04190019" w:tentative="1">
      <w:start w:val="1"/>
      <w:numFmt w:val="lowerLetter"/>
      <w:lvlText w:val="%2."/>
      <w:lvlJc w:val="left"/>
      <w:pPr>
        <w:tabs>
          <w:tab w:val="num" w:pos="2046"/>
        </w:tabs>
        <w:ind w:left="2046" w:hanging="360"/>
      </w:pPr>
    </w:lvl>
    <w:lvl w:ilvl="2" w:tplc="0419001B" w:tentative="1">
      <w:start w:val="1"/>
      <w:numFmt w:val="lowerRoman"/>
      <w:lvlText w:val="%3."/>
      <w:lvlJc w:val="right"/>
      <w:pPr>
        <w:tabs>
          <w:tab w:val="num" w:pos="2766"/>
        </w:tabs>
        <w:ind w:left="2766" w:hanging="180"/>
      </w:pPr>
    </w:lvl>
    <w:lvl w:ilvl="3" w:tplc="0419000F" w:tentative="1">
      <w:start w:val="1"/>
      <w:numFmt w:val="decimal"/>
      <w:lvlText w:val="%4."/>
      <w:lvlJc w:val="left"/>
      <w:pPr>
        <w:tabs>
          <w:tab w:val="num" w:pos="3486"/>
        </w:tabs>
        <w:ind w:left="3486" w:hanging="360"/>
      </w:pPr>
    </w:lvl>
    <w:lvl w:ilvl="4" w:tplc="04190019" w:tentative="1">
      <w:start w:val="1"/>
      <w:numFmt w:val="lowerLetter"/>
      <w:lvlText w:val="%5."/>
      <w:lvlJc w:val="left"/>
      <w:pPr>
        <w:tabs>
          <w:tab w:val="num" w:pos="4206"/>
        </w:tabs>
        <w:ind w:left="4206" w:hanging="360"/>
      </w:pPr>
    </w:lvl>
    <w:lvl w:ilvl="5" w:tplc="0419001B" w:tentative="1">
      <w:start w:val="1"/>
      <w:numFmt w:val="lowerRoman"/>
      <w:lvlText w:val="%6."/>
      <w:lvlJc w:val="right"/>
      <w:pPr>
        <w:tabs>
          <w:tab w:val="num" w:pos="4926"/>
        </w:tabs>
        <w:ind w:left="4926" w:hanging="180"/>
      </w:pPr>
    </w:lvl>
    <w:lvl w:ilvl="6" w:tplc="0419000F" w:tentative="1">
      <w:start w:val="1"/>
      <w:numFmt w:val="decimal"/>
      <w:lvlText w:val="%7."/>
      <w:lvlJc w:val="left"/>
      <w:pPr>
        <w:tabs>
          <w:tab w:val="num" w:pos="5646"/>
        </w:tabs>
        <w:ind w:left="5646" w:hanging="360"/>
      </w:pPr>
    </w:lvl>
    <w:lvl w:ilvl="7" w:tplc="04190019" w:tentative="1">
      <w:start w:val="1"/>
      <w:numFmt w:val="lowerLetter"/>
      <w:lvlText w:val="%8."/>
      <w:lvlJc w:val="left"/>
      <w:pPr>
        <w:tabs>
          <w:tab w:val="num" w:pos="6366"/>
        </w:tabs>
        <w:ind w:left="6366" w:hanging="360"/>
      </w:pPr>
    </w:lvl>
    <w:lvl w:ilvl="8" w:tplc="0419001B" w:tentative="1">
      <w:start w:val="1"/>
      <w:numFmt w:val="lowerRoman"/>
      <w:lvlText w:val="%9."/>
      <w:lvlJc w:val="right"/>
      <w:pPr>
        <w:tabs>
          <w:tab w:val="num" w:pos="7086"/>
        </w:tabs>
        <w:ind w:left="7086" w:hanging="180"/>
      </w:pPr>
    </w:lvl>
  </w:abstractNum>
  <w:abstractNum w:abstractNumId="5">
    <w:nsid w:val="0DE00F0F"/>
    <w:multiLevelType w:val="hybridMultilevel"/>
    <w:tmpl w:val="D2C6B1E4"/>
    <w:lvl w:ilvl="0" w:tplc="A640638A">
      <w:start w:val="1"/>
      <w:numFmt w:val="bullet"/>
      <w:lvlText w:val=""/>
      <w:lvlJc w:val="left"/>
      <w:pPr>
        <w:tabs>
          <w:tab w:val="num" w:pos="360"/>
        </w:tabs>
        <w:ind w:left="360" w:hanging="360"/>
      </w:pPr>
      <w:rPr>
        <w:rFonts w:ascii="Wingdings" w:hAnsi="Wingdings" w:hint="default"/>
        <w:b/>
        <w:color w:val="auto"/>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80"/>
        </w:tabs>
        <w:ind w:left="180" w:hanging="180"/>
      </w:pPr>
    </w:lvl>
    <w:lvl w:ilvl="3" w:tplc="0419000F" w:tentative="1">
      <w:start w:val="1"/>
      <w:numFmt w:val="decimal"/>
      <w:lvlText w:val="%4."/>
      <w:lvlJc w:val="left"/>
      <w:pPr>
        <w:tabs>
          <w:tab w:val="num" w:pos="900"/>
        </w:tabs>
        <w:ind w:left="900" w:hanging="360"/>
      </w:pPr>
    </w:lvl>
    <w:lvl w:ilvl="4" w:tplc="04190019" w:tentative="1">
      <w:start w:val="1"/>
      <w:numFmt w:val="lowerLetter"/>
      <w:lvlText w:val="%5."/>
      <w:lvlJc w:val="left"/>
      <w:pPr>
        <w:tabs>
          <w:tab w:val="num" w:pos="1620"/>
        </w:tabs>
        <w:ind w:left="1620" w:hanging="360"/>
      </w:pPr>
    </w:lvl>
    <w:lvl w:ilvl="5" w:tplc="0419001B" w:tentative="1">
      <w:start w:val="1"/>
      <w:numFmt w:val="lowerRoman"/>
      <w:lvlText w:val="%6."/>
      <w:lvlJc w:val="right"/>
      <w:pPr>
        <w:tabs>
          <w:tab w:val="num" w:pos="2340"/>
        </w:tabs>
        <w:ind w:left="2340" w:hanging="180"/>
      </w:pPr>
    </w:lvl>
    <w:lvl w:ilvl="6" w:tplc="0419000F" w:tentative="1">
      <w:start w:val="1"/>
      <w:numFmt w:val="decimal"/>
      <w:lvlText w:val="%7."/>
      <w:lvlJc w:val="left"/>
      <w:pPr>
        <w:tabs>
          <w:tab w:val="num" w:pos="3060"/>
        </w:tabs>
        <w:ind w:left="3060" w:hanging="360"/>
      </w:pPr>
    </w:lvl>
    <w:lvl w:ilvl="7" w:tplc="04190019" w:tentative="1">
      <w:start w:val="1"/>
      <w:numFmt w:val="lowerLetter"/>
      <w:lvlText w:val="%8."/>
      <w:lvlJc w:val="left"/>
      <w:pPr>
        <w:tabs>
          <w:tab w:val="num" w:pos="3780"/>
        </w:tabs>
        <w:ind w:left="3780" w:hanging="360"/>
      </w:pPr>
    </w:lvl>
    <w:lvl w:ilvl="8" w:tplc="0419001B" w:tentative="1">
      <w:start w:val="1"/>
      <w:numFmt w:val="lowerRoman"/>
      <w:lvlText w:val="%9."/>
      <w:lvlJc w:val="right"/>
      <w:pPr>
        <w:tabs>
          <w:tab w:val="num" w:pos="4500"/>
        </w:tabs>
        <w:ind w:left="4500" w:hanging="180"/>
      </w:pPr>
    </w:lvl>
  </w:abstractNum>
  <w:abstractNum w:abstractNumId="6">
    <w:nsid w:val="0EF34611"/>
    <w:multiLevelType w:val="hybridMultilevel"/>
    <w:tmpl w:val="8E747140"/>
    <w:lvl w:ilvl="0" w:tplc="A640638A">
      <w:start w:val="1"/>
      <w:numFmt w:val="bullet"/>
      <w:lvlText w:val=""/>
      <w:lvlJc w:val="left"/>
      <w:pPr>
        <w:tabs>
          <w:tab w:val="num" w:pos="1069"/>
        </w:tabs>
        <w:ind w:left="1069" w:hanging="360"/>
      </w:pPr>
      <w:rPr>
        <w:rFonts w:ascii="Wingdings" w:hAnsi="Wingdings" w:hint="default"/>
        <w:b/>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0F6678AD"/>
    <w:multiLevelType w:val="hybridMultilevel"/>
    <w:tmpl w:val="884EC3A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313700"/>
    <w:multiLevelType w:val="hybridMultilevel"/>
    <w:tmpl w:val="70862DD2"/>
    <w:lvl w:ilvl="0" w:tplc="A640638A">
      <w:start w:val="1"/>
      <w:numFmt w:val="bullet"/>
      <w:lvlText w:val=""/>
      <w:lvlJc w:val="left"/>
      <w:pPr>
        <w:tabs>
          <w:tab w:val="num" w:pos="360"/>
        </w:tabs>
        <w:ind w:left="360" w:hanging="360"/>
      </w:pPr>
      <w:rPr>
        <w:rFonts w:ascii="Wingdings" w:hAnsi="Wingdings" w:hint="default"/>
        <w:b/>
        <w:color w:val="auto"/>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80"/>
        </w:tabs>
        <w:ind w:left="180" w:hanging="180"/>
      </w:pPr>
    </w:lvl>
    <w:lvl w:ilvl="3" w:tplc="0419000F" w:tentative="1">
      <w:start w:val="1"/>
      <w:numFmt w:val="decimal"/>
      <w:lvlText w:val="%4."/>
      <w:lvlJc w:val="left"/>
      <w:pPr>
        <w:tabs>
          <w:tab w:val="num" w:pos="900"/>
        </w:tabs>
        <w:ind w:left="900" w:hanging="360"/>
      </w:pPr>
    </w:lvl>
    <w:lvl w:ilvl="4" w:tplc="04190019" w:tentative="1">
      <w:start w:val="1"/>
      <w:numFmt w:val="lowerLetter"/>
      <w:lvlText w:val="%5."/>
      <w:lvlJc w:val="left"/>
      <w:pPr>
        <w:tabs>
          <w:tab w:val="num" w:pos="1620"/>
        </w:tabs>
        <w:ind w:left="1620" w:hanging="360"/>
      </w:pPr>
    </w:lvl>
    <w:lvl w:ilvl="5" w:tplc="0419001B" w:tentative="1">
      <w:start w:val="1"/>
      <w:numFmt w:val="lowerRoman"/>
      <w:lvlText w:val="%6."/>
      <w:lvlJc w:val="right"/>
      <w:pPr>
        <w:tabs>
          <w:tab w:val="num" w:pos="2340"/>
        </w:tabs>
        <w:ind w:left="2340" w:hanging="180"/>
      </w:pPr>
    </w:lvl>
    <w:lvl w:ilvl="6" w:tplc="0419000F" w:tentative="1">
      <w:start w:val="1"/>
      <w:numFmt w:val="decimal"/>
      <w:lvlText w:val="%7."/>
      <w:lvlJc w:val="left"/>
      <w:pPr>
        <w:tabs>
          <w:tab w:val="num" w:pos="3060"/>
        </w:tabs>
        <w:ind w:left="3060" w:hanging="360"/>
      </w:pPr>
    </w:lvl>
    <w:lvl w:ilvl="7" w:tplc="04190019" w:tentative="1">
      <w:start w:val="1"/>
      <w:numFmt w:val="lowerLetter"/>
      <w:lvlText w:val="%8."/>
      <w:lvlJc w:val="left"/>
      <w:pPr>
        <w:tabs>
          <w:tab w:val="num" w:pos="3780"/>
        </w:tabs>
        <w:ind w:left="3780" w:hanging="360"/>
      </w:pPr>
    </w:lvl>
    <w:lvl w:ilvl="8" w:tplc="0419001B" w:tentative="1">
      <w:start w:val="1"/>
      <w:numFmt w:val="lowerRoman"/>
      <w:lvlText w:val="%9."/>
      <w:lvlJc w:val="right"/>
      <w:pPr>
        <w:tabs>
          <w:tab w:val="num" w:pos="4500"/>
        </w:tabs>
        <w:ind w:left="4500" w:hanging="180"/>
      </w:pPr>
    </w:lvl>
  </w:abstractNum>
  <w:abstractNum w:abstractNumId="9">
    <w:nsid w:val="145F2258"/>
    <w:multiLevelType w:val="hybridMultilevel"/>
    <w:tmpl w:val="82CE7AB4"/>
    <w:lvl w:ilvl="0" w:tplc="68A87B8E">
      <w:start w:val="13"/>
      <w:numFmt w:val="decimal"/>
      <w:lvlText w:val="%1."/>
      <w:lvlJc w:val="left"/>
      <w:pPr>
        <w:tabs>
          <w:tab w:val="num" w:pos="-837"/>
        </w:tabs>
        <w:ind w:left="-117" w:hanging="360"/>
      </w:pPr>
      <w:rPr>
        <w:rFonts w:cs="Times New Roman" w:hint="default"/>
        <w:b/>
        <w:color w:val="auto"/>
      </w:rPr>
    </w:lvl>
    <w:lvl w:ilvl="1" w:tplc="04190019" w:tentative="1">
      <w:start w:val="1"/>
      <w:numFmt w:val="lowerLetter"/>
      <w:lvlText w:val="%2."/>
      <w:lvlJc w:val="left"/>
      <w:pPr>
        <w:tabs>
          <w:tab w:val="num" w:pos="1029"/>
        </w:tabs>
        <w:ind w:left="1029" w:hanging="360"/>
      </w:pPr>
    </w:lvl>
    <w:lvl w:ilvl="2" w:tplc="0419001B" w:tentative="1">
      <w:start w:val="1"/>
      <w:numFmt w:val="lowerRoman"/>
      <w:lvlText w:val="%3."/>
      <w:lvlJc w:val="right"/>
      <w:pPr>
        <w:tabs>
          <w:tab w:val="num" w:pos="1749"/>
        </w:tabs>
        <w:ind w:left="1749" w:hanging="180"/>
      </w:pPr>
    </w:lvl>
    <w:lvl w:ilvl="3" w:tplc="0419000F" w:tentative="1">
      <w:start w:val="1"/>
      <w:numFmt w:val="decimal"/>
      <w:lvlText w:val="%4."/>
      <w:lvlJc w:val="left"/>
      <w:pPr>
        <w:tabs>
          <w:tab w:val="num" w:pos="2469"/>
        </w:tabs>
        <w:ind w:left="2469" w:hanging="360"/>
      </w:pPr>
    </w:lvl>
    <w:lvl w:ilvl="4" w:tplc="04190019" w:tentative="1">
      <w:start w:val="1"/>
      <w:numFmt w:val="lowerLetter"/>
      <w:lvlText w:val="%5."/>
      <w:lvlJc w:val="left"/>
      <w:pPr>
        <w:tabs>
          <w:tab w:val="num" w:pos="3189"/>
        </w:tabs>
        <w:ind w:left="3189" w:hanging="360"/>
      </w:pPr>
    </w:lvl>
    <w:lvl w:ilvl="5" w:tplc="0419001B" w:tentative="1">
      <w:start w:val="1"/>
      <w:numFmt w:val="lowerRoman"/>
      <w:lvlText w:val="%6."/>
      <w:lvlJc w:val="right"/>
      <w:pPr>
        <w:tabs>
          <w:tab w:val="num" w:pos="3909"/>
        </w:tabs>
        <w:ind w:left="3909" w:hanging="180"/>
      </w:pPr>
    </w:lvl>
    <w:lvl w:ilvl="6" w:tplc="0419000F" w:tentative="1">
      <w:start w:val="1"/>
      <w:numFmt w:val="decimal"/>
      <w:lvlText w:val="%7."/>
      <w:lvlJc w:val="left"/>
      <w:pPr>
        <w:tabs>
          <w:tab w:val="num" w:pos="4629"/>
        </w:tabs>
        <w:ind w:left="4629" w:hanging="360"/>
      </w:pPr>
    </w:lvl>
    <w:lvl w:ilvl="7" w:tplc="04190019" w:tentative="1">
      <w:start w:val="1"/>
      <w:numFmt w:val="lowerLetter"/>
      <w:lvlText w:val="%8."/>
      <w:lvlJc w:val="left"/>
      <w:pPr>
        <w:tabs>
          <w:tab w:val="num" w:pos="5349"/>
        </w:tabs>
        <w:ind w:left="5349" w:hanging="360"/>
      </w:pPr>
    </w:lvl>
    <w:lvl w:ilvl="8" w:tplc="0419001B" w:tentative="1">
      <w:start w:val="1"/>
      <w:numFmt w:val="lowerRoman"/>
      <w:lvlText w:val="%9."/>
      <w:lvlJc w:val="right"/>
      <w:pPr>
        <w:tabs>
          <w:tab w:val="num" w:pos="6069"/>
        </w:tabs>
        <w:ind w:left="6069" w:hanging="180"/>
      </w:pPr>
    </w:lvl>
  </w:abstractNum>
  <w:abstractNum w:abstractNumId="10">
    <w:nsid w:val="16F86807"/>
    <w:multiLevelType w:val="hybridMultilevel"/>
    <w:tmpl w:val="04E04C10"/>
    <w:lvl w:ilvl="0" w:tplc="51F6B924">
      <w:start w:val="6"/>
      <w:numFmt w:val="decimal"/>
      <w:lvlText w:val="%1."/>
      <w:lvlJc w:val="left"/>
      <w:pPr>
        <w:tabs>
          <w:tab w:val="num" w:pos="0"/>
        </w:tabs>
        <w:ind w:left="720" w:hanging="360"/>
      </w:pPr>
      <w:rPr>
        <w:rFonts w:cs="Times New Roman" w:hint="default"/>
        <w:b/>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7F4125D"/>
    <w:multiLevelType w:val="hybridMultilevel"/>
    <w:tmpl w:val="FC8C50E8"/>
    <w:lvl w:ilvl="0" w:tplc="406E26E8">
      <w:start w:val="1"/>
      <w:numFmt w:val="decimal"/>
      <w:lvlText w:val="%1."/>
      <w:lvlJc w:val="left"/>
      <w:pPr>
        <w:tabs>
          <w:tab w:val="num" w:pos="0"/>
        </w:tabs>
        <w:ind w:left="720" w:hanging="360"/>
      </w:pPr>
      <w:rPr>
        <w:rFonts w:cs="Times New Roman" w:hint="default"/>
        <w:b/>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88902FD"/>
    <w:multiLevelType w:val="multilevel"/>
    <w:tmpl w:val="D2C6B1E4"/>
    <w:lvl w:ilvl="0">
      <w:start w:val="1"/>
      <w:numFmt w:val="bullet"/>
      <w:lvlText w:val=""/>
      <w:lvlJc w:val="left"/>
      <w:pPr>
        <w:tabs>
          <w:tab w:val="num" w:pos="360"/>
        </w:tabs>
        <w:ind w:left="360" w:hanging="360"/>
      </w:pPr>
      <w:rPr>
        <w:rFonts w:ascii="Wingdings" w:hAnsi="Wingdings" w:hint="default"/>
        <w:b/>
        <w:color w:val="auto"/>
      </w:rPr>
    </w:lvl>
    <w:lvl w:ilvl="1">
      <w:start w:val="1"/>
      <w:numFmt w:val="lowerLetter"/>
      <w:lvlText w:val="%2."/>
      <w:lvlJc w:val="left"/>
      <w:pPr>
        <w:tabs>
          <w:tab w:val="num" w:pos="-540"/>
        </w:tabs>
        <w:ind w:left="-54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13">
    <w:nsid w:val="1D86562B"/>
    <w:multiLevelType w:val="hybridMultilevel"/>
    <w:tmpl w:val="0728F5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DDE0C05"/>
    <w:multiLevelType w:val="hybridMultilevel"/>
    <w:tmpl w:val="910A92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F9432F7"/>
    <w:multiLevelType w:val="hybridMultilevel"/>
    <w:tmpl w:val="DD300F66"/>
    <w:lvl w:ilvl="0" w:tplc="A640638A">
      <w:start w:val="1"/>
      <w:numFmt w:val="bullet"/>
      <w:lvlText w:val=""/>
      <w:lvlJc w:val="left"/>
      <w:pPr>
        <w:tabs>
          <w:tab w:val="num" w:pos="360"/>
        </w:tabs>
        <w:ind w:left="360" w:hanging="360"/>
      </w:pPr>
      <w:rPr>
        <w:rFonts w:ascii="Wingdings" w:hAnsi="Wingdings" w:hint="default"/>
        <w:b/>
        <w:color w:val="auto"/>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80"/>
        </w:tabs>
        <w:ind w:left="180" w:hanging="180"/>
      </w:pPr>
    </w:lvl>
    <w:lvl w:ilvl="3" w:tplc="0419000F" w:tentative="1">
      <w:start w:val="1"/>
      <w:numFmt w:val="decimal"/>
      <w:lvlText w:val="%4."/>
      <w:lvlJc w:val="left"/>
      <w:pPr>
        <w:tabs>
          <w:tab w:val="num" w:pos="900"/>
        </w:tabs>
        <w:ind w:left="900" w:hanging="360"/>
      </w:pPr>
    </w:lvl>
    <w:lvl w:ilvl="4" w:tplc="04190019" w:tentative="1">
      <w:start w:val="1"/>
      <w:numFmt w:val="lowerLetter"/>
      <w:lvlText w:val="%5."/>
      <w:lvlJc w:val="left"/>
      <w:pPr>
        <w:tabs>
          <w:tab w:val="num" w:pos="1620"/>
        </w:tabs>
        <w:ind w:left="1620" w:hanging="360"/>
      </w:pPr>
    </w:lvl>
    <w:lvl w:ilvl="5" w:tplc="0419001B" w:tentative="1">
      <w:start w:val="1"/>
      <w:numFmt w:val="lowerRoman"/>
      <w:lvlText w:val="%6."/>
      <w:lvlJc w:val="right"/>
      <w:pPr>
        <w:tabs>
          <w:tab w:val="num" w:pos="2340"/>
        </w:tabs>
        <w:ind w:left="2340" w:hanging="180"/>
      </w:pPr>
    </w:lvl>
    <w:lvl w:ilvl="6" w:tplc="0419000F" w:tentative="1">
      <w:start w:val="1"/>
      <w:numFmt w:val="decimal"/>
      <w:lvlText w:val="%7."/>
      <w:lvlJc w:val="left"/>
      <w:pPr>
        <w:tabs>
          <w:tab w:val="num" w:pos="3060"/>
        </w:tabs>
        <w:ind w:left="3060" w:hanging="360"/>
      </w:pPr>
    </w:lvl>
    <w:lvl w:ilvl="7" w:tplc="04190019" w:tentative="1">
      <w:start w:val="1"/>
      <w:numFmt w:val="lowerLetter"/>
      <w:lvlText w:val="%8."/>
      <w:lvlJc w:val="left"/>
      <w:pPr>
        <w:tabs>
          <w:tab w:val="num" w:pos="3780"/>
        </w:tabs>
        <w:ind w:left="3780" w:hanging="360"/>
      </w:pPr>
    </w:lvl>
    <w:lvl w:ilvl="8" w:tplc="0419001B" w:tentative="1">
      <w:start w:val="1"/>
      <w:numFmt w:val="lowerRoman"/>
      <w:lvlText w:val="%9."/>
      <w:lvlJc w:val="right"/>
      <w:pPr>
        <w:tabs>
          <w:tab w:val="num" w:pos="4500"/>
        </w:tabs>
        <w:ind w:left="4500" w:hanging="180"/>
      </w:pPr>
    </w:lvl>
  </w:abstractNum>
  <w:abstractNum w:abstractNumId="16">
    <w:nsid w:val="25B423D8"/>
    <w:multiLevelType w:val="hybridMultilevel"/>
    <w:tmpl w:val="61209892"/>
    <w:lvl w:ilvl="0" w:tplc="A29470DC">
      <w:start w:val="7"/>
      <w:numFmt w:val="decimal"/>
      <w:lvlText w:val="%1."/>
      <w:lvlJc w:val="left"/>
      <w:pPr>
        <w:tabs>
          <w:tab w:val="num" w:pos="-360"/>
        </w:tabs>
        <w:ind w:left="360" w:hanging="360"/>
      </w:pPr>
      <w:rPr>
        <w:rFonts w:cs="Times New Roman" w:hint="default"/>
        <w:b/>
        <w:i w:val="0"/>
        <w:color w:val="auto"/>
      </w:r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26C4668E"/>
    <w:multiLevelType w:val="hybridMultilevel"/>
    <w:tmpl w:val="B4407320"/>
    <w:lvl w:ilvl="0" w:tplc="EB605BFE">
      <w:start w:val="6"/>
      <w:numFmt w:val="decimal"/>
      <w:lvlText w:val="%1."/>
      <w:lvlJc w:val="left"/>
      <w:pPr>
        <w:tabs>
          <w:tab w:val="num" w:pos="-360"/>
        </w:tabs>
        <w:ind w:left="360" w:hanging="360"/>
      </w:pPr>
      <w:rPr>
        <w:rFonts w:cs="Times New Roman" w:hint="default"/>
        <w:b/>
        <w:i w:val="0"/>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26E437B5"/>
    <w:multiLevelType w:val="hybridMultilevel"/>
    <w:tmpl w:val="99607B0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AA7733C"/>
    <w:multiLevelType w:val="hybridMultilevel"/>
    <w:tmpl w:val="126653E0"/>
    <w:lvl w:ilvl="0" w:tplc="A640638A">
      <w:start w:val="1"/>
      <w:numFmt w:val="bullet"/>
      <w:lvlText w:val=""/>
      <w:lvlJc w:val="left"/>
      <w:pPr>
        <w:tabs>
          <w:tab w:val="num" w:pos="360"/>
        </w:tabs>
        <w:ind w:left="360" w:hanging="360"/>
      </w:pPr>
      <w:rPr>
        <w:rFonts w:ascii="Wingdings" w:hAnsi="Wingdings" w:hint="default"/>
        <w:b/>
        <w:color w:val="auto"/>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80"/>
        </w:tabs>
        <w:ind w:left="180" w:hanging="180"/>
      </w:pPr>
    </w:lvl>
    <w:lvl w:ilvl="3" w:tplc="0419000F" w:tentative="1">
      <w:start w:val="1"/>
      <w:numFmt w:val="decimal"/>
      <w:lvlText w:val="%4."/>
      <w:lvlJc w:val="left"/>
      <w:pPr>
        <w:tabs>
          <w:tab w:val="num" w:pos="900"/>
        </w:tabs>
        <w:ind w:left="900" w:hanging="360"/>
      </w:pPr>
    </w:lvl>
    <w:lvl w:ilvl="4" w:tplc="04190019" w:tentative="1">
      <w:start w:val="1"/>
      <w:numFmt w:val="lowerLetter"/>
      <w:lvlText w:val="%5."/>
      <w:lvlJc w:val="left"/>
      <w:pPr>
        <w:tabs>
          <w:tab w:val="num" w:pos="1620"/>
        </w:tabs>
        <w:ind w:left="1620" w:hanging="360"/>
      </w:pPr>
    </w:lvl>
    <w:lvl w:ilvl="5" w:tplc="0419001B" w:tentative="1">
      <w:start w:val="1"/>
      <w:numFmt w:val="lowerRoman"/>
      <w:lvlText w:val="%6."/>
      <w:lvlJc w:val="right"/>
      <w:pPr>
        <w:tabs>
          <w:tab w:val="num" w:pos="2340"/>
        </w:tabs>
        <w:ind w:left="2340" w:hanging="180"/>
      </w:pPr>
    </w:lvl>
    <w:lvl w:ilvl="6" w:tplc="0419000F" w:tentative="1">
      <w:start w:val="1"/>
      <w:numFmt w:val="decimal"/>
      <w:lvlText w:val="%7."/>
      <w:lvlJc w:val="left"/>
      <w:pPr>
        <w:tabs>
          <w:tab w:val="num" w:pos="3060"/>
        </w:tabs>
        <w:ind w:left="3060" w:hanging="360"/>
      </w:pPr>
    </w:lvl>
    <w:lvl w:ilvl="7" w:tplc="04190019" w:tentative="1">
      <w:start w:val="1"/>
      <w:numFmt w:val="lowerLetter"/>
      <w:lvlText w:val="%8."/>
      <w:lvlJc w:val="left"/>
      <w:pPr>
        <w:tabs>
          <w:tab w:val="num" w:pos="3780"/>
        </w:tabs>
        <w:ind w:left="3780" w:hanging="360"/>
      </w:pPr>
    </w:lvl>
    <w:lvl w:ilvl="8" w:tplc="0419001B" w:tentative="1">
      <w:start w:val="1"/>
      <w:numFmt w:val="lowerRoman"/>
      <w:lvlText w:val="%9."/>
      <w:lvlJc w:val="right"/>
      <w:pPr>
        <w:tabs>
          <w:tab w:val="num" w:pos="4500"/>
        </w:tabs>
        <w:ind w:left="4500" w:hanging="180"/>
      </w:pPr>
    </w:lvl>
  </w:abstractNum>
  <w:abstractNum w:abstractNumId="20">
    <w:nsid w:val="2B7323DB"/>
    <w:multiLevelType w:val="hybridMultilevel"/>
    <w:tmpl w:val="5878448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B981AB6"/>
    <w:multiLevelType w:val="hybridMultilevel"/>
    <w:tmpl w:val="FD4ABC2C"/>
    <w:lvl w:ilvl="0" w:tplc="A640638A">
      <w:start w:val="1"/>
      <w:numFmt w:val="bullet"/>
      <w:lvlText w:val=""/>
      <w:lvlJc w:val="left"/>
      <w:pPr>
        <w:tabs>
          <w:tab w:val="num" w:pos="360"/>
        </w:tabs>
        <w:ind w:left="360" w:hanging="360"/>
      </w:pPr>
      <w:rPr>
        <w:rFonts w:ascii="Wingdings" w:hAnsi="Wingdings" w:hint="default"/>
        <w:b/>
        <w:color w:val="auto"/>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80"/>
        </w:tabs>
        <w:ind w:left="180" w:hanging="180"/>
      </w:pPr>
    </w:lvl>
    <w:lvl w:ilvl="3" w:tplc="0419000F" w:tentative="1">
      <w:start w:val="1"/>
      <w:numFmt w:val="decimal"/>
      <w:lvlText w:val="%4."/>
      <w:lvlJc w:val="left"/>
      <w:pPr>
        <w:tabs>
          <w:tab w:val="num" w:pos="900"/>
        </w:tabs>
        <w:ind w:left="900" w:hanging="360"/>
      </w:pPr>
    </w:lvl>
    <w:lvl w:ilvl="4" w:tplc="04190019" w:tentative="1">
      <w:start w:val="1"/>
      <w:numFmt w:val="lowerLetter"/>
      <w:lvlText w:val="%5."/>
      <w:lvlJc w:val="left"/>
      <w:pPr>
        <w:tabs>
          <w:tab w:val="num" w:pos="1620"/>
        </w:tabs>
        <w:ind w:left="1620" w:hanging="360"/>
      </w:pPr>
    </w:lvl>
    <w:lvl w:ilvl="5" w:tplc="0419001B" w:tentative="1">
      <w:start w:val="1"/>
      <w:numFmt w:val="lowerRoman"/>
      <w:lvlText w:val="%6."/>
      <w:lvlJc w:val="right"/>
      <w:pPr>
        <w:tabs>
          <w:tab w:val="num" w:pos="2340"/>
        </w:tabs>
        <w:ind w:left="2340" w:hanging="180"/>
      </w:pPr>
    </w:lvl>
    <w:lvl w:ilvl="6" w:tplc="0419000F" w:tentative="1">
      <w:start w:val="1"/>
      <w:numFmt w:val="decimal"/>
      <w:lvlText w:val="%7."/>
      <w:lvlJc w:val="left"/>
      <w:pPr>
        <w:tabs>
          <w:tab w:val="num" w:pos="3060"/>
        </w:tabs>
        <w:ind w:left="3060" w:hanging="360"/>
      </w:pPr>
    </w:lvl>
    <w:lvl w:ilvl="7" w:tplc="04190019" w:tentative="1">
      <w:start w:val="1"/>
      <w:numFmt w:val="lowerLetter"/>
      <w:lvlText w:val="%8."/>
      <w:lvlJc w:val="left"/>
      <w:pPr>
        <w:tabs>
          <w:tab w:val="num" w:pos="3780"/>
        </w:tabs>
        <w:ind w:left="3780" w:hanging="360"/>
      </w:pPr>
    </w:lvl>
    <w:lvl w:ilvl="8" w:tplc="0419001B" w:tentative="1">
      <w:start w:val="1"/>
      <w:numFmt w:val="lowerRoman"/>
      <w:lvlText w:val="%9."/>
      <w:lvlJc w:val="right"/>
      <w:pPr>
        <w:tabs>
          <w:tab w:val="num" w:pos="4500"/>
        </w:tabs>
        <w:ind w:left="4500" w:hanging="180"/>
      </w:pPr>
    </w:lvl>
  </w:abstractNum>
  <w:abstractNum w:abstractNumId="22">
    <w:nsid w:val="2D2F24B2"/>
    <w:multiLevelType w:val="hybridMultilevel"/>
    <w:tmpl w:val="D8C2269C"/>
    <w:lvl w:ilvl="0" w:tplc="D65AC000">
      <w:start w:val="1"/>
      <w:numFmt w:val="decimal"/>
      <w:lvlText w:val="%1."/>
      <w:lvlJc w:val="left"/>
      <w:pPr>
        <w:tabs>
          <w:tab w:val="num" w:pos="-360"/>
        </w:tabs>
        <w:ind w:left="360" w:hanging="360"/>
      </w:pPr>
      <w:rPr>
        <w:rFonts w:cs="Times New Roman" w:hint="default"/>
        <w:b/>
        <w:color w:val="auto"/>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80"/>
        </w:tabs>
        <w:ind w:left="180" w:hanging="180"/>
      </w:pPr>
    </w:lvl>
    <w:lvl w:ilvl="3" w:tplc="0419000F" w:tentative="1">
      <w:start w:val="1"/>
      <w:numFmt w:val="decimal"/>
      <w:lvlText w:val="%4."/>
      <w:lvlJc w:val="left"/>
      <w:pPr>
        <w:tabs>
          <w:tab w:val="num" w:pos="900"/>
        </w:tabs>
        <w:ind w:left="900" w:hanging="360"/>
      </w:pPr>
    </w:lvl>
    <w:lvl w:ilvl="4" w:tplc="04190019" w:tentative="1">
      <w:start w:val="1"/>
      <w:numFmt w:val="lowerLetter"/>
      <w:lvlText w:val="%5."/>
      <w:lvlJc w:val="left"/>
      <w:pPr>
        <w:tabs>
          <w:tab w:val="num" w:pos="1620"/>
        </w:tabs>
        <w:ind w:left="1620" w:hanging="360"/>
      </w:pPr>
    </w:lvl>
    <w:lvl w:ilvl="5" w:tplc="0419001B" w:tentative="1">
      <w:start w:val="1"/>
      <w:numFmt w:val="lowerRoman"/>
      <w:lvlText w:val="%6."/>
      <w:lvlJc w:val="right"/>
      <w:pPr>
        <w:tabs>
          <w:tab w:val="num" w:pos="2340"/>
        </w:tabs>
        <w:ind w:left="2340" w:hanging="180"/>
      </w:pPr>
    </w:lvl>
    <w:lvl w:ilvl="6" w:tplc="0419000F" w:tentative="1">
      <w:start w:val="1"/>
      <w:numFmt w:val="decimal"/>
      <w:lvlText w:val="%7."/>
      <w:lvlJc w:val="left"/>
      <w:pPr>
        <w:tabs>
          <w:tab w:val="num" w:pos="3060"/>
        </w:tabs>
        <w:ind w:left="3060" w:hanging="360"/>
      </w:pPr>
    </w:lvl>
    <w:lvl w:ilvl="7" w:tplc="04190019" w:tentative="1">
      <w:start w:val="1"/>
      <w:numFmt w:val="lowerLetter"/>
      <w:lvlText w:val="%8."/>
      <w:lvlJc w:val="left"/>
      <w:pPr>
        <w:tabs>
          <w:tab w:val="num" w:pos="3780"/>
        </w:tabs>
        <w:ind w:left="3780" w:hanging="360"/>
      </w:pPr>
    </w:lvl>
    <w:lvl w:ilvl="8" w:tplc="0419001B" w:tentative="1">
      <w:start w:val="1"/>
      <w:numFmt w:val="lowerRoman"/>
      <w:lvlText w:val="%9."/>
      <w:lvlJc w:val="right"/>
      <w:pPr>
        <w:tabs>
          <w:tab w:val="num" w:pos="4500"/>
        </w:tabs>
        <w:ind w:left="4500" w:hanging="180"/>
      </w:pPr>
    </w:lvl>
  </w:abstractNum>
  <w:abstractNum w:abstractNumId="23">
    <w:nsid w:val="2D3A4E4A"/>
    <w:multiLevelType w:val="hybridMultilevel"/>
    <w:tmpl w:val="4BC42114"/>
    <w:lvl w:ilvl="0" w:tplc="A640638A">
      <w:start w:val="1"/>
      <w:numFmt w:val="bullet"/>
      <w:lvlText w:val=""/>
      <w:lvlJc w:val="left"/>
      <w:pPr>
        <w:tabs>
          <w:tab w:val="num" w:pos="360"/>
        </w:tabs>
        <w:ind w:left="360" w:hanging="360"/>
      </w:pPr>
      <w:rPr>
        <w:rFonts w:ascii="Wingdings" w:hAnsi="Wingdings" w:hint="default"/>
        <w:b/>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E552FFB"/>
    <w:multiLevelType w:val="hybridMultilevel"/>
    <w:tmpl w:val="8C643942"/>
    <w:lvl w:ilvl="0" w:tplc="1C46F066">
      <w:start w:val="13"/>
      <w:numFmt w:val="decimal"/>
      <w:lvlText w:val="%1."/>
      <w:lvlJc w:val="left"/>
      <w:pPr>
        <w:tabs>
          <w:tab w:val="num" w:pos="180"/>
        </w:tabs>
        <w:ind w:left="900" w:hanging="360"/>
      </w:pPr>
      <w:rPr>
        <w:rFonts w:cs="Times New Roman" w:hint="default"/>
        <w:b/>
        <w:i w:val="0"/>
        <w:color w:val="auto"/>
      </w:rPr>
    </w:lvl>
    <w:lvl w:ilvl="1" w:tplc="04190019" w:tentative="1">
      <w:start w:val="1"/>
      <w:numFmt w:val="lowerLetter"/>
      <w:lvlText w:val="%2."/>
      <w:lvlJc w:val="left"/>
      <w:pPr>
        <w:tabs>
          <w:tab w:val="num" w:pos="2046"/>
        </w:tabs>
        <w:ind w:left="2046" w:hanging="360"/>
      </w:pPr>
    </w:lvl>
    <w:lvl w:ilvl="2" w:tplc="0419001B" w:tentative="1">
      <w:start w:val="1"/>
      <w:numFmt w:val="lowerRoman"/>
      <w:lvlText w:val="%3."/>
      <w:lvlJc w:val="right"/>
      <w:pPr>
        <w:tabs>
          <w:tab w:val="num" w:pos="2766"/>
        </w:tabs>
        <w:ind w:left="2766" w:hanging="180"/>
      </w:pPr>
    </w:lvl>
    <w:lvl w:ilvl="3" w:tplc="0419000F" w:tentative="1">
      <w:start w:val="1"/>
      <w:numFmt w:val="decimal"/>
      <w:lvlText w:val="%4."/>
      <w:lvlJc w:val="left"/>
      <w:pPr>
        <w:tabs>
          <w:tab w:val="num" w:pos="3486"/>
        </w:tabs>
        <w:ind w:left="3486" w:hanging="360"/>
      </w:pPr>
    </w:lvl>
    <w:lvl w:ilvl="4" w:tplc="04190019" w:tentative="1">
      <w:start w:val="1"/>
      <w:numFmt w:val="lowerLetter"/>
      <w:lvlText w:val="%5."/>
      <w:lvlJc w:val="left"/>
      <w:pPr>
        <w:tabs>
          <w:tab w:val="num" w:pos="4206"/>
        </w:tabs>
        <w:ind w:left="4206" w:hanging="360"/>
      </w:pPr>
    </w:lvl>
    <w:lvl w:ilvl="5" w:tplc="0419001B" w:tentative="1">
      <w:start w:val="1"/>
      <w:numFmt w:val="lowerRoman"/>
      <w:lvlText w:val="%6."/>
      <w:lvlJc w:val="right"/>
      <w:pPr>
        <w:tabs>
          <w:tab w:val="num" w:pos="4926"/>
        </w:tabs>
        <w:ind w:left="4926" w:hanging="180"/>
      </w:pPr>
    </w:lvl>
    <w:lvl w:ilvl="6" w:tplc="0419000F" w:tentative="1">
      <w:start w:val="1"/>
      <w:numFmt w:val="decimal"/>
      <w:lvlText w:val="%7."/>
      <w:lvlJc w:val="left"/>
      <w:pPr>
        <w:tabs>
          <w:tab w:val="num" w:pos="5646"/>
        </w:tabs>
        <w:ind w:left="5646" w:hanging="360"/>
      </w:pPr>
    </w:lvl>
    <w:lvl w:ilvl="7" w:tplc="04190019" w:tentative="1">
      <w:start w:val="1"/>
      <w:numFmt w:val="lowerLetter"/>
      <w:lvlText w:val="%8."/>
      <w:lvlJc w:val="left"/>
      <w:pPr>
        <w:tabs>
          <w:tab w:val="num" w:pos="6366"/>
        </w:tabs>
        <w:ind w:left="6366" w:hanging="360"/>
      </w:pPr>
    </w:lvl>
    <w:lvl w:ilvl="8" w:tplc="0419001B" w:tentative="1">
      <w:start w:val="1"/>
      <w:numFmt w:val="lowerRoman"/>
      <w:lvlText w:val="%9."/>
      <w:lvlJc w:val="right"/>
      <w:pPr>
        <w:tabs>
          <w:tab w:val="num" w:pos="7086"/>
        </w:tabs>
        <w:ind w:left="7086" w:hanging="180"/>
      </w:pPr>
    </w:lvl>
  </w:abstractNum>
  <w:abstractNum w:abstractNumId="25">
    <w:nsid w:val="2E930465"/>
    <w:multiLevelType w:val="hybridMultilevel"/>
    <w:tmpl w:val="E6306094"/>
    <w:lvl w:ilvl="0" w:tplc="66D6797C">
      <w:start w:val="3"/>
      <w:numFmt w:val="decimal"/>
      <w:lvlText w:val="%1."/>
      <w:lvlJc w:val="left"/>
      <w:pPr>
        <w:tabs>
          <w:tab w:val="num" w:pos="-360"/>
        </w:tabs>
        <w:ind w:left="360" w:hanging="360"/>
      </w:pPr>
      <w:rPr>
        <w:rFonts w:cs="Times New Roman" w:hint="default"/>
        <w:b/>
        <w:i w:val="0"/>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345147E8"/>
    <w:multiLevelType w:val="hybridMultilevel"/>
    <w:tmpl w:val="C9BA706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nsid w:val="36ED6CD5"/>
    <w:multiLevelType w:val="hybridMultilevel"/>
    <w:tmpl w:val="CC72DCB4"/>
    <w:lvl w:ilvl="0" w:tplc="A640638A">
      <w:start w:val="1"/>
      <w:numFmt w:val="bullet"/>
      <w:lvlText w:val=""/>
      <w:lvlJc w:val="left"/>
      <w:pPr>
        <w:tabs>
          <w:tab w:val="num" w:pos="360"/>
        </w:tabs>
        <w:ind w:left="360" w:hanging="360"/>
      </w:pPr>
      <w:rPr>
        <w:rFonts w:ascii="Wingdings" w:hAnsi="Wingdings" w:hint="default"/>
        <w:b/>
        <w:color w:val="auto"/>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80"/>
        </w:tabs>
        <w:ind w:left="180" w:hanging="180"/>
      </w:pPr>
    </w:lvl>
    <w:lvl w:ilvl="3" w:tplc="0419000F" w:tentative="1">
      <w:start w:val="1"/>
      <w:numFmt w:val="decimal"/>
      <w:lvlText w:val="%4."/>
      <w:lvlJc w:val="left"/>
      <w:pPr>
        <w:tabs>
          <w:tab w:val="num" w:pos="900"/>
        </w:tabs>
        <w:ind w:left="900" w:hanging="360"/>
      </w:pPr>
    </w:lvl>
    <w:lvl w:ilvl="4" w:tplc="04190019" w:tentative="1">
      <w:start w:val="1"/>
      <w:numFmt w:val="lowerLetter"/>
      <w:lvlText w:val="%5."/>
      <w:lvlJc w:val="left"/>
      <w:pPr>
        <w:tabs>
          <w:tab w:val="num" w:pos="1620"/>
        </w:tabs>
        <w:ind w:left="1620" w:hanging="360"/>
      </w:pPr>
    </w:lvl>
    <w:lvl w:ilvl="5" w:tplc="0419001B" w:tentative="1">
      <w:start w:val="1"/>
      <w:numFmt w:val="lowerRoman"/>
      <w:lvlText w:val="%6."/>
      <w:lvlJc w:val="right"/>
      <w:pPr>
        <w:tabs>
          <w:tab w:val="num" w:pos="2340"/>
        </w:tabs>
        <w:ind w:left="2340" w:hanging="180"/>
      </w:pPr>
    </w:lvl>
    <w:lvl w:ilvl="6" w:tplc="0419000F" w:tentative="1">
      <w:start w:val="1"/>
      <w:numFmt w:val="decimal"/>
      <w:lvlText w:val="%7."/>
      <w:lvlJc w:val="left"/>
      <w:pPr>
        <w:tabs>
          <w:tab w:val="num" w:pos="3060"/>
        </w:tabs>
        <w:ind w:left="3060" w:hanging="360"/>
      </w:pPr>
    </w:lvl>
    <w:lvl w:ilvl="7" w:tplc="04190019" w:tentative="1">
      <w:start w:val="1"/>
      <w:numFmt w:val="lowerLetter"/>
      <w:lvlText w:val="%8."/>
      <w:lvlJc w:val="left"/>
      <w:pPr>
        <w:tabs>
          <w:tab w:val="num" w:pos="3780"/>
        </w:tabs>
        <w:ind w:left="3780" w:hanging="360"/>
      </w:pPr>
    </w:lvl>
    <w:lvl w:ilvl="8" w:tplc="0419001B" w:tentative="1">
      <w:start w:val="1"/>
      <w:numFmt w:val="lowerRoman"/>
      <w:lvlText w:val="%9."/>
      <w:lvlJc w:val="right"/>
      <w:pPr>
        <w:tabs>
          <w:tab w:val="num" w:pos="4500"/>
        </w:tabs>
        <w:ind w:left="4500" w:hanging="180"/>
      </w:pPr>
    </w:lvl>
  </w:abstractNum>
  <w:abstractNum w:abstractNumId="28">
    <w:nsid w:val="370918DB"/>
    <w:multiLevelType w:val="hybridMultilevel"/>
    <w:tmpl w:val="6CB855F4"/>
    <w:lvl w:ilvl="0" w:tplc="624C860E">
      <w:start w:val="1"/>
      <w:numFmt w:val="decimal"/>
      <w:lvlText w:val="%1."/>
      <w:lvlJc w:val="left"/>
      <w:pPr>
        <w:tabs>
          <w:tab w:val="num" w:pos="-426"/>
        </w:tabs>
        <w:ind w:left="294" w:hanging="360"/>
      </w:pPr>
      <w:rPr>
        <w:rFonts w:cs="Times New Roman" w:hint="default"/>
        <w:b/>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CDC73D1"/>
    <w:multiLevelType w:val="hybridMultilevel"/>
    <w:tmpl w:val="DE46BC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03F7F8A"/>
    <w:multiLevelType w:val="hybridMultilevel"/>
    <w:tmpl w:val="33629236"/>
    <w:lvl w:ilvl="0" w:tplc="8ED4E700">
      <w:start w:val="4"/>
      <w:numFmt w:val="decimal"/>
      <w:lvlText w:val="%1."/>
      <w:lvlJc w:val="left"/>
      <w:pPr>
        <w:tabs>
          <w:tab w:val="num" w:pos="-360"/>
        </w:tabs>
        <w:ind w:left="360" w:hanging="360"/>
      </w:pPr>
      <w:rPr>
        <w:rFonts w:cs="Times New Roman" w:hint="default"/>
        <w:b/>
        <w:i w:val="0"/>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406810CA"/>
    <w:multiLevelType w:val="multilevel"/>
    <w:tmpl w:val="8C643942"/>
    <w:lvl w:ilvl="0">
      <w:start w:val="13"/>
      <w:numFmt w:val="decimal"/>
      <w:lvlText w:val="%1."/>
      <w:lvlJc w:val="left"/>
      <w:pPr>
        <w:tabs>
          <w:tab w:val="num" w:pos="180"/>
        </w:tabs>
        <w:ind w:left="900" w:hanging="360"/>
      </w:pPr>
      <w:rPr>
        <w:rFonts w:cs="Times New Roman" w:hint="default"/>
        <w:b/>
        <w:i w:val="0"/>
        <w:color w:val="auto"/>
      </w:rPr>
    </w:lvl>
    <w:lvl w:ilvl="1">
      <w:start w:val="1"/>
      <w:numFmt w:val="lowerLetter"/>
      <w:lvlText w:val="%2."/>
      <w:lvlJc w:val="left"/>
      <w:pPr>
        <w:tabs>
          <w:tab w:val="num" w:pos="2046"/>
        </w:tabs>
        <w:ind w:left="2046" w:hanging="360"/>
      </w:pPr>
    </w:lvl>
    <w:lvl w:ilvl="2">
      <w:start w:val="1"/>
      <w:numFmt w:val="lowerRoman"/>
      <w:lvlText w:val="%3."/>
      <w:lvlJc w:val="right"/>
      <w:pPr>
        <w:tabs>
          <w:tab w:val="num" w:pos="2766"/>
        </w:tabs>
        <w:ind w:left="2766" w:hanging="180"/>
      </w:pPr>
    </w:lvl>
    <w:lvl w:ilvl="3">
      <w:start w:val="1"/>
      <w:numFmt w:val="decimal"/>
      <w:lvlText w:val="%4."/>
      <w:lvlJc w:val="left"/>
      <w:pPr>
        <w:tabs>
          <w:tab w:val="num" w:pos="3486"/>
        </w:tabs>
        <w:ind w:left="3486" w:hanging="360"/>
      </w:pPr>
    </w:lvl>
    <w:lvl w:ilvl="4">
      <w:start w:val="1"/>
      <w:numFmt w:val="lowerLetter"/>
      <w:lvlText w:val="%5."/>
      <w:lvlJc w:val="left"/>
      <w:pPr>
        <w:tabs>
          <w:tab w:val="num" w:pos="4206"/>
        </w:tabs>
        <w:ind w:left="4206" w:hanging="360"/>
      </w:pPr>
    </w:lvl>
    <w:lvl w:ilvl="5">
      <w:start w:val="1"/>
      <w:numFmt w:val="lowerRoman"/>
      <w:lvlText w:val="%6."/>
      <w:lvlJc w:val="right"/>
      <w:pPr>
        <w:tabs>
          <w:tab w:val="num" w:pos="4926"/>
        </w:tabs>
        <w:ind w:left="4926" w:hanging="180"/>
      </w:pPr>
    </w:lvl>
    <w:lvl w:ilvl="6">
      <w:start w:val="1"/>
      <w:numFmt w:val="decimal"/>
      <w:lvlText w:val="%7."/>
      <w:lvlJc w:val="left"/>
      <w:pPr>
        <w:tabs>
          <w:tab w:val="num" w:pos="5646"/>
        </w:tabs>
        <w:ind w:left="5646" w:hanging="360"/>
      </w:pPr>
    </w:lvl>
    <w:lvl w:ilvl="7">
      <w:start w:val="1"/>
      <w:numFmt w:val="lowerLetter"/>
      <w:lvlText w:val="%8."/>
      <w:lvlJc w:val="left"/>
      <w:pPr>
        <w:tabs>
          <w:tab w:val="num" w:pos="6366"/>
        </w:tabs>
        <w:ind w:left="6366" w:hanging="360"/>
      </w:pPr>
    </w:lvl>
    <w:lvl w:ilvl="8">
      <w:start w:val="1"/>
      <w:numFmt w:val="lowerRoman"/>
      <w:lvlText w:val="%9."/>
      <w:lvlJc w:val="right"/>
      <w:pPr>
        <w:tabs>
          <w:tab w:val="num" w:pos="7086"/>
        </w:tabs>
        <w:ind w:left="7086" w:hanging="180"/>
      </w:pPr>
    </w:lvl>
  </w:abstractNum>
  <w:abstractNum w:abstractNumId="32">
    <w:nsid w:val="4338732C"/>
    <w:multiLevelType w:val="hybridMultilevel"/>
    <w:tmpl w:val="6396C9DC"/>
    <w:lvl w:ilvl="0" w:tplc="A640638A">
      <w:start w:val="1"/>
      <w:numFmt w:val="bullet"/>
      <w:lvlText w:val=""/>
      <w:lvlJc w:val="left"/>
      <w:pPr>
        <w:tabs>
          <w:tab w:val="num" w:pos="360"/>
        </w:tabs>
        <w:ind w:left="360" w:hanging="360"/>
      </w:pPr>
      <w:rPr>
        <w:rFonts w:ascii="Wingdings" w:hAnsi="Wingdings" w:hint="default"/>
        <w:b/>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489F39F9"/>
    <w:multiLevelType w:val="hybridMultilevel"/>
    <w:tmpl w:val="3F3065CA"/>
    <w:lvl w:ilvl="0" w:tplc="5330BC38">
      <w:start w:val="13"/>
      <w:numFmt w:val="decimal"/>
      <w:lvlText w:val="%1."/>
      <w:lvlJc w:val="left"/>
      <w:pPr>
        <w:tabs>
          <w:tab w:val="num" w:pos="-360"/>
        </w:tabs>
        <w:ind w:left="360" w:hanging="360"/>
      </w:pPr>
      <w:rPr>
        <w:rFonts w:cs="Times New Roman" w:hint="default"/>
        <w:b/>
        <w:i w:val="0"/>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4AFC7484"/>
    <w:multiLevelType w:val="hybridMultilevel"/>
    <w:tmpl w:val="3E0A7AB2"/>
    <w:lvl w:ilvl="0" w:tplc="7D08408C">
      <w:start w:val="4"/>
      <w:numFmt w:val="decimal"/>
      <w:lvlText w:val="%1."/>
      <w:lvlJc w:val="left"/>
      <w:pPr>
        <w:tabs>
          <w:tab w:val="num" w:pos="0"/>
        </w:tabs>
        <w:ind w:left="720" w:hanging="360"/>
      </w:pPr>
      <w:rPr>
        <w:rFonts w:cs="Times New Roman" w:hint="default"/>
        <w:b/>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B1E06ED"/>
    <w:multiLevelType w:val="hybridMultilevel"/>
    <w:tmpl w:val="DBBE852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F897B0E"/>
    <w:multiLevelType w:val="hybridMultilevel"/>
    <w:tmpl w:val="51582CFA"/>
    <w:lvl w:ilvl="0" w:tplc="F278A6E8">
      <w:start w:val="12"/>
      <w:numFmt w:val="decimal"/>
      <w:lvlText w:val="%1."/>
      <w:lvlJc w:val="left"/>
      <w:pPr>
        <w:tabs>
          <w:tab w:val="num" w:pos="0"/>
        </w:tabs>
        <w:ind w:left="720" w:hanging="360"/>
      </w:pPr>
      <w:rPr>
        <w:rFonts w:cs="Times New Roman" w:hint="default"/>
        <w:b/>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1AD28C7"/>
    <w:multiLevelType w:val="hybridMultilevel"/>
    <w:tmpl w:val="297017BE"/>
    <w:lvl w:ilvl="0" w:tplc="A640638A">
      <w:start w:val="1"/>
      <w:numFmt w:val="bullet"/>
      <w:lvlText w:val=""/>
      <w:lvlJc w:val="left"/>
      <w:pPr>
        <w:tabs>
          <w:tab w:val="num" w:pos="360"/>
        </w:tabs>
        <w:ind w:left="360" w:hanging="360"/>
      </w:pPr>
      <w:rPr>
        <w:rFonts w:ascii="Wingdings" w:hAnsi="Wingdings" w:hint="default"/>
        <w:b/>
        <w:color w:val="auto"/>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80"/>
        </w:tabs>
        <w:ind w:left="180" w:hanging="180"/>
      </w:pPr>
    </w:lvl>
    <w:lvl w:ilvl="3" w:tplc="0419000F" w:tentative="1">
      <w:start w:val="1"/>
      <w:numFmt w:val="decimal"/>
      <w:lvlText w:val="%4."/>
      <w:lvlJc w:val="left"/>
      <w:pPr>
        <w:tabs>
          <w:tab w:val="num" w:pos="900"/>
        </w:tabs>
        <w:ind w:left="900" w:hanging="360"/>
      </w:pPr>
    </w:lvl>
    <w:lvl w:ilvl="4" w:tplc="04190019" w:tentative="1">
      <w:start w:val="1"/>
      <w:numFmt w:val="lowerLetter"/>
      <w:lvlText w:val="%5."/>
      <w:lvlJc w:val="left"/>
      <w:pPr>
        <w:tabs>
          <w:tab w:val="num" w:pos="1620"/>
        </w:tabs>
        <w:ind w:left="1620" w:hanging="360"/>
      </w:pPr>
    </w:lvl>
    <w:lvl w:ilvl="5" w:tplc="0419001B" w:tentative="1">
      <w:start w:val="1"/>
      <w:numFmt w:val="lowerRoman"/>
      <w:lvlText w:val="%6."/>
      <w:lvlJc w:val="right"/>
      <w:pPr>
        <w:tabs>
          <w:tab w:val="num" w:pos="2340"/>
        </w:tabs>
        <w:ind w:left="2340" w:hanging="180"/>
      </w:pPr>
    </w:lvl>
    <w:lvl w:ilvl="6" w:tplc="0419000F" w:tentative="1">
      <w:start w:val="1"/>
      <w:numFmt w:val="decimal"/>
      <w:lvlText w:val="%7."/>
      <w:lvlJc w:val="left"/>
      <w:pPr>
        <w:tabs>
          <w:tab w:val="num" w:pos="3060"/>
        </w:tabs>
        <w:ind w:left="3060" w:hanging="360"/>
      </w:pPr>
    </w:lvl>
    <w:lvl w:ilvl="7" w:tplc="04190019" w:tentative="1">
      <w:start w:val="1"/>
      <w:numFmt w:val="lowerLetter"/>
      <w:lvlText w:val="%8."/>
      <w:lvlJc w:val="left"/>
      <w:pPr>
        <w:tabs>
          <w:tab w:val="num" w:pos="3780"/>
        </w:tabs>
        <w:ind w:left="3780" w:hanging="360"/>
      </w:pPr>
    </w:lvl>
    <w:lvl w:ilvl="8" w:tplc="0419001B" w:tentative="1">
      <w:start w:val="1"/>
      <w:numFmt w:val="lowerRoman"/>
      <w:lvlText w:val="%9."/>
      <w:lvlJc w:val="right"/>
      <w:pPr>
        <w:tabs>
          <w:tab w:val="num" w:pos="4500"/>
        </w:tabs>
        <w:ind w:left="4500" w:hanging="180"/>
      </w:pPr>
    </w:lvl>
  </w:abstractNum>
  <w:abstractNum w:abstractNumId="38">
    <w:nsid w:val="534D080C"/>
    <w:multiLevelType w:val="hybridMultilevel"/>
    <w:tmpl w:val="8196CDB2"/>
    <w:lvl w:ilvl="0" w:tplc="CF2EB55E">
      <w:start w:val="13"/>
      <w:numFmt w:val="decimal"/>
      <w:lvlText w:val="%1."/>
      <w:lvlJc w:val="left"/>
      <w:pPr>
        <w:tabs>
          <w:tab w:val="num" w:pos="84"/>
        </w:tabs>
        <w:ind w:left="804" w:hanging="360"/>
      </w:pPr>
      <w:rPr>
        <w:rFonts w:cs="Times New Roman" w:hint="default"/>
        <w:b/>
        <w:i w:val="0"/>
        <w:color w:val="auto"/>
      </w:rPr>
    </w:lvl>
    <w:lvl w:ilvl="1" w:tplc="04190019" w:tentative="1">
      <w:start w:val="1"/>
      <w:numFmt w:val="lowerLetter"/>
      <w:lvlText w:val="%2."/>
      <w:lvlJc w:val="left"/>
      <w:pPr>
        <w:tabs>
          <w:tab w:val="num" w:pos="1950"/>
        </w:tabs>
        <w:ind w:left="1950" w:hanging="360"/>
      </w:pPr>
    </w:lvl>
    <w:lvl w:ilvl="2" w:tplc="0419001B" w:tentative="1">
      <w:start w:val="1"/>
      <w:numFmt w:val="lowerRoman"/>
      <w:lvlText w:val="%3."/>
      <w:lvlJc w:val="right"/>
      <w:pPr>
        <w:tabs>
          <w:tab w:val="num" w:pos="2670"/>
        </w:tabs>
        <w:ind w:left="2670" w:hanging="180"/>
      </w:pPr>
    </w:lvl>
    <w:lvl w:ilvl="3" w:tplc="0419000F" w:tentative="1">
      <w:start w:val="1"/>
      <w:numFmt w:val="decimal"/>
      <w:lvlText w:val="%4."/>
      <w:lvlJc w:val="left"/>
      <w:pPr>
        <w:tabs>
          <w:tab w:val="num" w:pos="3390"/>
        </w:tabs>
        <w:ind w:left="3390" w:hanging="360"/>
      </w:pPr>
    </w:lvl>
    <w:lvl w:ilvl="4" w:tplc="04190019" w:tentative="1">
      <w:start w:val="1"/>
      <w:numFmt w:val="lowerLetter"/>
      <w:lvlText w:val="%5."/>
      <w:lvlJc w:val="left"/>
      <w:pPr>
        <w:tabs>
          <w:tab w:val="num" w:pos="4110"/>
        </w:tabs>
        <w:ind w:left="4110" w:hanging="360"/>
      </w:pPr>
    </w:lvl>
    <w:lvl w:ilvl="5" w:tplc="0419001B" w:tentative="1">
      <w:start w:val="1"/>
      <w:numFmt w:val="lowerRoman"/>
      <w:lvlText w:val="%6."/>
      <w:lvlJc w:val="right"/>
      <w:pPr>
        <w:tabs>
          <w:tab w:val="num" w:pos="4830"/>
        </w:tabs>
        <w:ind w:left="4830" w:hanging="180"/>
      </w:pPr>
    </w:lvl>
    <w:lvl w:ilvl="6" w:tplc="0419000F" w:tentative="1">
      <w:start w:val="1"/>
      <w:numFmt w:val="decimal"/>
      <w:lvlText w:val="%7."/>
      <w:lvlJc w:val="left"/>
      <w:pPr>
        <w:tabs>
          <w:tab w:val="num" w:pos="5550"/>
        </w:tabs>
        <w:ind w:left="5550" w:hanging="360"/>
      </w:pPr>
    </w:lvl>
    <w:lvl w:ilvl="7" w:tplc="04190019" w:tentative="1">
      <w:start w:val="1"/>
      <w:numFmt w:val="lowerLetter"/>
      <w:lvlText w:val="%8."/>
      <w:lvlJc w:val="left"/>
      <w:pPr>
        <w:tabs>
          <w:tab w:val="num" w:pos="6270"/>
        </w:tabs>
        <w:ind w:left="6270" w:hanging="360"/>
      </w:pPr>
    </w:lvl>
    <w:lvl w:ilvl="8" w:tplc="0419001B" w:tentative="1">
      <w:start w:val="1"/>
      <w:numFmt w:val="lowerRoman"/>
      <w:lvlText w:val="%9."/>
      <w:lvlJc w:val="right"/>
      <w:pPr>
        <w:tabs>
          <w:tab w:val="num" w:pos="6990"/>
        </w:tabs>
        <w:ind w:left="6990" w:hanging="180"/>
      </w:pPr>
    </w:lvl>
  </w:abstractNum>
  <w:abstractNum w:abstractNumId="39">
    <w:nsid w:val="53B04C65"/>
    <w:multiLevelType w:val="hybridMultilevel"/>
    <w:tmpl w:val="DBC80C2A"/>
    <w:lvl w:ilvl="0" w:tplc="1A405E5E">
      <w:start w:val="11"/>
      <w:numFmt w:val="decimal"/>
      <w:lvlText w:val="%1."/>
      <w:lvlJc w:val="left"/>
      <w:pPr>
        <w:tabs>
          <w:tab w:val="num" w:pos="-360"/>
        </w:tabs>
        <w:ind w:left="360" w:hanging="360"/>
      </w:pPr>
      <w:rPr>
        <w:rFonts w:cs="Times New Roman" w:hint="default"/>
        <w:b/>
        <w:i w:val="0"/>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53B35260"/>
    <w:multiLevelType w:val="multilevel"/>
    <w:tmpl w:val="83D88C10"/>
    <w:lvl w:ilvl="0">
      <w:start w:val="16"/>
      <w:numFmt w:val="decimal"/>
      <w:lvlText w:val="%1."/>
      <w:lvlJc w:val="left"/>
      <w:pPr>
        <w:tabs>
          <w:tab w:val="num" w:pos="540"/>
        </w:tabs>
        <w:ind w:left="1260" w:hanging="360"/>
      </w:pPr>
      <w:rPr>
        <w:rFonts w:cs="Times New Roman" w:hint="default"/>
        <w:b/>
        <w:color w:val="auto"/>
      </w:rPr>
    </w:lvl>
    <w:lvl w:ilvl="1">
      <w:start w:val="1"/>
      <w:numFmt w:val="lowerLetter"/>
      <w:lvlText w:val="%2."/>
      <w:lvlJc w:val="left"/>
      <w:pPr>
        <w:tabs>
          <w:tab w:val="num" w:pos="2406"/>
        </w:tabs>
        <w:ind w:left="2406" w:hanging="360"/>
      </w:pPr>
    </w:lvl>
    <w:lvl w:ilvl="2">
      <w:start w:val="1"/>
      <w:numFmt w:val="lowerRoman"/>
      <w:lvlText w:val="%3."/>
      <w:lvlJc w:val="right"/>
      <w:pPr>
        <w:tabs>
          <w:tab w:val="num" w:pos="3126"/>
        </w:tabs>
        <w:ind w:left="3126" w:hanging="180"/>
      </w:pPr>
    </w:lvl>
    <w:lvl w:ilvl="3">
      <w:start w:val="1"/>
      <w:numFmt w:val="decimal"/>
      <w:lvlText w:val="%4."/>
      <w:lvlJc w:val="left"/>
      <w:pPr>
        <w:tabs>
          <w:tab w:val="num" w:pos="3846"/>
        </w:tabs>
        <w:ind w:left="3846" w:hanging="360"/>
      </w:pPr>
    </w:lvl>
    <w:lvl w:ilvl="4">
      <w:start w:val="1"/>
      <w:numFmt w:val="lowerLetter"/>
      <w:lvlText w:val="%5."/>
      <w:lvlJc w:val="left"/>
      <w:pPr>
        <w:tabs>
          <w:tab w:val="num" w:pos="4566"/>
        </w:tabs>
        <w:ind w:left="4566" w:hanging="360"/>
      </w:pPr>
    </w:lvl>
    <w:lvl w:ilvl="5">
      <w:start w:val="1"/>
      <w:numFmt w:val="lowerRoman"/>
      <w:lvlText w:val="%6."/>
      <w:lvlJc w:val="right"/>
      <w:pPr>
        <w:tabs>
          <w:tab w:val="num" w:pos="5286"/>
        </w:tabs>
        <w:ind w:left="5286" w:hanging="180"/>
      </w:pPr>
    </w:lvl>
    <w:lvl w:ilvl="6">
      <w:start w:val="1"/>
      <w:numFmt w:val="decimal"/>
      <w:lvlText w:val="%7."/>
      <w:lvlJc w:val="left"/>
      <w:pPr>
        <w:tabs>
          <w:tab w:val="num" w:pos="6006"/>
        </w:tabs>
        <w:ind w:left="6006" w:hanging="360"/>
      </w:pPr>
    </w:lvl>
    <w:lvl w:ilvl="7">
      <w:start w:val="1"/>
      <w:numFmt w:val="lowerLetter"/>
      <w:lvlText w:val="%8."/>
      <w:lvlJc w:val="left"/>
      <w:pPr>
        <w:tabs>
          <w:tab w:val="num" w:pos="6726"/>
        </w:tabs>
        <w:ind w:left="6726" w:hanging="360"/>
      </w:pPr>
    </w:lvl>
    <w:lvl w:ilvl="8">
      <w:start w:val="1"/>
      <w:numFmt w:val="lowerRoman"/>
      <w:lvlText w:val="%9."/>
      <w:lvlJc w:val="right"/>
      <w:pPr>
        <w:tabs>
          <w:tab w:val="num" w:pos="7446"/>
        </w:tabs>
        <w:ind w:left="7446" w:hanging="180"/>
      </w:pPr>
    </w:lvl>
  </w:abstractNum>
  <w:abstractNum w:abstractNumId="41">
    <w:nsid w:val="5AE72608"/>
    <w:multiLevelType w:val="hybridMultilevel"/>
    <w:tmpl w:val="697AFF60"/>
    <w:lvl w:ilvl="0" w:tplc="A640638A">
      <w:start w:val="1"/>
      <w:numFmt w:val="bullet"/>
      <w:lvlText w:val=""/>
      <w:lvlJc w:val="left"/>
      <w:pPr>
        <w:tabs>
          <w:tab w:val="num" w:pos="360"/>
        </w:tabs>
        <w:ind w:left="360" w:hanging="360"/>
      </w:pPr>
      <w:rPr>
        <w:rFonts w:ascii="Wingdings" w:hAnsi="Wingdings" w:hint="default"/>
        <w:b/>
        <w:color w:val="auto"/>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80"/>
        </w:tabs>
        <w:ind w:left="180" w:hanging="180"/>
      </w:pPr>
    </w:lvl>
    <w:lvl w:ilvl="3" w:tplc="0419000F" w:tentative="1">
      <w:start w:val="1"/>
      <w:numFmt w:val="decimal"/>
      <w:lvlText w:val="%4."/>
      <w:lvlJc w:val="left"/>
      <w:pPr>
        <w:tabs>
          <w:tab w:val="num" w:pos="900"/>
        </w:tabs>
        <w:ind w:left="900" w:hanging="360"/>
      </w:pPr>
    </w:lvl>
    <w:lvl w:ilvl="4" w:tplc="04190019" w:tentative="1">
      <w:start w:val="1"/>
      <w:numFmt w:val="lowerLetter"/>
      <w:lvlText w:val="%5."/>
      <w:lvlJc w:val="left"/>
      <w:pPr>
        <w:tabs>
          <w:tab w:val="num" w:pos="1620"/>
        </w:tabs>
        <w:ind w:left="1620" w:hanging="360"/>
      </w:pPr>
    </w:lvl>
    <w:lvl w:ilvl="5" w:tplc="0419001B" w:tentative="1">
      <w:start w:val="1"/>
      <w:numFmt w:val="lowerRoman"/>
      <w:lvlText w:val="%6."/>
      <w:lvlJc w:val="right"/>
      <w:pPr>
        <w:tabs>
          <w:tab w:val="num" w:pos="2340"/>
        </w:tabs>
        <w:ind w:left="2340" w:hanging="180"/>
      </w:pPr>
    </w:lvl>
    <w:lvl w:ilvl="6" w:tplc="0419000F" w:tentative="1">
      <w:start w:val="1"/>
      <w:numFmt w:val="decimal"/>
      <w:lvlText w:val="%7."/>
      <w:lvlJc w:val="left"/>
      <w:pPr>
        <w:tabs>
          <w:tab w:val="num" w:pos="3060"/>
        </w:tabs>
        <w:ind w:left="3060" w:hanging="360"/>
      </w:pPr>
    </w:lvl>
    <w:lvl w:ilvl="7" w:tplc="04190019" w:tentative="1">
      <w:start w:val="1"/>
      <w:numFmt w:val="lowerLetter"/>
      <w:lvlText w:val="%8."/>
      <w:lvlJc w:val="left"/>
      <w:pPr>
        <w:tabs>
          <w:tab w:val="num" w:pos="3780"/>
        </w:tabs>
        <w:ind w:left="3780" w:hanging="360"/>
      </w:pPr>
    </w:lvl>
    <w:lvl w:ilvl="8" w:tplc="0419001B" w:tentative="1">
      <w:start w:val="1"/>
      <w:numFmt w:val="lowerRoman"/>
      <w:lvlText w:val="%9."/>
      <w:lvlJc w:val="right"/>
      <w:pPr>
        <w:tabs>
          <w:tab w:val="num" w:pos="4500"/>
        </w:tabs>
        <w:ind w:left="4500" w:hanging="180"/>
      </w:pPr>
    </w:lvl>
  </w:abstractNum>
  <w:abstractNum w:abstractNumId="42">
    <w:nsid w:val="5EA40AE3"/>
    <w:multiLevelType w:val="hybridMultilevel"/>
    <w:tmpl w:val="21D4203E"/>
    <w:lvl w:ilvl="0" w:tplc="593EF290">
      <w:start w:val="8"/>
      <w:numFmt w:val="decimal"/>
      <w:lvlText w:val="%1."/>
      <w:lvlJc w:val="left"/>
      <w:pPr>
        <w:tabs>
          <w:tab w:val="num" w:pos="0"/>
        </w:tabs>
        <w:ind w:left="720" w:hanging="360"/>
      </w:pPr>
      <w:rPr>
        <w:rFonts w:cs="Times New Roman" w:hint="default"/>
        <w:b/>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7E21A3A"/>
    <w:multiLevelType w:val="hybridMultilevel"/>
    <w:tmpl w:val="505A1524"/>
    <w:lvl w:ilvl="0" w:tplc="8CBA2FD4">
      <w:start w:val="12"/>
      <w:numFmt w:val="decimal"/>
      <w:lvlText w:val="%1."/>
      <w:lvlJc w:val="left"/>
      <w:pPr>
        <w:tabs>
          <w:tab w:val="num" w:pos="-360"/>
        </w:tabs>
        <w:ind w:left="360" w:hanging="360"/>
      </w:pPr>
      <w:rPr>
        <w:rFonts w:cs="Times New Roman" w:hint="default"/>
        <w:b/>
        <w:i w:val="0"/>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nsid w:val="68DE55D1"/>
    <w:multiLevelType w:val="hybridMultilevel"/>
    <w:tmpl w:val="F2AC41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6CC21047"/>
    <w:multiLevelType w:val="hybridMultilevel"/>
    <w:tmpl w:val="2C2E3EFC"/>
    <w:lvl w:ilvl="0" w:tplc="0419000F">
      <w:start w:val="1"/>
      <w:numFmt w:val="decimal"/>
      <w:lvlText w:val="%1."/>
      <w:lvlJc w:val="left"/>
      <w:pPr>
        <w:ind w:left="795" w:hanging="360"/>
      </w:pPr>
      <w:rPr>
        <w:rFonts w:cs="Times New Roman"/>
      </w:rPr>
    </w:lvl>
    <w:lvl w:ilvl="1" w:tplc="04190019" w:tentative="1">
      <w:start w:val="1"/>
      <w:numFmt w:val="lowerLetter"/>
      <w:lvlText w:val="%2."/>
      <w:lvlJc w:val="left"/>
      <w:pPr>
        <w:ind w:left="1515" w:hanging="360"/>
      </w:pPr>
      <w:rPr>
        <w:rFonts w:cs="Times New Roman"/>
      </w:rPr>
    </w:lvl>
    <w:lvl w:ilvl="2" w:tplc="0419001B" w:tentative="1">
      <w:start w:val="1"/>
      <w:numFmt w:val="lowerRoman"/>
      <w:lvlText w:val="%3."/>
      <w:lvlJc w:val="right"/>
      <w:pPr>
        <w:ind w:left="2235" w:hanging="180"/>
      </w:pPr>
      <w:rPr>
        <w:rFonts w:cs="Times New Roman"/>
      </w:rPr>
    </w:lvl>
    <w:lvl w:ilvl="3" w:tplc="0419000F" w:tentative="1">
      <w:start w:val="1"/>
      <w:numFmt w:val="decimal"/>
      <w:lvlText w:val="%4."/>
      <w:lvlJc w:val="left"/>
      <w:pPr>
        <w:ind w:left="2955" w:hanging="360"/>
      </w:pPr>
      <w:rPr>
        <w:rFonts w:cs="Times New Roman"/>
      </w:rPr>
    </w:lvl>
    <w:lvl w:ilvl="4" w:tplc="04190019" w:tentative="1">
      <w:start w:val="1"/>
      <w:numFmt w:val="lowerLetter"/>
      <w:lvlText w:val="%5."/>
      <w:lvlJc w:val="left"/>
      <w:pPr>
        <w:ind w:left="3675" w:hanging="360"/>
      </w:pPr>
      <w:rPr>
        <w:rFonts w:cs="Times New Roman"/>
      </w:rPr>
    </w:lvl>
    <w:lvl w:ilvl="5" w:tplc="0419001B" w:tentative="1">
      <w:start w:val="1"/>
      <w:numFmt w:val="lowerRoman"/>
      <w:lvlText w:val="%6."/>
      <w:lvlJc w:val="right"/>
      <w:pPr>
        <w:ind w:left="4395" w:hanging="180"/>
      </w:pPr>
      <w:rPr>
        <w:rFonts w:cs="Times New Roman"/>
      </w:rPr>
    </w:lvl>
    <w:lvl w:ilvl="6" w:tplc="0419000F" w:tentative="1">
      <w:start w:val="1"/>
      <w:numFmt w:val="decimal"/>
      <w:lvlText w:val="%7."/>
      <w:lvlJc w:val="left"/>
      <w:pPr>
        <w:ind w:left="5115" w:hanging="360"/>
      </w:pPr>
      <w:rPr>
        <w:rFonts w:cs="Times New Roman"/>
      </w:rPr>
    </w:lvl>
    <w:lvl w:ilvl="7" w:tplc="04190019" w:tentative="1">
      <w:start w:val="1"/>
      <w:numFmt w:val="lowerLetter"/>
      <w:lvlText w:val="%8."/>
      <w:lvlJc w:val="left"/>
      <w:pPr>
        <w:ind w:left="5835" w:hanging="360"/>
      </w:pPr>
      <w:rPr>
        <w:rFonts w:cs="Times New Roman"/>
      </w:rPr>
    </w:lvl>
    <w:lvl w:ilvl="8" w:tplc="0419001B" w:tentative="1">
      <w:start w:val="1"/>
      <w:numFmt w:val="lowerRoman"/>
      <w:lvlText w:val="%9."/>
      <w:lvlJc w:val="right"/>
      <w:pPr>
        <w:ind w:left="6555" w:hanging="180"/>
      </w:pPr>
      <w:rPr>
        <w:rFonts w:cs="Times New Roman"/>
      </w:rPr>
    </w:lvl>
  </w:abstractNum>
  <w:abstractNum w:abstractNumId="46">
    <w:nsid w:val="6CC74C6C"/>
    <w:multiLevelType w:val="hybridMultilevel"/>
    <w:tmpl w:val="11AE92BC"/>
    <w:lvl w:ilvl="0" w:tplc="A640638A">
      <w:start w:val="1"/>
      <w:numFmt w:val="bullet"/>
      <w:lvlText w:val=""/>
      <w:lvlJc w:val="left"/>
      <w:pPr>
        <w:tabs>
          <w:tab w:val="num" w:pos="1080"/>
        </w:tabs>
        <w:ind w:left="1080" w:hanging="360"/>
      </w:pPr>
      <w:rPr>
        <w:rFonts w:ascii="Wingdings" w:hAnsi="Wingdings" w:hint="default"/>
        <w:b/>
        <w:color w:val="auto"/>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7">
    <w:nsid w:val="726A1BB6"/>
    <w:multiLevelType w:val="hybridMultilevel"/>
    <w:tmpl w:val="8EC473EC"/>
    <w:lvl w:ilvl="0" w:tplc="9C42F724">
      <w:start w:val="1"/>
      <w:numFmt w:val="decimal"/>
      <w:lvlText w:val="%1."/>
      <w:lvlJc w:val="left"/>
      <w:pPr>
        <w:tabs>
          <w:tab w:val="num" w:pos="-360"/>
        </w:tabs>
        <w:ind w:left="360" w:hanging="360"/>
      </w:pPr>
      <w:rPr>
        <w:rFonts w:cs="Times New Roman" w:hint="default"/>
        <w:b/>
        <w:i w:val="0"/>
        <w:color w:val="auto"/>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80"/>
        </w:tabs>
        <w:ind w:left="180" w:hanging="180"/>
      </w:pPr>
    </w:lvl>
    <w:lvl w:ilvl="3" w:tplc="0419000F" w:tentative="1">
      <w:start w:val="1"/>
      <w:numFmt w:val="decimal"/>
      <w:lvlText w:val="%4."/>
      <w:lvlJc w:val="left"/>
      <w:pPr>
        <w:tabs>
          <w:tab w:val="num" w:pos="900"/>
        </w:tabs>
        <w:ind w:left="900" w:hanging="360"/>
      </w:pPr>
    </w:lvl>
    <w:lvl w:ilvl="4" w:tplc="04190019" w:tentative="1">
      <w:start w:val="1"/>
      <w:numFmt w:val="lowerLetter"/>
      <w:lvlText w:val="%5."/>
      <w:lvlJc w:val="left"/>
      <w:pPr>
        <w:tabs>
          <w:tab w:val="num" w:pos="1620"/>
        </w:tabs>
        <w:ind w:left="1620" w:hanging="360"/>
      </w:pPr>
    </w:lvl>
    <w:lvl w:ilvl="5" w:tplc="0419001B" w:tentative="1">
      <w:start w:val="1"/>
      <w:numFmt w:val="lowerRoman"/>
      <w:lvlText w:val="%6."/>
      <w:lvlJc w:val="right"/>
      <w:pPr>
        <w:tabs>
          <w:tab w:val="num" w:pos="2340"/>
        </w:tabs>
        <w:ind w:left="2340" w:hanging="180"/>
      </w:pPr>
    </w:lvl>
    <w:lvl w:ilvl="6" w:tplc="0419000F" w:tentative="1">
      <w:start w:val="1"/>
      <w:numFmt w:val="decimal"/>
      <w:lvlText w:val="%7."/>
      <w:lvlJc w:val="left"/>
      <w:pPr>
        <w:tabs>
          <w:tab w:val="num" w:pos="3060"/>
        </w:tabs>
        <w:ind w:left="3060" w:hanging="360"/>
      </w:pPr>
    </w:lvl>
    <w:lvl w:ilvl="7" w:tplc="04190019" w:tentative="1">
      <w:start w:val="1"/>
      <w:numFmt w:val="lowerLetter"/>
      <w:lvlText w:val="%8."/>
      <w:lvlJc w:val="left"/>
      <w:pPr>
        <w:tabs>
          <w:tab w:val="num" w:pos="3780"/>
        </w:tabs>
        <w:ind w:left="3780" w:hanging="360"/>
      </w:pPr>
    </w:lvl>
    <w:lvl w:ilvl="8" w:tplc="0419001B" w:tentative="1">
      <w:start w:val="1"/>
      <w:numFmt w:val="lowerRoman"/>
      <w:lvlText w:val="%9."/>
      <w:lvlJc w:val="right"/>
      <w:pPr>
        <w:tabs>
          <w:tab w:val="num" w:pos="4500"/>
        </w:tabs>
        <w:ind w:left="4500" w:hanging="180"/>
      </w:pPr>
    </w:lvl>
  </w:abstractNum>
  <w:num w:numId="1">
    <w:abstractNumId w:val="14"/>
  </w:num>
  <w:num w:numId="2">
    <w:abstractNumId w:val="44"/>
  </w:num>
  <w:num w:numId="3">
    <w:abstractNumId w:val="20"/>
  </w:num>
  <w:num w:numId="4">
    <w:abstractNumId w:val="26"/>
  </w:num>
  <w:num w:numId="5">
    <w:abstractNumId w:val="18"/>
  </w:num>
  <w:num w:numId="6">
    <w:abstractNumId w:val="5"/>
  </w:num>
  <w:num w:numId="7">
    <w:abstractNumId w:val="13"/>
  </w:num>
  <w:num w:numId="8">
    <w:abstractNumId w:val="19"/>
  </w:num>
  <w:num w:numId="9">
    <w:abstractNumId w:val="22"/>
  </w:num>
  <w:num w:numId="10">
    <w:abstractNumId w:val="3"/>
  </w:num>
  <w:num w:numId="11">
    <w:abstractNumId w:val="15"/>
  </w:num>
  <w:num w:numId="12">
    <w:abstractNumId w:val="1"/>
  </w:num>
  <w:num w:numId="13">
    <w:abstractNumId w:val="37"/>
  </w:num>
  <w:num w:numId="14">
    <w:abstractNumId w:val="8"/>
  </w:num>
  <w:num w:numId="15">
    <w:abstractNumId w:val="41"/>
  </w:num>
  <w:num w:numId="16">
    <w:abstractNumId w:val="21"/>
  </w:num>
  <w:num w:numId="17">
    <w:abstractNumId w:val="27"/>
  </w:num>
  <w:num w:numId="18">
    <w:abstractNumId w:val="2"/>
  </w:num>
  <w:num w:numId="19">
    <w:abstractNumId w:val="47"/>
  </w:num>
  <w:num w:numId="20">
    <w:abstractNumId w:val="25"/>
  </w:num>
  <w:num w:numId="21">
    <w:abstractNumId w:val="30"/>
  </w:num>
  <w:num w:numId="22">
    <w:abstractNumId w:val="17"/>
  </w:num>
  <w:num w:numId="23">
    <w:abstractNumId w:val="16"/>
  </w:num>
  <w:num w:numId="24">
    <w:abstractNumId w:val="39"/>
  </w:num>
  <w:num w:numId="25">
    <w:abstractNumId w:val="43"/>
  </w:num>
  <w:num w:numId="26">
    <w:abstractNumId w:val="33"/>
  </w:num>
  <w:num w:numId="27">
    <w:abstractNumId w:val="45"/>
  </w:num>
  <w:num w:numId="28">
    <w:abstractNumId w:val="11"/>
  </w:num>
  <w:num w:numId="29">
    <w:abstractNumId w:val="34"/>
  </w:num>
  <w:num w:numId="30">
    <w:abstractNumId w:val="10"/>
  </w:num>
  <w:num w:numId="31">
    <w:abstractNumId w:val="42"/>
  </w:num>
  <w:num w:numId="32">
    <w:abstractNumId w:val="24"/>
  </w:num>
  <w:num w:numId="33">
    <w:abstractNumId w:val="31"/>
  </w:num>
  <w:num w:numId="34">
    <w:abstractNumId w:val="36"/>
  </w:num>
  <w:num w:numId="35">
    <w:abstractNumId w:val="0"/>
  </w:num>
  <w:num w:numId="36">
    <w:abstractNumId w:val="9"/>
  </w:num>
  <w:num w:numId="37">
    <w:abstractNumId w:val="38"/>
  </w:num>
  <w:num w:numId="38">
    <w:abstractNumId w:val="4"/>
  </w:num>
  <w:num w:numId="39">
    <w:abstractNumId w:val="40"/>
  </w:num>
  <w:num w:numId="40">
    <w:abstractNumId w:val="32"/>
  </w:num>
  <w:num w:numId="41">
    <w:abstractNumId w:val="23"/>
  </w:num>
  <w:num w:numId="42">
    <w:abstractNumId w:val="6"/>
  </w:num>
  <w:num w:numId="43">
    <w:abstractNumId w:val="12"/>
  </w:num>
  <w:num w:numId="44">
    <w:abstractNumId w:val="46"/>
  </w:num>
  <w:num w:numId="45">
    <w:abstractNumId w:val="28"/>
  </w:num>
  <w:num w:numId="46">
    <w:abstractNumId w:val="7"/>
  </w:num>
  <w:num w:numId="47">
    <w:abstractNumId w:val="35"/>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864"/>
    <w:rsid w:val="00005439"/>
    <w:rsid w:val="0001066D"/>
    <w:rsid w:val="0001231A"/>
    <w:rsid w:val="000336C3"/>
    <w:rsid w:val="00044814"/>
    <w:rsid w:val="0005720A"/>
    <w:rsid w:val="00063A9E"/>
    <w:rsid w:val="000A58A5"/>
    <w:rsid w:val="000C1D74"/>
    <w:rsid w:val="00117731"/>
    <w:rsid w:val="00131240"/>
    <w:rsid w:val="0015385C"/>
    <w:rsid w:val="001726DD"/>
    <w:rsid w:val="001973E9"/>
    <w:rsid w:val="001D4718"/>
    <w:rsid w:val="00216F48"/>
    <w:rsid w:val="00223F8B"/>
    <w:rsid w:val="00237B3B"/>
    <w:rsid w:val="00273F5C"/>
    <w:rsid w:val="0028634E"/>
    <w:rsid w:val="002C322F"/>
    <w:rsid w:val="002D6F84"/>
    <w:rsid w:val="002E48AC"/>
    <w:rsid w:val="0031116B"/>
    <w:rsid w:val="00341038"/>
    <w:rsid w:val="003531A5"/>
    <w:rsid w:val="003860B4"/>
    <w:rsid w:val="003C6D27"/>
    <w:rsid w:val="003D0D25"/>
    <w:rsid w:val="0040573C"/>
    <w:rsid w:val="00433BA8"/>
    <w:rsid w:val="00454963"/>
    <w:rsid w:val="00465DA1"/>
    <w:rsid w:val="0047426D"/>
    <w:rsid w:val="00474F59"/>
    <w:rsid w:val="0049156C"/>
    <w:rsid w:val="004A4229"/>
    <w:rsid w:val="00522212"/>
    <w:rsid w:val="00531A20"/>
    <w:rsid w:val="00534D56"/>
    <w:rsid w:val="00546491"/>
    <w:rsid w:val="0055493A"/>
    <w:rsid w:val="005665C1"/>
    <w:rsid w:val="005833B3"/>
    <w:rsid w:val="005A458E"/>
    <w:rsid w:val="005C4023"/>
    <w:rsid w:val="005E4D73"/>
    <w:rsid w:val="005F1F16"/>
    <w:rsid w:val="0065115F"/>
    <w:rsid w:val="006519ED"/>
    <w:rsid w:val="00656FA4"/>
    <w:rsid w:val="0068763A"/>
    <w:rsid w:val="00690816"/>
    <w:rsid w:val="006974B5"/>
    <w:rsid w:val="006A0D2A"/>
    <w:rsid w:val="006D36CE"/>
    <w:rsid w:val="006F4D02"/>
    <w:rsid w:val="007310C2"/>
    <w:rsid w:val="00735D08"/>
    <w:rsid w:val="00755566"/>
    <w:rsid w:val="007650E4"/>
    <w:rsid w:val="007734DC"/>
    <w:rsid w:val="00773E34"/>
    <w:rsid w:val="00776309"/>
    <w:rsid w:val="007858EB"/>
    <w:rsid w:val="007A55BC"/>
    <w:rsid w:val="007E78BE"/>
    <w:rsid w:val="007F27DE"/>
    <w:rsid w:val="007F33F0"/>
    <w:rsid w:val="007F5606"/>
    <w:rsid w:val="008036C3"/>
    <w:rsid w:val="00827FFC"/>
    <w:rsid w:val="00836ED1"/>
    <w:rsid w:val="008530E9"/>
    <w:rsid w:val="008608F5"/>
    <w:rsid w:val="00875864"/>
    <w:rsid w:val="00882604"/>
    <w:rsid w:val="00885DBA"/>
    <w:rsid w:val="008A6337"/>
    <w:rsid w:val="008B7BD8"/>
    <w:rsid w:val="008C660A"/>
    <w:rsid w:val="008D39C4"/>
    <w:rsid w:val="008D39DA"/>
    <w:rsid w:val="008E729D"/>
    <w:rsid w:val="00907FF8"/>
    <w:rsid w:val="00932C86"/>
    <w:rsid w:val="009350E0"/>
    <w:rsid w:val="00935772"/>
    <w:rsid w:val="00943506"/>
    <w:rsid w:val="00947DB2"/>
    <w:rsid w:val="00967609"/>
    <w:rsid w:val="009A5414"/>
    <w:rsid w:val="009B0DC0"/>
    <w:rsid w:val="009F17FC"/>
    <w:rsid w:val="00A30F89"/>
    <w:rsid w:val="00A456EA"/>
    <w:rsid w:val="00A5470B"/>
    <w:rsid w:val="00A62C3E"/>
    <w:rsid w:val="00A776EA"/>
    <w:rsid w:val="00A93F22"/>
    <w:rsid w:val="00AA3220"/>
    <w:rsid w:val="00AC1856"/>
    <w:rsid w:val="00AF310F"/>
    <w:rsid w:val="00B075EF"/>
    <w:rsid w:val="00B37921"/>
    <w:rsid w:val="00B42DE0"/>
    <w:rsid w:val="00B53DC1"/>
    <w:rsid w:val="00B54F09"/>
    <w:rsid w:val="00B605E1"/>
    <w:rsid w:val="00B669D6"/>
    <w:rsid w:val="00B72C64"/>
    <w:rsid w:val="00BD1B36"/>
    <w:rsid w:val="00BE4872"/>
    <w:rsid w:val="00BF2E57"/>
    <w:rsid w:val="00C10D9A"/>
    <w:rsid w:val="00C3614F"/>
    <w:rsid w:val="00C712E7"/>
    <w:rsid w:val="00C73727"/>
    <w:rsid w:val="00C77D0A"/>
    <w:rsid w:val="00C86E83"/>
    <w:rsid w:val="00CA56D7"/>
    <w:rsid w:val="00CA7C80"/>
    <w:rsid w:val="00CB5836"/>
    <w:rsid w:val="00CB5BA9"/>
    <w:rsid w:val="00CD0F55"/>
    <w:rsid w:val="00D121D6"/>
    <w:rsid w:val="00D4498C"/>
    <w:rsid w:val="00D52A32"/>
    <w:rsid w:val="00D7063E"/>
    <w:rsid w:val="00D81FDE"/>
    <w:rsid w:val="00DA284E"/>
    <w:rsid w:val="00DC1BE0"/>
    <w:rsid w:val="00DC6812"/>
    <w:rsid w:val="00EA3607"/>
    <w:rsid w:val="00EB3E44"/>
    <w:rsid w:val="00EB4FED"/>
    <w:rsid w:val="00EB52FA"/>
    <w:rsid w:val="00ED0087"/>
    <w:rsid w:val="00F063ED"/>
    <w:rsid w:val="00F13DC1"/>
    <w:rsid w:val="00F20CE0"/>
    <w:rsid w:val="00F20D59"/>
    <w:rsid w:val="00F20D79"/>
    <w:rsid w:val="00F45CBC"/>
    <w:rsid w:val="00F50626"/>
    <w:rsid w:val="00F72405"/>
    <w:rsid w:val="00F774AB"/>
    <w:rsid w:val="00FC4F0F"/>
    <w:rsid w:val="00FD6E1B"/>
    <w:rsid w:val="00FF69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40573C"/>
    <w:rPr>
      <w:sz w:val="24"/>
      <w:szCs w:val="24"/>
    </w:rPr>
  </w:style>
  <w:style w:type="paragraph" w:styleId="1">
    <w:name w:val="heading 1"/>
    <w:basedOn w:val="a"/>
    <w:next w:val="a"/>
    <w:link w:val="10"/>
    <w:qFormat/>
    <w:rsid w:val="00755566"/>
    <w:pPr>
      <w:keepNext/>
      <w:spacing w:before="240" w:after="60"/>
      <w:outlineLvl w:val="0"/>
    </w:pPr>
    <w:rPr>
      <w:rFonts w:ascii="Cambria" w:hAnsi="Cambria"/>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uiPriority w:val="99"/>
    <w:rsid w:val="00D81FDE"/>
    <w:rPr>
      <w:color w:val="0000FF"/>
      <w:u w:val="single"/>
    </w:rPr>
  </w:style>
  <w:style w:type="paragraph" w:styleId="a4">
    <w:name w:val="footer"/>
    <w:basedOn w:val="a"/>
    <w:rsid w:val="008C660A"/>
    <w:pPr>
      <w:tabs>
        <w:tab w:val="center" w:pos="4677"/>
        <w:tab w:val="right" w:pos="9355"/>
      </w:tabs>
    </w:pPr>
  </w:style>
  <w:style w:type="character" w:styleId="a5">
    <w:name w:val="page number"/>
    <w:basedOn w:val="a0"/>
    <w:rsid w:val="008C660A"/>
  </w:style>
  <w:style w:type="paragraph" w:styleId="a6">
    <w:name w:val="Body Text"/>
    <w:basedOn w:val="a"/>
    <w:link w:val="a7"/>
    <w:rsid w:val="00CA7C80"/>
    <w:pPr>
      <w:widowControl w:val="0"/>
      <w:autoSpaceDE w:val="0"/>
      <w:autoSpaceDN w:val="0"/>
      <w:adjustRightInd w:val="0"/>
      <w:spacing w:after="120"/>
    </w:pPr>
    <w:rPr>
      <w:sz w:val="20"/>
      <w:szCs w:val="20"/>
    </w:rPr>
  </w:style>
  <w:style w:type="character" w:customStyle="1" w:styleId="a7">
    <w:name w:val="Основной текст Знак"/>
    <w:link w:val="a6"/>
    <w:locked/>
    <w:rsid w:val="00CA7C80"/>
    <w:rPr>
      <w:lang w:val="ru-RU" w:eastAsia="ru-RU" w:bidi="ar-SA"/>
    </w:rPr>
  </w:style>
  <w:style w:type="paragraph" w:styleId="a8">
    <w:name w:val="Body Text Indent"/>
    <w:basedOn w:val="a"/>
    <w:link w:val="a9"/>
    <w:semiHidden/>
    <w:rsid w:val="00CA7C80"/>
    <w:pPr>
      <w:spacing w:after="120" w:line="276" w:lineRule="auto"/>
      <w:ind w:left="283"/>
    </w:pPr>
    <w:rPr>
      <w:rFonts w:ascii="Calibri" w:hAnsi="Calibri"/>
      <w:sz w:val="20"/>
      <w:szCs w:val="20"/>
    </w:rPr>
  </w:style>
  <w:style w:type="character" w:customStyle="1" w:styleId="a9">
    <w:name w:val="Основной текст с отступом Знак"/>
    <w:link w:val="a8"/>
    <w:semiHidden/>
    <w:locked/>
    <w:rsid w:val="00CA7C80"/>
    <w:rPr>
      <w:rFonts w:ascii="Calibri" w:hAnsi="Calibri"/>
      <w:lang w:val="ru-RU" w:eastAsia="ru-RU" w:bidi="ar-SA"/>
    </w:rPr>
  </w:style>
  <w:style w:type="paragraph" w:customStyle="1" w:styleId="ListParagraph">
    <w:name w:val="List Paragraph"/>
    <w:basedOn w:val="a"/>
    <w:qFormat/>
    <w:rsid w:val="002E48AC"/>
    <w:pPr>
      <w:spacing w:after="200" w:line="276" w:lineRule="auto"/>
      <w:ind w:left="720"/>
    </w:pPr>
    <w:rPr>
      <w:rFonts w:ascii="Calibri" w:hAnsi="Calibri" w:cs="Calibri"/>
      <w:sz w:val="22"/>
      <w:szCs w:val="22"/>
      <w:lang w:eastAsia="en-US"/>
    </w:rPr>
  </w:style>
  <w:style w:type="paragraph" w:customStyle="1" w:styleId="ptext">
    <w:name w:val="ptext"/>
    <w:basedOn w:val="a"/>
    <w:rsid w:val="00CA56D7"/>
    <w:pPr>
      <w:spacing w:before="100" w:beforeAutospacing="1" w:after="100" w:afterAutospacing="1"/>
    </w:pPr>
  </w:style>
  <w:style w:type="paragraph" w:styleId="aa">
    <w:name w:val="header"/>
    <w:basedOn w:val="a"/>
    <w:rsid w:val="00534D56"/>
    <w:pPr>
      <w:tabs>
        <w:tab w:val="center" w:pos="4677"/>
        <w:tab w:val="right" w:pos="9355"/>
      </w:tabs>
    </w:pPr>
  </w:style>
  <w:style w:type="character" w:styleId="ab">
    <w:name w:val="Book Title"/>
    <w:uiPriority w:val="33"/>
    <w:qFormat/>
    <w:rsid w:val="00755566"/>
    <w:rPr>
      <w:b/>
      <w:bCs/>
      <w:smallCaps/>
      <w:spacing w:val="5"/>
    </w:rPr>
  </w:style>
  <w:style w:type="paragraph" w:styleId="ac">
    <w:name w:val="Title"/>
    <w:basedOn w:val="a"/>
    <w:next w:val="a"/>
    <w:link w:val="ad"/>
    <w:qFormat/>
    <w:rsid w:val="00755566"/>
    <w:pPr>
      <w:spacing w:before="240" w:after="60"/>
      <w:jc w:val="center"/>
      <w:outlineLvl w:val="0"/>
    </w:pPr>
    <w:rPr>
      <w:rFonts w:ascii="Cambria" w:hAnsi="Cambria"/>
      <w:b/>
      <w:bCs/>
      <w:kern w:val="28"/>
      <w:sz w:val="32"/>
      <w:szCs w:val="32"/>
    </w:rPr>
  </w:style>
  <w:style w:type="character" w:customStyle="1" w:styleId="ad">
    <w:name w:val="Название Знак"/>
    <w:link w:val="ac"/>
    <w:rsid w:val="00755566"/>
    <w:rPr>
      <w:rFonts w:ascii="Cambria" w:eastAsia="Times New Roman" w:hAnsi="Cambria" w:cs="Times New Roman"/>
      <w:b/>
      <w:bCs/>
      <w:kern w:val="28"/>
      <w:sz w:val="32"/>
      <w:szCs w:val="32"/>
    </w:rPr>
  </w:style>
  <w:style w:type="character" w:customStyle="1" w:styleId="10">
    <w:name w:val="Заголовок 1 Знак"/>
    <w:link w:val="1"/>
    <w:rsid w:val="00755566"/>
    <w:rPr>
      <w:rFonts w:ascii="Cambria" w:eastAsia="Times New Roman" w:hAnsi="Cambria" w:cs="Times New Roman"/>
      <w:b/>
      <w:bCs/>
      <w:kern w:val="32"/>
      <w:sz w:val="32"/>
      <w:szCs w:val="32"/>
    </w:rPr>
  </w:style>
  <w:style w:type="paragraph" w:styleId="ae">
    <w:name w:val="TOC Heading"/>
    <w:basedOn w:val="1"/>
    <w:next w:val="a"/>
    <w:uiPriority w:val="39"/>
    <w:qFormat/>
    <w:rsid w:val="00755566"/>
    <w:pPr>
      <w:keepLines/>
      <w:spacing w:before="480" w:after="0" w:line="276" w:lineRule="auto"/>
      <w:outlineLvl w:val="9"/>
    </w:pPr>
    <w:rPr>
      <w:color w:val="365F91"/>
      <w:kern w:val="0"/>
      <w:sz w:val="28"/>
      <w:szCs w:val="28"/>
    </w:rPr>
  </w:style>
  <w:style w:type="paragraph" w:styleId="11">
    <w:name w:val="toc 1"/>
    <w:basedOn w:val="a"/>
    <w:next w:val="a"/>
    <w:autoRedefine/>
    <w:uiPriority w:val="39"/>
    <w:rsid w:val="002C322F"/>
    <w:pPr>
      <w:tabs>
        <w:tab w:val="right" w:leader="dot" w:pos="9628"/>
      </w:tabs>
      <w:spacing w:line="360" w:lineRule="auto"/>
    </w:pPr>
  </w:style>
  <w:style w:type="paragraph" w:styleId="af">
    <w:name w:val="Balloon Text"/>
    <w:basedOn w:val="a"/>
    <w:link w:val="af0"/>
    <w:rsid w:val="00A776EA"/>
    <w:rPr>
      <w:rFonts w:ascii="Tahoma" w:hAnsi="Tahoma" w:cs="Tahoma"/>
      <w:sz w:val="16"/>
      <w:szCs w:val="16"/>
    </w:rPr>
  </w:style>
  <w:style w:type="character" w:customStyle="1" w:styleId="af0">
    <w:name w:val="Текст выноски Знак"/>
    <w:link w:val="af"/>
    <w:rsid w:val="00A776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40573C"/>
    <w:rPr>
      <w:sz w:val="24"/>
      <w:szCs w:val="24"/>
    </w:rPr>
  </w:style>
  <w:style w:type="paragraph" w:styleId="1">
    <w:name w:val="heading 1"/>
    <w:basedOn w:val="a"/>
    <w:next w:val="a"/>
    <w:link w:val="10"/>
    <w:qFormat/>
    <w:rsid w:val="00755566"/>
    <w:pPr>
      <w:keepNext/>
      <w:spacing w:before="240" w:after="60"/>
      <w:outlineLvl w:val="0"/>
    </w:pPr>
    <w:rPr>
      <w:rFonts w:ascii="Cambria" w:hAnsi="Cambria"/>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uiPriority w:val="99"/>
    <w:rsid w:val="00D81FDE"/>
    <w:rPr>
      <w:color w:val="0000FF"/>
      <w:u w:val="single"/>
    </w:rPr>
  </w:style>
  <w:style w:type="paragraph" w:styleId="a4">
    <w:name w:val="footer"/>
    <w:basedOn w:val="a"/>
    <w:rsid w:val="008C660A"/>
    <w:pPr>
      <w:tabs>
        <w:tab w:val="center" w:pos="4677"/>
        <w:tab w:val="right" w:pos="9355"/>
      </w:tabs>
    </w:pPr>
  </w:style>
  <w:style w:type="character" w:styleId="a5">
    <w:name w:val="page number"/>
    <w:basedOn w:val="a0"/>
    <w:rsid w:val="008C660A"/>
  </w:style>
  <w:style w:type="paragraph" w:styleId="a6">
    <w:name w:val="Body Text"/>
    <w:basedOn w:val="a"/>
    <w:link w:val="a7"/>
    <w:rsid w:val="00CA7C80"/>
    <w:pPr>
      <w:widowControl w:val="0"/>
      <w:autoSpaceDE w:val="0"/>
      <w:autoSpaceDN w:val="0"/>
      <w:adjustRightInd w:val="0"/>
      <w:spacing w:after="120"/>
    </w:pPr>
    <w:rPr>
      <w:sz w:val="20"/>
      <w:szCs w:val="20"/>
    </w:rPr>
  </w:style>
  <w:style w:type="character" w:customStyle="1" w:styleId="a7">
    <w:name w:val="Основной текст Знак"/>
    <w:link w:val="a6"/>
    <w:locked/>
    <w:rsid w:val="00CA7C80"/>
    <w:rPr>
      <w:lang w:val="ru-RU" w:eastAsia="ru-RU" w:bidi="ar-SA"/>
    </w:rPr>
  </w:style>
  <w:style w:type="paragraph" w:styleId="a8">
    <w:name w:val="Body Text Indent"/>
    <w:basedOn w:val="a"/>
    <w:link w:val="a9"/>
    <w:semiHidden/>
    <w:rsid w:val="00CA7C80"/>
    <w:pPr>
      <w:spacing w:after="120" w:line="276" w:lineRule="auto"/>
      <w:ind w:left="283"/>
    </w:pPr>
    <w:rPr>
      <w:rFonts w:ascii="Calibri" w:hAnsi="Calibri"/>
      <w:sz w:val="20"/>
      <w:szCs w:val="20"/>
    </w:rPr>
  </w:style>
  <w:style w:type="character" w:customStyle="1" w:styleId="a9">
    <w:name w:val="Основной текст с отступом Знак"/>
    <w:link w:val="a8"/>
    <w:semiHidden/>
    <w:locked/>
    <w:rsid w:val="00CA7C80"/>
    <w:rPr>
      <w:rFonts w:ascii="Calibri" w:hAnsi="Calibri"/>
      <w:lang w:val="ru-RU" w:eastAsia="ru-RU" w:bidi="ar-SA"/>
    </w:rPr>
  </w:style>
  <w:style w:type="paragraph" w:customStyle="1" w:styleId="ListParagraph">
    <w:name w:val="List Paragraph"/>
    <w:basedOn w:val="a"/>
    <w:qFormat/>
    <w:rsid w:val="002E48AC"/>
    <w:pPr>
      <w:spacing w:after="200" w:line="276" w:lineRule="auto"/>
      <w:ind w:left="720"/>
    </w:pPr>
    <w:rPr>
      <w:rFonts w:ascii="Calibri" w:hAnsi="Calibri" w:cs="Calibri"/>
      <w:sz w:val="22"/>
      <w:szCs w:val="22"/>
      <w:lang w:eastAsia="en-US"/>
    </w:rPr>
  </w:style>
  <w:style w:type="paragraph" w:customStyle="1" w:styleId="ptext">
    <w:name w:val="ptext"/>
    <w:basedOn w:val="a"/>
    <w:rsid w:val="00CA56D7"/>
    <w:pPr>
      <w:spacing w:before="100" w:beforeAutospacing="1" w:after="100" w:afterAutospacing="1"/>
    </w:pPr>
  </w:style>
  <w:style w:type="paragraph" w:styleId="aa">
    <w:name w:val="header"/>
    <w:basedOn w:val="a"/>
    <w:rsid w:val="00534D56"/>
    <w:pPr>
      <w:tabs>
        <w:tab w:val="center" w:pos="4677"/>
        <w:tab w:val="right" w:pos="9355"/>
      </w:tabs>
    </w:pPr>
  </w:style>
  <w:style w:type="character" w:styleId="ab">
    <w:name w:val="Book Title"/>
    <w:uiPriority w:val="33"/>
    <w:qFormat/>
    <w:rsid w:val="00755566"/>
    <w:rPr>
      <w:b/>
      <w:bCs/>
      <w:smallCaps/>
      <w:spacing w:val="5"/>
    </w:rPr>
  </w:style>
  <w:style w:type="paragraph" w:styleId="ac">
    <w:name w:val="Title"/>
    <w:basedOn w:val="a"/>
    <w:next w:val="a"/>
    <w:link w:val="ad"/>
    <w:qFormat/>
    <w:rsid w:val="00755566"/>
    <w:pPr>
      <w:spacing w:before="240" w:after="60"/>
      <w:jc w:val="center"/>
      <w:outlineLvl w:val="0"/>
    </w:pPr>
    <w:rPr>
      <w:rFonts w:ascii="Cambria" w:hAnsi="Cambria"/>
      <w:b/>
      <w:bCs/>
      <w:kern w:val="28"/>
      <w:sz w:val="32"/>
      <w:szCs w:val="32"/>
    </w:rPr>
  </w:style>
  <w:style w:type="character" w:customStyle="1" w:styleId="ad">
    <w:name w:val="Название Знак"/>
    <w:link w:val="ac"/>
    <w:rsid w:val="00755566"/>
    <w:rPr>
      <w:rFonts w:ascii="Cambria" w:eastAsia="Times New Roman" w:hAnsi="Cambria" w:cs="Times New Roman"/>
      <w:b/>
      <w:bCs/>
      <w:kern w:val="28"/>
      <w:sz w:val="32"/>
      <w:szCs w:val="32"/>
    </w:rPr>
  </w:style>
  <w:style w:type="character" w:customStyle="1" w:styleId="10">
    <w:name w:val="Заголовок 1 Знак"/>
    <w:link w:val="1"/>
    <w:rsid w:val="00755566"/>
    <w:rPr>
      <w:rFonts w:ascii="Cambria" w:eastAsia="Times New Roman" w:hAnsi="Cambria" w:cs="Times New Roman"/>
      <w:b/>
      <w:bCs/>
      <w:kern w:val="32"/>
      <w:sz w:val="32"/>
      <w:szCs w:val="32"/>
    </w:rPr>
  </w:style>
  <w:style w:type="paragraph" w:styleId="ae">
    <w:name w:val="TOC Heading"/>
    <w:basedOn w:val="1"/>
    <w:next w:val="a"/>
    <w:uiPriority w:val="39"/>
    <w:qFormat/>
    <w:rsid w:val="00755566"/>
    <w:pPr>
      <w:keepLines/>
      <w:spacing w:before="480" w:after="0" w:line="276" w:lineRule="auto"/>
      <w:outlineLvl w:val="9"/>
    </w:pPr>
    <w:rPr>
      <w:color w:val="365F91"/>
      <w:kern w:val="0"/>
      <w:sz w:val="28"/>
      <w:szCs w:val="28"/>
    </w:rPr>
  </w:style>
  <w:style w:type="paragraph" w:styleId="11">
    <w:name w:val="toc 1"/>
    <w:basedOn w:val="a"/>
    <w:next w:val="a"/>
    <w:autoRedefine/>
    <w:uiPriority w:val="39"/>
    <w:rsid w:val="002C322F"/>
    <w:pPr>
      <w:tabs>
        <w:tab w:val="right" w:leader="dot" w:pos="9628"/>
      </w:tabs>
      <w:spacing w:line="360" w:lineRule="auto"/>
    </w:pPr>
  </w:style>
  <w:style w:type="paragraph" w:styleId="af">
    <w:name w:val="Balloon Text"/>
    <w:basedOn w:val="a"/>
    <w:link w:val="af0"/>
    <w:rsid w:val="00A776EA"/>
    <w:rPr>
      <w:rFonts w:ascii="Tahoma" w:hAnsi="Tahoma" w:cs="Tahoma"/>
      <w:sz w:val="16"/>
      <w:szCs w:val="16"/>
    </w:rPr>
  </w:style>
  <w:style w:type="character" w:customStyle="1" w:styleId="af0">
    <w:name w:val="Текст выноски Знак"/>
    <w:link w:val="af"/>
    <w:rsid w:val="00A776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openxmlformats.org/officeDocument/2006/relationships/image" Target="../media/image1.jpeg"/><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44" b="1" i="0" u="none" strike="noStrike" kern="1200" spc="0" baseline="0">
                <a:solidFill>
                  <a:schemeClr val="tx1">
                    <a:lumMod val="65000"/>
                    <a:lumOff val="35000"/>
                  </a:schemeClr>
                </a:solidFill>
                <a:latin typeface="+mn-lt"/>
                <a:ea typeface="+mn-ea"/>
                <a:cs typeface="+mn-cs"/>
              </a:defRPr>
            </a:pPr>
            <a:r>
              <a:rPr lang="ru-RU" sz="1344" b="1" i="1">
                <a:latin typeface="Times New Roman" panose="02020603050405020304" pitchFamily="18" charset="0"/>
                <a:cs typeface="Times New Roman" panose="02020603050405020304" pitchFamily="18" charset="0"/>
              </a:rPr>
              <a:t>Количественный</a:t>
            </a:r>
            <a:r>
              <a:rPr lang="ru-RU" sz="1344" b="1" i="1" baseline="0">
                <a:latin typeface="Times New Roman" panose="02020603050405020304" pitchFamily="18" charset="0"/>
                <a:cs typeface="Times New Roman" panose="02020603050405020304" pitchFamily="18" charset="0"/>
              </a:rPr>
              <a:t> состав участников</a:t>
            </a:r>
            <a:endParaRPr lang="ru-RU" sz="1100" b="1" i="1">
              <a:latin typeface="Times New Roman" panose="02020603050405020304" pitchFamily="18" charset="0"/>
              <a:cs typeface="Times New Roman" panose="02020603050405020304" pitchFamily="18" charset="0"/>
            </a:endParaRPr>
          </a:p>
        </c:rich>
      </c:tx>
      <c:overlay val="0"/>
      <c:spPr>
        <a:noFill/>
        <a:ln w="31023">
          <a:noFill/>
        </a:ln>
      </c:spPr>
    </c:title>
    <c:autoTitleDeleted val="0"/>
    <c:plotArea>
      <c:layout>
        <c:manualLayout>
          <c:layoutTarget val="inner"/>
          <c:xMode val="edge"/>
          <c:yMode val="edge"/>
          <c:x val="0.21761072834645673"/>
          <c:y val="0.24730252468441441"/>
          <c:w val="0.5827185859580053"/>
          <c:h val="0.64671658094761275"/>
        </c:manualLayout>
      </c:layout>
      <c:pieChart>
        <c:varyColors val="1"/>
        <c:ser>
          <c:idx val="0"/>
          <c:order val="0"/>
          <c:tx>
            <c:strRef>
              <c:f>Лист1!$B$1</c:f>
              <c:strCache>
                <c:ptCount val="1"/>
                <c:pt idx="0">
                  <c:v>Столбец2</c:v>
                </c:pt>
              </c:strCache>
            </c:strRef>
          </c:tx>
          <c:dPt>
            <c:idx val="0"/>
            <c:bubble3D val="0"/>
            <c:spPr>
              <a:solidFill>
                <a:schemeClr val="accent1"/>
              </a:solidFill>
              <a:ln w="23267">
                <a:solidFill>
                  <a:schemeClr val="lt1"/>
                </a:solidFill>
              </a:ln>
              <a:effectLst/>
            </c:spPr>
          </c:dPt>
          <c:dPt>
            <c:idx val="1"/>
            <c:bubble3D val="0"/>
            <c:spPr>
              <a:solidFill>
                <a:schemeClr val="accent2"/>
              </a:solidFill>
              <a:ln w="23267">
                <a:solidFill>
                  <a:schemeClr val="lt1"/>
                </a:solidFill>
              </a:ln>
              <a:effectLst/>
            </c:spPr>
          </c:dPt>
          <c:dPt>
            <c:idx val="2"/>
            <c:bubble3D val="0"/>
            <c:spPr>
              <a:solidFill>
                <a:schemeClr val="accent3"/>
              </a:solidFill>
              <a:ln w="23267">
                <a:solidFill>
                  <a:schemeClr val="lt1"/>
                </a:solidFill>
              </a:ln>
              <a:effectLst/>
            </c:spPr>
          </c:dPt>
          <c:dPt>
            <c:idx val="3"/>
            <c:bubble3D val="0"/>
            <c:spPr>
              <a:solidFill>
                <a:schemeClr val="accent4"/>
              </a:solidFill>
              <a:ln w="23267">
                <a:solidFill>
                  <a:schemeClr val="lt1"/>
                </a:solidFill>
              </a:ln>
              <a:effectLst/>
            </c:spPr>
          </c:dPt>
          <c:dLbls>
            <c:dLbl>
              <c:idx val="0"/>
              <c:spPr>
                <a:noFill/>
                <a:ln w="31023">
                  <a:noFill/>
                </a:ln>
              </c:spPr>
              <c:txPr>
                <a:bodyPr rot="0" spcFirstLastPara="1" vertOverflow="ellipsis" vert="horz" wrap="square" lIns="38100" tIns="19050" rIns="38100" bIns="19050" anchor="ctr" anchorCtr="1">
                  <a:spAutoFit/>
                </a:bodyPr>
                <a:lstStyle/>
                <a:p>
                  <a:pPr>
                    <a:defRPr sz="1099" b="1" i="1"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bestFit"/>
              <c:showLegendKey val="0"/>
              <c:showVal val="1"/>
              <c:showCatName val="0"/>
              <c:showSerName val="0"/>
              <c:showPercent val="0"/>
              <c:showBubbleSize val="0"/>
            </c:dLbl>
            <c:dLbl>
              <c:idx val="1"/>
              <c:spPr>
                <a:noFill/>
                <a:ln w="31023">
                  <a:noFill/>
                </a:ln>
              </c:spPr>
              <c:txPr>
                <a:bodyPr rot="0" spcFirstLastPara="1" vertOverflow="ellipsis" vert="horz" wrap="square" lIns="38100" tIns="19050" rIns="38100" bIns="19050" anchor="ctr" anchorCtr="1">
                  <a:spAutoFit/>
                </a:bodyPr>
                <a:lstStyle/>
                <a:p>
                  <a:pPr>
                    <a:defRPr sz="1099" b="1" i="1"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bestFit"/>
              <c:showLegendKey val="0"/>
              <c:showVal val="1"/>
              <c:showCatName val="0"/>
              <c:showSerName val="0"/>
              <c:showPercent val="0"/>
              <c:showBubbleSize val="0"/>
            </c:dLbl>
            <c:dLbl>
              <c:idx val="2"/>
              <c:spPr>
                <a:noFill/>
                <a:ln w="31023">
                  <a:noFill/>
                </a:ln>
              </c:spPr>
              <c:txPr>
                <a:bodyPr rot="0" spcFirstLastPara="1" vertOverflow="ellipsis" vert="horz" wrap="square" lIns="38100" tIns="19050" rIns="38100" bIns="19050" anchor="ctr" anchorCtr="1">
                  <a:spAutoFit/>
                </a:bodyPr>
                <a:lstStyle/>
                <a:p>
                  <a:pPr>
                    <a:defRPr sz="1099" b="1" i="1"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bestFit"/>
              <c:showLegendKey val="0"/>
              <c:showVal val="1"/>
              <c:showCatName val="0"/>
              <c:showSerName val="0"/>
              <c:showPercent val="0"/>
              <c:showBubbleSize val="0"/>
            </c:dLbl>
            <c:dLbl>
              <c:idx val="3"/>
              <c:spPr>
                <a:noFill/>
                <a:ln w="31023">
                  <a:noFill/>
                </a:ln>
              </c:spPr>
              <c:txPr>
                <a:bodyPr rot="0" spcFirstLastPara="1" vertOverflow="ellipsis" vert="horz" wrap="square" lIns="38100" tIns="19050" rIns="38100" bIns="19050" anchor="ctr" anchorCtr="1">
                  <a:spAutoFit/>
                </a:bodyPr>
                <a:lstStyle/>
                <a:p>
                  <a:pPr>
                    <a:defRPr sz="1099" b="1" i="1"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bestFit"/>
              <c:showLegendKey val="0"/>
              <c:showVal val="1"/>
              <c:showCatName val="0"/>
              <c:showSerName val="0"/>
              <c:showPercent val="0"/>
              <c:showBubbleSize val="0"/>
            </c:dLbl>
            <c:showLegendKey val="0"/>
            <c:showVal val="0"/>
            <c:showCatName val="0"/>
            <c:showSerName val="0"/>
            <c:showPercent val="0"/>
            <c:showBubbleSize val="0"/>
          </c:dLbls>
          <c:cat>
            <c:strRef>
              <c:f>Лист1!$A$2:$A$5</c:f>
              <c:strCache>
                <c:ptCount val="4"/>
                <c:pt idx="0">
                  <c:v>2012 г.</c:v>
                </c:pt>
                <c:pt idx="1">
                  <c:v>2014 г.</c:v>
                </c:pt>
                <c:pt idx="2">
                  <c:v>2016 г.</c:v>
                </c:pt>
                <c:pt idx="3">
                  <c:v>2017 г.</c:v>
                </c:pt>
              </c:strCache>
            </c:strRef>
          </c:cat>
          <c:val>
            <c:numRef>
              <c:f>Лист1!$B$2:$B$5</c:f>
              <c:numCache>
                <c:formatCode>General</c:formatCode>
                <c:ptCount val="4"/>
                <c:pt idx="0">
                  <c:v>8</c:v>
                </c:pt>
                <c:pt idx="1">
                  <c:v>14</c:v>
                </c:pt>
                <c:pt idx="2">
                  <c:v>11</c:v>
                </c:pt>
                <c:pt idx="3">
                  <c:v>8</c:v>
                </c:pt>
              </c:numCache>
            </c:numRef>
          </c:val>
        </c:ser>
        <c:dLbls>
          <c:showLegendKey val="0"/>
          <c:showVal val="0"/>
          <c:showCatName val="0"/>
          <c:showSerName val="0"/>
          <c:showPercent val="0"/>
          <c:showBubbleSize val="0"/>
          <c:showLeaderLines val="1"/>
        </c:dLbls>
        <c:firstSliceAng val="0"/>
      </c:pieChart>
      <c:spPr>
        <a:noFill/>
        <a:ln w="31023">
          <a:noFill/>
        </a:ln>
      </c:spPr>
    </c:plotArea>
    <c:legend>
      <c:legendPos val="b"/>
      <c:overlay val="0"/>
      <c:spPr>
        <a:noFill/>
        <a:ln w="31023">
          <a:noFill/>
        </a:ln>
      </c:spPr>
      <c:txPr>
        <a:bodyPr rot="0" spcFirstLastPara="1" vertOverflow="ellipsis" vert="horz" wrap="square" anchor="ctr" anchorCtr="1"/>
        <a:lstStyle/>
        <a:p>
          <a:pPr>
            <a:defRPr sz="1221" b="1"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blipFill>
      <a:blip xmlns:r="http://schemas.openxmlformats.org/officeDocument/2006/relationships" r:embed="rId2"/>
      <a:tile tx="0" ty="0" sx="100000" sy="100000" flip="none" algn="tl"/>
    </a:blipFill>
    <a:ln w="11634"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32</Pages>
  <Words>5862</Words>
  <Characters>33418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SamForum.ws</Company>
  <LinksUpToDate>false</LinksUpToDate>
  <CharactersWithSpaces>39202</CharactersWithSpaces>
  <SharedDoc>false</SharedDoc>
  <HLinks>
    <vt:vector size="48" baseType="variant">
      <vt:variant>
        <vt:i4>1835058</vt:i4>
      </vt:variant>
      <vt:variant>
        <vt:i4>38</vt:i4>
      </vt:variant>
      <vt:variant>
        <vt:i4>0</vt:i4>
      </vt:variant>
      <vt:variant>
        <vt:i4>5</vt:i4>
      </vt:variant>
      <vt:variant>
        <vt:lpwstr/>
      </vt:variant>
      <vt:variant>
        <vt:lpwstr>_Toc494372531</vt:lpwstr>
      </vt:variant>
      <vt:variant>
        <vt:i4>1835058</vt:i4>
      </vt:variant>
      <vt:variant>
        <vt:i4>35</vt:i4>
      </vt:variant>
      <vt:variant>
        <vt:i4>0</vt:i4>
      </vt:variant>
      <vt:variant>
        <vt:i4>5</vt:i4>
      </vt:variant>
      <vt:variant>
        <vt:lpwstr/>
      </vt:variant>
      <vt:variant>
        <vt:lpwstr>_Toc494372531</vt:lpwstr>
      </vt:variant>
      <vt:variant>
        <vt:i4>1835058</vt:i4>
      </vt:variant>
      <vt:variant>
        <vt:i4>32</vt:i4>
      </vt:variant>
      <vt:variant>
        <vt:i4>0</vt:i4>
      </vt:variant>
      <vt:variant>
        <vt:i4>5</vt:i4>
      </vt:variant>
      <vt:variant>
        <vt:lpwstr/>
      </vt:variant>
      <vt:variant>
        <vt:lpwstr>_Toc494372530</vt:lpwstr>
      </vt:variant>
      <vt:variant>
        <vt:i4>1900594</vt:i4>
      </vt:variant>
      <vt:variant>
        <vt:i4>26</vt:i4>
      </vt:variant>
      <vt:variant>
        <vt:i4>0</vt:i4>
      </vt:variant>
      <vt:variant>
        <vt:i4>5</vt:i4>
      </vt:variant>
      <vt:variant>
        <vt:lpwstr/>
      </vt:variant>
      <vt:variant>
        <vt:lpwstr>_Toc494372529</vt:lpwstr>
      </vt:variant>
      <vt:variant>
        <vt:i4>1900594</vt:i4>
      </vt:variant>
      <vt:variant>
        <vt:i4>20</vt:i4>
      </vt:variant>
      <vt:variant>
        <vt:i4>0</vt:i4>
      </vt:variant>
      <vt:variant>
        <vt:i4>5</vt:i4>
      </vt:variant>
      <vt:variant>
        <vt:lpwstr/>
      </vt:variant>
      <vt:variant>
        <vt:lpwstr>_Toc494372528</vt:lpwstr>
      </vt:variant>
      <vt:variant>
        <vt:i4>1900594</vt:i4>
      </vt:variant>
      <vt:variant>
        <vt:i4>14</vt:i4>
      </vt:variant>
      <vt:variant>
        <vt:i4>0</vt:i4>
      </vt:variant>
      <vt:variant>
        <vt:i4>5</vt:i4>
      </vt:variant>
      <vt:variant>
        <vt:lpwstr/>
      </vt:variant>
      <vt:variant>
        <vt:lpwstr>_Toc494372527</vt:lpwstr>
      </vt:variant>
      <vt:variant>
        <vt:i4>1900594</vt:i4>
      </vt:variant>
      <vt:variant>
        <vt:i4>8</vt:i4>
      </vt:variant>
      <vt:variant>
        <vt:i4>0</vt:i4>
      </vt:variant>
      <vt:variant>
        <vt:i4>5</vt:i4>
      </vt:variant>
      <vt:variant>
        <vt:lpwstr/>
      </vt:variant>
      <vt:variant>
        <vt:lpwstr>_Toc494372526</vt:lpwstr>
      </vt:variant>
      <vt:variant>
        <vt:i4>1900594</vt:i4>
      </vt:variant>
      <vt:variant>
        <vt:i4>2</vt:i4>
      </vt:variant>
      <vt:variant>
        <vt:i4>0</vt:i4>
      </vt:variant>
      <vt:variant>
        <vt:i4>5</vt:i4>
      </vt:variant>
      <vt:variant>
        <vt:lpwstr/>
      </vt:variant>
      <vt:variant>
        <vt:lpwstr>_Toc494372525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SamLab.ws</dc:creator>
  <cp:lastModifiedBy>ольга</cp:lastModifiedBy>
  <cp:revision>2</cp:revision>
  <cp:lastPrinted>2017-10-28T07:06:00Z</cp:lastPrinted>
  <dcterms:created xsi:type="dcterms:W3CDTF">2018-05-25T00:56:00Z</dcterms:created>
  <dcterms:modified xsi:type="dcterms:W3CDTF">2018-05-25T00:56:00Z</dcterms:modified>
</cp:coreProperties>
</file>