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Хороводные игры на прогулке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Картотека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(Необходимо разрезать лист посередине)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«Кукушка»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стоят в кругу.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центре водящий с закрытыми глазами.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 нам кукушка в огород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Прилетела и поет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Ты кукушка не зевай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Кто кукует отгадай»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Воспитатель указывает на любого в кругу.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Ребенок пропевает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«Ку-ку»</w:t>
      </w:r>
      <w:r>
        <w:rPr>
          <w:rFonts w:ascii="Arial" w:hAnsi="Arial" w:cs="Arial"/>
          <w:color w:val="111111"/>
          <w:sz w:val="37"/>
          <w:szCs w:val="37"/>
        </w:rPr>
        <w:t>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Водящий должен угадать по голосу.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«Заинька»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стоят в кругу, взявшись за руки. По считалке выбирается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«Заинька»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пропевая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слова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Заинька- горностаинька,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Некуда заиньки выскочить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Кругом заборы высокие,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 у заиньки ножки коротенькие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Ну-ка зайка скоком-скоком,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Повернись-ка боком-боком,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Ну-ка зайка повернись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Кому хочешь, поклонись.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окончание пения зайка выбирает нового водящего.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«Овощи»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взявшись за руки.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центре круга водящий с завязанными глазами.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Все 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Как то вечерком на грядке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Репа свекла, редька, лук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Поиграть решили в прятки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Но сначала встали в круг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Останавливаются, считают загибая пальцы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Водящий кружится.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Рассчитались четко тут же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Раз, два, три, четыре, пять,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Прячься лучше,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Прячься глубже.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Ну а ты иди искать.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приседают, водящий идет искать.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Стараясь найти и на ощупь отгадать, кого поймал.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«Барашек»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и поют. В центре водящий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«Барашек»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Ты барашек серенький,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Ты барашек беленький,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тебя кормили,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тебя поили,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Ты нас не бодай,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нами поиграй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Скорее догоняй.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окончанием пения, дети разбегаются. Барашек ловит.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Кого поймал, тот выполняет роль барашка.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«Шапочка аиста»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Перед началом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игры</w:t>
      </w:r>
      <w:r>
        <w:rPr>
          <w:rFonts w:ascii="Arial" w:hAnsi="Arial" w:cs="Arial"/>
          <w:color w:val="111111"/>
          <w:sz w:val="37"/>
          <w:szCs w:val="37"/>
        </w:rPr>
        <w:t> выбирается аист и ребенок с шапочкой аиста.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становятся по кругу, держась за руки. В центре круг аист. Его руки сложены за спиной ладонями вместе.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Дети идут по кругу, аист идет противоходом внутри круга, высоко поднимая ноги. Он ищет шапочку и поет,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Аист</w:t>
      </w:r>
      <w:r>
        <w:rPr>
          <w:rFonts w:ascii="Arial" w:hAnsi="Arial" w:cs="Arial"/>
          <w:color w:val="111111"/>
          <w:sz w:val="37"/>
          <w:szCs w:val="37"/>
        </w:rPr>
        <w:t>: Я над речкою гулял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Здесь я шапку потерял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Новенькую шапку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Тепленькую шапку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Красненькую шапку.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Ребенок за кругом держит в руках шапку, идет противоходом 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поет</w:t>
      </w:r>
      <w:r>
        <w:rPr>
          <w:rFonts w:ascii="Arial" w:hAnsi="Arial" w:cs="Arial"/>
          <w:color w:val="111111"/>
          <w:sz w:val="37"/>
          <w:szCs w:val="37"/>
        </w:rPr>
        <w:t>: Я на реку пришел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Здесь я шапочку нашел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Новенькую шапку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Тепленькую шапку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Красненькую шапку.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концом песни все останавливаются.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Ребенок</w:t>
      </w:r>
      <w:r>
        <w:rPr>
          <w:rFonts w:ascii="Arial" w:hAnsi="Arial" w:cs="Arial"/>
          <w:color w:val="111111"/>
          <w:sz w:val="37"/>
          <w:szCs w:val="37"/>
        </w:rPr>
        <w:t>: Ну попробуй догони, свою шапку отними.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поднимают соединенный руки, образуя воротца, через которые пробегают аист и ребенок. Аист догоняет, надевает шапочку и танцует парой внутри круга. Аист остается в кругу, ребенок с шапкой выбирается другой.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Если аист не поймает, до водящий становится аистом. Аист становится в круг. Игра повторяется.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lastRenderedPageBreak/>
        <w:t>«Игра с колокольчиком»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Звучит музыка.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стоят в кругу, взявшись за руки.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центре круга ребенок с колокольчиком.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началом пения идут противоходом.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Ребенок с колокольчиком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поет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колокольчиком хожу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На ребяток я гляжу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Колокольчик золотой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Кто плясать пойдет со мной?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конце песни ребенок с колокольчиком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выбирает того, с кем будет танцевать.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Двое детей пляшут под любую плясовую музыку.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Выбранный ребенок становится ведущим.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«Звездочет»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стоят в кругу. В центре Звездочет.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вправо 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небе звездочки мигают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Звездам хочется играть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Звездочет считает звезды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Раз, два, три, четыре, пять!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Припев</w:t>
      </w:r>
      <w:r>
        <w:rPr>
          <w:rFonts w:ascii="Arial" w:hAnsi="Arial" w:cs="Arial"/>
          <w:color w:val="111111"/>
          <w:sz w:val="37"/>
          <w:szCs w:val="37"/>
        </w:rPr>
        <w:t>: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(идут в круг, отходят назад.)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Звездочет, звездочет,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Поиграй- ка с нами!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Что покажешь ты нам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Отгадаем сами.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отгадывают, что делает звездочет.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«Звездочет 2»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позвали Звездочета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Пусть считает нас подряд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нашем садике как в небе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Много звездочек –ребят.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Звездочет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Отгадает кто из вас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Что я делаю сейчас?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Кто отгадает, что делает Звездочет, тот становится Звездочетом.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«Аист и лягушки»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стоят в кругу, взявшись за руки.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В центре круга аист.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идут по кругу поют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Аист ходит, высоко поднимая ноги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и взмахивает руками-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«крыльями»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Аист вышел на охоту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Ходит, ходит по болоту.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Аист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Очень хочется лягушкой закусить,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Очень хочется лягушку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проглотить</w:t>
      </w:r>
      <w:r>
        <w:rPr>
          <w:rFonts w:ascii="Arial" w:hAnsi="Arial" w:cs="Arial"/>
          <w:color w:val="111111"/>
          <w:sz w:val="37"/>
          <w:szCs w:val="37"/>
        </w:rPr>
        <w:t>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Лягушки прыгают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Аист стоит на одной ноге и машет крыльями.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Лягушки 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Кваки, кваки, ква ква. ква.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окончанием музыки лягушки прыгают от аиста, а он их ловит.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Кого поймал, тот становится аистом.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«Горелки»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Дети, взявшись за руки, идут по кругу.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 центре круга стоит водящий.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На голове может быть маска зайца.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Как только ребята окончат приговорку, все стоящие в кругу разбегаются.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окончанием музыки все игроки должны найти себе пару.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Тот кто не нашел себе пару становится водящим.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Косой, косой,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Не ходи босой,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 ходи обутый,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Лапочки закутай,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Если будешь ты обут,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Волки зайца не найдут,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Не найдёт тебя медведь.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Выходи, тебе гореть!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«Весёлые ребята»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На двух противоположных сторонах площадки чертят линии, а сбоку – несколько кружков. Это дом водящего. Играющие собираются за линией на одной стороне площадки и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хором пропевают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Мы, весёлые ребята,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Любим бегать и скакать.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Ну, попробуй нас поймать!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Раз, два, три – лови!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После слова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«лови!»</w:t>
      </w:r>
      <w:r>
        <w:rPr>
          <w:rFonts w:ascii="Arial" w:hAnsi="Arial" w:cs="Arial"/>
          <w:color w:val="111111"/>
          <w:sz w:val="37"/>
          <w:szCs w:val="37"/>
        </w:rPr>
        <w:t> все перебегают на противоположную сторону площадки. Водящий должен поймать кого-либо из бегущих, прежде чем тот переступит вторую линию. Пойманный становится в кружок – дом водящего. Затем дети снова читают стихи и перебегают площадку в обратном направлении.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После 2-3 попыток подсчитывают, сколько детей поймано, выбирают нового водящего и игра продолжается.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«Космонавты»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Взявшись за руки, дети идут по кругу 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Ждут нас быстрые ракеты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Для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прогулок по планетам</w:t>
      </w:r>
      <w:r>
        <w:rPr>
          <w:rFonts w:ascii="Arial" w:hAnsi="Arial" w:cs="Arial"/>
          <w:color w:val="111111"/>
          <w:sz w:val="37"/>
          <w:szCs w:val="37"/>
        </w:rPr>
        <w:t>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На какую захотим,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На такую полетим!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Но в игре один секрет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Опоздавшим места нет!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Как только сказано последнее слово, все разбегаются по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«ракетодромам»</w:t>
      </w:r>
      <w:r>
        <w:rPr>
          <w:rFonts w:ascii="Arial" w:hAnsi="Arial" w:cs="Arial"/>
          <w:color w:val="111111"/>
          <w:sz w:val="37"/>
          <w:szCs w:val="37"/>
        </w:rPr>
        <w:t> и стараются скорее занять места в любой из заранее начерченных ракет. Внутри каждой ракеты обозначено до 5 кружков. Это место для участника. Но кружков в ракетах меньше, чем участников. Опоздавшие на ракету, выходят из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игры</w:t>
      </w:r>
      <w:r>
        <w:rPr>
          <w:rFonts w:ascii="Arial" w:hAnsi="Arial" w:cs="Arial"/>
          <w:color w:val="111111"/>
          <w:sz w:val="37"/>
          <w:szCs w:val="37"/>
        </w:rPr>
        <w:t>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Количество ракет уменьшается. Игра начинается сначала.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«Заря –заряница»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встают в круг, руки держат за спиной, а один из играющих — заря — ходит сзади с лентой 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говорит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Заря-заряница,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Красная девица,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 полю ходила,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Ключи обронила,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Ключи золотые,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Ленты голубые,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Кольца обвитые —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За водой пошла’!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 последними словами водящий осторожно кладет ленту на плечо одному из играющих, который, заметив это, быстро берет ленту, и они оба бегут в разные стороны по кругу. Тот, кто останется без места, становится зарей.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Игра повторяется.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Бегущие не должны пересекать круг. Играющие не поворачиваются, пока водящий выбирает, кому положить на плечо ленту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«Карусель»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Играющие становятся в круг. На земле лежит верёвка, образующая кольцо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(концы верёвки связаны)</w:t>
      </w:r>
      <w:r>
        <w:rPr>
          <w:rFonts w:ascii="Arial" w:hAnsi="Arial" w:cs="Arial"/>
          <w:color w:val="111111"/>
          <w:sz w:val="37"/>
          <w:szCs w:val="37"/>
        </w:rPr>
        <w:t>. Ребята поднимают её с земли и, держась за неё правой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(или левой)</w:t>
      </w:r>
      <w:r>
        <w:rPr>
          <w:rFonts w:ascii="Arial" w:hAnsi="Arial" w:cs="Arial"/>
          <w:color w:val="111111"/>
          <w:sz w:val="37"/>
          <w:szCs w:val="37"/>
        </w:rPr>
        <w:t>рукой, ходят по кругу со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словами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Еле-еле, еле-еле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Завертелись карусели, а потом кругом,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 потом кругом-кругом,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Всё бегом-бегом-бегом.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двигаются сначала медленно, а после слов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«бегом»</w:t>
      </w:r>
      <w:r>
        <w:rPr>
          <w:rFonts w:ascii="Arial" w:hAnsi="Arial" w:cs="Arial"/>
          <w:color w:val="111111"/>
          <w:sz w:val="37"/>
          <w:szCs w:val="37"/>
        </w:rPr>
        <w:t> бегут. По команде ведущего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«Поворот!»</w:t>
      </w:r>
      <w:r>
        <w:rPr>
          <w:rFonts w:ascii="Arial" w:hAnsi="Arial" w:cs="Arial"/>
          <w:color w:val="111111"/>
          <w:sz w:val="37"/>
          <w:szCs w:val="37"/>
        </w:rPr>
        <w:t> они быстро берут верёвку другой рукой и бегут в противоположную сторону.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Тише, тише, не спишите!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Карусель остановите.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Раз и два, раз и два,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Вот и кончилась игра!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Движение карусели постепенно замедляется и с последними словами прекращается. Играющие кладут верёвку на землю и разбегаются по площадке.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«Западня»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Играющие образуют два круга. Внутренний круг, взявшись за руки, движется в одну сторону, а внешний – в другую сторону.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Внешний круг- обезьянки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смешные обезьянки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прыгучки, кувыркалки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на месте не сидим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И бананы мы едим.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Внутренний круг –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Тигры 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А мы </w:t>
      </w:r>
      <w:r>
        <w:rPr>
          <w:rStyle w:val="a4"/>
          <w:rFonts w:ascii="Arial" w:hAnsi="Arial" w:cs="Arial"/>
          <w:color w:val="111111"/>
          <w:sz w:val="37"/>
          <w:szCs w:val="37"/>
          <w:bdr w:val="none" w:sz="0" w:space="0" w:color="auto" w:frame="1"/>
        </w:rPr>
        <w:t>тигры – не смешные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голодные и злые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Спойте песню еще раз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Мы поймаем вас сейчас.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 сигналу руководителя оба круга останавливаются. Стоящие во внутреннем круге поднимают руки, образуя ворота. Звучит веселая музыка, обезьянки то вбегают в круг, проходя под воротами, то выбегают из него. Музыка останавливается, и игроки внутреннего круга резко опускают руки вниз. Игроки, которые оказались внутри круга, считаются попавшими в западню. Они присоединяются к стоящим во внутреннем круге и берутся за руки. После этого игра повторяется.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«Зайка»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Дети становятся в круг, держась за руки. В центре круга стоит грустный зайка. Дети </w:t>
      </w:r>
      <w:r>
        <w:rPr>
          <w:rFonts w:ascii="Arial" w:hAnsi="Arial" w:cs="Arial"/>
          <w:color w:val="111111"/>
          <w:sz w:val="37"/>
          <w:szCs w:val="37"/>
          <w:u w:val="single"/>
          <w:bdr w:val="none" w:sz="0" w:space="0" w:color="auto" w:frame="1"/>
        </w:rPr>
        <w:t>поют</w:t>
      </w:r>
      <w:r>
        <w:rPr>
          <w:rFonts w:ascii="Arial" w:hAnsi="Arial" w:cs="Arial"/>
          <w:color w:val="111111"/>
          <w:sz w:val="37"/>
          <w:szCs w:val="37"/>
        </w:rPr>
        <w:t>: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Зайка, зайка! Что с тобой?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Ты сидишь совсем больной.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lastRenderedPageBreak/>
        <w:t>Ты вставай, вставай, скачи!</w:t>
      </w:r>
    </w:p>
    <w:p w:rsidR="00170197" w:rsidRDefault="00170197" w:rsidP="0017019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Вот морковку получи! </w:t>
      </w:r>
      <w:r>
        <w:rPr>
          <w:rFonts w:ascii="Arial" w:hAnsi="Arial" w:cs="Arial"/>
          <w:i/>
          <w:iCs/>
          <w:color w:val="111111"/>
          <w:sz w:val="37"/>
          <w:szCs w:val="37"/>
          <w:bdr w:val="none" w:sz="0" w:space="0" w:color="auto" w:frame="1"/>
        </w:rPr>
        <w:t>(2 раза)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Получи и попляши!</w:t>
      </w:r>
    </w:p>
    <w:p w:rsidR="00170197" w:rsidRDefault="00170197" w:rsidP="00170197">
      <w:pPr>
        <w:pStyle w:val="a3"/>
        <w:shd w:val="clear" w:color="auto" w:fill="FFFFFF"/>
        <w:spacing w:before="322" w:beforeAutospacing="0" w:after="322" w:afterAutospacing="0"/>
        <w:ind w:firstLine="360"/>
        <w:rPr>
          <w:rFonts w:ascii="Arial" w:hAnsi="Arial" w:cs="Arial"/>
          <w:color w:val="111111"/>
          <w:sz w:val="37"/>
          <w:szCs w:val="37"/>
        </w:rPr>
      </w:pPr>
      <w:r>
        <w:rPr>
          <w:rFonts w:ascii="Arial" w:hAnsi="Arial" w:cs="Arial"/>
          <w:color w:val="111111"/>
          <w:sz w:val="37"/>
          <w:szCs w:val="37"/>
        </w:rPr>
        <w:t>Все дети подходят к зайке и дают ему воображаемую морковку. Зайчик берёт морковку, делается весёлым и начинает плясать. А дети хлопают в ладоши. Потом выбирается другой зайка.</w:t>
      </w:r>
    </w:p>
    <w:p w:rsidR="009143DF" w:rsidRDefault="00170197"/>
    <w:sectPr w:rsidR="009143DF" w:rsidSect="0092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170197"/>
    <w:rsid w:val="00170197"/>
    <w:rsid w:val="00923C7C"/>
    <w:rsid w:val="00D40C7F"/>
    <w:rsid w:val="00D55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01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6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1199</Words>
  <Characters>6838</Characters>
  <Application>Microsoft Office Word</Application>
  <DocSecurity>0</DocSecurity>
  <Lines>56</Lines>
  <Paragraphs>16</Paragraphs>
  <ScaleCrop>false</ScaleCrop>
  <Company>SPecialiST RePack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2018-07-06T01:26:00Z</dcterms:created>
  <dcterms:modified xsi:type="dcterms:W3CDTF">2018-07-06T01:26:00Z</dcterms:modified>
</cp:coreProperties>
</file>