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927" w:rsidRDefault="00785927" w:rsidP="005C7A5F">
      <w:pPr>
        <w:pStyle w:val="a3"/>
        <w:ind w:left="-284" w:right="-285"/>
        <w:rPr>
          <w:color w:val="000000"/>
          <w:sz w:val="27"/>
          <w:szCs w:val="27"/>
        </w:rPr>
      </w:pPr>
      <w:bookmarkStart w:id="0" w:name="_GoBack"/>
      <w:bookmarkEnd w:id="0"/>
    </w:p>
    <w:p w:rsidR="0052108B" w:rsidRPr="0052108B" w:rsidRDefault="0052108B" w:rsidP="0052108B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52108B">
        <w:rPr>
          <w:rFonts w:ascii="Times New Roman" w:hAnsi="Times New Roman" w:cs="Times New Roman"/>
          <w:b/>
          <w:bCs/>
          <w:color w:val="000000"/>
          <w:sz w:val="26"/>
          <w:szCs w:val="26"/>
        </w:rPr>
        <w:t>МУНИЦИПАЛЬНОЕ БЮДЖЕТНОЕ ОБЩЕОБРАЗОВАТЕЛЬНОЕ УЧРЕЖДЕНИЕ</w:t>
      </w:r>
    </w:p>
    <w:p w:rsidR="0052108B" w:rsidRPr="0052108B" w:rsidRDefault="0052108B" w:rsidP="0052108B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52108B">
        <w:rPr>
          <w:rFonts w:ascii="Times New Roman" w:hAnsi="Times New Roman" w:cs="Times New Roman"/>
          <w:b/>
          <w:bCs/>
          <w:color w:val="000000"/>
          <w:sz w:val="26"/>
          <w:szCs w:val="26"/>
        </w:rPr>
        <w:t>«ТИТОВСКАЯ ОСН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ОВНАЯ ОБЩЕОБРАЗОВАТЕЛЬНАЯ ШКОЛА»</w:t>
      </w:r>
    </w:p>
    <w:p w:rsidR="0052108B" w:rsidRDefault="0052108B" w:rsidP="0052108B">
      <w:pPr>
        <w:shd w:val="clear" w:color="auto" w:fill="FFFFFF"/>
        <w:rPr>
          <w:color w:val="000000"/>
        </w:rPr>
      </w:pPr>
    </w:p>
    <w:p w:rsidR="0052108B" w:rsidRDefault="0052108B" w:rsidP="0052108B">
      <w:pPr>
        <w:shd w:val="clear" w:color="auto" w:fill="FFFFFF"/>
        <w:rPr>
          <w:color w:val="000000"/>
        </w:rPr>
      </w:pPr>
    </w:p>
    <w:p w:rsidR="0052108B" w:rsidRPr="0052108B" w:rsidRDefault="0052108B" w:rsidP="0052108B">
      <w:pPr>
        <w:shd w:val="clear" w:color="auto" w:fill="FFFFFF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52108B">
        <w:rPr>
          <w:rFonts w:ascii="Times New Roman" w:hAnsi="Times New Roman" w:cs="Times New Roman"/>
          <w:color w:val="000000"/>
          <w:sz w:val="24"/>
          <w:szCs w:val="24"/>
        </w:rPr>
        <w:t>Рассмотрена</w:t>
      </w:r>
      <w:proofErr w:type="gramStart"/>
      <w:r w:rsidRPr="0052108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У</w:t>
      </w:r>
      <w:proofErr w:type="gramEnd"/>
      <w:r w:rsidRPr="0052108B">
        <w:rPr>
          <w:rFonts w:ascii="Times New Roman" w:hAnsi="Times New Roman" w:cs="Times New Roman"/>
          <w:color w:val="000000"/>
          <w:sz w:val="24"/>
          <w:szCs w:val="24"/>
        </w:rPr>
        <w:t>тверждаю:</w:t>
      </w:r>
    </w:p>
    <w:p w:rsidR="0052108B" w:rsidRPr="0052108B" w:rsidRDefault="0052108B" w:rsidP="0052108B">
      <w:pPr>
        <w:shd w:val="clear" w:color="auto" w:fill="FFFFFF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52108B">
        <w:rPr>
          <w:rFonts w:ascii="Times New Roman" w:hAnsi="Times New Roman" w:cs="Times New Roman"/>
          <w:color w:val="000000"/>
          <w:sz w:val="24"/>
          <w:szCs w:val="24"/>
        </w:rPr>
        <w:t>на педагогическом совете                                             директор школы</w:t>
      </w:r>
    </w:p>
    <w:p w:rsidR="0052108B" w:rsidRPr="0052108B" w:rsidRDefault="0052108B" w:rsidP="0052108B">
      <w:pPr>
        <w:shd w:val="clear" w:color="auto" w:fill="FFFFFF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52108B">
        <w:rPr>
          <w:rFonts w:ascii="Times New Roman" w:hAnsi="Times New Roman" w:cs="Times New Roman"/>
          <w:color w:val="000000"/>
          <w:sz w:val="24"/>
          <w:szCs w:val="24"/>
        </w:rPr>
        <w:t>№ 01 от 30 августа 2017 г.                                            Мурашкина Н.Д.</w:t>
      </w:r>
    </w:p>
    <w:p w:rsidR="0052108B" w:rsidRPr="0052108B" w:rsidRDefault="0052108B" w:rsidP="0052108B">
      <w:pPr>
        <w:shd w:val="clear" w:color="auto" w:fill="FFFFFF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52108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</w:t>
      </w:r>
    </w:p>
    <w:p w:rsidR="0052108B" w:rsidRPr="0052108B" w:rsidRDefault="0052108B" w:rsidP="0052108B">
      <w:pPr>
        <w:shd w:val="clear" w:color="auto" w:fill="FFFFFF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52108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Приказ № 75 от 30 августа 2017 г.</w:t>
      </w:r>
    </w:p>
    <w:p w:rsidR="0052108B" w:rsidRDefault="0052108B" w:rsidP="0052108B">
      <w:pPr>
        <w:shd w:val="clear" w:color="auto" w:fill="FFFFFF"/>
        <w:jc w:val="both"/>
        <w:rPr>
          <w:color w:val="000000"/>
        </w:rPr>
      </w:pPr>
    </w:p>
    <w:p w:rsidR="0052108B" w:rsidRDefault="0052108B" w:rsidP="0052108B">
      <w:pPr>
        <w:shd w:val="clear" w:color="auto" w:fill="FFFFFF"/>
        <w:ind w:firstLine="212"/>
        <w:jc w:val="both"/>
        <w:rPr>
          <w:color w:val="000000"/>
        </w:rPr>
      </w:pPr>
    </w:p>
    <w:p w:rsidR="0052108B" w:rsidRDefault="0052108B" w:rsidP="0052108B">
      <w:pPr>
        <w:shd w:val="clear" w:color="auto" w:fill="FFFFFF"/>
        <w:jc w:val="both"/>
        <w:rPr>
          <w:color w:val="000000"/>
          <w:sz w:val="40"/>
          <w:szCs w:val="40"/>
        </w:rPr>
      </w:pPr>
    </w:p>
    <w:p w:rsidR="0052108B" w:rsidRPr="0052108B" w:rsidRDefault="0052108B" w:rsidP="0052108B">
      <w:pPr>
        <w:shd w:val="clear" w:color="auto" w:fill="FFFFFF"/>
        <w:spacing w:line="360" w:lineRule="auto"/>
        <w:ind w:firstLine="212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52108B">
        <w:rPr>
          <w:rFonts w:ascii="Times New Roman" w:hAnsi="Times New Roman" w:cs="Times New Roman"/>
          <w:b/>
          <w:bCs/>
          <w:color w:val="000000"/>
          <w:sz w:val="40"/>
          <w:szCs w:val="40"/>
        </w:rPr>
        <w:t>РАБОЧАЯ ПРОГРАММА внеурочной деятельности</w:t>
      </w:r>
    </w:p>
    <w:p w:rsidR="0052108B" w:rsidRPr="0052108B" w:rsidRDefault="0052108B" w:rsidP="0052108B">
      <w:pPr>
        <w:shd w:val="clear" w:color="auto" w:fill="FFFFFF"/>
        <w:spacing w:line="360" w:lineRule="auto"/>
        <w:ind w:firstLine="212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52108B">
        <w:rPr>
          <w:rFonts w:ascii="Times New Roman" w:hAnsi="Times New Roman" w:cs="Times New Roman"/>
          <w:b/>
          <w:bCs/>
          <w:color w:val="000000"/>
          <w:sz w:val="40"/>
          <w:szCs w:val="40"/>
        </w:rPr>
        <w:t>по предмету  «</w:t>
      </w:r>
      <w:r w:rsidRPr="0052108B"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</w:rPr>
        <w:t>Английский язык</w:t>
      </w:r>
      <w:r w:rsidRPr="0052108B">
        <w:rPr>
          <w:rFonts w:ascii="Times New Roman" w:hAnsi="Times New Roman" w:cs="Times New Roman"/>
          <w:b/>
          <w:bCs/>
          <w:color w:val="000000"/>
          <w:sz w:val="40"/>
          <w:szCs w:val="40"/>
        </w:rPr>
        <w:t>»</w:t>
      </w:r>
    </w:p>
    <w:p w:rsidR="0052108B" w:rsidRPr="0052108B" w:rsidRDefault="0052108B" w:rsidP="0052108B">
      <w:pPr>
        <w:shd w:val="clear" w:color="auto" w:fill="FFFFFF"/>
        <w:spacing w:line="360" w:lineRule="auto"/>
        <w:ind w:firstLine="212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52108B">
        <w:rPr>
          <w:rFonts w:ascii="Times New Roman" w:hAnsi="Times New Roman" w:cs="Times New Roman"/>
          <w:b/>
          <w:bCs/>
          <w:color w:val="000000"/>
          <w:sz w:val="40"/>
          <w:szCs w:val="40"/>
        </w:rPr>
        <w:t>7- 8 класс</w:t>
      </w:r>
    </w:p>
    <w:p w:rsidR="0052108B" w:rsidRPr="0052108B" w:rsidRDefault="0052108B" w:rsidP="0052108B">
      <w:pPr>
        <w:shd w:val="clear" w:color="auto" w:fill="FFFFFF"/>
        <w:spacing w:line="360" w:lineRule="auto"/>
        <w:ind w:firstLine="212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52108B">
        <w:rPr>
          <w:rFonts w:ascii="Times New Roman" w:hAnsi="Times New Roman" w:cs="Times New Roman"/>
          <w:b/>
          <w:bCs/>
          <w:color w:val="000000"/>
          <w:sz w:val="40"/>
          <w:szCs w:val="40"/>
        </w:rPr>
        <w:t>34 часа - базовый уровень (1 час в неделю)</w:t>
      </w:r>
    </w:p>
    <w:p w:rsidR="0052108B" w:rsidRPr="0052108B" w:rsidRDefault="0052108B" w:rsidP="0052108B">
      <w:pPr>
        <w:shd w:val="clear" w:color="auto" w:fill="FFFFFF"/>
        <w:spacing w:line="360" w:lineRule="auto"/>
        <w:ind w:firstLine="212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52108B">
        <w:rPr>
          <w:rFonts w:ascii="Times New Roman" w:hAnsi="Times New Roman" w:cs="Times New Roman"/>
          <w:b/>
          <w:bCs/>
          <w:color w:val="000000"/>
          <w:sz w:val="32"/>
          <w:szCs w:val="32"/>
        </w:rPr>
        <w:t>на 2017 - 2018 учебный год</w:t>
      </w:r>
    </w:p>
    <w:p w:rsidR="0052108B" w:rsidRPr="0052108B" w:rsidRDefault="0052108B" w:rsidP="0052108B">
      <w:pPr>
        <w:shd w:val="clear" w:color="auto" w:fill="FFFFFF"/>
        <w:spacing w:line="360" w:lineRule="auto"/>
        <w:ind w:firstLine="212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2108B" w:rsidRPr="0052108B" w:rsidRDefault="0052108B" w:rsidP="0052108B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2108B" w:rsidRPr="0052108B" w:rsidRDefault="0052108B" w:rsidP="0052108B">
      <w:pPr>
        <w:shd w:val="clear" w:color="auto" w:fill="FFFFFF"/>
        <w:spacing w:line="360" w:lineRule="auto"/>
        <w:ind w:firstLine="212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2108B" w:rsidRPr="0052108B" w:rsidRDefault="0052108B" w:rsidP="0052108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2108B">
        <w:rPr>
          <w:rFonts w:ascii="Times New Roman" w:hAnsi="Times New Roman" w:cs="Times New Roman"/>
          <w:b/>
          <w:bCs/>
          <w:color w:val="000000"/>
          <w:sz w:val="32"/>
          <w:szCs w:val="32"/>
        </w:rPr>
        <w:t>учитель: Иванкова Е.Н.</w:t>
      </w:r>
    </w:p>
    <w:p w:rsidR="0052108B" w:rsidRPr="0052108B" w:rsidRDefault="0052108B" w:rsidP="005C7A5F">
      <w:pPr>
        <w:pStyle w:val="a3"/>
        <w:ind w:left="-284" w:right="-285"/>
        <w:rPr>
          <w:color w:val="000000"/>
          <w:sz w:val="27"/>
          <w:szCs w:val="27"/>
        </w:rPr>
      </w:pPr>
    </w:p>
    <w:p w:rsidR="0052108B" w:rsidRDefault="0052108B" w:rsidP="0052108B">
      <w:pPr>
        <w:pStyle w:val="a3"/>
        <w:ind w:right="-285"/>
        <w:rPr>
          <w:color w:val="000000"/>
          <w:sz w:val="27"/>
          <w:szCs w:val="27"/>
        </w:rPr>
      </w:pP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lastRenderedPageBreak/>
        <w:t xml:space="preserve">Данная программа </w:t>
      </w:r>
      <w:r w:rsidR="00EB4685" w:rsidRPr="005C7A5F">
        <w:rPr>
          <w:color w:val="000000"/>
        </w:rPr>
        <w:t xml:space="preserve">внеурочной деятельности </w:t>
      </w:r>
      <w:r w:rsidRPr="005C7A5F">
        <w:rPr>
          <w:color w:val="000000"/>
        </w:rPr>
        <w:t xml:space="preserve">обеспечивает формирование личностных, </w:t>
      </w:r>
      <w:proofErr w:type="spellStart"/>
      <w:r w:rsidRPr="005C7A5F">
        <w:rPr>
          <w:color w:val="000000"/>
        </w:rPr>
        <w:t>метапредметных</w:t>
      </w:r>
      <w:proofErr w:type="spellEnd"/>
      <w:r w:rsidRPr="005C7A5F">
        <w:rPr>
          <w:color w:val="000000"/>
        </w:rPr>
        <w:t xml:space="preserve"> и предметных результатов.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b/>
          <w:bCs/>
          <w:color w:val="000000"/>
        </w:rPr>
        <w:t>Личностными результатами являются: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воспитание российской гражданской идентичности: патриотизма, любви и уважения к Отечеству, чувства гордости за свою Родину, осознание своей этнической принадлежности, усвоение традиционных ценностей многонационального российского общества;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 xml:space="preserve">формирование ответственного отношения к учению, готовности и </w:t>
      </w:r>
      <w:proofErr w:type="gramStart"/>
      <w:r w:rsidRPr="005C7A5F">
        <w:rPr>
          <w:color w:val="000000"/>
        </w:rPr>
        <w:t>способности</w:t>
      </w:r>
      <w:proofErr w:type="gramEnd"/>
      <w:r w:rsidRPr="005C7A5F">
        <w:rPr>
          <w:color w:val="000000"/>
        </w:rPr>
        <w:t xml:space="preserve"> обучающихся к саморазвитию и самообразованию на основе мотивации к обучению и познанию,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785927" w:rsidRPr="005C7A5F" w:rsidRDefault="00785927" w:rsidP="00785927">
      <w:pPr>
        <w:pStyle w:val="a3"/>
        <w:rPr>
          <w:color w:val="000000"/>
        </w:rPr>
      </w:pPr>
      <w:proofErr w:type="gramStart"/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позиции;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  <w:proofErr w:type="gramEnd"/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 формирование основ социально-критического мышления; участие в школьном самоуправлении и в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формирование коммуникативной компетентности в общении и сотрудничестве со сверстниками, старшими и младшими в образовательной, общественно полезной, учебно-исследовательской, творческой и других видах деятельности;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правил поведения на дорогах;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формирование основ экологического сознания на основе признания ценности жизни во всех ее проявлениях и необходимости ответственного, бережного отношения к окружающей среде;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осознание важности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формирование мотивации изучения иностранных языков и стремление к самосовершенствованию в образовательной области «Иностранный язык»;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осознание возможностей самореализации средствами иностранного языка;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стремление к совершенствованию речевой культуры в целом;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lastRenderedPageBreak/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формирование коммуникативной компетенции в межкультурной и межэтнической коммуникации;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 xml:space="preserve">развитие таких качеств, как воля, целеустремленность, </w:t>
      </w:r>
      <w:proofErr w:type="spellStart"/>
      <w:r w:rsidRPr="005C7A5F">
        <w:rPr>
          <w:color w:val="000000"/>
        </w:rPr>
        <w:t>креативность</w:t>
      </w:r>
      <w:proofErr w:type="spellEnd"/>
      <w:r w:rsidRPr="005C7A5F">
        <w:rPr>
          <w:color w:val="000000"/>
        </w:rPr>
        <w:t xml:space="preserve">, инициативность, </w:t>
      </w:r>
      <w:proofErr w:type="spellStart"/>
      <w:r w:rsidRPr="005C7A5F">
        <w:rPr>
          <w:color w:val="000000"/>
        </w:rPr>
        <w:t>эмпатия</w:t>
      </w:r>
      <w:proofErr w:type="spellEnd"/>
      <w:r w:rsidRPr="005C7A5F">
        <w:rPr>
          <w:color w:val="000000"/>
        </w:rPr>
        <w:t>, трудолюбие, дисциплинированность;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стремление к лучшему осознанию культуры своего народа и готовность содействовать ознакомлению с ней представителей других стран; толерантное отношение к проявлениям иной культуры; осознание себя гражданином своей страны и мира;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готовность отстаивать национальные и общечеловеческие (гуманистические, демократические) ценности, свою гражданскую позицию;</w:t>
      </w:r>
    </w:p>
    <w:p w:rsidR="00785927" w:rsidRPr="005C7A5F" w:rsidRDefault="00785927" w:rsidP="00785927">
      <w:pPr>
        <w:pStyle w:val="a3"/>
        <w:rPr>
          <w:color w:val="000000"/>
        </w:rPr>
      </w:pPr>
      <w:proofErr w:type="spellStart"/>
      <w:r w:rsidRPr="005C7A5F">
        <w:rPr>
          <w:b/>
          <w:bCs/>
          <w:color w:val="000000"/>
        </w:rPr>
        <w:t>Метапредметными</w:t>
      </w:r>
      <w:proofErr w:type="spellEnd"/>
      <w:r w:rsidRPr="005C7A5F">
        <w:rPr>
          <w:b/>
          <w:bCs/>
          <w:color w:val="000000"/>
        </w:rPr>
        <w:t xml:space="preserve"> результатами являются: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целеполагание в учебной деятельности: умение самостоятельно ставить новые учебные и познавательные задачи на основе развития познавательных мотивов и интересов;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умение самостоятельно планировать альтернативные пути достижения целей, осознанно выбирать наиболее эффективные способы решения учебных и познавательных задач;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умение осуществлять контроль по результату и по способу действия на уровне произвольного внимания и вносить необходимые коррективы;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умение адекватно оценивать правильность или ошибочность выполнения учебной задачи, ее объективную трудность и собственные возможности ее решения;</w:t>
      </w:r>
    </w:p>
    <w:p w:rsidR="00785927" w:rsidRPr="005C7A5F" w:rsidRDefault="00785927" w:rsidP="00785927">
      <w:pPr>
        <w:pStyle w:val="a3"/>
        <w:rPr>
          <w:color w:val="000000"/>
        </w:rPr>
      </w:pPr>
      <w:proofErr w:type="gramStart"/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 xml:space="preserve">владение основами волевой </w:t>
      </w:r>
      <w:proofErr w:type="spellStart"/>
      <w:r w:rsidRPr="005C7A5F">
        <w:rPr>
          <w:color w:val="000000"/>
        </w:rPr>
        <w:t>саморегуляции</w:t>
      </w:r>
      <w:proofErr w:type="spellEnd"/>
      <w:r w:rsidRPr="005C7A5F">
        <w:rPr>
          <w:color w:val="000000"/>
        </w:rPr>
        <w:t xml:space="preserve"> в учебной и познавательной деятельности, готовность и способность противостоять трудностям и помехам;</w:t>
      </w:r>
      <w:proofErr w:type="gramEnd"/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осознанное владение логическими действиями определения понятий, обобщения, установления аналогий и классификации на основе самостоятельного выбора оснований и критериев, установления родовидовых связей;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 xml:space="preserve">умение устанавливать причинно-следственные связи; строить </w:t>
      </w:r>
      <w:proofErr w:type="gramStart"/>
      <w:r w:rsidRPr="005C7A5F">
        <w:rPr>
          <w:color w:val="000000"/>
        </w:rPr>
        <w:t>логическое рассуждение</w:t>
      </w:r>
      <w:proofErr w:type="gramEnd"/>
      <w:r w:rsidRPr="005C7A5F">
        <w:rPr>
          <w:color w:val="000000"/>
        </w:rPr>
        <w:t>, умозаключение (индуктивное, дедуктивное и по аналогии) и выводы;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умение 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смысловое чтение в соответствии с задачами ознакомления с жанром и основной идеей текста, усвоения его содержания, поиска информации на основе операций, обеспечивающих понимание текста (выделение замысла автора текста, основной идеи, главного и второстепенного; последовательности, причинно-следственной и логической связи описываемых событий);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умение организовывать учебное сотрудничество и совместную деятельность с учителем и сверстниками: определять цели, распределение функций и ролей участников, взаимодействие и общие способы работы; умение работать в группе: находить общее решение и разрешать конфликты на основе согласования позиций и учета интересов; слушать партнера; формулировать, аргументировать и отстаивать свое мнение;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умение адекватно и осознанно использовать речевые средства в соответствии с задачей коммуникации; для отображения своих чувств, мыслей и потребностей; планирования и регуляции своей деятельности; владение устной и письменной речью; монологической контекстной речью;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lastRenderedPageBreak/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 xml:space="preserve">формирование и развитие учебной и </w:t>
      </w:r>
      <w:proofErr w:type="spellStart"/>
      <w:r w:rsidRPr="005C7A5F">
        <w:rPr>
          <w:color w:val="000000"/>
        </w:rPr>
        <w:t>общепользовательской</w:t>
      </w:r>
      <w:proofErr w:type="spellEnd"/>
      <w:r w:rsidRPr="005C7A5F">
        <w:rPr>
          <w:color w:val="000000"/>
        </w:rPr>
        <w:t xml:space="preserve"> компетентности в области использования информационно-коммуникационных технологий (</w:t>
      </w:r>
      <w:proofErr w:type="gramStart"/>
      <w:r w:rsidRPr="005C7A5F">
        <w:rPr>
          <w:color w:val="000000"/>
        </w:rPr>
        <w:t>ИКТ-компетентности</w:t>
      </w:r>
      <w:proofErr w:type="gramEnd"/>
      <w:r w:rsidRPr="005C7A5F">
        <w:rPr>
          <w:color w:val="000000"/>
        </w:rPr>
        <w:t>).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развитие умения планировать свое речевое и неречевое поведение;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развитие коммуникативной компетенции, включая умение взаимодействовать с окружающими, выполняя разные социальные роли;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развитие исследовательский учебных действий, включая навыки работы с информацией: поиск и выделение нужной информации, обобщение и фиксация информации;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развитие смыслового чтения, включая умение выделять тему, прогнозировать содержание текста по заголовку/ по ключевым словам, выделять основную мысль, главные факты, опуская второстепенные, устанавливать логическую последовательность основных фактов;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•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осуществление регулятивных действий самонаблюдения, самоконтроля, самооценки в процессе коммуникативной деятельности на иностранном языке.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b/>
          <w:bCs/>
          <w:color w:val="000000"/>
        </w:rPr>
        <w:t>Предметными результатами являются: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  <w:u w:val="single"/>
        </w:rPr>
        <w:t>А. В коммуникативной сфере (т.е. владении иностранным языком как средством общения)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b/>
          <w:bCs/>
          <w:color w:val="000000"/>
        </w:rPr>
        <w:t>Речевая компетенция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в следующих видах речевой деятельности: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i/>
          <w:iCs/>
          <w:color w:val="000000"/>
        </w:rPr>
        <w:t>В говорении</w:t>
      </w:r>
      <w:r w:rsidRPr="005C7A5F">
        <w:rPr>
          <w:color w:val="000000"/>
        </w:rPr>
        <w:t>: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-начинать, вести/поддерживать и заканчивать различные виды диалогов в стандартных ситуациях общения, соблюдая нормы речевого этикета, при необходимости переспрашивая, уточняя;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-расспрашивать собеседника и отвечать на его вопросы, высказывая свое мнение, просьбу, отвечать на предложение собеседника согласием/отказом в пределах изученной тематики и усвоенного лексико-грамматического материала;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-рассказывать о себе, своей семье, друзьях, своих интересах и планах на будущее;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-сообщать краткие сведения о своем городе/селе, о своей стране и странах изучаемого языка;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 xml:space="preserve">-описывать события/явления, передавать основное содержание, основную мысль прочитанного/услышанного, выражать свое отношение к </w:t>
      </w:r>
      <w:proofErr w:type="gramStart"/>
      <w:r w:rsidRPr="005C7A5F">
        <w:rPr>
          <w:color w:val="000000"/>
        </w:rPr>
        <w:t>прочитанному</w:t>
      </w:r>
      <w:proofErr w:type="gramEnd"/>
      <w:r w:rsidRPr="005C7A5F">
        <w:rPr>
          <w:color w:val="000000"/>
        </w:rPr>
        <w:t>/услышанному, давать краткую характеристику персонажей;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i/>
          <w:iCs/>
          <w:color w:val="000000"/>
        </w:rPr>
        <w:t xml:space="preserve">В </w:t>
      </w:r>
      <w:proofErr w:type="spellStart"/>
      <w:r w:rsidRPr="005C7A5F">
        <w:rPr>
          <w:i/>
          <w:iCs/>
          <w:color w:val="000000"/>
        </w:rPr>
        <w:t>аудировании</w:t>
      </w:r>
      <w:proofErr w:type="spellEnd"/>
      <w:r w:rsidRPr="005C7A5F">
        <w:rPr>
          <w:i/>
          <w:iCs/>
          <w:color w:val="000000"/>
        </w:rPr>
        <w:t>: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 воспринимать на слух и полностью понимать речь учителя, одноклассников;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 воспринимать на слух и понимать основное содержание несложных аутентичных аудио- и видеотекстов, относящихся к разным коммуникативным типам речи (сообщение/рассказ/интервью);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-воспринимать на слух и выборочно понимать с опорой на языковую догадку, контекста краткие несложные аутентичные прагматические аудио- и видеотексты, выделяя значимую/нужную/необходимую информацию;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i/>
          <w:iCs/>
          <w:color w:val="000000"/>
        </w:rPr>
        <w:t>В чтении: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lastRenderedPageBreak/>
        <w:t>- читать аутентичные тексты разных жанров и стилей преимущественно с пониманием основного содержания;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 читать несложные аутентичные тексты разных жанров и стилей с полным и точным пониманием и с использованием различных приемов смысловой переработки текста (языковой догадки, выборочного перевода), а также справочных материалов; уметь оценивать полученную информацию, выражать свое мнение;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-читать аутентичные тексты с выборочным пониманием значимой/нужной/интересующей информации;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i/>
          <w:iCs/>
          <w:color w:val="000000"/>
        </w:rPr>
        <w:t>В письменной речи: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 заполнять анкеты и формуляры;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 писать поздравления, личные письма с опорой на образец с употреблением формул речевого этикета, принятых в стране/странах изучаемого языка;</w:t>
      </w:r>
    </w:p>
    <w:p w:rsidR="00785927" w:rsidRPr="005C7A5F" w:rsidRDefault="00785927" w:rsidP="00785927">
      <w:pPr>
        <w:pStyle w:val="a3"/>
        <w:rPr>
          <w:color w:val="000000"/>
        </w:rPr>
      </w:pPr>
      <w:r w:rsidRPr="005C7A5F">
        <w:rPr>
          <w:color w:val="000000"/>
        </w:rPr>
        <w:t>- составлять план, тезисы устного или письменного сообщения; кратко излагать результаты проектной деятельности.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b/>
          <w:bCs/>
          <w:color w:val="000000"/>
        </w:rPr>
        <w:t>Ожидаемые результаты обучения: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b/>
          <w:bCs/>
          <w:color w:val="000000"/>
        </w:rPr>
        <w:t>ученик должен: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  <w:u w:val="single"/>
        </w:rPr>
        <w:t>понимать: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</w:rPr>
        <w:t>- особенности структуры простых и сложных предложений английского языка; интонацию различных коммуникативных типов предложений;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</w:rPr>
        <w:t>- основные нормы речевого этикета, принятые в странах изучаемого языка;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</w:rPr>
        <w:t>- сходство и различия в традициях своей страны и стран изучаемого языка, особенности образа жизни, быта, и культуры англоговорящих стран и России.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  <w:u w:val="single"/>
        </w:rPr>
        <w:t>уметь: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</w:rPr>
        <w:t>- начинать, вести и поддерживать беседу в ситуациях общения;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</w:rPr>
        <w:t>- расспрашивать собеседника, высказывать свое мнение, отвечать на предложения собеседника согласием или отказом;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</w:rPr>
        <w:t>- описывать события или явления, предсказывать их; выражать свое отношение, использовать догадку при характеристике действующих лиц;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</w:rPr>
        <w:t xml:space="preserve">- использовать </w:t>
      </w:r>
      <w:proofErr w:type="spellStart"/>
      <w:r w:rsidRPr="005C7A5F">
        <w:rPr>
          <w:color w:val="000000"/>
        </w:rPr>
        <w:t>перефраз</w:t>
      </w:r>
      <w:proofErr w:type="spellEnd"/>
      <w:r w:rsidRPr="005C7A5F">
        <w:rPr>
          <w:color w:val="000000"/>
        </w:rPr>
        <w:t>, синонимичные средства в процессе устного общения;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</w:rPr>
        <w:t>-понимать краткие тексты, выделять значимую информацию; выделять главные факты, опуская второстепенные;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</w:rPr>
        <w:t>-читать несложные занимательные тексты разных жанров с полным и точным пониманием, используя языковую догадку, анализ, выборочный перевод; оценивать полученную информацию, выражать своё мнение.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</w:rPr>
        <w:lastRenderedPageBreak/>
        <w:t>-понимать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основное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содержание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кратких,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несложных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аутентичных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 xml:space="preserve">прагматических текстов (прогноз погоды, программы </w:t>
      </w:r>
      <w:proofErr w:type="gramStart"/>
      <w:r w:rsidRPr="005C7A5F">
        <w:rPr>
          <w:color w:val="000000"/>
        </w:rPr>
        <w:t>теле</w:t>
      </w:r>
      <w:proofErr w:type="gramEnd"/>
      <w:r w:rsidRPr="005C7A5F">
        <w:rPr>
          <w:color w:val="000000"/>
        </w:rPr>
        <w:t>/радио передач, объявления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на вокзале/в аэропорту) и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выделять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для себя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значимую информацию;</w:t>
      </w:r>
    </w:p>
    <w:p w:rsidR="00785927" w:rsidRPr="005C7A5F" w:rsidRDefault="00785927" w:rsidP="00785927">
      <w:pPr>
        <w:pStyle w:val="a3"/>
        <w:spacing w:line="240" w:lineRule="atLeast"/>
        <w:rPr>
          <w:color w:val="000000"/>
        </w:rPr>
      </w:pPr>
      <w:r w:rsidRPr="005C7A5F">
        <w:rPr>
          <w:color w:val="000000"/>
        </w:rPr>
        <w:t>-использовать переспрос, просьбу</w:t>
      </w:r>
      <w:r w:rsidRPr="005C7A5F">
        <w:rPr>
          <w:rStyle w:val="apple-converted-space"/>
          <w:color w:val="000000"/>
        </w:rPr>
        <w:t> </w:t>
      </w:r>
      <w:r w:rsidRPr="005C7A5F">
        <w:rPr>
          <w:color w:val="000000"/>
        </w:rPr>
        <w:t>повторить;</w:t>
      </w:r>
    </w:p>
    <w:p w:rsidR="00785927" w:rsidRDefault="0078592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1B3DE7" w:rsidRDefault="001B3DE7" w:rsidP="00785927">
      <w:pPr>
        <w:pStyle w:val="a3"/>
        <w:rPr>
          <w:color w:val="000000"/>
        </w:rPr>
      </w:pPr>
    </w:p>
    <w:p w:rsidR="00FA245D" w:rsidRDefault="00FA245D" w:rsidP="00785927">
      <w:pPr>
        <w:pStyle w:val="a3"/>
        <w:rPr>
          <w:color w:val="000000"/>
        </w:rPr>
      </w:pPr>
    </w:p>
    <w:p w:rsidR="00FA245D" w:rsidRDefault="00FA245D" w:rsidP="00785927">
      <w:pPr>
        <w:pStyle w:val="a3"/>
        <w:rPr>
          <w:color w:val="000000"/>
        </w:rPr>
      </w:pPr>
    </w:p>
    <w:p w:rsidR="00FA245D" w:rsidRDefault="00FA245D" w:rsidP="00785927">
      <w:pPr>
        <w:pStyle w:val="a3"/>
        <w:rPr>
          <w:color w:val="000000"/>
        </w:rPr>
      </w:pPr>
    </w:p>
    <w:p w:rsidR="00FA245D" w:rsidRPr="005C7A5F" w:rsidRDefault="00FA245D" w:rsidP="00785927">
      <w:pPr>
        <w:pStyle w:val="a3"/>
        <w:rPr>
          <w:color w:val="000000"/>
        </w:rPr>
      </w:pPr>
    </w:p>
    <w:p w:rsidR="00EB4685" w:rsidRPr="00D767FD" w:rsidRDefault="001B3DE7" w:rsidP="001B3DE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Содержание курса</w:t>
      </w:r>
    </w:p>
    <w:p w:rsidR="00785927" w:rsidRPr="00D767FD" w:rsidRDefault="00EB4685" w:rsidP="001B3DE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1.</w:t>
      </w:r>
    </w:p>
    <w:p w:rsidR="00EB4685" w:rsidRPr="00D767FD" w:rsidRDefault="00EB4685" w:rsidP="00785927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Межличностные взаимоотношения в семье, с друзьями, в школе 5 ч.</w:t>
      </w:r>
    </w:p>
    <w:p w:rsidR="00EB4685" w:rsidRPr="00D767FD" w:rsidRDefault="00EB4685" w:rsidP="00EB4685">
      <w:pPr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 друзья. Занятия в школе. Хобби. Моя семья. Проблемы подростков</w:t>
      </w:r>
    </w:p>
    <w:p w:rsidR="00EB4685" w:rsidRPr="00D767FD" w:rsidRDefault="00EB4685" w:rsidP="00EB468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Времена в активном залоге 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грам. упражнений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 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тест. 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Изучающее чтение текстов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установление соответствий между сферой отнесённости текстов и самими текстами. </w:t>
      </w:r>
      <w:proofErr w:type="spellStart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Аудирование</w:t>
      </w:r>
      <w:proofErr w:type="spellEnd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текста и выполнение задания на установленные соответствия. 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Письмо 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зарубежному другу на данную тему.</w:t>
      </w:r>
    </w:p>
    <w:p w:rsidR="00EB4685" w:rsidRPr="00D767FD" w:rsidRDefault="00EB4685" w:rsidP="001B3DE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2.</w:t>
      </w:r>
    </w:p>
    <w:p w:rsidR="00EB4685" w:rsidRPr="00D767FD" w:rsidRDefault="00EB4685" w:rsidP="00EB468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Внешность и характеристики человека</w:t>
      </w:r>
      <w:r w:rsidR="001B3DE7"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5</w:t>
      </w:r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ч.</w:t>
      </w:r>
    </w:p>
    <w:p w:rsidR="00EB4685" w:rsidRPr="00D767FD" w:rsidRDefault="00EB4685" w:rsidP="00EB468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Внешность. Характер. Разные модели поведения. 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Времена в пассивном залоге </w:t>
      </w:r>
      <w:proofErr w:type="gramStart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ыполнение грамматических упражнений; тест по теме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Изучающее чтение текстов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установление соответствий между сферой отнесённости текстов и самими текстами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Аудирование</w:t>
      </w:r>
      <w:proofErr w:type="spellEnd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текста и выполнение задания на установление соответствия. 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Письмо 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зарубежному другу на данную тему</w:t>
      </w:r>
      <w:r w:rsidR="002C1A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685" w:rsidRPr="00D767FD" w:rsidRDefault="00EB4685" w:rsidP="001B3DE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3.</w:t>
      </w:r>
    </w:p>
    <w:p w:rsidR="00EB4685" w:rsidRPr="00D767FD" w:rsidRDefault="00EB4685" w:rsidP="00EB468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Досуг и увлечения (спорт, музыка, посещение </w:t>
      </w:r>
      <w:proofErr w:type="gramStart"/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кино/театра</w:t>
      </w:r>
      <w:proofErr w:type="gramEnd"/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, дискотеки, кафе); 5 ч.</w:t>
      </w:r>
    </w:p>
    <w:p w:rsidR="00EB4685" w:rsidRPr="00D767FD" w:rsidRDefault="00EB4685" w:rsidP="00EB4685">
      <w:pPr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Любимые виды спорта. Чтение. Музыка. 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Модальные глаголы </w:t>
      </w:r>
      <w:proofErr w:type="gramStart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ыполнение грамматических упражнений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тест по теме.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Изучающее чтение текстов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установление соответствий между сферой отнесённости текстов и самими текстами</w:t>
      </w:r>
    </w:p>
    <w:p w:rsidR="00EB4685" w:rsidRPr="00D767FD" w:rsidRDefault="00EB4685" w:rsidP="00EB468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Аудирование</w:t>
      </w:r>
      <w:proofErr w:type="spellEnd"/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текста и выполнение задания на установление соответствия. 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Письмо 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другу по теме.</w:t>
      </w:r>
    </w:p>
    <w:p w:rsidR="00EB4685" w:rsidRPr="00D767FD" w:rsidRDefault="00EB4685" w:rsidP="001B3DE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4.</w:t>
      </w:r>
    </w:p>
    <w:p w:rsidR="00EB4685" w:rsidRPr="00D767FD" w:rsidRDefault="00EB4685" w:rsidP="00EB468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Школьное образование, школьная жизнь, изучае</w:t>
      </w:r>
      <w:r w:rsidR="001B3DE7"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мые предметы и отношение к ним 5</w:t>
      </w:r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ч.</w:t>
      </w:r>
    </w:p>
    <w:p w:rsidR="00EB4685" w:rsidRPr="00D767FD" w:rsidRDefault="00EB4685" w:rsidP="00EB468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Типы школ, учебные предметы, взаимоотношения между учителями и учениками. 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Перевод прямой речи в косвенную –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грамматических упражнений,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</w:t>
      </w:r>
      <w:proofErr w:type="gramStart"/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proofErr w:type="gramEnd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зучающее</w:t>
      </w:r>
      <w:proofErr w:type="spellEnd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чтение текстов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установление соответствий между общей идеей текста и содержанием текста. </w:t>
      </w:r>
      <w:proofErr w:type="spellStart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Аудирование</w:t>
      </w:r>
      <w:proofErr w:type="spellEnd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текста и краткие ответы на вопросы 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 на письмо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 друга</w:t>
      </w:r>
      <w:r w:rsidR="002C1A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685" w:rsidRPr="00D767FD" w:rsidRDefault="00EB4685" w:rsidP="001B3DE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5.</w:t>
      </w:r>
    </w:p>
    <w:p w:rsidR="00EB4685" w:rsidRPr="00D767FD" w:rsidRDefault="00EB4685" w:rsidP="00EB468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Страна/страны изучаемого языка и родная страна, их культурные особенности (национальные праздники, традиции, обычаи), достопримечательности</w:t>
      </w:r>
      <w:r w:rsidR="001B3DE7"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5 ч.</w:t>
      </w:r>
    </w:p>
    <w:p w:rsidR="00EB4685" w:rsidRPr="00D767FD" w:rsidRDefault="00EB4685" w:rsidP="00EB468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в глобальной деревне. Географическое положение. Государственная символика. Достопримечательности. 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Неличные формы глагола - 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грамматических упражнений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тест по теме.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Изучающее чтение текстов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установление соответствий между заданной информацией и самими текстами. </w:t>
      </w:r>
      <w:proofErr w:type="spellStart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Аудирование</w:t>
      </w:r>
      <w:proofErr w:type="spellEnd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текста и краткие ответы на вопросы.</w:t>
      </w:r>
    </w:p>
    <w:p w:rsidR="00EB4685" w:rsidRPr="00D767FD" w:rsidRDefault="00EB4685" w:rsidP="001B3DE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6.</w:t>
      </w:r>
    </w:p>
    <w:p w:rsidR="005C7A5F" w:rsidRPr="00D767FD" w:rsidRDefault="00EB4685" w:rsidP="00EB468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Здоровый образ жизни</w:t>
      </w:r>
      <w:r w:rsidR="001B3DE7"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3</w:t>
      </w:r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ч.</w:t>
      </w:r>
    </w:p>
    <w:p w:rsidR="005C7A5F" w:rsidRPr="00D767FD" w:rsidRDefault="005C7A5F" w:rsidP="005C7A5F">
      <w:pPr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Полезные и вредные привычки. Спорт (за и против). На приеме у врача. (ролевая игра</w:t>
      </w:r>
      <w:proofErr w:type="gramStart"/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proofErr w:type="gramEnd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словные предложения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(сослагательное наклонение) - выполнение грамматических упражнений</w:t>
      </w:r>
    </w:p>
    <w:p w:rsidR="005C7A5F" w:rsidRPr="00D767FD" w:rsidRDefault="005C7A5F" w:rsidP="005C7A5F">
      <w:pPr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Изучающее чтение текстов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установление соответствий между общей идеей текста и содержанием текста.</w:t>
      </w:r>
    </w:p>
    <w:p w:rsidR="005C7A5F" w:rsidRPr="00D767FD" w:rsidRDefault="005C7A5F" w:rsidP="005C7A5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Аудирование</w:t>
      </w:r>
      <w:proofErr w:type="spellEnd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текста и краткие ответы на вопросы.</w:t>
      </w:r>
    </w:p>
    <w:p w:rsidR="005C7A5F" w:rsidRPr="00D767FD" w:rsidRDefault="005C7A5F" w:rsidP="005C7A5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7.</w:t>
      </w:r>
    </w:p>
    <w:p w:rsidR="005C7A5F" w:rsidRPr="00D767FD" w:rsidRDefault="005C7A5F" w:rsidP="005C7A5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Известные люди</w:t>
      </w:r>
      <w:r w:rsidR="001B3DE7" w:rsidRPr="00D767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6 ч.</w:t>
      </w:r>
    </w:p>
    <w:p w:rsidR="005C7A5F" w:rsidRPr="00D767FD" w:rsidRDefault="005C7A5F" w:rsidP="005C7A5F">
      <w:pPr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Факты, биографические данные. 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Сложное подлежащее: 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грамматических упражнений,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 по теме.</w:t>
      </w: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Изучающее чтение текстов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поиск детальной информации с выбором правильного ответа из 4-х вариантов.</w:t>
      </w:r>
    </w:p>
    <w:p w:rsidR="005C7A5F" w:rsidRPr="00D767FD" w:rsidRDefault="005C7A5F" w:rsidP="005C7A5F">
      <w:pPr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Аудирование</w:t>
      </w:r>
      <w:proofErr w:type="spellEnd"/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текста и выбор правильного ответа из 4-вариантов</w:t>
      </w:r>
    </w:p>
    <w:p w:rsidR="005C7A5F" w:rsidRPr="00D767FD" w:rsidRDefault="005C7A5F" w:rsidP="005C7A5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Эссе</w:t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заданную тему</w:t>
      </w:r>
    </w:p>
    <w:p w:rsidR="00EB4685" w:rsidRPr="00D767FD" w:rsidRDefault="00EB4685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4685" w:rsidRPr="00D767FD" w:rsidRDefault="00EB4685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4685" w:rsidRPr="00D767FD" w:rsidRDefault="00EB4685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4685" w:rsidRPr="00D767FD" w:rsidRDefault="00EB4685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3DE7" w:rsidRPr="00D767FD" w:rsidRDefault="001B3DE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4685" w:rsidRPr="00D767FD" w:rsidRDefault="00EB4685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4685" w:rsidRPr="00D767FD" w:rsidRDefault="00EB4685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4685" w:rsidRPr="00D767FD" w:rsidRDefault="00EB4685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4685" w:rsidRDefault="00EB4685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1ADE" w:rsidRDefault="002C1ADE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1ADE" w:rsidRDefault="002C1ADE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1ADE" w:rsidRDefault="002C1ADE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1ADE" w:rsidRDefault="002C1ADE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1ADE" w:rsidRPr="00D767FD" w:rsidRDefault="002C1ADE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A5F" w:rsidRDefault="005C7A5F" w:rsidP="005C7A5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A245D" w:rsidRPr="00D767FD" w:rsidRDefault="00FA245D" w:rsidP="005C7A5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85927" w:rsidRPr="00D767FD" w:rsidRDefault="002C1ADE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</w:t>
      </w:r>
      <w:r w:rsidR="00785927"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аленд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арно-тематическое планирование</w:t>
      </w:r>
    </w:p>
    <w:tbl>
      <w:tblPr>
        <w:tblStyle w:val="a4"/>
        <w:tblW w:w="10774" w:type="dxa"/>
        <w:tblInd w:w="-318" w:type="dxa"/>
        <w:tblLook w:val="04A0"/>
      </w:tblPr>
      <w:tblGrid>
        <w:gridCol w:w="456"/>
        <w:gridCol w:w="4365"/>
        <w:gridCol w:w="1559"/>
        <w:gridCol w:w="1559"/>
        <w:gridCol w:w="2835"/>
      </w:tblGrid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</w:p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занятия по плану</w:t>
            </w:r>
          </w:p>
        </w:tc>
        <w:tc>
          <w:tcPr>
            <w:tcW w:w="1559" w:type="dxa"/>
          </w:tcPr>
          <w:p w:rsidR="005C7A5F" w:rsidRPr="00D767FD" w:rsidRDefault="005C7A5F" w:rsidP="005C7A5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</w:p>
          <w:p w:rsidR="005C7A5F" w:rsidRPr="00D767FD" w:rsidRDefault="005C7A5F" w:rsidP="005C7A5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занятия  фактически</w:t>
            </w: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корректировки</w:t>
            </w: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Моя семья: Введение и активизация лексики. Активизация грамматики: Настоящее, Прошедшее и Будущее Простые времена в Активном залоге.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Мои друзья: Введение и активизация лексики. Обучение Изучающему чтению.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в школе. Хобби: Введение и активизация лексики. Обучение аудированию с поиском конкретной информации.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Проблемы подростков: Введение и активизация лексики. Активизация грамматики: Прошедшее длительное, Настоящее совершенное длительное времена.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Письменной речи: личное письмо зарубежному другу.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Внешность: Введение и активизация лексики. Обучение Изучающему чтению.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Тренировка лексических единиц. Активизация грамматики: Настоящее, Прошедшее и Будущее. Простые времена в Страдательном залоге.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Характер: Введение и активизация лексики. Тренировка грамматики. Лексико-грамматический тест.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аудированию с общим пониманием.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Разные модели поведения: Введение и активизация лексики. Обучение Письменной речи: личное письмо зарубежному другу.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52108B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Любимые виды спорта: Введение и активизация лексики. Активизация</w:t>
            </w: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грамматики</w:t>
            </w: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Модальные</w:t>
            </w: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глаголы</w:t>
            </w: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(can, must, have to, should, would, ought to, to be to).</w:t>
            </w:r>
          </w:p>
        </w:tc>
        <w:tc>
          <w:tcPr>
            <w:tcW w:w="1559" w:type="dxa"/>
          </w:tcPr>
          <w:p w:rsidR="005C7A5F" w:rsidRPr="0052108B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5C7A5F" w:rsidRPr="0052108B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:rsidR="005C7A5F" w:rsidRPr="0052108B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Чтение: Введение и активизация лексики. Тренировка грамматики.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Грамматический тест. Обучение Чтению с общим пониманием.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Музыка: Введение и активизация лексики. Обучение Аудированию с общим пониманием.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Письменной речи: личное письмо зарубежному другу.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 школ в России и Великобритании: Введение и активизация лексики. Лексико-грамматический тест.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Тренировка л</w:t>
            </w:r>
            <w:proofErr w:type="gramStart"/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.е</w:t>
            </w:r>
            <w:proofErr w:type="gramEnd"/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У.Р. Активизация и введение грамматики (косвенная речь)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Учебные предметы: Введение и активизация лексики. Тренировка грамматики (косвенная речь).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Взаимоотношения между учителями и учениками: Введение и активизация лексики. Обучение Чтению и Аудированию с общим пониманием.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Грамматический тест. Обучение Письменной речи: личное письмо зарубежному другу.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в глобальной деревне: Англоговорящие страны: Введение и активизация лексики. Активизация грамматики: неличные формы глагола. Грамматический тест.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Географическое положение России, Великобритании и США: Введение и активизация лексики. Тренировка грамматики в У.Р.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символика России, Великобритании и США: Введение и активизация лексики.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Достопримечательности: Введение и активизация лексики. Обучение Чтению с общим пониманием и извлечением конкретной информации.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Аудированию с общим пониманием. Активизации грамматики: Типы вопросов.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Здоровый образ жизни: вредные и полезные привычки Введение и активизация лексики. Активизация грамматики: Условные предложения.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Правильное питание – залог хорошего здоровья: Введение и активизация лексики. Грамматический тест.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 (за и против): Введение и активизация лексики. Обучение Чтению и Аудированию с общим пониманием.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</w:t>
            </w:r>
            <w:proofErr w:type="gramEnd"/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Роулинг: Обучение Чтению с общим пониманием и извлечением конкретной информации. Введение и закрепление грамматики: сложное подлежащее.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Прокофьев: Обучение Чтению с общим пониманием и извлечением конкретной информации. Тренировка грамматики.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Ньютон: Обучение Чтению с общим пониманием и извлечением конкретной информации. Обучение Аудированию с общим пониманием, извлечением конкретной информации.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Р. </w:t>
            </w:r>
            <w:proofErr w:type="spellStart"/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Стивенс</w:t>
            </w:r>
            <w:proofErr w:type="spellEnd"/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Обучение Чтению с общим пониманием и извлечением конкретной информации. Обучение П.Р.(эссе)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Дж. Траволта: Обучение Чтению с общим пониманием и извлечением конкретной информации. Обучение П.Р.(эссе)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Диана, принцесса Уэльская: Обучение Чтению с общим пониманием и извлечением конкретной информации. Написание эссе.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67FD" w:rsidRPr="00D767FD" w:rsidTr="00FA245D">
        <w:tc>
          <w:tcPr>
            <w:tcW w:w="456" w:type="dxa"/>
            <w:hideMark/>
          </w:tcPr>
          <w:p w:rsidR="005C7A5F" w:rsidRPr="00D767FD" w:rsidRDefault="005C7A5F" w:rsidP="00410740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hideMark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7A5F" w:rsidRPr="00D767FD" w:rsidRDefault="005C7A5F" w:rsidP="00410740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785927" w:rsidRPr="00D767FD" w:rsidRDefault="00785927" w:rsidP="00785927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D767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25282" w:rsidRPr="00D767FD" w:rsidRDefault="00125282" w:rsidP="00785927">
      <w:pPr>
        <w:ind w:left="-1134"/>
        <w:rPr>
          <w:rFonts w:ascii="Times New Roman" w:hAnsi="Times New Roman" w:cs="Times New Roman"/>
          <w:sz w:val="24"/>
          <w:szCs w:val="24"/>
        </w:rPr>
      </w:pPr>
    </w:p>
    <w:sectPr w:rsidR="00125282" w:rsidRPr="00D767FD" w:rsidSect="00123761">
      <w:pgSz w:w="11906" w:h="16838"/>
      <w:pgMar w:top="426" w:right="850" w:bottom="709" w:left="851" w:header="708" w:footer="708" w:gutter="0"/>
      <w:pgBorders w:display="firstPage"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F741C"/>
    <w:multiLevelType w:val="multilevel"/>
    <w:tmpl w:val="499EB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5927"/>
    <w:rsid w:val="00123761"/>
    <w:rsid w:val="00125282"/>
    <w:rsid w:val="001B3DE7"/>
    <w:rsid w:val="002C1ADE"/>
    <w:rsid w:val="003142C3"/>
    <w:rsid w:val="0052108B"/>
    <w:rsid w:val="005C7A5F"/>
    <w:rsid w:val="00785927"/>
    <w:rsid w:val="00D15A31"/>
    <w:rsid w:val="00D767FD"/>
    <w:rsid w:val="00DD695B"/>
    <w:rsid w:val="00EB4685"/>
    <w:rsid w:val="00FA2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2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5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5927"/>
  </w:style>
  <w:style w:type="table" w:styleId="a4">
    <w:name w:val="Table Grid"/>
    <w:basedOn w:val="a1"/>
    <w:uiPriority w:val="59"/>
    <w:rsid w:val="005C7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11</Pages>
  <Words>2632</Words>
  <Characters>15003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user02</dc:creator>
  <cp:lastModifiedBy>user02</cp:lastModifiedBy>
  <cp:revision>28</cp:revision>
  <cp:lastPrinted>2017-11-15T08:25:00Z</cp:lastPrinted>
  <dcterms:created xsi:type="dcterms:W3CDTF">2017-11-08T08:00:00Z</dcterms:created>
  <dcterms:modified xsi:type="dcterms:W3CDTF">2017-11-15T08:25:00Z</dcterms:modified>
</cp:coreProperties>
</file>