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F60" w:rsidRPr="00383DFE" w:rsidRDefault="00DF5F60" w:rsidP="00DF5F60">
      <w:pPr>
        <w:jc w:val="center"/>
        <w:rPr>
          <w:rFonts w:ascii="Times New Roman" w:hAnsi="Times New Roman" w:cs="Times New Roman"/>
          <w:sz w:val="28"/>
          <w:szCs w:val="28"/>
        </w:rPr>
      </w:pPr>
      <w:r w:rsidRPr="00383DFE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№ 5 пгт Тымовское</w:t>
      </w:r>
    </w:p>
    <w:p w:rsidR="00DF5F60" w:rsidRDefault="00DF5F60" w:rsidP="00DF5F60">
      <w:pPr>
        <w:jc w:val="right"/>
      </w:pPr>
    </w:p>
    <w:p w:rsidR="00DF5F60" w:rsidRDefault="00DF5F60" w:rsidP="00DF5F60">
      <w:pPr>
        <w:jc w:val="right"/>
      </w:pPr>
    </w:p>
    <w:p w:rsidR="00DF5F60" w:rsidRDefault="00DF5F60" w:rsidP="00DF5F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F5F60" w:rsidRPr="00383DFE" w:rsidRDefault="00DF5F60" w:rsidP="00DF5F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3DFE">
        <w:rPr>
          <w:rFonts w:ascii="Times New Roman" w:hAnsi="Times New Roman" w:cs="Times New Roman"/>
          <w:b/>
          <w:sz w:val="32"/>
          <w:szCs w:val="32"/>
        </w:rPr>
        <w:t>ТЕМА</w:t>
      </w:r>
    </w:p>
    <w:p w:rsidR="00DF5F60" w:rsidRPr="00383DFE" w:rsidRDefault="00DF5F60" w:rsidP="00DF5F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3DFE">
        <w:rPr>
          <w:rFonts w:ascii="Times New Roman" w:hAnsi="Times New Roman" w:cs="Times New Roman"/>
          <w:b/>
          <w:sz w:val="32"/>
          <w:szCs w:val="32"/>
        </w:rPr>
        <w:t>«Формирование нравственных качеств личности старших дошкольников через этическую беседу на логопедических занятиях»</w:t>
      </w:r>
    </w:p>
    <w:p w:rsidR="00DF5F60" w:rsidRDefault="00DF5F60" w:rsidP="00DF5F60">
      <w:pPr>
        <w:jc w:val="right"/>
      </w:pPr>
    </w:p>
    <w:p w:rsidR="00DF5F60" w:rsidRDefault="00DF5F60" w:rsidP="00DF5F60">
      <w:pPr>
        <w:jc w:val="right"/>
      </w:pPr>
    </w:p>
    <w:p w:rsidR="00DF5F60" w:rsidRDefault="00DF5F60" w:rsidP="00DF5F60">
      <w:pPr>
        <w:jc w:val="right"/>
      </w:pPr>
    </w:p>
    <w:p w:rsidR="00DF5F60" w:rsidRDefault="00DF5F60" w:rsidP="00DF5F60">
      <w:pPr>
        <w:jc w:val="right"/>
      </w:pPr>
    </w:p>
    <w:p w:rsidR="00DF5F60" w:rsidRDefault="00DF5F60" w:rsidP="00DF5F6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F5F60" w:rsidRDefault="00DF5F60" w:rsidP="00DF5F6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F5F60" w:rsidRDefault="00DF5F60" w:rsidP="00DF5F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5F60" w:rsidRPr="00383DFE" w:rsidRDefault="00DF5F60" w:rsidP="00DF5F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383DFE">
        <w:rPr>
          <w:rFonts w:ascii="Times New Roman" w:hAnsi="Times New Roman" w:cs="Times New Roman"/>
          <w:sz w:val="28"/>
          <w:szCs w:val="28"/>
        </w:rPr>
        <w:t xml:space="preserve">Автор </w:t>
      </w:r>
      <w:r>
        <w:rPr>
          <w:rFonts w:ascii="Times New Roman" w:hAnsi="Times New Roman" w:cs="Times New Roman"/>
          <w:sz w:val="28"/>
          <w:szCs w:val="28"/>
        </w:rPr>
        <w:t>опыта:</w:t>
      </w:r>
      <w:r w:rsidRPr="00383DFE">
        <w:rPr>
          <w:rFonts w:ascii="Times New Roman" w:hAnsi="Times New Roman" w:cs="Times New Roman"/>
          <w:sz w:val="28"/>
          <w:szCs w:val="28"/>
        </w:rPr>
        <w:t xml:space="preserve"> Васильева Светлана Петровна</w:t>
      </w:r>
    </w:p>
    <w:p w:rsidR="00DF5F60" w:rsidRDefault="00DF5F60" w:rsidP="00DF5F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383DFE">
        <w:rPr>
          <w:rFonts w:ascii="Times New Roman" w:hAnsi="Times New Roman" w:cs="Times New Roman"/>
          <w:sz w:val="28"/>
          <w:szCs w:val="28"/>
        </w:rPr>
        <w:t>Учитель-логопед МБДОУ</w:t>
      </w:r>
    </w:p>
    <w:p w:rsidR="00DF5F60" w:rsidRPr="00383DFE" w:rsidRDefault="00DF5F60" w:rsidP="00DF5F60">
      <w:pPr>
        <w:jc w:val="right"/>
        <w:rPr>
          <w:rFonts w:ascii="Times New Roman" w:hAnsi="Times New Roman" w:cs="Times New Roman"/>
          <w:sz w:val="28"/>
          <w:szCs w:val="28"/>
        </w:rPr>
      </w:pPr>
      <w:r w:rsidRPr="00383D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83DFE">
        <w:rPr>
          <w:rFonts w:ascii="Times New Roman" w:hAnsi="Times New Roman" w:cs="Times New Roman"/>
          <w:sz w:val="28"/>
          <w:szCs w:val="28"/>
        </w:rPr>
        <w:t>«Детский сад № 5 пгт Тымовское»</w:t>
      </w:r>
    </w:p>
    <w:p w:rsidR="00DF5F60" w:rsidRDefault="00DF5F60" w:rsidP="00DF5F60">
      <w:pPr>
        <w:jc w:val="right"/>
      </w:pPr>
    </w:p>
    <w:p w:rsidR="00DF5F60" w:rsidRDefault="00DF5F60" w:rsidP="00DF5F60"/>
    <w:p w:rsidR="00DF5F60" w:rsidRDefault="00DF5F60" w:rsidP="00DF5F60"/>
    <w:p w:rsidR="00DF5F60" w:rsidRDefault="00DF5F60" w:rsidP="00DF5F60"/>
    <w:p w:rsidR="00DF5F60" w:rsidRDefault="00DF5F60" w:rsidP="00DF5F60">
      <w:pPr>
        <w:rPr>
          <w:rFonts w:ascii="Times New Roman" w:hAnsi="Times New Roman" w:cs="Times New Roman"/>
          <w:sz w:val="28"/>
          <w:szCs w:val="28"/>
        </w:rPr>
      </w:pPr>
    </w:p>
    <w:p w:rsidR="00DF5F60" w:rsidRDefault="00DF5F60" w:rsidP="00DF5F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F5F60" w:rsidRPr="00DF5F60" w:rsidRDefault="00DF5F60" w:rsidP="00DF5F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F5F60">
        <w:rPr>
          <w:rFonts w:ascii="Times New Roman" w:hAnsi="Times New Roman" w:cs="Times New Roman"/>
          <w:sz w:val="24"/>
          <w:szCs w:val="24"/>
        </w:rPr>
        <w:t>пгт. Тымовское</w:t>
      </w:r>
    </w:p>
    <w:p w:rsidR="00DF5F60" w:rsidRPr="00DF5F60" w:rsidRDefault="00DF5F60" w:rsidP="00DF5F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F5F60">
        <w:rPr>
          <w:rFonts w:ascii="Times New Roman" w:hAnsi="Times New Roman" w:cs="Times New Roman"/>
          <w:sz w:val="24"/>
          <w:szCs w:val="24"/>
        </w:rPr>
        <w:t>2018 г.</w:t>
      </w: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Default="00643A77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</w:t>
      </w:r>
      <w:r w:rsidR="00DF5F60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Pr="00643A77" w:rsidRDefault="00DF5F60" w:rsidP="00DF5F60">
      <w:pPr>
        <w:widowControl w:val="0"/>
        <w:spacing w:after="4" w:line="360" w:lineRule="auto"/>
        <w:ind w:left="400"/>
        <w:jc w:val="both"/>
        <w:outlineLvl w:val="1"/>
        <w:rPr>
          <w:rStyle w:val="20"/>
          <w:rFonts w:eastAsiaTheme="minorHAnsi"/>
          <w:b w:val="0"/>
          <w:sz w:val="24"/>
          <w:szCs w:val="24"/>
          <w:u w:val="none"/>
        </w:rPr>
      </w:pPr>
      <w:r w:rsidRPr="00643A77">
        <w:rPr>
          <w:rStyle w:val="20"/>
          <w:rFonts w:eastAsiaTheme="minorHAnsi"/>
          <w:b w:val="0"/>
          <w:sz w:val="24"/>
          <w:szCs w:val="24"/>
          <w:u w:val="none"/>
        </w:rPr>
        <w:t>АКТУАЛЬНОСТЬ………………………………………………………………………</w:t>
      </w:r>
      <w:r w:rsidR="00877250">
        <w:rPr>
          <w:rStyle w:val="20"/>
          <w:rFonts w:eastAsiaTheme="minorHAnsi"/>
          <w:b w:val="0"/>
          <w:sz w:val="24"/>
          <w:szCs w:val="24"/>
          <w:u w:val="none"/>
        </w:rPr>
        <w:t>..</w:t>
      </w:r>
      <w:r w:rsidRPr="00643A77">
        <w:rPr>
          <w:rStyle w:val="20"/>
          <w:rFonts w:eastAsiaTheme="minorHAnsi"/>
          <w:b w:val="0"/>
          <w:sz w:val="24"/>
          <w:szCs w:val="24"/>
          <w:u w:val="none"/>
        </w:rPr>
        <w:t>….3</w:t>
      </w:r>
    </w:p>
    <w:p w:rsidR="00DF5F60" w:rsidRPr="00643A77" w:rsidRDefault="0083575F" w:rsidP="0083575F">
      <w:pPr>
        <w:rPr>
          <w:rStyle w:val="20"/>
          <w:rFonts w:eastAsiaTheme="minorHAnsi"/>
          <w:b w:val="0"/>
          <w:sz w:val="24"/>
          <w:szCs w:val="24"/>
          <w:u w:val="none"/>
        </w:rPr>
      </w:pPr>
      <w:r>
        <w:rPr>
          <w:rStyle w:val="20"/>
          <w:rFonts w:eastAsiaTheme="minorHAnsi"/>
          <w:b w:val="0"/>
          <w:sz w:val="24"/>
          <w:szCs w:val="24"/>
          <w:u w:val="none"/>
        </w:rPr>
        <w:t xml:space="preserve">       </w:t>
      </w:r>
      <w:r w:rsidR="00DF5F60" w:rsidRPr="00643A77">
        <w:rPr>
          <w:rStyle w:val="20"/>
          <w:rFonts w:eastAsiaTheme="minorHAnsi"/>
          <w:b w:val="0"/>
          <w:sz w:val="24"/>
          <w:szCs w:val="24"/>
          <w:u w:val="none"/>
        </w:rPr>
        <w:t>ОСНОВНАЯ ЧАСТЬ</w:t>
      </w:r>
    </w:p>
    <w:p w:rsidR="00DF5F60" w:rsidRPr="00643A77" w:rsidRDefault="00DF5F60" w:rsidP="00DF5F60">
      <w:pPr>
        <w:pStyle w:val="a4"/>
        <w:widowControl w:val="0"/>
        <w:numPr>
          <w:ilvl w:val="0"/>
          <w:numId w:val="31"/>
        </w:numPr>
        <w:spacing w:after="0" w:line="360" w:lineRule="auto"/>
        <w:ind w:left="284" w:firstLine="142"/>
        <w:jc w:val="both"/>
        <w:outlineLvl w:val="1"/>
        <w:rPr>
          <w:rStyle w:val="20"/>
          <w:rFonts w:eastAsiaTheme="minorHAnsi"/>
          <w:b w:val="0"/>
          <w:bCs w:val="0"/>
          <w:sz w:val="24"/>
          <w:szCs w:val="24"/>
          <w:u w:val="none"/>
        </w:rPr>
      </w:pPr>
      <w:r w:rsidRPr="00643A77">
        <w:rPr>
          <w:rStyle w:val="20"/>
          <w:rFonts w:eastAsiaTheme="minorHAnsi"/>
          <w:b w:val="0"/>
          <w:sz w:val="24"/>
          <w:szCs w:val="24"/>
          <w:u w:val="none"/>
        </w:rPr>
        <w:t>Концептуальное обоснование выбранной темы……………………………</w:t>
      </w:r>
      <w:r w:rsidR="000B1303">
        <w:rPr>
          <w:rStyle w:val="20"/>
          <w:rFonts w:eastAsiaTheme="minorHAnsi"/>
          <w:b w:val="0"/>
          <w:sz w:val="24"/>
          <w:szCs w:val="24"/>
          <w:u w:val="none"/>
        </w:rPr>
        <w:t>.</w:t>
      </w:r>
      <w:r w:rsidRPr="00643A77">
        <w:rPr>
          <w:rStyle w:val="20"/>
          <w:rFonts w:eastAsiaTheme="minorHAnsi"/>
          <w:b w:val="0"/>
          <w:sz w:val="24"/>
          <w:szCs w:val="24"/>
          <w:u w:val="none"/>
        </w:rPr>
        <w:t>………</w:t>
      </w:r>
      <w:r w:rsidR="00877250">
        <w:rPr>
          <w:rStyle w:val="20"/>
          <w:rFonts w:eastAsiaTheme="minorHAnsi"/>
          <w:b w:val="0"/>
          <w:sz w:val="24"/>
          <w:szCs w:val="24"/>
          <w:u w:val="none"/>
        </w:rPr>
        <w:t>.</w:t>
      </w:r>
      <w:r w:rsidRPr="00643A77">
        <w:rPr>
          <w:rStyle w:val="20"/>
          <w:rFonts w:eastAsiaTheme="minorHAnsi"/>
          <w:b w:val="0"/>
          <w:sz w:val="24"/>
          <w:szCs w:val="24"/>
          <w:u w:val="none"/>
        </w:rPr>
        <w:t>...5</w:t>
      </w:r>
    </w:p>
    <w:p w:rsidR="00DF5F60" w:rsidRPr="00877250" w:rsidRDefault="00DF5F60" w:rsidP="00877250">
      <w:pPr>
        <w:pStyle w:val="a4"/>
        <w:widowControl w:val="0"/>
        <w:numPr>
          <w:ilvl w:val="1"/>
          <w:numId w:val="32"/>
        </w:numPr>
        <w:tabs>
          <w:tab w:val="left" w:pos="851"/>
        </w:tabs>
        <w:spacing w:after="0" w:line="240" w:lineRule="auto"/>
        <w:ind w:left="709" w:hanging="283"/>
        <w:jc w:val="both"/>
        <w:outlineLvl w:val="1"/>
        <w:rPr>
          <w:rFonts w:ascii="Times New Roman" w:hAnsi="Times New Roman" w:cs="Times New Roman"/>
          <w:color w:val="000000"/>
          <w:szCs w:val="24"/>
          <w:shd w:val="clear" w:color="auto" w:fill="FDFDFD"/>
        </w:rPr>
      </w:pPr>
      <w:r w:rsidRPr="00643A77">
        <w:rPr>
          <w:rFonts w:ascii="Times New Roman" w:hAnsi="Times New Roman" w:cs="Times New Roman"/>
          <w:color w:val="000000"/>
          <w:szCs w:val="24"/>
          <w:shd w:val="clear" w:color="auto" w:fill="FDFDFD"/>
        </w:rPr>
        <w:t xml:space="preserve"> </w:t>
      </w:r>
      <w:r w:rsidRPr="00643A77">
        <w:rPr>
          <w:rFonts w:ascii="Times New Roman" w:hAnsi="Times New Roman" w:cs="Times New Roman"/>
        </w:rPr>
        <w:t xml:space="preserve">Особенности формирования </w:t>
      </w:r>
      <w:r w:rsidR="00643A77">
        <w:rPr>
          <w:rFonts w:ascii="Times New Roman" w:hAnsi="Times New Roman" w:cs="Times New Roman"/>
        </w:rPr>
        <w:t>нравственных качеств личности у</w:t>
      </w:r>
      <w:r w:rsidR="0083575F">
        <w:rPr>
          <w:rFonts w:ascii="Times New Roman" w:hAnsi="Times New Roman" w:cs="Times New Roman"/>
        </w:rPr>
        <w:t xml:space="preserve"> </w:t>
      </w:r>
      <w:r w:rsidR="00643A77">
        <w:rPr>
          <w:rFonts w:ascii="Times New Roman" w:hAnsi="Times New Roman" w:cs="Times New Roman"/>
        </w:rPr>
        <w:t>дошкольник</w:t>
      </w:r>
      <w:r w:rsidR="000B1303">
        <w:rPr>
          <w:rFonts w:ascii="Times New Roman" w:hAnsi="Times New Roman" w:cs="Times New Roman"/>
        </w:rPr>
        <w:t>ов…</w:t>
      </w:r>
      <w:r w:rsidR="00877250">
        <w:rPr>
          <w:rFonts w:ascii="Times New Roman" w:hAnsi="Times New Roman" w:cs="Times New Roman"/>
        </w:rPr>
        <w:t>...</w:t>
      </w:r>
      <w:r w:rsidR="00877250" w:rsidRPr="00877250">
        <w:rPr>
          <w:rFonts w:ascii="Times New Roman" w:hAnsi="Times New Roman" w:cs="Times New Roman"/>
        </w:rPr>
        <w:t>…</w:t>
      </w:r>
      <w:r w:rsidRPr="00877250">
        <w:rPr>
          <w:rFonts w:ascii="Times New Roman" w:hAnsi="Times New Roman" w:cs="Times New Roman"/>
          <w:color w:val="000000"/>
          <w:szCs w:val="24"/>
          <w:shd w:val="clear" w:color="auto" w:fill="FDFDFD"/>
        </w:rPr>
        <w:t>….5</w:t>
      </w:r>
    </w:p>
    <w:p w:rsidR="00DF5F60" w:rsidRPr="00DF5F60" w:rsidRDefault="00DF5F60" w:rsidP="00DF5F60">
      <w:pPr>
        <w:pStyle w:val="a4"/>
        <w:widowControl w:val="0"/>
        <w:tabs>
          <w:tab w:val="left" w:pos="851"/>
        </w:tabs>
        <w:spacing w:after="0" w:line="240" w:lineRule="auto"/>
        <w:ind w:left="709"/>
        <w:jc w:val="both"/>
        <w:outlineLvl w:val="1"/>
        <w:rPr>
          <w:rFonts w:ascii="Times New Roman" w:hAnsi="Times New Roman" w:cs="Times New Roman"/>
          <w:b/>
          <w:sz w:val="16"/>
          <w:szCs w:val="16"/>
        </w:rPr>
      </w:pPr>
    </w:p>
    <w:p w:rsidR="00DF5F60" w:rsidRPr="00DF5F60" w:rsidRDefault="000B1303" w:rsidP="0083575F">
      <w:pPr>
        <w:pStyle w:val="a4"/>
        <w:widowControl w:val="0"/>
        <w:numPr>
          <w:ilvl w:val="1"/>
          <w:numId w:val="32"/>
        </w:numPr>
        <w:tabs>
          <w:tab w:val="left" w:pos="851"/>
        </w:tabs>
        <w:spacing w:after="0" w:line="360" w:lineRule="auto"/>
        <w:ind w:left="709" w:hanging="283"/>
        <w:jc w:val="both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</w:rPr>
        <w:t xml:space="preserve">Влияние коммуникативного общения посредством этической беседы на формирование </w:t>
      </w:r>
      <w:r w:rsidR="00B46D1E">
        <w:rPr>
          <w:rFonts w:ascii="Times New Roman" w:hAnsi="Times New Roman" w:cs="Times New Roman"/>
        </w:rPr>
        <w:t xml:space="preserve">    </w:t>
      </w:r>
      <w:r w:rsidR="0083575F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нравственных качеств у дошкольников……</w:t>
      </w:r>
      <w:r w:rsidR="0083575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……………</w:t>
      </w:r>
      <w:r w:rsidR="00B46D1E">
        <w:rPr>
          <w:rFonts w:ascii="Times New Roman" w:hAnsi="Times New Roman" w:cs="Times New Roman"/>
        </w:rPr>
        <w:t>…..</w:t>
      </w:r>
      <w:r>
        <w:rPr>
          <w:rFonts w:ascii="Times New Roman" w:hAnsi="Times New Roman" w:cs="Times New Roman"/>
        </w:rPr>
        <w:t>………………………………</w:t>
      </w:r>
      <w:r w:rsidR="0087725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szCs w:val="24"/>
        </w:rPr>
        <w:t>.</w:t>
      </w:r>
      <w:r w:rsidR="00877250">
        <w:rPr>
          <w:rFonts w:ascii="Times New Roman" w:hAnsi="Times New Roman" w:cs="Times New Roman"/>
          <w:szCs w:val="24"/>
        </w:rPr>
        <w:t>...7</w:t>
      </w:r>
    </w:p>
    <w:p w:rsidR="00DF5F60" w:rsidRPr="00DF5F60" w:rsidRDefault="00DF5F60" w:rsidP="0083575F">
      <w:pPr>
        <w:pStyle w:val="a4"/>
        <w:numPr>
          <w:ilvl w:val="0"/>
          <w:numId w:val="32"/>
        </w:numPr>
        <w:tabs>
          <w:tab w:val="left" w:pos="709"/>
        </w:tabs>
        <w:spacing w:after="0" w:line="240" w:lineRule="auto"/>
        <w:ind w:left="426" w:firstLine="0"/>
        <w:jc w:val="both"/>
        <w:rPr>
          <w:rFonts w:ascii="Times New Roman" w:hAnsi="Times New Roman" w:cs="Times New Roman"/>
          <w:color w:val="000000"/>
          <w:szCs w:val="24"/>
          <w:shd w:val="clear" w:color="auto" w:fill="FDFDFD"/>
        </w:rPr>
      </w:pPr>
      <w:r w:rsidRPr="00DF5F60">
        <w:rPr>
          <w:rFonts w:ascii="Times New Roman" w:hAnsi="Times New Roman" w:cs="Times New Roman"/>
          <w:szCs w:val="24"/>
          <w:shd w:val="clear" w:color="auto" w:fill="FDFDFD"/>
        </w:rPr>
        <w:t>Описание практической деятельности по </w:t>
      </w:r>
      <w:r w:rsidR="00A36373">
        <w:rPr>
          <w:rFonts w:ascii="Times New Roman" w:hAnsi="Times New Roman" w:cs="Times New Roman"/>
          <w:szCs w:val="24"/>
          <w:shd w:val="clear" w:color="auto" w:fill="FDFDFD"/>
        </w:rPr>
        <w:t>формированию нравственных качеств личности</w:t>
      </w:r>
      <w:r w:rsidRPr="00DF5F60">
        <w:rPr>
          <w:rFonts w:ascii="Times New Roman" w:hAnsi="Times New Roman" w:cs="Times New Roman"/>
          <w:szCs w:val="24"/>
          <w:shd w:val="clear" w:color="auto" w:fill="FDFDFD"/>
        </w:rPr>
        <w:t xml:space="preserve">    </w:t>
      </w:r>
      <w:r w:rsidR="0083575F">
        <w:rPr>
          <w:rFonts w:ascii="Times New Roman" w:hAnsi="Times New Roman" w:cs="Times New Roman"/>
          <w:szCs w:val="24"/>
          <w:shd w:val="clear" w:color="auto" w:fill="FDFDFD"/>
        </w:rPr>
        <w:t xml:space="preserve">  </w:t>
      </w:r>
      <w:r w:rsidR="00A36373">
        <w:rPr>
          <w:rFonts w:ascii="Times New Roman" w:hAnsi="Times New Roman" w:cs="Times New Roman"/>
          <w:szCs w:val="24"/>
          <w:shd w:val="clear" w:color="auto" w:fill="FDFDFD"/>
        </w:rPr>
        <w:t>старших дошкольников через этическую беседу</w:t>
      </w:r>
      <w:r w:rsidRPr="00DF5F60">
        <w:rPr>
          <w:rFonts w:ascii="Times New Roman" w:hAnsi="Times New Roman" w:cs="Times New Roman"/>
          <w:szCs w:val="24"/>
          <w:shd w:val="clear" w:color="auto" w:fill="FDFDFD"/>
        </w:rPr>
        <w:t>……………</w:t>
      </w:r>
      <w:r w:rsidR="00A36373">
        <w:rPr>
          <w:rFonts w:ascii="Times New Roman" w:hAnsi="Times New Roman" w:cs="Times New Roman"/>
          <w:szCs w:val="24"/>
          <w:shd w:val="clear" w:color="auto" w:fill="FDFDFD"/>
        </w:rPr>
        <w:t>...</w:t>
      </w:r>
      <w:r w:rsidR="0083575F">
        <w:rPr>
          <w:rFonts w:ascii="Times New Roman" w:hAnsi="Times New Roman" w:cs="Times New Roman"/>
          <w:szCs w:val="24"/>
          <w:shd w:val="clear" w:color="auto" w:fill="FDFDFD"/>
        </w:rPr>
        <w:t>……………………………….</w:t>
      </w:r>
      <w:r w:rsidRPr="00DF5F60">
        <w:rPr>
          <w:rFonts w:ascii="Times New Roman" w:hAnsi="Times New Roman" w:cs="Times New Roman"/>
          <w:color w:val="000000"/>
          <w:szCs w:val="24"/>
          <w:shd w:val="clear" w:color="auto" w:fill="FDFDFD"/>
        </w:rPr>
        <w:t>…..9</w:t>
      </w:r>
    </w:p>
    <w:p w:rsidR="00DF5F60" w:rsidRPr="00DF5F60" w:rsidRDefault="00DF5F60" w:rsidP="00DF5F60">
      <w:pPr>
        <w:pStyle w:val="a4"/>
        <w:tabs>
          <w:tab w:val="left" w:pos="284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color w:val="000000"/>
          <w:sz w:val="16"/>
          <w:szCs w:val="16"/>
          <w:shd w:val="clear" w:color="auto" w:fill="FDFDFD"/>
        </w:rPr>
      </w:pPr>
    </w:p>
    <w:p w:rsidR="00DF5F60" w:rsidRPr="00DF5F60" w:rsidRDefault="00DF5F60" w:rsidP="00DF5F60">
      <w:pPr>
        <w:tabs>
          <w:tab w:val="left" w:pos="709"/>
        </w:tabs>
        <w:spacing w:after="0" w:line="360" w:lineRule="auto"/>
        <w:ind w:left="426"/>
        <w:jc w:val="both"/>
        <w:rPr>
          <w:rFonts w:ascii="Times New Roman" w:hAnsi="Times New Roman" w:cs="Times New Roman"/>
          <w:color w:val="000000"/>
          <w:szCs w:val="24"/>
          <w:shd w:val="clear" w:color="auto" w:fill="FDFDFD"/>
        </w:rPr>
      </w:pPr>
      <w:r w:rsidRPr="00DF5F60">
        <w:rPr>
          <w:rFonts w:ascii="Times New Roman" w:hAnsi="Times New Roman" w:cs="Times New Roman"/>
          <w:color w:val="000000"/>
          <w:szCs w:val="24"/>
          <w:shd w:val="clear" w:color="auto" w:fill="FDFDFD"/>
        </w:rPr>
        <w:t>ЗАКЛЮЧЕНИЕ</w:t>
      </w:r>
      <w:r w:rsidR="0083575F">
        <w:rPr>
          <w:rFonts w:ascii="Times New Roman" w:hAnsi="Times New Roman" w:cs="Times New Roman"/>
          <w:color w:val="000000"/>
          <w:szCs w:val="24"/>
          <w:shd w:val="clear" w:color="auto" w:fill="FDFDFD"/>
        </w:rPr>
        <w:t>……………… ………… ………………… …………………….. …..  …</w:t>
      </w:r>
      <w:bookmarkStart w:id="0" w:name="_GoBack"/>
      <w:bookmarkEnd w:id="0"/>
      <w:r w:rsidR="0083575F">
        <w:rPr>
          <w:rFonts w:ascii="Times New Roman" w:hAnsi="Times New Roman" w:cs="Times New Roman"/>
          <w:color w:val="000000"/>
          <w:szCs w:val="24"/>
          <w:shd w:val="clear" w:color="auto" w:fill="FDFDFD"/>
        </w:rPr>
        <w:t>………22</w:t>
      </w:r>
    </w:p>
    <w:p w:rsidR="00DF5F60" w:rsidRPr="00DF5F60" w:rsidRDefault="00DF5F60" w:rsidP="00DF5F60">
      <w:pPr>
        <w:tabs>
          <w:tab w:val="left" w:pos="709"/>
        </w:tabs>
        <w:spacing w:after="0" w:line="360" w:lineRule="auto"/>
        <w:ind w:left="426"/>
        <w:jc w:val="both"/>
        <w:rPr>
          <w:rFonts w:ascii="Times New Roman" w:hAnsi="Times New Roman" w:cs="Times New Roman"/>
          <w:color w:val="000000"/>
          <w:szCs w:val="24"/>
          <w:shd w:val="clear" w:color="auto" w:fill="FDFDFD"/>
        </w:rPr>
      </w:pPr>
      <w:r w:rsidRPr="00DF5F60">
        <w:rPr>
          <w:rFonts w:ascii="Times New Roman" w:hAnsi="Times New Roman" w:cs="Times New Roman"/>
          <w:color w:val="000000"/>
          <w:szCs w:val="24"/>
          <w:shd w:val="clear" w:color="auto" w:fill="FDFDFD"/>
        </w:rPr>
        <w:t>СПИСОК ЛИТЕР</w:t>
      </w:r>
      <w:r w:rsidR="0083575F">
        <w:rPr>
          <w:rFonts w:ascii="Times New Roman" w:hAnsi="Times New Roman" w:cs="Times New Roman"/>
          <w:color w:val="000000"/>
          <w:szCs w:val="24"/>
          <w:shd w:val="clear" w:color="auto" w:fill="FDFDFD"/>
        </w:rPr>
        <w:t>АТУРЫ……………………………………………………………..……………23</w:t>
      </w:r>
    </w:p>
    <w:p w:rsidR="00DF5F60" w:rsidRPr="00DF5F60" w:rsidRDefault="00DF5F60" w:rsidP="00DF5F60">
      <w:pPr>
        <w:tabs>
          <w:tab w:val="left" w:pos="709"/>
        </w:tabs>
        <w:spacing w:after="0" w:line="360" w:lineRule="auto"/>
        <w:ind w:left="426"/>
        <w:jc w:val="both"/>
        <w:rPr>
          <w:rStyle w:val="2"/>
          <w:rFonts w:eastAsiaTheme="minorHAnsi"/>
          <w:szCs w:val="24"/>
        </w:rPr>
      </w:pPr>
      <w:r w:rsidRPr="00DF5F60">
        <w:rPr>
          <w:rFonts w:ascii="Times New Roman" w:hAnsi="Times New Roman" w:cs="Times New Roman"/>
          <w:color w:val="000000"/>
          <w:szCs w:val="24"/>
          <w:shd w:val="clear" w:color="auto" w:fill="FDFDFD"/>
        </w:rPr>
        <w:t>ПРИЛОЖЕНИ</w:t>
      </w:r>
      <w:r w:rsidR="0083575F">
        <w:rPr>
          <w:rFonts w:ascii="Times New Roman" w:hAnsi="Times New Roman" w:cs="Times New Roman"/>
          <w:color w:val="000000"/>
          <w:szCs w:val="24"/>
          <w:shd w:val="clear" w:color="auto" w:fill="FDFDFD"/>
        </w:rPr>
        <w:t xml:space="preserve">Е……………………………………………………………………………..………24           </w:t>
      </w:r>
    </w:p>
    <w:p w:rsidR="00DF5F60" w:rsidRDefault="00DF5F60" w:rsidP="00DF5F60">
      <w:pPr>
        <w:rPr>
          <w:b/>
        </w:rPr>
      </w:pP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60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39FF" w:rsidRDefault="000739FF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D1E" w:rsidRDefault="00B46D1E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D1E" w:rsidRDefault="00B46D1E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D1E" w:rsidRDefault="00B46D1E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D1E" w:rsidRDefault="00B46D1E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D1E" w:rsidRDefault="00B46D1E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D1E" w:rsidRDefault="00B46D1E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D1E" w:rsidRDefault="00B46D1E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D1E" w:rsidRDefault="00B46D1E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D1E" w:rsidRDefault="00B46D1E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D1E" w:rsidRDefault="00B46D1E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D1E" w:rsidRDefault="00B46D1E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5DD9" w:rsidRDefault="00945DD9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086A" w:rsidRPr="00CF6E24" w:rsidRDefault="00DF5F60" w:rsidP="003D78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Актуальность</w:t>
      </w:r>
    </w:p>
    <w:p w:rsidR="0056762C" w:rsidRPr="00AE0DD8" w:rsidRDefault="0056762C" w:rsidP="00AE0D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0581">
        <w:rPr>
          <w:rFonts w:ascii="Times New Roman" w:hAnsi="Times New Roman" w:cs="Times New Roman"/>
          <w:sz w:val="24"/>
          <w:szCs w:val="24"/>
        </w:rPr>
        <w:t xml:space="preserve">Сегодня успешное функционирование ДОУ становится немыслимым без квалифицированной  коррекционно-развивающей работы, с внедрением технологий системно-деятельностного обучения, как методологической основы реализации ФГОС. </w:t>
      </w:r>
    </w:p>
    <w:p w:rsidR="0056762C" w:rsidRPr="00A30581" w:rsidRDefault="0056762C" w:rsidP="00AE0D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0581">
        <w:rPr>
          <w:rFonts w:ascii="Times New Roman" w:hAnsi="Times New Roman" w:cs="Times New Roman"/>
          <w:sz w:val="24"/>
          <w:szCs w:val="24"/>
        </w:rPr>
        <w:t xml:space="preserve">Требования нового поколения выстроены в рамках личностно-ориентированной модели воспитания ребёнка, где </w:t>
      </w:r>
      <w:r w:rsidRPr="00DF5F60">
        <w:rPr>
          <w:rFonts w:ascii="Times New Roman" w:hAnsi="Times New Roman" w:cs="Times New Roman"/>
          <w:sz w:val="24"/>
          <w:szCs w:val="24"/>
        </w:rPr>
        <w:t>нравственная направленность</w:t>
      </w:r>
      <w:r w:rsidRPr="00A30581">
        <w:rPr>
          <w:rFonts w:ascii="Times New Roman" w:hAnsi="Times New Roman" w:cs="Times New Roman"/>
          <w:sz w:val="24"/>
          <w:szCs w:val="24"/>
        </w:rPr>
        <w:t>, есть важнейшая основа многогранного процесса становления личности, что ориентируетнас не только на предмет, но и на метапредметные и личностные результаты. Если специалист двигается в рамках своей узкой предметной парадигмы, то у него нет возможности перспективного развития.</w:t>
      </w:r>
    </w:p>
    <w:p w:rsidR="0056762C" w:rsidRDefault="0056762C" w:rsidP="00AE0D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0581">
        <w:rPr>
          <w:rFonts w:ascii="Times New Roman" w:hAnsi="Times New Roman" w:cs="Times New Roman"/>
          <w:sz w:val="24"/>
          <w:szCs w:val="24"/>
        </w:rPr>
        <w:t>Принято думать, что формировать нравственность в детях должен воспитатель детского сада. Считаю, что задача логопеда – не только научить детей чистой, связной, грамматически правильной речи, дать знания о принятых в обществе нормах и правилах, но способствовать их принятию, одобрению со стороны малыша и как следствие – их реализации в повседневных поступках ребёнка. А для этого следует осуществить выход за границы своего предмета. Необходимо транслировать детям учебное содержание не как сведения для запоминания, а как знания для осмысленного использования.</w:t>
      </w:r>
    </w:p>
    <w:p w:rsidR="000367F3" w:rsidRPr="00A30581" w:rsidRDefault="005D084C" w:rsidP="00AE0DD8">
      <w:pPr>
        <w:pStyle w:val="a3"/>
        <w:spacing w:before="0" w:beforeAutospacing="0" w:after="0" w:afterAutospacing="0"/>
        <w:ind w:firstLine="709"/>
        <w:jc w:val="both"/>
      </w:pPr>
      <w:r w:rsidRPr="00A30581">
        <w:t>Формирование личности ребенка, воспитание у него правильного отношения к окружающему, определенной нравственной позиции - сложный педагогический процесс. В основе его лежит правильное, гармоничное развитие чувств.</w:t>
      </w:r>
    </w:p>
    <w:p w:rsidR="00172F75" w:rsidRDefault="005D084C" w:rsidP="00AE0DD8">
      <w:pPr>
        <w:pStyle w:val="a3"/>
        <w:spacing w:before="0" w:beforeAutospacing="0" w:after="0" w:afterAutospacing="0"/>
        <w:ind w:firstLine="709"/>
        <w:jc w:val="both"/>
      </w:pPr>
      <w:r w:rsidRPr="00A30581">
        <w:t xml:space="preserve">Чувства, как эмоциональное отношение человека к многообразным явлениям и сторонам действительности, выявляет </w:t>
      </w:r>
      <w:r w:rsidR="002B4715">
        <w:t>особенности самого</w:t>
      </w:r>
      <w:r w:rsidRPr="00A30581">
        <w:t xml:space="preserve"> человека, его моральные убеждения, его внутренний мир Особую группу чувств составляют высшие чувства: нравственные,</w:t>
      </w:r>
      <w:r w:rsidR="000C0861">
        <w:t xml:space="preserve"> эстетические, интеллектуальные</w:t>
      </w:r>
      <w:r w:rsidRPr="00A30581">
        <w:t>, которые характеризу</w:t>
      </w:r>
      <w:r w:rsidR="000C0861">
        <w:t xml:space="preserve">ют человека. </w:t>
      </w:r>
    </w:p>
    <w:p w:rsidR="00A30581" w:rsidRPr="00A30581" w:rsidRDefault="000C0861" w:rsidP="00AE0DD8">
      <w:pPr>
        <w:pStyle w:val="a3"/>
        <w:spacing w:before="0" w:beforeAutospacing="0" w:after="0" w:afterAutospacing="0"/>
        <w:ind w:firstLine="709"/>
        <w:jc w:val="both"/>
      </w:pPr>
      <w:r>
        <w:t xml:space="preserve">Эти чувства </w:t>
      </w:r>
      <w:r w:rsidR="005D084C" w:rsidRPr="00A30581">
        <w:t xml:space="preserve">способны вдохновить </w:t>
      </w:r>
      <w:r>
        <w:t xml:space="preserve">на большие дела, </w:t>
      </w:r>
      <w:r w:rsidR="005D084C" w:rsidRPr="00A30581">
        <w:t xml:space="preserve">благородные поступки, </w:t>
      </w:r>
      <w:r>
        <w:t xml:space="preserve">но </w:t>
      </w:r>
      <w:r w:rsidR="005D084C" w:rsidRPr="00A30581">
        <w:t>не даны ребенку в готовом виде от рождения. Они возникают и развиваются на протяжении детства под влиянием социальных условий жизни и воспитания.Развитие эмоциональной сферы ребенка и воспитание на этой основе его чувств яв</w:t>
      </w:r>
      <w:r w:rsidR="00A30581" w:rsidRPr="00A30581">
        <w:t xml:space="preserve">ляется первостепенной задачей,  </w:t>
      </w:r>
      <w:r w:rsidR="0097675B">
        <w:t>«</w:t>
      </w:r>
      <w:r w:rsidR="005D084C" w:rsidRPr="00A30581">
        <w:t>не менее, а в каком-то смысле даже более</w:t>
      </w:r>
      <w:r w:rsidR="00F730D8" w:rsidRPr="00A30581">
        <w:t xml:space="preserve"> важной, чем воспитание его ума</w:t>
      </w:r>
      <w:r w:rsidR="0097675B">
        <w:t>».</w:t>
      </w:r>
    </w:p>
    <w:p w:rsidR="005D084C" w:rsidRPr="00297B0D" w:rsidRDefault="005D084C" w:rsidP="00AE0DD8">
      <w:pPr>
        <w:pStyle w:val="a3"/>
        <w:spacing w:before="0" w:beforeAutospacing="0" w:after="0" w:afterAutospacing="0"/>
        <w:ind w:firstLine="709"/>
        <w:jc w:val="both"/>
      </w:pPr>
      <w:r w:rsidRPr="00A30581">
        <w:t>Не трудно передать ребенку знания об этической норме, требовать и контролировать выполнение ребенком моральных правил. Гораздо труднее выработать у него определенное отношение к моральной н</w:t>
      </w:r>
      <w:r w:rsidR="00F730D8" w:rsidRPr="00A30581">
        <w:t>орме, желание следовать хорошим поступкам и противостоять плохим. Знаний этических норм не</w:t>
      </w:r>
      <w:r w:rsidRPr="00A30581">
        <w:t xml:space="preserve">достаточно для того, чтобы ребенок самостоятельно, не под «нажимом» взрослых, а по собственному желанию, поступал нравственно. Поэтому вопрос о взаимосвязи представлений и поведения вызывает большие трудности в воспитании детей в детских садах. </w:t>
      </w:r>
      <w:r w:rsidRPr="00297B0D">
        <w:t>Связующим звеном в этом процессе должна стать работа взрослых над развитием эмоциональной сферы ребенка и воспитанием его нравственных чувств.</w:t>
      </w:r>
    </w:p>
    <w:p w:rsidR="0056762C" w:rsidRDefault="0056762C" w:rsidP="00AE0D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675B">
        <w:rPr>
          <w:rFonts w:ascii="Times New Roman" w:hAnsi="Times New Roman" w:cs="Times New Roman"/>
          <w:sz w:val="24"/>
          <w:szCs w:val="24"/>
        </w:rPr>
        <w:t>Одним из важнейших компонентов нравственного развития детей является развитие эмпатии,</w:t>
      </w:r>
      <w:r w:rsidR="003A0F4B">
        <w:rPr>
          <w:rFonts w:ascii="Times New Roman" w:hAnsi="Times New Roman" w:cs="Times New Roman"/>
          <w:sz w:val="24"/>
          <w:szCs w:val="24"/>
        </w:rPr>
        <w:t xml:space="preserve"> </w:t>
      </w:r>
      <w:r w:rsidRPr="0097675B">
        <w:rPr>
          <w:rFonts w:ascii="Times New Roman" w:hAnsi="Times New Roman" w:cs="Times New Roman"/>
          <w:sz w:val="24"/>
          <w:szCs w:val="24"/>
        </w:rPr>
        <w:t>как способности человека к сочувствию. У малыша это проявляется как эмоциональное заражение</w:t>
      </w:r>
      <w:r w:rsidR="0097675B">
        <w:rPr>
          <w:rFonts w:ascii="Times New Roman" w:hAnsi="Times New Roman" w:cs="Times New Roman"/>
          <w:sz w:val="24"/>
          <w:szCs w:val="24"/>
        </w:rPr>
        <w:t xml:space="preserve">. </w:t>
      </w:r>
      <w:r w:rsidRPr="0097675B">
        <w:rPr>
          <w:rFonts w:ascii="Times New Roman" w:hAnsi="Times New Roman" w:cs="Times New Roman"/>
          <w:sz w:val="24"/>
          <w:szCs w:val="24"/>
        </w:rPr>
        <w:t>Затем по мере становления сочувствия доминирующую роль начинают играть моральные знания и социальные ориентации дошкольника.</w:t>
      </w:r>
    </w:p>
    <w:p w:rsidR="00987105" w:rsidRDefault="00987105" w:rsidP="00AE0DD8">
      <w:pPr>
        <w:pStyle w:val="a3"/>
        <w:spacing w:before="0" w:beforeAutospacing="0" w:after="0" w:afterAutospacing="0"/>
        <w:ind w:firstLine="709"/>
        <w:jc w:val="both"/>
      </w:pPr>
      <w:r w:rsidRPr="00A30581">
        <w:t>Проблема нравственного развития детей дошкольного возраста приобретает особую актуальность, в связи со сложившейся ситуацией в современном обществе, где все чаще можно встретиться с насилием и жестокостью. Возникший ценностный вакуум, человеческое равнодушие к беде ближнего, размытые границы</w:t>
      </w:r>
      <w:r w:rsidR="000F5630">
        <w:t xml:space="preserve"> морали, отсутствие духовности,</w:t>
      </w:r>
      <w:r w:rsidRPr="00A30581">
        <w:t xml:space="preserve"> ведут к трансформации понимания добра и зла у подрастающего поколения и ставят общество перед о</w:t>
      </w:r>
      <w:r>
        <w:t>пасностью моральной деградации.</w:t>
      </w:r>
    </w:p>
    <w:p w:rsidR="00C21A5C" w:rsidRDefault="00987105" w:rsidP="00AE0DD8">
      <w:pPr>
        <w:pStyle w:val="a3"/>
        <w:spacing w:before="0" w:beforeAutospacing="0" w:after="0" w:afterAutospacing="0"/>
        <w:ind w:firstLine="709"/>
        <w:jc w:val="both"/>
      </w:pPr>
      <w:r w:rsidRPr="00A30581">
        <w:t>Нравственное воспитание является важнейшей задачей практически всех программ дошкольного образования, но при всем их многообразии педагоги отмечают нарастание детской агрессивности, жестокости, эмоциональной глухоты, замкнутости на себе и собственных интересах.</w:t>
      </w:r>
    </w:p>
    <w:p w:rsidR="00C21A5C" w:rsidRPr="00C8569C" w:rsidRDefault="00C21A5C" w:rsidP="00AE0DD8">
      <w:pPr>
        <w:pStyle w:val="a3"/>
        <w:spacing w:before="0" w:beforeAutospacing="0" w:after="0" w:afterAutospacing="0"/>
        <w:ind w:firstLine="709"/>
        <w:jc w:val="both"/>
      </w:pPr>
      <w:r w:rsidRPr="00C8569C">
        <w:rPr>
          <w:bCs/>
        </w:rPr>
        <w:lastRenderedPageBreak/>
        <w:t>Духовно-нравственное воспитание</w:t>
      </w:r>
      <w:r w:rsidRPr="00C8569C">
        <w:t xml:space="preserve"> одинаково необходимо </w:t>
      </w:r>
      <w:r>
        <w:t xml:space="preserve">как </w:t>
      </w:r>
      <w:r w:rsidRPr="00C8569C">
        <w:t>детям с нормой речевого развития</w:t>
      </w:r>
      <w:r>
        <w:t>, так</w:t>
      </w:r>
      <w:r w:rsidRPr="00C8569C">
        <w:t xml:space="preserve"> и детям с нарушениями речи. Однако наличие у детей с нарушениями речи определенных психофизических особенностей в отдельных случаях в значительной мере затрудняет формирование у них нравственных качеств личности.</w:t>
      </w:r>
    </w:p>
    <w:p w:rsidR="00C21A5C" w:rsidRDefault="00C21A5C" w:rsidP="0043112D">
      <w:pPr>
        <w:pStyle w:val="a3"/>
        <w:spacing w:before="0" w:beforeAutospacing="0" w:after="0" w:afterAutospacing="0"/>
        <w:jc w:val="both"/>
      </w:pPr>
      <w:r w:rsidRPr="00C21A5C">
        <w:rPr>
          <w:b/>
        </w:rPr>
        <w:t>Ведущей идеей</w:t>
      </w:r>
      <w:r>
        <w:t xml:space="preserve"> опыта является</w:t>
      </w:r>
      <w:r w:rsidR="00E31012">
        <w:t xml:space="preserve"> </w:t>
      </w:r>
      <w:r w:rsidRPr="00C14B88">
        <w:t>необходимость</w:t>
      </w:r>
      <w:r w:rsidR="00DF426A" w:rsidRPr="00DF426A">
        <w:t xml:space="preserve"> </w:t>
      </w:r>
      <w:r w:rsidR="00DF426A" w:rsidRPr="00C14B88">
        <w:t>специальной работы педагогов всех уровней</w:t>
      </w:r>
      <w:r w:rsidR="00DF426A">
        <w:t xml:space="preserve"> по</w:t>
      </w:r>
      <w:r w:rsidRPr="00C14B88">
        <w:t xml:space="preserve"> организации нравственного просвещения воспитанников детского сада, с применением различн</w:t>
      </w:r>
      <w:r w:rsidR="00DF426A">
        <w:t>ых средств и методов воспитания.</w:t>
      </w:r>
    </w:p>
    <w:p w:rsidR="007B16A5" w:rsidRDefault="00DF426A" w:rsidP="00DF426A">
      <w:pPr>
        <w:pStyle w:val="a3"/>
        <w:spacing w:before="0" w:beforeAutospacing="0" w:after="0" w:afterAutospacing="0"/>
        <w:ind w:firstLine="709"/>
        <w:jc w:val="both"/>
      </w:pPr>
      <w:r>
        <w:t xml:space="preserve">Актуальность выбранной темы определяет цель: </w:t>
      </w:r>
      <w:r w:rsidR="007B16A5">
        <w:t xml:space="preserve">повышение </w:t>
      </w:r>
      <w:r w:rsidR="005263D9">
        <w:t>уровня</w:t>
      </w:r>
      <w:r w:rsidR="007B16A5">
        <w:t xml:space="preserve"> формирования нравственных </w:t>
      </w:r>
      <w:r w:rsidR="003A0F4B" w:rsidRPr="003A0F4B">
        <w:t>качес</w:t>
      </w:r>
      <w:r w:rsidR="003A0F4B">
        <w:t xml:space="preserve">тв </w:t>
      </w:r>
      <w:r w:rsidR="007B16A5">
        <w:t>у детей в системе всестороннего развития личности путем  логопедического воздействия</w:t>
      </w:r>
      <w:r w:rsidR="002E5308">
        <w:t xml:space="preserve"> через вид коммуникативного общения – этическую беседу.</w:t>
      </w:r>
    </w:p>
    <w:p w:rsidR="008476D8" w:rsidRPr="002E5308" w:rsidRDefault="008476D8" w:rsidP="00AE0DD8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2E5308">
        <w:t xml:space="preserve">Достижение нами поставленной цели осуществлялось решением следующих </w:t>
      </w:r>
      <w:r w:rsidRPr="002E5308">
        <w:rPr>
          <w:b/>
          <w:bCs/>
        </w:rPr>
        <w:t>задач:</w:t>
      </w:r>
    </w:p>
    <w:p w:rsidR="002519C3" w:rsidRPr="008C1224" w:rsidRDefault="002519C3" w:rsidP="00AE0DD8">
      <w:pPr>
        <w:pStyle w:val="a3"/>
        <w:numPr>
          <w:ilvl w:val="0"/>
          <w:numId w:val="10"/>
        </w:numPr>
        <w:spacing w:before="0" w:beforeAutospacing="0" w:after="0" w:afterAutospacing="0"/>
        <w:ind w:left="0" w:firstLine="360"/>
        <w:jc w:val="both"/>
      </w:pPr>
      <w:r w:rsidRPr="008C1224">
        <w:t>изучить механизмы и содержание нравственного воспитания дошкольников</w:t>
      </w:r>
      <w:r w:rsidR="002C7428" w:rsidRPr="008C1224">
        <w:t>;</w:t>
      </w:r>
      <w:r w:rsidRPr="008C1224">
        <w:t xml:space="preserve"> </w:t>
      </w:r>
    </w:p>
    <w:p w:rsidR="00157935" w:rsidRPr="008C1224" w:rsidRDefault="00157935" w:rsidP="00AE0DD8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12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выявить </w:t>
      </w:r>
      <w:r w:rsidR="002C7428" w:rsidRPr="008C122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сформированности нравственных качеств личности у дошкольников старшего возраста;</w:t>
      </w:r>
    </w:p>
    <w:p w:rsidR="002C7428" w:rsidRPr="008C1224" w:rsidRDefault="002C7428" w:rsidP="00AE0DD8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122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оптимальные условия для формирования нравственных качеств личности у детей старшего дошкольного возраста;</w:t>
      </w:r>
    </w:p>
    <w:p w:rsidR="008C1224" w:rsidRPr="008C1224" w:rsidRDefault="008C1224" w:rsidP="00AE0DD8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12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формирование нравственных качеств личности через этическую беседу; </w:t>
      </w:r>
    </w:p>
    <w:p w:rsidR="00520C45" w:rsidRPr="008C1224" w:rsidRDefault="00520C45" w:rsidP="00AE0DD8">
      <w:pPr>
        <w:pStyle w:val="a3"/>
        <w:numPr>
          <w:ilvl w:val="0"/>
          <w:numId w:val="10"/>
        </w:numPr>
        <w:spacing w:after="0" w:afterAutospacing="0"/>
        <w:ind w:left="0" w:firstLine="360"/>
        <w:jc w:val="both"/>
      </w:pPr>
      <w:r w:rsidRPr="008C1224">
        <w:t>разнообразить формы подачи материала, используя психолого-педагогические технологии;</w:t>
      </w:r>
    </w:p>
    <w:p w:rsidR="008C1224" w:rsidRPr="008C1224" w:rsidRDefault="008C1224" w:rsidP="00AE0DD8">
      <w:pPr>
        <w:pStyle w:val="a3"/>
        <w:numPr>
          <w:ilvl w:val="0"/>
          <w:numId w:val="10"/>
        </w:numPr>
        <w:spacing w:after="0" w:afterAutospacing="0"/>
        <w:ind w:left="0" w:firstLine="360"/>
        <w:jc w:val="both"/>
      </w:pPr>
      <w:r w:rsidRPr="008C1224">
        <w:t>разработать методические рекомендации для педагогов;</w:t>
      </w:r>
    </w:p>
    <w:p w:rsidR="008476D8" w:rsidRPr="00C14B88" w:rsidRDefault="008476D8" w:rsidP="0043112D">
      <w:pPr>
        <w:pStyle w:val="a3"/>
        <w:spacing w:before="0" w:beforeAutospacing="0" w:after="0" w:afterAutospacing="0"/>
        <w:jc w:val="both"/>
      </w:pPr>
      <w:r w:rsidRPr="00C14B88">
        <w:rPr>
          <w:b/>
          <w:bCs/>
        </w:rPr>
        <w:t>Объект исследования:</w:t>
      </w:r>
      <w:r w:rsidRPr="00C14B88">
        <w:t xml:space="preserve"> нравственные качества </w:t>
      </w:r>
      <w:r w:rsidR="000C0861">
        <w:t>старших</w:t>
      </w:r>
      <w:r w:rsidR="0092086D">
        <w:t xml:space="preserve"> </w:t>
      </w:r>
      <w:r w:rsidR="000C0861">
        <w:t>дошкольников</w:t>
      </w:r>
      <w:r w:rsidRPr="00C14B88">
        <w:t>.</w:t>
      </w:r>
    </w:p>
    <w:p w:rsidR="008476D8" w:rsidRDefault="008476D8" w:rsidP="0043112D">
      <w:pPr>
        <w:pStyle w:val="a3"/>
        <w:spacing w:before="0" w:beforeAutospacing="0" w:after="0" w:afterAutospacing="0"/>
        <w:jc w:val="both"/>
      </w:pPr>
      <w:r w:rsidRPr="00C14B88">
        <w:rPr>
          <w:b/>
          <w:bCs/>
        </w:rPr>
        <w:t>Предмет исследования:</w:t>
      </w:r>
      <w:r w:rsidRPr="00C14B88">
        <w:t xml:space="preserve"> процесс формирования нравственных качеств у детей дошкольного возраста посредством коммуникативного общения</w:t>
      </w:r>
      <w:r w:rsidR="00A85169">
        <w:t>.</w:t>
      </w:r>
    </w:p>
    <w:p w:rsidR="00A85169" w:rsidRPr="0043112D" w:rsidRDefault="00A85169" w:rsidP="0092086D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>
        <w:t xml:space="preserve">В своей работе мы придерживаемся следующих </w:t>
      </w:r>
      <w:r w:rsidRPr="0043112D">
        <w:rPr>
          <w:b/>
        </w:rPr>
        <w:t>принципов:</w:t>
      </w:r>
    </w:p>
    <w:p w:rsidR="00A85169" w:rsidRDefault="0043112D" w:rsidP="00A85169">
      <w:pPr>
        <w:pStyle w:val="a3"/>
        <w:numPr>
          <w:ilvl w:val="0"/>
          <w:numId w:val="10"/>
        </w:numPr>
        <w:spacing w:before="0" w:beforeAutospacing="0" w:after="0" w:afterAutospacing="0"/>
        <w:jc w:val="both"/>
      </w:pPr>
      <w:r>
        <w:t>Культуро и п</w:t>
      </w:r>
      <w:r w:rsidR="00A85169">
        <w:t>риродосообразности</w:t>
      </w:r>
    </w:p>
    <w:p w:rsidR="0043112D" w:rsidRDefault="0043112D" w:rsidP="00A85169">
      <w:pPr>
        <w:pStyle w:val="a3"/>
        <w:numPr>
          <w:ilvl w:val="0"/>
          <w:numId w:val="10"/>
        </w:numPr>
        <w:spacing w:before="0" w:beforeAutospacing="0" w:after="0" w:afterAutospacing="0"/>
        <w:jc w:val="both"/>
      </w:pPr>
      <w:r>
        <w:t>Гуманизации;</w:t>
      </w:r>
    </w:p>
    <w:p w:rsidR="00A85169" w:rsidRDefault="00A85169" w:rsidP="00A85169">
      <w:pPr>
        <w:pStyle w:val="a3"/>
        <w:numPr>
          <w:ilvl w:val="0"/>
          <w:numId w:val="10"/>
        </w:numPr>
        <w:spacing w:before="0" w:beforeAutospacing="0" w:after="0" w:afterAutospacing="0"/>
        <w:jc w:val="both"/>
      </w:pPr>
      <w:r>
        <w:t>Системности и последовательности</w:t>
      </w:r>
    </w:p>
    <w:p w:rsidR="00A85169" w:rsidRDefault="00A85169" w:rsidP="00A85169">
      <w:pPr>
        <w:pStyle w:val="a3"/>
        <w:numPr>
          <w:ilvl w:val="0"/>
          <w:numId w:val="10"/>
        </w:numPr>
        <w:spacing w:before="0" w:beforeAutospacing="0" w:after="0" w:afterAutospacing="0"/>
        <w:jc w:val="both"/>
      </w:pPr>
      <w:r>
        <w:t>Постепенности (от простого к сложному);</w:t>
      </w:r>
    </w:p>
    <w:p w:rsidR="00A85169" w:rsidRDefault="00A85169" w:rsidP="00A85169">
      <w:pPr>
        <w:pStyle w:val="a3"/>
        <w:numPr>
          <w:ilvl w:val="0"/>
          <w:numId w:val="10"/>
        </w:numPr>
        <w:spacing w:before="0" w:beforeAutospacing="0" w:after="0" w:afterAutospacing="0"/>
        <w:jc w:val="both"/>
      </w:pPr>
      <w:r>
        <w:t>Непрерывности;</w:t>
      </w:r>
    </w:p>
    <w:p w:rsidR="00A85169" w:rsidRDefault="00A85169" w:rsidP="00A85169">
      <w:pPr>
        <w:pStyle w:val="a3"/>
        <w:numPr>
          <w:ilvl w:val="0"/>
          <w:numId w:val="10"/>
        </w:numPr>
        <w:spacing w:before="0" w:beforeAutospacing="0" w:after="0" w:afterAutospacing="0"/>
        <w:jc w:val="both"/>
      </w:pPr>
      <w:r>
        <w:t>Развивающего и воспитывающего обучения</w:t>
      </w:r>
      <w:r w:rsidR="0043112D">
        <w:t>.</w:t>
      </w:r>
    </w:p>
    <w:p w:rsidR="0043112D" w:rsidRDefault="0043112D" w:rsidP="0043112D">
      <w:pPr>
        <w:pStyle w:val="a3"/>
        <w:spacing w:before="0" w:beforeAutospacing="0" w:after="0" w:afterAutospacing="0"/>
        <w:jc w:val="both"/>
        <w:rPr>
          <w:b/>
        </w:rPr>
      </w:pPr>
      <w:r>
        <w:t xml:space="preserve">При решении поставленных задач используем </w:t>
      </w:r>
      <w:r w:rsidRPr="0043112D">
        <w:rPr>
          <w:b/>
        </w:rPr>
        <w:t>методы:</w:t>
      </w:r>
    </w:p>
    <w:p w:rsidR="0057743A" w:rsidRDefault="0057743A" w:rsidP="0057743A">
      <w:pPr>
        <w:pStyle w:val="a3"/>
        <w:numPr>
          <w:ilvl w:val="0"/>
          <w:numId w:val="27"/>
        </w:numPr>
        <w:spacing w:before="0" w:beforeAutospacing="0" w:after="0" w:afterAutospacing="0"/>
        <w:jc w:val="both"/>
        <w:rPr>
          <w:b/>
        </w:rPr>
      </w:pPr>
      <w:r>
        <w:t>Словесные (информирование посредством слов);</w:t>
      </w:r>
    </w:p>
    <w:p w:rsidR="0043112D" w:rsidRDefault="0043112D" w:rsidP="0043112D">
      <w:pPr>
        <w:pStyle w:val="a3"/>
        <w:numPr>
          <w:ilvl w:val="0"/>
          <w:numId w:val="26"/>
        </w:numPr>
        <w:spacing w:before="0" w:beforeAutospacing="0" w:after="0" w:afterAutospacing="0"/>
        <w:jc w:val="both"/>
      </w:pPr>
      <w:r>
        <w:t>Наглядные</w:t>
      </w:r>
      <w:r w:rsidR="00A56AD9">
        <w:t xml:space="preserve"> (иллюстрации, демонстрации, проведение опытов)</w:t>
      </w:r>
    </w:p>
    <w:p w:rsidR="0057743A" w:rsidRDefault="0057743A" w:rsidP="0043112D">
      <w:pPr>
        <w:pStyle w:val="a3"/>
        <w:numPr>
          <w:ilvl w:val="0"/>
          <w:numId w:val="26"/>
        </w:numPr>
        <w:spacing w:before="0" w:beforeAutospacing="0" w:after="0" w:afterAutospacing="0"/>
        <w:jc w:val="both"/>
      </w:pPr>
      <w:r>
        <w:t>Практические (</w:t>
      </w:r>
      <w:r w:rsidR="00A56AD9">
        <w:t xml:space="preserve">упражнения, игры, </w:t>
      </w:r>
      <w:r>
        <w:t>драматизация, инсценировка);</w:t>
      </w:r>
    </w:p>
    <w:p w:rsidR="00D16D50" w:rsidRDefault="00D16D50" w:rsidP="00D16D50">
      <w:pPr>
        <w:pStyle w:val="a3"/>
        <w:numPr>
          <w:ilvl w:val="0"/>
          <w:numId w:val="26"/>
        </w:numPr>
        <w:spacing w:before="0" w:beforeAutospacing="0" w:after="0" w:afterAutospacing="0"/>
        <w:jc w:val="both"/>
      </w:pPr>
      <w:r>
        <w:t>Форми</w:t>
      </w:r>
      <w:r w:rsidR="008E7867">
        <w:t>рования нравственных представлений</w:t>
      </w:r>
      <w:r>
        <w:t xml:space="preserve"> (рассказ, беседа,</w:t>
      </w:r>
      <w:r w:rsidR="001F3E01">
        <w:t xml:space="preserve"> пример,</w:t>
      </w:r>
      <w:r>
        <w:t xml:space="preserve"> пояснение,</w:t>
      </w:r>
      <w:r w:rsidR="0057743A">
        <w:t xml:space="preserve"> чтение художественных произведений);</w:t>
      </w:r>
    </w:p>
    <w:p w:rsidR="00D16D50" w:rsidRDefault="00D16D50" w:rsidP="00D16D50">
      <w:pPr>
        <w:pStyle w:val="a3"/>
        <w:numPr>
          <w:ilvl w:val="0"/>
          <w:numId w:val="26"/>
        </w:numPr>
        <w:spacing w:before="0" w:beforeAutospacing="0" w:after="0" w:afterAutospacing="0"/>
        <w:jc w:val="both"/>
      </w:pPr>
      <w:r>
        <w:t xml:space="preserve">Формирование </w:t>
      </w:r>
      <w:r w:rsidR="001F3E01">
        <w:t xml:space="preserve">нравственных </w:t>
      </w:r>
      <w:r>
        <w:t>чувств</w:t>
      </w:r>
      <w:r w:rsidR="0057743A">
        <w:t xml:space="preserve"> (стимулирования - одобрение, похвала, порицание)</w:t>
      </w:r>
      <w:r>
        <w:t>;</w:t>
      </w:r>
    </w:p>
    <w:p w:rsidR="00D16D50" w:rsidRPr="0043112D" w:rsidRDefault="00D16D50" w:rsidP="00A56AD9">
      <w:pPr>
        <w:pStyle w:val="a3"/>
        <w:numPr>
          <w:ilvl w:val="0"/>
          <w:numId w:val="26"/>
        </w:numPr>
        <w:spacing w:before="0" w:beforeAutospacing="0" w:after="0" w:afterAutospacing="0"/>
        <w:jc w:val="both"/>
      </w:pPr>
      <w:r>
        <w:t xml:space="preserve">Формирования </w:t>
      </w:r>
      <w:r w:rsidR="001F3E01">
        <w:t xml:space="preserve">нравственного </w:t>
      </w:r>
      <w:r>
        <w:t>поведения</w:t>
      </w:r>
      <w:r w:rsidR="0057743A">
        <w:t xml:space="preserve"> (тренировка, самоуправление)</w:t>
      </w:r>
    </w:p>
    <w:p w:rsidR="0087684F" w:rsidRDefault="0087684F" w:rsidP="0043112D">
      <w:pPr>
        <w:pStyle w:val="a3"/>
        <w:spacing w:before="0" w:beforeAutospacing="0" w:after="0" w:afterAutospacing="0"/>
        <w:jc w:val="both"/>
      </w:pPr>
      <w:r w:rsidRPr="00542A55">
        <w:rPr>
          <w:b/>
          <w:bCs/>
        </w:rPr>
        <w:t>Гипотеза</w:t>
      </w:r>
      <w:r w:rsidRPr="00542A55">
        <w:rPr>
          <w:bCs/>
        </w:rPr>
        <w:t>:</w:t>
      </w:r>
      <w:r w:rsidRPr="00542A55">
        <w:t xml:space="preserve"> если на </w:t>
      </w:r>
      <w:r>
        <w:t xml:space="preserve">логопедических </w:t>
      </w:r>
      <w:r w:rsidRPr="00542A55">
        <w:t xml:space="preserve">занятиях по развитию связной речи </w:t>
      </w:r>
      <w:r>
        <w:t xml:space="preserve">наряду с привычными методическими средствами, </w:t>
      </w:r>
      <w:r w:rsidRPr="00542A55">
        <w:t xml:space="preserve">использовать вид коммуникативного общения </w:t>
      </w:r>
      <w:r>
        <w:t>– этические  беседы</w:t>
      </w:r>
      <w:r w:rsidRPr="00542A55">
        <w:t>, которые будут влиять на процесс формирования нравственных качеств, то развитие нравственных качеств у детей дошкольного возраста будет успешным и даст положительную динамику.</w:t>
      </w:r>
    </w:p>
    <w:p w:rsidR="00A131F1" w:rsidRDefault="007E677E" w:rsidP="00DF5F60">
      <w:pPr>
        <w:spacing w:after="0" w:line="240" w:lineRule="auto"/>
        <w:ind w:left="-57"/>
        <w:jc w:val="both"/>
        <w:rPr>
          <w:rFonts w:ascii="Times New Roman" w:hAnsi="Times New Roman" w:cs="Times New Roman"/>
          <w:sz w:val="24"/>
          <w:szCs w:val="24"/>
        </w:rPr>
      </w:pPr>
      <w:r w:rsidRPr="00C14B88">
        <w:rPr>
          <w:rFonts w:ascii="Times New Roman" w:hAnsi="Times New Roman" w:cs="Times New Roman"/>
          <w:b/>
          <w:sz w:val="24"/>
          <w:szCs w:val="24"/>
        </w:rPr>
        <w:t xml:space="preserve">Практическая значимость и ценность результатов исследования </w:t>
      </w:r>
      <w:r w:rsidRPr="00C14B88">
        <w:rPr>
          <w:rFonts w:ascii="Times New Roman" w:hAnsi="Times New Roman" w:cs="Times New Roman"/>
          <w:sz w:val="24"/>
          <w:szCs w:val="24"/>
        </w:rPr>
        <w:t>данной работы в</w:t>
      </w:r>
      <w:r w:rsidR="00E31012">
        <w:rPr>
          <w:rFonts w:ascii="Times New Roman" w:hAnsi="Times New Roman" w:cs="Times New Roman"/>
          <w:sz w:val="24"/>
          <w:szCs w:val="24"/>
        </w:rPr>
        <w:t xml:space="preserve"> </w:t>
      </w:r>
      <w:r w:rsidRPr="00C14B88">
        <w:rPr>
          <w:rFonts w:ascii="Times New Roman" w:hAnsi="Times New Roman" w:cs="Times New Roman"/>
          <w:sz w:val="24"/>
          <w:szCs w:val="24"/>
        </w:rPr>
        <w:t>том,</w:t>
      </w:r>
      <w:r w:rsidR="00E31012">
        <w:rPr>
          <w:rFonts w:ascii="Times New Roman" w:hAnsi="Times New Roman" w:cs="Times New Roman"/>
          <w:sz w:val="24"/>
          <w:szCs w:val="24"/>
        </w:rPr>
        <w:t xml:space="preserve"> </w:t>
      </w:r>
      <w:r w:rsidRPr="00C14B88">
        <w:rPr>
          <w:rFonts w:ascii="Times New Roman" w:hAnsi="Times New Roman" w:cs="Times New Roman"/>
          <w:sz w:val="24"/>
          <w:szCs w:val="24"/>
        </w:rPr>
        <w:t>что в ней обобщён опыт заруб</w:t>
      </w:r>
      <w:r w:rsidR="00C3614C">
        <w:rPr>
          <w:rFonts w:ascii="Times New Roman" w:hAnsi="Times New Roman" w:cs="Times New Roman"/>
          <w:sz w:val="24"/>
          <w:szCs w:val="24"/>
        </w:rPr>
        <w:t xml:space="preserve">ежных и отечественных ученых </w:t>
      </w:r>
      <w:r w:rsidR="002519C3">
        <w:rPr>
          <w:rFonts w:ascii="Times New Roman" w:hAnsi="Times New Roman" w:cs="Times New Roman"/>
          <w:sz w:val="24"/>
          <w:szCs w:val="24"/>
        </w:rPr>
        <w:t xml:space="preserve">Л.И. Божович, </w:t>
      </w:r>
      <w:r w:rsidR="00C3614C">
        <w:rPr>
          <w:rFonts w:ascii="Times New Roman" w:hAnsi="Times New Roman" w:cs="Times New Roman"/>
          <w:sz w:val="24"/>
          <w:szCs w:val="24"/>
        </w:rPr>
        <w:t>А.В. Запорожец</w:t>
      </w:r>
      <w:r w:rsidRPr="00C14B88">
        <w:rPr>
          <w:rFonts w:ascii="Times New Roman" w:hAnsi="Times New Roman" w:cs="Times New Roman"/>
          <w:sz w:val="24"/>
          <w:szCs w:val="24"/>
        </w:rPr>
        <w:t>, Л.С. Выготского, Д.Б. Эль</w:t>
      </w:r>
      <w:r w:rsidR="00C3614C">
        <w:rPr>
          <w:rFonts w:ascii="Times New Roman" w:hAnsi="Times New Roman" w:cs="Times New Roman"/>
          <w:sz w:val="24"/>
          <w:szCs w:val="24"/>
        </w:rPr>
        <w:t>конина, А.А. Леонтьева, Л.Г Якобсон</w:t>
      </w:r>
      <w:r w:rsidR="001159FC">
        <w:rPr>
          <w:rFonts w:ascii="Times New Roman" w:hAnsi="Times New Roman" w:cs="Times New Roman"/>
          <w:sz w:val="24"/>
          <w:szCs w:val="24"/>
        </w:rPr>
        <w:t xml:space="preserve">, А.Б. </w:t>
      </w:r>
      <w:r w:rsidR="002519C3">
        <w:rPr>
          <w:rFonts w:ascii="Times New Roman" w:hAnsi="Times New Roman" w:cs="Times New Roman"/>
          <w:sz w:val="24"/>
          <w:szCs w:val="24"/>
        </w:rPr>
        <w:t>Николаева, Т.П. Гавр</w:t>
      </w:r>
      <w:r w:rsidR="001159FC">
        <w:rPr>
          <w:rFonts w:ascii="Times New Roman" w:hAnsi="Times New Roman" w:cs="Times New Roman"/>
          <w:sz w:val="24"/>
          <w:szCs w:val="24"/>
        </w:rPr>
        <w:t>илова</w:t>
      </w:r>
      <w:r w:rsidR="00DD7D14">
        <w:rPr>
          <w:rFonts w:ascii="Times New Roman" w:hAnsi="Times New Roman" w:cs="Times New Roman"/>
          <w:sz w:val="24"/>
          <w:szCs w:val="24"/>
        </w:rPr>
        <w:t>,</w:t>
      </w:r>
      <w:r w:rsidRPr="00C14B88">
        <w:rPr>
          <w:rFonts w:ascii="Times New Roman" w:hAnsi="Times New Roman" w:cs="Times New Roman"/>
          <w:sz w:val="24"/>
          <w:szCs w:val="24"/>
        </w:rPr>
        <w:t xml:space="preserve"> данные теоретические выводы и практические рекомендации могут быть использованы для практикующих специалистов логопедов, а также педагогов.</w:t>
      </w:r>
    </w:p>
    <w:p w:rsidR="00DF5F60" w:rsidRPr="00DF5F60" w:rsidRDefault="00DF5F60" w:rsidP="00DF5F60">
      <w:pPr>
        <w:spacing w:after="0" w:line="240" w:lineRule="auto"/>
        <w:ind w:left="-57"/>
        <w:jc w:val="both"/>
        <w:rPr>
          <w:rFonts w:ascii="Times New Roman" w:hAnsi="Times New Roman" w:cs="Times New Roman"/>
          <w:sz w:val="24"/>
          <w:szCs w:val="24"/>
        </w:rPr>
      </w:pPr>
    </w:p>
    <w:p w:rsidR="001E50C7" w:rsidRDefault="00A56AD9" w:rsidP="00AE0DD8">
      <w:pPr>
        <w:pStyle w:val="a3"/>
        <w:jc w:val="both"/>
        <w:rPr>
          <w:b/>
          <w:bCs/>
        </w:rPr>
      </w:pPr>
      <w:r>
        <w:rPr>
          <w:b/>
          <w:bCs/>
        </w:rPr>
        <w:lastRenderedPageBreak/>
        <w:t>Основная часть</w:t>
      </w:r>
    </w:p>
    <w:p w:rsidR="00A56AD9" w:rsidRDefault="005025EA" w:rsidP="005025EA">
      <w:pPr>
        <w:pStyle w:val="a3"/>
        <w:jc w:val="both"/>
        <w:rPr>
          <w:b/>
          <w:bCs/>
        </w:rPr>
      </w:pPr>
      <w:r>
        <w:rPr>
          <w:b/>
          <w:bCs/>
        </w:rPr>
        <w:t>1. Концептуальное обоснование выбранной темы</w:t>
      </w:r>
    </w:p>
    <w:p w:rsidR="005025EA" w:rsidRPr="00A56AD9" w:rsidRDefault="005025EA" w:rsidP="005025EA">
      <w:pPr>
        <w:pStyle w:val="a3"/>
        <w:jc w:val="both"/>
        <w:rPr>
          <w:b/>
          <w:bCs/>
        </w:rPr>
      </w:pPr>
      <w:r>
        <w:rPr>
          <w:b/>
          <w:bCs/>
        </w:rPr>
        <w:t>1.1. Особенности формирования нравственных качеств личности дошкольников</w:t>
      </w:r>
    </w:p>
    <w:p w:rsidR="001E50C7" w:rsidRDefault="001E50C7" w:rsidP="00AE0DD8">
      <w:pPr>
        <w:pStyle w:val="a3"/>
        <w:spacing w:before="0" w:beforeAutospacing="0" w:after="0" w:afterAutospacing="0"/>
        <w:ind w:firstLine="709"/>
        <w:jc w:val="both"/>
      </w:pPr>
      <w:r>
        <w:t>В процессе работы над педагогическим опытом нами были расс</w:t>
      </w:r>
      <w:r w:rsidR="00882DD6">
        <w:t>мотрены содержание, механизм, цели и задачи нравственного воспитания в системе всестороннего развития личности в работах отечественных и зарубежных ученых Л.И. Божович, А.В. Запорожец</w:t>
      </w:r>
      <w:r w:rsidR="00882DD6" w:rsidRPr="00C14B88">
        <w:t>, Л.С. Выготского, Д.Б. Эль</w:t>
      </w:r>
      <w:r w:rsidR="00882DD6">
        <w:t>конина, А.А. Леонтьева, Л.Г Якобсон, А.Б. Николаева, Т.П. Гаврилова,</w:t>
      </w:r>
    </w:p>
    <w:p w:rsidR="003A1D53" w:rsidRDefault="003A1D53" w:rsidP="00AE0DD8">
      <w:pPr>
        <w:pStyle w:val="a3"/>
        <w:spacing w:before="0" w:beforeAutospacing="0" w:after="0" w:afterAutospacing="0"/>
        <w:ind w:firstLine="709"/>
        <w:jc w:val="both"/>
      </w:pPr>
      <w:r>
        <w:t>Нравственное воспитание – это целенаправленный процесс формирования у подрастающего поколения высокого сознания, нравственных чувств и поведения в соответствии с идеалами и принципами морали.</w:t>
      </w:r>
    </w:p>
    <w:p w:rsidR="003A1D53" w:rsidRDefault="00F47707" w:rsidP="00AE0DD8">
      <w:pPr>
        <w:pStyle w:val="a3"/>
        <w:spacing w:before="0" w:beforeAutospacing="0" w:after="0" w:afterAutospacing="0"/>
        <w:ind w:firstLine="709"/>
        <w:jc w:val="both"/>
      </w:pPr>
      <w:r>
        <w:t>Основой нравственного воспитания является мораль.</w:t>
      </w:r>
      <w:r w:rsidR="001F3E01">
        <w:t xml:space="preserve"> </w:t>
      </w:r>
      <w:r>
        <w:t>Под</w:t>
      </w:r>
      <w:r w:rsidR="001F3E01">
        <w:t xml:space="preserve"> </w:t>
      </w:r>
      <w:r>
        <w:t>моралью понимают исторически сложившиеся нормы и правила поведения человека, определяющие его отношение к обществу, труду, людям.</w:t>
      </w:r>
    </w:p>
    <w:p w:rsidR="003A1D53" w:rsidRDefault="00F47707" w:rsidP="00AE0DD8">
      <w:pPr>
        <w:pStyle w:val="a3"/>
        <w:spacing w:before="0" w:beforeAutospacing="0" w:after="0" w:afterAutospacing="0"/>
        <w:ind w:firstLine="709"/>
        <w:jc w:val="both"/>
      </w:pPr>
      <w:r>
        <w:t>Нравственное воспитание дошкольников осуществляется в самых различных сферах их жизни и деятельности. Ребенок испытывает нравственное влияние в семье, в кругу сверстников, на улице. Часто это влияние не бывает адекватным требованиям морали.</w:t>
      </w:r>
    </w:p>
    <w:p w:rsidR="002F6216" w:rsidRDefault="00F47707" w:rsidP="00AE0DD8">
      <w:pPr>
        <w:pStyle w:val="a3"/>
        <w:spacing w:before="0" w:beforeAutospacing="0" w:after="0" w:afterAutospacing="0"/>
        <w:ind w:firstLine="709"/>
        <w:jc w:val="both"/>
      </w:pPr>
      <w:r>
        <w:t>Систематическое, целенаправленное формирование высоконравственной личности происходит в организованном детском коллективе. Как известно, дошкольный возраст отличается повышенной восприимчивостью к социальным воздействиям. Ребенок, придя в этот мир, впитывает в себя все человеческое: способы общения, поведения, отношения, используя для этого собственные наблюдения, эмпирические выводы и умозаключения, подражание взрослым. И двигаясь путем проб и ошибок, он может, в конце концов, овладеть элементарными нормами жизни и поведения в человеческом обществе.</w:t>
      </w:r>
    </w:p>
    <w:p w:rsidR="00F47707" w:rsidRDefault="00F47707" w:rsidP="00AE0DD8">
      <w:pPr>
        <w:pStyle w:val="a3"/>
        <w:spacing w:before="0" w:beforeAutospacing="0" w:after="0" w:afterAutospacing="0"/>
        <w:ind w:firstLine="709"/>
        <w:jc w:val="both"/>
      </w:pPr>
      <w:r>
        <w:t>Цели нравственного воспитания дошкольников можно сформулировать следующим образом - формирование определенного набора нравственных качеств, а именно:</w:t>
      </w:r>
    </w:p>
    <w:p w:rsidR="002F6216" w:rsidRDefault="00F47707" w:rsidP="00AE0DD8">
      <w:pPr>
        <w:pStyle w:val="a3"/>
        <w:numPr>
          <w:ilvl w:val="0"/>
          <w:numId w:val="2"/>
        </w:numPr>
        <w:spacing w:before="0" w:beforeAutospacing="0" w:after="0" w:afterAutospacing="0"/>
        <w:jc w:val="both"/>
      </w:pPr>
      <w:r>
        <w:t>гуманности;</w:t>
      </w:r>
    </w:p>
    <w:p w:rsidR="002F6216" w:rsidRDefault="00F47707" w:rsidP="00AE0DD8">
      <w:pPr>
        <w:pStyle w:val="a3"/>
        <w:numPr>
          <w:ilvl w:val="0"/>
          <w:numId w:val="2"/>
        </w:numPr>
        <w:spacing w:before="0" w:beforeAutospacing="0" w:after="0" w:afterAutospacing="0"/>
        <w:jc w:val="both"/>
      </w:pPr>
      <w:r>
        <w:t>трудолюбия;</w:t>
      </w:r>
    </w:p>
    <w:p w:rsidR="002F6216" w:rsidRDefault="00F47707" w:rsidP="00AE0DD8">
      <w:pPr>
        <w:pStyle w:val="a3"/>
        <w:numPr>
          <w:ilvl w:val="0"/>
          <w:numId w:val="2"/>
        </w:numPr>
        <w:spacing w:before="0" w:beforeAutospacing="0" w:after="0" w:afterAutospacing="0"/>
        <w:jc w:val="both"/>
      </w:pPr>
      <w:r>
        <w:t>патриотизма;</w:t>
      </w:r>
    </w:p>
    <w:p w:rsidR="002F6216" w:rsidRDefault="00F47707" w:rsidP="00AE0DD8">
      <w:pPr>
        <w:pStyle w:val="a3"/>
        <w:numPr>
          <w:ilvl w:val="0"/>
          <w:numId w:val="2"/>
        </w:numPr>
        <w:spacing w:before="0" w:beforeAutospacing="0" w:after="0" w:afterAutospacing="0"/>
        <w:jc w:val="both"/>
      </w:pPr>
      <w:r>
        <w:t>гражданственности;</w:t>
      </w:r>
    </w:p>
    <w:p w:rsidR="002F6216" w:rsidRDefault="00F47707" w:rsidP="00AE0DD8">
      <w:pPr>
        <w:pStyle w:val="a3"/>
        <w:numPr>
          <w:ilvl w:val="0"/>
          <w:numId w:val="2"/>
        </w:numPr>
        <w:spacing w:before="0" w:beforeAutospacing="0" w:after="0" w:afterAutospacing="0"/>
        <w:jc w:val="both"/>
      </w:pPr>
      <w:r>
        <w:t>коллективизма.</w:t>
      </w:r>
    </w:p>
    <w:p w:rsidR="009405ED" w:rsidRDefault="00F47707" w:rsidP="00AE0DD8">
      <w:pPr>
        <w:pStyle w:val="a3"/>
        <w:spacing w:before="0" w:beforeAutospacing="0" w:after="0" w:afterAutospacing="0"/>
        <w:ind w:left="720"/>
        <w:jc w:val="both"/>
      </w:pPr>
      <w:r>
        <w:t>Идеальная цель нравственного воспитания - воспитание счастливого человека.</w:t>
      </w:r>
    </w:p>
    <w:p w:rsidR="00F47707" w:rsidRDefault="00F47707" w:rsidP="00AE0DD8">
      <w:pPr>
        <w:pStyle w:val="a3"/>
        <w:spacing w:before="0" w:beforeAutospacing="0" w:after="0" w:afterAutospacing="0"/>
        <w:jc w:val="both"/>
      </w:pPr>
      <w:r>
        <w:t xml:space="preserve">Содержание нравственного воспитания </w:t>
      </w:r>
      <w:r w:rsidR="002F6216">
        <w:t xml:space="preserve">дошкольников включает </w:t>
      </w:r>
      <w:r w:rsidR="004F3C28">
        <w:t xml:space="preserve">те же </w:t>
      </w:r>
      <w:r>
        <w:t>смысловые блоки:</w:t>
      </w:r>
    </w:p>
    <w:p w:rsidR="00CA2622" w:rsidRDefault="001E55C1" w:rsidP="00CA2622">
      <w:pPr>
        <w:pStyle w:val="a3"/>
        <w:spacing w:before="0" w:beforeAutospacing="0" w:after="0" w:afterAutospacing="0"/>
        <w:ind w:firstLine="709"/>
        <w:jc w:val="both"/>
      </w:pPr>
      <w:r>
        <w:t>Л.С.Выготский считает, что в</w:t>
      </w:r>
      <w:r w:rsidR="00F47707">
        <w:t>оспитание гуманности представляет собой формирование такого нравственного качества, которое подразумевает сочувствие, сопереживание,</w:t>
      </w:r>
      <w:r w:rsidR="00763519">
        <w:t xml:space="preserve"> </w:t>
      </w:r>
      <w:r w:rsidR="00F47707">
        <w:t>отзывчивость, эмпатию.</w:t>
      </w:r>
      <w:r w:rsidR="00763519">
        <w:t xml:space="preserve"> </w:t>
      </w:r>
      <w:r w:rsidR="00F47707">
        <w:t>Стержнем и показателем нравственной воспитанности человека является характер его отношения к людям, природе, к самому себе. Исследования показывают, что подобное отношение может складываться у детей уже в дошкольном возрасте. В основе этого процесса лежит умение понимать другого, переносить переживания другого на себя.</w:t>
      </w:r>
    </w:p>
    <w:p w:rsidR="00F47707" w:rsidRDefault="00F47707" w:rsidP="00CA2622">
      <w:pPr>
        <w:pStyle w:val="a3"/>
        <w:spacing w:before="0" w:beforeAutospacing="0" w:after="0" w:afterAutospacing="0"/>
        <w:ind w:firstLine="709"/>
        <w:jc w:val="both"/>
      </w:pPr>
      <w:r>
        <w:t>Воспитание коллективизма как нравственного качества дошкольника основано на формировании доброжелательных, коллективных взаимоотношений</w:t>
      </w:r>
      <w:r w:rsidR="004F3C28">
        <w:t xml:space="preserve">. </w:t>
      </w:r>
      <w:r>
        <w:t>Главная и единственная функция детского коллектива - воспитывающая: дети включаются в деятельность, которая по своим целям направлена на формирование личности каждого из них.</w:t>
      </w:r>
      <w:r w:rsidR="004F3C28">
        <w:t xml:space="preserve"> </w:t>
      </w:r>
      <w:r>
        <w:t xml:space="preserve">Дружба как наиболее близкая связь между детьми ускоряет процесс действенного </w:t>
      </w:r>
      <w:r>
        <w:lastRenderedPageBreak/>
        <w:t>осознания социальных взаимоотношений. Взаимопомощь и отзывчивость являются значимыми характеристиками коллективных взаимоотношений.</w:t>
      </w:r>
    </w:p>
    <w:p w:rsidR="001432E5" w:rsidRPr="001432E5" w:rsidRDefault="001432E5" w:rsidP="001432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2E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 педагога, как можно раньше пробудить в растущем человеке любовь к родной земле, с ранних шагов формировать у детей черты характера, которые помогут ему стать человеком и гражданином общества, воспитывать любовь и уважение к самым близким людям – отцу, матери, дедушке, бабушке, к родному дому, детскому саду, родной улице, поселку; чувство гордости за достижения своей страны, любовь и уважение к армии, гордость за мужество воинов, развивать интерес к доступным ребе</w:t>
      </w:r>
      <w:r w:rsidR="00F75A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нку явлениям общественной жизни </w:t>
      </w:r>
      <w:r w:rsidR="00F75A6E" w:rsidRPr="00F75A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(Приложение 1)</w:t>
      </w:r>
      <w:r w:rsidR="00F75A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432E5" w:rsidRPr="00BB7C76" w:rsidRDefault="001432E5" w:rsidP="001432E5">
      <w:pPr>
        <w:pStyle w:val="a3"/>
        <w:spacing w:before="0" w:beforeAutospacing="0" w:after="0" w:afterAutospacing="0"/>
        <w:ind w:firstLine="709"/>
        <w:jc w:val="both"/>
        <w:rPr>
          <w:color w:val="FF0000"/>
        </w:rPr>
      </w:pPr>
      <w:r w:rsidRPr="001432E5">
        <w:t xml:space="preserve">Воспитание начал патриотизма и гражданственности- одна из важнейших составляющих нравственного воспитания дошкольников. Чувство патриотизма многогранно по своей структуре и содержанию. В него входят ответственность, желание и умение трудиться на благо Отечества, беречь и умножать богатства Родины, гамма эстетических чувств. Чувство любви к Родине сродни чувству любви к родному дому. </w:t>
      </w:r>
    </w:p>
    <w:p w:rsidR="009E1476" w:rsidRDefault="009E1476" w:rsidP="00AE0DD8">
      <w:pPr>
        <w:pStyle w:val="a3"/>
        <w:spacing w:before="0" w:beforeAutospacing="0" w:after="0" w:afterAutospacing="0"/>
        <w:ind w:firstLine="709"/>
        <w:jc w:val="both"/>
      </w:pPr>
      <w:r>
        <w:t xml:space="preserve">Для формирования любого нравственного качества важно, чтобы оно проходило осознанно. Поэтому нужны знания, на основе которых у ребенка будут складываться представления о </w:t>
      </w:r>
      <w:r w:rsidR="00DB673E">
        <w:t xml:space="preserve">сущности нравственного качества и желание </w:t>
      </w:r>
      <w:r>
        <w:t>овладеть</w:t>
      </w:r>
      <w:r w:rsidR="00DB673E">
        <w:t xml:space="preserve"> им</w:t>
      </w:r>
      <w:r>
        <w:t xml:space="preserve">, т. е. важно, чтобы возникли </w:t>
      </w:r>
      <w:r w:rsidRPr="009E1476">
        <w:rPr>
          <w:b/>
        </w:rPr>
        <w:t>мотивы</w:t>
      </w:r>
      <w:r>
        <w:t xml:space="preserve"> для</w:t>
      </w:r>
      <w:r w:rsidR="00DB673E">
        <w:t xml:space="preserve"> его</w:t>
      </w:r>
      <w:r>
        <w:t xml:space="preserve"> приобретения</w:t>
      </w:r>
      <w:r w:rsidR="00DB673E">
        <w:t>.</w:t>
      </w:r>
      <w:r>
        <w:t xml:space="preserve"> Появление мотива влечет за собой отношение к качеству, которое, в свою очередь, формирует </w:t>
      </w:r>
      <w:r w:rsidRPr="009E1476">
        <w:rPr>
          <w:b/>
        </w:rPr>
        <w:t>социальные чувства</w:t>
      </w:r>
      <w:r>
        <w:t>. Чувства придают процессу формирования личностно значимую окраску</w:t>
      </w:r>
      <w:r w:rsidR="00DB673E">
        <w:t>.</w:t>
      </w:r>
    </w:p>
    <w:p w:rsidR="009E1476" w:rsidRDefault="009E1476" w:rsidP="00AE0DD8">
      <w:pPr>
        <w:pStyle w:val="a3"/>
        <w:spacing w:before="0" w:beforeAutospacing="0" w:after="0" w:afterAutospacing="0"/>
        <w:ind w:firstLine="709"/>
        <w:jc w:val="both"/>
      </w:pPr>
      <w:r>
        <w:t xml:space="preserve">Но знания и чувства порождают потребность в их практической реализации - в поступках, поведении. Поступки и поведение берут на себя функцию обратной связи, позволяющей проверить и подтвердить прочность формируемого качества. </w:t>
      </w:r>
    </w:p>
    <w:p w:rsidR="009E1476" w:rsidRPr="00F75A6E" w:rsidRDefault="009E1476" w:rsidP="00AE0DD8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>
        <w:t xml:space="preserve">Таким образом, вырисовывается механизм нравственного воспитания: </w:t>
      </w:r>
      <w:r w:rsidRPr="004427AF">
        <w:rPr>
          <w:b/>
        </w:rPr>
        <w:t>(знания и представления) + (мотивы) + (чувства и отношения) + (навыки и привычки) +  (поступки и поведение) = нравственное качество</w:t>
      </w:r>
      <w:r>
        <w:t>. Данный механизм имеет объективный характер. Он проявляется всегда, при формировании любого (нравственного или безн</w:t>
      </w:r>
      <w:r w:rsidR="00F75A6E">
        <w:t xml:space="preserve">равственного) качества личности </w:t>
      </w:r>
      <w:r w:rsidR="00F75A6E" w:rsidRPr="00F75A6E">
        <w:rPr>
          <w:b/>
        </w:rPr>
        <w:t>(Приложение 2)</w:t>
      </w:r>
      <w:r w:rsidR="00F75A6E">
        <w:rPr>
          <w:b/>
        </w:rPr>
        <w:t>.</w:t>
      </w:r>
    </w:p>
    <w:p w:rsidR="009E1476" w:rsidRDefault="00146386" w:rsidP="00AE0DD8">
      <w:pPr>
        <w:pStyle w:val="a3"/>
        <w:spacing w:before="0" w:beforeAutospacing="0" w:after="0" w:afterAutospacing="0"/>
        <w:ind w:firstLine="709"/>
        <w:jc w:val="both"/>
      </w:pPr>
      <w:r w:rsidRPr="00146386">
        <w:rPr>
          <w:b/>
        </w:rPr>
        <w:t>З</w:t>
      </w:r>
      <w:r w:rsidR="009E1476" w:rsidRPr="00146386">
        <w:rPr>
          <w:b/>
        </w:rPr>
        <w:t>адач</w:t>
      </w:r>
      <w:r w:rsidRPr="00146386">
        <w:rPr>
          <w:b/>
        </w:rPr>
        <w:t>и</w:t>
      </w:r>
      <w:r w:rsidR="009E1476" w:rsidRPr="00146386">
        <w:rPr>
          <w:b/>
        </w:rPr>
        <w:t xml:space="preserve"> нравственного воспитания</w:t>
      </w:r>
      <w:r>
        <w:rPr>
          <w:b/>
        </w:rPr>
        <w:t xml:space="preserve"> -</w:t>
      </w:r>
      <w:r w:rsidR="009E1476" w:rsidRPr="004F3C28">
        <w:t xml:space="preserve"> </w:t>
      </w:r>
      <w:r>
        <w:t>формирование</w:t>
      </w:r>
      <w:r w:rsidR="009E1476">
        <w:t xml:space="preserve"> его механизма: представлений, </w:t>
      </w:r>
      <w:r>
        <w:t xml:space="preserve">чувств, нравственных привычек, норм и </w:t>
      </w:r>
      <w:r w:rsidR="009E1476">
        <w:t xml:space="preserve">практики поведения. </w:t>
      </w:r>
    </w:p>
    <w:p w:rsidR="00CA2622" w:rsidRDefault="009E1476" w:rsidP="00CA2622">
      <w:pPr>
        <w:pStyle w:val="a3"/>
        <w:spacing w:before="0" w:beforeAutospacing="0" w:after="0" w:afterAutospacing="0"/>
        <w:ind w:firstLine="709"/>
        <w:jc w:val="both"/>
      </w:pPr>
      <w:r>
        <w:t>Единству воспитания нравственного сознания и поведения А.С. Макаренко придавал большое значение, считая, что детей следует вооружить теорией морали. Вместе с тем он утверждал, что воспитание привычки правильного поведения гораздо более трудное дело, чем воспитание сознания.</w:t>
      </w:r>
    </w:p>
    <w:p w:rsidR="009E1476" w:rsidRDefault="009E1476" w:rsidP="00CA2622">
      <w:pPr>
        <w:pStyle w:val="a3"/>
        <w:spacing w:before="0" w:beforeAutospacing="0" w:after="0" w:afterAutospacing="0"/>
        <w:ind w:firstLine="709"/>
        <w:jc w:val="both"/>
      </w:pPr>
      <w:r>
        <w:t>Воспитание нравственного поведения – это формирование нравственных поступков и нравственных привычек. Поступок характеризует отношение человека к окружающей действительности. Чтобы вызвать нравственные поступки, надо создать соответствующие условия, определенным образом организовать жизнь воспитанников. Нравственная привычка – это потребность к совершению нравственных поступков. Для успешного формирования привычки необходимо, чтобы мотивы, с помощью которых детей побуждают к действиям, были значимыми в их глазах, чтобы отношение к выполнению действий у ребят было эмоционально положительным и чтобы при необходимости дети были способны проявить определенные усилия воли для достижения результата</w:t>
      </w:r>
      <w:r w:rsidR="00FE7986">
        <w:t>.</w:t>
      </w:r>
    </w:p>
    <w:p w:rsidR="00CA2622" w:rsidRDefault="00FE7986" w:rsidP="00CA26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CB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формирования моральных ценностей имеют подвижный характер. Перестройка мотивационной сферы связана с усвоением ребенком</w:t>
      </w:r>
      <w:r w:rsidRPr="00795C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морально-этических норм.</w:t>
      </w:r>
      <w:r w:rsidRPr="00795C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Начинается оно с формирования диффузных оценок, на основании которых дети разделяют все поступки на «хорошие» или «плохие». Первоначально непосредственное эмоциональное отношение к человеку нераздельно слито в сознании ребенка с нравственной оценкой его поведения, поэтому младшие дошкольники не умеют аргументировать свою плохую или хорошую оценку поступка литературного героя, </w:t>
      </w:r>
      <w:r w:rsidRPr="00795C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другого человека. Старшие дошкольники связывают свою аргументацию с </w:t>
      </w:r>
      <w:r w:rsidR="00CA262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общественным значением поступка.</w:t>
      </w:r>
    </w:p>
    <w:p w:rsidR="00117C04" w:rsidRDefault="00117C04" w:rsidP="00117C04">
      <w:pPr>
        <w:pStyle w:val="a3"/>
        <w:spacing w:before="0" w:beforeAutospacing="0" w:after="0" w:afterAutospacing="0"/>
        <w:ind w:firstLine="720"/>
        <w:jc w:val="both"/>
      </w:pPr>
      <w:r>
        <w:t>Нравственное воспитание определяется с помощью определенных средств, к которым относятся:</w:t>
      </w:r>
    </w:p>
    <w:p w:rsidR="00117C04" w:rsidRDefault="00117C04" w:rsidP="00117C04">
      <w:pPr>
        <w:pStyle w:val="a3"/>
        <w:numPr>
          <w:ilvl w:val="0"/>
          <w:numId w:val="5"/>
        </w:numPr>
        <w:spacing w:before="0" w:beforeAutospacing="0" w:after="0" w:afterAutospacing="0"/>
        <w:ind w:left="0" w:firstLine="360"/>
        <w:jc w:val="both"/>
      </w:pPr>
      <w:r w:rsidRPr="006C3FB8">
        <w:rPr>
          <w:b/>
        </w:rPr>
        <w:t>Художественные средства воспитания дошкольников</w:t>
      </w:r>
      <w:r>
        <w:rPr>
          <w:b/>
        </w:rPr>
        <w:t xml:space="preserve"> </w:t>
      </w:r>
      <w:r w:rsidRPr="00647663">
        <w:t>способствуют эмоциональной окраске</w:t>
      </w:r>
      <w:r>
        <w:t xml:space="preserve"> познаваемых моральных явлений, поэтому наиболее эффективны при формировании у детей моральных представлений и воспитании чувств. К ним относится чтение художественной литературы, поучительные истории в кинофильмах, музыкальное сопровождение на занятиях, пение и изобразительная деятельность. </w:t>
      </w:r>
    </w:p>
    <w:p w:rsidR="00117C04" w:rsidRDefault="00117C04" w:rsidP="00117C04">
      <w:pPr>
        <w:pStyle w:val="a3"/>
        <w:numPr>
          <w:ilvl w:val="0"/>
          <w:numId w:val="5"/>
        </w:numPr>
        <w:ind w:left="0" w:firstLine="360"/>
        <w:jc w:val="both"/>
      </w:pPr>
      <w:r w:rsidRPr="00F14EBF">
        <w:rPr>
          <w:b/>
        </w:rPr>
        <w:t>Природа, как средство нравственного воспитания дошкольников</w:t>
      </w:r>
      <w:r>
        <w:t xml:space="preserve"> воздействует на нравственную сферу личности детей многогранно. Различные явления природы в особенности животный мир способны вызывать у детей восхищение, гуманные чувства, желание заботиться о тех, кто слабее, кто нуждается в помощи, что способствует формированию у ребенка уверенности в себе и при соответствующей педагогической организации становится значимым средством воспитания чувств и поведения ребенка. </w:t>
      </w:r>
    </w:p>
    <w:p w:rsidR="00117C04" w:rsidRDefault="00117C04" w:rsidP="00117C04">
      <w:pPr>
        <w:pStyle w:val="a3"/>
        <w:numPr>
          <w:ilvl w:val="0"/>
          <w:numId w:val="5"/>
        </w:numPr>
        <w:spacing w:before="0" w:beforeAutospacing="0" w:after="0" w:afterAutospacing="0"/>
        <w:jc w:val="both"/>
      </w:pPr>
      <w:r w:rsidRPr="00B858E9">
        <w:rPr>
          <w:b/>
        </w:rPr>
        <w:t>Собственная</w:t>
      </w:r>
      <w:r w:rsidRPr="00192157">
        <w:rPr>
          <w:b/>
        </w:rPr>
        <w:t xml:space="preserve"> деятельность ребенка, как средство нравственного воспитания.</w:t>
      </w:r>
    </w:p>
    <w:p w:rsidR="00117C04" w:rsidRDefault="00117C04" w:rsidP="00117C04">
      <w:pPr>
        <w:pStyle w:val="a3"/>
        <w:spacing w:before="0" w:beforeAutospacing="0" w:after="0" w:afterAutospacing="0"/>
        <w:ind w:firstLine="709"/>
        <w:jc w:val="both"/>
      </w:pPr>
      <w:r>
        <w:t>Ведущей и главной деятельностью для дошкольников является игра, В игре происходит усвоение моральных правил. Она остается одним из важнейших средств воспитания социального поведения: дети учатся сдерживать свой эгоизм, уступать, подчиняться общепринятым правилам. Одновременно в играх формируются основы организованности, инициативности, взаимопомощи. Этому способствуют игровые правила, без следования которым игра не может состояться. Одни правила требуют сдержанности, другие - активности, третьи регулируют взаимоотношения.</w:t>
      </w:r>
    </w:p>
    <w:p w:rsidR="00117C04" w:rsidRDefault="00117C04" w:rsidP="00117C04">
      <w:pPr>
        <w:pStyle w:val="a3"/>
        <w:spacing w:before="0" w:beforeAutospacing="0" w:after="0" w:afterAutospacing="0"/>
        <w:ind w:firstLine="709"/>
        <w:jc w:val="both"/>
      </w:pPr>
      <w:r>
        <w:t>Любой вид деятельности ребенка, выполняет функцию воспитания, так как  имеет свою специфику, будь то игра или конструктивная деятельность, общение или рисование. Особое место в этой группе средств отводится общению, которое лучше всего выполняет задачи корректировки представлений о морали и воспитании чувств и отношений.</w:t>
      </w:r>
    </w:p>
    <w:p w:rsidR="00117C04" w:rsidRDefault="00117C04" w:rsidP="00117C04">
      <w:pPr>
        <w:pStyle w:val="a3"/>
        <w:numPr>
          <w:ilvl w:val="0"/>
          <w:numId w:val="5"/>
        </w:numPr>
        <w:spacing w:before="0" w:beforeAutospacing="0" w:after="0" w:afterAutospacing="0"/>
        <w:ind w:left="0" w:firstLine="426"/>
        <w:jc w:val="both"/>
      </w:pPr>
      <w:r w:rsidRPr="00431A8F">
        <w:rPr>
          <w:b/>
        </w:rPr>
        <w:t>Атмосфера</w:t>
      </w:r>
      <w:r w:rsidRPr="00431A8F">
        <w:rPr>
          <w:b/>
          <w:i/>
          <w:iCs/>
        </w:rPr>
        <w:t xml:space="preserve">, </w:t>
      </w:r>
      <w:r w:rsidRPr="00431A8F">
        <w:rPr>
          <w:b/>
        </w:rPr>
        <w:t>в которой живет ребенок.</w:t>
      </w:r>
      <w:r>
        <w:t xml:space="preserve"> Окружающая ребенка обстановка становится средством воспитания чувств, представлений, поведения, то есть она активизирует весь механизм нравственною воспитания и влияет на формирование определенных нравственных качеств. Если атмосфера, окружающая ребенка пропитана доброжелательностью, любовью, гуманностью, то на нравственное развитие ребенка это оказывает положительное влияние. И напротив пагубное, если вокруг ребенка царит жестокость, безнравственность, насилие, агрессия.</w:t>
      </w:r>
    </w:p>
    <w:p w:rsidR="00146386" w:rsidRDefault="00FE7986" w:rsidP="00117C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C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дошкольном возрасте под влиянием оценок взрослых у детей обнаруживаются и зачатки </w:t>
      </w:r>
      <w:r w:rsidRPr="00795C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чувства долга.</w:t>
      </w:r>
      <w:r w:rsidRPr="00795C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 с этим начинают формироваться первые моральные потребности. </w:t>
      </w:r>
      <w:r w:rsidR="00041B9A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795CB9">
        <w:rPr>
          <w:rFonts w:ascii="Times New Roman" w:eastAsia="Times New Roman" w:hAnsi="Times New Roman" w:cs="Times New Roman"/>
          <w:sz w:val="24"/>
          <w:szCs w:val="24"/>
          <w:lang w:eastAsia="ru-RU"/>
        </w:rPr>
        <w:t>елая заслужить общественное одобрение, ребенок старается вести себя соответственно социальным нормам и требованиям. Сначала ребенок делает это под контролем взрослого, потом весь процесс интериоризируется, и ребенок действует под во</w:t>
      </w:r>
      <w:r w:rsidR="00CA262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здействием собственного приказа.</w:t>
      </w:r>
    </w:p>
    <w:p w:rsidR="00117C04" w:rsidRDefault="00117C04" w:rsidP="00117C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7948" w:rsidRPr="00117C04" w:rsidRDefault="00117C04" w:rsidP="00B674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17C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Влияние коммуникативного</w:t>
      </w:r>
      <w:r w:rsidR="00AC7948" w:rsidRPr="00117C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C08D3" w:rsidRPr="00117C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общения </w:t>
      </w:r>
      <w:r w:rsidR="00043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посредством этической беседы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формирование</w:t>
      </w:r>
      <w:r w:rsidR="00043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нравственных качеств у дошкольников. </w:t>
      </w:r>
    </w:p>
    <w:p w:rsidR="00B858E9" w:rsidRPr="00B674B7" w:rsidRDefault="00B858E9" w:rsidP="00AE0D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948" w:rsidRDefault="00AC7948" w:rsidP="00B85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Речь является самым универсальным средством коммуникации, поскольку при передаче информации посредством речи менее всего теряется смысл сообщения. Можно обозначить психологические компоненты вербальной коммуникации – «говорение» и «слушание». </w:t>
      </w:r>
    </w:p>
    <w:p w:rsidR="001B16B6" w:rsidRDefault="00AC7948" w:rsidP="001B16B6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Общение с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взрослым имеет исключительное значение для ребенка на всех этапах детства. Взрослый является для детей источником новых знаний, дети нуждаются в его 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уважении и признании. Но для ребенка становится очень важно оценить те или иные качества и поступки (и свои, и других детей) и важно, чтобы его отношение к тем или иным событиям совпало с отношением взрослого. Общность взглядов и оценок является для ребенка показателем их правильности. Ребенку в старшем дошкольном возрасте очень важно быть хорошим, все делать правильно: правильно вести себя, правильно оценивать поступки и качества своих сверстников, пра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вильно строить свои отношения с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взрослыми и с ровесниками.</w:t>
      </w:r>
      <w:r w:rsidR="001B16B6" w:rsidRPr="001B16B6">
        <w:t xml:space="preserve"> </w:t>
      </w:r>
    </w:p>
    <w:p w:rsidR="001B16B6" w:rsidRDefault="001B16B6" w:rsidP="001B16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стремление, конечно же,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поддерживать педагог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этого нужно чаще разговаривать с детьми об их поступках и отношениях между ними, давать оценки их действиям. Старших дошкольников уже больше волнует оценка не конкретных умений, а их моральных качеств и личности в целом. Если ребенок уверен, что взрослый хорошо относится к нему и уважает его личность, он может спокойно, по-деловому относиться к замечаниям, касающимся его отдельных действий или умений. Теперь уже отрицательная оценка его рисунка не так сильно обижает ребенка. Главное, чтобы он в целом был хорошим, чтобы взрослый понимал и разделял его мнения.</w:t>
      </w:r>
    </w:p>
    <w:p w:rsidR="00A41173" w:rsidRDefault="00A41173" w:rsidP="00A41173">
      <w:pPr>
        <w:pStyle w:val="a3"/>
        <w:spacing w:before="0" w:beforeAutospacing="0" w:after="0" w:afterAutospacing="0"/>
        <w:ind w:firstLine="709"/>
        <w:jc w:val="both"/>
      </w:pPr>
      <w:r>
        <w:t>Этическое развитие дошкольника связано с развитием его морального сознания. Область морального сознания является традиционной сферой интересов отечественных и зарубежных авторов (С. Г. Якобсон, Е. В. Субботский, Ж. Пиаже, Л. Кольберг и др.). В дошкольной педагогике одной из форм целенаправленной работы педагога по развитию морального сознания детей выступает этическая беседа.</w:t>
      </w:r>
    </w:p>
    <w:p w:rsidR="001B16B6" w:rsidRPr="00093CEF" w:rsidRDefault="00237C52" w:rsidP="00237C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Этическая беседа – это плановое, подготовленное и организованное занятие, содержание которого, определено требованиями «Программы воспитания и обучения в детском саду».  Она является одной </w:t>
      </w:r>
      <w:r w:rsidR="001B16B6" w:rsidRPr="00093CEF">
        <w:rPr>
          <w:rFonts w:ascii="Times New Roman" w:hAnsi="Times New Roman" w:cs="Times New Roman"/>
          <w:sz w:val="24"/>
          <w:szCs w:val="24"/>
        </w:rPr>
        <w:t>форм ознакомления детей с моральными нормами. Дети узнают, что отношения людей друг к другу проявляются в различных действиях, которые с точки зрения моральных норм оцениваются как хорошие и плохие, правильные и неправильные. Мысль о необходимости подчиняться правилам общежития, помогающим жить в согласии с окружающими и самим собой, осваивается детьми с помощью различных образов и примеров, которые в сознании ребенка постепенно обобщаются в правило: надо помогать другим, когда они в этом нуждаются; тот, кто помогает, поступает хорошо, совершает добрый поступок. Сделать</w:t>
      </w:r>
      <w:r w:rsidR="001B16B6" w:rsidRPr="00093CEF">
        <w:rPr>
          <w:sz w:val="24"/>
          <w:szCs w:val="24"/>
        </w:rPr>
        <w:t xml:space="preserve"> </w:t>
      </w:r>
      <w:r w:rsidR="001B16B6" w:rsidRPr="00093CEF">
        <w:rPr>
          <w:rFonts w:ascii="Times New Roman" w:hAnsi="Times New Roman" w:cs="Times New Roman"/>
          <w:sz w:val="24"/>
          <w:szCs w:val="24"/>
        </w:rPr>
        <w:t>такое обобщение помогает педагог, направляя высказывания детей.</w:t>
      </w:r>
    </w:p>
    <w:p w:rsidR="001B16B6" w:rsidRDefault="001B16B6" w:rsidP="001B16B6">
      <w:pPr>
        <w:pStyle w:val="a3"/>
        <w:spacing w:before="0" w:beforeAutospacing="0" w:after="0" w:afterAutospacing="0"/>
        <w:ind w:firstLine="709"/>
        <w:jc w:val="both"/>
      </w:pPr>
      <w:r>
        <w:t>Этическая беседа, как метод воспитания культуры общения отличается существенным своеобразием. Содержание этических бесед составляют в основном подлинно жизненные ситуации, поведение окружающих людей и прежде всего самих воспитанников. Педагог дает характеристику тем фактам и поступкам, которые ребенок наблюдал или совершал в общении со сверстниками и взрослыми.</w:t>
      </w:r>
    </w:p>
    <w:p w:rsidR="001B16B6" w:rsidRDefault="001B16B6" w:rsidP="001B16B6">
      <w:pPr>
        <w:pStyle w:val="a3"/>
        <w:spacing w:before="0" w:beforeAutospacing="0" w:after="0" w:afterAutospacing="0"/>
        <w:ind w:firstLine="709"/>
        <w:jc w:val="both"/>
      </w:pPr>
      <w:r>
        <w:t>Подобные характеристики формируют у детей объективность в оценке событий, помогают ребенку ориентироваться в той или иной ситуации и поступать в соответствии с правилами нравственного поведения.</w:t>
      </w:r>
    </w:p>
    <w:p w:rsidR="001B16B6" w:rsidRDefault="00150AB6" w:rsidP="00150AB6">
      <w:pPr>
        <w:pStyle w:val="a3"/>
        <w:spacing w:before="0" w:beforeAutospacing="0" w:after="0" w:afterAutospacing="0"/>
        <w:ind w:firstLine="709"/>
        <w:jc w:val="both"/>
      </w:pPr>
      <w:r>
        <w:t>Г</w:t>
      </w:r>
      <w:r w:rsidRPr="003D6B6F">
        <w:t>лавная цель этических бесед заключается в том, чтобы сформировать у ребенка нравственные мотивы поведения, которыми он мог бы руководствоваться в своих поступках.</w:t>
      </w:r>
      <w:r w:rsidR="008C4450">
        <w:t xml:space="preserve"> </w:t>
      </w:r>
      <w:r w:rsidR="001B16B6">
        <w:t>Конечная цель, к которой стремится педагог в ходе этической беседы - формирование гуманной личности, таких фундаментальных качеств, как чувство справедливости, ответственности, доброты, готовности оказать помощь тому, кто в ней нуждается и др. Это длительный процесс, требующий решения ряда задач:</w:t>
      </w:r>
    </w:p>
    <w:p w:rsidR="001B16B6" w:rsidRDefault="001B16B6" w:rsidP="001B16B6">
      <w:pPr>
        <w:pStyle w:val="a3"/>
        <w:numPr>
          <w:ilvl w:val="0"/>
          <w:numId w:val="29"/>
        </w:numPr>
        <w:spacing w:before="0" w:beforeAutospacing="0" w:after="0" w:afterAutospacing="0"/>
        <w:jc w:val="both"/>
      </w:pPr>
      <w:r>
        <w:t>научить детей выявлять смысл воспринимаемых событий;</w:t>
      </w:r>
    </w:p>
    <w:p w:rsidR="001B16B6" w:rsidRDefault="001B16B6" w:rsidP="001B16B6">
      <w:pPr>
        <w:pStyle w:val="a3"/>
        <w:numPr>
          <w:ilvl w:val="0"/>
          <w:numId w:val="29"/>
        </w:numPr>
        <w:spacing w:before="0" w:beforeAutospacing="0" w:after="0" w:afterAutospacing="0"/>
        <w:jc w:val="both"/>
      </w:pPr>
      <w:r>
        <w:t>дать представление о моральной стороне человеческих отношений, опираясь на жизненные образцы, образы художественной литературы и других видов искусства;</w:t>
      </w:r>
    </w:p>
    <w:p w:rsidR="001B16B6" w:rsidRDefault="001B16B6" w:rsidP="001B16B6">
      <w:pPr>
        <w:pStyle w:val="a3"/>
        <w:numPr>
          <w:ilvl w:val="0"/>
          <w:numId w:val="29"/>
        </w:numPr>
        <w:spacing w:before="0" w:beforeAutospacing="0" w:after="0" w:afterAutospacing="0"/>
        <w:jc w:val="both"/>
      </w:pPr>
      <w:r>
        <w:t>способствовать накоплению и обобщению эмоционально-положительного отношения к образам добрых героев и их поступкам;</w:t>
      </w:r>
    </w:p>
    <w:p w:rsidR="001B16B6" w:rsidRDefault="001B16B6" w:rsidP="001B16B6">
      <w:pPr>
        <w:pStyle w:val="a3"/>
        <w:numPr>
          <w:ilvl w:val="0"/>
          <w:numId w:val="29"/>
        </w:numPr>
        <w:spacing w:before="0" w:beforeAutospacing="0" w:after="0" w:afterAutospacing="0"/>
        <w:jc w:val="both"/>
      </w:pPr>
      <w:r>
        <w:lastRenderedPageBreak/>
        <w:t>формировать умение обоснованно оценивать свои поступки и поступки других людей с точки зрения принятых моральных норм (можно - нельзя, хорошо - плохо);</w:t>
      </w:r>
    </w:p>
    <w:p w:rsidR="001B16B6" w:rsidRDefault="001B16B6" w:rsidP="001B16B6">
      <w:pPr>
        <w:pStyle w:val="a3"/>
        <w:spacing w:before="0" w:beforeAutospacing="0" w:after="0" w:afterAutospacing="0"/>
        <w:ind w:firstLine="709"/>
        <w:jc w:val="both"/>
      </w:pPr>
      <w:r>
        <w:t>· учить соблюдать правила поведения.</w:t>
      </w:r>
    </w:p>
    <w:p w:rsidR="00A131F1" w:rsidRDefault="001B16B6" w:rsidP="00150AB6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>
        <w:t>В процессе беседы обсуждаемым фактам, событиям дается оценка. Положительная оценка закрепляет те или иные формы поведения, отрицательная - призвана тормозить нежелательные поступки. Дошкольники охотно подражают тому, что одобряется. Положительный образ становится ориентиром для ребенка в выборе поступка.</w:t>
      </w:r>
      <w:r w:rsidR="00150AB6" w:rsidRPr="00150AB6">
        <w:t xml:space="preserve"> </w:t>
      </w:r>
    </w:p>
    <w:p w:rsidR="00A131F1" w:rsidRPr="003D7809" w:rsidRDefault="003D7809" w:rsidP="003D780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D78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Описание практической деятельности по формированию нравственных качеств у детей старшего дошкольного возрас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та </w:t>
      </w:r>
      <w:r w:rsidR="00A363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через этическую беседу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логопедических занятиях.</w:t>
      </w:r>
      <w:r w:rsidR="00A131F1" w:rsidRPr="003D78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B674B7" w:rsidRDefault="00B674B7" w:rsidP="00172F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14C07" w:rsidRDefault="00914C07" w:rsidP="00172F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Описанные выше теоретические положения легли в основу работы по формированию нравственных качеств  у старших дошкольников через этическую беседу.</w:t>
      </w:r>
    </w:p>
    <w:p w:rsidR="00BB2DFA" w:rsidRDefault="00914C07" w:rsidP="000F12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целью определения эффективности </w:t>
      </w:r>
      <w:r w:rsidR="006113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проводимой работы  необходимо было выявить уровень сформированности нравственных качеств личности  у детей. А также отслеживать динамику формирования и освоения нравственных норм у детей. В связи</w:t>
      </w:r>
      <w:r w:rsidR="00DA2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6113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чем необходимо было  осуществить подбор специальных диагностических методик  и подготовить необходимый  инструментарий с целью обследования детей.</w:t>
      </w:r>
      <w:r w:rsidR="00BB2D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855257" w:rsidRDefault="00BB2DFA" w:rsidP="000F12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своей работе мы использовали три диагностических методики, </w:t>
      </w:r>
      <w:r w:rsidR="006D52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две из которых являются модифицированным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вариант</w:t>
      </w:r>
      <w:r w:rsidR="006D52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ом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C44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методики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Р.М. Калининой. С помощью первой методики мы </w:t>
      </w:r>
      <w:r w:rsidR="008552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изучили уровень нравствен</w:t>
      </w:r>
      <w:r w:rsidR="00F313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ных представлений у старших дошкольников.</w:t>
      </w:r>
      <w:r w:rsidR="008552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Вторая методика была направлена на изучение  </w:t>
      </w:r>
      <w:r w:rsidR="00855257" w:rsidRPr="00AB0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эмоционального отношения </w:t>
      </w:r>
      <w:r w:rsidR="00855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старшего дошкольного возраста к нравственным нормам</w:t>
      </w:r>
      <w:r w:rsidR="008552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понимание чувств других людей.  Третья методика помогла нам определить </w:t>
      </w:r>
      <w:r w:rsidR="00855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уровень </w:t>
      </w:r>
      <w:r w:rsidR="00F3136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осознания</w:t>
      </w:r>
      <w:r w:rsidR="00855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нравственных норм</w:t>
      </w:r>
      <w:r w:rsidR="00F313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детей старшего дошкольного возраста.</w:t>
      </w:r>
      <w:r w:rsidR="00855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Основными методами диагностики являлись</w:t>
      </w:r>
      <w:r w:rsidR="00F3136D">
        <w:rPr>
          <w:rFonts w:ascii="Times New Roman" w:eastAsia="Times New Roman" w:hAnsi="Times New Roman" w:cs="Times New Roman"/>
          <w:sz w:val="24"/>
          <w:szCs w:val="24"/>
          <w:lang w:eastAsia="ru-RU"/>
        </w:rPr>
        <w:t>: наблюдение,</w:t>
      </w:r>
      <w:r w:rsidR="00983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беседа, задания, математическая обработка результатов, шкалирование и интерпретация результатов. Исследуемые критерии </w:t>
      </w:r>
      <w:r w:rsidR="00BB0B87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оценивали по трех бальной системе.</w:t>
      </w:r>
      <w:r w:rsidR="00983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Уровень сформированности </w:t>
      </w:r>
      <w:r w:rsidR="00733F53">
        <w:rPr>
          <w:rFonts w:ascii="Times New Roman" w:eastAsia="Times New Roman" w:hAnsi="Times New Roman" w:cs="Times New Roman"/>
          <w:sz w:val="24"/>
          <w:szCs w:val="24"/>
          <w:lang w:eastAsia="ru-RU"/>
        </w:rPr>
        <w:t>нр</w:t>
      </w:r>
      <w:r w:rsidR="00BB0B8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авственных качеств  определили</w:t>
      </w:r>
      <w:r w:rsidR="00733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шкале набранных баллов</w:t>
      </w:r>
      <w:r w:rsidR="00BB0B87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Данные методики использовали</w:t>
      </w:r>
      <w:r w:rsidR="00733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протяжении всего периода работы над проблемой</w:t>
      </w:r>
      <w:r w:rsidR="00BB0B87">
        <w:rPr>
          <w:rFonts w:ascii="Times New Roman" w:eastAsia="Times New Roman" w:hAnsi="Times New Roman" w:cs="Times New Roman"/>
          <w:sz w:val="24"/>
          <w:szCs w:val="24"/>
          <w:lang w:eastAsia="ru-RU"/>
        </w:rPr>
        <w:t>. Диагностику проводили</w:t>
      </w:r>
      <w:r w:rsidR="006B6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два раза в год – на начало и конец учебно-воспитательного периода.</w:t>
      </w:r>
    </w:p>
    <w:p w:rsidR="00720B97" w:rsidRDefault="006B6405" w:rsidP="00720B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Важнейшим условием организации работы по формированию нравственных качеств личности является оснащение материально</w:t>
      </w:r>
      <w:r w:rsidR="0000264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технической ба</w:t>
      </w:r>
      <w:r w:rsidR="0000264F">
        <w:rPr>
          <w:rFonts w:ascii="Times New Roman" w:eastAsia="Times New Roman" w:hAnsi="Times New Roman" w:cs="Times New Roman"/>
          <w:sz w:val="24"/>
          <w:szCs w:val="24"/>
          <w:lang w:eastAsia="ru-RU"/>
        </w:rPr>
        <w:t>зы, предметно-развивающей среды</w:t>
      </w:r>
      <w:r w:rsidR="00D5083F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Учитывая ведущую деятельность детей дошкольного возраста – игру, мы подготовили игровые наборы</w:t>
      </w:r>
      <w:r w:rsidR="00B20C1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60A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для групповой, так и индивидуальной работы</w:t>
      </w:r>
      <w:r w:rsidR="00D5083F">
        <w:rPr>
          <w:rFonts w:ascii="Times New Roman" w:eastAsia="Times New Roman" w:hAnsi="Times New Roman" w:cs="Times New Roman"/>
          <w:sz w:val="24"/>
          <w:szCs w:val="24"/>
          <w:lang w:eastAsia="ru-RU"/>
        </w:rPr>
        <w:t>: «Превращение человечков», «Мир эмоций», «</w:t>
      </w:r>
      <w:r w:rsidR="006E6BF9">
        <w:rPr>
          <w:rFonts w:ascii="Times New Roman" w:eastAsia="Times New Roman" w:hAnsi="Times New Roman" w:cs="Times New Roman"/>
          <w:sz w:val="24"/>
          <w:szCs w:val="24"/>
          <w:lang w:eastAsia="ru-RU"/>
        </w:rPr>
        <w:t>Угадай настроение</w:t>
      </w:r>
      <w:r w:rsidR="00D5083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E6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способствуют пониманию детьми эмоциональных состояний, возникновению отраженных реакций на них, сопереживанию и сочувствию ближнему. </w:t>
      </w:r>
      <w:r w:rsidR="001D6A4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Обеспечили детские уголки ярким, красочным, иллюстративным матер</w:t>
      </w:r>
      <w:r w:rsidR="000B7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иалом, набором </w:t>
      </w:r>
      <w:r w:rsidR="001D6A4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0B7C8D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Русские</w:t>
      </w:r>
      <w:r w:rsidR="001D6A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народные сказки»</w:t>
      </w:r>
      <w:r w:rsidR="0000264F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</w:t>
      </w:r>
      <w:r w:rsidR="000B7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состоит из серии отдельных последовательных картин в большом формате </w:t>
      </w:r>
      <w:r w:rsidR="000026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сюжету каждой сказки</w:t>
      </w:r>
      <w:r w:rsidR="000B7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720B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набора пазл, а также наборы сюжетных картин для составления детьми рассказов, касающихся заданной тематики. Такие наборы способствуют, как духовно-нравственному развитию, так и обеспечивают </w:t>
      </w:r>
      <w:r w:rsidR="00BB0B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главную функцию логопедического воздействия </w:t>
      </w:r>
      <w:r w:rsidR="00720B9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познавательно-речевое развитие.</w:t>
      </w:r>
    </w:p>
    <w:p w:rsidR="003F5E10" w:rsidRDefault="000449F8" w:rsidP="000F12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логопедическом кабинете</w:t>
      </w:r>
      <w:r w:rsidR="00BB0B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детского сада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0A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собрана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большая картотека </w:t>
      </w:r>
      <w:r w:rsidR="00D60AA1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дидактических игр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«Добрый звук, ты наш друг!» автор И.Л. Лебедева, из </w:t>
      </w:r>
      <w:r w:rsidR="00321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неё </w:t>
      </w:r>
      <w:r w:rsidR="00BB0B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выбраны игры</w:t>
      </w:r>
      <w:r w:rsidR="008C445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каким-</w:t>
      </w:r>
      <w:r w:rsidR="00321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образом затрагивают тему нравственности, как например - </w:t>
      </w:r>
      <w:r w:rsidR="00321EBF" w:rsidRPr="00321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1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«Дрозд и страус». Данные игры  особенно хороши </w:t>
      </w:r>
      <w:r w:rsidR="00D60AA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работы в парах и малых группах с целью формирования успешного детского взаимодействия и дружелюбия у детей, мало общающихся или сторонящихся друг друга</w:t>
      </w:r>
      <w:r w:rsidR="00321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свободной деятельности</w:t>
      </w:r>
      <w:r w:rsidR="00D60A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20B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1EBF" w:rsidRDefault="00321EBF" w:rsidP="000F12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Для формирования нравственных качеств личности у детей</w:t>
      </w:r>
      <w:r w:rsidR="00B64A4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F5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 подобр</w:t>
      </w:r>
      <w:r w:rsidR="003F5E1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анную художественную литературу</w:t>
      </w:r>
      <w:r w:rsidR="00B64A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64A4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элементами</w:t>
      </w:r>
      <w:r w:rsidR="007A3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детского фольклора: </w:t>
      </w:r>
      <w:r w:rsidR="00B64A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сказки, рассказы, стихотворения, загадки, </w:t>
      </w:r>
      <w:r w:rsidR="007A3B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прибаутки, дразнилки, считалки.</w:t>
      </w:r>
      <w:r w:rsidR="00B64A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выполняли творческие задания</w:t>
      </w:r>
      <w:r w:rsidR="00E85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</w:t>
      </w:r>
      <w:r w:rsidR="003F5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</w:t>
      </w:r>
      <w:r w:rsidR="00B64A4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сопряжен</w:t>
      </w:r>
      <w:r w:rsidR="00E85710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B64A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 w:rsidR="003F5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двигательной, </w:t>
      </w:r>
      <w:r w:rsidR="00B64A4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</w:t>
      </w:r>
      <w:r w:rsidR="00E85710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бразительной</w:t>
      </w:r>
      <w:r w:rsidR="00B64A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конструктивной </w:t>
      </w:r>
      <w:r w:rsidR="00B64A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деятельностью, </w:t>
      </w:r>
      <w:r w:rsidR="003F5E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проигрывали дидактические игры, выполняли специальные упражнения.</w:t>
      </w:r>
    </w:p>
    <w:p w:rsidR="006C6164" w:rsidRDefault="003F5E10" w:rsidP="000F12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Всю указанную работу проводили</w:t>
      </w:r>
      <w:r w:rsidR="00E85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логопедических занятиях по развитию связной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речи, на логопедическом пункте, индивидуально с ребенком</w:t>
      </w:r>
      <w:r w:rsidR="00E85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подгруппе детей,</w:t>
      </w:r>
      <w:r w:rsidR="00543E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571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совместной деятельности педагогов и детей, в режимных моментах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обсуждении</w:t>
      </w:r>
      <w:r w:rsidR="00522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ситуаций из</w:t>
      </w:r>
      <w:r w:rsidR="00E361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жизни дошкольников. Осуществляли консультирование воспитателей и родителей, которые по рекомендации проводили</w:t>
      </w:r>
      <w:r w:rsidR="006C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чтение специально подобранных ра</w:t>
      </w:r>
      <w:r w:rsidR="008C4450">
        <w:rPr>
          <w:rFonts w:ascii="Times New Roman" w:eastAsia="Times New Roman" w:hAnsi="Times New Roman" w:cs="Times New Roman"/>
          <w:sz w:val="24"/>
          <w:szCs w:val="24"/>
          <w:lang w:eastAsia="ru-RU"/>
        </w:rPr>
        <w:t>ссказов и сказок</w:t>
      </w:r>
      <w:r w:rsidR="006C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C6164" w:rsidRDefault="006C6164" w:rsidP="00E36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по формированию нравственных качеств личности велась в течение трёх лет </w:t>
      </w:r>
      <w:r w:rsidR="00793F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состояла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 последовательных этапов.</w:t>
      </w:r>
    </w:p>
    <w:p w:rsidR="00793F2C" w:rsidRDefault="00793F2C" w:rsidP="000F12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4B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этап – по</w:t>
      </w:r>
      <w:r w:rsidRPr="00B674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дготовительный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(январь 2015 г. – август 2015 г.)</w:t>
      </w:r>
    </w:p>
    <w:p w:rsidR="006D5262" w:rsidRDefault="006D5262" w:rsidP="000F12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первом этапе работы </w:t>
      </w:r>
      <w:r w:rsidR="00044337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обратились к литературным источникам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425891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изучаемой теме к трудам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отечественных педагогов и психологов</w:t>
      </w:r>
      <w:r w:rsidR="0004433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83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выделили основные теоретические положения, которые вошли в основу нашей работы. И</w:t>
      </w:r>
      <w:r w:rsidR="00044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зучили оснащение учебно-методических ресурсов в детском саду по проблеме </w:t>
      </w:r>
      <w:r w:rsidR="0042589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044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уховно-нравственного воспитания детей дошкольного возраста </w:t>
      </w:r>
    </w:p>
    <w:p w:rsidR="00C21867" w:rsidRDefault="00C21867" w:rsidP="00C218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этап работы базировался на инициировании педагогических идей, изучении литературных источников по выбранной проблеме, разработке перспективного планирования. Осуществлялся  отбор, сортировка, подготовка дидактических материалов по теме - развитие нравственных качеств у детей старшего дошкольного возраста.</w:t>
      </w:r>
    </w:p>
    <w:p w:rsidR="00C651F8" w:rsidRDefault="00C651F8" w:rsidP="00C651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</w:t>
      </w:r>
      <w:r w:rsidRPr="00FC16A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определили выбор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диагностических</w:t>
      </w:r>
      <w:r w:rsidRPr="00FC1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методик. При этом мы исходили из того, что нравственный опыт</w:t>
      </w:r>
      <w:r w:rsidR="00583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старшего дошкольника</w:t>
      </w:r>
      <w:r w:rsidRPr="00FC1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собой единство интеллектуального и эмоционального компонентов. Интеллектуальный компонент рассматривается как знание дошкольником моральных принципов и норм,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 проявляются</w:t>
      </w:r>
      <w:r w:rsidRPr="00FC1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реальном поведении старших дошкольников.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Выбранные нами методики имеют</w:t>
      </w:r>
      <w:r w:rsidRPr="00FC1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направленность на изучение знаний, отношений и способов поведения. </w:t>
      </w:r>
    </w:p>
    <w:p w:rsidR="001E7F44" w:rsidRDefault="00490376" w:rsidP="00C910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Также </w:t>
      </w:r>
      <w:r w:rsidR="006D52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 посчитали необходимым</w:t>
      </w:r>
      <w:r w:rsidR="004258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6D52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A7C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выявить эмоциональные реакции старшего дошкольника</w:t>
      </w:r>
      <w:r w:rsidR="004258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нравственным нормам.</w:t>
      </w:r>
      <w:r w:rsidR="008A7C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A7C85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5C0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этого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выбрали модифицированный вариант</w:t>
      </w:r>
      <w:r w:rsidR="005C0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методики </w:t>
      </w:r>
      <w:r w:rsidR="007A3C82">
        <w:rPr>
          <w:rFonts w:ascii="Times New Roman" w:eastAsia="Times New Roman" w:hAnsi="Times New Roman" w:cs="Times New Roman"/>
          <w:sz w:val="24"/>
          <w:szCs w:val="24"/>
          <w:lang w:eastAsia="ru-RU"/>
        </w:rPr>
        <w:t>«Сюжетные картинки»</w:t>
      </w:r>
      <w:r w:rsidR="001E7F44" w:rsidRPr="007A3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5E295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5E2953" w:rsidRPr="005E295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Методика была разработана кандидатом психологических наук Румиёй Рашидовной Калининой.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5E295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Методика позволяет выявить насколько ребенок знаком с вышеупомянутыми ценностями. Отличительной чертой методики является то, что она затрагивает не только когнитивный аспект (знание нравственных норм), но и эмоциональный (личное отношение</w:t>
      </w:r>
      <w:r w:rsidR="00087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 к нравственным нормам). Мы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одготовили с</w:t>
      </w:r>
      <w:r w:rsidR="008A7C85">
        <w:rPr>
          <w:rFonts w:ascii="Times New Roman" w:eastAsia="Times New Roman" w:hAnsi="Times New Roman" w:cs="Times New Roman"/>
          <w:sz w:val="24"/>
          <w:szCs w:val="24"/>
          <w:lang w:eastAsia="ru-RU"/>
        </w:rPr>
        <w:t>тимул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ьный материал к данной методике, который </w:t>
      </w:r>
      <w:r w:rsidR="008A7C85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включает</w:t>
      </w:r>
      <w:r w:rsidR="00C91019" w:rsidRPr="00AB0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1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парные </w:t>
      </w:r>
      <w:r w:rsidR="00C91019" w:rsidRPr="00AB0C5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картинки с изображением положительных и отрицательных поступков сверстников</w:t>
      </w:r>
      <w:r w:rsidR="001E7F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87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7F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выявления уровня осознания </w:t>
      </w:r>
      <w:r w:rsidR="00787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нравственных норм, выбрали того же автора,  методика «Закончи историю». Подготовили необходимый диагностический инструментарий и условия для обследования старших дошкольников. </w:t>
      </w:r>
    </w:p>
    <w:p w:rsidR="002519C3" w:rsidRPr="00787A39" w:rsidRDefault="00787A39" w:rsidP="00B67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Pr="00787A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70F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этап –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формирующий</w:t>
      </w:r>
      <w:r w:rsidR="00E70F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E70F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0F50" w:rsidRPr="00787A39">
        <w:rPr>
          <w:rFonts w:ascii="Times New Roman" w:eastAsia="Times New Roman" w:hAnsi="Times New Roman" w:cs="Times New Roman"/>
          <w:sz w:val="24"/>
          <w:szCs w:val="24"/>
          <w:lang w:eastAsia="ru-RU"/>
        </w:rPr>
        <w:t>(сентябрь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FE03BB" w:rsidRPr="00787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– </w:t>
      </w:r>
      <w:r w:rsidR="001A4E32" w:rsidRPr="00787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ноябрь </w:t>
      </w:r>
      <w:r w:rsidR="00FE03BB" w:rsidRPr="00787A3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EF23CE">
        <w:rPr>
          <w:rFonts w:ascii="Times New Roman" w:eastAsia="Times New Roman" w:hAnsi="Times New Roman" w:cs="Times New Roman"/>
          <w:sz w:val="24"/>
          <w:szCs w:val="24"/>
          <w:lang w:eastAsia="ru-RU"/>
        </w:rPr>
        <w:t>7 г</w:t>
      </w:r>
      <w:r w:rsidR="002519C3" w:rsidRPr="00787A3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833E2D" w:rsidRPr="00F33230" w:rsidRDefault="00833E2D" w:rsidP="00F33230">
      <w:pPr>
        <w:pStyle w:val="a4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2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Диагностика</w:t>
      </w:r>
    </w:p>
    <w:p w:rsidR="00385783" w:rsidRDefault="006848F7" w:rsidP="003857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251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2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сентябре 2015 года </w:t>
      </w:r>
      <w:r w:rsidRPr="00EF23CE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провели</w:t>
      </w:r>
      <w:r w:rsidR="004B2479" w:rsidRPr="00EF2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первичную</w:t>
      </w:r>
      <w:r w:rsidR="00EF2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диагностику по запланированным </w:t>
      </w:r>
      <w:r w:rsidR="00223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ранее </w:t>
      </w:r>
      <w:r w:rsidR="00EF23C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методикам:</w:t>
      </w:r>
      <w:r w:rsidRPr="00EF2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23CE">
        <w:rPr>
          <w:rFonts w:ascii="Times New Roman" w:eastAsia="Times New Roman" w:hAnsi="Times New Roman" w:cs="Times New Roman"/>
          <w:sz w:val="24"/>
          <w:szCs w:val="24"/>
          <w:lang w:eastAsia="ru-RU"/>
        </w:rPr>
        <w:t>«Беседа»,</w:t>
      </w:r>
      <w:r w:rsidR="00223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«Сюжетные картинки», «Закончи историю»</w:t>
      </w:r>
      <w:r w:rsidR="003857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63519" w:rsidRPr="00EF2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19C3" w:rsidRPr="00EF23CE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Опрос</w:t>
      </w:r>
      <w:r w:rsidR="003857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старших</w:t>
      </w:r>
      <w:r w:rsidR="002519C3" w:rsidRPr="00EF2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дошкольников прово</w:t>
      </w:r>
      <w:r w:rsidR="002519C3" w:rsidRPr="00EF23C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дился индивидуально</w:t>
      </w:r>
      <w:r w:rsidR="002519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635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85783" w:rsidRPr="00385783" w:rsidRDefault="00AB0C51" w:rsidP="003857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E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</w:t>
      </w:r>
      <w:r w:rsidR="00385783" w:rsidRPr="00833E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«Беседа»</w:t>
      </w:r>
      <w:r w:rsidR="003857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позволил нам выявить уровень нравственных представлений у старших дошкольников. В индивидуальной беседе мы предложили ребенку </w:t>
      </w:r>
      <w:r w:rsidR="00385783"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пояснить, ка</w:t>
      </w:r>
      <w:r w:rsidR="00385783">
        <w:rPr>
          <w:rFonts w:ascii="Times New Roman" w:eastAsia="Times New Roman" w:hAnsi="Times New Roman" w:cs="Times New Roman"/>
          <w:sz w:val="24"/>
          <w:szCs w:val="24"/>
          <w:lang w:eastAsia="ru-RU"/>
        </w:rPr>
        <w:t>к он пони</w:t>
      </w:r>
      <w:r w:rsidR="0038578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мает предъявленные  слова, обозначающие нравственные категории, которые мы </w:t>
      </w:r>
      <w:r w:rsidR="003857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предъявляли поочередно. Слова:</w:t>
      </w:r>
      <w:r w:rsidR="00385783" w:rsidRPr="003857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85783" w:rsidRPr="00385783">
        <w:rPr>
          <w:rFonts w:ascii="Times New Roman" w:eastAsia="Times New Roman" w:hAnsi="Times New Roman" w:cs="Times New Roman"/>
          <w:sz w:val="24"/>
          <w:szCs w:val="24"/>
          <w:lang w:eastAsia="ru-RU"/>
        </w:rPr>
        <w:t>счастье, свобода, мудрость, мужество, умеренность, справедливость, дружба, добро, зло, милосердие, долг, вина.</w:t>
      </w:r>
    </w:p>
    <w:p w:rsidR="002519C3" w:rsidRPr="003D6B6F" w:rsidRDefault="004B2479" w:rsidP="00AE0D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используя данную методику</w:t>
      </w:r>
      <w:r w:rsidR="00672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выявили, что </w:t>
      </w:r>
      <w:r w:rsidR="00672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понятия категорий нравственности дети раскрыли на</w:t>
      </w:r>
      <w:r w:rsidR="00032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57,9 </w:t>
      </w:r>
      <w:r w:rsidR="00672191">
        <w:rPr>
          <w:rFonts w:ascii="Times New Roman" w:eastAsia="Times New Roman" w:hAnsi="Times New Roman" w:cs="Times New Roman"/>
          <w:sz w:val="24"/>
          <w:szCs w:val="24"/>
          <w:lang w:eastAsia="ru-RU"/>
        </w:rPr>
        <w:t>%.</w:t>
      </w:r>
      <w:r w:rsidR="002519C3"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Статистика ответов дошкольников представлена в </w:t>
      </w:r>
      <w:r w:rsidR="00927DB0" w:rsidRPr="007A3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таблице № 1 (П</w:t>
      </w:r>
      <w:r w:rsidR="00164C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риложение</w:t>
      </w:r>
      <w:r w:rsidR="00F75A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64C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519C3" w:rsidRPr="007A3C8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="00251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</w:t>
      </w:r>
      <w:r w:rsidR="002519C3"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 </w:t>
      </w:r>
      <w:r w:rsidR="00251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таблицы </w:t>
      </w:r>
      <w:r w:rsidR="002519C3"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видно, </w:t>
      </w:r>
      <w:r w:rsidR="002519C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 6 испытуемых слабо справились с заданием,</w:t>
      </w:r>
      <w:r w:rsidR="002519C3"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говорит о низком </w:t>
      </w:r>
      <w:r w:rsidR="00232367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уровне сформированности нравственных представлений</w:t>
      </w:r>
      <w:r w:rsidR="00251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этих детей, 11 детей</w:t>
      </w:r>
      <w:r w:rsidR="002323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19C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ответили удовлетворительно, оптимальное число</w:t>
      </w:r>
      <w:r w:rsidR="002519C3"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2519C3">
        <w:rPr>
          <w:rFonts w:ascii="Times New Roman" w:eastAsia="Times New Roman" w:hAnsi="Times New Roman" w:cs="Times New Roman"/>
          <w:sz w:val="24"/>
          <w:szCs w:val="24"/>
          <w:lang w:eastAsia="ru-RU"/>
        </w:rPr>
        <w:t>бъяснений (10-11 понятий) дали 3</w:t>
      </w:r>
      <w:r w:rsidR="002519C3"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</w:t>
      </w:r>
      <w:r w:rsidR="00251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только один ребенок смог объяснить все понятия.</w:t>
      </w:r>
    </w:p>
    <w:p w:rsidR="002519C3" w:rsidRDefault="00164C66" w:rsidP="00AE0D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Таблицы № 2 (Приложение 4</w:t>
      </w:r>
      <w:r w:rsidR="002519C3" w:rsidRPr="007A3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251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отображает распределение ответов детей по </w:t>
      </w:r>
      <w:r w:rsidR="00B7431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различным нравственным категориям</w:t>
      </w:r>
      <w:r w:rsidR="002519C3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 мы выделили</w:t>
      </w:r>
      <w:r w:rsidR="002519C3"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понятия, которые получили наибольшее и наименьшее количеств</w:t>
      </w:r>
      <w:r w:rsidR="002519C3">
        <w:rPr>
          <w:rFonts w:ascii="Times New Roman" w:eastAsia="Times New Roman" w:hAnsi="Times New Roman" w:cs="Times New Roman"/>
          <w:sz w:val="24"/>
          <w:szCs w:val="24"/>
          <w:lang w:eastAsia="ru-RU"/>
        </w:rPr>
        <w:t>о объяснений и обнаружили, что дети легче объясняли</w:t>
      </w:r>
      <w:r w:rsidR="002519C3"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такое</w:t>
      </w:r>
      <w:r w:rsidR="002519C3">
        <w:rPr>
          <w:rFonts w:ascii="Times New Roman" w:eastAsia="Times New Roman" w:hAnsi="Times New Roman" w:cs="Times New Roman"/>
          <w:sz w:val="24"/>
          <w:szCs w:val="24"/>
          <w:lang w:eastAsia="ru-RU"/>
        </w:rPr>
        <w:t>: счастье, дружба, добро</w:t>
      </w:r>
      <w:r w:rsidR="002519C3"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51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зло. И сложнее ребята поясняли такие понятия, как:справедливость, свобода, вина, мудрость, долг.  Многие дети признались, что не слышали слова -  «умеренность», и не знают, как объяснить слово – «милосердие», хотя оно кажется им очень знакомым. </w:t>
      </w:r>
    </w:p>
    <w:p w:rsidR="00172F75" w:rsidRDefault="002519C3" w:rsidP="00172F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Некоторым детям было сложно вербализировать смысл категории «дружба» её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конкретные проявления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такие как: « никогда не ссо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ри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ься», «уважа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 и понимать друг друга»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«помогать и радоваться друг за дру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га». Вместо этого они сообщали, с кем дружат, как играют вместе  и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давали эмоциональную оценку: «это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классно», «это не скучно».</w:t>
      </w:r>
    </w:p>
    <w:p w:rsidR="002519C3" w:rsidRPr="003D6B6F" w:rsidRDefault="002519C3" w:rsidP="00172F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толковании зла</w:t>
      </w:r>
      <w:r w:rsidR="00FE03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 называли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 </w:t>
      </w:r>
      <w:r w:rsidR="00FE03BB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связанные со злом, характеризовали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человека, с</w:t>
      </w:r>
      <w:r w:rsidR="00FE03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пособного на злые поступки, дали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эмоциональную оценку явления.</w:t>
      </w:r>
    </w:p>
    <w:p w:rsidR="002519C3" w:rsidRDefault="002519C3" w:rsidP="00AE0D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бро в представлении отвечающих это, 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человек:  «делает добрые дела», «по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могает в беде», «защищает слабого в драке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вежливо общается», «всех угощает», «жалеет, если кто-то ударился», «кормит зимой птичек, чтобы они не погибли от холода и голода», «делится игрушками», «играет со всеми ребятами»и т.д.</w:t>
      </w:r>
    </w:p>
    <w:p w:rsidR="004C5F66" w:rsidRDefault="00F90E2D" w:rsidP="006A7A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C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Методика «Сюжетные картинки»</w:t>
      </w:r>
      <w:r w:rsidR="00164C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(Приложение 5, рис. 1-10)</w:t>
      </w:r>
      <w:r w:rsidR="00833E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позволила нам изучить эмоциональное отношение</w:t>
      </w:r>
      <w:r w:rsidR="001E22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старшего дошкольного возраста </w:t>
      </w:r>
      <w:r w:rsidRPr="00AB0C51">
        <w:rPr>
          <w:rFonts w:ascii="Times New Roman" w:eastAsia="Times New Roman" w:hAnsi="Times New Roman" w:cs="Times New Roman"/>
          <w:sz w:val="24"/>
          <w:szCs w:val="24"/>
          <w:lang w:eastAsia="ru-RU"/>
        </w:rPr>
        <w:t>к нравственным нормам.</w:t>
      </w:r>
      <w:r w:rsidR="00833E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Методику провели индивидуально с каждым ребенком. Предложили ребенку картинки, в которых представлены полярные по своим хар</w:t>
      </w:r>
      <w:r w:rsidR="00BC0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актеристикам нравственные нормы. Ребенок выбирал </w:t>
      </w:r>
      <w:r w:rsidR="004C5F6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картинки, на которых дети ведут себ</w:t>
      </w:r>
      <w:r w:rsidR="00BC0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хорошо и на которых -  плохо», рассказывал, почему он так думает. Мы фиксировали </w:t>
      </w:r>
      <w:r w:rsidR="00BC08CA" w:rsidRPr="00AB0C51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эмоциональные реакции ребенка, а также его объяснения.</w:t>
      </w:r>
      <w:r w:rsidR="00BC0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Обращали внимание на то,</w:t>
      </w:r>
      <w:r w:rsidR="00BC08CA" w:rsidRPr="00AB0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08C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 ли р</w:t>
      </w:r>
      <w:r w:rsidR="00BC08CA" w:rsidRPr="00AB0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ебенок моральную оценку изображенным на </w:t>
      </w:r>
      <w:r w:rsidR="00BC0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картинке поступкам. Это позволило нам </w:t>
      </w:r>
      <w:r w:rsidR="00BC08CA" w:rsidRPr="00AB0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выявить отношение</w:t>
      </w:r>
      <w:r w:rsidR="00BC0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</w:t>
      </w:r>
      <w:r w:rsidR="00BC08CA" w:rsidRPr="00AB0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нравственным н</w:t>
      </w:r>
      <w:r w:rsidR="00BC08C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ормам. Особое внимание  мы уделяли</w:t>
      </w:r>
      <w:r w:rsidR="00BC08CA" w:rsidRPr="00AB0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оценке адекватности эмоциональных реа</w:t>
      </w:r>
      <w:r w:rsidR="00BC08CA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кций ребенка на моральные нормы, например, когда</w:t>
      </w:r>
      <w:r w:rsidR="006A7A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ребенок ярко реагировал на несправедливость,</w:t>
      </w:r>
      <w:r w:rsidR="00087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хмурил брови,</w:t>
      </w:r>
      <w:r w:rsidR="006A7A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7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показывая </w:t>
      </w:r>
      <w:r w:rsidR="006A7A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 негодование, а когда видел нравственный поступок, то улыбался. </w:t>
      </w:r>
      <w:r w:rsidR="00087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насколько правильным или безнравственным ребенок считает то или иное поведение, дает представление о сформированности моральной составляющей его личности. </w:t>
      </w:r>
    </w:p>
    <w:p w:rsidR="00FE03BB" w:rsidRPr="00F7458E" w:rsidRDefault="006A7AFA" w:rsidP="00F745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данной методике</w:t>
      </w:r>
      <w:r w:rsidR="00672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выявили, что 15% имеют высок</w:t>
      </w:r>
      <w:r w:rsidR="00232367">
        <w:rPr>
          <w:rFonts w:ascii="Times New Roman" w:eastAsia="Times New Roman" w:hAnsi="Times New Roman" w:cs="Times New Roman"/>
          <w:sz w:val="24"/>
          <w:szCs w:val="24"/>
          <w:lang w:eastAsia="ru-RU"/>
        </w:rPr>
        <w:t>ий уровень сфоримированности</w:t>
      </w:r>
      <w:r w:rsidR="00672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эмоциона</w:t>
      </w:r>
      <w:r w:rsidR="00232367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льного</w:t>
      </w:r>
      <w:r w:rsidR="00672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</w:t>
      </w:r>
      <w:r w:rsidR="00232367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672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F72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нравственным </w:t>
      </w:r>
      <w:r w:rsidR="00F74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нормам, 55% </w:t>
      </w:r>
      <w:r w:rsidR="002323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7458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</w:t>
      </w:r>
      <w:r w:rsidR="00232367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 w:rsidR="00F7458E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составляет боль</w:t>
      </w:r>
      <w:r w:rsidR="002323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шинство испытуемых детей и 30% </w:t>
      </w:r>
      <w:r w:rsidR="00F7458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 имеют</w:t>
      </w:r>
      <w:r w:rsidR="002323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низкий уровень</w:t>
      </w:r>
      <w:r w:rsidR="00927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27DB0" w:rsidRPr="007A3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№3 </w:t>
      </w:r>
      <w:r w:rsidR="00F7458E" w:rsidRPr="007A3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(Приложение </w:t>
      </w:r>
      <w:r w:rsidR="00164C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F7458E" w:rsidRPr="007A3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8A618B" w:rsidRPr="008722BD" w:rsidRDefault="00E717F6" w:rsidP="008722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61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Методика «Закончи историю»</w:t>
      </w:r>
      <w:r w:rsidR="00164C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(Приложение 7)</w:t>
      </w:r>
      <w:r w:rsidRPr="008A61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72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позволила </w:t>
      </w:r>
      <w:r w:rsidR="008A618B" w:rsidRPr="008A618B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</w:t>
      </w:r>
      <w:r w:rsidR="008722BD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</w:t>
      </w:r>
      <w:r w:rsidR="00CC5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осознания детьми нравствен</w:t>
      </w:r>
      <w:r w:rsidR="008722BD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норм.</w:t>
      </w:r>
      <w:r w:rsidR="00872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722BD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индивидуальной беседе мы рассказывали ребенку начало истории и предлагали</w:t>
      </w:r>
      <w:r w:rsidR="00AA1B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E1F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продолжить</w:t>
      </w:r>
      <w:r w:rsidR="008722BD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затем просили ответить на ряд вопросов. Всего использовали четыре ситуации, которые предлагали в произвольном порядке.</w:t>
      </w:r>
      <w:r w:rsidR="00475C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оценивали не каждый ответ ребенка, а его ответы в целом. Возрастной нормой считается результат в 3 балла, указывающий на то, что  эмоциональные реакции ребенка адекватны, а нравственные ориентиры сформированы в достаточной степени. Результат в 2 балла </w:t>
      </w:r>
      <w:r w:rsidR="00475C6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также считается удовлетворительным – средним. Если ребенок выполнял задание плохо, то наб</w:t>
      </w:r>
      <w:r w:rsidR="003A5E5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75C6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рал 0 – 1 баллов</w:t>
      </w:r>
      <w:r w:rsidR="003A5E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75C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C77ED" w:rsidRPr="007A3C82" w:rsidRDefault="00F7458E" w:rsidP="00F343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Используя данную методику</w:t>
      </w:r>
      <w:r w:rsidR="00F3438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выявили, что</w:t>
      </w:r>
      <w:r w:rsidR="007A3C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20% детей высокое осознание нравственных норм, </w:t>
      </w:r>
      <w:r w:rsidR="00F34388">
        <w:rPr>
          <w:rFonts w:ascii="Times New Roman" w:eastAsia="Times New Roman" w:hAnsi="Times New Roman" w:cs="Times New Roman"/>
          <w:sz w:val="24"/>
          <w:szCs w:val="24"/>
          <w:lang w:eastAsia="ru-RU"/>
        </w:rPr>
        <w:t>45%  среднее и 35% низкое</w:t>
      </w:r>
      <w:r w:rsidR="00927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27DB0" w:rsidRPr="007A3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№ 4 </w:t>
      </w:r>
      <w:r w:rsidR="00F34388" w:rsidRPr="007A3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(Приложение</w:t>
      </w:r>
      <w:r w:rsidR="00164C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8</w:t>
      </w:r>
      <w:r w:rsidR="00F34388" w:rsidRPr="007A3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F33230" w:rsidRDefault="00F34388" w:rsidP="00F332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три методики дополнили друг друга и подтвердили валидность результатов исследования. По результатам </w:t>
      </w:r>
      <w:r w:rsidR="00111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первичной </w:t>
      </w:r>
      <w:r w:rsidR="000C77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диагностики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сделать вывод, что развитие нравственных качеств у детей</w:t>
      </w:r>
      <w:r w:rsidR="00111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C77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посещающих логопедический пункт</w:t>
      </w:r>
      <w:r w:rsidR="00111C2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A5E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находится на среднем уровне</w:t>
      </w:r>
      <w:r w:rsidR="008B7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5E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 удовлетворительные результаты.</w:t>
      </w:r>
      <w:r w:rsidR="003A5E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77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Низкие </w:t>
      </w:r>
      <w:r w:rsidR="00111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 </w:t>
      </w:r>
      <w:r w:rsidR="003A5E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показатели чаще других </w:t>
      </w:r>
      <w:r w:rsidR="00111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имеют </w:t>
      </w:r>
      <w:r w:rsidR="000C77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с общим недоразвитием речи, что </w:t>
      </w:r>
      <w:r w:rsidR="008B765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объясняется</w:t>
      </w:r>
      <w:r w:rsidR="000C77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наличием в отдельных случаях у данной категории детей определенных психофизически</w:t>
      </w:r>
      <w:r w:rsidR="003A5E59">
        <w:rPr>
          <w:rFonts w:ascii="Times New Roman" w:eastAsia="Times New Roman" w:hAnsi="Times New Roman" w:cs="Times New Roman"/>
          <w:sz w:val="24"/>
          <w:szCs w:val="24"/>
          <w:lang w:eastAsia="ru-RU"/>
        </w:rPr>
        <w:t>х особенностей и</w:t>
      </w:r>
      <w:r w:rsidR="000C77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затрудняет у них формирование нравственных качеств личности.</w:t>
      </w:r>
      <w:r w:rsidR="00416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5E59" w:rsidRPr="00FC1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ответов и высказываний </w:t>
      </w:r>
      <w:r w:rsidR="0041644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данной категории дошкольников</w:t>
      </w:r>
      <w:r w:rsidR="003A5E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5E59" w:rsidRPr="00FC1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показывает, что формирование нравственных представлений у </w:t>
      </w:r>
      <w:r w:rsidR="00416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этих детей </w:t>
      </w:r>
      <w:r w:rsidR="003A5E59" w:rsidRPr="00FC16A9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не сложилось</w:t>
      </w:r>
      <w:r w:rsidR="00B974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16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</w:t>
      </w:r>
      <w:r w:rsidR="003A5E59" w:rsidRPr="00FC1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неправильно поним</w:t>
      </w:r>
      <w:r w:rsidR="00416440">
        <w:rPr>
          <w:rFonts w:ascii="Times New Roman" w:eastAsia="Times New Roman" w:hAnsi="Times New Roman" w:cs="Times New Roman"/>
          <w:sz w:val="24"/>
          <w:szCs w:val="24"/>
          <w:lang w:eastAsia="ru-RU"/>
        </w:rPr>
        <w:t>ают содержание моральных норм и п</w:t>
      </w:r>
      <w:r w:rsidR="003A5E59" w:rsidRPr="00FC1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оказателем </w:t>
      </w:r>
      <w:r w:rsidR="00416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этого является то, </w:t>
      </w:r>
      <w:r w:rsidR="003A5E59" w:rsidRPr="00FC1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="00416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они </w:t>
      </w:r>
      <w:r w:rsidR="003A5E59" w:rsidRPr="00FC16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обычно не видят нравственную проблему там, где она есть.</w:t>
      </w:r>
    </w:p>
    <w:p w:rsidR="00646F2D" w:rsidRDefault="00646F2D" w:rsidP="00F332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мае 2016 года мы провели диагнос</w:t>
      </w:r>
      <w:r w:rsidR="00B974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тику по вышеуказанным методикам, так, сформированность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нравственных представлений: 80%; оценка эмоционального отношения к нравственным поступкам: низкий уровень – 10%, средний уровень – 50%, высокий уровень – 35%;  оценка освоения детьми нравственных норм </w:t>
      </w:r>
      <w:r w:rsidR="002F30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понимания чувств других людей </w:t>
      </w:r>
      <w:r w:rsidR="00B974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низкий уровень – 15%; средний уровень – 45%, высокий уровень 20%. Общая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положительная динамика</w:t>
      </w:r>
      <w:r w:rsidR="00B974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всем показателям  составила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20%</w:t>
      </w:r>
    </w:p>
    <w:p w:rsidR="00F33230" w:rsidRPr="00F33230" w:rsidRDefault="00F33230" w:rsidP="00F33230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Style w:val="c2"/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230">
        <w:rPr>
          <w:rStyle w:val="c2"/>
          <w:rFonts w:ascii="Times New Roman" w:eastAsia="Times New Roman" w:hAnsi="Times New Roman" w:cs="Times New Roman"/>
          <w:b/>
          <w:sz w:val="24"/>
          <w:szCs w:val="24"/>
          <w:lang w:eastAsia="ru-RU"/>
        </w:rPr>
        <w:t>Создание необходимых условий</w:t>
      </w:r>
    </w:p>
    <w:p w:rsidR="00416440" w:rsidRPr="00F33230" w:rsidRDefault="006923E0" w:rsidP="00F33230">
      <w:pPr>
        <w:shd w:val="clear" w:color="auto" w:fill="FFFFFF"/>
        <w:spacing w:after="0" w:line="240" w:lineRule="auto"/>
        <w:ind w:firstLine="709"/>
        <w:jc w:val="both"/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230">
        <w:rPr>
          <w:rStyle w:val="c2"/>
          <w:rFonts w:ascii="Times New Roman" w:hAnsi="Times New Roman" w:cs="Times New Roman"/>
        </w:rPr>
        <w:t xml:space="preserve">Возникла необходимость определения </w:t>
      </w:r>
      <w:r w:rsidRPr="00F33230">
        <w:rPr>
          <w:rStyle w:val="c2"/>
          <w:rFonts w:ascii="Times New Roman" w:hAnsi="Times New Roman" w:cs="Times New Roman"/>
          <w:b/>
        </w:rPr>
        <w:t>условий</w:t>
      </w:r>
      <w:r w:rsidRPr="00F33230">
        <w:rPr>
          <w:rStyle w:val="c2"/>
          <w:rFonts w:ascii="Times New Roman" w:hAnsi="Times New Roman" w:cs="Times New Roman"/>
        </w:rPr>
        <w:t xml:space="preserve">, обеспечивающая </w:t>
      </w:r>
      <w:r w:rsidR="00F33230">
        <w:rPr>
          <w:rStyle w:val="c2"/>
          <w:rFonts w:ascii="Times New Roman" w:hAnsi="Times New Roman" w:cs="Times New Roman"/>
        </w:rPr>
        <w:t>эффективность проводимой работы по формированию нравственных качеств у детей.</w:t>
      </w:r>
      <w:r w:rsidRPr="00F33230">
        <w:rPr>
          <w:rStyle w:val="c2"/>
          <w:rFonts w:ascii="Times New Roman" w:hAnsi="Times New Roman" w:cs="Times New Roman"/>
        </w:rPr>
        <w:t xml:space="preserve"> </w:t>
      </w:r>
      <w:r w:rsidR="00416440" w:rsidRPr="00F33230">
        <w:rPr>
          <w:rStyle w:val="c2"/>
          <w:rFonts w:ascii="Times New Roman" w:hAnsi="Times New Roman" w:cs="Times New Roman"/>
        </w:rPr>
        <w:t xml:space="preserve">На основе анализа педагогической литературы мы определили следующий </w:t>
      </w:r>
      <w:r w:rsidRPr="00F33230">
        <w:rPr>
          <w:rStyle w:val="c2"/>
          <w:rFonts w:ascii="Times New Roman" w:hAnsi="Times New Roman" w:cs="Times New Roman"/>
        </w:rPr>
        <w:t>комплекс педагогических условий</w:t>
      </w:r>
      <w:r w:rsidR="00C21867" w:rsidRPr="00F33230">
        <w:rPr>
          <w:rStyle w:val="c2"/>
          <w:rFonts w:ascii="Times New Roman" w:hAnsi="Times New Roman" w:cs="Times New Roman"/>
        </w:rPr>
        <w:t>:</w:t>
      </w:r>
    </w:p>
    <w:p w:rsidR="00C21867" w:rsidRDefault="00C21867" w:rsidP="00C21867">
      <w:pPr>
        <w:pStyle w:val="c4"/>
        <w:numPr>
          <w:ilvl w:val="0"/>
          <w:numId w:val="24"/>
        </w:numPr>
        <w:spacing w:before="0" w:beforeAutospacing="0" w:after="0" w:afterAutospacing="0"/>
        <w:jc w:val="both"/>
        <w:rPr>
          <w:rStyle w:val="c2"/>
        </w:rPr>
      </w:pPr>
      <w:r>
        <w:rPr>
          <w:rStyle w:val="c2"/>
        </w:rPr>
        <w:t>Педагог – образец нравственности</w:t>
      </w:r>
    </w:p>
    <w:p w:rsidR="00C21867" w:rsidRDefault="00C21867" w:rsidP="00C21867">
      <w:pPr>
        <w:pStyle w:val="c4"/>
        <w:numPr>
          <w:ilvl w:val="0"/>
          <w:numId w:val="24"/>
        </w:numPr>
        <w:spacing w:before="0" w:beforeAutospacing="0" w:after="0" w:afterAutospacing="0"/>
        <w:jc w:val="both"/>
        <w:rPr>
          <w:rStyle w:val="c2"/>
        </w:rPr>
      </w:pPr>
      <w:r>
        <w:rPr>
          <w:rStyle w:val="c2"/>
        </w:rPr>
        <w:t>Создание нравственной атмосферы</w:t>
      </w:r>
    </w:p>
    <w:p w:rsidR="00C21867" w:rsidRDefault="00C21867" w:rsidP="00C21867">
      <w:pPr>
        <w:pStyle w:val="c4"/>
        <w:numPr>
          <w:ilvl w:val="0"/>
          <w:numId w:val="24"/>
        </w:numPr>
        <w:spacing w:before="0" w:beforeAutospacing="0" w:after="0" w:afterAutospacing="0"/>
        <w:jc w:val="both"/>
      </w:pPr>
      <w:r>
        <w:t>Понимание – принятие – признание ребенка</w:t>
      </w:r>
    </w:p>
    <w:p w:rsidR="00C21867" w:rsidRDefault="00C21867" w:rsidP="00C21867">
      <w:pPr>
        <w:pStyle w:val="c4"/>
        <w:numPr>
          <w:ilvl w:val="0"/>
          <w:numId w:val="24"/>
        </w:numPr>
        <w:spacing w:before="0" w:beforeAutospacing="0" w:after="0" w:afterAutospacing="0"/>
        <w:jc w:val="both"/>
        <w:rPr>
          <w:rStyle w:val="c2"/>
        </w:rPr>
      </w:pPr>
      <w:r>
        <w:rPr>
          <w:rStyle w:val="c2"/>
        </w:rPr>
        <w:t>Активное включение детей в разнообразные виды деятельности</w:t>
      </w:r>
    </w:p>
    <w:p w:rsidR="00C21867" w:rsidRDefault="00C21867" w:rsidP="00C21867">
      <w:pPr>
        <w:pStyle w:val="c4"/>
        <w:numPr>
          <w:ilvl w:val="0"/>
          <w:numId w:val="24"/>
        </w:numPr>
        <w:spacing w:before="0" w:beforeAutospacing="0" w:after="0" w:afterAutospacing="0"/>
        <w:jc w:val="both"/>
        <w:rPr>
          <w:rStyle w:val="c2"/>
        </w:rPr>
      </w:pPr>
      <w:r>
        <w:rPr>
          <w:rStyle w:val="c2"/>
        </w:rPr>
        <w:t>Активное включение родителей  детей в жизнь ДОУ.</w:t>
      </w:r>
    </w:p>
    <w:p w:rsidR="00C21867" w:rsidRDefault="00C21867" w:rsidP="00C21867">
      <w:pPr>
        <w:pStyle w:val="c4"/>
        <w:numPr>
          <w:ilvl w:val="0"/>
          <w:numId w:val="24"/>
        </w:numPr>
        <w:spacing w:before="0" w:beforeAutospacing="0" w:after="0" w:afterAutospacing="0"/>
        <w:jc w:val="both"/>
      </w:pPr>
      <w:r>
        <w:t>Любовь педагога к детям</w:t>
      </w:r>
    </w:p>
    <w:p w:rsidR="00CA4E61" w:rsidRDefault="00CA4E61" w:rsidP="00C21867">
      <w:pPr>
        <w:pStyle w:val="c4"/>
        <w:numPr>
          <w:ilvl w:val="0"/>
          <w:numId w:val="24"/>
        </w:numPr>
        <w:spacing w:before="0" w:beforeAutospacing="0" w:after="0" w:afterAutospacing="0"/>
        <w:jc w:val="both"/>
      </w:pPr>
      <w:r>
        <w:t>Творческий подход педагога к профессиональной деятельности</w:t>
      </w:r>
    </w:p>
    <w:p w:rsidR="00C21867" w:rsidRDefault="004B3D81" w:rsidP="00CD0BD4">
      <w:pPr>
        <w:pStyle w:val="c4"/>
        <w:spacing w:before="0" w:beforeAutospacing="0" w:after="0" w:afterAutospacing="0"/>
        <w:ind w:firstLine="709"/>
        <w:jc w:val="both"/>
        <w:rPr>
          <w:rStyle w:val="c2"/>
        </w:rPr>
      </w:pPr>
      <w:r>
        <w:rPr>
          <w:rStyle w:val="c2"/>
        </w:rPr>
        <w:t xml:space="preserve">Мы провели анализ </w:t>
      </w:r>
      <w:r w:rsidR="00CD0BD4">
        <w:rPr>
          <w:rStyle w:val="c2"/>
        </w:rPr>
        <w:t xml:space="preserve">созданных необходимых </w:t>
      </w:r>
      <w:r>
        <w:rPr>
          <w:rStyle w:val="c2"/>
        </w:rPr>
        <w:t>педагогических</w:t>
      </w:r>
      <w:r w:rsidR="00CD0BD4">
        <w:rPr>
          <w:rStyle w:val="c2"/>
        </w:rPr>
        <w:t xml:space="preserve"> условий для работы</w:t>
      </w:r>
      <w:r>
        <w:rPr>
          <w:rStyle w:val="c2"/>
        </w:rPr>
        <w:t xml:space="preserve"> с целью возможно</w:t>
      </w:r>
      <w:r w:rsidR="00CD0BD4">
        <w:rPr>
          <w:rStyle w:val="c2"/>
        </w:rPr>
        <w:t xml:space="preserve">й </w:t>
      </w:r>
      <w:r>
        <w:rPr>
          <w:rStyle w:val="c2"/>
        </w:rPr>
        <w:t>корректировки или дополнения.</w:t>
      </w:r>
    </w:p>
    <w:p w:rsidR="006923E0" w:rsidRDefault="006923E0" w:rsidP="00A03144">
      <w:pPr>
        <w:pStyle w:val="c4"/>
        <w:numPr>
          <w:ilvl w:val="0"/>
          <w:numId w:val="24"/>
        </w:numPr>
        <w:spacing w:before="0" w:beforeAutospacing="0" w:after="0" w:afterAutospacing="0"/>
        <w:jc w:val="both"/>
        <w:rPr>
          <w:rStyle w:val="c2"/>
        </w:rPr>
      </w:pPr>
      <w:r>
        <w:rPr>
          <w:rStyle w:val="c2"/>
        </w:rPr>
        <w:t>Педагог – образец нравственности</w:t>
      </w:r>
    </w:p>
    <w:p w:rsidR="006923E0" w:rsidRDefault="006923E0" w:rsidP="00A03144">
      <w:pPr>
        <w:pStyle w:val="c4"/>
        <w:spacing w:before="0" w:beforeAutospacing="0" w:after="0" w:afterAutospacing="0"/>
        <w:ind w:firstLine="709"/>
        <w:jc w:val="both"/>
        <w:rPr>
          <w:rStyle w:val="c2"/>
        </w:rPr>
      </w:pPr>
      <w:r>
        <w:rPr>
          <w:rStyle w:val="c2"/>
        </w:rPr>
        <w:t>В нашем коллективе работают педагоги со сложившейся системой нравственных ценностей, творчески работающие, имеющие достаточную психологическую, дидактич</w:t>
      </w:r>
      <w:r w:rsidR="00A03144">
        <w:rPr>
          <w:rStyle w:val="c2"/>
        </w:rPr>
        <w:t xml:space="preserve">ескую и методическую подготовку, </w:t>
      </w:r>
      <w:r w:rsidR="00CD0BD4">
        <w:rPr>
          <w:rStyle w:val="c2"/>
        </w:rPr>
        <w:t xml:space="preserve">знающие внутренние законы жизни,  одаренные чуткостью, которые </w:t>
      </w:r>
      <w:r w:rsidR="00A03144">
        <w:rPr>
          <w:rStyle w:val="c2"/>
        </w:rPr>
        <w:t>ни при каких обстоятельствах не смогут</w:t>
      </w:r>
      <w:r w:rsidR="00CD0BD4">
        <w:rPr>
          <w:rStyle w:val="c2"/>
        </w:rPr>
        <w:t xml:space="preserve"> оскорбить чувства воспитанника и никогда не отойдут от правил нравственного примера.</w:t>
      </w:r>
    </w:p>
    <w:p w:rsidR="00A03144" w:rsidRDefault="00A03144" w:rsidP="00FD1052">
      <w:pPr>
        <w:pStyle w:val="c4"/>
        <w:numPr>
          <w:ilvl w:val="0"/>
          <w:numId w:val="24"/>
        </w:numPr>
        <w:spacing w:before="0" w:beforeAutospacing="0" w:after="0" w:afterAutospacing="0"/>
        <w:jc w:val="both"/>
        <w:rPr>
          <w:rStyle w:val="c2"/>
        </w:rPr>
      </w:pPr>
      <w:r>
        <w:rPr>
          <w:rStyle w:val="c2"/>
        </w:rPr>
        <w:t>Создание нравственной атмосферы</w:t>
      </w:r>
    </w:p>
    <w:p w:rsidR="00FD1052" w:rsidRDefault="00A03144" w:rsidP="00FD1052">
      <w:pPr>
        <w:pStyle w:val="c4"/>
        <w:spacing w:before="0" w:beforeAutospacing="0" w:after="0" w:afterAutospacing="0"/>
        <w:ind w:firstLine="709"/>
        <w:jc w:val="both"/>
        <w:rPr>
          <w:rStyle w:val="c2"/>
        </w:rPr>
      </w:pPr>
      <w:r>
        <w:rPr>
          <w:rStyle w:val="c2"/>
        </w:rPr>
        <w:t>Особое внимание мы уделяем нравственной атмосфере в группе</w:t>
      </w:r>
      <w:r w:rsidR="005869D6">
        <w:rPr>
          <w:rStyle w:val="c2"/>
        </w:rPr>
        <w:t>: доброжелательности, уважению, и доверию</w:t>
      </w:r>
      <w:r>
        <w:rPr>
          <w:rStyle w:val="c2"/>
        </w:rPr>
        <w:t xml:space="preserve"> в образовательном процессе. При этом в общении с детьми придерживаемся позиции: «Не рядом, не над, а вместе!»</w:t>
      </w:r>
      <w:r w:rsidR="005869D6">
        <w:rPr>
          <w:rStyle w:val="c2"/>
        </w:rPr>
        <w:t>. При достижении успеха, радуемся за ребенка, развивая у него становления чувства собственного достоинства и уверенности в себе. Всем своим поведением показываем, что понимаем ребенка и сочувствуем в случае неудачи, так обеспечиваем чувство психологической защищенности – доверия ребенка к миру, радости существования, содействуем развитию инд</w:t>
      </w:r>
      <w:r w:rsidR="00FD1052">
        <w:rPr>
          <w:rStyle w:val="c2"/>
        </w:rPr>
        <w:t>ивидуальности личности, подмечаем</w:t>
      </w:r>
      <w:r w:rsidR="005869D6">
        <w:rPr>
          <w:rStyle w:val="c2"/>
        </w:rPr>
        <w:t xml:space="preserve"> в ребенке </w:t>
      </w:r>
      <w:r w:rsidR="00CD0BD4">
        <w:rPr>
          <w:rStyle w:val="c2"/>
        </w:rPr>
        <w:t>положительные качества и</w:t>
      </w:r>
      <w:r w:rsidR="00FD1052">
        <w:rPr>
          <w:rStyle w:val="c2"/>
        </w:rPr>
        <w:t xml:space="preserve"> </w:t>
      </w:r>
      <w:r w:rsidR="00CD0BD4">
        <w:rPr>
          <w:rStyle w:val="c2"/>
        </w:rPr>
        <w:t xml:space="preserve">хорошие способности к чему-либо, а также </w:t>
      </w:r>
      <w:r w:rsidR="00FD1052">
        <w:rPr>
          <w:rStyle w:val="c2"/>
        </w:rPr>
        <w:t xml:space="preserve"> нравственные поступки.</w:t>
      </w:r>
    </w:p>
    <w:p w:rsidR="00FD1052" w:rsidRDefault="00FD1052" w:rsidP="00FD1052">
      <w:pPr>
        <w:pStyle w:val="c4"/>
        <w:numPr>
          <w:ilvl w:val="0"/>
          <w:numId w:val="24"/>
        </w:numPr>
        <w:spacing w:before="0" w:beforeAutospacing="0" w:after="0" w:afterAutospacing="0"/>
        <w:jc w:val="both"/>
      </w:pPr>
      <w:r>
        <w:lastRenderedPageBreak/>
        <w:t>Понимание – принятие – признание ребенка</w:t>
      </w:r>
    </w:p>
    <w:p w:rsidR="00FD1052" w:rsidRDefault="00FD1052" w:rsidP="00FD1052">
      <w:pPr>
        <w:pStyle w:val="c4"/>
        <w:spacing w:before="0" w:beforeAutospacing="0" w:after="0" w:afterAutospacing="0"/>
        <w:jc w:val="both"/>
        <w:rPr>
          <w:rStyle w:val="c2"/>
        </w:rPr>
      </w:pPr>
      <w:r>
        <w:t xml:space="preserve">      Мы стараемся увидеть побудительные мотивы, движущие детьми, чтобы проникнуть во внутренний мир ребенка с целью понять его. </w:t>
      </w:r>
      <w:r w:rsidR="004A6801">
        <w:t>Наше отношение к ребенку</w:t>
      </w:r>
      <w:r w:rsidR="004A6801" w:rsidRPr="004A6801">
        <w:rPr>
          <w:rStyle w:val="c2"/>
        </w:rPr>
        <w:t xml:space="preserve"> </w:t>
      </w:r>
      <w:r w:rsidR="004A6801">
        <w:rPr>
          <w:rStyle w:val="c2"/>
        </w:rPr>
        <w:t>к его индивидуальности</w:t>
      </w:r>
      <w:r w:rsidR="004A6801">
        <w:t xml:space="preserve"> безусловное, </w:t>
      </w:r>
      <w:r w:rsidR="004A6801">
        <w:rPr>
          <w:rStyle w:val="c2"/>
        </w:rPr>
        <w:t xml:space="preserve">положительное независимо от того, радует он нас в данный момент или нет, так мы принимаем ребенка, т.е. признаем его уникальность. Только так нам удается разглядеть заложенный </w:t>
      </w:r>
      <w:r w:rsidR="00CD0BD4">
        <w:rPr>
          <w:rStyle w:val="c2"/>
        </w:rPr>
        <w:t>в ребенке</w:t>
      </w:r>
      <w:r w:rsidR="004A6801">
        <w:rPr>
          <w:rStyle w:val="c2"/>
        </w:rPr>
        <w:t xml:space="preserve"> потенциал.</w:t>
      </w:r>
      <w:r w:rsidR="00C24A05">
        <w:rPr>
          <w:rStyle w:val="c2"/>
        </w:rPr>
        <w:t xml:space="preserve"> Мы даем ребенку право выбора в случае проблемной ситуации  в пределах социальной нормы, чтобы он мог выбирать из допустимых образцов, обеспечивая право голоса, тогда ребенок чувствует наше признание и его не покид</w:t>
      </w:r>
      <w:r w:rsidR="00CD0BD4">
        <w:rPr>
          <w:rStyle w:val="c2"/>
        </w:rPr>
        <w:t>ает ощущение,</w:t>
      </w:r>
      <w:r w:rsidR="00C24A05">
        <w:rPr>
          <w:rStyle w:val="c2"/>
        </w:rPr>
        <w:t xml:space="preserve"> что это его выбор.</w:t>
      </w:r>
    </w:p>
    <w:p w:rsidR="00C24A05" w:rsidRDefault="00C24A05" w:rsidP="001253C2">
      <w:pPr>
        <w:pStyle w:val="c4"/>
        <w:numPr>
          <w:ilvl w:val="0"/>
          <w:numId w:val="24"/>
        </w:numPr>
        <w:spacing w:before="0" w:beforeAutospacing="0" w:after="0" w:afterAutospacing="0"/>
        <w:jc w:val="both"/>
        <w:rPr>
          <w:rStyle w:val="c2"/>
        </w:rPr>
      </w:pPr>
      <w:r>
        <w:rPr>
          <w:rStyle w:val="c2"/>
        </w:rPr>
        <w:t>Активное включение детей в разнообразные виды деятельности</w:t>
      </w:r>
    </w:p>
    <w:p w:rsidR="001253C2" w:rsidRDefault="001253C2" w:rsidP="00CD0BD4">
      <w:pPr>
        <w:pStyle w:val="c4"/>
        <w:spacing w:before="0" w:beforeAutospacing="0" w:after="0" w:afterAutospacing="0"/>
        <w:ind w:firstLine="709"/>
        <w:jc w:val="both"/>
        <w:rPr>
          <w:rStyle w:val="c2"/>
        </w:rPr>
      </w:pPr>
      <w:r>
        <w:rPr>
          <w:rStyle w:val="c2"/>
        </w:rPr>
        <w:t>В своей работе мы опираемся на</w:t>
      </w:r>
      <w:r w:rsidR="00B4310B">
        <w:rPr>
          <w:rStyle w:val="c2"/>
        </w:rPr>
        <w:t xml:space="preserve"> собственную активность ребенка. Т</w:t>
      </w:r>
      <w:r>
        <w:rPr>
          <w:rStyle w:val="c2"/>
        </w:rPr>
        <w:t>ак как ведущей деятельностью старшего дошкольника является игра, то мы подбираем и продумываем игры, в которых детям предлагаем возможность выбора, в особенности нравственного выбора, воспитываем положительное отн</w:t>
      </w:r>
      <w:r w:rsidR="00B4310B">
        <w:rPr>
          <w:rStyle w:val="c2"/>
        </w:rPr>
        <w:t>ошение к нравственным поступкам в играх с правилами, играх драматизациях. Старший дошкольный возраст – возраст «почемучек», дети активно проявляют любознательность, и мы создаем условия для коммуникативного общения и эффективного взаимодействия с взрослыми и сверстниками</w:t>
      </w:r>
      <w:r w:rsidR="00B91BF5">
        <w:rPr>
          <w:rStyle w:val="c2"/>
        </w:rPr>
        <w:t>, обсуждая различные явления действительности. Исследуя объект</w:t>
      </w:r>
      <w:r w:rsidR="00CF7A24">
        <w:rPr>
          <w:rStyle w:val="c2"/>
        </w:rPr>
        <w:t>ы мира, мы вместе с детьми</w:t>
      </w:r>
      <w:r w:rsidR="00B91BF5">
        <w:rPr>
          <w:rStyle w:val="c2"/>
        </w:rPr>
        <w:t xml:space="preserve"> экспериме</w:t>
      </w:r>
      <w:r w:rsidR="00CF7A24">
        <w:rPr>
          <w:rStyle w:val="c2"/>
        </w:rPr>
        <w:t>нтируем, чем</w:t>
      </w:r>
      <w:r w:rsidR="00B91BF5">
        <w:rPr>
          <w:rStyle w:val="c2"/>
        </w:rPr>
        <w:t xml:space="preserve"> создаем условия для познавательно-исследовательской деятельности</w:t>
      </w:r>
      <w:r w:rsidR="00CF7A24">
        <w:rPr>
          <w:rStyle w:val="c2"/>
        </w:rPr>
        <w:t xml:space="preserve"> детей</w:t>
      </w:r>
      <w:r w:rsidR="00B91BF5">
        <w:rPr>
          <w:rStyle w:val="c2"/>
        </w:rPr>
        <w:t>.</w:t>
      </w:r>
      <w:r>
        <w:rPr>
          <w:rStyle w:val="c2"/>
        </w:rPr>
        <w:t xml:space="preserve"> Структура любого логопедического занятия предполагае</w:t>
      </w:r>
      <w:r w:rsidR="0024613F">
        <w:rPr>
          <w:rStyle w:val="c2"/>
        </w:rPr>
        <w:t>т</w:t>
      </w:r>
      <w:r>
        <w:rPr>
          <w:rStyle w:val="c2"/>
        </w:rPr>
        <w:t xml:space="preserve"> использование различных видов деятельности</w:t>
      </w:r>
      <w:r w:rsidR="0024613F">
        <w:rPr>
          <w:rStyle w:val="c2"/>
        </w:rPr>
        <w:t>: вместе с детьми мы рисуем, лепим, вырезываем с помощью ножниц, конструируем, что благоприятно влияет, как на общее нравственное развитие детей, так и развивает мелкую моторику, которая бывает недостаточно развита у детей с нарушениями речи. Мы читаем художественную литературу</w:t>
      </w:r>
      <w:r w:rsidR="00B91BF5">
        <w:rPr>
          <w:rStyle w:val="c2"/>
        </w:rPr>
        <w:t xml:space="preserve">, используем элементы фольклора, поем небольшие песенки согласно тематике занятия. </w:t>
      </w:r>
      <w:r w:rsidR="0024613F">
        <w:rPr>
          <w:rStyle w:val="c2"/>
        </w:rPr>
        <w:t xml:space="preserve"> Посещаем интересные места (музей, парк, выставки), совершаем экскурсии и организованные прогулки</w:t>
      </w:r>
      <w:r w:rsidR="00DB6BF1">
        <w:rPr>
          <w:rStyle w:val="c2"/>
        </w:rPr>
        <w:t>.</w:t>
      </w:r>
    </w:p>
    <w:p w:rsidR="00DB6BF1" w:rsidRDefault="00DB6BF1" w:rsidP="00DB6BF1">
      <w:pPr>
        <w:pStyle w:val="c4"/>
        <w:numPr>
          <w:ilvl w:val="0"/>
          <w:numId w:val="24"/>
        </w:numPr>
        <w:spacing w:before="0" w:beforeAutospacing="0" w:after="0" w:afterAutospacing="0"/>
        <w:jc w:val="both"/>
        <w:rPr>
          <w:rStyle w:val="c2"/>
        </w:rPr>
      </w:pPr>
      <w:r>
        <w:rPr>
          <w:rStyle w:val="c2"/>
        </w:rPr>
        <w:t>Активное включение родителей  детей в жизнь ДОУ.</w:t>
      </w:r>
    </w:p>
    <w:p w:rsidR="00DB6BF1" w:rsidRDefault="00DB6BF1" w:rsidP="00DB6BF1">
      <w:pPr>
        <w:pStyle w:val="c4"/>
        <w:spacing w:before="0" w:beforeAutospacing="0" w:after="0" w:afterAutospacing="0"/>
        <w:ind w:firstLine="709"/>
        <w:jc w:val="both"/>
        <w:rPr>
          <w:rStyle w:val="c2"/>
        </w:rPr>
      </w:pPr>
      <w:r>
        <w:rPr>
          <w:rStyle w:val="c2"/>
        </w:rPr>
        <w:t>От родителей мы получаем объем информации о ребенке, которая необходима для успешного взаимодействия. Мы регулярно общаемся с родителями, консультируем их, обмениваемся информацией, даем рекомендации</w:t>
      </w:r>
      <w:r w:rsidR="005132EB">
        <w:rPr>
          <w:rStyle w:val="c2"/>
        </w:rPr>
        <w:t xml:space="preserve"> по восполнению каких либо пробелов освоения того или иного качества</w:t>
      </w:r>
      <w:r w:rsidR="00CF7A24">
        <w:rPr>
          <w:rStyle w:val="c2"/>
        </w:rPr>
        <w:t xml:space="preserve"> личности ребенка</w:t>
      </w:r>
      <w:r w:rsidR="005132EB">
        <w:rPr>
          <w:rStyle w:val="c2"/>
        </w:rPr>
        <w:t>. О</w:t>
      </w:r>
      <w:r>
        <w:rPr>
          <w:rStyle w:val="c2"/>
        </w:rPr>
        <w:t xml:space="preserve">беспечиваем </w:t>
      </w:r>
      <w:r w:rsidR="005132EB">
        <w:rPr>
          <w:rStyle w:val="c2"/>
        </w:rPr>
        <w:t xml:space="preserve">родителей </w:t>
      </w:r>
      <w:r>
        <w:rPr>
          <w:rStyle w:val="c2"/>
        </w:rPr>
        <w:t>пособием</w:t>
      </w:r>
      <w:r w:rsidR="00CF7A24">
        <w:rPr>
          <w:rStyle w:val="c2"/>
        </w:rPr>
        <w:t xml:space="preserve"> для закрепления результата в домашних условиях</w:t>
      </w:r>
      <w:r>
        <w:rPr>
          <w:rStyle w:val="c2"/>
        </w:rPr>
        <w:t>, понимая, что семья является самым мощным институтом воспитания, где закладываются основы личности.</w:t>
      </w:r>
    </w:p>
    <w:p w:rsidR="005132EB" w:rsidRDefault="005132EB" w:rsidP="005132EB">
      <w:pPr>
        <w:pStyle w:val="c4"/>
        <w:numPr>
          <w:ilvl w:val="0"/>
          <w:numId w:val="24"/>
        </w:numPr>
        <w:spacing w:before="0" w:beforeAutospacing="0" w:after="0" w:afterAutospacing="0"/>
        <w:jc w:val="both"/>
      </w:pPr>
      <w:r>
        <w:t>Любовь педагога к детям</w:t>
      </w:r>
    </w:p>
    <w:p w:rsidR="00CA4E61" w:rsidRDefault="005132EB" w:rsidP="00FC24E4">
      <w:pPr>
        <w:pStyle w:val="c4"/>
        <w:spacing w:before="0" w:beforeAutospacing="0" w:after="0" w:afterAutospacing="0"/>
        <w:ind w:firstLine="709"/>
        <w:jc w:val="both"/>
      </w:pPr>
      <w:r>
        <w:t>Мы понимаем, что дефицит любви к ребенку приводит к черствости его характера, без любви дети не смогут научиться любить окружающих и заботиться о них, а равнодушный к детям педагог не сможет их этому научить. И так же понимаем, что не задержится в сфере практической педагогики человек, если не испытывает любви к детям.</w:t>
      </w:r>
    </w:p>
    <w:p w:rsidR="00CA4E61" w:rsidRDefault="00CA4E61" w:rsidP="00CA4E61">
      <w:pPr>
        <w:pStyle w:val="c4"/>
        <w:numPr>
          <w:ilvl w:val="0"/>
          <w:numId w:val="24"/>
        </w:numPr>
        <w:spacing w:before="0" w:beforeAutospacing="0" w:after="0" w:afterAutospacing="0"/>
        <w:jc w:val="both"/>
      </w:pPr>
      <w:r>
        <w:t>Творческий подход педагога к профессиональной деятельности</w:t>
      </w:r>
    </w:p>
    <w:p w:rsidR="00CF7A24" w:rsidRDefault="00F33230" w:rsidP="00F33230">
      <w:pPr>
        <w:pStyle w:val="c4"/>
        <w:spacing w:before="0" w:beforeAutospacing="0" w:after="0" w:afterAutospacing="0"/>
        <w:ind w:firstLine="709"/>
        <w:jc w:val="both"/>
      </w:pPr>
      <w:r>
        <w:t xml:space="preserve">Творческий подход </w:t>
      </w:r>
      <w:r w:rsidR="00CA4E61">
        <w:t>проявляется</w:t>
      </w:r>
      <w:r w:rsidR="00310ACB">
        <w:t>,</w:t>
      </w:r>
      <w:r w:rsidR="00CA4E61">
        <w:t xml:space="preserve"> прежде всего</w:t>
      </w:r>
      <w:r w:rsidR="00310ACB">
        <w:t>,</w:t>
      </w:r>
      <w:r w:rsidR="00CA4E61">
        <w:t xml:space="preserve"> в нашей готовности к творчеству,  </w:t>
      </w:r>
      <w:r w:rsidR="00310ACB">
        <w:t>в</w:t>
      </w:r>
      <w:r w:rsidR="00CA4E61">
        <w:t xml:space="preserve"> профессиональной потребности в овладении секретами мастерства. С этой целью мы регулярно повышаем свою квалификацию на курсах переподготовки педагогических кадров</w:t>
      </w:r>
      <w:r w:rsidR="00CF7A24">
        <w:t>.</w:t>
      </w:r>
      <w:r w:rsidR="00310ACB">
        <w:t xml:space="preserve"> </w:t>
      </w:r>
      <w:r w:rsidR="00CF7A24">
        <w:t>Участвуем в педагогических чтения, семинарах, конкурсах</w:t>
      </w:r>
      <w:r w:rsidR="00310ACB">
        <w:t>, где делимся своим</w:t>
      </w:r>
      <w:r w:rsidR="00CF7A24">
        <w:t xml:space="preserve"> опытом и получаем новые знания и</w:t>
      </w:r>
      <w:r w:rsidR="00310ACB">
        <w:t xml:space="preserve"> услов</w:t>
      </w:r>
      <w:r w:rsidR="00CF7A24">
        <w:t>ия для возникновения новых идей. О</w:t>
      </w:r>
      <w:r w:rsidR="00FB4497">
        <w:t>ткрытые просмотры занятий в нашем учреждении позволяют увидеть, как работают коллеги, использовать их позитивный опыт.</w:t>
      </w:r>
      <w:r w:rsidR="00310ACB">
        <w:t xml:space="preserve"> </w:t>
      </w:r>
    </w:p>
    <w:p w:rsidR="00F33230" w:rsidRPr="00F33230" w:rsidRDefault="00F33230" w:rsidP="00F33230">
      <w:pPr>
        <w:pStyle w:val="c4"/>
        <w:spacing w:before="0" w:beforeAutospacing="0" w:after="0" w:afterAutospacing="0"/>
        <w:ind w:firstLine="709"/>
        <w:jc w:val="both"/>
      </w:pPr>
      <w:r>
        <w:t>Подводя итог анализу необходимых условий для работы отмечаем, что весь педагогический состав нашего детского сада работает по призванию, а</w:t>
      </w:r>
      <w:r>
        <w:rPr>
          <w:rStyle w:val="c2"/>
        </w:rPr>
        <w:t xml:space="preserve"> перечисленные </w:t>
      </w:r>
      <w:r>
        <w:rPr>
          <w:rStyle w:val="c2"/>
        </w:rPr>
        <w:lastRenderedPageBreak/>
        <w:t xml:space="preserve">условия способствуют успешному формированию нравственных качеств у старших </w:t>
      </w:r>
      <w:r w:rsidRPr="00F33230">
        <w:rPr>
          <w:rStyle w:val="c2"/>
        </w:rPr>
        <w:t xml:space="preserve">дошкольников. </w:t>
      </w:r>
    </w:p>
    <w:p w:rsidR="00F33230" w:rsidRDefault="00F33230" w:rsidP="00F33230">
      <w:pPr>
        <w:pStyle w:val="c4"/>
        <w:numPr>
          <w:ilvl w:val="0"/>
          <w:numId w:val="30"/>
        </w:numPr>
        <w:spacing w:before="0" w:beforeAutospacing="0" w:after="0" w:afterAutospacing="0"/>
        <w:jc w:val="both"/>
      </w:pPr>
      <w:r w:rsidRPr="00F33230">
        <w:rPr>
          <w:b/>
        </w:rPr>
        <w:t>Планирование деятельности</w:t>
      </w:r>
      <w:r>
        <w:t>.</w:t>
      </w:r>
    </w:p>
    <w:p w:rsidR="001253C2" w:rsidRDefault="00CF7A24" w:rsidP="00310ACB">
      <w:pPr>
        <w:pStyle w:val="c4"/>
        <w:spacing w:before="0" w:beforeAutospacing="0" w:after="0" w:afterAutospacing="0"/>
        <w:jc w:val="both"/>
      </w:pPr>
      <w:r>
        <w:t xml:space="preserve">       В творческом и организационном </w:t>
      </w:r>
      <w:r w:rsidR="00310ACB">
        <w:t xml:space="preserve"> направлении нашей работы</w:t>
      </w:r>
      <w:r>
        <w:t xml:space="preserve"> по формированию нравственных качеств личности старшего дошкольника</w:t>
      </w:r>
      <w:r w:rsidR="00310ACB">
        <w:t xml:space="preserve"> мы запланировали:</w:t>
      </w:r>
    </w:p>
    <w:p w:rsidR="00310ACB" w:rsidRDefault="00310ACB" w:rsidP="00310ACB">
      <w:pPr>
        <w:pStyle w:val="c4"/>
        <w:numPr>
          <w:ilvl w:val="0"/>
          <w:numId w:val="25"/>
        </w:numPr>
        <w:spacing w:before="0" w:beforeAutospacing="0" w:after="0" w:afterAutospacing="0"/>
        <w:ind w:left="0" w:firstLine="1200"/>
        <w:jc w:val="both"/>
      </w:pPr>
      <w:r>
        <w:t>совершенствовать извест</w:t>
      </w:r>
      <w:r w:rsidR="00CF7A24">
        <w:t xml:space="preserve">ные и разработать новые методы, приемы и </w:t>
      </w:r>
      <w:r>
        <w:t>а</w:t>
      </w:r>
      <w:r w:rsidR="00CF7A24">
        <w:t>ктивно использовать их с детьми в педагогической деятельности;</w:t>
      </w:r>
    </w:p>
    <w:p w:rsidR="00310ACB" w:rsidRDefault="00310ACB" w:rsidP="00310ACB">
      <w:pPr>
        <w:pStyle w:val="c4"/>
        <w:numPr>
          <w:ilvl w:val="0"/>
          <w:numId w:val="25"/>
        </w:numPr>
        <w:spacing w:before="0" w:beforeAutospacing="0" w:after="0" w:afterAutospacing="0"/>
        <w:ind w:left="0" w:firstLine="1200"/>
        <w:jc w:val="both"/>
      </w:pPr>
      <w:r>
        <w:t>обновить и обогатить игровую развивающую среду;</w:t>
      </w:r>
    </w:p>
    <w:p w:rsidR="00310ACB" w:rsidRDefault="00310ACB" w:rsidP="00310ACB">
      <w:pPr>
        <w:pStyle w:val="c4"/>
        <w:numPr>
          <w:ilvl w:val="0"/>
          <w:numId w:val="25"/>
        </w:numPr>
        <w:spacing w:before="0" w:beforeAutospacing="0" w:after="0" w:afterAutospacing="0"/>
        <w:ind w:left="0" w:firstLine="1200"/>
        <w:jc w:val="both"/>
      </w:pPr>
      <w:r>
        <w:t>осуществить поиск нео</w:t>
      </w:r>
      <w:r w:rsidR="00021CB1">
        <w:t>рдинарных форм работы с детьми (интересные путешествия,  занятия развлечения);</w:t>
      </w:r>
    </w:p>
    <w:p w:rsidR="00021CB1" w:rsidRDefault="00021CB1" w:rsidP="00310ACB">
      <w:pPr>
        <w:pStyle w:val="c4"/>
        <w:numPr>
          <w:ilvl w:val="0"/>
          <w:numId w:val="25"/>
        </w:numPr>
        <w:spacing w:before="0" w:beforeAutospacing="0" w:after="0" w:afterAutospacing="0"/>
        <w:ind w:left="0" w:firstLine="1200"/>
        <w:jc w:val="both"/>
      </w:pPr>
      <w:r>
        <w:t>овладеть и внедрить современные прогрессивные технологии и идеи в практику работы с детьми;</w:t>
      </w:r>
    </w:p>
    <w:p w:rsidR="004E08EB" w:rsidRDefault="004E08EB" w:rsidP="00310ACB">
      <w:pPr>
        <w:pStyle w:val="c4"/>
        <w:numPr>
          <w:ilvl w:val="0"/>
          <w:numId w:val="25"/>
        </w:numPr>
        <w:spacing w:before="0" w:beforeAutospacing="0" w:after="0" w:afterAutospacing="0"/>
        <w:ind w:left="0" w:firstLine="1200"/>
        <w:jc w:val="both"/>
      </w:pPr>
      <w:r>
        <w:t>внедрить и применить в в педагогической практике информационно-компьютерные технологии, с целью повышения культуры и качества творческой деятельности;</w:t>
      </w:r>
    </w:p>
    <w:p w:rsidR="00021CB1" w:rsidRDefault="00021CB1" w:rsidP="00310ACB">
      <w:pPr>
        <w:pStyle w:val="c4"/>
        <w:numPr>
          <w:ilvl w:val="0"/>
          <w:numId w:val="25"/>
        </w:numPr>
        <w:spacing w:before="0" w:beforeAutospacing="0" w:after="0" w:afterAutospacing="0"/>
        <w:ind w:left="0" w:firstLine="1200"/>
        <w:jc w:val="both"/>
      </w:pPr>
      <w:r>
        <w:t>выбрать эффективные средства стимулирования творческой активности детей и их родителей;</w:t>
      </w:r>
    </w:p>
    <w:p w:rsidR="006F2C21" w:rsidRDefault="00021CB1" w:rsidP="00310ACB">
      <w:pPr>
        <w:pStyle w:val="c4"/>
        <w:numPr>
          <w:ilvl w:val="0"/>
          <w:numId w:val="25"/>
        </w:numPr>
        <w:spacing w:before="0" w:beforeAutospacing="0" w:after="0" w:afterAutospacing="0"/>
        <w:ind w:left="0" w:firstLine="1200"/>
        <w:jc w:val="both"/>
      </w:pPr>
      <w:r>
        <w:t>разработать методические рекомендации по изучаемой проблеме, подготовить консульт</w:t>
      </w:r>
      <w:r w:rsidR="006F2C21">
        <w:t>ации для педагогов и родителей (</w:t>
      </w:r>
      <w:r>
        <w:t xml:space="preserve">выступление </w:t>
      </w:r>
      <w:r w:rsidR="006F2C21">
        <w:t>на педагогическом совете, родительских собраниях);</w:t>
      </w:r>
    </w:p>
    <w:p w:rsidR="00021CB1" w:rsidRDefault="006F2C21" w:rsidP="00310ACB">
      <w:pPr>
        <w:pStyle w:val="c4"/>
        <w:numPr>
          <w:ilvl w:val="0"/>
          <w:numId w:val="25"/>
        </w:numPr>
        <w:spacing w:before="0" w:beforeAutospacing="0" w:after="0" w:afterAutospacing="0"/>
        <w:ind w:left="0" w:firstLine="1200"/>
        <w:jc w:val="both"/>
      </w:pPr>
      <w:r>
        <w:t>разработать</w:t>
      </w:r>
      <w:r w:rsidR="00FB4497">
        <w:t xml:space="preserve"> конспектов с внедрением инновационны</w:t>
      </w:r>
      <w:r w:rsidR="004E08EB">
        <w:t xml:space="preserve">х технологий, </w:t>
      </w:r>
      <w:r>
        <w:t xml:space="preserve">составить </w:t>
      </w:r>
      <w:r w:rsidR="004E08EB">
        <w:t>твор</w:t>
      </w:r>
      <w:r w:rsidR="00FB4497">
        <w:t>ческий отчет;</w:t>
      </w:r>
    </w:p>
    <w:p w:rsidR="004E08EB" w:rsidRDefault="00FB4497" w:rsidP="00310ACB">
      <w:pPr>
        <w:pStyle w:val="c4"/>
        <w:numPr>
          <w:ilvl w:val="0"/>
          <w:numId w:val="25"/>
        </w:numPr>
        <w:spacing w:before="0" w:beforeAutospacing="0" w:after="0" w:afterAutospacing="0"/>
        <w:ind w:left="0" w:firstLine="1200"/>
        <w:jc w:val="both"/>
      </w:pPr>
      <w:r>
        <w:t>поддерживать сложившиеся традиции</w:t>
      </w:r>
      <w:r w:rsidR="004E08EB">
        <w:t xml:space="preserve"> – чествование ветеранов войны, посещение обелиска «Никто не забыт, ничто не забыто!»;</w:t>
      </w:r>
    </w:p>
    <w:p w:rsidR="00025FD7" w:rsidRDefault="004E08EB" w:rsidP="00310ACB">
      <w:pPr>
        <w:pStyle w:val="c4"/>
        <w:numPr>
          <w:ilvl w:val="0"/>
          <w:numId w:val="25"/>
        </w:numPr>
        <w:spacing w:before="0" w:beforeAutospacing="0" w:after="0" w:afterAutospacing="0"/>
        <w:ind w:left="0" w:firstLine="1200"/>
        <w:jc w:val="both"/>
      </w:pPr>
      <w:r>
        <w:t>установить активное сотрудничество всех участников образовательного процесса</w:t>
      </w:r>
      <w:r w:rsidR="006F2C21">
        <w:t>, организовать взаимодействие с педагогом психологом по изучаемой проблеме.</w:t>
      </w:r>
    </w:p>
    <w:p w:rsidR="00025FD7" w:rsidRDefault="006F2C21" w:rsidP="00310ACB">
      <w:pPr>
        <w:pStyle w:val="c4"/>
        <w:numPr>
          <w:ilvl w:val="0"/>
          <w:numId w:val="25"/>
        </w:numPr>
        <w:spacing w:before="0" w:beforeAutospacing="0" w:after="0" w:afterAutospacing="0"/>
        <w:ind w:left="0" w:firstLine="1200"/>
        <w:jc w:val="both"/>
      </w:pPr>
      <w:r>
        <w:t xml:space="preserve">осуществить </w:t>
      </w:r>
      <w:r w:rsidR="00025FD7">
        <w:t>выступление на педагогическом совете «Повышение профессиональной компетентности воспитателя по формированию нравственных качеств у дошкольников»</w:t>
      </w:r>
    </w:p>
    <w:p w:rsidR="00025FD7" w:rsidRDefault="006F2C21" w:rsidP="00310ACB">
      <w:pPr>
        <w:pStyle w:val="c4"/>
        <w:numPr>
          <w:ilvl w:val="0"/>
          <w:numId w:val="25"/>
        </w:numPr>
        <w:spacing w:before="0" w:beforeAutospacing="0" w:after="0" w:afterAutospacing="0"/>
        <w:ind w:left="0" w:firstLine="1200"/>
        <w:jc w:val="both"/>
      </w:pPr>
      <w:r>
        <w:t xml:space="preserve">провести </w:t>
      </w:r>
      <w:r w:rsidR="00025FD7">
        <w:t xml:space="preserve"> род</w:t>
      </w:r>
      <w:r>
        <w:t>ительское собрание</w:t>
      </w:r>
      <w:r w:rsidR="00025FD7">
        <w:t xml:space="preserve"> по тематике </w:t>
      </w:r>
      <w:r>
        <w:t xml:space="preserve">формирования </w:t>
      </w:r>
      <w:r w:rsidR="00025FD7">
        <w:t>н</w:t>
      </w:r>
      <w:r>
        <w:t xml:space="preserve">равственных качеств у </w:t>
      </w:r>
      <w:r w:rsidR="00025FD7">
        <w:t>детей</w:t>
      </w:r>
      <w:r>
        <w:t>:</w:t>
      </w:r>
      <w:r w:rsidR="00025FD7">
        <w:t xml:space="preserve"> «Добрый мир»</w:t>
      </w:r>
      <w:r w:rsidR="00E46D18">
        <w:t xml:space="preserve">; </w:t>
      </w:r>
    </w:p>
    <w:p w:rsidR="00025FD7" w:rsidRDefault="00025FD7" w:rsidP="00E46D18">
      <w:pPr>
        <w:pStyle w:val="c4"/>
        <w:numPr>
          <w:ilvl w:val="0"/>
          <w:numId w:val="25"/>
        </w:numPr>
        <w:spacing w:before="0" w:beforeAutospacing="0" w:after="0" w:afterAutospacing="0"/>
        <w:ind w:left="0" w:firstLine="1200"/>
        <w:jc w:val="both"/>
      </w:pPr>
      <w:r>
        <w:t>организовать фотовы</w:t>
      </w:r>
      <w:r w:rsidR="006F2C21">
        <w:t>ставки с фотографиями</w:t>
      </w:r>
      <w:r>
        <w:t xml:space="preserve"> воспитанников со старшим поколением «Мои любимые дедушка и бабушка», «Моя семья»</w:t>
      </w:r>
      <w:r w:rsidR="00E46D18">
        <w:t>, «Загляните в мамины глаза» (ко Дню матери);</w:t>
      </w:r>
    </w:p>
    <w:p w:rsidR="00025FD7" w:rsidRDefault="00025FD7" w:rsidP="00310ACB">
      <w:pPr>
        <w:pStyle w:val="c4"/>
        <w:numPr>
          <w:ilvl w:val="0"/>
          <w:numId w:val="25"/>
        </w:numPr>
        <w:spacing w:before="0" w:beforeAutospacing="0" w:after="0" w:afterAutospacing="0"/>
        <w:ind w:left="0" w:firstLine="1200"/>
        <w:jc w:val="both"/>
      </w:pPr>
      <w:r>
        <w:t>организовать конкурс рисунков и фотографий «Мой край родной, тобой любуюсь»,</w:t>
      </w:r>
      <w:r w:rsidR="00E46D18">
        <w:t xml:space="preserve"> «Защитники отечества»; «Профессия, которая творит добро»;</w:t>
      </w:r>
    </w:p>
    <w:p w:rsidR="001432E5" w:rsidRDefault="00E46D18" w:rsidP="00105B07">
      <w:pPr>
        <w:pStyle w:val="c4"/>
        <w:numPr>
          <w:ilvl w:val="0"/>
          <w:numId w:val="25"/>
        </w:numPr>
        <w:spacing w:before="0" w:beforeAutospacing="0" w:after="0" w:afterAutospacing="0"/>
        <w:ind w:left="0" w:firstLine="1200"/>
        <w:jc w:val="both"/>
        <w:rPr>
          <w:rStyle w:val="c2"/>
        </w:rPr>
      </w:pPr>
      <w:r>
        <w:t>организовать акции и выставки поделок «Птичья столовая» (конкурс кормушек)</w:t>
      </w:r>
    </w:p>
    <w:p w:rsidR="00551F0E" w:rsidRDefault="00551F0E" w:rsidP="00551F0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этап</w:t>
      </w:r>
      <w:r w:rsidRPr="00F521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 на внедрении адаптированных мето</w:t>
      </w:r>
      <w:r w:rsidR="00105B07">
        <w:rPr>
          <w:rFonts w:ascii="Times New Roman" w:eastAsia="Times New Roman" w:hAnsi="Times New Roman" w:cs="Times New Roman"/>
          <w:sz w:val="24"/>
          <w:szCs w:val="24"/>
          <w:lang w:eastAsia="ru-RU"/>
        </w:rPr>
        <w:t>дик и педагогических разработок.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5B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Здесь 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осуществлялось составление конспектов занятий, проведение организованной деятельности, создание предметно развивающей среды.</w:t>
      </w:r>
    </w:p>
    <w:p w:rsidR="001432E5" w:rsidRPr="00551F0E" w:rsidRDefault="00551F0E" w:rsidP="00551F0E">
      <w:pPr>
        <w:pStyle w:val="c4"/>
        <w:numPr>
          <w:ilvl w:val="0"/>
          <w:numId w:val="30"/>
        </w:numPr>
        <w:spacing w:before="0" w:beforeAutospacing="0" w:after="0" w:afterAutospacing="0"/>
        <w:jc w:val="both"/>
        <w:rPr>
          <w:rStyle w:val="c2"/>
          <w:b/>
        </w:rPr>
      </w:pPr>
      <w:r w:rsidRPr="00551F0E">
        <w:rPr>
          <w:rStyle w:val="c2"/>
          <w:b/>
        </w:rPr>
        <w:t>Практическая деятельность</w:t>
      </w:r>
    </w:p>
    <w:p w:rsidR="001432E5" w:rsidRPr="005263D9" w:rsidRDefault="001432E5" w:rsidP="001432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формирования нравственных качеств у детей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старшего дошкольного возраста 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ис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пользовали цикл этических бесед 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часть цикла состояла из бесед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обсуждению сказок и рассказов, картин с проблемным сюжетом, составлением рассказов по ним с последующим обсуждением поступков героев и определением оценки нравственным нормам. Список использованной на занятиях художественной литературы состоящий из сказок и рассказов представлен в </w:t>
      </w:r>
      <w:r w:rsidR="007A3C82" w:rsidRPr="007A3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(П</w:t>
      </w:r>
      <w:r w:rsidRPr="007A3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риложении</w:t>
      </w:r>
      <w:r w:rsidR="00164C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9</w:t>
      </w:r>
      <w:r w:rsidR="007A3C82" w:rsidRPr="007A3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7A3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B70FE" w:rsidRPr="00551F0E" w:rsidRDefault="007B70FE" w:rsidP="00C62ABA">
      <w:pPr>
        <w:pStyle w:val="c4"/>
        <w:spacing w:before="0" w:beforeAutospacing="0" w:after="0" w:afterAutospacing="0"/>
        <w:ind w:firstLine="709"/>
        <w:jc w:val="both"/>
        <w:rPr>
          <w:rStyle w:val="c2"/>
        </w:rPr>
      </w:pPr>
      <w:r>
        <w:rPr>
          <w:rStyle w:val="c2"/>
        </w:rPr>
        <w:t xml:space="preserve">В практической работе с детьми </w:t>
      </w:r>
      <w:r w:rsidR="004447A4">
        <w:rPr>
          <w:rStyle w:val="c2"/>
        </w:rPr>
        <w:t xml:space="preserve">по формированию нравственных качеств личности старшего </w:t>
      </w:r>
      <w:r w:rsidR="00731AA5">
        <w:rPr>
          <w:rStyle w:val="c2"/>
        </w:rPr>
        <w:t xml:space="preserve">дошкольника посредством коммуникативного общения, в частности этической беседы, </w:t>
      </w:r>
      <w:r>
        <w:rPr>
          <w:rStyle w:val="c2"/>
        </w:rPr>
        <w:t xml:space="preserve">мы последовательно опирались на </w:t>
      </w:r>
      <w:r w:rsidRPr="00551F0E">
        <w:rPr>
          <w:rStyle w:val="c2"/>
          <w:b/>
        </w:rPr>
        <w:t xml:space="preserve">механизм нравственного становления </w:t>
      </w:r>
      <w:r w:rsidRPr="00551F0E">
        <w:rPr>
          <w:rStyle w:val="c2"/>
          <w:b/>
        </w:rPr>
        <w:lastRenderedPageBreak/>
        <w:t xml:space="preserve">личности: </w:t>
      </w:r>
      <w:r w:rsidRPr="00551F0E">
        <w:rPr>
          <w:rStyle w:val="c2"/>
        </w:rPr>
        <w:t xml:space="preserve">знания и представления – мотивы – чувства и отношения – навыки и привычки – поступки и поведение </w:t>
      </w:r>
      <w:r w:rsidR="00E830E4" w:rsidRPr="00551F0E">
        <w:rPr>
          <w:rStyle w:val="c2"/>
        </w:rPr>
        <w:t>= нравственное качество.</w:t>
      </w:r>
    </w:p>
    <w:p w:rsidR="00F23A6D" w:rsidRDefault="00140CAE" w:rsidP="00E830E4">
      <w:pPr>
        <w:pStyle w:val="c4"/>
        <w:spacing w:before="0" w:beforeAutospacing="0" w:after="0" w:afterAutospacing="0"/>
        <w:ind w:firstLine="709"/>
        <w:jc w:val="both"/>
        <w:rPr>
          <w:rStyle w:val="c2"/>
        </w:rPr>
      </w:pPr>
      <w:r>
        <w:rPr>
          <w:rStyle w:val="c2"/>
        </w:rPr>
        <w:t>Перед этической беседой у</w:t>
      </w:r>
      <w:r w:rsidR="007B70FE">
        <w:rPr>
          <w:rStyle w:val="c2"/>
        </w:rPr>
        <w:t>читывая последовательность формирования нравственных качеств</w:t>
      </w:r>
      <w:r w:rsidR="00F23A6D">
        <w:rPr>
          <w:rStyle w:val="c2"/>
        </w:rPr>
        <w:t xml:space="preserve"> </w:t>
      </w:r>
      <w:r>
        <w:rPr>
          <w:rStyle w:val="c2"/>
        </w:rPr>
        <w:t>в течение недели</w:t>
      </w:r>
      <w:r w:rsidR="00F23A6D">
        <w:rPr>
          <w:rStyle w:val="c2"/>
        </w:rPr>
        <w:t>,</w:t>
      </w:r>
      <w:r w:rsidR="00AE5013">
        <w:rPr>
          <w:rStyle w:val="c2"/>
        </w:rPr>
        <w:t xml:space="preserve"> мы проводи</w:t>
      </w:r>
      <w:r w:rsidR="00E830E4">
        <w:rPr>
          <w:rStyle w:val="c2"/>
        </w:rPr>
        <w:t>ли предварительную работу,</w:t>
      </w:r>
      <w:r w:rsidR="00750B80">
        <w:rPr>
          <w:rStyle w:val="c2"/>
        </w:rPr>
        <w:t xml:space="preserve"> которая включала в себя различные формы организации </w:t>
      </w:r>
      <w:r w:rsidR="00E830E4">
        <w:rPr>
          <w:rStyle w:val="c2"/>
        </w:rPr>
        <w:t xml:space="preserve"> </w:t>
      </w:r>
      <w:r w:rsidR="00750B80">
        <w:rPr>
          <w:rStyle w:val="c2"/>
        </w:rPr>
        <w:t>детской деятельно</w:t>
      </w:r>
      <w:r w:rsidR="00AE5013">
        <w:rPr>
          <w:rStyle w:val="c2"/>
        </w:rPr>
        <w:t>сти, а этическую беседу включали</w:t>
      </w:r>
      <w:r w:rsidR="00750B80">
        <w:rPr>
          <w:rStyle w:val="c2"/>
        </w:rPr>
        <w:t xml:space="preserve">, как подведение итога </w:t>
      </w:r>
      <w:r w:rsidR="00F23A6D">
        <w:rPr>
          <w:rStyle w:val="c2"/>
        </w:rPr>
        <w:t xml:space="preserve">работы по формированию </w:t>
      </w:r>
      <w:r w:rsidR="00750B80">
        <w:rPr>
          <w:rStyle w:val="c2"/>
        </w:rPr>
        <w:t>опред</w:t>
      </w:r>
      <w:r w:rsidR="00F23A6D">
        <w:rPr>
          <w:rStyle w:val="c2"/>
        </w:rPr>
        <w:t xml:space="preserve">еленного нравственного качества. </w:t>
      </w:r>
    </w:p>
    <w:p w:rsidR="00731AA5" w:rsidRDefault="00731AA5" w:rsidP="00E830E4">
      <w:pPr>
        <w:pStyle w:val="c4"/>
        <w:spacing w:before="0" w:beforeAutospacing="0" w:after="0" w:afterAutospacing="0"/>
        <w:ind w:firstLine="709"/>
        <w:jc w:val="both"/>
        <w:rPr>
          <w:rStyle w:val="c2"/>
        </w:rPr>
      </w:pPr>
      <w:r>
        <w:rPr>
          <w:rStyle w:val="c2"/>
        </w:rPr>
        <w:t>Одной из первых задач было формирование эмоций и умение их отражать. Во время обследования выяснили, что у детей слабое эмоциональное реагирование на увиденную ситуацию, некоторые ребята не смогли узнать выражение эмоций человека.</w:t>
      </w:r>
    </w:p>
    <w:p w:rsidR="00F0142F" w:rsidRDefault="00551F0E" w:rsidP="00E830E4">
      <w:pPr>
        <w:pStyle w:val="c4"/>
        <w:spacing w:before="0" w:beforeAutospacing="0" w:after="0" w:afterAutospacing="0"/>
        <w:ind w:firstLine="709"/>
        <w:jc w:val="both"/>
        <w:rPr>
          <w:rStyle w:val="c2"/>
        </w:rPr>
      </w:pPr>
      <w:r>
        <w:rPr>
          <w:rStyle w:val="c2"/>
        </w:rPr>
        <w:t>Сначала мы провели цикл занятий с  целью развития нравственных чувств, выбирая для работы</w:t>
      </w:r>
      <w:r w:rsidR="00F0142F">
        <w:rPr>
          <w:rStyle w:val="c2"/>
        </w:rPr>
        <w:t>,</w:t>
      </w:r>
      <w:r>
        <w:rPr>
          <w:rStyle w:val="c2"/>
        </w:rPr>
        <w:t xml:space="preserve"> такие нравственные качества</w:t>
      </w:r>
      <w:r w:rsidR="00AD11BD">
        <w:rPr>
          <w:rStyle w:val="c2"/>
        </w:rPr>
        <w:t xml:space="preserve"> как</w:t>
      </w:r>
      <w:r w:rsidR="00F0142F">
        <w:rPr>
          <w:rStyle w:val="c2"/>
        </w:rPr>
        <w:t xml:space="preserve"> </w:t>
      </w:r>
      <w:r>
        <w:rPr>
          <w:rStyle w:val="c2"/>
        </w:rPr>
        <w:t>любовь (мамы</w:t>
      </w:r>
      <w:r w:rsidR="00F0142F">
        <w:rPr>
          <w:rStyle w:val="c2"/>
        </w:rPr>
        <w:t xml:space="preserve">), </w:t>
      </w:r>
      <w:r>
        <w:rPr>
          <w:rStyle w:val="c2"/>
        </w:rPr>
        <w:t>взаимопомощь, отзывчивость,</w:t>
      </w:r>
      <w:r w:rsidR="00F0142F">
        <w:rPr>
          <w:rStyle w:val="c2"/>
        </w:rPr>
        <w:t xml:space="preserve"> жертвенность, сострадание, отзывчивость, чуткость. </w:t>
      </w:r>
    </w:p>
    <w:p w:rsidR="00551F0E" w:rsidRDefault="00F0142F" w:rsidP="00E830E4">
      <w:pPr>
        <w:pStyle w:val="c4"/>
        <w:spacing w:before="0" w:beforeAutospacing="0" w:after="0" w:afterAutospacing="0"/>
        <w:ind w:firstLine="709"/>
        <w:jc w:val="both"/>
        <w:rPr>
          <w:rStyle w:val="c2"/>
        </w:rPr>
      </w:pPr>
      <w:r>
        <w:rPr>
          <w:rStyle w:val="c2"/>
        </w:rPr>
        <w:t xml:space="preserve">Затем с целью формирования нравственных установок выбрали для работы с детьми следующие </w:t>
      </w:r>
      <w:r w:rsidR="007C1F9F">
        <w:rPr>
          <w:rStyle w:val="c2"/>
        </w:rPr>
        <w:t xml:space="preserve">нравственные </w:t>
      </w:r>
      <w:r>
        <w:rPr>
          <w:rStyle w:val="c2"/>
        </w:rPr>
        <w:t>качества: бескорыстие, ответственность, правдивость, любовь (к Родине), трудолюбие, уважение, щедрость и т.д.</w:t>
      </w:r>
    </w:p>
    <w:p w:rsidR="00BF424C" w:rsidRDefault="00AD11BD" w:rsidP="00E830E4">
      <w:pPr>
        <w:pStyle w:val="c4"/>
        <w:spacing w:before="0" w:beforeAutospacing="0" w:after="0" w:afterAutospacing="0"/>
        <w:ind w:firstLine="709"/>
        <w:jc w:val="both"/>
      </w:pPr>
      <w:r>
        <w:rPr>
          <w:rStyle w:val="c2"/>
        </w:rPr>
        <w:t xml:space="preserve">С целью развития </w:t>
      </w:r>
      <w:r>
        <w:t xml:space="preserve"> способности к</w:t>
      </w:r>
      <w:r w:rsidR="00E830E4">
        <w:t xml:space="preserve"> пониманию детьми эмоциональных состояний, возникновению отраженных реакций на них, сопереживанию и сочувствию ближнему</w:t>
      </w:r>
      <w:r>
        <w:t xml:space="preserve"> был проведён ряд дидактических игр</w:t>
      </w:r>
      <w:r w:rsidR="00164C66">
        <w:t xml:space="preserve"> </w:t>
      </w:r>
      <w:r w:rsidR="00164C66" w:rsidRPr="00164C66">
        <w:rPr>
          <w:b/>
        </w:rPr>
        <w:t>(Приложение 10)</w:t>
      </w:r>
      <w:r w:rsidR="00E830E4">
        <w:t xml:space="preserve"> </w:t>
      </w:r>
      <w:r w:rsidR="00731AA5">
        <w:t xml:space="preserve">      </w:t>
      </w:r>
    </w:p>
    <w:p w:rsidR="007E2891" w:rsidRDefault="005B7D9E" w:rsidP="00E830E4">
      <w:pPr>
        <w:pStyle w:val="c4"/>
        <w:spacing w:before="0" w:beforeAutospacing="0" w:after="0" w:afterAutospacing="0"/>
        <w:ind w:firstLine="709"/>
        <w:jc w:val="both"/>
        <w:rPr>
          <w:rStyle w:val="c2"/>
        </w:rPr>
      </w:pPr>
      <w:r>
        <w:rPr>
          <w:rStyle w:val="c2"/>
        </w:rPr>
        <w:t xml:space="preserve">Приведем в пример одну из игр набора </w:t>
      </w:r>
      <w:r w:rsidR="00AE5013">
        <w:rPr>
          <w:rStyle w:val="c2"/>
        </w:rPr>
        <w:t>«Мир эмоций»</w:t>
      </w:r>
      <w:r>
        <w:rPr>
          <w:rStyle w:val="c2"/>
        </w:rPr>
        <w:t>, играет</w:t>
      </w:r>
      <w:r w:rsidR="00AE5013">
        <w:rPr>
          <w:rStyle w:val="c2"/>
        </w:rPr>
        <w:t xml:space="preserve"> </w:t>
      </w:r>
      <w:r w:rsidR="00DE2EB8">
        <w:rPr>
          <w:rStyle w:val="c2"/>
        </w:rPr>
        <w:t>группа ребят из 6 человек</w:t>
      </w:r>
      <w:r>
        <w:rPr>
          <w:rStyle w:val="c2"/>
        </w:rPr>
        <w:t>, которые</w:t>
      </w:r>
      <w:r w:rsidR="00AE5013">
        <w:rPr>
          <w:rStyle w:val="c2"/>
        </w:rPr>
        <w:t xml:space="preserve"> раскладывают</w:t>
      </w:r>
      <w:r w:rsidR="00DE2EB8">
        <w:rPr>
          <w:rStyle w:val="c2"/>
        </w:rPr>
        <w:t xml:space="preserve"> на лучики солнца</w:t>
      </w:r>
      <w:r w:rsidR="00AE5013">
        <w:rPr>
          <w:rStyle w:val="c2"/>
        </w:rPr>
        <w:t xml:space="preserve"> </w:t>
      </w:r>
      <w:r>
        <w:rPr>
          <w:rStyle w:val="c2"/>
        </w:rPr>
        <w:t>сказочных гер</w:t>
      </w:r>
      <w:r w:rsidR="00F23A6D">
        <w:rPr>
          <w:rStyle w:val="c2"/>
        </w:rPr>
        <w:t>оев с выражением лиц, отражающих</w:t>
      </w:r>
      <w:r w:rsidR="00DE2EB8">
        <w:rPr>
          <w:rStyle w:val="c2"/>
        </w:rPr>
        <w:t xml:space="preserve"> различные эмоции. У каждого ребенка свой персонаж, но выигрывает тот, кто быстрее других из общего набора карточек соберет все эмоции и правильно их обозначит словом: испуг, удивление и т.д.</w:t>
      </w:r>
      <w:r>
        <w:rPr>
          <w:rStyle w:val="c2"/>
        </w:rPr>
        <w:t xml:space="preserve"> Далее в другой игре из набора «Превращение человечков», каждый ребенок выбирает одну из </w:t>
      </w:r>
      <w:r w:rsidR="00F23A6D">
        <w:rPr>
          <w:rStyle w:val="c2"/>
        </w:rPr>
        <w:t xml:space="preserve">нескольких </w:t>
      </w:r>
      <w:r>
        <w:rPr>
          <w:rStyle w:val="c2"/>
        </w:rPr>
        <w:t>карточек на которой изображен человечек показывающий действие, например – кулак, а ребенок должен определить не только эмоцию, но и показать противоположное действие – открытую ладошку, так ребенок производит превращение злого человечка в доброго или дружелюбно</w:t>
      </w:r>
      <w:r w:rsidR="007E2891">
        <w:rPr>
          <w:rStyle w:val="c2"/>
        </w:rPr>
        <w:t>го, если действием ребенка будет знак дружбы (обхват кистей рук над головой).</w:t>
      </w:r>
      <w:r>
        <w:rPr>
          <w:rStyle w:val="c2"/>
        </w:rPr>
        <w:t xml:space="preserve">  </w:t>
      </w:r>
      <w:r w:rsidR="00DE2EB8">
        <w:rPr>
          <w:rStyle w:val="c2"/>
        </w:rPr>
        <w:t xml:space="preserve"> </w:t>
      </w:r>
    </w:p>
    <w:p w:rsidR="00E830E4" w:rsidRDefault="00BF424C" w:rsidP="00E830E4">
      <w:pPr>
        <w:pStyle w:val="c4"/>
        <w:spacing w:before="0" w:beforeAutospacing="0" w:after="0" w:afterAutospacing="0"/>
        <w:ind w:firstLine="709"/>
        <w:jc w:val="both"/>
      </w:pPr>
      <w:r>
        <w:rPr>
          <w:rStyle w:val="c2"/>
        </w:rPr>
        <w:t xml:space="preserve"> Наряду с этим одновременно мы вели работу по формированию представлений и знаний</w:t>
      </w:r>
      <w:r w:rsidR="00AD11BD">
        <w:rPr>
          <w:rStyle w:val="c2"/>
        </w:rPr>
        <w:t xml:space="preserve"> о нравственных нормах, используя</w:t>
      </w:r>
      <w:r>
        <w:rPr>
          <w:rStyle w:val="c2"/>
        </w:rPr>
        <w:t xml:space="preserve"> </w:t>
      </w:r>
      <w:r w:rsidR="00AD11BD">
        <w:rPr>
          <w:rStyle w:val="c2"/>
        </w:rPr>
        <w:t>различный</w:t>
      </w:r>
      <w:r w:rsidR="00E830E4">
        <w:t xml:space="preserve"> иллюстративны</w:t>
      </w:r>
      <w:r w:rsidR="00AD11BD">
        <w:t>й материал</w:t>
      </w:r>
      <w:r w:rsidR="00E830E4">
        <w:t xml:space="preserve">, </w:t>
      </w:r>
      <w:r w:rsidR="00AD11BD">
        <w:t>а также набор</w:t>
      </w:r>
      <w:r w:rsidR="00E830E4">
        <w:t xml:space="preserve"> «Русские народные сказк</w:t>
      </w:r>
      <w:r w:rsidR="00AD11BD">
        <w:t xml:space="preserve">и». Работа с этим материалом способствовала </w:t>
      </w:r>
      <w:r w:rsidR="00E830E4">
        <w:t>как духовно-нравственн</w:t>
      </w:r>
      <w:r w:rsidR="00AD11BD">
        <w:t>ому развитию, так и обеспечивала</w:t>
      </w:r>
      <w:r w:rsidR="00E830E4">
        <w:t xml:space="preserve"> главную функцию логопедического воздействия</w:t>
      </w:r>
      <w:r w:rsidR="00AD11BD">
        <w:t xml:space="preserve"> -</w:t>
      </w:r>
      <w:r w:rsidR="00E830E4">
        <w:t xml:space="preserve"> познавательно-речевое развитие.</w:t>
      </w:r>
    </w:p>
    <w:p w:rsidR="00E830E4" w:rsidRDefault="00AD11BD" w:rsidP="00E830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и</w:t>
      </w:r>
      <w:r w:rsidR="007E2891">
        <w:rPr>
          <w:rFonts w:ascii="Times New Roman" w:eastAsia="Times New Roman" w:hAnsi="Times New Roman" w:cs="Times New Roman"/>
          <w:sz w:val="24"/>
          <w:szCs w:val="24"/>
          <w:lang w:eastAsia="ru-RU"/>
        </w:rPr>
        <w:t>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7E2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«Дрозд и страус»</w:t>
      </w:r>
      <w:r w:rsidR="007E2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детям необходимо подружить этих птиц.</w:t>
      </w:r>
      <w:r w:rsidR="00E83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Данные игры  особенно хороши для работы в парах и малых группах с целью формирования успешного детского взаимодействия и дружелюбия у детей, мало общающихся или сторонящихся друг друга в свободной деятельности. </w:t>
      </w:r>
    </w:p>
    <w:p w:rsidR="007C1F9F" w:rsidRDefault="00E830E4" w:rsidP="00305D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формирования нравственных качеств личности у детей, использовали специально подобранную художественную литературу с элементами детского фольклора: сказки, рассказы, стихотворения, загадки, прибаутки, дразнилки, считалки.</w:t>
      </w:r>
      <w:r w:rsidR="007E2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830E4" w:rsidRDefault="007E2891" w:rsidP="00305D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Наладили взаимодействие со всеми участниками образовательной деятельности. Воспитатели перед сном читали детям </w:t>
      </w:r>
      <w:r w:rsidR="00942C3C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русские народные сказки, а</w:t>
      </w:r>
      <w:r w:rsidR="00DB68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же специально выбранные сказки</w:t>
      </w:r>
      <w:r w:rsidR="00942C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разных народов мира</w:t>
      </w:r>
      <w:r w:rsidR="00DB68E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пронизанные темой нравственности,</w:t>
      </w:r>
      <w:r w:rsidR="00942C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сказки</w:t>
      </w:r>
      <w:r w:rsidR="00DB68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 авторов, как</w:t>
      </w:r>
      <w:r w:rsidR="00942C3C">
        <w:rPr>
          <w:rFonts w:ascii="Times New Roman" w:eastAsia="Times New Roman" w:hAnsi="Times New Roman" w:cs="Times New Roman"/>
          <w:sz w:val="24"/>
          <w:szCs w:val="24"/>
          <w:lang w:eastAsia="ru-RU"/>
        </w:rPr>
        <w:t>: Носов,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68E0" w:rsidRPr="00DB68E0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Кутова М.С.,</w:t>
      </w:r>
      <w:r w:rsidR="00942C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Неёлова А, Скребцова М. и др. </w:t>
      </w:r>
      <w:r w:rsidR="00E830E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выполняли творческие задания, которые были сопряжены с двигательной, изобразительной  и конструктивной деятельностью, проигрывали дидактические игры, выполняли специальные упражнения.</w:t>
      </w:r>
    </w:p>
    <w:p w:rsidR="00426D95" w:rsidRPr="000A0851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851">
        <w:rPr>
          <w:rFonts w:ascii="Times New Roman" w:hAnsi="Times New Roman" w:cs="Times New Roman"/>
          <w:sz w:val="24"/>
          <w:szCs w:val="24"/>
        </w:rPr>
        <w:t xml:space="preserve">Приведем пример совмещения задач нравственного </w:t>
      </w:r>
      <w:r>
        <w:rPr>
          <w:rFonts w:ascii="Times New Roman" w:hAnsi="Times New Roman" w:cs="Times New Roman"/>
          <w:sz w:val="24"/>
          <w:szCs w:val="24"/>
        </w:rPr>
        <w:t>воспитания и логопедической коррекции в</w:t>
      </w:r>
      <w:r w:rsidRPr="000A0851">
        <w:rPr>
          <w:rFonts w:ascii="Times New Roman" w:hAnsi="Times New Roman" w:cs="Times New Roman"/>
          <w:sz w:val="24"/>
          <w:szCs w:val="24"/>
        </w:rPr>
        <w:t xml:space="preserve"> условиях индивидуального или подгруппового логопедического занятия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851">
        <w:rPr>
          <w:rFonts w:ascii="Times New Roman" w:hAnsi="Times New Roman" w:cs="Times New Roman"/>
          <w:sz w:val="24"/>
          <w:szCs w:val="24"/>
        </w:rPr>
        <w:lastRenderedPageBreak/>
        <w:t>В одних случаях индивидуальное логопедическое занятие является предварительной работой перед этической беседой, когда имеется нарушение связности высказывания и</w:t>
      </w:r>
      <w:r>
        <w:rPr>
          <w:rFonts w:ascii="Times New Roman" w:hAnsi="Times New Roman" w:cs="Times New Roman"/>
          <w:sz w:val="24"/>
          <w:szCs w:val="24"/>
        </w:rPr>
        <w:t>ли причинно-следственных связей и</w:t>
      </w:r>
      <w:r w:rsidRPr="000A0851">
        <w:rPr>
          <w:rFonts w:ascii="Times New Roman" w:hAnsi="Times New Roman" w:cs="Times New Roman"/>
          <w:sz w:val="24"/>
          <w:szCs w:val="24"/>
        </w:rPr>
        <w:t xml:space="preserve"> наоборот, этическая беседа является предварительной работой к индивидуальной и подгрупповой</w:t>
      </w:r>
      <w:r>
        <w:rPr>
          <w:rFonts w:ascii="Times New Roman" w:hAnsi="Times New Roman" w:cs="Times New Roman"/>
          <w:sz w:val="24"/>
          <w:szCs w:val="24"/>
        </w:rPr>
        <w:t>. Например, во время этической беседы, мы раскрываем смысл слова, которое обозначает нравственное качество, а в дидактической игре: «Наоборот», мы в индивидуальной работе с ребенком, закрепляем эти знания в обучении подбирать к заданному слову, слова с противоположным значением (антонимы) – «жадность – щедрость», «жестокость – милосердие», «любовь – ненависть», происходит обогащение лексики у ребенка. Далее предлагаем игру «Родственные слова»: параллельно со словарным запасом происходит коррекция грамматических категорий речи, например: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Педагог: «Ребята, каким словом, вы можете обозначить своё отношение к маме? Как вы к ней относитесь?».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Ребенок: « Я ее люблю!».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Педагог: «Если, ты любишь маму, то она для тебя какая?».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Ребенок: «Любимая».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Педагог: « Ты, любишь маму, значит ты по отношению к маме, какой?»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Ребенок: «Любящий».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Педагог: «А мама любит тебя, значит, то для неё ты какой?»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Ребенок: «Любимый».</w:t>
      </w:r>
    </w:p>
    <w:p w:rsidR="00426D95" w:rsidRDefault="00426D95" w:rsidP="00426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Педагог: «Мама любит тебя, значит, она по отношению к тебе какая?»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Ребенок: «Любящая»</w:t>
      </w:r>
    </w:p>
    <w:p w:rsidR="00426D95" w:rsidRDefault="00426D95" w:rsidP="00426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Педагог: «Уверена, что ты любишь свою семью, а семья любит тебя. Что царит в вашей семье?».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Ребенок: «Любовь!»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Педагог: «Теперь, послушай: люблю, любимая, любимый, любящая, любящий  – это суть, родственные слова, которые происходят от слова любовь»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результате таких приемов работы мы, формируем нравственные представления и параллельно с обогащением словарного запаса, происходит коррекция грамматических категорий речи,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Преследуя воспитательную цель освоения детьми, таких нравственных категорий, как «трудолюбие» и «лень», проводим работу с детьми по сказке «Колосок». Читаем стихотворение о трудолюбии и лени. Дети демонстрируют в игре драматизации  трудолюбивого петушка и лентяев мышек Круть и Верть. Подражая героям сказки, дети развивают интонационные средства выразительности речи в приеме звукоподражания тоненькому писку мышей и крепкому голосистому крику петуха. По содержанию сказки петух наварил каши, и ребята выполняют задание, договорить слог – ЛА в конце предложения.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горшке каша закипе…ЛА</w:t>
      </w:r>
    </w:p>
    <w:p w:rsidR="00426D95" w:rsidRDefault="00426D95" w:rsidP="00426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Зашипе…ЛА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Запыхте…ЛА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Крышечку приподня…ЛА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наружу пополз…ЛА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 сто…ЛА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Затем со сту…ЛА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Потихоньку соскользну…ЛА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Дтянулась до угла…ЛА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мышкам каша в рот вполз…ЛА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Петю чуть не обожг…ЛА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Чудеса, ну и де…ЛА ( в этом случае, автоматизируется и закрепляется звук Л).</w:t>
      </w:r>
    </w:p>
    <w:p w:rsidR="00426D95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Предлагаем игру «Весёлые превращения», ребята по заданию определяют первый звук в слове кошка, а затем заменяют его звук М. В итоге, одно слово превращается в другое «кашка – Машка». Далее дети выделяют в слове Машка второй гласный на звук О, а затем на У и т.д.  Мы с детьми, в конце игры, подводим итог, что один лишь звук изменяет значение целого слова.  Ребята радуются череде весёлых превращений: кашка – Машка – мошка – мушка – мышка – мишка. А мы радуемся за то, что дети справляются с заданием развивая фонематические процессы. </w:t>
      </w:r>
    </w:p>
    <w:p w:rsidR="00426D95" w:rsidRPr="000A0851" w:rsidRDefault="00426D95" w:rsidP="00426D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мы привели</w:t>
      </w:r>
      <w:r w:rsidRPr="000A0851">
        <w:rPr>
          <w:rFonts w:ascii="Times New Roman" w:hAnsi="Times New Roman" w:cs="Times New Roman"/>
          <w:sz w:val="24"/>
          <w:szCs w:val="24"/>
        </w:rPr>
        <w:t xml:space="preserve"> пример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0A0851">
        <w:rPr>
          <w:rFonts w:ascii="Times New Roman" w:hAnsi="Times New Roman" w:cs="Times New Roman"/>
          <w:sz w:val="24"/>
          <w:szCs w:val="24"/>
        </w:rPr>
        <w:t xml:space="preserve"> совмещения задач нравственного </w:t>
      </w:r>
      <w:r>
        <w:rPr>
          <w:rFonts w:ascii="Times New Roman" w:hAnsi="Times New Roman" w:cs="Times New Roman"/>
          <w:sz w:val="24"/>
          <w:szCs w:val="24"/>
        </w:rPr>
        <w:t>воспитания и логопедической коррекции в</w:t>
      </w:r>
      <w:r w:rsidRPr="000A0851">
        <w:rPr>
          <w:rFonts w:ascii="Times New Roman" w:hAnsi="Times New Roman" w:cs="Times New Roman"/>
          <w:sz w:val="24"/>
          <w:szCs w:val="24"/>
        </w:rPr>
        <w:t xml:space="preserve"> условиях индивидуального или подгруппового логопедического занятия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C796F" w:rsidRDefault="00305D25" w:rsidP="00036E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Выб</w:t>
      </w:r>
      <w:r w:rsidR="00DB35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ранная нами художественная литература не случайна, </w:t>
      </w:r>
      <w:r w:rsidR="00F356D4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произведения </w:t>
      </w:r>
      <w:r w:rsidR="00DB358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подобраны,</w:t>
      </w:r>
      <w:r w:rsidR="00F356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56D4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зависимости от конкретных</w:t>
      </w:r>
      <w:r w:rsidR="00036E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поставленных нами</w:t>
      </w:r>
      <w:r w:rsidR="00F356D4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воспитательных зада</w:t>
      </w:r>
      <w:r w:rsidR="005C7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ч, </w:t>
      </w:r>
      <w:r w:rsidR="00036E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DB3580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высокохудожественными и глубокими по мысли.</w:t>
      </w:r>
      <w:r w:rsidR="00036E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56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Например, </w:t>
      </w:r>
      <w:r w:rsidR="00F356D4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воспитания </w:t>
      </w:r>
      <w:r w:rsidR="00F356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детей </w:t>
      </w:r>
      <w:r w:rsidR="00F356D4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гуманных чувств </w:t>
      </w:r>
      <w:r w:rsidR="00F356D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 сказку</w:t>
      </w:r>
      <w:r w:rsidR="00F356D4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«Сестр</w:t>
      </w:r>
      <w:r w:rsidR="005C7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ица Аленушка и братец Иванушка», для воспитания уважения </w:t>
      </w:r>
      <w:r w:rsidR="00844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C796F">
        <w:rPr>
          <w:rFonts w:ascii="Times New Roman" w:eastAsia="Times New Roman" w:hAnsi="Times New Roman" w:cs="Times New Roman"/>
          <w:sz w:val="24"/>
          <w:szCs w:val="24"/>
          <w:lang w:eastAsia="ru-RU"/>
        </w:rPr>
        <w:t>«Добрая собака» А. Лопатиной.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одбирая список сказок</w:t>
      </w:r>
      <w:r w:rsidR="008445F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наша задача заключалась, в том, чтобы они несл</w:t>
      </w:r>
      <w:r w:rsidR="008445F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только знания, но и</w:t>
      </w:r>
      <w:r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собствовал</w:t>
      </w:r>
      <w:r w:rsidR="008445F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возникновению у детей именно эмоционального отношения к описываемым событиям, природе, героям, персонажам литературных произведений, к окружающим их людям, к  действительности.</w:t>
      </w:r>
    </w:p>
    <w:p w:rsidR="005C796F" w:rsidRDefault="005C796F" w:rsidP="005C7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И, конечно же, р</w:t>
      </w:r>
      <w:r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>ешая задачи формирования нравственных представлений у  детей средствами искусства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мы </w:t>
      </w:r>
      <w:r w:rsidR="00370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постоянно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обращаемся</w:t>
      </w:r>
      <w:r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классической литературе. Прежде всего, это произведения Аксакова С.Т., Блока А.А., Есенина С.А., Ершова П.П., Некрасова Н.А., Пушкина А.С., Толстого Л.Н., Тютчева Ф.И., Фета А.А., из переводных авторов – Андерсена Г.Х., братья Гримм, Диккенса Ч., Киплинга Р., Пер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 Ш., произведениям</w:t>
      </w:r>
      <w:r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советских писателей: Барто А., Горького М., Маяковского В., Маршака С., Михалкова С., Чуковского К. и др.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6E38" w:rsidRDefault="00036E38" w:rsidP="00036E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Например, воспитывая у детей любовь к животным,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читаем</w:t>
      </w:r>
      <w:r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рассказ  Толстого А. «Желтухин». Вопросы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произведению ставим лаконично и конкретно, сосредотачивая </w:t>
      </w:r>
      <w:r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внимание детей на главном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ч</w:t>
      </w:r>
      <w:r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тобы вызвать сострадание к маленькому скворцу, выпавшему случайно из гнезда,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задаем </w:t>
      </w:r>
      <w:r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вопрос: «Какой бы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 Желтухин? Расскажите о нем». Для нас в</w:t>
      </w:r>
      <w:r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ажно, чтобы в ответах детей были отражены беспомощность маленького скворца, страх перед окружающим его миром. Если дети недостаточно эмоционально и полно раскрывают образ Желтухина,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помогаем им используя эмоции</w:t>
      </w:r>
      <w:r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>: «Вы правильно сказали, что Желтухин — это скворец, что он упал из гнезда и всего боялся. Послушайте, как  Толстой А. описывает скворца: «Он с ужасом глядел на подходившего Никиту»; «Весь Желтухин нахохлился, подобрал под живот ноги»; «Он... забился в угол, на прижатые к земле листья одуванчика»; «У него отчаянно билось сердце». Почему же он всего боялся? Правильно, потому, что он был маленький и нуждался в защите. Кто же помог ему?».</w:t>
      </w:r>
    </w:p>
    <w:p w:rsidR="006059AE" w:rsidRDefault="00C77A5D" w:rsidP="00370A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протяжении всего периода работы по теме, мы готовили раздаточный материал и по мере необходимости обеспечивали им родителей ребенка с целью домашнего чтения в кругу семьи. Например, отмечая в группе, что у одного из детей вдруг, часто стала проявляться агрессия и он</w:t>
      </w:r>
      <w:r w:rsidR="006059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пытаясь подражать боевику из кинофильма, проявляет физическую агрессию по отношению к детям</w:t>
      </w:r>
      <w:r w:rsidR="006059AE">
        <w:rPr>
          <w:rFonts w:ascii="Times New Roman" w:eastAsia="Times New Roman" w:hAnsi="Times New Roman" w:cs="Times New Roman"/>
          <w:sz w:val="24"/>
          <w:szCs w:val="24"/>
          <w:lang w:eastAsia="ru-RU"/>
        </w:rPr>
        <w:t>. Тогда наряду с другими средствами воздействия, мы предлагаем «сказку для драчунов».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F54F2" w:rsidRDefault="00305D25" w:rsidP="00F07E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Работая с семьей ребенка, мы ре</w:t>
      </w:r>
      <w:r w:rsidR="006059A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комендуем</w:t>
      </w:r>
      <w:r w:rsidR="00C77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родителям и близким, чтобы домашнее 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литературное чтение, </w:t>
      </w:r>
      <w:r w:rsidR="006059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проходило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задушевной, дружеской обстановке</w:t>
      </w:r>
      <w:r w:rsidR="006059AE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располагающей к откровенности и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размышлениям. </w:t>
      </w:r>
      <w:r w:rsidR="00370A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такой совместной работе, преследуя</w:t>
      </w:r>
      <w:r w:rsidR="00905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0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одни цели</w:t>
      </w:r>
      <w:r w:rsidR="009056D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70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заметили, что часть детей встала на путь 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</w:t>
      </w:r>
      <w:r w:rsidR="00370AD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понимания, ребятам хочется делить</w:t>
      </w:r>
      <w:r w:rsidR="006059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>с товарищами радостью пережитого, узна</w:t>
      </w:r>
      <w:r w:rsidR="00F356D4">
        <w:rPr>
          <w:rFonts w:ascii="Times New Roman" w:eastAsia="Times New Roman" w:hAnsi="Times New Roman" w:cs="Times New Roman"/>
          <w:sz w:val="24"/>
          <w:szCs w:val="24"/>
          <w:lang w:eastAsia="ru-RU"/>
        </w:rPr>
        <w:t>ть, что их интересу</w:t>
      </w:r>
      <w:r w:rsidR="005C7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и волнует, </w:t>
      </w:r>
      <w:r w:rsidR="009056D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видим, что детский коллектив стал более эмоционально реагировать на события произведения.</w:t>
      </w:r>
    </w:p>
    <w:p w:rsidR="00464A07" w:rsidRDefault="00464A07" w:rsidP="00F07E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Мы заметили, что многие дети воспринимают текст, даже могут точно его пересказать, но не могут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увидеть главное в содержании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дать прав</w:t>
      </w:r>
      <w:r w:rsidR="00D8194D">
        <w:rPr>
          <w:rFonts w:ascii="Times New Roman" w:eastAsia="Times New Roman" w:hAnsi="Times New Roman" w:cs="Times New Roman"/>
          <w:sz w:val="24"/>
          <w:szCs w:val="24"/>
          <w:lang w:eastAsia="ru-RU"/>
        </w:rPr>
        <w:t>ильную оценку, поступкам героев, например: «Муравей помог голубке спастись от охотника, потому что так положено, всех спасать», и ни слова о взаимопомощи.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Книга открывает много неизвестного,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детям самостоятельно 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сложно разобраться во всем. Отсюда и бесконечные вопросы детей: «Гадкий утено</w:t>
      </w:r>
      <w:r w:rsidR="00D8194D">
        <w:rPr>
          <w:rFonts w:ascii="Times New Roman" w:eastAsia="Times New Roman" w:hAnsi="Times New Roman" w:cs="Times New Roman"/>
          <w:sz w:val="24"/>
          <w:szCs w:val="24"/>
          <w:lang w:eastAsia="ru-RU"/>
        </w:rPr>
        <w:t>к, правда, был гадкий?». Именно по этому, одной из форм коммуникативного взаимодействия с детьми, мы выбрали этическую беседу. Мы поняли, так как у ребенка нет большого жизненного опыта, как у взрослого человека</w:t>
      </w:r>
      <w:r w:rsidR="00F07E3D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нам необходимо обобщать литературный опыт на основе нескольких произведений, увиденный на основе  нескольких схожих по сути историй в сюжетных картинах.</w:t>
      </w:r>
    </w:p>
    <w:p w:rsidR="009F54F2" w:rsidRDefault="009F54F2" w:rsidP="00F07E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мнению некоторых</w:t>
      </w:r>
      <w:r w:rsidR="00F07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педагогов, этическая </w:t>
      </w:r>
      <w:r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беседа не нужна, ибо художественное произведение уже само по себе воспитывает. Однако пра</w:t>
      </w:r>
      <w:r w:rsidR="00F07E3D">
        <w:rPr>
          <w:rFonts w:ascii="Times New Roman" w:eastAsia="Times New Roman" w:hAnsi="Times New Roman" w:cs="Times New Roman"/>
          <w:sz w:val="24"/>
          <w:szCs w:val="24"/>
          <w:lang w:eastAsia="ru-RU"/>
        </w:rPr>
        <w:t>ктика работы с детьми показала</w:t>
      </w:r>
      <w:r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такие беседы необходимы.</w:t>
      </w:r>
    </w:p>
    <w:p w:rsidR="00FC746E" w:rsidRDefault="007A7F7D" w:rsidP="00FC74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Обычно, на </w:t>
      </w:r>
      <w:r w:rsidR="00F07E3D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логопедических занятиях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ребенком, у которого нарушена связность высказывания, мы в первую очередь нацелены научить пересказу, поэтому ставим много последовательных вопросов по тексту, чтобы ребенок смог  научиться рассказывать</w:t>
      </w:r>
      <w:r w:rsidR="00FC746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пропуская событий</w:t>
      </w:r>
      <w:r w:rsidR="00FC7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7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такое большое количество вопросов, которое дробит не только текст, но и его предложения на составные части, отвлекает ребенка от каких-то важных моментов в тексте, скрытой мысли текста, мешает осознать главную идею художественного произведения. </w:t>
      </w:r>
    </w:p>
    <w:p w:rsidR="009F54F2" w:rsidRDefault="00312E55" w:rsidP="00312E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же мы 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преследуем цель, развитие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нравстве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нного сознания детей, воспитание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гуманных чувств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основе истории в тексте или картины, то ставим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иные вопросы, пробуждающие у д</w:t>
      </w:r>
      <w:r w:rsidR="00AB0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ошкольников интерес к 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мотивам </w:t>
      </w:r>
      <w:r w:rsidR="005551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поступкам 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поведения героев, их внутреннему миру, их переживаниям.</w:t>
      </w:r>
    </w:p>
    <w:p w:rsidR="004E5214" w:rsidRDefault="008E3ABE" w:rsidP="00073E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беседы</w:t>
      </w:r>
      <w:r w:rsidR="00802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часто обсуждаем сразу два произведения, формируя у детей сравнительную оценку образов</w:t>
      </w:r>
      <w:r w:rsidR="00AB0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поступков героев. Для этого подбираем близкие по </w:t>
      </w:r>
      <w:r w:rsidR="00AB0C98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содержанию художественные произведения, например рассказ В. Осеевой «Почему?» и аналогичный ему по содержанию рассказ Н. Носова «Карасик»</w:t>
      </w:r>
      <w:r w:rsidR="00802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обоих рассказах описаны </w:t>
      </w:r>
      <w:r w:rsidR="00AB0C98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>душевные переживания мальчиков, связанные с тем, что</w:t>
      </w:r>
      <w:r w:rsidR="00E3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обманули мам и </w:t>
      </w:r>
      <w:r w:rsidR="00AB0C98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вине </w:t>
      </w:r>
      <w:r w:rsidR="00E3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этих мальчиков </w:t>
      </w:r>
      <w:r w:rsidR="00E3731D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должны понести незаслуженное наказание </w:t>
      </w:r>
      <w:r w:rsidR="00AB0C98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одном случае собака, в другом — котенок</w:t>
      </w:r>
      <w:r w:rsidR="00E373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B0C98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731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воздействуя на ребенка</w:t>
      </w:r>
      <w:r w:rsidR="00073E86">
        <w:rPr>
          <w:rFonts w:ascii="Times New Roman" w:eastAsia="Times New Roman" w:hAnsi="Times New Roman" w:cs="Times New Roman"/>
          <w:sz w:val="24"/>
          <w:szCs w:val="24"/>
          <w:lang w:eastAsia="ru-RU"/>
        </w:rPr>
        <w:t>, укрепляем не только чувства,</w:t>
      </w:r>
      <w:r w:rsidR="00E3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3E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и </w:t>
      </w:r>
      <w:r w:rsidR="00E3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постепенно </w:t>
      </w:r>
      <w:r w:rsidR="00073E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развиваем </w:t>
      </w:r>
      <w:r w:rsidR="00E3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механизм нравственного </w:t>
      </w:r>
      <w:r w:rsidR="00073E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становления личности. </w:t>
      </w:r>
    </w:p>
    <w:p w:rsidR="00AD7228" w:rsidRDefault="004E5214" w:rsidP="00BE07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беседам на этические темы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мы</w:t>
      </w:r>
      <w:r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конкретных примерах показываем детям</w:t>
      </w:r>
      <w:r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значит </w:t>
      </w:r>
      <w:r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содержать в себе такие понятия, как «доброта», «честность», «смелость», «дружба» и т.д.</w:t>
      </w:r>
      <w:r w:rsidR="00604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0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время обсуждения истории о том, как детям подарили по золотой монетке, </w:t>
      </w:r>
      <w:r w:rsidR="00822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 </w:t>
      </w:r>
      <w:r w:rsidR="00A10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сильно расстроились – </w:t>
      </w:r>
      <w:r w:rsidR="00822C87">
        <w:rPr>
          <w:rFonts w:ascii="Times New Roman" w:eastAsia="Times New Roman" w:hAnsi="Times New Roman" w:cs="Times New Roman"/>
          <w:sz w:val="24"/>
          <w:szCs w:val="24"/>
          <w:lang w:eastAsia="ru-RU"/>
        </w:rPr>
        <w:t>«Н</w:t>
      </w:r>
      <w:r w:rsidR="00A10296">
        <w:rPr>
          <w:rFonts w:ascii="Times New Roman" w:eastAsia="Times New Roman" w:hAnsi="Times New Roman" w:cs="Times New Roman"/>
          <w:sz w:val="24"/>
          <w:szCs w:val="24"/>
          <w:lang w:eastAsia="ru-RU"/>
        </w:rPr>
        <w:t>ичего на эти деньги не купишь</w:t>
      </w:r>
      <w:r w:rsidR="00822C87">
        <w:rPr>
          <w:rFonts w:ascii="Times New Roman" w:eastAsia="Times New Roman" w:hAnsi="Times New Roman" w:cs="Times New Roman"/>
          <w:sz w:val="24"/>
          <w:szCs w:val="24"/>
          <w:lang w:eastAsia="ru-RU"/>
        </w:rPr>
        <w:t>» говорили они</w:t>
      </w:r>
      <w:r w:rsidR="00A1029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вдруг, увидели проходящую мимо бедную женщину с печальным лицом, которая поведала, что голод погубит ее детишек. Ребята узнали, что на два злотых можно купить очень много хлеба</w:t>
      </w:r>
      <w:r w:rsidR="00822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AD722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22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0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задумываясь, отдали их женщине, </w:t>
      </w:r>
      <w:r w:rsidR="00822C8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которая от неожиданности заплакала, а за ней</w:t>
      </w:r>
      <w:r w:rsidR="00A10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дети. Мы были тронуты нашими дошкольниками в глазах, которых блеснули слёзы сострадания. </w:t>
      </w:r>
      <w:r w:rsidR="00822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прослушанной истории, </w:t>
      </w:r>
      <w:r w:rsidR="00A1029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и</w:t>
      </w:r>
      <w:r w:rsidR="00822C87">
        <w:rPr>
          <w:rFonts w:ascii="Times New Roman" w:eastAsia="Times New Roman" w:hAnsi="Times New Roman" w:cs="Times New Roman"/>
          <w:sz w:val="24"/>
          <w:szCs w:val="24"/>
          <w:lang w:eastAsia="ru-RU"/>
        </w:rPr>
        <w:t>з воспитанников вспомнил, как</w:t>
      </w:r>
      <w:r w:rsidR="00A10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2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двери в магазин, он </w:t>
      </w:r>
      <w:r w:rsidR="00A1029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отдал свою булочку бедному дяде</w:t>
      </w:r>
      <w:r w:rsidR="00BE0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одной ног</w:t>
      </w:r>
      <w:r w:rsidR="00822C87">
        <w:rPr>
          <w:rFonts w:ascii="Times New Roman" w:eastAsia="Times New Roman" w:hAnsi="Times New Roman" w:cs="Times New Roman"/>
          <w:sz w:val="24"/>
          <w:szCs w:val="24"/>
          <w:lang w:eastAsia="ru-RU"/>
        </w:rPr>
        <w:t>и.</w:t>
      </w:r>
      <w:r w:rsidR="00AD7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стали хвалить ребенка, и объяснять за него, почему он так поступил и что чувствовал при этом</w:t>
      </w:r>
      <w:r w:rsidR="00AD7228" w:rsidRPr="00AD722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  <w:r w:rsidR="00BE07EF" w:rsidRPr="00AD722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BE07EF" w:rsidRPr="00AD7228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</w:t>
      </w:r>
      <w:r w:rsidR="00822C87" w:rsidRPr="00AD722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E07EF" w:rsidRPr="00AD7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формулируем вопросы с нравственной направленностью</w:t>
      </w:r>
      <w:r w:rsidR="00AD7228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побуждают</w:t>
      </w:r>
      <w:r w:rsidR="00BE07EF" w:rsidRPr="00AD7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7228" w:rsidRPr="00AD7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детей активность. </w:t>
      </w:r>
    </w:p>
    <w:p w:rsidR="00BF424C" w:rsidRDefault="00BE07EF" w:rsidP="00BF42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н</w:t>
      </w:r>
      <w:r w:rsidR="00073E86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наших глазах</w:t>
      </w:r>
      <w:r w:rsidR="00E563D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73E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п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остепенно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научились</w:t>
      </w:r>
      <w:r w:rsidR="00073E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сравнивать не толь</w:t>
      </w:r>
      <w:r w:rsidR="00E563DD">
        <w:rPr>
          <w:rFonts w:ascii="Times New Roman" w:eastAsia="Times New Roman" w:hAnsi="Times New Roman" w:cs="Times New Roman"/>
          <w:sz w:val="24"/>
          <w:szCs w:val="24"/>
          <w:lang w:eastAsia="ru-RU"/>
        </w:rPr>
        <w:t>ко поступки литературных героев,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и сво</w:t>
      </w:r>
      <w:r w:rsidR="00E56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и, а также поступки сверстников. </w:t>
      </w:r>
      <w:r w:rsidR="00822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обсуждения в беседе историй о честности и справедливости, </w:t>
      </w:r>
      <w:r w:rsidR="00E56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раскидав карандаши, ребенок уже не </w:t>
      </w:r>
      <w:r w:rsidR="00AD722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E563D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перекладывать свою вину на кого-то</w:t>
      </w:r>
      <w:r w:rsidR="00444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 было с ним ранее, </w:t>
      </w:r>
      <w:r w:rsidR="00E563D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даже при большом желании</w:t>
      </w:r>
      <w:r w:rsidR="00444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56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447A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563D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отому что п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редставления, полученные </w:t>
      </w:r>
      <w:r w:rsidR="00E56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 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художест</w:t>
      </w:r>
      <w:r w:rsidR="00822C8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венных произведений,</w:t>
      </w:r>
      <w:r w:rsidR="00AD7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722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закрепившиеся в этической беседе </w:t>
      </w:r>
      <w:r w:rsidR="00822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перенеслись</w:t>
      </w:r>
      <w:r w:rsidR="009F54F2" w:rsidRPr="00A35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жизненный опыт</w:t>
      </w:r>
      <w:r w:rsidR="00444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диктуют уже поступки и поведение.</w:t>
      </w:r>
      <w:r w:rsidR="00E56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22F18" w:rsidRDefault="00022F18" w:rsidP="00527E0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нас</w:t>
      </w:r>
      <w:r w:rsidRPr="00EA3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важно, </w:t>
      </w:r>
      <w:r w:rsidRPr="007C1F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</w:t>
      </w:r>
      <w:r w:rsidRPr="00EA39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проводимые логопедические занятия, состоящие из рассказов, сказок и бесед были направлены на глубокое проживание той или иной жизненной ситуации. Воспитывая любовь к матери, я прошу детей подобрать слова</w:t>
      </w:r>
      <w:r w:rsidR="008445F2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-признаки и слова-</w:t>
      </w:r>
      <w:r w:rsidRPr="00EA3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действия к слову – </w:t>
      </w:r>
      <w:r w:rsidR="008445F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E40F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</w:t>
      </w:r>
      <w:r w:rsidR="008445F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EA3934">
        <w:rPr>
          <w:rFonts w:ascii="Times New Roman" w:eastAsia="Times New Roman" w:hAnsi="Times New Roman" w:cs="Times New Roman"/>
          <w:sz w:val="24"/>
          <w:szCs w:val="24"/>
          <w:lang w:eastAsia="ru-RU"/>
        </w:rPr>
        <w:t>. Ф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ормируя предикативный словарь,  решаем</w:t>
      </w:r>
      <w:r w:rsidRPr="00EA3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коррекционные задачи,  и тут же нравственн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ые, потому что возвышенно говорим</w:t>
      </w:r>
      <w:r w:rsidRPr="00EA3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детьми о высокой материнской миссии. Наши дети навсегда запоминают сказку о Гусыне, которая в непогоду погибая под крупными градинами, спасала под крыльями своих детей. И через утрированное эмоц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иональное рассказывание формируем</w:t>
      </w:r>
      <w:r w:rsidRPr="00EA3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 и уважение к ней, доносим</w:t>
      </w:r>
      <w:r w:rsidRPr="00EA3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маленьких сердец, что мамина любовь, самая сильная, безусловная и жертвенная, что мама жизнь отдаст за своего ребёнка, будь то в животном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 человеческом мире. Подкрепляем</w:t>
      </w:r>
      <w:r w:rsidRPr="00EA3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беседу творческими заданиями: нарисовать цветок любви, который похож на маму, рассказать о ней.  Дети рассказывают о своей маме, вспоминают, как дружба с мамой помогла им в разных ситуациях, и учат пословицу: «Нет такого дружка, как родная матушка».  Далее играем в игру «Подарки для мамы», ребятишки вынимают из пакета карточку с  рисунками  и рассказывают, что подарят маминому сердцу обитатели земли.  Например: теплый летний дождичек смоет усталость, подарит свежесть, бодрость и веселье, радуга подарит ощущение радости, а звездочка - нежный сон.</w:t>
      </w:r>
      <w:r w:rsidR="00526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C2DD6" w:rsidRDefault="00DC2DD6" w:rsidP="00DC2D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ходе занятий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соблюдали следующие условия с целью повышения эффективности этических бесед, что в целом повлияло на результативность работы, это:</w:t>
      </w:r>
    </w:p>
    <w:p w:rsidR="00DC2DD6" w:rsidRDefault="00DC2DD6" w:rsidP="00DC2DD6">
      <w:pPr>
        <w:pStyle w:val="a4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C6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необходимость проблемного характера беседы, борьбы взглядов, идей, мнений. Вопросы должны быть нестандартными, важно 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азание помощи при ответе на них.</w:t>
      </w:r>
    </w:p>
    <w:p w:rsidR="00DC2DD6" w:rsidRDefault="00DC2DD6" w:rsidP="00DC2DD6">
      <w:pPr>
        <w:pStyle w:val="a4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C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предоставлять детям возможности говорить то, что они думают. Учить их с уважением относиться к мнениям других, терпеливо и аргументировано выраб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атывать правильную точку зрения.</w:t>
      </w:r>
    </w:p>
    <w:p w:rsidR="00DC2DD6" w:rsidRDefault="00DC2DD6" w:rsidP="00DC2DD6">
      <w:pPr>
        <w:pStyle w:val="a4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C60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уходить от лекции: взрослый говорит, дети слушают. Лишь откровенно высказанные мнения и сомнения позволяют педагогу направить беседу так, чтобы ребята сами пришли к правильному пониманию сущности обсуждаемого вопроса. Успех зависит от того, насколько теплым будет характер беседы, раскроют ли в ней ребята свою душу.</w:t>
      </w:r>
    </w:p>
    <w:p w:rsidR="00DC2DD6" w:rsidRDefault="00DC2DD6" w:rsidP="00DC2DD6">
      <w:pPr>
        <w:pStyle w:val="a4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C6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для беседы подбирать близкий эмоциональному опыту воспитанников. Только при опоре на реальный оп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ыт беседы могут быть успешными.</w:t>
      </w:r>
    </w:p>
    <w:p w:rsidR="00DC2DD6" w:rsidRDefault="00DC2DD6" w:rsidP="00DC2DD6">
      <w:pPr>
        <w:pStyle w:val="a4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C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ничье мнение не игнорировать, это важно со всех точек зрения - объективности, справедливости, культуры общения. </w:t>
      </w:r>
    </w:p>
    <w:p w:rsidR="00DC2DD6" w:rsidRDefault="00DC2DD6" w:rsidP="00DC2DD6">
      <w:pPr>
        <w:pStyle w:val="a4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C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правильное руководство этической беседой заключается в том, чтобы помочь воспитанникам самостоятельно прийти к правильному выводу. Для этого педагогу нужно уметь смотреть на события или поступки глазами воспитанника, понимать его позицию и связанные с ней чувства.</w:t>
      </w:r>
    </w:p>
    <w:p w:rsidR="00DC2DD6" w:rsidRDefault="00DC2DD6" w:rsidP="00DC2DD6">
      <w:pPr>
        <w:pStyle w:val="a4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Pr="004A3C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тические беседы с детьми проходили в непринужденной обстановке. Они не носили морализующего характера, не  содержали назидания, упреки и насмешки. Дети высказывали свои суждения, свободно делились впечатлениями. </w:t>
      </w:r>
    </w:p>
    <w:p w:rsidR="00DC2DD6" w:rsidRDefault="00DC2DD6" w:rsidP="00DC2DD6">
      <w:pPr>
        <w:pStyle w:val="a4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4A3C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процессе беседы, с помощью вопросов, ярких примеров, убедительных замечаний, уточнения высказываний детей, обеспечивались активность ребят и закрепление верных суждений, оценок.</w:t>
      </w:r>
    </w:p>
    <w:p w:rsidR="00DC2DD6" w:rsidRDefault="00DC2DD6" w:rsidP="00DC2DD6">
      <w:pPr>
        <w:pStyle w:val="a4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A3C6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оследовательность вопросов подводила детей к выведению морального правила, которому надо следовать при общении с другими людьми, выполнении своих обязанностей.</w:t>
      </w:r>
    </w:p>
    <w:p w:rsidR="00DC2DD6" w:rsidRDefault="00DC2DD6" w:rsidP="00DC2DD6">
      <w:pPr>
        <w:pStyle w:val="a4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4A3C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этических беседах со старшими дошкольниками присутствовали элементы занимательности. Для этого в содержание бесед были включены различные ситуации, </w:t>
      </w:r>
      <w:r w:rsidRPr="004A3C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которые содержат моральную проблему. Очень важно, чтобы объектом общественного мнения были полож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ительные поступки дошкольников.</w:t>
      </w:r>
    </w:p>
    <w:p w:rsidR="00DC2DD6" w:rsidRDefault="00DC2DD6" w:rsidP="00DC2DD6">
      <w:pPr>
        <w:pStyle w:val="a4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A3C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бобщая итоги беседы, приводились яркие высказывания с тем, чтобы беседа глубже проникла в сознание и чувства школьников. Четко выделялись те категории,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 составляли цель беседы.</w:t>
      </w:r>
    </w:p>
    <w:p w:rsidR="00DC2DD6" w:rsidRPr="00DC2DD6" w:rsidRDefault="00DC2DD6" w:rsidP="00DC2DD6">
      <w:pPr>
        <w:pStyle w:val="a4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A3C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помощью ребята учились справедливо оценивать поступки своих сверстников, а подчас и взрослых, учатся понимать, что можно, а что нельзя, что хорошо, а что плохо. </w:t>
      </w:r>
    </w:p>
    <w:p w:rsidR="00022F18" w:rsidRDefault="00BB7C76" w:rsidP="00527E0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1F9F">
        <w:rPr>
          <w:rFonts w:ascii="Times New Roman" w:eastAsia="Calibri" w:hAnsi="Times New Roman" w:cs="Times New Roman"/>
          <w:sz w:val="24"/>
          <w:szCs w:val="24"/>
        </w:rPr>
        <w:t>Работая</w:t>
      </w:r>
      <w:r w:rsidR="00022F18" w:rsidRPr="007C1F9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22F18" w:rsidRPr="00131E37">
        <w:rPr>
          <w:rFonts w:ascii="Times New Roman" w:eastAsia="Calibri" w:hAnsi="Times New Roman" w:cs="Times New Roman"/>
          <w:sz w:val="24"/>
          <w:szCs w:val="24"/>
        </w:rPr>
        <w:t>по лексической теме: «Семья» задаем детям вопрос: «Какие качества в людях больше всего заслуживают уважения?»</w:t>
      </w:r>
      <w:r w:rsidR="00152F37">
        <w:rPr>
          <w:rFonts w:ascii="Times New Roman" w:eastAsia="Calibri" w:hAnsi="Times New Roman" w:cs="Times New Roman"/>
          <w:sz w:val="24"/>
          <w:szCs w:val="24"/>
        </w:rPr>
        <w:t>.</w:t>
      </w:r>
      <w:r w:rsidR="00022F18" w:rsidRPr="00131E37">
        <w:rPr>
          <w:rFonts w:ascii="Times New Roman" w:eastAsia="Calibri" w:hAnsi="Times New Roman" w:cs="Times New Roman"/>
          <w:sz w:val="24"/>
          <w:szCs w:val="24"/>
        </w:rPr>
        <w:t xml:space="preserve"> Обсуждаем с детьми, за что они уважают родителей, братьев, сестер, играем в игру: «</w:t>
      </w:r>
      <w:r w:rsidR="00022F18" w:rsidRPr="00152F37">
        <w:rPr>
          <w:rFonts w:ascii="Times New Roman" w:eastAsia="Calibri" w:hAnsi="Times New Roman" w:cs="Times New Roman"/>
          <w:sz w:val="24"/>
          <w:szCs w:val="24"/>
        </w:rPr>
        <w:t>Учимся уважать</w:t>
      </w:r>
      <w:r w:rsidR="00022F18" w:rsidRPr="00131E37">
        <w:rPr>
          <w:rFonts w:ascii="Times New Roman" w:eastAsia="Calibri" w:hAnsi="Times New Roman" w:cs="Times New Roman"/>
          <w:sz w:val="24"/>
          <w:szCs w:val="24"/>
        </w:rPr>
        <w:t>», рисуем рисунок: «Достойные поступки».  Затрагивая молодость и пожилой возраст. Дети проходят через творческое задание, входят в роль, играя парами «Молодой и пожилой», подытожив, что старых людей уважают за мудрость, терпение, жизненный опыт, а молодых за заботу о стариках, трудолюбие, тогда невольно у ребенка возникает вопрос: «А уважают ли меня, а нужно ли уметь уважать себя?».</w:t>
      </w:r>
    </w:p>
    <w:p w:rsidR="00022F18" w:rsidRPr="00131E37" w:rsidRDefault="00022F18" w:rsidP="00527E0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1E37">
        <w:rPr>
          <w:rFonts w:ascii="Times New Roman" w:eastAsia="Calibri" w:hAnsi="Times New Roman" w:cs="Times New Roman"/>
          <w:sz w:val="24"/>
          <w:szCs w:val="24"/>
        </w:rPr>
        <w:t xml:space="preserve">При изучении профессий, мы с детьми задаемся вопросом, а есть ли профессии,  в которых людям необходима </w:t>
      </w:r>
      <w:r w:rsidR="00152F37">
        <w:rPr>
          <w:rFonts w:ascii="Times New Roman" w:eastAsia="Calibri" w:hAnsi="Times New Roman" w:cs="Times New Roman"/>
          <w:sz w:val="24"/>
          <w:szCs w:val="24"/>
        </w:rPr>
        <w:t>«</w:t>
      </w:r>
      <w:r w:rsidRPr="00152F37">
        <w:rPr>
          <w:rFonts w:ascii="Times New Roman" w:eastAsia="Calibri" w:hAnsi="Times New Roman" w:cs="Times New Roman"/>
          <w:sz w:val="24"/>
          <w:szCs w:val="24"/>
        </w:rPr>
        <w:t>отзывчивость</w:t>
      </w:r>
      <w:r w:rsidR="00152F37">
        <w:rPr>
          <w:rFonts w:ascii="Times New Roman" w:eastAsia="Calibri" w:hAnsi="Times New Roman" w:cs="Times New Roman"/>
          <w:sz w:val="24"/>
          <w:szCs w:val="24"/>
        </w:rPr>
        <w:t>»</w:t>
      </w:r>
      <w:r w:rsidRPr="00131E3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31E37">
        <w:rPr>
          <w:rFonts w:ascii="Times New Roman" w:eastAsia="Calibri" w:hAnsi="Times New Roman" w:cs="Times New Roman"/>
          <w:sz w:val="24"/>
          <w:szCs w:val="24"/>
        </w:rPr>
        <w:t>и рассуждаем о том, как отзывчивость помогает людям. Ребята рассказывают, кто самый отзывчивый  в группе и почему.  Далее осуществляя перенос этого качества на себя, дети демонстрируют свою отзывчивость в игре-сценке: «Отзывчивое сердце из любой беды выручит». Дети встают в круг, логопед обходит всех ребятишек и вкладывает в руки кого-то одного, сердечко. Этот ребенок – отзывчивое сердце. Каждый придумывает и рассказывает сердечку какую-либо трудную ситуацию, в которую он попал. Отзывчивое сердце должно помочь найти выход из той или иной ситуации. После того, как помощь оказана, и выход из сложной ситуации найден, дети меняются местами, и игра продолжается.</w:t>
      </w:r>
    </w:p>
    <w:p w:rsidR="00022F18" w:rsidRPr="00131E37" w:rsidRDefault="00022F18" w:rsidP="00527E0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Предлагая вниманию детей картину с проблемным сюжетом. Сначала разбираем её на когнитивном уровне: (я ЗНАЮ, что может чувствовать другой в данной ситуации) дети подбирают ответы: испуг, растерянность, страх, боязнь, холод, боль. Тут же определяем синонимический ряд, дети включают интеллектуальное напряжение. Далее на </w:t>
      </w:r>
      <w:r w:rsidRPr="00152F37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эмоциональном уровне</w:t>
      </w:r>
      <w:r w:rsidRPr="00131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(я со-ЧУВСТВУЮ ему), дети представляют себя на месте героя сюжета, проживая эту ситуацию. Часть детей говорит: «Мне, его жалко», а другая часть наоборот: «Сам виноват!». А  кто-то остаётся равнодушным. Выслушиваем мнение сторон, дети должны обосновать свои чувства – почему? Так ребята в сравнении начинают понимать, что все люди, по-разному воспринимают мир. И наконец, на </w:t>
      </w:r>
      <w:r w:rsidRPr="00152F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поведенческом уровне</w:t>
      </w:r>
      <w:r w:rsidRPr="00131E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31E37">
        <w:rPr>
          <w:rFonts w:ascii="Times New Roman" w:eastAsia="Times New Roman" w:hAnsi="Times New Roman" w:cs="Times New Roman"/>
          <w:sz w:val="24"/>
          <w:szCs w:val="24"/>
          <w:lang w:eastAsia="ru-RU"/>
        </w:rPr>
        <w:t>(что я ДЕЛАЮ или сделал бы, чтобы помочь). Ребенок решает проблему, используя полученные знания, свою эмоциональную составляющую, мышление и степень желания помочь герою  (добавляется задание на развитие мелкой моторики ведущей руки). Кто-то помогает герою сюжета, обводя по пунктиру лодочку, её строит, а кто-то лишь латает. Оставляем выбор за детьми. Дети не только учатся рассуждать и приходить к единому мнению, но и создаётся мотивация хорошего поступка.</w:t>
      </w:r>
    </w:p>
    <w:p w:rsidR="00022F18" w:rsidRPr="00131E37" w:rsidRDefault="00022F18" w:rsidP="00527E0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1E37">
        <w:rPr>
          <w:rFonts w:ascii="Times New Roman" w:eastAsia="Calibri" w:hAnsi="Times New Roman" w:cs="Times New Roman"/>
          <w:sz w:val="24"/>
          <w:szCs w:val="24"/>
        </w:rPr>
        <w:t xml:space="preserve">Во время знакомства детей с красотой  и богатством  нашей планеты, прошу их подумать и рассказать, а как человек обижает землю. Звучат разные ответы: про загрязнение воздуха выхлопными газами, рек – ядовитыми веществами, войны в которых виноват человек. Спрашиваю: «А прощает ли земля человека и как, вы понимаете, что – да, прощает?» Тогда, кричат наперебой ребята про теплые водоемы, в которых земля их купает, про вкусные фрукты и красивые уголки природы и дружно рисуют улыбку земли, встречая очередной вопрос: «Что вы посоветовали бы человеку, который не умеет прощать друзей?» И далее через сказку о провинившемся ручейке и очень горделивом красивом цветке подводим детей к важности умения прощать друг друга. Ребята вспоминают случай из своей жизни, когда </w:t>
      </w:r>
      <w:r w:rsidRPr="00152F37">
        <w:rPr>
          <w:rFonts w:ascii="Times New Roman" w:eastAsia="Calibri" w:hAnsi="Times New Roman" w:cs="Times New Roman"/>
          <w:sz w:val="24"/>
          <w:szCs w:val="24"/>
        </w:rPr>
        <w:t>умение прощать</w:t>
      </w:r>
      <w:r w:rsidRPr="00131E37">
        <w:rPr>
          <w:rFonts w:ascii="Times New Roman" w:eastAsia="Calibri" w:hAnsi="Times New Roman" w:cs="Times New Roman"/>
          <w:sz w:val="24"/>
          <w:szCs w:val="24"/>
        </w:rPr>
        <w:t xml:space="preserve"> помогло им сохранить дружбу. </w:t>
      </w:r>
      <w:r w:rsidRPr="00131E37">
        <w:rPr>
          <w:rFonts w:ascii="Times New Roman" w:eastAsia="Calibri" w:hAnsi="Times New Roman" w:cs="Times New Roman"/>
          <w:sz w:val="24"/>
          <w:szCs w:val="24"/>
        </w:rPr>
        <w:lastRenderedPageBreak/>
        <w:t>А тем, кто в данный момент желает помириться, предлагаем нарисовать и передать другу цветок примирения, подводя итог пословицей: «Всякая ссора красна примирением».</w:t>
      </w:r>
    </w:p>
    <w:p w:rsidR="00022F18" w:rsidRPr="008801C0" w:rsidRDefault="00152F37" w:rsidP="00527E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Большую</w:t>
      </w:r>
      <w:r w:rsidR="00022F18" w:rsidRPr="00131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роль </w:t>
      </w:r>
      <w:r w:rsidR="00BB7C76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отводим</w:t>
      </w:r>
      <w:r w:rsidR="00022F18" w:rsidRPr="00131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играм драматизациям и ролевым играм по сю</w:t>
      </w:r>
      <w:r w:rsidR="00880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жетам литературных произведений, например </w:t>
      </w:r>
      <w:r w:rsidR="00022F18" w:rsidRPr="00131E37">
        <w:rPr>
          <w:rFonts w:ascii="Times New Roman" w:eastAsia="Times New Roman" w:hAnsi="Times New Roman" w:cs="Times New Roman"/>
          <w:sz w:val="24"/>
          <w:szCs w:val="24"/>
          <w:lang w:eastAsia="ru-RU"/>
        </w:rPr>
        <w:t>«Петушок и бобовое зерн</w:t>
      </w:r>
      <w:r w:rsidR="008801C0">
        <w:rPr>
          <w:rFonts w:ascii="Times New Roman" w:eastAsia="Times New Roman" w:hAnsi="Times New Roman" w:cs="Times New Roman"/>
          <w:sz w:val="24"/>
          <w:szCs w:val="24"/>
          <w:lang w:eastAsia="ru-RU"/>
        </w:rPr>
        <w:t>ышко» На фото</w:t>
      </w:r>
      <w:r w:rsidR="002A4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</w:t>
      </w:r>
      <w:r w:rsidR="00DF5F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01C0" w:rsidRPr="00740A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(Приложение</w:t>
      </w:r>
      <w:r w:rsidR="00F560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11</w:t>
      </w:r>
      <w:r w:rsidR="008801C0" w:rsidRPr="00740A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2A48FC" w:rsidRPr="002A48F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видно</w:t>
      </w:r>
      <w:r w:rsidR="00022F18" w:rsidRPr="00131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 мальчик, который играет роль петушка, улыбается и никак не может войти в образ. Но вот с помощью педагога он закрывает глаза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A48F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 №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),</w:t>
      </w:r>
      <w:r w:rsidR="002A4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2F18" w:rsidRPr="00131E37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включает своё воображение, проникается ситуацией и начинает, громко постанывая, закатив глаза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22F18" w:rsidRPr="00131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входить в образ петушка, который подавился бобовым зёрнышком</w:t>
      </w:r>
      <w:r w:rsidR="002A4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A48F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 № 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="00022F18" w:rsidRPr="00131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Девочка, в роли курочки понаблюдав за  режиссурой, «заражается» блестящей театральной игрой мальчика и с неподдельным беспокойством и озабоченностью бежит спасать петушка</w:t>
      </w:r>
      <w:r w:rsidR="002A4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A48F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 № 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8801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2F18" w:rsidRPr="008801C0" w:rsidRDefault="00022F18" w:rsidP="00527E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C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Действуя в воображаемой ситуации за другого, ребёнок присваивает его черты, начинает себя чувствовать другим и становится другим в игре, а уже затем осуществляется перенос в реальную жизнь.</w:t>
      </w:r>
    </w:p>
    <w:p w:rsidR="00022F18" w:rsidRPr="00131E37" w:rsidRDefault="00022F18" w:rsidP="00527E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Рассматривая нравственное воспитание, нельзя не задуматься о формировании детского характера. Поэтому важно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1E37">
        <w:rPr>
          <w:rFonts w:ascii="Times New Roman" w:eastAsia="Times New Roman" w:hAnsi="Times New Roman" w:cs="Times New Roman"/>
          <w:sz w:val="24"/>
          <w:szCs w:val="24"/>
          <w:lang w:eastAsia="ru-RU"/>
        </w:rPr>
        <w:t>бсуждать с детьми те черты, которые в обществе получают  моральную оценку, как хорошие или плохие, которые знакомы и понятны дошкольникам с самого  раннего детства: вежливость и грубость, верность и предательство, трудолюбие и лень, правдивость и ложь.</w:t>
      </w:r>
    </w:p>
    <w:p w:rsidR="00022F18" w:rsidRPr="00131E37" w:rsidRDefault="00022F18" w:rsidP="00527E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E37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Иногда вношу в сказки некоторые изменения, сокращая сюжет.Приведу пример на всем знакомой сказке «Золушка». В ней представлены герои антагонисты, которые обладают всем набором качеств, но нет таких черт, как смелость и трусость.</w:t>
      </w:r>
    </w:p>
    <w:p w:rsidR="008801C0" w:rsidRDefault="00022F18" w:rsidP="008801C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Попросит мачеха дочерей: «Сходите, мои красавицы в лес и соберите ягод, варенье наварим», а они ей отвечают: «Что ты матушка! В лесу звери зубастые – покусают нас, ветви у кустов колючие  - поцарапаемся, кочек много – упадём! Страшно! Приходится Золушке в лес идти: сердце у неё замирает, а она песенки поёт, чтоб не так страшно </w:t>
      </w:r>
      <w:r w:rsidR="008801C0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было. Какая Золушка? (и «летят» детские</w:t>
      </w:r>
      <w:r w:rsidRPr="00880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</w:t>
      </w:r>
      <w:r w:rsidR="008801C0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8801C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C3C84" w:rsidRPr="002A48FC" w:rsidRDefault="00022F18" w:rsidP="007C3C8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8F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основываясь в своей коррекционной работе на положение о трёхкомпонентной структуре нравственности: когнитивный, эмоциональный и поведенческий, мы узкие специалисты, тоже можем и обязаны внести существенный вклад в освоении растущим человеком моральных ценностей, реализуя задачу гибкого изменения поведения ребёнка на основе понимания эмоционального состояния себя и других, формируя мировоззрение детей.</w:t>
      </w:r>
    </w:p>
    <w:p w:rsidR="007C3C84" w:rsidRPr="007C3C84" w:rsidRDefault="00022F18" w:rsidP="007C3C8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E37">
        <w:rPr>
          <w:rFonts w:ascii="Times New Roman" w:eastAsia="Calibri" w:hAnsi="Times New Roman" w:cs="Times New Roman"/>
          <w:sz w:val="24"/>
          <w:szCs w:val="24"/>
        </w:rPr>
        <w:t xml:space="preserve">Развивая связную речь и обучая детей описательным рассказам на тему: «Моя любимая игрушка», «Мой ласковый и нежный зверь», «Мой верный друг»  пронизываю эту работу нравственной составляющей – «Моя </w:t>
      </w:r>
      <w:r w:rsidRPr="00152F37">
        <w:rPr>
          <w:rFonts w:ascii="Times New Roman" w:eastAsia="Calibri" w:hAnsi="Times New Roman" w:cs="Times New Roman"/>
          <w:sz w:val="24"/>
          <w:szCs w:val="24"/>
        </w:rPr>
        <w:t xml:space="preserve">ответственность», </w:t>
      </w:r>
      <w:r w:rsidRPr="00131E37">
        <w:rPr>
          <w:rFonts w:ascii="Times New Roman" w:eastAsia="Calibri" w:hAnsi="Times New Roman" w:cs="Times New Roman"/>
          <w:sz w:val="24"/>
          <w:szCs w:val="24"/>
        </w:rPr>
        <w:t xml:space="preserve">для этого предлагаю детям нарисовать рисунок «За кого я отвечаю» т.е. изобразить человека, животное, растение, что в зоне ответственности ребенка. Прошу рассказать, как они это делают, что значит нести ответственность за благополучие кого-то, спрашивая ребят, как они понимают пословицу: « Тот от беды себя спасает, кто за другого отвечает».   </w:t>
      </w:r>
    </w:p>
    <w:p w:rsidR="00907AA8" w:rsidRDefault="00022F18" w:rsidP="007C3C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 акцент переносится на формирование общей культуры и вместе со знаниями умениями и навыками, создаёт предпосылки учебной деятельности, обеспечивающие </w:t>
      </w:r>
      <w:r w:rsidR="007C3C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школьную и </w:t>
      </w:r>
      <w:r w:rsidRPr="00131E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социальную успешность.</w:t>
      </w:r>
    </w:p>
    <w:p w:rsidR="00BD21BD" w:rsidRPr="00E85FFA" w:rsidRDefault="00907AA8" w:rsidP="007C3C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5F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этап работы – обобщающий: (май 2017</w:t>
      </w:r>
      <w:r w:rsidR="007C1F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г. – </w:t>
      </w:r>
      <w:r w:rsidR="00152F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декаб</w:t>
      </w:r>
      <w:r w:rsidR="007C1F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рь 201</w:t>
      </w:r>
      <w:r w:rsidR="00152F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7C1F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85F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="00BD21BD" w:rsidRPr="00E85F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.)</w:t>
      </w:r>
    </w:p>
    <w:p w:rsidR="00B33848" w:rsidRDefault="00D165D1" w:rsidP="007C3C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Контрольный – рефлексия, осмысление, определение эффективности и результативности</w:t>
      </w:r>
      <w:r w:rsidR="00240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обобщение и описание</w:t>
      </w:r>
      <w:r w:rsidR="00240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опыта работы, комплексный анализ результатов; уточнение и корректировка теоретических положений и комплекса организационно-педагогических условий; уточнение выводов.</w:t>
      </w:r>
    </w:p>
    <w:p w:rsidR="00CB4AB0" w:rsidRDefault="00B33848" w:rsidP="005F7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проанализировать результаты работы, мы в мае 2017 года провели заключительную диагностику</w:t>
      </w:r>
      <w:r w:rsidR="005F7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4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картина по формированию нравственных качеств: на начало 2015 год: высокий уровень – 17,5 %, средний уровень – 50 %, низкий – 32,5 %; </w:t>
      </w:r>
    </w:p>
    <w:p w:rsidR="00CB4AB0" w:rsidRDefault="00CB4AB0" w:rsidP="00CB4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конец 2016 года: высокий уровень – 37,5 %; средний уровень – 47,5 %, низкий – 12,5 %; </w:t>
      </w:r>
    </w:p>
    <w:p w:rsidR="00CB4AB0" w:rsidRDefault="00CB4AB0" w:rsidP="00CB4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начало 2016 год: высокий уровень – 12,5 %, средний уровень – 55 %, низкий – 57,5 %; </w:t>
      </w:r>
    </w:p>
    <w:p w:rsidR="00CB4AB0" w:rsidRDefault="00CB4AB0" w:rsidP="00CB4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конец 2016 года: высокий уровень – 30 %; средний уровень – 47,5 %, низкий – 12,5 %; </w:t>
      </w:r>
    </w:p>
    <w:p w:rsidR="005F7149" w:rsidRPr="00740AAC" w:rsidRDefault="005F7149" w:rsidP="00CB4A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равнение уровня развития нравственности </w:t>
      </w:r>
      <w:r w:rsidR="00F560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начальной и заключительной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диагностики 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отразили на </w:t>
      </w:r>
      <w:r w:rsidR="00F560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диаграммах</w:t>
      </w:r>
      <w:r w:rsidR="002A48FC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</w:t>
      </w:r>
      <w:r w:rsidR="00152F37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</w:t>
      </w:r>
      <w:r w:rsidR="002A48FC" w:rsidRPr="00740A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(П</w:t>
      </w:r>
      <w:r w:rsidRPr="00740A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риложение </w:t>
      </w:r>
      <w:r w:rsidR="00F560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Pr="00740A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5F7149" w:rsidRDefault="005F7149" w:rsidP="005F7149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C961BC">
        <w:rPr>
          <w:rFonts w:ascii="Times New Roman" w:eastAsia="Times New Roman" w:hAnsi="Times New Roman" w:cs="Times New Roman"/>
          <w:sz w:val="24"/>
          <w:szCs w:val="24"/>
          <w:lang w:eastAsia="ru-RU"/>
        </w:rPr>
        <w:t>езультаты показали</w:t>
      </w:r>
      <w:r w:rsidR="00B338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положительную динамику</w:t>
      </w:r>
      <w:r w:rsidR="00C961B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значительную</w:t>
      </w:r>
      <w:r w:rsidR="00B338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успешность освоения и  развития нравственных качеств у детей старшего дошкольного возраста</w:t>
      </w:r>
      <w:r w:rsidR="00E85F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61BC" w:rsidRDefault="00F42189" w:rsidP="005F7149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формирования нравственности у детей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стало ярче проявляться 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чувство собственного достоинства, гордости и угрызения совести — этот «внутренний судья», «контролер» мыслей, поступков и действий. Дети стали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чаще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проявлять сопережи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вание, сочувствие и сострадание, открыто, об этом говорить и выражать свои мысли.</w:t>
      </w:r>
    </w:p>
    <w:p w:rsidR="00C961BC" w:rsidRDefault="00C961BC" w:rsidP="007C3C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70F8" w:rsidRDefault="00AC70F8" w:rsidP="00A6143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70F8" w:rsidRPr="00AC70F8" w:rsidRDefault="00AC70F8" w:rsidP="006E7A8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70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</w:t>
      </w:r>
    </w:p>
    <w:p w:rsidR="00B93992" w:rsidRDefault="00A61433" w:rsidP="00A6143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Результатом работы </w:t>
      </w:r>
      <w:r w:rsidR="00152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 проблемой нравственного воспитания детей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стало переосмысление целей </w:t>
      </w:r>
      <w:r w:rsidR="00152F3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воспитательно-образовательного процесса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осознание проблемы нравственной составляющей</w:t>
      </w:r>
      <w:r w:rsidR="00B9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общества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современном</w:t>
      </w:r>
      <w:r w:rsidR="00B9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мире,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необходимости изменить характер коррекционно-развивающего процесса и способы подачи материала</w:t>
      </w:r>
      <w:r w:rsidR="00B9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61433" w:rsidRDefault="00A61433" w:rsidP="00A6143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43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основываясь в своей коррекционной работе на положение о трёхкомпонентной структуре нравственности: когнитивный, эмоциональный и поведенческий, мы узкие специалисты, тоже можем и обязаны внести существенный вклад в освоении растущим человеком моральных ценностей, реализуя задачу гибкого изменения поведения ребёнка на основе понимания эмоционального состояния себя и других, формируя мировоззрение детей.</w:t>
      </w:r>
    </w:p>
    <w:p w:rsidR="00B93992" w:rsidRDefault="00DC2DD6" w:rsidP="00A6143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B9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рименение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этической беседы как вида коммуникативного общения </w:t>
      </w:r>
      <w:r w:rsidR="00B9399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системе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коррекционно-развивающего</w:t>
      </w:r>
      <w:r w:rsidR="00B9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логопедического воздействия</w:t>
      </w:r>
      <w:r w:rsidR="00443E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способствовало эффективной работе </w:t>
      </w:r>
      <w:r w:rsidR="005F16D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формировани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 нравственных</w:t>
      </w:r>
      <w:r w:rsidR="005F1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 в общей системе развития личности.</w:t>
      </w:r>
    </w:p>
    <w:p w:rsidR="00DC2DD6" w:rsidRPr="00A61433" w:rsidRDefault="00DC2DD6" w:rsidP="00DC2D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Эстетический фон нашим занятиям создавали стихи, загадки, песни, включённые как в основную часть, так и в дополнительную работу с детьми. Литературный материал незаменим в нравственном воспитании ребёнка, поскольку детям легче оценивать поведение и поступки других, чем свои собственные. Для всестороннего развития личности мы включали детей в различную деятельность, связанную с художественной литературой. Например, ребята создавали рисунки по мотивам сказок, рассказов. Была организована выставка.</w:t>
      </w:r>
    </w:p>
    <w:p w:rsidR="00DC2DD6" w:rsidRPr="0058613C" w:rsidRDefault="00DC2DD6" w:rsidP="00DC2DD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6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Организуя коррекцию речевых нарушений, мы стремимся к тому, чтобы нравственная составляющая пронизывала всё её пространство, обеспечивая ребёнку гармоничное развитие. </w:t>
      </w:r>
    </w:p>
    <w:p w:rsidR="00DC2DD6" w:rsidRPr="0058613C" w:rsidRDefault="00DC2DD6" w:rsidP="00DC2DD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61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в этом направлении очень тонкая, результат рассчитан на перспективу, но уже в дошкольном возрасте он проявляет себя в детских поступках. Приятно наблюдать за тем, как робкий ребёнок  впервые в своей жизни пробует быть смелым, заступаясь за товарища, а агрессивный старается вести себя по-доброму, уступая место девочке, несобранный - аккуратным.</w:t>
      </w:r>
    </w:p>
    <w:p w:rsidR="005F16DC" w:rsidRDefault="005F16DC" w:rsidP="00A6143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проведенной работы выявлено, что правильное</w:t>
      </w:r>
      <w:r w:rsidR="00773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определение содержания логопедического воздействия по развитию связной речи у дошкольников с</w:t>
      </w:r>
      <w:r w:rsidR="00586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речевыми</w:t>
      </w:r>
      <w:r w:rsidR="00773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нарушениями положительно сказывается не только на общее речевое развитие, но и формирует нравственные мотивы, что способствует успешной адаптации ребенка в среде сверстников, а</w:t>
      </w:r>
      <w:r w:rsidR="00DC2DD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73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следовательно</w:t>
      </w:r>
      <w:r w:rsidR="00DC2DD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73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создает предпосылки эффективной учебной деятельности. </w:t>
      </w:r>
    </w:p>
    <w:p w:rsidR="00C61F94" w:rsidRDefault="00C61F94" w:rsidP="00A542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6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заключительном этапе был проведён ряд мероприятий по рефлексии и обобщению передового педагогического опыта: </w:t>
      </w:r>
    </w:p>
    <w:p w:rsidR="00740AAC" w:rsidRPr="00740AAC" w:rsidRDefault="00740AAC" w:rsidP="00A542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разработаны методические рекомендации по проведению этической беседы </w:t>
      </w:r>
      <w:r w:rsidR="00F560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(Приложение 13</w:t>
      </w:r>
      <w:r w:rsidRPr="00740A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);</w:t>
      </w:r>
    </w:p>
    <w:p w:rsidR="00C61F94" w:rsidRPr="000F5630" w:rsidRDefault="00C61F94" w:rsidP="00C61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6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популяризация передового педагогического опыта и практических материалов среди педагогов МБДОУ детский сад № 5 пгт Тымовское, коллег образовательных учреждений муниципального образования  «Тымовский городской округ»  (проведение консультации на Педагогическом совете ДОУ, участие в семинаре–практикуме на районном методическом объединении педагогов); </w:t>
      </w:r>
    </w:p>
    <w:p w:rsidR="00C61F94" w:rsidRPr="000F5630" w:rsidRDefault="00C61F94" w:rsidP="00C61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63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размещение практического материала передового педагогического опыта на сайте ДОУ и личном сайте;</w:t>
      </w:r>
    </w:p>
    <w:p w:rsidR="00C61F94" w:rsidRPr="00A5422D" w:rsidRDefault="00C61F94" w:rsidP="00C61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6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публикации материалов (конспекты НОД, консультации для родителей, </w:t>
      </w:r>
      <w:r w:rsidRPr="00A5422D">
        <w:rPr>
          <w:rFonts w:ascii="Times New Roman" w:eastAsia="Times New Roman" w:hAnsi="Times New Roman" w:cs="Times New Roman"/>
          <w:sz w:val="24"/>
          <w:szCs w:val="24"/>
          <w:lang w:eastAsia="ru-RU"/>
        </w:rPr>
        <w:t>сценарии досугов ит.д.)</w:t>
      </w:r>
    </w:p>
    <w:p w:rsidR="00A5422D" w:rsidRPr="00B74311" w:rsidRDefault="00A5422D" w:rsidP="00A542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Опыт показывает, что специально проведенная, тщательно спланированная 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над нравственной воспитанностью детей старшей группы, с помощью этических бесед, позволил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повысить её уровень до хороших</w:t>
      </w:r>
      <w:r w:rsidRPr="003D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показателей, что позволяет говорить об эффективности этических бесед, как метода формирования нравственных качеств.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43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Проявление таковых в практике поведения, поступках детей в различных ситуациях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</w:t>
      </w:r>
      <w:r w:rsidRPr="00B743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ожидаемый результат проведенной работы.</w:t>
      </w:r>
    </w:p>
    <w:p w:rsidR="00A5422D" w:rsidRDefault="00C61F94" w:rsidP="00C61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6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Преимуществом данного исследования является то, что</w:t>
      </w:r>
      <w:r w:rsidR="00A542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 открывает новые перспективы не только в логопедической практике, но и дошкольной системы образования в целом.</w:t>
      </w:r>
      <w:r w:rsidRPr="000F56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61F94" w:rsidRPr="000F5630" w:rsidRDefault="00C61F94" w:rsidP="00C61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6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Перспективность опыта заключается в том, что он является актуальным для современного детского сада не только сегодня, но и в будущем, поскольку </w:t>
      </w:r>
      <w:r w:rsidR="006E7A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гуманность, трудолюбие, коллективизм, гражданственность, патриотизм – есть основа здорового общества. А закладываются эти качества в дошкольном детстве. </w:t>
      </w:r>
      <w:r w:rsidRPr="000F56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Опыт может быть использован </w:t>
      </w:r>
      <w:r w:rsidR="00835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специалистами и </w:t>
      </w:r>
      <w:r w:rsidRPr="000F56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воспитателями</w:t>
      </w:r>
      <w:r w:rsidR="00835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56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детских садов, а также родителями старших дошкольников, не безразличных к развитию </w:t>
      </w:r>
      <w:r w:rsidR="00835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личности </w:t>
      </w:r>
      <w:r w:rsidRPr="000F56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своих детей.</w:t>
      </w:r>
    </w:p>
    <w:p w:rsidR="00C61F94" w:rsidRDefault="00C61F94" w:rsidP="00DF5F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1F94" w:rsidRDefault="00C61F94" w:rsidP="00B743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1F94" w:rsidRDefault="00C61F94" w:rsidP="00B743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F60" w:rsidRDefault="00DF5F60" w:rsidP="005C3C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</w:p>
    <w:p w:rsidR="00DF5F60" w:rsidRDefault="00DF5F60" w:rsidP="005C3C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</w:p>
    <w:p w:rsidR="00DF5F60" w:rsidRDefault="00DF5F60" w:rsidP="005C3C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</w:p>
    <w:p w:rsidR="00DF5F60" w:rsidRDefault="00DF5F60" w:rsidP="005C3C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</w:p>
    <w:p w:rsidR="00DF5F60" w:rsidRDefault="00DF5F60" w:rsidP="005C3C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</w:p>
    <w:p w:rsidR="00DF5F60" w:rsidRDefault="00DF5F60" w:rsidP="005C3C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</w:p>
    <w:p w:rsidR="00DF5F60" w:rsidRDefault="00DF5F60" w:rsidP="005C3C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</w:p>
    <w:p w:rsidR="00DF5F60" w:rsidRDefault="00DF5F60" w:rsidP="005C3C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</w:p>
    <w:p w:rsidR="00DF5F60" w:rsidRDefault="00DF5F60" w:rsidP="005C3C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</w:p>
    <w:p w:rsidR="00DF5F60" w:rsidRDefault="00DF5F60" w:rsidP="005C3C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</w:p>
    <w:p w:rsidR="0083575F" w:rsidRDefault="0083575F" w:rsidP="00DF5F60">
      <w:pPr>
        <w:pStyle w:val="a3"/>
        <w:jc w:val="both"/>
        <w:rPr>
          <w:b/>
          <w:bCs/>
        </w:rPr>
      </w:pPr>
    </w:p>
    <w:p w:rsidR="0083575F" w:rsidRDefault="0083575F" w:rsidP="00DF5F60">
      <w:pPr>
        <w:pStyle w:val="a3"/>
        <w:jc w:val="both"/>
        <w:rPr>
          <w:b/>
          <w:bCs/>
        </w:rPr>
      </w:pPr>
    </w:p>
    <w:p w:rsidR="0083575F" w:rsidRDefault="0083575F" w:rsidP="00DF5F60">
      <w:pPr>
        <w:pStyle w:val="a3"/>
        <w:jc w:val="both"/>
        <w:rPr>
          <w:b/>
          <w:bCs/>
        </w:rPr>
      </w:pPr>
    </w:p>
    <w:p w:rsidR="0083575F" w:rsidRDefault="0083575F" w:rsidP="00DF5F60">
      <w:pPr>
        <w:pStyle w:val="a3"/>
        <w:jc w:val="both"/>
        <w:rPr>
          <w:b/>
          <w:bCs/>
        </w:rPr>
      </w:pPr>
    </w:p>
    <w:p w:rsidR="0083575F" w:rsidRDefault="0083575F" w:rsidP="00DF5F60">
      <w:pPr>
        <w:pStyle w:val="a3"/>
        <w:jc w:val="both"/>
        <w:rPr>
          <w:b/>
          <w:bCs/>
        </w:rPr>
      </w:pPr>
    </w:p>
    <w:p w:rsidR="0083575F" w:rsidRDefault="0083575F" w:rsidP="00DF5F60">
      <w:pPr>
        <w:pStyle w:val="a3"/>
        <w:jc w:val="both"/>
        <w:rPr>
          <w:b/>
          <w:bCs/>
        </w:rPr>
      </w:pPr>
    </w:p>
    <w:p w:rsidR="00DF5F60" w:rsidRPr="00312758" w:rsidRDefault="00DF5F60" w:rsidP="00DF5F60">
      <w:pPr>
        <w:pStyle w:val="a3"/>
        <w:jc w:val="both"/>
        <w:rPr>
          <w:b/>
          <w:bCs/>
        </w:rPr>
      </w:pPr>
      <w:r w:rsidRPr="00312758">
        <w:rPr>
          <w:b/>
          <w:bCs/>
        </w:rPr>
        <w:lastRenderedPageBreak/>
        <w:t>Список литературы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eastAsia="Times New Roman" w:hAnsi="Times New Roman" w:cs="Times New Roman"/>
          <w:sz w:val="24"/>
          <w:szCs w:val="24"/>
          <w:lang w:eastAsia="ru-RU"/>
        </w:rPr>
        <w:t>Алябьева Н.А. «Нравственно-этические беседы и игры с дошкольниками». М.: просвещение, 2003. – С. 34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Андреева Г.М. Социальная психология. - М.: Аспект Пресс, 1996. – С. 42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Болотина Л.Р., Комарова Т. С., Баранов С. П. «Дошкольная педагогика: Учебное пособие для студентов средних педагогических учебных заведений. 2-е изд.». М: Издательский центр «Академия», 1997. – С.57 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hAnsi="Times New Roman" w:cs="Times New Roman"/>
          <w:sz w:val="24"/>
          <w:szCs w:val="24"/>
        </w:rPr>
        <w:t>Валлон А. Психическое развитие ребенка. - М., 1967. - 385 с.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Возрастная и педагогическая психология. // М.В. Матюхина, Т. С. Михальчук, Прокина Н.Ф. и др.; Под. ред. Гамезо М.В. и др. М.: Деловая книга, 1984. – С.65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hAnsi="Times New Roman" w:cs="Times New Roman"/>
          <w:sz w:val="24"/>
          <w:szCs w:val="24"/>
        </w:rPr>
        <w:t>Гаврилова Т.П. О воспитании нравственных чувств. - М., 1984. - 125 с.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hAnsi="Times New Roman" w:cs="Times New Roman"/>
          <w:sz w:val="24"/>
          <w:szCs w:val="24"/>
        </w:rPr>
        <w:t>Запорожец А.В. Воспитание эмоций и чувств у дошкольника // Эмоциональное развитие дошкольника. - М., 1985. - 196 с.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hAnsi="Times New Roman" w:cs="Times New Roman"/>
          <w:sz w:val="24"/>
          <w:szCs w:val="24"/>
        </w:rPr>
        <w:t>Зеленова Н.Г. Осипова Л.Е. Мы живем в России. Гражданско-патриотическое воспитание дошкольников. - М.: Издательство Скрипторий 2003, 2008. - 112 с.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hAnsi="Times New Roman" w:cs="Times New Roman"/>
          <w:sz w:val="24"/>
          <w:szCs w:val="24"/>
        </w:rPr>
        <w:t>Зеньковский В.В. Психология детства. Екатеринбург, 1995. - 196 с.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Козлова С.А., Куликова Т.А. Дошкольная педагогика: Учеб. Пособие для студ. сред. пед. учеб. заведений 3-е изд. испр. и доп. М.: издательский центр Академия, 2001. – С. 238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Кутовая М.С. Сказки от слез: бережем нервы родителей — СПб.: Речь, 2007– 116 с.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eastAsia="Times New Roman" w:hAnsi="Times New Roman" w:cs="Times New Roman"/>
          <w:sz w:val="24"/>
          <w:szCs w:val="24"/>
          <w:lang w:eastAsia="ru-RU"/>
        </w:rPr>
        <w:t>Лабунская В.А. Невербальное поведение. М.: Академия, 1979. – С. 2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hAnsi="Times New Roman" w:cs="Times New Roman"/>
          <w:sz w:val="24"/>
          <w:szCs w:val="24"/>
        </w:rPr>
        <w:t>Леонтьев А.Н. Проблемы развития психики. - М., 1972. - 318 с.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eastAsia="Times New Roman" w:hAnsi="Times New Roman" w:cs="Times New Roman"/>
          <w:sz w:val="24"/>
          <w:szCs w:val="24"/>
          <w:lang w:eastAsia="ru-RU"/>
        </w:rPr>
        <w:t>Лихачев Б.Т. Педагогика. – М.: Педагогика, 1992. – С. 102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Ломов Б.Ф. Общение и социальная регуляция поведения индивида //Психологические проблемы социальной регуляции поведения, — М.: Академия, 1976. – С.25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Логинова В.И., Саморукова М.А. Дошкольная педагогика. – М. Академия, 1988. – С.56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Мухина В.С. Психология дошкольника. – М.: Академия, 1999. – С.154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Немов Р.С. Психология. Книга 1: Основы общей психологии. – М.: Просвещение, 1994. – С. 113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hAnsi="Times New Roman" w:cs="Times New Roman"/>
          <w:sz w:val="24"/>
          <w:szCs w:val="24"/>
        </w:rPr>
        <w:t>Нечаева В.Г. Макарова Г.А. Нравственное воспитание в детском саду. - М., 1984.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ind w:left="0" w:firstLine="34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Общение и оптимизация совместной деятельности. Под ред. Андреевой Г.М. и Яноушека Я. М.: МГУ, 1987. – С.43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Петерина С.В. Воспитание культуры поведения у детей дошкольного возраста. М.: Академия, 1986. – С. 23</w:t>
      </w:r>
    </w:p>
    <w:p w:rsidR="00DF5F60" w:rsidRPr="00312758" w:rsidRDefault="00DF5F60" w:rsidP="00DF5F60">
      <w:pPr>
        <w:pStyle w:val="a3"/>
        <w:numPr>
          <w:ilvl w:val="0"/>
          <w:numId w:val="33"/>
        </w:numPr>
        <w:ind w:left="0" w:firstLine="360"/>
        <w:jc w:val="both"/>
      </w:pPr>
      <w:r w:rsidRPr="00312758">
        <w:t>Петрова В.И. Стульник Т.Д. Нравственное воспитание в детском саду. Программа и методические рекомендации. - 2-изд., - М.: Мозаика-Синтез, 2008. - 80 с.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Петерина С.В. Воспитание культуры поведения у детей дошкольного возраста. М.: Академия, 1986. – С. 23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Портянкина «Примерное планирование работы по воспитанию культуры поведения». // Д/в №1 — 1989. –С. 28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hAnsi="Times New Roman" w:cs="Times New Roman"/>
          <w:sz w:val="24"/>
          <w:szCs w:val="24"/>
        </w:rPr>
        <w:t>Тонковая-Ямпольская Р.В. Шмидт-Кольмер Е. Хабинакова Э. Внешняя среда и психическое развитие ребенка. - М., 1984. - 284 с.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hAnsi="Times New Roman" w:cs="Times New Roman"/>
          <w:sz w:val="24"/>
          <w:szCs w:val="24"/>
        </w:rPr>
        <w:t>Ушинский К.Д. Избранные педагогические сочинения. - М., 1974. - Т.9. - 286 с.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hAnsi="Times New Roman" w:cs="Times New Roman"/>
          <w:sz w:val="24"/>
          <w:szCs w:val="24"/>
        </w:rPr>
        <w:t>Эльконин Д.Б. Детская психология (Развитие ребенка от рождения до семи лет). - М., 1980. - 237 с.</w:t>
      </w:r>
    </w:p>
    <w:p w:rsidR="00DF5F60" w:rsidRPr="00312758" w:rsidRDefault="00DF5F60" w:rsidP="00DF5F60">
      <w:pPr>
        <w:pStyle w:val="a4"/>
        <w:numPr>
          <w:ilvl w:val="0"/>
          <w:numId w:val="33"/>
        </w:numPr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758">
        <w:rPr>
          <w:rFonts w:ascii="Times New Roman" w:eastAsia="Times New Roman" w:hAnsi="Times New Roman" w:cs="Times New Roman"/>
          <w:sz w:val="24"/>
          <w:szCs w:val="24"/>
          <w:lang w:eastAsia="ru-RU"/>
        </w:rPr>
        <w:t>Штольц Х., Рудольф Р. Как воспитать нравственное поведение? – М.: Просвещение, - 1986. – С. 253</w:t>
      </w:r>
    </w:p>
    <w:p w:rsidR="00DF5F60" w:rsidRDefault="00F56093" w:rsidP="00F5609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083BFD" w:rsidRDefault="00083BFD" w:rsidP="00F5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BFD" w:rsidRDefault="00083BFD" w:rsidP="00F5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6093" w:rsidRDefault="00F56093" w:rsidP="00F5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работы по нравственно-патриотическ</w:t>
      </w:r>
      <w:r w:rsidR="00083BF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 воспитанию дошкольников</w:t>
      </w:r>
    </w:p>
    <w:p w:rsidR="00F56093" w:rsidRDefault="00F56093" w:rsidP="00F5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BFD" w:rsidRDefault="00083BFD" w:rsidP="00F5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6093" w:rsidRDefault="00F56093" w:rsidP="00F5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55756DA" wp14:editId="62ABC37B">
            <wp:extent cx="5931842" cy="7581014"/>
            <wp:effectExtent l="0" t="0" r="0" b="1270"/>
            <wp:docPr id="3" name="Рисунок 3" descr="C:\Users\DNS\Pictures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Pictures\s120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91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BFD" w:rsidRDefault="00083BFD" w:rsidP="00F5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BFD" w:rsidRDefault="00083BFD" w:rsidP="00083BF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:rsidR="00083BFD" w:rsidRDefault="00083BFD" w:rsidP="00083BF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BFD" w:rsidRDefault="00083BFD" w:rsidP="00083BF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BFD" w:rsidRDefault="00083BFD" w:rsidP="00083BF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 нравственного становления личности</w:t>
      </w:r>
    </w:p>
    <w:p w:rsidR="00083BFD" w:rsidRDefault="00083BFD" w:rsidP="00083BF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BFD" w:rsidRDefault="00083BFD" w:rsidP="00083BF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BFD" w:rsidRDefault="00083BFD" w:rsidP="00083B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277412A" wp14:editId="640BCF48">
            <wp:extent cx="5422605" cy="5901070"/>
            <wp:effectExtent l="0" t="0" r="0" b="0"/>
            <wp:docPr id="1" name="Рисунок 1" descr="C:\Users\DNS\Pictures\0011-011-Mekhanizm-nravstvennogo-stanovlenija-lichno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Pictures\0011-011-Mekhanizm-nravstvennogo-stanovlenija-lichnosti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41" cy="5901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BFD" w:rsidRDefault="00083BFD" w:rsidP="00F5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BFD" w:rsidRDefault="00083BFD" w:rsidP="00F5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BFD" w:rsidRDefault="00083BFD" w:rsidP="00F5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BFD" w:rsidRDefault="00083BFD" w:rsidP="00F5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BFD" w:rsidRDefault="00083BFD" w:rsidP="00F5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BFD" w:rsidRDefault="00083BFD" w:rsidP="00F5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BFD" w:rsidRDefault="00083BFD" w:rsidP="00F5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BFD" w:rsidRDefault="00083BFD" w:rsidP="00F5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BFD" w:rsidRDefault="00083BFD" w:rsidP="00083BF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3</w:t>
      </w:r>
    </w:p>
    <w:p w:rsidR="00231EC0" w:rsidRPr="00231EC0" w:rsidRDefault="00231EC0" w:rsidP="00231E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 «Беседа»</w:t>
      </w:r>
    </w:p>
    <w:p w:rsidR="00231EC0" w:rsidRDefault="00231EC0" w:rsidP="00231E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EC0" w:rsidRPr="00231EC0" w:rsidRDefault="00231EC0" w:rsidP="00231E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уровня нравственных представлений у детей старшего дошкольного возраста.</w:t>
      </w:r>
    </w:p>
    <w:p w:rsidR="00231EC0" w:rsidRPr="00231EC0" w:rsidRDefault="00231EC0" w:rsidP="00231E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данного исследования мы выделили 12 категорий, которые в нравственном сознании являются базовыми: </w:t>
      </w:r>
      <w:r w:rsidRPr="00231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счастье, свобода, мудрость, мужество, умеренность, справедливость, дружба, добро, зло, милосердие, долг, вина.</w:t>
      </w: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231EC0" w:rsidRPr="00231EC0" w:rsidRDefault="00231EC0" w:rsidP="00231E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Предъявление задания</w:t>
      </w: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 индивидуальной беседе ребенку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предлагается</w:t>
      </w: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пояснить, как он пони</w:t>
      </w: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мает предъявленные  слова (слова предъявляются поочередно).</w:t>
      </w:r>
    </w:p>
    <w:p w:rsidR="00231EC0" w:rsidRPr="00231EC0" w:rsidRDefault="00231EC0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EC0" w:rsidRDefault="00A7310B" w:rsidP="00231E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Результаты диагностики по методу </w:t>
      </w:r>
      <w:r w:rsidR="00083BFD" w:rsidRPr="00231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«Беседа»</w:t>
      </w:r>
      <w:r w:rsidR="00231EC0" w:rsidRPr="00231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83BFD" w:rsidRPr="00231EC0" w:rsidRDefault="00231EC0" w:rsidP="00231E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(сентябрь 2016- май 2017 года)</w:t>
      </w:r>
    </w:p>
    <w:p w:rsidR="00A7310B" w:rsidRDefault="00A7310B" w:rsidP="00083B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EC0" w:rsidRDefault="00231EC0" w:rsidP="00083B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76"/>
        <w:gridCol w:w="1948"/>
        <w:gridCol w:w="1837"/>
        <w:gridCol w:w="1824"/>
        <w:gridCol w:w="1622"/>
        <w:gridCol w:w="1764"/>
      </w:tblGrid>
      <w:tr w:rsidR="00A7310B" w:rsidRPr="00A7310B" w:rsidTr="00231EC0">
        <w:tc>
          <w:tcPr>
            <w:tcW w:w="576" w:type="dxa"/>
          </w:tcPr>
          <w:p w:rsidR="00A7310B" w:rsidRPr="00A7310B" w:rsidRDefault="00A7310B" w:rsidP="00A7310B">
            <w:pPr>
              <w:rPr>
                <w:b/>
                <w:sz w:val="24"/>
                <w:szCs w:val="24"/>
              </w:rPr>
            </w:pPr>
            <w:r w:rsidRPr="00A7310B">
              <w:rPr>
                <w:b/>
                <w:sz w:val="24"/>
                <w:szCs w:val="24"/>
              </w:rPr>
              <w:t xml:space="preserve">№ </w:t>
            </w:r>
          </w:p>
          <w:p w:rsidR="00A7310B" w:rsidRPr="00A7310B" w:rsidRDefault="00A7310B" w:rsidP="00A7310B">
            <w:pPr>
              <w:rPr>
                <w:b/>
                <w:sz w:val="24"/>
                <w:szCs w:val="24"/>
              </w:rPr>
            </w:pPr>
            <w:r w:rsidRPr="00A7310B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1948" w:type="dxa"/>
          </w:tcPr>
          <w:p w:rsidR="00A7310B" w:rsidRPr="00A7310B" w:rsidRDefault="00A7310B" w:rsidP="00A7310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испытуемый</w:t>
            </w:r>
          </w:p>
        </w:tc>
        <w:tc>
          <w:tcPr>
            <w:tcW w:w="1837" w:type="dxa"/>
          </w:tcPr>
          <w:p w:rsidR="00A7310B" w:rsidRPr="00A7310B" w:rsidRDefault="00A7310B" w:rsidP="00A7310B">
            <w:pPr>
              <w:rPr>
                <w:b/>
                <w:sz w:val="24"/>
                <w:szCs w:val="24"/>
              </w:rPr>
            </w:pPr>
          </w:p>
        </w:tc>
        <w:tc>
          <w:tcPr>
            <w:tcW w:w="1824" w:type="dxa"/>
          </w:tcPr>
          <w:p w:rsidR="00A7310B" w:rsidRPr="00A7310B" w:rsidRDefault="00A7310B" w:rsidP="00A7310B">
            <w:pPr>
              <w:rPr>
                <w:b/>
                <w:sz w:val="24"/>
                <w:szCs w:val="24"/>
              </w:rPr>
            </w:pPr>
            <w:r w:rsidRPr="00A7310B">
              <w:rPr>
                <w:b/>
                <w:sz w:val="24"/>
                <w:szCs w:val="24"/>
              </w:rPr>
              <w:t>Сентябрь 2016</w:t>
            </w:r>
          </w:p>
        </w:tc>
        <w:tc>
          <w:tcPr>
            <w:tcW w:w="1622" w:type="dxa"/>
          </w:tcPr>
          <w:p w:rsidR="00A7310B" w:rsidRPr="00A7310B" w:rsidRDefault="00A7310B" w:rsidP="00A7310B">
            <w:pPr>
              <w:rPr>
                <w:b/>
                <w:sz w:val="24"/>
                <w:szCs w:val="24"/>
              </w:rPr>
            </w:pPr>
          </w:p>
        </w:tc>
        <w:tc>
          <w:tcPr>
            <w:tcW w:w="1764" w:type="dxa"/>
          </w:tcPr>
          <w:p w:rsidR="00A7310B" w:rsidRPr="00A7310B" w:rsidRDefault="00A7310B" w:rsidP="00A7310B">
            <w:pPr>
              <w:rPr>
                <w:b/>
                <w:sz w:val="24"/>
                <w:szCs w:val="24"/>
              </w:rPr>
            </w:pPr>
            <w:r w:rsidRPr="00A7310B">
              <w:rPr>
                <w:b/>
                <w:sz w:val="24"/>
                <w:szCs w:val="24"/>
              </w:rPr>
              <w:t>Май 2017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rPr>
                <w:sz w:val="24"/>
                <w:szCs w:val="24"/>
              </w:rPr>
            </w:pPr>
          </w:p>
        </w:tc>
        <w:tc>
          <w:tcPr>
            <w:tcW w:w="1948" w:type="dxa"/>
          </w:tcPr>
          <w:p w:rsidR="00A7310B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 – девочка</w:t>
            </w:r>
          </w:p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 - мальчик</w:t>
            </w:r>
          </w:p>
        </w:tc>
        <w:tc>
          <w:tcPr>
            <w:tcW w:w="1837" w:type="dxa"/>
          </w:tcPr>
          <w:p w:rsidR="00A7310B" w:rsidRPr="00D273E2" w:rsidRDefault="00A7310B" w:rsidP="00A7310B">
            <w:pPr>
              <w:jc w:val="center"/>
              <w:rPr>
                <w:b/>
                <w:sz w:val="24"/>
                <w:szCs w:val="24"/>
              </w:rPr>
            </w:pPr>
            <w:r w:rsidRPr="00D273E2">
              <w:rPr>
                <w:b/>
                <w:sz w:val="24"/>
                <w:szCs w:val="24"/>
              </w:rPr>
              <w:t>Количество объясненных понятий</w:t>
            </w:r>
          </w:p>
        </w:tc>
        <w:tc>
          <w:tcPr>
            <w:tcW w:w="1824" w:type="dxa"/>
          </w:tcPr>
          <w:p w:rsidR="00A7310B" w:rsidRPr="00D273E2" w:rsidRDefault="00A7310B" w:rsidP="00A7310B">
            <w:pPr>
              <w:jc w:val="center"/>
              <w:rPr>
                <w:b/>
                <w:sz w:val="24"/>
                <w:szCs w:val="24"/>
              </w:rPr>
            </w:pPr>
            <w:r w:rsidRPr="00D273E2">
              <w:rPr>
                <w:b/>
                <w:sz w:val="24"/>
                <w:szCs w:val="24"/>
              </w:rPr>
              <w:t>% от общего числа понятий</w:t>
            </w:r>
          </w:p>
        </w:tc>
        <w:tc>
          <w:tcPr>
            <w:tcW w:w="1622" w:type="dxa"/>
          </w:tcPr>
          <w:p w:rsidR="00A7310B" w:rsidRPr="00D273E2" w:rsidRDefault="00A7310B" w:rsidP="00A7310B">
            <w:pPr>
              <w:jc w:val="center"/>
              <w:rPr>
                <w:b/>
                <w:sz w:val="24"/>
                <w:szCs w:val="24"/>
              </w:rPr>
            </w:pPr>
            <w:r w:rsidRPr="00D273E2">
              <w:rPr>
                <w:b/>
                <w:sz w:val="24"/>
                <w:szCs w:val="24"/>
              </w:rPr>
              <w:t>Количество объясненных понятий</w:t>
            </w:r>
          </w:p>
        </w:tc>
        <w:tc>
          <w:tcPr>
            <w:tcW w:w="1764" w:type="dxa"/>
          </w:tcPr>
          <w:p w:rsidR="00A7310B" w:rsidRPr="00D273E2" w:rsidRDefault="00A7310B" w:rsidP="00A7310B">
            <w:pPr>
              <w:jc w:val="center"/>
              <w:rPr>
                <w:b/>
                <w:sz w:val="24"/>
                <w:szCs w:val="24"/>
              </w:rPr>
            </w:pPr>
            <w:r w:rsidRPr="00D273E2">
              <w:rPr>
                <w:b/>
                <w:sz w:val="24"/>
                <w:szCs w:val="24"/>
              </w:rPr>
              <w:t>% от общего числа понятий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1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Д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5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41.6 %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9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75.0 %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2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Д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6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50.0 %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9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75.0 %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3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Д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5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41.6 %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8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66.6 %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4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М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4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33.3 %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7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58.3 %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5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Д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7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58.3 %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10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83.3 %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6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Д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10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83.3 %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12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100 %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7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М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7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58.3 %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10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83.3 %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8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М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5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41.6 %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10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83.3 %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9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М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8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66.6 %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10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83.3 %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10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М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6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50.0 %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9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75.0 %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11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М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5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41.6 %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8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66.6 %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12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Д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10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83.3 %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12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100 %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13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Д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5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41.6 %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9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75.0 %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14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Д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5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41.6 %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10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83.3 %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15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М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12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100 %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12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100 %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16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М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6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50.0 %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9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75.0 %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17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Д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11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91.6 %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12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100 %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18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Д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6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50.0 %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10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83.8 %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19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Д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8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66.6 %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12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100 %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20</w:t>
            </w: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 Д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8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66.6 %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11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sz w:val="24"/>
                <w:szCs w:val="24"/>
              </w:rPr>
            </w:pPr>
            <w:r w:rsidRPr="000A4FF5">
              <w:rPr>
                <w:sz w:val="24"/>
                <w:szCs w:val="24"/>
              </w:rPr>
              <w:t>91.6 %</w:t>
            </w:r>
          </w:p>
        </w:tc>
      </w:tr>
      <w:tr w:rsidR="00A7310B" w:rsidRPr="000A4FF5" w:rsidTr="00231EC0">
        <w:tc>
          <w:tcPr>
            <w:tcW w:w="576" w:type="dxa"/>
          </w:tcPr>
          <w:p w:rsidR="00A7310B" w:rsidRPr="00D273E2" w:rsidRDefault="00A7310B" w:rsidP="00A7310B">
            <w:pPr>
              <w:rPr>
                <w:sz w:val="24"/>
                <w:szCs w:val="24"/>
              </w:rPr>
            </w:pPr>
          </w:p>
        </w:tc>
        <w:tc>
          <w:tcPr>
            <w:tcW w:w="1948" w:type="dxa"/>
          </w:tcPr>
          <w:p w:rsidR="00A7310B" w:rsidRPr="000A4FF5" w:rsidRDefault="00A7310B" w:rsidP="00A7310B">
            <w:pPr>
              <w:rPr>
                <w:b/>
                <w:sz w:val="24"/>
                <w:szCs w:val="24"/>
              </w:rPr>
            </w:pPr>
            <w:r w:rsidRPr="000A4F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837" w:type="dxa"/>
          </w:tcPr>
          <w:p w:rsidR="00A7310B" w:rsidRPr="000A4FF5" w:rsidRDefault="00A7310B" w:rsidP="00A7310B">
            <w:pPr>
              <w:jc w:val="center"/>
              <w:rPr>
                <w:b/>
                <w:sz w:val="24"/>
                <w:szCs w:val="24"/>
              </w:rPr>
            </w:pPr>
            <w:r w:rsidRPr="000A4FF5">
              <w:rPr>
                <w:b/>
                <w:sz w:val="24"/>
                <w:szCs w:val="24"/>
              </w:rPr>
              <w:t>139</w:t>
            </w:r>
          </w:p>
        </w:tc>
        <w:tc>
          <w:tcPr>
            <w:tcW w:w="1824" w:type="dxa"/>
          </w:tcPr>
          <w:p w:rsidR="00A7310B" w:rsidRPr="000A4FF5" w:rsidRDefault="00A7310B" w:rsidP="00A7310B">
            <w:pPr>
              <w:jc w:val="center"/>
              <w:rPr>
                <w:b/>
                <w:sz w:val="24"/>
                <w:szCs w:val="24"/>
              </w:rPr>
            </w:pPr>
            <w:r w:rsidRPr="000A4FF5">
              <w:rPr>
                <w:b/>
                <w:sz w:val="24"/>
                <w:szCs w:val="24"/>
              </w:rPr>
              <w:t>60.7 %</w:t>
            </w:r>
          </w:p>
        </w:tc>
        <w:tc>
          <w:tcPr>
            <w:tcW w:w="1622" w:type="dxa"/>
          </w:tcPr>
          <w:p w:rsidR="00A7310B" w:rsidRPr="000A4FF5" w:rsidRDefault="00A7310B" w:rsidP="00A7310B">
            <w:pPr>
              <w:jc w:val="center"/>
              <w:rPr>
                <w:b/>
                <w:sz w:val="24"/>
                <w:szCs w:val="24"/>
              </w:rPr>
            </w:pPr>
            <w:r w:rsidRPr="000A4FF5">
              <w:rPr>
                <w:b/>
                <w:sz w:val="24"/>
                <w:szCs w:val="24"/>
              </w:rPr>
              <w:t>199</w:t>
            </w:r>
          </w:p>
        </w:tc>
        <w:tc>
          <w:tcPr>
            <w:tcW w:w="1764" w:type="dxa"/>
          </w:tcPr>
          <w:p w:rsidR="00A7310B" w:rsidRPr="000A4FF5" w:rsidRDefault="00A7310B" w:rsidP="00A7310B">
            <w:pPr>
              <w:jc w:val="center"/>
              <w:rPr>
                <w:b/>
                <w:sz w:val="24"/>
                <w:szCs w:val="24"/>
              </w:rPr>
            </w:pPr>
            <w:r w:rsidRPr="000A4FF5">
              <w:rPr>
                <w:b/>
                <w:sz w:val="24"/>
                <w:szCs w:val="24"/>
              </w:rPr>
              <w:t>82.9 %</w:t>
            </w:r>
          </w:p>
        </w:tc>
      </w:tr>
    </w:tbl>
    <w:p w:rsidR="00A7310B" w:rsidRDefault="00A7310B" w:rsidP="00A7310B"/>
    <w:p w:rsidR="00231EC0" w:rsidRDefault="00231EC0" w:rsidP="00A7310B"/>
    <w:p w:rsidR="00452537" w:rsidRDefault="00452537" w:rsidP="00452537">
      <w:pPr>
        <w:jc w:val="right"/>
        <w:rPr>
          <w:rFonts w:ascii="Times New Roman" w:hAnsi="Times New Roman" w:cs="Times New Roman"/>
          <w:sz w:val="28"/>
          <w:szCs w:val="28"/>
        </w:rPr>
      </w:pPr>
      <w:r w:rsidRPr="00452537"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452537" w:rsidRDefault="00452537" w:rsidP="0045253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2537" w:rsidRPr="00231EC0" w:rsidRDefault="00452537" w:rsidP="004525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1EC0">
        <w:rPr>
          <w:rFonts w:ascii="Times New Roman" w:hAnsi="Times New Roman" w:cs="Times New Roman"/>
          <w:b/>
          <w:sz w:val="28"/>
          <w:szCs w:val="28"/>
        </w:rPr>
        <w:t>Таблица № 2. Распределение ответов детей по нравственным категориям, используя метод «Беседа»</w:t>
      </w:r>
    </w:p>
    <w:p w:rsidR="00452537" w:rsidRDefault="00452537" w:rsidP="0045253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59"/>
        <w:gridCol w:w="2121"/>
        <w:gridCol w:w="1803"/>
        <w:gridCol w:w="1777"/>
        <w:gridCol w:w="1605"/>
        <w:gridCol w:w="1706"/>
      </w:tblGrid>
      <w:tr w:rsidR="00452537" w:rsidRPr="00D273E2" w:rsidTr="00231EC0">
        <w:tc>
          <w:tcPr>
            <w:tcW w:w="560" w:type="dxa"/>
          </w:tcPr>
          <w:p w:rsidR="00452537" w:rsidRPr="00D273E2" w:rsidRDefault="00452537" w:rsidP="00231EC0">
            <w:pPr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 xml:space="preserve">№ </w:t>
            </w:r>
          </w:p>
          <w:p w:rsidR="00452537" w:rsidRPr="00D273E2" w:rsidRDefault="00452537" w:rsidP="00231EC0">
            <w:pPr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п/п</w:t>
            </w:r>
          </w:p>
        </w:tc>
        <w:tc>
          <w:tcPr>
            <w:tcW w:w="1946" w:type="dxa"/>
          </w:tcPr>
          <w:p w:rsidR="00452537" w:rsidRPr="00D273E2" w:rsidRDefault="00452537" w:rsidP="00231EC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Понятие</w:t>
            </w:r>
          </w:p>
        </w:tc>
        <w:tc>
          <w:tcPr>
            <w:tcW w:w="1839" w:type="dxa"/>
          </w:tcPr>
          <w:p w:rsidR="00452537" w:rsidRPr="000A4FF5" w:rsidRDefault="00452537" w:rsidP="00231EC0">
            <w:pPr>
              <w:rPr>
                <w:sz w:val="24"/>
                <w:szCs w:val="24"/>
              </w:rPr>
            </w:pPr>
          </w:p>
        </w:tc>
        <w:tc>
          <w:tcPr>
            <w:tcW w:w="1832" w:type="dxa"/>
          </w:tcPr>
          <w:p w:rsidR="00452537" w:rsidRPr="00D273E2" w:rsidRDefault="00452537" w:rsidP="00231EC0">
            <w:pPr>
              <w:rPr>
                <w:b/>
                <w:sz w:val="24"/>
                <w:szCs w:val="24"/>
              </w:rPr>
            </w:pPr>
            <w:r w:rsidRPr="00D273E2">
              <w:rPr>
                <w:b/>
                <w:sz w:val="24"/>
                <w:szCs w:val="24"/>
              </w:rPr>
              <w:t>Сентябрь 2016</w:t>
            </w:r>
          </w:p>
        </w:tc>
        <w:tc>
          <w:tcPr>
            <w:tcW w:w="1622" w:type="dxa"/>
          </w:tcPr>
          <w:p w:rsidR="00452537" w:rsidRPr="00D273E2" w:rsidRDefault="00452537" w:rsidP="00231EC0">
            <w:pPr>
              <w:rPr>
                <w:b/>
                <w:sz w:val="24"/>
                <w:szCs w:val="24"/>
              </w:rPr>
            </w:pPr>
          </w:p>
        </w:tc>
        <w:tc>
          <w:tcPr>
            <w:tcW w:w="1772" w:type="dxa"/>
          </w:tcPr>
          <w:p w:rsidR="00452537" w:rsidRPr="00D273E2" w:rsidRDefault="00452537" w:rsidP="00231EC0">
            <w:pPr>
              <w:rPr>
                <w:b/>
                <w:sz w:val="24"/>
                <w:szCs w:val="24"/>
              </w:rPr>
            </w:pPr>
            <w:r w:rsidRPr="00D273E2">
              <w:rPr>
                <w:b/>
                <w:sz w:val="24"/>
                <w:szCs w:val="24"/>
              </w:rPr>
              <w:t>Май 2017</w:t>
            </w:r>
          </w:p>
        </w:tc>
      </w:tr>
      <w:tr w:rsidR="00452537" w:rsidRPr="00D273E2" w:rsidTr="00231EC0">
        <w:tc>
          <w:tcPr>
            <w:tcW w:w="560" w:type="dxa"/>
          </w:tcPr>
          <w:p w:rsidR="00452537" w:rsidRPr="00D273E2" w:rsidRDefault="00452537" w:rsidP="00231EC0">
            <w:pPr>
              <w:rPr>
                <w:sz w:val="24"/>
                <w:szCs w:val="24"/>
              </w:rPr>
            </w:pPr>
          </w:p>
        </w:tc>
        <w:tc>
          <w:tcPr>
            <w:tcW w:w="1946" w:type="dxa"/>
          </w:tcPr>
          <w:p w:rsidR="00452537" w:rsidRPr="000A4FF5" w:rsidRDefault="00452537" w:rsidP="00231EC0">
            <w:pPr>
              <w:rPr>
                <w:sz w:val="24"/>
                <w:szCs w:val="24"/>
              </w:rPr>
            </w:pPr>
          </w:p>
        </w:tc>
        <w:tc>
          <w:tcPr>
            <w:tcW w:w="1839" w:type="dxa"/>
          </w:tcPr>
          <w:p w:rsidR="00452537" w:rsidRPr="00D273E2" w:rsidRDefault="00452537" w:rsidP="00231EC0">
            <w:pPr>
              <w:jc w:val="center"/>
              <w:rPr>
                <w:b/>
                <w:sz w:val="24"/>
                <w:szCs w:val="24"/>
              </w:rPr>
            </w:pPr>
            <w:r w:rsidRPr="00D273E2">
              <w:rPr>
                <w:b/>
                <w:sz w:val="24"/>
                <w:szCs w:val="24"/>
              </w:rPr>
              <w:t xml:space="preserve">Количество </w:t>
            </w:r>
            <w:r>
              <w:rPr>
                <w:b/>
                <w:sz w:val="24"/>
                <w:szCs w:val="24"/>
              </w:rPr>
              <w:t>ответов</w:t>
            </w:r>
          </w:p>
        </w:tc>
        <w:tc>
          <w:tcPr>
            <w:tcW w:w="1832" w:type="dxa"/>
          </w:tcPr>
          <w:p w:rsidR="00452537" w:rsidRPr="00D273E2" w:rsidRDefault="00452537" w:rsidP="00231EC0">
            <w:pPr>
              <w:jc w:val="center"/>
              <w:rPr>
                <w:b/>
                <w:sz w:val="24"/>
                <w:szCs w:val="24"/>
              </w:rPr>
            </w:pPr>
            <w:r w:rsidRPr="00D273E2">
              <w:rPr>
                <w:b/>
                <w:sz w:val="24"/>
                <w:szCs w:val="24"/>
              </w:rPr>
              <w:t xml:space="preserve">% от общего числа </w:t>
            </w:r>
          </w:p>
        </w:tc>
        <w:tc>
          <w:tcPr>
            <w:tcW w:w="1622" w:type="dxa"/>
          </w:tcPr>
          <w:p w:rsidR="00452537" w:rsidRPr="00D273E2" w:rsidRDefault="00452537" w:rsidP="00231EC0">
            <w:pPr>
              <w:jc w:val="center"/>
              <w:rPr>
                <w:b/>
                <w:sz w:val="24"/>
                <w:szCs w:val="24"/>
              </w:rPr>
            </w:pPr>
            <w:r w:rsidRPr="00D273E2">
              <w:rPr>
                <w:b/>
                <w:sz w:val="24"/>
                <w:szCs w:val="24"/>
              </w:rPr>
              <w:t xml:space="preserve">Количество </w:t>
            </w:r>
            <w:r>
              <w:rPr>
                <w:b/>
                <w:sz w:val="24"/>
                <w:szCs w:val="24"/>
              </w:rPr>
              <w:t>ответов</w:t>
            </w:r>
          </w:p>
        </w:tc>
        <w:tc>
          <w:tcPr>
            <w:tcW w:w="1772" w:type="dxa"/>
          </w:tcPr>
          <w:p w:rsidR="00452537" w:rsidRPr="00D273E2" w:rsidRDefault="00452537" w:rsidP="00231EC0">
            <w:pPr>
              <w:jc w:val="center"/>
              <w:rPr>
                <w:b/>
                <w:sz w:val="24"/>
                <w:szCs w:val="24"/>
              </w:rPr>
            </w:pPr>
            <w:r w:rsidRPr="00D273E2">
              <w:rPr>
                <w:b/>
                <w:sz w:val="24"/>
                <w:szCs w:val="24"/>
              </w:rPr>
              <w:t xml:space="preserve">% от общего числа </w:t>
            </w:r>
          </w:p>
        </w:tc>
      </w:tr>
      <w:tr w:rsidR="00452537" w:rsidRPr="000A4FF5" w:rsidTr="00231EC0">
        <w:tc>
          <w:tcPr>
            <w:tcW w:w="560" w:type="dxa"/>
          </w:tcPr>
          <w:p w:rsidR="00452537" w:rsidRPr="00D273E2" w:rsidRDefault="00452537" w:rsidP="00231EC0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1</w:t>
            </w:r>
          </w:p>
        </w:tc>
        <w:tc>
          <w:tcPr>
            <w:tcW w:w="1946" w:type="dxa"/>
          </w:tcPr>
          <w:p w:rsidR="00452537" w:rsidRPr="000A4FF5" w:rsidRDefault="00452537" w:rsidP="00231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СЧАСТЬЕ</w:t>
            </w:r>
          </w:p>
        </w:tc>
        <w:tc>
          <w:tcPr>
            <w:tcW w:w="1839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83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  <w:tc>
          <w:tcPr>
            <w:tcW w:w="162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7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452537" w:rsidRPr="000A4FF5" w:rsidTr="00231EC0">
        <w:tc>
          <w:tcPr>
            <w:tcW w:w="560" w:type="dxa"/>
          </w:tcPr>
          <w:p w:rsidR="00452537" w:rsidRPr="00D273E2" w:rsidRDefault="00452537" w:rsidP="00231EC0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2</w:t>
            </w:r>
          </w:p>
        </w:tc>
        <w:tc>
          <w:tcPr>
            <w:tcW w:w="1946" w:type="dxa"/>
          </w:tcPr>
          <w:p w:rsidR="00452537" w:rsidRPr="000A4FF5" w:rsidRDefault="00452537" w:rsidP="00231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СВОБОДА</w:t>
            </w:r>
          </w:p>
        </w:tc>
        <w:tc>
          <w:tcPr>
            <w:tcW w:w="1839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3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35 %</w:t>
            </w:r>
          </w:p>
        </w:tc>
        <w:tc>
          <w:tcPr>
            <w:tcW w:w="162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7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65 %</w:t>
            </w:r>
          </w:p>
        </w:tc>
      </w:tr>
      <w:tr w:rsidR="00452537" w:rsidRPr="000A4FF5" w:rsidTr="00231EC0">
        <w:tc>
          <w:tcPr>
            <w:tcW w:w="560" w:type="dxa"/>
          </w:tcPr>
          <w:p w:rsidR="00452537" w:rsidRPr="00D273E2" w:rsidRDefault="00452537" w:rsidP="00231EC0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3</w:t>
            </w:r>
          </w:p>
        </w:tc>
        <w:tc>
          <w:tcPr>
            <w:tcW w:w="1946" w:type="dxa"/>
          </w:tcPr>
          <w:p w:rsidR="00452537" w:rsidRPr="000A4FF5" w:rsidRDefault="00452537" w:rsidP="00231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МУДРОСТЬ</w:t>
            </w:r>
          </w:p>
        </w:tc>
        <w:tc>
          <w:tcPr>
            <w:tcW w:w="1839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3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30 %</w:t>
            </w:r>
          </w:p>
        </w:tc>
        <w:tc>
          <w:tcPr>
            <w:tcW w:w="162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7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75 %</w:t>
            </w:r>
          </w:p>
        </w:tc>
      </w:tr>
      <w:tr w:rsidR="00452537" w:rsidRPr="000A4FF5" w:rsidTr="00231EC0">
        <w:tc>
          <w:tcPr>
            <w:tcW w:w="560" w:type="dxa"/>
          </w:tcPr>
          <w:p w:rsidR="00452537" w:rsidRPr="00D273E2" w:rsidRDefault="00452537" w:rsidP="00231EC0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4</w:t>
            </w:r>
          </w:p>
        </w:tc>
        <w:tc>
          <w:tcPr>
            <w:tcW w:w="1946" w:type="dxa"/>
          </w:tcPr>
          <w:p w:rsidR="00452537" w:rsidRPr="000A4FF5" w:rsidRDefault="00452537" w:rsidP="00231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МУЖЕСТВО</w:t>
            </w:r>
          </w:p>
        </w:tc>
        <w:tc>
          <w:tcPr>
            <w:tcW w:w="1839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83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70 %</w:t>
            </w:r>
          </w:p>
        </w:tc>
        <w:tc>
          <w:tcPr>
            <w:tcW w:w="162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7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90 %</w:t>
            </w:r>
          </w:p>
        </w:tc>
      </w:tr>
      <w:tr w:rsidR="00452537" w:rsidRPr="000A4FF5" w:rsidTr="00231EC0">
        <w:tc>
          <w:tcPr>
            <w:tcW w:w="560" w:type="dxa"/>
          </w:tcPr>
          <w:p w:rsidR="00452537" w:rsidRPr="00D273E2" w:rsidRDefault="00452537" w:rsidP="00231EC0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5</w:t>
            </w:r>
          </w:p>
        </w:tc>
        <w:tc>
          <w:tcPr>
            <w:tcW w:w="1946" w:type="dxa"/>
          </w:tcPr>
          <w:p w:rsidR="00452537" w:rsidRPr="000A4FF5" w:rsidRDefault="00452537" w:rsidP="00231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УМЕРЕННОСТЬ </w:t>
            </w:r>
          </w:p>
        </w:tc>
        <w:tc>
          <w:tcPr>
            <w:tcW w:w="1839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3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25 %</w:t>
            </w:r>
          </w:p>
        </w:tc>
        <w:tc>
          <w:tcPr>
            <w:tcW w:w="162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7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50 %</w:t>
            </w:r>
          </w:p>
        </w:tc>
      </w:tr>
      <w:tr w:rsidR="00452537" w:rsidRPr="000A4FF5" w:rsidTr="00231EC0">
        <w:tc>
          <w:tcPr>
            <w:tcW w:w="560" w:type="dxa"/>
          </w:tcPr>
          <w:p w:rsidR="00452537" w:rsidRPr="00D273E2" w:rsidRDefault="00452537" w:rsidP="00231EC0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6</w:t>
            </w:r>
          </w:p>
        </w:tc>
        <w:tc>
          <w:tcPr>
            <w:tcW w:w="1946" w:type="dxa"/>
          </w:tcPr>
          <w:p w:rsidR="00452537" w:rsidRPr="000A4FF5" w:rsidRDefault="00452537" w:rsidP="00231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СПРАВЕДЛИВОСТЬ</w:t>
            </w:r>
          </w:p>
        </w:tc>
        <w:tc>
          <w:tcPr>
            <w:tcW w:w="1839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3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40 %</w:t>
            </w:r>
          </w:p>
        </w:tc>
        <w:tc>
          <w:tcPr>
            <w:tcW w:w="162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7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75 %</w:t>
            </w:r>
          </w:p>
        </w:tc>
      </w:tr>
      <w:tr w:rsidR="00452537" w:rsidRPr="000A4FF5" w:rsidTr="00231EC0">
        <w:tc>
          <w:tcPr>
            <w:tcW w:w="560" w:type="dxa"/>
          </w:tcPr>
          <w:p w:rsidR="00452537" w:rsidRPr="00D273E2" w:rsidRDefault="00452537" w:rsidP="00231EC0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7</w:t>
            </w:r>
          </w:p>
        </w:tc>
        <w:tc>
          <w:tcPr>
            <w:tcW w:w="1946" w:type="dxa"/>
          </w:tcPr>
          <w:p w:rsidR="00452537" w:rsidRPr="000A4FF5" w:rsidRDefault="00452537" w:rsidP="00231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ДРУЖБА</w:t>
            </w:r>
          </w:p>
        </w:tc>
        <w:tc>
          <w:tcPr>
            <w:tcW w:w="1839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83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  <w:tc>
          <w:tcPr>
            <w:tcW w:w="162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7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452537" w:rsidRPr="000A4FF5" w:rsidTr="00231EC0">
        <w:tc>
          <w:tcPr>
            <w:tcW w:w="560" w:type="dxa"/>
          </w:tcPr>
          <w:p w:rsidR="00452537" w:rsidRPr="00D273E2" w:rsidRDefault="00452537" w:rsidP="00231EC0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8</w:t>
            </w:r>
          </w:p>
        </w:tc>
        <w:tc>
          <w:tcPr>
            <w:tcW w:w="1946" w:type="dxa"/>
          </w:tcPr>
          <w:p w:rsidR="00452537" w:rsidRPr="000A4FF5" w:rsidRDefault="00452537" w:rsidP="00231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ДОБРО</w:t>
            </w:r>
          </w:p>
        </w:tc>
        <w:tc>
          <w:tcPr>
            <w:tcW w:w="1839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83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  <w:tc>
          <w:tcPr>
            <w:tcW w:w="162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7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452537" w:rsidRPr="000A4FF5" w:rsidTr="00231EC0">
        <w:tc>
          <w:tcPr>
            <w:tcW w:w="560" w:type="dxa"/>
          </w:tcPr>
          <w:p w:rsidR="00452537" w:rsidRPr="00D273E2" w:rsidRDefault="00452537" w:rsidP="00231EC0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9</w:t>
            </w:r>
          </w:p>
        </w:tc>
        <w:tc>
          <w:tcPr>
            <w:tcW w:w="1946" w:type="dxa"/>
          </w:tcPr>
          <w:p w:rsidR="00452537" w:rsidRPr="000A4FF5" w:rsidRDefault="00452537" w:rsidP="00231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</w:t>
            </w:r>
          </w:p>
        </w:tc>
        <w:tc>
          <w:tcPr>
            <w:tcW w:w="1839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83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  <w:tc>
          <w:tcPr>
            <w:tcW w:w="162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7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452537" w:rsidRPr="000A4FF5" w:rsidTr="00231EC0">
        <w:tc>
          <w:tcPr>
            <w:tcW w:w="560" w:type="dxa"/>
          </w:tcPr>
          <w:p w:rsidR="00452537" w:rsidRPr="00D273E2" w:rsidRDefault="00452537" w:rsidP="00231EC0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10</w:t>
            </w:r>
          </w:p>
        </w:tc>
        <w:tc>
          <w:tcPr>
            <w:tcW w:w="1946" w:type="dxa"/>
          </w:tcPr>
          <w:p w:rsidR="00452537" w:rsidRPr="000A4FF5" w:rsidRDefault="00452537" w:rsidP="00231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МИЛОСЕРДИЕ</w:t>
            </w:r>
          </w:p>
        </w:tc>
        <w:tc>
          <w:tcPr>
            <w:tcW w:w="1839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3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25 %</w:t>
            </w:r>
          </w:p>
        </w:tc>
        <w:tc>
          <w:tcPr>
            <w:tcW w:w="162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7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80 %</w:t>
            </w:r>
          </w:p>
        </w:tc>
      </w:tr>
      <w:tr w:rsidR="00452537" w:rsidRPr="000A4FF5" w:rsidTr="00231EC0">
        <w:tc>
          <w:tcPr>
            <w:tcW w:w="560" w:type="dxa"/>
          </w:tcPr>
          <w:p w:rsidR="00452537" w:rsidRPr="00D273E2" w:rsidRDefault="00452537" w:rsidP="00231EC0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11</w:t>
            </w:r>
          </w:p>
        </w:tc>
        <w:tc>
          <w:tcPr>
            <w:tcW w:w="1946" w:type="dxa"/>
          </w:tcPr>
          <w:p w:rsidR="00452537" w:rsidRPr="000A4FF5" w:rsidRDefault="00452537" w:rsidP="00231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ДОЛГ</w:t>
            </w:r>
          </w:p>
        </w:tc>
        <w:tc>
          <w:tcPr>
            <w:tcW w:w="1839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3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35 %</w:t>
            </w:r>
          </w:p>
        </w:tc>
        <w:tc>
          <w:tcPr>
            <w:tcW w:w="162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7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65 %</w:t>
            </w:r>
          </w:p>
        </w:tc>
      </w:tr>
      <w:tr w:rsidR="00452537" w:rsidRPr="000A4FF5" w:rsidTr="00231EC0">
        <w:tc>
          <w:tcPr>
            <w:tcW w:w="560" w:type="dxa"/>
          </w:tcPr>
          <w:p w:rsidR="00452537" w:rsidRPr="00D273E2" w:rsidRDefault="00452537" w:rsidP="00231EC0">
            <w:pPr>
              <w:jc w:val="center"/>
              <w:rPr>
                <w:sz w:val="24"/>
                <w:szCs w:val="24"/>
              </w:rPr>
            </w:pPr>
            <w:r w:rsidRPr="00D273E2">
              <w:rPr>
                <w:sz w:val="24"/>
                <w:szCs w:val="24"/>
              </w:rPr>
              <w:t>12</w:t>
            </w:r>
          </w:p>
        </w:tc>
        <w:tc>
          <w:tcPr>
            <w:tcW w:w="1946" w:type="dxa"/>
          </w:tcPr>
          <w:p w:rsidR="00452537" w:rsidRPr="000A4FF5" w:rsidRDefault="00452537" w:rsidP="00231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ВИНА</w:t>
            </w:r>
          </w:p>
        </w:tc>
        <w:tc>
          <w:tcPr>
            <w:tcW w:w="1839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3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40 %</w:t>
            </w:r>
          </w:p>
        </w:tc>
        <w:tc>
          <w:tcPr>
            <w:tcW w:w="162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72" w:type="dxa"/>
          </w:tcPr>
          <w:p w:rsidR="00452537" w:rsidRPr="000A4FF5" w:rsidRDefault="00452537" w:rsidP="00231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60 %</w:t>
            </w:r>
          </w:p>
        </w:tc>
      </w:tr>
      <w:tr w:rsidR="00452537" w:rsidRPr="000A4FF5" w:rsidTr="00231EC0">
        <w:tc>
          <w:tcPr>
            <w:tcW w:w="560" w:type="dxa"/>
          </w:tcPr>
          <w:p w:rsidR="00452537" w:rsidRPr="00D273E2" w:rsidRDefault="00452537" w:rsidP="00231E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46" w:type="dxa"/>
          </w:tcPr>
          <w:p w:rsidR="00452537" w:rsidRPr="00772067" w:rsidRDefault="00452537" w:rsidP="00231EC0">
            <w:pPr>
              <w:rPr>
                <w:b/>
                <w:sz w:val="24"/>
                <w:szCs w:val="24"/>
              </w:rPr>
            </w:pPr>
            <w:r w:rsidRPr="0077206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839" w:type="dxa"/>
          </w:tcPr>
          <w:p w:rsidR="00452537" w:rsidRPr="00772067" w:rsidRDefault="00452537" w:rsidP="00231EC0">
            <w:pPr>
              <w:jc w:val="center"/>
              <w:rPr>
                <w:b/>
                <w:sz w:val="24"/>
                <w:szCs w:val="24"/>
              </w:rPr>
            </w:pPr>
            <w:r w:rsidRPr="00772067">
              <w:rPr>
                <w:b/>
                <w:sz w:val="24"/>
                <w:szCs w:val="24"/>
              </w:rPr>
              <w:t>139</w:t>
            </w:r>
          </w:p>
        </w:tc>
        <w:tc>
          <w:tcPr>
            <w:tcW w:w="1832" w:type="dxa"/>
          </w:tcPr>
          <w:p w:rsidR="00452537" w:rsidRPr="00772067" w:rsidRDefault="00452537" w:rsidP="00231EC0">
            <w:pPr>
              <w:rPr>
                <w:b/>
                <w:sz w:val="24"/>
                <w:szCs w:val="24"/>
              </w:rPr>
            </w:pPr>
            <w:r w:rsidRPr="00772067">
              <w:rPr>
                <w:b/>
                <w:sz w:val="24"/>
                <w:szCs w:val="24"/>
              </w:rPr>
              <w:t xml:space="preserve">          60</w:t>
            </w:r>
            <w:r>
              <w:rPr>
                <w:b/>
                <w:sz w:val="24"/>
                <w:szCs w:val="24"/>
              </w:rPr>
              <w:t>,7</w:t>
            </w:r>
            <w:r w:rsidRPr="00772067">
              <w:rPr>
                <w:b/>
                <w:sz w:val="24"/>
                <w:szCs w:val="24"/>
              </w:rPr>
              <w:t xml:space="preserve"> %</w:t>
            </w:r>
          </w:p>
        </w:tc>
        <w:tc>
          <w:tcPr>
            <w:tcW w:w="1622" w:type="dxa"/>
          </w:tcPr>
          <w:p w:rsidR="00452537" w:rsidRPr="00772067" w:rsidRDefault="00452537" w:rsidP="00231EC0">
            <w:pPr>
              <w:jc w:val="center"/>
              <w:rPr>
                <w:b/>
                <w:sz w:val="24"/>
                <w:szCs w:val="24"/>
              </w:rPr>
            </w:pPr>
            <w:r w:rsidRPr="00772067">
              <w:rPr>
                <w:b/>
                <w:sz w:val="24"/>
                <w:szCs w:val="24"/>
              </w:rPr>
              <w:t>192</w:t>
            </w:r>
          </w:p>
        </w:tc>
        <w:tc>
          <w:tcPr>
            <w:tcW w:w="1772" w:type="dxa"/>
          </w:tcPr>
          <w:p w:rsidR="00452537" w:rsidRPr="00772067" w:rsidRDefault="00452537" w:rsidP="00231EC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82.9</w:t>
            </w:r>
            <w:r w:rsidRPr="00772067">
              <w:rPr>
                <w:b/>
                <w:sz w:val="24"/>
                <w:szCs w:val="24"/>
              </w:rPr>
              <w:t xml:space="preserve"> %</w:t>
            </w:r>
          </w:p>
        </w:tc>
      </w:tr>
    </w:tbl>
    <w:p w:rsidR="00452537" w:rsidRDefault="00452537" w:rsidP="00452537"/>
    <w:p w:rsidR="00452537" w:rsidRDefault="00452537" w:rsidP="00452537"/>
    <w:p w:rsidR="00452537" w:rsidRDefault="00452537" w:rsidP="00452537"/>
    <w:p w:rsidR="00452537" w:rsidRDefault="00452537" w:rsidP="00452537"/>
    <w:p w:rsidR="00452537" w:rsidRDefault="00452537" w:rsidP="00452537"/>
    <w:p w:rsidR="00452537" w:rsidRDefault="00452537" w:rsidP="00452537"/>
    <w:p w:rsidR="00452537" w:rsidRDefault="00452537" w:rsidP="00452537"/>
    <w:p w:rsidR="00452537" w:rsidRDefault="00452537" w:rsidP="00452537"/>
    <w:p w:rsidR="00452537" w:rsidRDefault="00452537" w:rsidP="00452537"/>
    <w:p w:rsidR="00452537" w:rsidRDefault="00452537" w:rsidP="00452537"/>
    <w:p w:rsidR="00452537" w:rsidRDefault="00452537" w:rsidP="00452537"/>
    <w:p w:rsidR="00452537" w:rsidRDefault="00452537" w:rsidP="00452537"/>
    <w:p w:rsidR="00452537" w:rsidRPr="00452537" w:rsidRDefault="00452537" w:rsidP="00452537">
      <w:pPr>
        <w:jc w:val="right"/>
        <w:rPr>
          <w:rFonts w:ascii="Times New Roman" w:hAnsi="Times New Roman" w:cs="Times New Roman"/>
          <w:sz w:val="28"/>
          <w:szCs w:val="28"/>
        </w:rPr>
      </w:pPr>
      <w:r w:rsidRPr="00452537"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231EC0" w:rsidRPr="00231EC0" w:rsidRDefault="00231EC0" w:rsidP="00231E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Методика «Сюжетные картинки»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(модифицированный вариант Р.Р</w:t>
      </w:r>
      <w:r w:rsidRPr="00231E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Калининой)</w:t>
      </w:r>
    </w:p>
    <w:p w:rsidR="00231EC0" w:rsidRPr="00231EC0" w:rsidRDefault="00231EC0" w:rsidP="00231E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изучение эмоционального отношения  детей старшего дошкольного возраста к нравственным нормам.</w:t>
      </w:r>
    </w:p>
    <w:p w:rsidR="00231EC0" w:rsidRPr="00231EC0" w:rsidRDefault="00231EC0" w:rsidP="00231E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Ребенку предъявляется стимульный материал, картинки с изображением положительных и отрицательных поступков сверстников  Картинки предъявляются детям попарно. В картинках представлены следующие полярные по своим характеристикам нравственные нормы.</w:t>
      </w:r>
    </w:p>
    <w:p w:rsidR="00231EC0" w:rsidRPr="00231EC0" w:rsidRDefault="00231EC0" w:rsidP="00231E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231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пара картинок – Доброта –жадность:</w:t>
      </w:r>
    </w:p>
    <w:p w:rsidR="00231EC0" w:rsidRPr="00231EC0" w:rsidRDefault="00231EC0" w:rsidP="00231EC0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 угощает всех конфетами из коробки, улыбается;</w:t>
      </w:r>
    </w:p>
    <w:p w:rsidR="00231EC0" w:rsidRPr="00231EC0" w:rsidRDefault="00231EC0" w:rsidP="00231EC0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девочка закрывает руками все игрушки от окружающих ее детей.</w:t>
      </w:r>
    </w:p>
    <w:p w:rsidR="00231EC0" w:rsidRPr="00231EC0" w:rsidRDefault="00231EC0" w:rsidP="00231EC0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231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пара картинок: Отзывчивость – равнодушие:</w:t>
      </w:r>
    </w:p>
    <w:p w:rsidR="00231EC0" w:rsidRPr="00231EC0" w:rsidRDefault="00231EC0" w:rsidP="00231EC0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маленькая девочка плачет, другая ее утешает, выражение лица сочувствующее;</w:t>
      </w:r>
    </w:p>
    <w:p w:rsidR="00231EC0" w:rsidRPr="00231EC0" w:rsidRDefault="00231EC0" w:rsidP="00231EC0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мальчик плачет над сломанной машинкой, другой показывая на него пальцем смеётся.</w:t>
      </w:r>
    </w:p>
    <w:p w:rsidR="00231EC0" w:rsidRPr="00231EC0" w:rsidRDefault="00231EC0" w:rsidP="00231EC0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231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пара картинок: Дружелюбие – конфликтность.</w:t>
      </w:r>
    </w:p>
    <w:p w:rsidR="00231EC0" w:rsidRPr="00231EC0" w:rsidRDefault="00231EC0" w:rsidP="00231EC0">
      <w:pPr>
        <w:pStyle w:val="a4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дружно играют вместе, строят башню из кубиков;</w:t>
      </w:r>
    </w:p>
    <w:p w:rsidR="00231EC0" w:rsidRPr="00231EC0" w:rsidRDefault="00231EC0" w:rsidP="00231EC0">
      <w:pPr>
        <w:pStyle w:val="a4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 отбирает игрушечную лошадку у девочки.</w:t>
      </w:r>
    </w:p>
    <w:p w:rsidR="00231EC0" w:rsidRPr="00231EC0" w:rsidRDefault="00231EC0" w:rsidP="00231EC0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 w:rsidRPr="00231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Аккуратность – неаккуратность:</w:t>
      </w:r>
    </w:p>
    <w:p w:rsidR="00231EC0" w:rsidRPr="00231EC0" w:rsidRDefault="00231EC0" w:rsidP="00231EC0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девочка причесывается перед зеркалом;</w:t>
      </w:r>
    </w:p>
    <w:p w:rsidR="00231EC0" w:rsidRPr="00231EC0" w:rsidRDefault="00231EC0" w:rsidP="00231EC0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девочка в грязном платье, непричесанная, вырывает листы из книги.</w:t>
      </w:r>
    </w:p>
    <w:p w:rsidR="00231EC0" w:rsidRPr="00231EC0" w:rsidRDefault="00231EC0" w:rsidP="00231EC0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231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пара картинок: Вежливость – невнимание:</w:t>
      </w:r>
    </w:p>
    <w:p w:rsidR="00231EC0" w:rsidRPr="00231EC0" w:rsidRDefault="00231EC0" w:rsidP="00231EC0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ребенок предлагает женщине стул, она улыбается;</w:t>
      </w:r>
    </w:p>
    <w:p w:rsidR="00231EC0" w:rsidRPr="00231EC0" w:rsidRDefault="00231EC0" w:rsidP="00231EC0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>2. бабушка сидит грустная, держится за голову, мальчик играет на барабане, смеётся.</w:t>
      </w:r>
    </w:p>
    <w:p w:rsidR="00231EC0" w:rsidRPr="00231EC0" w:rsidRDefault="00231EC0" w:rsidP="00231E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Предъявление задания</w:t>
      </w:r>
      <w:r w:rsidRPr="00231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ребенку старшего дошкольного возраста.</w:t>
      </w:r>
    </w:p>
    <w:p w:rsidR="00231EC0" w:rsidRPr="00231EC0" w:rsidRDefault="00231EC0" w:rsidP="00231E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Инструкция педагога: «Я буду показывать тебе разные картинки про детей. Выбери картинки, на которых дети ведут себя хорошо и на которых -  плохо». </w:t>
      </w:r>
    </w:p>
    <w:p w:rsidR="00231EC0" w:rsidRPr="00231EC0" w:rsidRDefault="00231EC0" w:rsidP="00231E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предъявления каждой пары картинок ребенку старшего дошкольного возраста задается вопрос: «Почему ты так думаешь?».</w:t>
      </w:r>
    </w:p>
    <w:p w:rsidR="00231EC0" w:rsidRPr="00231EC0" w:rsidRDefault="00231EC0" w:rsidP="00231E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выполнения первого задания перед ребенком поочередно (по одной) раскладывают картинки </w:t>
      </w:r>
      <w:r w:rsidRPr="00231E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31E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31E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 и предлагают вопросы «Какое настроение у людей на этой картинке? Как ты думаешь, что они чувствуют и почему?».</w:t>
      </w:r>
    </w:p>
    <w:p w:rsidR="00176374" w:rsidRDefault="00AD2E01" w:rsidP="00231E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Исследование проводится</w:t>
      </w:r>
      <w:r w:rsidR="00231EC0"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Фиксируются</w:t>
      </w:r>
      <w:r w:rsidR="00231EC0"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эмоциональные реакции ребенка, а также его объяснения. Ребенок должен дать моральную оценку изображенным на картинке поступкам, что позволило выявить его отношение к нравственным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ормам. Особое внимание уделяется</w:t>
      </w:r>
      <w:r w:rsidR="00231EC0"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оценке адекватности эмоциональных реакций ребенка на моральные нормы: положительная эмоциональная реакция (улыбка, </w:t>
      </w:r>
    </w:p>
    <w:p w:rsidR="007A63DE" w:rsidRDefault="007A63DE" w:rsidP="007A63D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5</w:t>
      </w:r>
    </w:p>
    <w:p w:rsidR="00231EC0" w:rsidRPr="00231EC0" w:rsidRDefault="00231EC0" w:rsidP="007A6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одобрение и т. п.) на нравственный поступок и отрицательная эмоциональная реакция (осуждение, негодование и т. п.) — на безнравственный.</w:t>
      </w:r>
    </w:p>
    <w:p w:rsidR="00231EC0" w:rsidRPr="00231EC0" w:rsidRDefault="00231EC0" w:rsidP="00231E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Обработка результатов</w:t>
      </w:r>
    </w:p>
    <w:p w:rsidR="00231EC0" w:rsidRPr="00231EC0" w:rsidRDefault="00231EC0" w:rsidP="00231E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 баллов</w:t>
      </w: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ребенок неправильно раскладывает картинки (в одной стопке оказываются картинки с изображением как положительных, так и отрицательных поступков), эмоциональные реакции неадекватны или отсутствуют. В старшем дошкольном возрасте ребенок неправильно называет чувства других людей или отказывается от ответа на этот вопрос.</w:t>
      </w:r>
    </w:p>
    <w:p w:rsidR="00231EC0" w:rsidRPr="00231EC0" w:rsidRDefault="00231EC0" w:rsidP="00231E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балл</w:t>
      </w: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ребенок правильно раскладывает картинки, но не может обосновать свои действия; эмоциональные. Старший дошкольник не может соотнести настроение людей на картинках с конкретной ситуацией, объяснить их.</w:t>
      </w:r>
    </w:p>
    <w:p w:rsidR="00231EC0" w:rsidRPr="00231EC0" w:rsidRDefault="00231EC0" w:rsidP="00231E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балла</w:t>
      </w: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правильно раскладывая картинки, ребенок обосновывает свои действия; эмоциональные реакции адекватны, но выражены слабо. Ребенок называет чувства людей, но не всегда может объяснить их причину</w:t>
      </w:r>
    </w:p>
    <w:p w:rsidR="00231EC0" w:rsidRPr="00231EC0" w:rsidRDefault="00231EC0" w:rsidP="00231E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балла</w:t>
      </w:r>
      <w:r w:rsidRPr="00231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ребенок правильно отбирает поступки детей, обосновывает свой выбор. В старшем дошкольном возрасте называет моральную норму; эмоциональные реакции адекватны, ярки, проявляются к мимике, активной жестикуляции.</w:t>
      </w:r>
    </w:p>
    <w:p w:rsidR="00231EC0" w:rsidRDefault="00231EC0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AD2E0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5</w:t>
      </w: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№ 1. Стимульный материал к методике «Сюжетные картинки»</w:t>
      </w:r>
    </w:p>
    <w:p w:rsidR="00AD2E01" w:rsidRDefault="00AD2E01" w:rsidP="00231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374" w:rsidRDefault="00AD2E01" w:rsidP="00AD2E01">
      <w:pPr>
        <w:spacing w:after="0" w:line="240" w:lineRule="auto"/>
        <w:ind w:left="1701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341BF412" wp14:editId="2F6F1422">
            <wp:extent cx="4284921" cy="3487479"/>
            <wp:effectExtent l="0" t="0" r="0" b="0"/>
            <wp:docPr id="14" name="Рисунок 14" descr="C:\Users\DNS\Pictures\сюжетные картинки\img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Pictures\сюжетные картинки\img11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921" cy="3487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374" w:rsidRDefault="00176374" w:rsidP="00AD2E01">
      <w:pPr>
        <w:spacing w:after="0" w:line="240" w:lineRule="auto"/>
        <w:ind w:left="1701"/>
        <w:rPr>
          <w:noProof/>
          <w:lang w:eastAsia="ru-RU"/>
        </w:rPr>
      </w:pPr>
    </w:p>
    <w:p w:rsidR="00176374" w:rsidRDefault="00176374" w:rsidP="00AD2E01">
      <w:pPr>
        <w:spacing w:after="0" w:line="240" w:lineRule="auto"/>
        <w:ind w:left="1701"/>
        <w:rPr>
          <w:noProof/>
          <w:lang w:eastAsia="ru-RU"/>
        </w:rPr>
      </w:pPr>
    </w:p>
    <w:p w:rsidR="00176374" w:rsidRDefault="00176374" w:rsidP="00AD2E01">
      <w:pPr>
        <w:spacing w:after="0" w:line="240" w:lineRule="auto"/>
        <w:ind w:left="1701"/>
        <w:rPr>
          <w:noProof/>
          <w:lang w:eastAsia="ru-RU"/>
        </w:rPr>
      </w:pPr>
    </w:p>
    <w:p w:rsidR="00AD2E01" w:rsidRDefault="00AD2E01" w:rsidP="00AD2E01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3641BAA" wp14:editId="42863541">
            <wp:extent cx="4465674" cy="3657600"/>
            <wp:effectExtent l="0" t="0" r="0" b="0"/>
            <wp:docPr id="12" name="Рисунок 12" descr="C:\Users\DNS\Pictures\сюжетные картинки\img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Pictures\сюжетные картинки\img11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444" cy="365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E01" w:rsidRDefault="00AD2E01" w:rsidP="00AD2E01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AD2E01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AD2E01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AD2E01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AD2E0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5</w:t>
      </w:r>
    </w:p>
    <w:p w:rsidR="00AD2E01" w:rsidRDefault="00AD2E01" w:rsidP="00AD2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D2E01" w:rsidRDefault="00AD2E01" w:rsidP="00AD2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№ 2</w:t>
      </w:r>
    </w:p>
    <w:p w:rsidR="00AD2E01" w:rsidRDefault="00AD2E01" w:rsidP="00AD2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E01" w:rsidRDefault="00AD2E01" w:rsidP="00176374">
      <w:pPr>
        <w:spacing w:after="0" w:line="240" w:lineRule="auto"/>
        <w:ind w:left="1843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1B5D90E" wp14:editId="2854AAC8">
            <wp:extent cx="4306186" cy="3732028"/>
            <wp:effectExtent l="0" t="0" r="0" b="1905"/>
            <wp:docPr id="16" name="Рисунок 16" descr="C:\Users\DNS\Pictures\сюжетные картинки\img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NS\Pictures\сюжетные картинки\img12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539" cy="3732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E01" w:rsidRDefault="00AD2E01" w:rsidP="00AD2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3287314" wp14:editId="51D3977D">
            <wp:extent cx="4391246" cy="3721395"/>
            <wp:effectExtent l="0" t="0" r="0" b="0"/>
            <wp:docPr id="17" name="Рисунок 17" descr="C:\Users\DNS\Pictures\сюжетные картинки\img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NS\Pictures\сюжетные картинки\img12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489" cy="3721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374" w:rsidRDefault="00176374" w:rsidP="00AD2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374" w:rsidRDefault="00176374" w:rsidP="00AD2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374" w:rsidRDefault="00176374" w:rsidP="00AD2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374" w:rsidRDefault="00176374" w:rsidP="0017637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5</w:t>
      </w:r>
    </w:p>
    <w:p w:rsidR="00176374" w:rsidRDefault="00176374" w:rsidP="001763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374" w:rsidRDefault="00176374" w:rsidP="001763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№ 3</w:t>
      </w:r>
    </w:p>
    <w:p w:rsidR="00AD2E01" w:rsidRDefault="00AD2E01" w:rsidP="00AD2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374" w:rsidRDefault="00176374" w:rsidP="00AD2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374" w:rsidRDefault="00176374" w:rsidP="00176374">
      <w:pPr>
        <w:spacing w:after="0" w:line="240" w:lineRule="auto"/>
        <w:ind w:firstLine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D676C5A" wp14:editId="43B49FA6">
            <wp:extent cx="4933507" cy="3296093"/>
            <wp:effectExtent l="0" t="0" r="635" b="0"/>
            <wp:docPr id="18" name="Рисунок 18" descr="C:\Users\DNS\Pictures\сюжетные картинки\img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NS\Pictures\сюжетные картинки\img12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406" cy="329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374" w:rsidRDefault="00176374" w:rsidP="00176374">
      <w:pPr>
        <w:spacing w:after="0" w:line="240" w:lineRule="auto"/>
        <w:ind w:firstLine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374" w:rsidRDefault="00176374" w:rsidP="00176374">
      <w:pPr>
        <w:spacing w:after="0" w:line="240" w:lineRule="auto"/>
        <w:ind w:firstLine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374" w:rsidRDefault="00176374" w:rsidP="00176374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35D6CD0" wp14:editId="3224224F">
            <wp:extent cx="4529470" cy="3591719"/>
            <wp:effectExtent l="0" t="0" r="0" b="0"/>
            <wp:docPr id="19" name="Рисунок 19" descr="C:\Users\DNS\Pictures\сюжетные картинки\img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NS\Pictures\сюжетные картинки\img119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794" cy="3593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374" w:rsidRDefault="00176374" w:rsidP="00176374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374" w:rsidRDefault="00176374" w:rsidP="00176374">
      <w:pPr>
        <w:spacing w:after="0" w:line="240" w:lineRule="auto"/>
        <w:ind w:left="170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5</w:t>
      </w:r>
    </w:p>
    <w:p w:rsidR="00176374" w:rsidRDefault="00176374" w:rsidP="001763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374" w:rsidRDefault="00176374" w:rsidP="001763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4</w:t>
      </w:r>
    </w:p>
    <w:p w:rsidR="00176374" w:rsidRDefault="00176374" w:rsidP="001763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374" w:rsidRDefault="00176374" w:rsidP="001763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374" w:rsidRDefault="00176374" w:rsidP="00176374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F44F3C3" wp14:editId="03484920">
            <wp:extent cx="4348716" cy="3508744"/>
            <wp:effectExtent l="0" t="0" r="0" b="0"/>
            <wp:docPr id="20" name="Рисунок 20" descr="C:\Users\DNS\Pictures\сюжетные картинки\img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NS\Pictures\сюжетные картинки\img118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680" cy="350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374" w:rsidRDefault="00176374" w:rsidP="00176374">
      <w:pPr>
        <w:spacing w:after="0" w:line="240" w:lineRule="auto"/>
        <w:ind w:left="1701"/>
        <w:rPr>
          <w:noProof/>
          <w:lang w:eastAsia="ru-RU"/>
        </w:rPr>
      </w:pPr>
    </w:p>
    <w:p w:rsidR="00176374" w:rsidRDefault="00176374" w:rsidP="00176374">
      <w:pPr>
        <w:spacing w:after="0" w:line="240" w:lineRule="auto"/>
        <w:ind w:left="1701"/>
        <w:rPr>
          <w:noProof/>
          <w:lang w:eastAsia="ru-RU"/>
        </w:rPr>
      </w:pPr>
    </w:p>
    <w:p w:rsidR="00176374" w:rsidRDefault="00176374" w:rsidP="00176374">
      <w:pPr>
        <w:spacing w:after="0" w:line="240" w:lineRule="auto"/>
        <w:ind w:left="1701"/>
        <w:rPr>
          <w:noProof/>
          <w:lang w:eastAsia="ru-RU"/>
        </w:rPr>
      </w:pPr>
    </w:p>
    <w:p w:rsidR="00176374" w:rsidRDefault="00176374" w:rsidP="00176374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729F678" wp14:editId="6FE102A7">
            <wp:extent cx="4412512" cy="3721395"/>
            <wp:effectExtent l="0" t="0" r="0" b="0"/>
            <wp:docPr id="2" name="Рисунок 2" descr="C:\Users\DNS\Pictures\сюжетные картинки\img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\Pictures\сюжетные картинки\img117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512" cy="372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374" w:rsidRDefault="00176374" w:rsidP="001763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374" w:rsidRDefault="00176374" w:rsidP="0017637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5</w:t>
      </w:r>
    </w:p>
    <w:p w:rsidR="00176374" w:rsidRDefault="00176374" w:rsidP="001763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374" w:rsidRDefault="00176374" w:rsidP="001763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5</w:t>
      </w:r>
    </w:p>
    <w:p w:rsidR="00176374" w:rsidRDefault="00176374" w:rsidP="001763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374" w:rsidRDefault="00176374" w:rsidP="00176374">
      <w:pPr>
        <w:spacing w:after="0" w:line="240" w:lineRule="auto"/>
        <w:ind w:firstLine="22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62FC62F" wp14:editId="11D2B77E">
            <wp:extent cx="3923414" cy="3561907"/>
            <wp:effectExtent l="0" t="0" r="1270" b="635"/>
            <wp:docPr id="22" name="Рисунок 22" descr="C:\Users\DNS\Pictures\сюжетные картинки\img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NS\Pictures\сюжетные картинки\img12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555" cy="3579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374" w:rsidRDefault="00176374" w:rsidP="001763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374" w:rsidRDefault="00176374" w:rsidP="001763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374" w:rsidRDefault="00176374" w:rsidP="001763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374" w:rsidRDefault="00176374" w:rsidP="00176374">
      <w:pPr>
        <w:spacing w:after="0" w:line="240" w:lineRule="auto"/>
        <w:ind w:left="142" w:firstLine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BD61C03" wp14:editId="3FFD849E">
            <wp:extent cx="4167963" cy="3551274"/>
            <wp:effectExtent l="0" t="0" r="4445" b="0"/>
            <wp:docPr id="23" name="Рисунок 23" descr="C:\Users\DNS\Pictures\сюжетные картинки\img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NS\Pictures\сюжетные картинки\img12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678" cy="3551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3DE" w:rsidRDefault="007A63DE" w:rsidP="00176374">
      <w:pPr>
        <w:spacing w:after="0" w:line="240" w:lineRule="auto"/>
        <w:ind w:left="142" w:firstLine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3DE" w:rsidRDefault="007A63DE" w:rsidP="007A63DE">
      <w:pPr>
        <w:spacing w:after="0" w:line="240" w:lineRule="auto"/>
        <w:ind w:left="142" w:firstLine="127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6</w:t>
      </w:r>
    </w:p>
    <w:p w:rsidR="007A63DE" w:rsidRDefault="007A63DE" w:rsidP="007A63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3DE" w:rsidRDefault="007A63DE" w:rsidP="007A63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3DE" w:rsidRDefault="007A63DE" w:rsidP="007A63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63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Таблица №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A63DE">
        <w:rPr>
          <w:rFonts w:ascii="Times New Roman" w:hAnsi="Times New Roman" w:cs="Times New Roman"/>
          <w:b/>
          <w:sz w:val="28"/>
          <w:szCs w:val="28"/>
        </w:rPr>
        <w:t>Оценка эмоционального отноше</w:t>
      </w:r>
      <w:r>
        <w:rPr>
          <w:rFonts w:ascii="Times New Roman" w:hAnsi="Times New Roman" w:cs="Times New Roman"/>
          <w:b/>
          <w:sz w:val="28"/>
          <w:szCs w:val="28"/>
        </w:rPr>
        <w:t>ния детей к нравственным нормам по результатам диагностики с помощью методики «Сюжетные картинки»</w:t>
      </w:r>
    </w:p>
    <w:p w:rsidR="006F3F6E" w:rsidRDefault="006F3F6E" w:rsidP="007A63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6E" w:rsidRPr="007A63DE" w:rsidRDefault="006F3F6E" w:rsidP="007A63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7"/>
        <w:gridCol w:w="2126"/>
        <w:gridCol w:w="2835"/>
        <w:gridCol w:w="2835"/>
      </w:tblGrid>
      <w:tr w:rsidR="007A63DE" w:rsidRPr="002F0A23" w:rsidTr="00657AD5">
        <w:tc>
          <w:tcPr>
            <w:tcW w:w="817" w:type="dxa"/>
            <w:vMerge w:val="restart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126" w:type="dxa"/>
            <w:vMerge w:val="restart"/>
          </w:tcPr>
          <w:p w:rsidR="007A63DE" w:rsidRDefault="007A63DE" w:rsidP="00657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Испытуемый</w:t>
            </w:r>
          </w:p>
          <w:p w:rsidR="007A63DE" w:rsidRDefault="007A63DE" w:rsidP="00657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63DE" w:rsidRDefault="007A63DE" w:rsidP="007A63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 – девочка</w:t>
            </w:r>
          </w:p>
          <w:p w:rsidR="007A63DE" w:rsidRPr="002F0A23" w:rsidRDefault="007A63DE" w:rsidP="007A63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 - мальчик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 2016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Май 2017</w:t>
            </w:r>
          </w:p>
        </w:tc>
      </w:tr>
      <w:tr w:rsidR="007A63DE" w:rsidRPr="002F0A23" w:rsidTr="00657AD5">
        <w:tc>
          <w:tcPr>
            <w:tcW w:w="817" w:type="dxa"/>
            <w:vMerge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Ребенок </w:t>
            </w:r>
            <w:r w:rsidR="006F3F6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Ребенок </w:t>
            </w:r>
            <w:r w:rsidR="006F3F6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Ребенок </w:t>
            </w:r>
            <w:r w:rsidR="006F3F6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Ребенок </w:t>
            </w:r>
            <w:r w:rsidR="006F3F6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Ребенок </w:t>
            </w:r>
            <w:r w:rsidR="006F3F6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6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Ребенок </w:t>
            </w:r>
            <w:r w:rsidR="006F3F6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26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26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26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26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Ребенок </w:t>
            </w:r>
            <w:r w:rsidR="006F3F6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26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Ребенок </w:t>
            </w:r>
            <w:r w:rsidR="006F3F6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26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26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26" w:type="dxa"/>
          </w:tcPr>
          <w:p w:rsidR="007A63DE" w:rsidRPr="002F0A23" w:rsidRDefault="006F3F6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A63DE" w:rsidRPr="002F0A23" w:rsidTr="00657AD5">
        <w:tc>
          <w:tcPr>
            <w:tcW w:w="817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26" w:type="dxa"/>
          </w:tcPr>
          <w:p w:rsidR="007A63DE" w:rsidRPr="002F0A23" w:rsidRDefault="006F3F6E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A63DE" w:rsidRPr="002F0A23" w:rsidTr="00657AD5">
        <w:tc>
          <w:tcPr>
            <w:tcW w:w="2943" w:type="dxa"/>
            <w:gridSpan w:val="2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низкий ур. – 6 (30%)</w:t>
            </w:r>
          </w:p>
          <w:p w:rsidR="007A63DE" w:rsidRPr="002F0A23" w:rsidRDefault="007A63DE" w:rsidP="00657A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средний ур.– 11 (55%)</w:t>
            </w:r>
          </w:p>
          <w:p w:rsidR="007A63DE" w:rsidRPr="002F0A23" w:rsidRDefault="007A63DE" w:rsidP="00657A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высокий ур. – 3 (15%)</w:t>
            </w:r>
          </w:p>
        </w:tc>
        <w:tc>
          <w:tcPr>
            <w:tcW w:w="2835" w:type="dxa"/>
          </w:tcPr>
          <w:p w:rsidR="007A63DE" w:rsidRPr="002F0A23" w:rsidRDefault="007A63DE" w:rsidP="00657A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низкий ур. – 2</w:t>
            </w: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%)</w:t>
            </w:r>
          </w:p>
          <w:p w:rsidR="007A63DE" w:rsidRPr="002F0A23" w:rsidRDefault="007A63DE" w:rsidP="00657A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ур.– 10 (50</w:t>
            </w: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%)</w:t>
            </w:r>
          </w:p>
          <w:p w:rsidR="007A63DE" w:rsidRPr="002F0A23" w:rsidRDefault="007A63DE" w:rsidP="00657A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высокий ур. – 8 (35</w:t>
            </w: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%)</w:t>
            </w:r>
          </w:p>
        </w:tc>
      </w:tr>
    </w:tbl>
    <w:p w:rsidR="007A63DE" w:rsidRDefault="007A63DE" w:rsidP="007A63DE">
      <w:pPr>
        <w:rPr>
          <w:rFonts w:ascii="Times New Roman" w:hAnsi="Times New Roman" w:cs="Times New Roman"/>
          <w:sz w:val="24"/>
          <w:szCs w:val="24"/>
        </w:rPr>
      </w:pPr>
    </w:p>
    <w:p w:rsidR="006F3F6E" w:rsidRDefault="006F3F6E" w:rsidP="007A63DE">
      <w:pPr>
        <w:rPr>
          <w:rFonts w:ascii="Times New Roman" w:hAnsi="Times New Roman" w:cs="Times New Roman"/>
          <w:sz w:val="24"/>
          <w:szCs w:val="24"/>
        </w:rPr>
      </w:pPr>
    </w:p>
    <w:p w:rsidR="006F3F6E" w:rsidRDefault="006F3F6E" w:rsidP="007A63DE">
      <w:pPr>
        <w:rPr>
          <w:rFonts w:ascii="Times New Roman" w:hAnsi="Times New Roman" w:cs="Times New Roman"/>
          <w:sz w:val="24"/>
          <w:szCs w:val="24"/>
        </w:rPr>
      </w:pPr>
    </w:p>
    <w:p w:rsidR="006F3F6E" w:rsidRDefault="006F3F6E" w:rsidP="007A63DE">
      <w:pPr>
        <w:rPr>
          <w:rFonts w:ascii="Times New Roman" w:hAnsi="Times New Roman" w:cs="Times New Roman"/>
          <w:sz w:val="24"/>
          <w:szCs w:val="24"/>
        </w:rPr>
      </w:pPr>
    </w:p>
    <w:p w:rsidR="006F3F6E" w:rsidRDefault="006F3F6E" w:rsidP="007A63DE">
      <w:pPr>
        <w:rPr>
          <w:rFonts w:ascii="Times New Roman" w:hAnsi="Times New Roman" w:cs="Times New Roman"/>
          <w:sz w:val="24"/>
          <w:szCs w:val="24"/>
        </w:rPr>
      </w:pPr>
    </w:p>
    <w:p w:rsidR="006F3F6E" w:rsidRDefault="006F3F6E" w:rsidP="007A63DE">
      <w:pPr>
        <w:rPr>
          <w:rFonts w:ascii="Times New Roman" w:hAnsi="Times New Roman" w:cs="Times New Roman"/>
          <w:sz w:val="24"/>
          <w:szCs w:val="24"/>
        </w:rPr>
      </w:pPr>
    </w:p>
    <w:p w:rsidR="006F3F6E" w:rsidRDefault="006F3F6E" w:rsidP="006F3F6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:rsidR="006F3F6E" w:rsidRDefault="006F3F6E" w:rsidP="006F3F6E">
      <w:pPr>
        <w:rPr>
          <w:rFonts w:ascii="Times New Roman" w:hAnsi="Times New Roman" w:cs="Times New Roman"/>
          <w:sz w:val="24"/>
          <w:szCs w:val="24"/>
        </w:rPr>
      </w:pPr>
    </w:p>
    <w:p w:rsidR="006F3F6E" w:rsidRPr="006F3F6E" w:rsidRDefault="006F3F6E" w:rsidP="006F3F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F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Методика «Закончи историю» </w:t>
      </w:r>
      <w:r w:rsidRPr="006F3F6E">
        <w:rPr>
          <w:rFonts w:ascii="Times New Roman" w:eastAsia="Times New Roman" w:hAnsi="Times New Roman" w:cs="Times New Roman"/>
          <w:sz w:val="28"/>
          <w:szCs w:val="28"/>
          <w:lang w:eastAsia="ru-RU"/>
        </w:rPr>
        <w:t>(модифицированный вариант ситуаций Р.М. Калининой)</w:t>
      </w:r>
    </w:p>
    <w:p w:rsidR="006F3F6E" w:rsidRPr="006F3F6E" w:rsidRDefault="006F3F6E" w:rsidP="006F3F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F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методики</w:t>
      </w:r>
      <w:r w:rsidRPr="006F3F6E">
        <w:rPr>
          <w:rFonts w:ascii="Times New Roman" w:eastAsia="Times New Roman" w:hAnsi="Times New Roman" w:cs="Times New Roman"/>
          <w:sz w:val="28"/>
          <w:szCs w:val="28"/>
          <w:lang w:eastAsia="ru-RU"/>
        </w:rPr>
        <w:t>: изучение осознания детьми нравственных норм. Исследование проводят индивидуально.</w:t>
      </w:r>
    </w:p>
    <w:p w:rsidR="006F3F6E" w:rsidRPr="006F3F6E" w:rsidRDefault="006F3F6E" w:rsidP="006F3F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3F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Предъявление задание ребенку старшего дошкольного возраста.</w:t>
      </w:r>
    </w:p>
    <w:p w:rsidR="006F3F6E" w:rsidRPr="006F3F6E" w:rsidRDefault="006F3F6E" w:rsidP="006F3F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F6E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индивидуальной беседе с ребенком ему предла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гается</w:t>
      </w:r>
      <w:r w:rsidRPr="006F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продолжить каждую из предлагаемых историй и ответить на вопросы (Я буду тебе рассказывать истории, а ты их закончи).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этого ребенку читают</w:t>
      </w:r>
      <w:r w:rsidRPr="006F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очереди четыре истории (в произвольном порядке).</w:t>
      </w:r>
    </w:p>
    <w:p w:rsidR="006F3F6E" w:rsidRPr="006F3F6E" w:rsidRDefault="006F3F6E" w:rsidP="006F3F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 ситуаций</w:t>
      </w:r>
    </w:p>
    <w:p w:rsidR="006F3F6E" w:rsidRPr="006F3F6E" w:rsidRDefault="006F3F6E" w:rsidP="006F3F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F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 I.</w:t>
      </w:r>
      <w:r w:rsidRPr="006F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строили город. Оля стояла и смотрела, как играют другие. К ребятам подошла воспитательница и сказала: «Мы сейчас будем ужинать. Пора складывать кубики в коробки. Попросите Олю помочь вам». Тогда Оля ответила...</w:t>
      </w:r>
    </w:p>
    <w:p w:rsidR="006F3F6E" w:rsidRPr="006F3F6E" w:rsidRDefault="006F3F6E" w:rsidP="006F3F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ответила Оля? Почему? Как она поступила? Почему? </w:t>
      </w:r>
    </w:p>
    <w:p w:rsidR="006F3F6E" w:rsidRPr="006F3F6E" w:rsidRDefault="006F3F6E" w:rsidP="006F3F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F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 2</w:t>
      </w:r>
      <w:r w:rsidRPr="006F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Кате на день рождения мама подарила красивую куклу. Катя стала с ней играть. Тут подошла к ней ее младшая сестра Вера и сказала: «Я тоже хочу поиграть с этой куклой». Тогда Катя ответила... </w:t>
      </w:r>
    </w:p>
    <w:p w:rsidR="006F3F6E" w:rsidRPr="006F3F6E" w:rsidRDefault="006F3F6E" w:rsidP="006F3F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ответила Катя? Почему? Как поступила Катя? Почему? </w:t>
      </w:r>
    </w:p>
    <w:p w:rsidR="006F3F6E" w:rsidRPr="006F3F6E" w:rsidRDefault="006F3F6E" w:rsidP="006F3F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F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 3.</w:t>
      </w:r>
      <w:r w:rsidRPr="006F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Люба и Саша рисовали. Люба рисовала красным карандашом, а Саша зеленым. Вдруг Любин карандаш сломался. «Саша, — сказала Люба, — можно мне дорисовать картинку твоим карандашом?» Саша ответил…</w:t>
      </w:r>
    </w:p>
    <w:p w:rsidR="006F3F6E" w:rsidRPr="006F3F6E" w:rsidRDefault="006F3F6E" w:rsidP="006F3F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ответил Саша? Почему? Как поступил Саша? Почему? </w:t>
      </w:r>
    </w:p>
    <w:p w:rsidR="006F3F6E" w:rsidRPr="006F3F6E" w:rsidRDefault="006F3F6E" w:rsidP="006F3F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F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 4.</w:t>
      </w:r>
      <w:r w:rsidRPr="006F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Петя и Вова играли вместе и сломали дорогую красивую игрушку. Пришел папа и спросил: «Кто сломал игрушку?» Тогда Петя ответил… </w:t>
      </w:r>
    </w:p>
    <w:p w:rsidR="006F3F6E" w:rsidRPr="006F3F6E" w:rsidRDefault="006F3F6E" w:rsidP="006F3F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ответил Петя? Почему? Как поступил Петя? Почему? </w:t>
      </w:r>
    </w:p>
    <w:p w:rsidR="006F3F6E" w:rsidRPr="006F3F6E" w:rsidRDefault="006F3F6E" w:rsidP="006F3F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F6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ответы ребенка, по возможности дословно, фиксируются в протоколе.</w:t>
      </w:r>
    </w:p>
    <w:p w:rsidR="006F3F6E" w:rsidRPr="006F3F6E" w:rsidRDefault="006F3F6E" w:rsidP="006F3F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Обработка результатов</w:t>
      </w:r>
    </w:p>
    <w:p w:rsidR="006F3F6E" w:rsidRPr="006F3F6E" w:rsidRDefault="006F3F6E" w:rsidP="006F3F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F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 баллов</w:t>
      </w:r>
      <w:r w:rsidRPr="006F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ребенок не может оценить поступки детей.</w:t>
      </w:r>
    </w:p>
    <w:p w:rsidR="006F3F6E" w:rsidRPr="006F3F6E" w:rsidRDefault="006F3F6E" w:rsidP="006F3F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F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балл</w:t>
      </w:r>
      <w:r w:rsidRPr="006F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ребенок оценивает поведение детей как положительное или отрицательное (правильное или неправильное, хорошее или плохое), но оценку не мотивирует и нравственную норму не формулирует.</w:t>
      </w:r>
    </w:p>
    <w:p w:rsidR="006F3F6E" w:rsidRPr="006F3F6E" w:rsidRDefault="006F3F6E" w:rsidP="006F3F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F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балла</w:t>
      </w:r>
      <w:r w:rsidRPr="006F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ребенок называет нравственную норму, правильно оценивает поведение детей, но не мотивирует свою оценку.</w:t>
      </w:r>
    </w:p>
    <w:p w:rsidR="006F3F6E" w:rsidRPr="006F3F6E" w:rsidRDefault="006F3F6E" w:rsidP="006F3F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F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балла</w:t>
      </w:r>
      <w:r w:rsidRPr="006F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ребенок называет нравственную норму, правильно оценивает поведение детей и мотивирует свою оценку.</w:t>
      </w:r>
    </w:p>
    <w:p w:rsidR="006F3F6E" w:rsidRDefault="006F3F6E" w:rsidP="006F3F6E">
      <w:pPr>
        <w:rPr>
          <w:rFonts w:ascii="Times New Roman" w:hAnsi="Times New Roman" w:cs="Times New Roman"/>
          <w:sz w:val="28"/>
          <w:szCs w:val="28"/>
        </w:rPr>
      </w:pPr>
    </w:p>
    <w:p w:rsidR="006F3F6E" w:rsidRDefault="006F3F6E" w:rsidP="006F3F6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8</w:t>
      </w:r>
    </w:p>
    <w:p w:rsidR="006F3F6E" w:rsidRDefault="006F3F6E" w:rsidP="006F3F6E">
      <w:pPr>
        <w:rPr>
          <w:rFonts w:ascii="Times New Roman" w:hAnsi="Times New Roman" w:cs="Times New Roman"/>
          <w:sz w:val="28"/>
          <w:szCs w:val="28"/>
        </w:rPr>
      </w:pPr>
    </w:p>
    <w:p w:rsidR="002D69F2" w:rsidRDefault="002D69F2" w:rsidP="002D69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Таблица № 4. </w:t>
      </w:r>
      <w:r w:rsidRPr="002D69F2">
        <w:rPr>
          <w:rFonts w:ascii="Times New Roman" w:hAnsi="Times New Roman" w:cs="Times New Roman"/>
          <w:b/>
          <w:sz w:val="28"/>
          <w:szCs w:val="28"/>
        </w:rPr>
        <w:t>Оценка освоения детьми нравственных норм и понимание чувств других людей.</w:t>
      </w:r>
      <w:r w:rsidRPr="002D69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69F2" w:rsidRPr="002D69F2" w:rsidRDefault="002D69F2" w:rsidP="002D69F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7"/>
        <w:gridCol w:w="2126"/>
        <w:gridCol w:w="2835"/>
        <w:gridCol w:w="2835"/>
      </w:tblGrid>
      <w:tr w:rsidR="002D69F2" w:rsidRPr="002F0A23" w:rsidTr="00657AD5">
        <w:tc>
          <w:tcPr>
            <w:tcW w:w="817" w:type="dxa"/>
            <w:vMerge w:val="restart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126" w:type="dxa"/>
            <w:vMerge w:val="restart"/>
          </w:tcPr>
          <w:p w:rsidR="002D69F2" w:rsidRDefault="002D69F2" w:rsidP="00657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Испытуемый</w:t>
            </w:r>
          </w:p>
          <w:p w:rsidR="002D69F2" w:rsidRDefault="002D69F2" w:rsidP="002D69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 – девочка</w:t>
            </w:r>
          </w:p>
          <w:p w:rsidR="002D69F2" w:rsidRPr="002F0A23" w:rsidRDefault="002D69F2" w:rsidP="002D69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 - мальчик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 2016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Май 2017</w:t>
            </w:r>
          </w:p>
        </w:tc>
      </w:tr>
      <w:tr w:rsidR="002D69F2" w:rsidRPr="002F0A23" w:rsidTr="00657AD5">
        <w:tc>
          <w:tcPr>
            <w:tcW w:w="817" w:type="dxa"/>
            <w:vMerge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М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М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М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М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М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М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М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М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tabs>
                <w:tab w:val="left" w:pos="2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D69F2" w:rsidRPr="002F0A23" w:rsidTr="00657AD5">
        <w:tc>
          <w:tcPr>
            <w:tcW w:w="817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26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Д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D69F2" w:rsidRPr="002F0A23" w:rsidTr="00657AD5">
        <w:tc>
          <w:tcPr>
            <w:tcW w:w="2943" w:type="dxa"/>
            <w:gridSpan w:val="2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низкий ур. – 7 (35</w:t>
            </w: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%)</w:t>
            </w:r>
          </w:p>
          <w:p w:rsidR="002D69F2" w:rsidRPr="002F0A23" w:rsidRDefault="002D69F2" w:rsidP="00657A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ур.– 9 (4</w:t>
            </w: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5%)</w:t>
            </w:r>
          </w:p>
          <w:p w:rsidR="002D69F2" w:rsidRPr="002F0A23" w:rsidRDefault="002D69F2" w:rsidP="00657A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высокий ур. – 4 (20</w:t>
            </w: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%)</w:t>
            </w:r>
          </w:p>
        </w:tc>
        <w:tc>
          <w:tcPr>
            <w:tcW w:w="2835" w:type="dxa"/>
          </w:tcPr>
          <w:p w:rsidR="002D69F2" w:rsidRPr="002F0A23" w:rsidRDefault="002D69F2" w:rsidP="00657A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низкий ур. – 3</w:t>
            </w: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5%)</w:t>
            </w:r>
          </w:p>
          <w:p w:rsidR="002D69F2" w:rsidRPr="002F0A23" w:rsidRDefault="002D69F2" w:rsidP="00657A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ур.– 9 (4</w:t>
            </w: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5%)</w:t>
            </w:r>
          </w:p>
          <w:p w:rsidR="002D69F2" w:rsidRPr="002F0A23" w:rsidRDefault="002D69F2" w:rsidP="00657A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высокий ур. – 8 (40</w:t>
            </w:r>
            <w:r w:rsidRPr="002F0A23">
              <w:rPr>
                <w:rFonts w:ascii="Times New Roman" w:hAnsi="Times New Roman" w:cs="Times New Roman"/>
                <w:b/>
                <w:sz w:val="24"/>
                <w:szCs w:val="24"/>
              </w:rPr>
              <w:t>%)</w:t>
            </w:r>
          </w:p>
        </w:tc>
      </w:tr>
    </w:tbl>
    <w:p w:rsidR="002D69F2" w:rsidRDefault="002D69F2" w:rsidP="002D69F2"/>
    <w:p w:rsidR="002D69F2" w:rsidRDefault="002D69F2" w:rsidP="002D69F2"/>
    <w:p w:rsidR="002D69F2" w:rsidRDefault="002D69F2" w:rsidP="002D69F2"/>
    <w:p w:rsidR="002D69F2" w:rsidRDefault="002D69F2" w:rsidP="002D69F2"/>
    <w:p w:rsidR="002D69F2" w:rsidRDefault="002D69F2" w:rsidP="002D69F2"/>
    <w:p w:rsidR="002D69F2" w:rsidRDefault="002D69F2" w:rsidP="002D69F2"/>
    <w:p w:rsidR="002D69F2" w:rsidRDefault="002D69F2" w:rsidP="002D69F2"/>
    <w:p w:rsidR="002D69F2" w:rsidRDefault="002D69F2" w:rsidP="002D69F2"/>
    <w:p w:rsidR="002D69F2" w:rsidRPr="002D69F2" w:rsidRDefault="002D69F2" w:rsidP="002D69F2">
      <w:pPr>
        <w:jc w:val="right"/>
        <w:rPr>
          <w:rFonts w:ascii="Times New Roman" w:hAnsi="Times New Roman" w:cs="Times New Roman"/>
          <w:sz w:val="28"/>
          <w:szCs w:val="28"/>
        </w:rPr>
      </w:pPr>
      <w:r w:rsidRPr="002D69F2">
        <w:rPr>
          <w:rFonts w:ascii="Times New Roman" w:hAnsi="Times New Roman" w:cs="Times New Roman"/>
          <w:sz w:val="28"/>
          <w:szCs w:val="28"/>
        </w:rPr>
        <w:lastRenderedPageBreak/>
        <w:t>Приложение 9</w:t>
      </w:r>
    </w:p>
    <w:p w:rsidR="002D69F2" w:rsidRPr="002D69F2" w:rsidRDefault="002D69F2" w:rsidP="002D69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9F2">
        <w:rPr>
          <w:rFonts w:ascii="Times New Roman" w:hAnsi="Times New Roman" w:cs="Times New Roman"/>
          <w:b/>
          <w:sz w:val="28"/>
          <w:szCs w:val="28"/>
        </w:rPr>
        <w:t>Список сказок и рассказов для проведения этической беседы.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1. А. Лопатина – «Васин ранец» – бережливость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 xml:space="preserve">2. А. Лопатина – «Сладкий хлеб» - благодарность 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3. А. Неелова – «Майский жук» - бережем природу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4. Автор неизвестен – «Осколки доброты» - бескорыстие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5. М. Скребцова – «Доброе утро» - вежливость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 xml:space="preserve">6. Латышская сказка – «Лесной мишка и проказница мышка» - взаимопомощь 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7. А. Лопатина – «Аленький цветочек» - вера в бога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 xml:space="preserve">8. Японская сказка – «Плотник и кошка» - верность 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9. М. Скребцова – «История из жизни аквариума» - гордость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10 .А. Неелова – «Даром не одно доброе дело не пропадает» - доброта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 xml:space="preserve">11. А. Лопатина – «Ежиха портниха» - добросердечие 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12. А. Лопатина – «Настоящий друг» - дружба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13. А. Лопатина – «Хозяин леса» - дружелюбие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14. М. Скребцова – «Как ежик стал гостеприимным» - гостеприимство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15. А. Лопатина – «Подарок» - жертвенность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16. А. Неелова – «Волчья ягода» -заботливость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17. Бирманская сказка – «Коровы врозь – тигру радость» - единство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18. М. Скребцова – «Цветок кактуса» - красота души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19. Сказка народов Индии – «Подарок голубя» - кротость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20. А. Лопатина – «Фея любви» - Любовь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21. А. Неелова – «Золотая свобода» - любовь к животным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 xml:space="preserve">22. А. Лопатина – «Заколдованный лес» - любовь мамы 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23. М. Скребцова – «Земля, на которой родился, - золотая» - любовь к родине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24. М. Скребцова – «Почемучка» - любознательность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lastRenderedPageBreak/>
        <w:t>25. М. Скребцова – «С ремеслом везде добро» - мастерство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26. А. Неелова – «Птичка» - милосердие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27. М. Скребцова – «Век живи, век учись» - мудрость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28. М. Скребцова – «Нежная сказка» - нежность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 xml:space="preserve">29. А. Лопатина – «Волшебная ресничка» - ответственность 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 xml:space="preserve">30. А. Неелова – «Ветерок» - отзывчивость 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31. А. Лопатина – «Где живет красота» - поиск прекрасного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 xml:space="preserve">32. Корейская сказка – «Честный мальчик» - правдивость 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33. М. Скребцова – «Скромность всякому к лицу» -скромность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34. А. Лопатина – «Кто человеку лучше служит»  - служение людям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35. А. Неелова – «Цена деньгам» - сострадание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36. Словацкая сказка – «У солнышка в гостях» - стремление к свету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37. М. Скребцова – «Поющая корова» - стремление к совершенству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 xml:space="preserve">38. А. Неелова – «Недовольный осел» - судьба 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39. А. Лопатина – «Небесный дворец счастья» - счастье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40. Турецкая сказка – «Ласточка и воробей» - трудолюбие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41. А. Лопатина – «Добрая собака» - уважение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42. М. Скребцова – «В доброй беседе всяк ума копит» - ум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43. А. Неелова  – «Воробьи» - умение видеть хорошее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44. Тибетская сказка – «Бегство зверей» - умение жить без предрассудков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45. А. Неелова – «Тысячецвет» - умение прощать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46М. Скребцова  - «Лесные певцы» - умение сотрудничать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47. Китайская сказка –«Упорный Юн Су» - упорство</w:t>
      </w:r>
    </w:p>
    <w:p w:rsidR="008160C3" w:rsidRPr="00B97D36" w:rsidRDefault="008160C3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48. М. Скребцова – «Храбрая лягушка» - храбрость</w:t>
      </w:r>
    </w:p>
    <w:p w:rsidR="008160C3" w:rsidRPr="00B97D36" w:rsidRDefault="00B97D36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>4</w:t>
      </w:r>
      <w:r w:rsidR="008160C3" w:rsidRPr="00B97D36">
        <w:rPr>
          <w:rFonts w:ascii="Times New Roman" w:hAnsi="Times New Roman" w:cs="Times New Roman"/>
          <w:sz w:val="28"/>
          <w:szCs w:val="28"/>
        </w:rPr>
        <w:t>9. А. Лопатина – «Чуткое облако» - чуткость</w:t>
      </w:r>
    </w:p>
    <w:p w:rsidR="008160C3" w:rsidRDefault="00B97D36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7D36">
        <w:rPr>
          <w:rFonts w:ascii="Times New Roman" w:hAnsi="Times New Roman" w:cs="Times New Roman"/>
          <w:sz w:val="28"/>
          <w:szCs w:val="28"/>
        </w:rPr>
        <w:t xml:space="preserve">50. </w:t>
      </w:r>
      <w:r w:rsidR="008160C3" w:rsidRPr="00B97D36">
        <w:rPr>
          <w:rFonts w:ascii="Times New Roman" w:hAnsi="Times New Roman" w:cs="Times New Roman"/>
          <w:sz w:val="28"/>
          <w:szCs w:val="28"/>
        </w:rPr>
        <w:t>М. Сребцова – «Щедрая бухточка» - щедрость</w:t>
      </w:r>
    </w:p>
    <w:p w:rsidR="00B97D36" w:rsidRDefault="00B97D36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97D36" w:rsidRDefault="00B97D36" w:rsidP="00B97D3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10</w:t>
      </w:r>
    </w:p>
    <w:p w:rsidR="00B97D36" w:rsidRDefault="00B97D36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97D36" w:rsidRPr="00B97D36" w:rsidRDefault="00B97D36" w:rsidP="00B97D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97D36">
        <w:rPr>
          <w:rFonts w:ascii="Times New Roman" w:hAnsi="Times New Roman" w:cs="Times New Roman"/>
          <w:b/>
          <w:sz w:val="28"/>
          <w:szCs w:val="28"/>
        </w:rPr>
        <w:t>Дидактическая игра: «Узнай настроение девочки».</w:t>
      </w:r>
    </w:p>
    <w:p w:rsidR="00B97D36" w:rsidRDefault="00B97D36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97D36" w:rsidRPr="00B97D36" w:rsidRDefault="00B97D36" w:rsidP="00B97D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BD57FF4" wp14:editId="489ABCAF">
            <wp:extent cx="6103088" cy="5677786"/>
            <wp:effectExtent l="0" t="0" r="0" b="0"/>
            <wp:docPr id="4" name="Рисунок 4" descr="C:\Users\DNS\Desktop\DSC06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DSC0637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869" cy="5675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3DE" w:rsidRDefault="007A63DE" w:rsidP="007A63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D36" w:rsidRDefault="00B97D36" w:rsidP="007A63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D36" w:rsidRDefault="00B97D36" w:rsidP="007A63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D36" w:rsidRDefault="00B97D36" w:rsidP="007A63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D36" w:rsidRDefault="00B97D36" w:rsidP="007A63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D36" w:rsidRDefault="00B97D36" w:rsidP="007A63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D36" w:rsidRDefault="00B97D36" w:rsidP="007A63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D36" w:rsidRDefault="00B97D36" w:rsidP="007A63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D36" w:rsidRDefault="00B97D36" w:rsidP="007A63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D36" w:rsidRDefault="00B97D36" w:rsidP="00B97D3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11</w:t>
      </w:r>
    </w:p>
    <w:p w:rsidR="00B97D36" w:rsidRDefault="00B97D36" w:rsidP="00B97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 №1</w:t>
      </w:r>
      <w:r w:rsidR="003822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7D36" w:rsidRDefault="00B97D36" w:rsidP="00B97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D36" w:rsidRDefault="00B97D36" w:rsidP="00B97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34567F4" wp14:editId="48B1E870">
            <wp:extent cx="5645888" cy="3763925"/>
            <wp:effectExtent l="0" t="0" r="0" b="0"/>
            <wp:docPr id="18436" name="Picture 4" descr="C:\Users\DNS\Desktop\Новая папка\IMG_5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Picture 4" descr="C:\Users\DNS\Desktop\Новая папка\IMG_532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2872" cy="3761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97D36" w:rsidRDefault="00B97D36" w:rsidP="00B97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D36" w:rsidRDefault="00B97D36" w:rsidP="00B97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 №2</w:t>
      </w:r>
    </w:p>
    <w:p w:rsidR="00B97D36" w:rsidRDefault="00B97D36" w:rsidP="00B97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D36" w:rsidRDefault="00B97D36" w:rsidP="00B97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C2EE0A2" wp14:editId="5D6C9FC9">
            <wp:extent cx="5943169" cy="3880883"/>
            <wp:effectExtent l="0" t="0" r="0" b="0"/>
            <wp:docPr id="5" name="Picture 2" descr="G:\Новая папка\IMG_5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2" descr="G:\Новая папка\IMG_531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79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822F9" w:rsidRDefault="003822F9" w:rsidP="003822F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11</w:t>
      </w: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 №3.</w:t>
      </w: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B3AC24E" wp14:editId="083CED7A">
            <wp:extent cx="5656521" cy="3827720"/>
            <wp:effectExtent l="0" t="0" r="0" b="0"/>
            <wp:docPr id="20484" name="Picture 2" descr="C:\Users\DNS\Desktop\Новая папка\IMG_5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2" descr="C:\Users\DNS\Desktop\Новая папка\IMG_532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013" cy="3828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 №4.</w:t>
      </w: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46F0B35" wp14:editId="530DB856">
            <wp:extent cx="5943600" cy="3838353"/>
            <wp:effectExtent l="0" t="0" r="0" b="0"/>
            <wp:docPr id="21508" name="Picture 2" descr="C:\Users\DNS\Desktop\Новая папка\IMG_5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" name="Picture 2" descr="C:\Users\DNS\Desktop\Новая папка\IMG_532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36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822F9" w:rsidRDefault="003822F9" w:rsidP="003822F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12</w:t>
      </w: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22F9" w:rsidRPr="00C14848" w:rsidRDefault="003822F9" w:rsidP="003822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4848">
        <w:rPr>
          <w:rFonts w:ascii="Times New Roman" w:hAnsi="Times New Roman" w:cs="Times New Roman"/>
          <w:b/>
          <w:sz w:val="28"/>
          <w:szCs w:val="28"/>
        </w:rPr>
        <w:t>Выявление у детей старшего дошкольного возраста нравственных представлений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с помощью метода «Беседа»</w:t>
      </w: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658B0A" wp14:editId="6293E9A1">
            <wp:extent cx="5486400" cy="3200400"/>
            <wp:effectExtent l="38100" t="38100" r="38100" b="3810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22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Диаграмма 1</w:t>
      </w: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22F9" w:rsidRDefault="003822F9" w:rsidP="003822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8CC" w:rsidRDefault="00D728CC" w:rsidP="00D728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8CC" w:rsidRDefault="003822F9" w:rsidP="00D728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12</w:t>
      </w:r>
    </w:p>
    <w:p w:rsidR="00D728CC" w:rsidRDefault="00D728CC" w:rsidP="00D728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8CC" w:rsidRPr="00D728CC" w:rsidRDefault="00D728CC" w:rsidP="00D728CC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D728C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Оценка эмоционального отношения детей к нравственным нормам</w:t>
      </w:r>
    </w:p>
    <w:p w:rsidR="00D728CC" w:rsidRDefault="00D728CC" w:rsidP="00D728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8CC" w:rsidRDefault="00D728CC" w:rsidP="003822F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8CC" w:rsidRDefault="00D728CC" w:rsidP="00D728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5F76AE03" wp14:editId="66FE91D6">
            <wp:extent cx="5486400" cy="3200400"/>
            <wp:effectExtent l="0" t="0" r="19050" b="1905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D728CC" w:rsidRDefault="00D728CC" w:rsidP="003822F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8CC" w:rsidRDefault="00D728CC" w:rsidP="00D728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Диаграмма 2</w:t>
      </w:r>
    </w:p>
    <w:p w:rsidR="00D728CC" w:rsidRDefault="00D728CC" w:rsidP="003822F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8CC" w:rsidRDefault="00D728CC" w:rsidP="00D728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4F2DBC65" wp14:editId="28A15FFC">
            <wp:extent cx="5486400" cy="3200400"/>
            <wp:effectExtent l="0" t="0" r="19050" b="1905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D728CC" w:rsidRDefault="00D728CC" w:rsidP="00D728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8CC" w:rsidRDefault="00D728CC" w:rsidP="00D728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Диаграмма 3</w:t>
      </w:r>
    </w:p>
    <w:p w:rsidR="00D728CC" w:rsidRDefault="00D728CC" w:rsidP="00D728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8CC" w:rsidRDefault="00D728CC" w:rsidP="00D728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12</w:t>
      </w:r>
    </w:p>
    <w:p w:rsidR="00D728CC" w:rsidRDefault="00D728CC" w:rsidP="00D728CC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28CC" w:rsidRDefault="00D728CC" w:rsidP="00D728CC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28CC">
        <w:rPr>
          <w:rFonts w:ascii="Times New Roman" w:hAnsi="Times New Roman" w:cs="Times New Roman"/>
          <w:b/>
          <w:sz w:val="28"/>
          <w:szCs w:val="28"/>
        </w:rPr>
        <w:t>Оценка освоения детьми нравственных норм и понимания чувств других людей</w:t>
      </w:r>
    </w:p>
    <w:p w:rsidR="00D728CC" w:rsidRPr="00D728CC" w:rsidRDefault="00D728CC" w:rsidP="00D728C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 wp14:anchorId="51EC1299" wp14:editId="68925F6E">
            <wp:extent cx="5486400" cy="3200400"/>
            <wp:effectExtent l="0" t="0" r="19050" b="1905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D728CC" w:rsidRDefault="00D728CC" w:rsidP="00D728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Диаграмма 4</w:t>
      </w:r>
    </w:p>
    <w:p w:rsidR="00D728CC" w:rsidRDefault="00D728CC" w:rsidP="00D728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8CC" w:rsidRDefault="00D728CC" w:rsidP="00D728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 wp14:anchorId="5263F5B9" wp14:editId="5FD69039">
            <wp:extent cx="5486400" cy="3200400"/>
            <wp:effectExtent l="0" t="0" r="19050" b="1905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D728CC" w:rsidRDefault="00D728CC" w:rsidP="00D728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8CC" w:rsidRDefault="00D728CC" w:rsidP="00D728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Диаграмма 5</w:t>
      </w:r>
    </w:p>
    <w:p w:rsidR="00D728CC" w:rsidRDefault="00D728CC" w:rsidP="00D728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8CC" w:rsidRDefault="00D728CC" w:rsidP="00D728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12</w:t>
      </w:r>
    </w:p>
    <w:p w:rsidR="00657AD5" w:rsidRDefault="00657AD5" w:rsidP="00657A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AD5" w:rsidRPr="0031471F" w:rsidRDefault="00657AD5" w:rsidP="0031471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47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Положительная динамика по формированию </w:t>
      </w:r>
      <w:r w:rsidR="0031471F" w:rsidRPr="003147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нравственных качеств личности по результатам работы за период:</w:t>
      </w:r>
    </w:p>
    <w:p w:rsidR="0031471F" w:rsidRDefault="0031471F" w:rsidP="00657A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AD5" w:rsidRPr="0031471F" w:rsidRDefault="0031471F" w:rsidP="003147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36"/>
          <w:szCs w:val="36"/>
          <w:lang w:eastAsia="ru-RU"/>
        </w:rPr>
      </w:pPr>
      <w:r w:rsidRPr="0031471F">
        <w:rPr>
          <w:rFonts w:ascii="Times New Roman" w:eastAsia="Times New Roman" w:hAnsi="Times New Roman" w:cs="Times New Roman"/>
          <w:b/>
          <w:color w:val="7030A0"/>
          <w:sz w:val="36"/>
          <w:szCs w:val="36"/>
          <w:lang w:eastAsia="ru-RU"/>
        </w:rPr>
        <w:t>Сентябрь 2015 – май 2016 год.</w:t>
      </w:r>
    </w:p>
    <w:p w:rsidR="00657AD5" w:rsidRDefault="00657AD5" w:rsidP="00657A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AD5" w:rsidRDefault="00657AD5" w:rsidP="00657A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AD5" w:rsidRDefault="00657AD5" w:rsidP="00657A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11B56C0" wp14:editId="50DBE707">
            <wp:extent cx="2881423" cy="2381694"/>
            <wp:effectExtent l="0" t="0" r="0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7EC3775" wp14:editId="0C1837BC">
            <wp:extent cx="2870791" cy="2381694"/>
            <wp:effectExtent l="0" t="0" r="635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657AD5" w:rsidRDefault="00657AD5" w:rsidP="00657A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AD5" w:rsidRDefault="0031471F" w:rsidP="00657A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Диаграмма 6</w:t>
      </w:r>
    </w:p>
    <w:p w:rsidR="0031471F" w:rsidRDefault="0031471F" w:rsidP="00657A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471F" w:rsidRDefault="0031471F" w:rsidP="003147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36"/>
          <w:szCs w:val="36"/>
          <w:lang w:eastAsia="ru-RU"/>
        </w:rPr>
      </w:pPr>
    </w:p>
    <w:p w:rsidR="0031471F" w:rsidRPr="0031471F" w:rsidRDefault="0031471F" w:rsidP="003147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36"/>
          <w:szCs w:val="36"/>
          <w:lang w:eastAsia="ru-RU"/>
        </w:rPr>
      </w:pPr>
      <w:r w:rsidRPr="0031471F">
        <w:rPr>
          <w:rFonts w:ascii="Times New Roman" w:eastAsia="Times New Roman" w:hAnsi="Times New Roman" w:cs="Times New Roman"/>
          <w:b/>
          <w:color w:val="7030A0"/>
          <w:sz w:val="36"/>
          <w:szCs w:val="36"/>
          <w:lang w:eastAsia="ru-RU"/>
        </w:rPr>
        <w:t xml:space="preserve">Сентябрь </w:t>
      </w:r>
      <w:r>
        <w:rPr>
          <w:rFonts w:ascii="Times New Roman" w:eastAsia="Times New Roman" w:hAnsi="Times New Roman" w:cs="Times New Roman"/>
          <w:b/>
          <w:color w:val="7030A0"/>
          <w:sz w:val="36"/>
          <w:szCs w:val="36"/>
          <w:lang w:eastAsia="ru-RU"/>
        </w:rPr>
        <w:t>2016</w:t>
      </w:r>
      <w:r w:rsidRPr="0031471F">
        <w:rPr>
          <w:rFonts w:ascii="Times New Roman" w:eastAsia="Times New Roman" w:hAnsi="Times New Roman" w:cs="Times New Roman"/>
          <w:b/>
          <w:color w:val="7030A0"/>
          <w:sz w:val="36"/>
          <w:szCs w:val="36"/>
          <w:lang w:eastAsia="ru-RU"/>
        </w:rPr>
        <w:t xml:space="preserve"> – май 2</w:t>
      </w:r>
      <w:r>
        <w:rPr>
          <w:rFonts w:ascii="Times New Roman" w:eastAsia="Times New Roman" w:hAnsi="Times New Roman" w:cs="Times New Roman"/>
          <w:b/>
          <w:color w:val="7030A0"/>
          <w:sz w:val="36"/>
          <w:szCs w:val="36"/>
          <w:lang w:eastAsia="ru-RU"/>
        </w:rPr>
        <w:t>017</w:t>
      </w:r>
      <w:r w:rsidRPr="0031471F">
        <w:rPr>
          <w:rFonts w:ascii="Times New Roman" w:eastAsia="Times New Roman" w:hAnsi="Times New Roman" w:cs="Times New Roman"/>
          <w:b/>
          <w:color w:val="7030A0"/>
          <w:sz w:val="36"/>
          <w:szCs w:val="36"/>
          <w:lang w:eastAsia="ru-RU"/>
        </w:rPr>
        <w:t xml:space="preserve"> год.</w:t>
      </w:r>
    </w:p>
    <w:p w:rsidR="0031471F" w:rsidRDefault="0031471F" w:rsidP="0031471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471F" w:rsidRDefault="0031471F" w:rsidP="00657A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AD5" w:rsidRDefault="00657AD5" w:rsidP="00657A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AD5" w:rsidRDefault="00657AD5" w:rsidP="00657A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 wp14:anchorId="6A431A74" wp14:editId="2B5AC270">
            <wp:extent cx="2870791" cy="2381693"/>
            <wp:effectExtent l="0" t="0" r="6350" b="0"/>
            <wp:docPr id="24" name="Диаграмма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  <w:r w:rsidRPr="002F2389">
        <w:rPr>
          <w:rFonts w:ascii="Times New Roman" w:hAnsi="Times New Roman" w:cs="Times New Roman"/>
          <w:b/>
          <w:noProof/>
          <w:color w:val="FF0000"/>
          <w:sz w:val="40"/>
          <w:szCs w:val="40"/>
          <w:lang w:eastAsia="ru-RU"/>
        </w:rPr>
        <w:drawing>
          <wp:inline distT="0" distB="0" distL="0" distR="0" wp14:anchorId="5B1C9045" wp14:editId="71D78087">
            <wp:extent cx="2923953" cy="2371060"/>
            <wp:effectExtent l="0" t="0" r="0" b="0"/>
            <wp:docPr id="25" name="Диаграмма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31471F" w:rsidRDefault="0031471F" w:rsidP="00657A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471F" w:rsidRDefault="0031471F" w:rsidP="00657A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Диаграмма 7</w:t>
      </w:r>
    </w:p>
    <w:p w:rsidR="0031471F" w:rsidRDefault="0031471F" w:rsidP="00657A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471F" w:rsidRDefault="0031471F" w:rsidP="0031471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13</w:t>
      </w:r>
    </w:p>
    <w:p w:rsidR="00EA1896" w:rsidRDefault="00EA1896" w:rsidP="00EA189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1896" w:rsidRPr="006767F4" w:rsidRDefault="00EA1896" w:rsidP="00EA18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6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Методические рекомендации для педагогов по проведению этической беседы с детьми старшего дошкольного возраста.</w:t>
      </w:r>
    </w:p>
    <w:p w:rsidR="00EA1896" w:rsidRPr="006767F4" w:rsidRDefault="00EA1896" w:rsidP="00EA18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0B6D" w:rsidRPr="006767F4" w:rsidRDefault="00E40B6D" w:rsidP="00E40B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занятий </w:t>
      </w:r>
      <w:r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соблюдать</w:t>
      </w: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условия с целью повышения эффективности этических бесед, что </w:t>
      </w:r>
      <w:r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влияет</w:t>
      </w: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результативность работы, это:</w:t>
      </w:r>
    </w:p>
    <w:p w:rsidR="00E40B6D" w:rsidRPr="006767F4" w:rsidRDefault="00E40B6D" w:rsidP="00E40B6D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необходимость</w:t>
      </w:r>
      <w:r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выбора литературного художественного произведения с учетом возраста дошкольников;</w:t>
      </w: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40B6D" w:rsidRPr="00E40B6D" w:rsidRDefault="00E40B6D" w:rsidP="00E40B6D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необходимость проблемного характера беседы, борьбы взглядов, идей, мнений. Вопросы должны быть нестандартными, важно ок</w:t>
      </w:r>
      <w:r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азание помощи при ответе на них;</w:t>
      </w:r>
    </w:p>
    <w:p w:rsidR="00E40B6D" w:rsidRPr="00E40B6D" w:rsidRDefault="00E40B6D" w:rsidP="00E40B6D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предоставлять детям возможности говорить то, что они думают. Учить их с уважением относиться к мнениям других, терпеливо и аргументировано выраб</w:t>
      </w:r>
      <w:r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атывать правильную точку зрения;</w:t>
      </w:r>
    </w:p>
    <w:p w:rsidR="00E40B6D" w:rsidRPr="00E40B6D" w:rsidRDefault="00E40B6D" w:rsidP="00E40B6D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уходить от лекции: взрослый говорит, дети слушают. Лишь откровенно высказанные мнения и сомнения позволяют педагогу направить беседу так, чтобы ребята сами пришли к правильному пониманию сущности обсуждаемого вопроса. Успех зависит от того, насколько теплым будет характер беседы, рас</w:t>
      </w:r>
      <w:r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кроют ли в ней ребята свою душу;</w:t>
      </w:r>
    </w:p>
    <w:p w:rsidR="00E40B6D" w:rsidRPr="00E40B6D" w:rsidRDefault="00E40B6D" w:rsidP="00E40B6D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 для беседы подбирать близкий эмоциональному опыту воспитанников. Только при опоре на реальный оп</w:t>
      </w:r>
      <w:r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>ыт беседы могут быть успешными;</w:t>
      </w:r>
    </w:p>
    <w:p w:rsidR="00E40B6D" w:rsidRPr="00E40B6D" w:rsidRDefault="00E40B6D" w:rsidP="00E40B6D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ничье мнение не игнорировать, это важно со всех точек зрения - объективности, сп</w:t>
      </w:r>
      <w:r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раведливости, культуры общения;</w:t>
      </w: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40B6D" w:rsidRPr="00E40B6D" w:rsidRDefault="00E40B6D" w:rsidP="00E40B6D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правильное руководство этической беседой заключается в том, чтобы помочь воспитанникам самостоятельно прийти к правильному выводу. Для этого педагогу нужно уметь смотреть на события или поступки глазами воспитанника, понимать его по</w:t>
      </w:r>
      <w:r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>зицию и связанные с ней чувства;</w:t>
      </w:r>
    </w:p>
    <w:p w:rsidR="00E40B6D" w:rsidRPr="00E40B6D" w:rsidRDefault="00E40B6D" w:rsidP="00E40B6D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этические беседы с детьми </w:t>
      </w:r>
      <w:r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проходить в непринужденной обстановке,  не носить</w:t>
      </w: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морали</w:t>
      </w:r>
      <w:r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>зующего характера, не  содержать</w:t>
      </w: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назидания, упр</w:t>
      </w:r>
      <w:r w:rsidR="006767F4"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>еки и насмешки. Дети имеют право высказывать свои суждения, свободно делясь впечатлениями;</w:t>
      </w:r>
    </w:p>
    <w:p w:rsidR="00E40B6D" w:rsidRPr="00E40B6D" w:rsidRDefault="00E40B6D" w:rsidP="00E40B6D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беседы, с</w:t>
      </w:r>
      <w:r w:rsidR="006767F4"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ледует ставить в помощь вопросы, яркие примеры, убедительные замечания</w:t>
      </w: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уточнения вы</w:t>
      </w:r>
      <w:r w:rsidR="006767F4"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сказываний детей, обеспечивая</w:t>
      </w: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активность ребят и закрепление верных суждений, оценок</w:t>
      </w:r>
      <w:r w:rsidR="006767F4"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0B6D" w:rsidRPr="00E40B6D" w:rsidRDefault="00E40B6D" w:rsidP="00E40B6D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последовательность вопросов </w:t>
      </w:r>
      <w:r w:rsidR="006767F4"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должна подводить</w:t>
      </w: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к выведению морального правила, которому надо следовать при обще</w:t>
      </w:r>
      <w:r w:rsidR="006767F4"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с другими людьми, выполнению своих обязанностей;</w:t>
      </w:r>
    </w:p>
    <w:p w:rsidR="00E40B6D" w:rsidRPr="00E40B6D" w:rsidRDefault="00E40B6D" w:rsidP="00E40B6D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этических беседах со старшими дошкольниками </w:t>
      </w:r>
      <w:r w:rsidR="006767F4"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рекомендуется присутствие элементов</w:t>
      </w: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занимательности. Д</w:t>
      </w:r>
      <w:r w:rsidR="006767F4"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>ля этого в содержание бесед важно включать</w:t>
      </w: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различные ситуации, которые содержат моральную </w:t>
      </w: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проблему. Очень важно, чтобы объектом общественного мнения были полож</w:t>
      </w:r>
      <w:r w:rsidR="006767F4"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ительные поступки дошкольников;</w:t>
      </w:r>
    </w:p>
    <w:p w:rsidR="00E40B6D" w:rsidRPr="006767F4" w:rsidRDefault="00E40B6D" w:rsidP="00E40B6D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обобщая итоги беседы, </w:t>
      </w:r>
      <w:r w:rsidR="006767F4"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приводить </w:t>
      </w:r>
      <w:r w:rsidRPr="00E40B6D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яркие высказывания с тем, чтобы беседа глубже проникла в сознание и чувства школьников. Четко выделялись те категории, которые составляли цель беседы.</w:t>
      </w:r>
    </w:p>
    <w:p w:rsidR="006767F4" w:rsidRPr="00E40B6D" w:rsidRDefault="006767F4" w:rsidP="006767F4">
      <w:pPr>
        <w:tabs>
          <w:tab w:val="left" w:pos="993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676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Успехов Вам, в профессиональном мастерстве!</w:t>
      </w:r>
    </w:p>
    <w:sectPr w:rsidR="006767F4" w:rsidRPr="00E40B6D" w:rsidSect="00DF5F60">
      <w:headerReference w:type="default" r:id="rId35"/>
      <w:footerReference w:type="default" r:id="rId36"/>
      <w:pgSz w:w="11906" w:h="16838"/>
      <w:pgMar w:top="1134" w:right="850" w:bottom="1134" w:left="1701" w:header="68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455" w:rsidRDefault="00AD0455" w:rsidP="00DF5F60">
      <w:pPr>
        <w:spacing w:after="0" w:line="240" w:lineRule="auto"/>
      </w:pPr>
      <w:r>
        <w:separator/>
      </w:r>
    </w:p>
  </w:endnote>
  <w:endnote w:type="continuationSeparator" w:id="0">
    <w:p w:rsidR="00AD0455" w:rsidRDefault="00AD0455" w:rsidP="00DF5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AD5" w:rsidRDefault="00657AD5" w:rsidP="00DF5F60">
    <w:pPr>
      <w:spacing w:after="0" w:line="240" w:lineRule="auto"/>
      <w:jc w:val="center"/>
      <w:rPr>
        <w:rFonts w:ascii="Times New Roman" w:hAnsi="Times New Roman" w:cs="Times New Roman"/>
      </w:rPr>
    </w:pPr>
  </w:p>
  <w:p w:rsidR="00657AD5" w:rsidRPr="00DF5F60" w:rsidRDefault="00657AD5" w:rsidP="00DF5F60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Васильева Светлана Петровна </w:t>
    </w:r>
    <w:r w:rsidRPr="00DF5F60">
      <w:rPr>
        <w:rFonts w:ascii="Times New Roman" w:hAnsi="Times New Roman" w:cs="Times New Roman"/>
      </w:rPr>
      <w:t>«Формирование нравс</w:t>
    </w:r>
    <w:r>
      <w:rPr>
        <w:rFonts w:ascii="Times New Roman" w:hAnsi="Times New Roman" w:cs="Times New Roman"/>
      </w:rPr>
      <w:t xml:space="preserve">твенных качеств личности детей старшего дошкольного </w:t>
    </w:r>
    <w:r w:rsidRPr="00DF5F60">
      <w:rPr>
        <w:rFonts w:ascii="Times New Roman" w:hAnsi="Times New Roman" w:cs="Times New Roman"/>
      </w:rPr>
      <w:t xml:space="preserve"> </w:t>
    </w:r>
    <w:r>
      <w:rPr>
        <w:rFonts w:ascii="Times New Roman" w:hAnsi="Times New Roman" w:cs="Times New Roman"/>
      </w:rPr>
      <w:t xml:space="preserve">возраста </w:t>
    </w:r>
    <w:r w:rsidRPr="00DF5F60">
      <w:rPr>
        <w:rFonts w:ascii="Times New Roman" w:hAnsi="Times New Roman" w:cs="Times New Roman"/>
      </w:rPr>
      <w:t>через этическую беседу на логопедических занятиях»</w:t>
    </w:r>
  </w:p>
  <w:p w:rsidR="00657AD5" w:rsidRDefault="00657AD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455" w:rsidRDefault="00AD0455" w:rsidP="00DF5F60">
      <w:pPr>
        <w:spacing w:after="0" w:line="240" w:lineRule="auto"/>
      </w:pPr>
      <w:r>
        <w:separator/>
      </w:r>
    </w:p>
  </w:footnote>
  <w:footnote w:type="continuationSeparator" w:id="0">
    <w:p w:rsidR="00AD0455" w:rsidRDefault="00AD0455" w:rsidP="00DF5F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195404"/>
      <w:docPartObj>
        <w:docPartGallery w:val="Page Numbers (Top of Page)"/>
        <w:docPartUnique/>
      </w:docPartObj>
    </w:sdtPr>
    <w:sdtEndPr/>
    <w:sdtContent>
      <w:p w:rsidR="00657AD5" w:rsidRDefault="00657AD5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4349">
          <w:rPr>
            <w:noProof/>
          </w:rPr>
          <w:t>49</w:t>
        </w:r>
        <w:r>
          <w:rPr>
            <w:noProof/>
          </w:rPr>
          <w:fldChar w:fldCharType="end"/>
        </w:r>
      </w:p>
    </w:sdtContent>
  </w:sdt>
  <w:p w:rsidR="00657AD5" w:rsidRDefault="00657AD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9pt;height:10.9pt" o:bullet="t">
        <v:imagedata r:id="rId1" o:title="msoBC2"/>
      </v:shape>
    </w:pict>
  </w:numPicBullet>
  <w:abstractNum w:abstractNumId="0">
    <w:nsid w:val="011A7D8D"/>
    <w:multiLevelType w:val="hybridMultilevel"/>
    <w:tmpl w:val="D6A0703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2831A6B"/>
    <w:multiLevelType w:val="hybridMultilevel"/>
    <w:tmpl w:val="87F2C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EA0760"/>
    <w:multiLevelType w:val="hybridMultilevel"/>
    <w:tmpl w:val="130C1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BA31B0"/>
    <w:multiLevelType w:val="multilevel"/>
    <w:tmpl w:val="447806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5460F56"/>
    <w:multiLevelType w:val="hybridMultilevel"/>
    <w:tmpl w:val="F7AABC36"/>
    <w:lvl w:ilvl="0" w:tplc="33B86C60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0CD61555"/>
    <w:multiLevelType w:val="hybridMultilevel"/>
    <w:tmpl w:val="27AC67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FA550A0"/>
    <w:multiLevelType w:val="hybridMultilevel"/>
    <w:tmpl w:val="DD4E9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8F3884"/>
    <w:multiLevelType w:val="hybridMultilevel"/>
    <w:tmpl w:val="A8BA5A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F413D6"/>
    <w:multiLevelType w:val="hybridMultilevel"/>
    <w:tmpl w:val="757CAC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1E21993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257F2473"/>
    <w:multiLevelType w:val="hybridMultilevel"/>
    <w:tmpl w:val="1F405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CE7954"/>
    <w:multiLevelType w:val="hybridMultilevel"/>
    <w:tmpl w:val="D5E8B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A5440B"/>
    <w:multiLevelType w:val="hybridMultilevel"/>
    <w:tmpl w:val="288A9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352FAC"/>
    <w:multiLevelType w:val="hybridMultilevel"/>
    <w:tmpl w:val="219236F4"/>
    <w:lvl w:ilvl="0" w:tplc="0419000B">
      <w:start w:val="1"/>
      <w:numFmt w:val="bullet"/>
      <w:lvlText w:val=""/>
      <w:lvlJc w:val="left"/>
      <w:pPr>
        <w:ind w:left="15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4">
    <w:nsid w:val="33A87463"/>
    <w:multiLevelType w:val="hybridMultilevel"/>
    <w:tmpl w:val="7668014C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5">
    <w:nsid w:val="342119C9"/>
    <w:multiLevelType w:val="hybridMultilevel"/>
    <w:tmpl w:val="503800C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38BE179C"/>
    <w:multiLevelType w:val="hybridMultilevel"/>
    <w:tmpl w:val="B300BDC2"/>
    <w:lvl w:ilvl="0" w:tplc="364678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853CC8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459C2A96"/>
    <w:multiLevelType w:val="hybridMultilevel"/>
    <w:tmpl w:val="C8BA2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360D53"/>
    <w:multiLevelType w:val="hybridMultilevel"/>
    <w:tmpl w:val="09D2370C"/>
    <w:lvl w:ilvl="0" w:tplc="F75416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B6B16BA"/>
    <w:multiLevelType w:val="hybridMultilevel"/>
    <w:tmpl w:val="83C462D8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4DF919D3"/>
    <w:multiLevelType w:val="hybridMultilevel"/>
    <w:tmpl w:val="BC7EA18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4E04269F"/>
    <w:multiLevelType w:val="hybridMultilevel"/>
    <w:tmpl w:val="AED466F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01046D3"/>
    <w:multiLevelType w:val="hybridMultilevel"/>
    <w:tmpl w:val="49A0DA38"/>
    <w:lvl w:ilvl="0" w:tplc="188403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037167A"/>
    <w:multiLevelType w:val="hybridMultilevel"/>
    <w:tmpl w:val="3D380964"/>
    <w:lvl w:ilvl="0" w:tplc="59AA4F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4B7326"/>
    <w:multiLevelType w:val="hybridMultilevel"/>
    <w:tmpl w:val="94922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D7108D"/>
    <w:multiLevelType w:val="hybridMultilevel"/>
    <w:tmpl w:val="897CFA62"/>
    <w:lvl w:ilvl="0" w:tplc="1182E7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B9E091B"/>
    <w:multiLevelType w:val="hybridMultilevel"/>
    <w:tmpl w:val="A260C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D6756A"/>
    <w:multiLevelType w:val="hybridMultilevel"/>
    <w:tmpl w:val="E25A530E"/>
    <w:lvl w:ilvl="0" w:tplc="35B48FD2">
      <w:start w:val="1"/>
      <w:numFmt w:val="decimal"/>
      <w:lvlText w:val="%1)"/>
      <w:lvlJc w:val="left"/>
      <w:pPr>
        <w:ind w:left="2021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>
    <w:nsid w:val="5D386A52"/>
    <w:multiLevelType w:val="hybridMultilevel"/>
    <w:tmpl w:val="3C5CE6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910C03"/>
    <w:multiLevelType w:val="hybridMultilevel"/>
    <w:tmpl w:val="F836D5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075F5C"/>
    <w:multiLevelType w:val="hybridMultilevel"/>
    <w:tmpl w:val="D4FA2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07547F"/>
    <w:multiLevelType w:val="hybridMultilevel"/>
    <w:tmpl w:val="41304C9A"/>
    <w:lvl w:ilvl="0" w:tplc="E9667D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B79409A"/>
    <w:multiLevelType w:val="hybridMultilevel"/>
    <w:tmpl w:val="315C0E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8F1AA9"/>
    <w:multiLevelType w:val="multilevel"/>
    <w:tmpl w:val="2EDCF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  <w:color w:val="000000"/>
      </w:rPr>
    </w:lvl>
  </w:abstractNum>
  <w:abstractNum w:abstractNumId="35">
    <w:nsid w:val="73BB1900"/>
    <w:multiLevelType w:val="hybridMultilevel"/>
    <w:tmpl w:val="8D88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E91264"/>
    <w:multiLevelType w:val="hybridMultilevel"/>
    <w:tmpl w:val="0E866870"/>
    <w:lvl w:ilvl="0" w:tplc="D6FAC0E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5"/>
  </w:num>
  <w:num w:numId="3">
    <w:abstractNumId w:val="11"/>
  </w:num>
  <w:num w:numId="4">
    <w:abstractNumId w:val="35"/>
  </w:num>
  <w:num w:numId="5">
    <w:abstractNumId w:val="18"/>
  </w:num>
  <w:num w:numId="6">
    <w:abstractNumId w:val="12"/>
  </w:num>
  <w:num w:numId="7">
    <w:abstractNumId w:val="15"/>
  </w:num>
  <w:num w:numId="8">
    <w:abstractNumId w:val="14"/>
  </w:num>
  <w:num w:numId="9">
    <w:abstractNumId w:val="28"/>
  </w:num>
  <w:num w:numId="10">
    <w:abstractNumId w:val="31"/>
  </w:num>
  <w:num w:numId="11">
    <w:abstractNumId w:val="9"/>
  </w:num>
  <w:num w:numId="12">
    <w:abstractNumId w:val="17"/>
  </w:num>
  <w:num w:numId="13">
    <w:abstractNumId w:val="20"/>
  </w:num>
  <w:num w:numId="14">
    <w:abstractNumId w:val="33"/>
  </w:num>
  <w:num w:numId="15">
    <w:abstractNumId w:val="8"/>
  </w:num>
  <w:num w:numId="16">
    <w:abstractNumId w:val="22"/>
  </w:num>
  <w:num w:numId="17">
    <w:abstractNumId w:val="32"/>
  </w:num>
  <w:num w:numId="18">
    <w:abstractNumId w:val="23"/>
  </w:num>
  <w:num w:numId="19">
    <w:abstractNumId w:val="26"/>
  </w:num>
  <w:num w:numId="20">
    <w:abstractNumId w:val="19"/>
  </w:num>
  <w:num w:numId="21">
    <w:abstractNumId w:val="4"/>
  </w:num>
  <w:num w:numId="22">
    <w:abstractNumId w:val="30"/>
  </w:num>
  <w:num w:numId="23">
    <w:abstractNumId w:val="24"/>
  </w:num>
  <w:num w:numId="24">
    <w:abstractNumId w:val="27"/>
  </w:num>
  <w:num w:numId="25">
    <w:abstractNumId w:val="13"/>
  </w:num>
  <w:num w:numId="26">
    <w:abstractNumId w:val="1"/>
  </w:num>
  <w:num w:numId="27">
    <w:abstractNumId w:val="7"/>
  </w:num>
  <w:num w:numId="28">
    <w:abstractNumId w:val="6"/>
  </w:num>
  <w:num w:numId="29">
    <w:abstractNumId w:val="10"/>
  </w:num>
  <w:num w:numId="30">
    <w:abstractNumId w:val="16"/>
  </w:num>
  <w:num w:numId="31">
    <w:abstractNumId w:val="3"/>
  </w:num>
  <w:num w:numId="32">
    <w:abstractNumId w:val="34"/>
  </w:num>
  <w:num w:numId="33">
    <w:abstractNumId w:val="36"/>
  </w:num>
  <w:num w:numId="34">
    <w:abstractNumId w:val="5"/>
  </w:num>
  <w:num w:numId="35">
    <w:abstractNumId w:val="2"/>
  </w:num>
  <w:num w:numId="36">
    <w:abstractNumId w:val="0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76D8"/>
    <w:rsid w:val="0000264F"/>
    <w:rsid w:val="000161A7"/>
    <w:rsid w:val="00016348"/>
    <w:rsid w:val="00021CB1"/>
    <w:rsid w:val="00022F18"/>
    <w:rsid w:val="00025FD7"/>
    <w:rsid w:val="0003237A"/>
    <w:rsid w:val="000367F3"/>
    <w:rsid w:val="00036E38"/>
    <w:rsid w:val="00041B9A"/>
    <w:rsid w:val="00043043"/>
    <w:rsid w:val="00044337"/>
    <w:rsid w:val="000449F8"/>
    <w:rsid w:val="000573E1"/>
    <w:rsid w:val="0006297B"/>
    <w:rsid w:val="000739FF"/>
    <w:rsid w:val="00073E86"/>
    <w:rsid w:val="00083BFD"/>
    <w:rsid w:val="0008770B"/>
    <w:rsid w:val="00093CEF"/>
    <w:rsid w:val="000A643D"/>
    <w:rsid w:val="000B1303"/>
    <w:rsid w:val="000B7C8D"/>
    <w:rsid w:val="000C0861"/>
    <w:rsid w:val="000C77ED"/>
    <w:rsid w:val="000E40FF"/>
    <w:rsid w:val="000F1204"/>
    <w:rsid w:val="000F532C"/>
    <w:rsid w:val="000F5630"/>
    <w:rsid w:val="000F7299"/>
    <w:rsid w:val="001052D1"/>
    <w:rsid w:val="00105B07"/>
    <w:rsid w:val="00111C25"/>
    <w:rsid w:val="001159FC"/>
    <w:rsid w:val="00117C04"/>
    <w:rsid w:val="001253C2"/>
    <w:rsid w:val="00140CAE"/>
    <w:rsid w:val="00141D10"/>
    <w:rsid w:val="001432E5"/>
    <w:rsid w:val="00146386"/>
    <w:rsid w:val="00150AB6"/>
    <w:rsid w:val="00152F37"/>
    <w:rsid w:val="00154CD3"/>
    <w:rsid w:val="0015556E"/>
    <w:rsid w:val="00157935"/>
    <w:rsid w:val="00162359"/>
    <w:rsid w:val="00164C66"/>
    <w:rsid w:val="00165232"/>
    <w:rsid w:val="00172F75"/>
    <w:rsid w:val="00176374"/>
    <w:rsid w:val="00182E26"/>
    <w:rsid w:val="001A4E32"/>
    <w:rsid w:val="001B16B6"/>
    <w:rsid w:val="001B3255"/>
    <w:rsid w:val="001B4513"/>
    <w:rsid w:val="001D6A4E"/>
    <w:rsid w:val="001E22D5"/>
    <w:rsid w:val="001E50C7"/>
    <w:rsid w:val="001E55C1"/>
    <w:rsid w:val="001E7F44"/>
    <w:rsid w:val="001F3E01"/>
    <w:rsid w:val="00223BC2"/>
    <w:rsid w:val="00225CDA"/>
    <w:rsid w:val="00231EC0"/>
    <w:rsid w:val="00232367"/>
    <w:rsid w:val="00237C52"/>
    <w:rsid w:val="002406AF"/>
    <w:rsid w:val="0024613F"/>
    <w:rsid w:val="002519C3"/>
    <w:rsid w:val="00265B4B"/>
    <w:rsid w:val="00281BA9"/>
    <w:rsid w:val="00296D03"/>
    <w:rsid w:val="00297B0D"/>
    <w:rsid w:val="002A48FC"/>
    <w:rsid w:val="002A6B6F"/>
    <w:rsid w:val="002B4715"/>
    <w:rsid w:val="002C08D3"/>
    <w:rsid w:val="002C2930"/>
    <w:rsid w:val="002C7428"/>
    <w:rsid w:val="002D0EB9"/>
    <w:rsid w:val="002D33C4"/>
    <w:rsid w:val="002D69F2"/>
    <w:rsid w:val="002E4E7D"/>
    <w:rsid w:val="002E5308"/>
    <w:rsid w:val="002F3016"/>
    <w:rsid w:val="002F6216"/>
    <w:rsid w:val="00305D25"/>
    <w:rsid w:val="00307B2D"/>
    <w:rsid w:val="00310ACB"/>
    <w:rsid w:val="00312E55"/>
    <w:rsid w:val="0031471F"/>
    <w:rsid w:val="00321423"/>
    <w:rsid w:val="00321EBF"/>
    <w:rsid w:val="00351BE6"/>
    <w:rsid w:val="003641CC"/>
    <w:rsid w:val="00370AD6"/>
    <w:rsid w:val="003822F9"/>
    <w:rsid w:val="00385783"/>
    <w:rsid w:val="003A0F4B"/>
    <w:rsid w:val="003A1D53"/>
    <w:rsid w:val="003A5E59"/>
    <w:rsid w:val="003B18B5"/>
    <w:rsid w:val="003B36EF"/>
    <w:rsid w:val="003D7809"/>
    <w:rsid w:val="003F3F5E"/>
    <w:rsid w:val="003F5E10"/>
    <w:rsid w:val="003F7CD7"/>
    <w:rsid w:val="00414921"/>
    <w:rsid w:val="00414AAB"/>
    <w:rsid w:val="00416440"/>
    <w:rsid w:val="00422AE0"/>
    <w:rsid w:val="00425891"/>
    <w:rsid w:val="00426D95"/>
    <w:rsid w:val="0043112D"/>
    <w:rsid w:val="004427AF"/>
    <w:rsid w:val="00443EB8"/>
    <w:rsid w:val="004447A4"/>
    <w:rsid w:val="00452537"/>
    <w:rsid w:val="00464A07"/>
    <w:rsid w:val="00470EF5"/>
    <w:rsid w:val="00475C67"/>
    <w:rsid w:val="00485ED5"/>
    <w:rsid w:val="00490376"/>
    <w:rsid w:val="004A3C60"/>
    <w:rsid w:val="004A6801"/>
    <w:rsid w:val="004B2479"/>
    <w:rsid w:val="004B3677"/>
    <w:rsid w:val="004B3D81"/>
    <w:rsid w:val="004C5F66"/>
    <w:rsid w:val="004E08EB"/>
    <w:rsid w:val="004E1F0D"/>
    <w:rsid w:val="004E5214"/>
    <w:rsid w:val="004F3C28"/>
    <w:rsid w:val="005025EA"/>
    <w:rsid w:val="005114A2"/>
    <w:rsid w:val="005132EB"/>
    <w:rsid w:val="00520C45"/>
    <w:rsid w:val="0052213C"/>
    <w:rsid w:val="0052498B"/>
    <w:rsid w:val="005263D9"/>
    <w:rsid w:val="00527E0E"/>
    <w:rsid w:val="00542A55"/>
    <w:rsid w:val="00543E79"/>
    <w:rsid w:val="00545799"/>
    <w:rsid w:val="00551F0E"/>
    <w:rsid w:val="00553482"/>
    <w:rsid w:val="00555114"/>
    <w:rsid w:val="0056762C"/>
    <w:rsid w:val="0057743A"/>
    <w:rsid w:val="00583D08"/>
    <w:rsid w:val="0058613C"/>
    <w:rsid w:val="005869D6"/>
    <w:rsid w:val="005B7D9E"/>
    <w:rsid w:val="005C084F"/>
    <w:rsid w:val="005C3C4C"/>
    <w:rsid w:val="005C796F"/>
    <w:rsid w:val="005D084C"/>
    <w:rsid w:val="005D4606"/>
    <w:rsid w:val="005E2103"/>
    <w:rsid w:val="005E2953"/>
    <w:rsid w:val="005F16DC"/>
    <w:rsid w:val="005F7149"/>
    <w:rsid w:val="00604BB7"/>
    <w:rsid w:val="006059AE"/>
    <w:rsid w:val="006113F7"/>
    <w:rsid w:val="0061214F"/>
    <w:rsid w:val="00617BA9"/>
    <w:rsid w:val="0063713D"/>
    <w:rsid w:val="00643A77"/>
    <w:rsid w:val="00646F2D"/>
    <w:rsid w:val="0065086A"/>
    <w:rsid w:val="00657AD5"/>
    <w:rsid w:val="00672191"/>
    <w:rsid w:val="006767F4"/>
    <w:rsid w:val="006848F7"/>
    <w:rsid w:val="006923E0"/>
    <w:rsid w:val="006A4C96"/>
    <w:rsid w:val="006A7AFA"/>
    <w:rsid w:val="006B6405"/>
    <w:rsid w:val="006C39CF"/>
    <w:rsid w:val="006C6164"/>
    <w:rsid w:val="006D0FC6"/>
    <w:rsid w:val="006D5262"/>
    <w:rsid w:val="006D65F6"/>
    <w:rsid w:val="006E6BF9"/>
    <w:rsid w:val="006E7A80"/>
    <w:rsid w:val="006F2C21"/>
    <w:rsid w:val="006F3F6E"/>
    <w:rsid w:val="00720B97"/>
    <w:rsid w:val="00731AA5"/>
    <w:rsid w:val="00733F53"/>
    <w:rsid w:val="00740AAC"/>
    <w:rsid w:val="00750B80"/>
    <w:rsid w:val="00763519"/>
    <w:rsid w:val="00773AF5"/>
    <w:rsid w:val="00787A39"/>
    <w:rsid w:val="00791681"/>
    <w:rsid w:val="00792F65"/>
    <w:rsid w:val="00793F2C"/>
    <w:rsid w:val="00795CB9"/>
    <w:rsid w:val="007A3B68"/>
    <w:rsid w:val="007A3C82"/>
    <w:rsid w:val="007A4C07"/>
    <w:rsid w:val="007A63DE"/>
    <w:rsid w:val="007A6951"/>
    <w:rsid w:val="007A7F7D"/>
    <w:rsid w:val="007B16A5"/>
    <w:rsid w:val="007B70FE"/>
    <w:rsid w:val="007C1F9F"/>
    <w:rsid w:val="007C3C84"/>
    <w:rsid w:val="007D3A98"/>
    <w:rsid w:val="007E16BA"/>
    <w:rsid w:val="007E2891"/>
    <w:rsid w:val="007E677E"/>
    <w:rsid w:val="00802721"/>
    <w:rsid w:val="00806481"/>
    <w:rsid w:val="008160C3"/>
    <w:rsid w:val="00821792"/>
    <w:rsid w:val="00822C87"/>
    <w:rsid w:val="00823797"/>
    <w:rsid w:val="00833E2D"/>
    <w:rsid w:val="0083575F"/>
    <w:rsid w:val="0084011E"/>
    <w:rsid w:val="008445F2"/>
    <w:rsid w:val="008476D8"/>
    <w:rsid w:val="00855257"/>
    <w:rsid w:val="00862B13"/>
    <w:rsid w:val="008722BD"/>
    <w:rsid w:val="0087684F"/>
    <w:rsid w:val="00877250"/>
    <w:rsid w:val="008801C0"/>
    <w:rsid w:val="008812FE"/>
    <w:rsid w:val="00882DD6"/>
    <w:rsid w:val="008836F3"/>
    <w:rsid w:val="008A618B"/>
    <w:rsid w:val="008A7C85"/>
    <w:rsid w:val="008B765E"/>
    <w:rsid w:val="008C1224"/>
    <w:rsid w:val="008C4450"/>
    <w:rsid w:val="008E3ABE"/>
    <w:rsid w:val="008E7867"/>
    <w:rsid w:val="009056D5"/>
    <w:rsid w:val="00906AA2"/>
    <w:rsid w:val="00907AA8"/>
    <w:rsid w:val="00914B4E"/>
    <w:rsid w:val="00914C07"/>
    <w:rsid w:val="0092086D"/>
    <w:rsid w:val="00927DB0"/>
    <w:rsid w:val="00930588"/>
    <w:rsid w:val="009405ED"/>
    <w:rsid w:val="00942C3C"/>
    <w:rsid w:val="00945DD9"/>
    <w:rsid w:val="00954227"/>
    <w:rsid w:val="0097605F"/>
    <w:rsid w:val="0097675B"/>
    <w:rsid w:val="00983870"/>
    <w:rsid w:val="00987105"/>
    <w:rsid w:val="00995286"/>
    <w:rsid w:val="009B1459"/>
    <w:rsid w:val="009B1E56"/>
    <w:rsid w:val="009B7D33"/>
    <w:rsid w:val="009D6690"/>
    <w:rsid w:val="009E1476"/>
    <w:rsid w:val="009F54F2"/>
    <w:rsid w:val="00A01D14"/>
    <w:rsid w:val="00A03144"/>
    <w:rsid w:val="00A062E7"/>
    <w:rsid w:val="00A10296"/>
    <w:rsid w:val="00A131F1"/>
    <w:rsid w:val="00A13571"/>
    <w:rsid w:val="00A25F37"/>
    <w:rsid w:val="00A30581"/>
    <w:rsid w:val="00A36373"/>
    <w:rsid w:val="00A41173"/>
    <w:rsid w:val="00A53BCB"/>
    <w:rsid w:val="00A5422D"/>
    <w:rsid w:val="00A56AD9"/>
    <w:rsid w:val="00A609C4"/>
    <w:rsid w:val="00A61433"/>
    <w:rsid w:val="00A7310B"/>
    <w:rsid w:val="00A85169"/>
    <w:rsid w:val="00AA1BBD"/>
    <w:rsid w:val="00AB0C51"/>
    <w:rsid w:val="00AB0C98"/>
    <w:rsid w:val="00AB3252"/>
    <w:rsid w:val="00AC3E2F"/>
    <w:rsid w:val="00AC70F8"/>
    <w:rsid w:val="00AC7948"/>
    <w:rsid w:val="00AD0455"/>
    <w:rsid w:val="00AD11BD"/>
    <w:rsid w:val="00AD2E01"/>
    <w:rsid w:val="00AD35FA"/>
    <w:rsid w:val="00AD7228"/>
    <w:rsid w:val="00AE0DD8"/>
    <w:rsid w:val="00AE5013"/>
    <w:rsid w:val="00B13303"/>
    <w:rsid w:val="00B20C1C"/>
    <w:rsid w:val="00B33480"/>
    <w:rsid w:val="00B33848"/>
    <w:rsid w:val="00B35896"/>
    <w:rsid w:val="00B4310B"/>
    <w:rsid w:val="00B46D1E"/>
    <w:rsid w:val="00B52B1C"/>
    <w:rsid w:val="00B55D97"/>
    <w:rsid w:val="00B64A4E"/>
    <w:rsid w:val="00B674B7"/>
    <w:rsid w:val="00B704A0"/>
    <w:rsid w:val="00B7174E"/>
    <w:rsid w:val="00B74311"/>
    <w:rsid w:val="00B75D51"/>
    <w:rsid w:val="00B858E9"/>
    <w:rsid w:val="00B91BF5"/>
    <w:rsid w:val="00B93992"/>
    <w:rsid w:val="00B974B2"/>
    <w:rsid w:val="00B97D36"/>
    <w:rsid w:val="00BA41E5"/>
    <w:rsid w:val="00BB0B87"/>
    <w:rsid w:val="00BB2DFA"/>
    <w:rsid w:val="00BB7C76"/>
    <w:rsid w:val="00BC08CA"/>
    <w:rsid w:val="00BC1E72"/>
    <w:rsid w:val="00BD21BD"/>
    <w:rsid w:val="00BD7E33"/>
    <w:rsid w:val="00BE07EF"/>
    <w:rsid w:val="00BF424C"/>
    <w:rsid w:val="00C129A8"/>
    <w:rsid w:val="00C14B88"/>
    <w:rsid w:val="00C14BC4"/>
    <w:rsid w:val="00C17931"/>
    <w:rsid w:val="00C21867"/>
    <w:rsid w:val="00C21A5C"/>
    <w:rsid w:val="00C24A05"/>
    <w:rsid w:val="00C3614C"/>
    <w:rsid w:val="00C4296F"/>
    <w:rsid w:val="00C45AE2"/>
    <w:rsid w:val="00C50E7F"/>
    <w:rsid w:val="00C53886"/>
    <w:rsid w:val="00C61F94"/>
    <w:rsid w:val="00C62ABA"/>
    <w:rsid w:val="00C64349"/>
    <w:rsid w:val="00C651F8"/>
    <w:rsid w:val="00C77A5D"/>
    <w:rsid w:val="00C8569C"/>
    <w:rsid w:val="00C91019"/>
    <w:rsid w:val="00C961BC"/>
    <w:rsid w:val="00CA2622"/>
    <w:rsid w:val="00CA4E61"/>
    <w:rsid w:val="00CB4AB0"/>
    <w:rsid w:val="00CC577B"/>
    <w:rsid w:val="00CD0BD4"/>
    <w:rsid w:val="00CD707B"/>
    <w:rsid w:val="00CF6E24"/>
    <w:rsid w:val="00CF7A24"/>
    <w:rsid w:val="00D165D1"/>
    <w:rsid w:val="00D16D50"/>
    <w:rsid w:val="00D2539C"/>
    <w:rsid w:val="00D330B8"/>
    <w:rsid w:val="00D5083F"/>
    <w:rsid w:val="00D5193C"/>
    <w:rsid w:val="00D543A3"/>
    <w:rsid w:val="00D60AA1"/>
    <w:rsid w:val="00D728CC"/>
    <w:rsid w:val="00D8194D"/>
    <w:rsid w:val="00D85004"/>
    <w:rsid w:val="00DA2C95"/>
    <w:rsid w:val="00DB06DD"/>
    <w:rsid w:val="00DB31B6"/>
    <w:rsid w:val="00DB3580"/>
    <w:rsid w:val="00DB673E"/>
    <w:rsid w:val="00DB68E0"/>
    <w:rsid w:val="00DB6BF1"/>
    <w:rsid w:val="00DC2DD6"/>
    <w:rsid w:val="00DC7E54"/>
    <w:rsid w:val="00DD6A6A"/>
    <w:rsid w:val="00DD7D14"/>
    <w:rsid w:val="00DE2EB8"/>
    <w:rsid w:val="00DF426A"/>
    <w:rsid w:val="00DF5F60"/>
    <w:rsid w:val="00E137C9"/>
    <w:rsid w:val="00E23882"/>
    <w:rsid w:val="00E31012"/>
    <w:rsid w:val="00E361F4"/>
    <w:rsid w:val="00E3731D"/>
    <w:rsid w:val="00E37EFF"/>
    <w:rsid w:val="00E40B6D"/>
    <w:rsid w:val="00E46D18"/>
    <w:rsid w:val="00E508FF"/>
    <w:rsid w:val="00E535C6"/>
    <w:rsid w:val="00E563DD"/>
    <w:rsid w:val="00E70F50"/>
    <w:rsid w:val="00E717F6"/>
    <w:rsid w:val="00E750ED"/>
    <w:rsid w:val="00E830E4"/>
    <w:rsid w:val="00E85710"/>
    <w:rsid w:val="00E85FFA"/>
    <w:rsid w:val="00E87F85"/>
    <w:rsid w:val="00E94001"/>
    <w:rsid w:val="00EA1896"/>
    <w:rsid w:val="00EC3E7F"/>
    <w:rsid w:val="00EF23CE"/>
    <w:rsid w:val="00F0142F"/>
    <w:rsid w:val="00F07E3D"/>
    <w:rsid w:val="00F14D4F"/>
    <w:rsid w:val="00F163FD"/>
    <w:rsid w:val="00F17B0F"/>
    <w:rsid w:val="00F23A6D"/>
    <w:rsid w:val="00F3136D"/>
    <w:rsid w:val="00F33230"/>
    <w:rsid w:val="00F34388"/>
    <w:rsid w:val="00F356D4"/>
    <w:rsid w:val="00F42189"/>
    <w:rsid w:val="00F473B1"/>
    <w:rsid w:val="00F47707"/>
    <w:rsid w:val="00F52113"/>
    <w:rsid w:val="00F56093"/>
    <w:rsid w:val="00F730D8"/>
    <w:rsid w:val="00F7458E"/>
    <w:rsid w:val="00F75A6E"/>
    <w:rsid w:val="00F90E2D"/>
    <w:rsid w:val="00FB4497"/>
    <w:rsid w:val="00FC24E4"/>
    <w:rsid w:val="00FC746E"/>
    <w:rsid w:val="00FD1052"/>
    <w:rsid w:val="00FE03BB"/>
    <w:rsid w:val="00FE7986"/>
    <w:rsid w:val="00FF22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E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7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95CB9"/>
    <w:pPr>
      <w:ind w:left="720"/>
      <w:contextualSpacing/>
    </w:pPr>
  </w:style>
  <w:style w:type="paragraph" w:styleId="3">
    <w:name w:val="Body Text 3"/>
    <w:basedOn w:val="a"/>
    <w:link w:val="30"/>
    <w:unhideWhenUsed/>
    <w:rsid w:val="007E67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7E67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4">
    <w:name w:val="c4"/>
    <w:basedOn w:val="a"/>
    <w:rsid w:val="00416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16440"/>
  </w:style>
  <w:style w:type="character" w:customStyle="1" w:styleId="2">
    <w:name w:val="Основной текст (2)"/>
    <w:basedOn w:val="a0"/>
    <w:rsid w:val="00DF5F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Заголовок №2"/>
    <w:basedOn w:val="a0"/>
    <w:rsid w:val="00DF5F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styleId="a5">
    <w:name w:val="header"/>
    <w:basedOn w:val="a"/>
    <w:link w:val="a6"/>
    <w:uiPriority w:val="99"/>
    <w:unhideWhenUsed/>
    <w:rsid w:val="00DF5F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F5F60"/>
  </w:style>
  <w:style w:type="paragraph" w:styleId="a7">
    <w:name w:val="footer"/>
    <w:basedOn w:val="a"/>
    <w:link w:val="a8"/>
    <w:uiPriority w:val="99"/>
    <w:unhideWhenUsed/>
    <w:rsid w:val="00DF5F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F5F60"/>
  </w:style>
  <w:style w:type="paragraph" w:styleId="a9">
    <w:name w:val="Balloon Text"/>
    <w:basedOn w:val="a"/>
    <w:link w:val="aa"/>
    <w:uiPriority w:val="99"/>
    <w:semiHidden/>
    <w:unhideWhenUsed/>
    <w:rsid w:val="006D0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D0FC6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A73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chart" Target="charts/chart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chart" Target="charts/chart9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chart" Target="charts/chart8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chart" Target="charts/chart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chart" Target="charts/chart7.xm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chart" Target="charts/chart3.xml"/><Relationship Id="rId36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chart" Target="charts/chart6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chart" Target="charts/chart2.xml"/><Relationship Id="rId30" Type="http://schemas.openxmlformats.org/officeDocument/2006/relationships/chart" Target="charts/chart5.xml"/><Relationship Id="rId35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gradFill flip="none" rotWithShape="1">
          <a:gsLst>
            <a:gs pos="1000">
              <a:schemeClr val="accent4">
                <a:lumMod val="27000"/>
                <a:lumOff val="73000"/>
              </a:schemeClr>
            </a:gs>
            <a:gs pos="74000">
              <a:schemeClr val="accent4">
                <a:lumMod val="45000"/>
                <a:lumOff val="55000"/>
              </a:schemeClr>
            </a:gs>
            <a:gs pos="83000">
              <a:schemeClr val="accent4">
                <a:lumMod val="45000"/>
                <a:lumOff val="55000"/>
              </a:schemeClr>
            </a:gs>
            <a:gs pos="100000">
              <a:schemeClr val="accent4">
                <a:lumMod val="30000"/>
                <a:lumOff val="70000"/>
              </a:schemeClr>
            </a:gs>
          </a:gsLst>
          <a:lin ang="5400000" scaled="1"/>
          <a:tileRect/>
        </a:gradFill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сентябрь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 2015 г.</c:v>
                </c:pt>
                <c:pt idx="1">
                  <c:v>  2016г.</c:v>
                </c:pt>
                <c:pt idx="2">
                  <c:v> 2016 г.</c:v>
                </c:pt>
                <c:pt idx="3">
                  <c:v>2017г.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57.9</c:v>
                </c:pt>
                <c:pt idx="2">
                  <c:v>60.7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6FB-44AF-B59C-B13350EB577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май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 2015 г.</c:v>
                </c:pt>
                <c:pt idx="1">
                  <c:v>  2016г.</c:v>
                </c:pt>
                <c:pt idx="2">
                  <c:v> 2016 г.</c:v>
                </c:pt>
                <c:pt idx="3">
                  <c:v>2017г.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1">
                  <c:v>80</c:v>
                </c:pt>
                <c:pt idx="3">
                  <c:v>83.9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6FB-44AF-B59C-B13350EB577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9"/>
        <c:shape val="box"/>
        <c:axId val="103342848"/>
        <c:axId val="103344384"/>
        <c:axId val="0"/>
      </c:bar3DChart>
      <c:catAx>
        <c:axId val="10334284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3344384"/>
        <c:crosses val="autoZero"/>
        <c:auto val="1"/>
        <c:lblAlgn val="ctr"/>
        <c:lblOffset val="100"/>
        <c:noMultiLvlLbl val="0"/>
      </c:catAx>
      <c:valAx>
        <c:axId val="10334438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033428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28060221638961796"/>
          <c:y val="2.7777777777777776E-2"/>
          <c:w val="0.47814741907261593"/>
          <c:h val="0.10664729408823898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1270000" dist="2540000" dir="21540000" sx="200000" sy="200000" algn="ctr" rotWithShape="0">
        <a:srgbClr val="000000">
          <a:alpha val="0"/>
        </a:srgbClr>
      </a:outerShdw>
    </a:effectLst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2400">
                <a:solidFill>
                  <a:srgbClr val="C00000"/>
                </a:solidFill>
                <a:latin typeface="Georgia" panose="02040502050405020303" pitchFamily="18" charset="0"/>
              </a:rPr>
              <a:t>сентябрь 2015 Г</a:t>
            </a:r>
            <a:r>
              <a:rPr lang="ru-RU"/>
              <a:t>.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сентябрь 2015 Г.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0657-4579-B724-F8F1973DA00D}"/>
              </c:ext>
            </c:extLst>
          </c:dPt>
          <c:dPt>
            <c:idx val="1"/>
            <c:bubble3D val="0"/>
            <c:spPr>
              <a:solidFill>
                <a:srgbClr val="00B050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0657-4579-B724-F8F1973DA00D}"/>
              </c:ext>
            </c:extLst>
          </c:dPt>
          <c:dPt>
            <c:idx val="2"/>
            <c:bubble3D val="0"/>
            <c:spPr>
              <a:solidFill>
                <a:srgbClr val="FF0000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0657-4579-B724-F8F1973DA00D}"/>
              </c:ext>
            </c:extLst>
          </c:dPt>
          <c:dLbls>
            <c:dLbl>
              <c:idx val="0"/>
              <c:layout>
                <c:manualLayout>
                  <c:x val="7.8470581802274716E-2"/>
                  <c:y val="-7.9590051243594549E-3"/>
                </c:manualLayout>
              </c:layout>
              <c:tx>
                <c:rich>
                  <a:bodyPr/>
                  <a:lstStyle/>
                  <a:p>
                    <a:r>
                      <a:rPr lang="en-US" sz="1800" b="1">
                        <a:latin typeface="Georgia" panose="02040502050405020303" pitchFamily="18" charset="0"/>
                      </a:rPr>
                      <a:t>30%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7.3354658792650962E-2"/>
                  <c:y val="-7.1701662292213475E-2"/>
                </c:manualLayout>
              </c:layout>
              <c:tx>
                <c:rich>
                  <a:bodyPr/>
                  <a:lstStyle/>
                  <a:p>
                    <a:r>
                      <a:rPr lang="en-US" sz="1800" b="1">
                        <a:latin typeface="Georgia" panose="02040502050405020303" pitchFamily="18" charset="0"/>
                      </a:rPr>
                      <a:t> 55%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8.2967155147273208E-2"/>
                  <c:y val="3.9955630546181689E-2"/>
                </c:manualLayout>
              </c:layout>
              <c:tx>
                <c:rich>
                  <a:bodyPr/>
                  <a:lstStyle/>
                  <a:p>
                    <a:r>
                      <a:rPr lang="en-US" sz="1800" b="1">
                        <a:latin typeface="Georgia" panose="02040502050405020303" pitchFamily="18" charset="0"/>
                      </a:rPr>
                      <a:t>15%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</c:dLbl>
            <c:dLblPos val="inEnd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</c:dLbls>
          <c:cat>
            <c:strRef>
              <c:f>Лист1!$A$2:$A$4</c:f>
              <c:strCache>
                <c:ptCount val="3"/>
                <c:pt idx="0">
                  <c:v>Н. УР.</c:v>
                </c:pt>
                <c:pt idx="1">
                  <c:v>С. УР.</c:v>
                </c:pt>
                <c:pt idx="2">
                  <c:v>В. УР.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30</c:v>
                </c:pt>
                <c:pt idx="1">
                  <c:v>55</c:v>
                </c:pt>
                <c:pt idx="2">
                  <c:v>15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657-4579-B724-F8F1973DA00D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19277358559346749"/>
          <c:y val="0.1359920634920635"/>
          <c:w val="0.63297134733158356"/>
          <c:h val="9.871078615173103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2400">
                <a:solidFill>
                  <a:srgbClr val="C00000"/>
                </a:solidFill>
                <a:latin typeface="Georgia" panose="02040502050405020303" pitchFamily="18" charset="0"/>
              </a:rPr>
              <a:t>МАЙ 2016г.</a:t>
            </a:r>
            <a:endParaRPr lang="ru-RU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МАЙ 2016г.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6ECC-4FDA-95EA-4A18A8971D74}"/>
              </c:ext>
            </c:extLst>
          </c:dPt>
          <c:dPt>
            <c:idx val="1"/>
            <c:bubble3D val="0"/>
            <c:spPr>
              <a:solidFill>
                <a:srgbClr val="00B050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6ECC-4FDA-95EA-4A18A8971D74}"/>
              </c:ext>
            </c:extLst>
          </c:dPt>
          <c:dPt>
            <c:idx val="2"/>
            <c:bubble3D val="0"/>
            <c:spPr>
              <a:solidFill>
                <a:srgbClr val="FF0000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6ECC-4FDA-95EA-4A18A8971D74}"/>
              </c:ext>
            </c:extLst>
          </c:dPt>
          <c:dLbls>
            <c:dLbl>
              <c:idx val="0"/>
              <c:layout>
                <c:manualLayout>
                  <c:x val="0.1526664114902303"/>
                  <c:y val="3.7125984251968502E-2"/>
                </c:manualLayout>
              </c:layout>
              <c:tx>
                <c:rich>
                  <a:bodyPr/>
                  <a:lstStyle/>
                  <a:p>
                    <a:r>
                      <a:rPr lang="en-US" sz="1800" b="1">
                        <a:latin typeface="Georgia" panose="02040502050405020303" pitchFamily="18" charset="0"/>
                      </a:rPr>
                      <a:t> 10%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10475885826771654"/>
                  <c:y val="-9.9228533933258339E-2"/>
                </c:manualLayout>
              </c:layout>
              <c:tx>
                <c:rich>
                  <a:bodyPr/>
                  <a:lstStyle/>
                  <a:p>
                    <a:r>
                      <a:rPr lang="en-US" sz="1800" b="1">
                        <a:latin typeface="Georgia" panose="02040502050405020303" pitchFamily="18" charset="0"/>
                      </a:rPr>
                      <a:t> 53%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7.8802128900554106E-3"/>
                  <c:y val="-6.130702412198475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  <a:r>
                      <a:rPr lang="en-US" sz="1800" b="1">
                        <a:latin typeface="Georgia" panose="02040502050405020303" pitchFamily="18" charset="0"/>
                      </a:rPr>
                      <a:t>37%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</c:dLbl>
            <c:dLblPos val="inEnd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</c:dLbls>
          <c:cat>
            <c:strRef>
              <c:f>Лист1!$A$2:$A$4</c:f>
              <c:strCache>
                <c:ptCount val="3"/>
                <c:pt idx="0">
                  <c:v>Н. УР.</c:v>
                </c:pt>
                <c:pt idx="1">
                  <c:v>С. УР.</c:v>
                </c:pt>
                <c:pt idx="2">
                  <c:v>В. УР.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10</c:v>
                </c:pt>
                <c:pt idx="1">
                  <c:v>50</c:v>
                </c:pt>
                <c:pt idx="2">
                  <c:v>35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ECC-4FDA-95EA-4A18A8971D74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29694025226013415"/>
          <c:y val="0.16386920384951881"/>
          <c:w val="0.4061194954797317"/>
          <c:h val="0.1264885639295088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2400">
                <a:solidFill>
                  <a:srgbClr val="C00000"/>
                </a:solidFill>
                <a:latin typeface="Georgia" panose="02040502050405020303" pitchFamily="18" charset="0"/>
              </a:rPr>
              <a:t>сентябрь 2015 г</a:t>
            </a:r>
            <a:r>
              <a:rPr lang="ru-RU" sz="2400">
                <a:solidFill>
                  <a:srgbClr val="FF0000"/>
                </a:solidFill>
                <a:latin typeface="Georgia" panose="02040502050405020303" pitchFamily="18" charset="0"/>
              </a:rPr>
              <a:t>.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сентябрь 2015 г.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E379-417D-BBFF-F90EC99D38B6}"/>
              </c:ext>
            </c:extLst>
          </c:dPt>
          <c:dPt>
            <c:idx val="1"/>
            <c:bubble3D val="0"/>
            <c:spPr>
              <a:solidFill>
                <a:srgbClr val="FF0000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E379-417D-BBFF-F90EC99D38B6}"/>
              </c:ext>
            </c:extLst>
          </c:dPt>
          <c:dPt>
            <c:idx val="2"/>
            <c:bubble3D val="0"/>
            <c:spPr>
              <a:solidFill>
                <a:srgbClr val="00B050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E379-417D-BBFF-F90EC99D38B6}"/>
              </c:ext>
            </c:extLst>
          </c:dPt>
          <c:dLbls>
            <c:dLbl>
              <c:idx val="0"/>
              <c:layout>
                <c:manualLayout>
                  <c:x val="2.7294765237678622E-2"/>
                  <c:y val="-4.8433320834895641E-2"/>
                </c:manualLayout>
              </c:layout>
              <c:tx>
                <c:rich>
                  <a:bodyPr/>
                  <a:lstStyle/>
                  <a:p>
                    <a:r>
                      <a:rPr lang="en-US" sz="1800" b="1">
                        <a:latin typeface="Georgia" panose="02040502050405020303" pitchFamily="18" charset="0"/>
                      </a:rPr>
                      <a:t>35%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6.9078266258384327E-2"/>
                  <c:y val="-5.9796900387451571E-2"/>
                </c:manualLayout>
              </c:layout>
              <c:tx>
                <c:rich>
                  <a:bodyPr/>
                  <a:lstStyle/>
                  <a:p>
                    <a:r>
                      <a:rPr lang="en-US" sz="1800" b="1">
                        <a:latin typeface="Georgia" panose="02040502050405020303" pitchFamily="18" charset="0"/>
                      </a:rPr>
                      <a:t>45%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4.6378317293671624E-2"/>
                  <c:y val="4.5751156105486815E-2"/>
                </c:manualLayout>
              </c:layout>
              <c:tx>
                <c:rich>
                  <a:bodyPr/>
                  <a:lstStyle/>
                  <a:p>
                    <a:r>
                      <a:rPr lang="en-US" sz="1800" b="1">
                        <a:latin typeface="Georgia" panose="02040502050405020303" pitchFamily="18" charset="0"/>
                      </a:rPr>
                      <a:t> 20%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</c:dLbl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</c:dLbls>
          <c:cat>
            <c:strRef>
              <c:f>Лист1!$A$2:$A$4</c:f>
              <c:strCache>
                <c:ptCount val="3"/>
                <c:pt idx="0">
                  <c:v>н. ур.</c:v>
                </c:pt>
                <c:pt idx="1">
                  <c:v>с. Ур.</c:v>
                </c:pt>
                <c:pt idx="2">
                  <c:v>в. Ур.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35</c:v>
                </c:pt>
                <c:pt idx="1">
                  <c:v>45</c:v>
                </c:pt>
                <c:pt idx="2">
                  <c:v>20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379-417D-BBFF-F90EC99D38B6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2400">
                <a:solidFill>
                  <a:srgbClr val="C00000"/>
                </a:solidFill>
                <a:latin typeface="Georgia" panose="02040502050405020303" pitchFamily="18" charset="0"/>
              </a:rPr>
              <a:t>май 2016 г.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май 2016 г.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16EB-4D00-99AC-DBE767264F19}"/>
              </c:ext>
            </c:extLst>
          </c:dPt>
          <c:dPt>
            <c:idx val="1"/>
            <c:bubble3D val="0"/>
            <c:spPr>
              <a:solidFill>
                <a:srgbClr val="00B050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16EB-4D00-99AC-DBE767264F19}"/>
              </c:ext>
            </c:extLst>
          </c:dPt>
          <c:dPt>
            <c:idx val="2"/>
            <c:bubble3D val="0"/>
            <c:spPr>
              <a:solidFill>
                <a:srgbClr val="FF0000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16EB-4D00-99AC-DBE767264F19}"/>
              </c:ext>
            </c:extLst>
          </c:dPt>
          <c:dLbls>
            <c:dLbl>
              <c:idx val="0"/>
              <c:layout>
                <c:manualLayout>
                  <c:x val="4.5576881014873144E-2"/>
                  <c:y val="6.7733408323959465E-2"/>
                </c:manualLayout>
              </c:layout>
              <c:tx>
                <c:rich>
                  <a:bodyPr/>
                  <a:lstStyle/>
                  <a:p>
                    <a:r>
                      <a:rPr lang="en-US" sz="1800" b="1">
                        <a:latin typeface="Georgia" panose="02040502050405020303" pitchFamily="18" charset="0"/>
                      </a:rPr>
                      <a:t> 15%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16680792505103528"/>
                  <c:y val="-8.6740407449068871E-2"/>
                </c:manualLayout>
              </c:layout>
              <c:tx>
                <c:rich>
                  <a:bodyPr/>
                  <a:lstStyle/>
                  <a:p>
                    <a:r>
                      <a:rPr lang="en-US" sz="1800" b="1">
                        <a:latin typeface="Georgia" panose="02040502050405020303" pitchFamily="18" charset="0"/>
                      </a:rPr>
                      <a:t> 45%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6.2634514435695537E-2"/>
                  <c:y val="3.037589051368579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  <a:r>
                      <a:rPr lang="en-US" sz="1800" b="1">
                        <a:latin typeface="Georgia" panose="02040502050405020303" pitchFamily="18" charset="0"/>
                      </a:rPr>
                      <a:t>40%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</c:dLbl>
            <c:dLblPos val="inEnd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</c:dLbls>
          <c:cat>
            <c:strRef>
              <c:f>Лист1!$A$2:$A$4</c:f>
              <c:strCache>
                <c:ptCount val="3"/>
                <c:pt idx="0">
                  <c:v>н. ур.</c:v>
                </c:pt>
                <c:pt idx="1">
                  <c:v>с. Ур.</c:v>
                </c:pt>
                <c:pt idx="2">
                  <c:v>в. Ур.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15</c:v>
                </c:pt>
                <c:pt idx="1">
                  <c:v>45</c:v>
                </c:pt>
                <c:pt idx="2">
                  <c:v>40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6EB-4D00-99AC-DBE767264F19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kumimoji="0" lang="ru-RU" sz="1400" b="1" i="0" u="none" strike="noStrike" kern="1200" cap="all" spc="50" normalizeH="0" baseline="0" noProof="0">
                <a:ln>
                  <a:noFill/>
                </a:ln>
                <a:solidFill>
                  <a:srgbClr val="C00000"/>
                </a:solidFill>
                <a:effectLst/>
                <a:uLnTx/>
                <a:uFillTx/>
                <a:latin typeface="Georgia" panose="02040502050405020303" pitchFamily="18" charset="0"/>
              </a:rPr>
              <a:t>начало года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5641552136058515"/>
          <c:y val="0.20890052356020941"/>
          <c:w val="0.74140766833288441"/>
          <c:h val="0.72710878417684699"/>
        </c:manualLayout>
      </c:layout>
      <c:bar3DChart>
        <c:barDir val="bar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1"/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  <a:sp3d contourW="9525">
              <a:contourClr>
                <a:schemeClr val="lt1">
                  <a:alpha val="50000"/>
                </a:schemeClr>
              </a:contourClr>
            </a:sp3d>
          </c:spPr>
          <c:invertIfNegative val="0"/>
          <c:dPt>
            <c:idx val="0"/>
            <c:invertIfNegative val="0"/>
            <c:bubble3D val="0"/>
            <c:spPr>
              <a:solidFill>
                <a:srgbClr val="0070C0"/>
              </a:solidFill>
              <a:ln w="9525" cap="flat" cmpd="sng" algn="ctr">
                <a:solidFill>
                  <a:schemeClr val="lt1">
                    <a:alpha val="50000"/>
                  </a:schemeClr>
                </a:solidFill>
                <a:round/>
              </a:ln>
              <a:effectLst/>
              <a:sp3d contourW="9525">
                <a:contourClr>
                  <a:schemeClr val="lt1">
                    <a:alpha val="50000"/>
                  </a:schemeClr>
                </a:contourClr>
              </a:sp3d>
            </c:spPr>
          </c:dPt>
          <c:dPt>
            <c:idx val="1"/>
            <c:invertIfNegative val="0"/>
            <c:bubble3D val="0"/>
            <c:spPr>
              <a:solidFill>
                <a:srgbClr val="00B050"/>
              </a:solidFill>
              <a:ln w="9525" cap="flat" cmpd="sng" algn="ctr">
                <a:solidFill>
                  <a:schemeClr val="lt1">
                    <a:alpha val="50000"/>
                  </a:schemeClr>
                </a:solidFill>
                <a:round/>
              </a:ln>
              <a:effectLst/>
              <a:sp3d contourW="9525">
                <a:contourClr>
                  <a:schemeClr val="lt1">
                    <a:alpha val="50000"/>
                  </a:schemeClr>
                </a:contourClr>
              </a:sp3d>
            </c:spPr>
          </c:dPt>
          <c:dPt>
            <c:idx val="2"/>
            <c:invertIfNegative val="0"/>
            <c:bubble3D val="0"/>
            <c:spPr>
              <a:solidFill>
                <a:srgbClr val="FF0000"/>
              </a:solidFill>
              <a:ln w="9525" cap="flat" cmpd="sng" algn="ctr">
                <a:solidFill>
                  <a:schemeClr val="lt1">
                    <a:alpha val="50000"/>
                  </a:schemeClr>
                </a:solidFill>
                <a:round/>
              </a:ln>
              <a:effectLst/>
              <a:sp3d contourW="9525">
                <a:contourClr>
                  <a:schemeClr val="lt1">
                    <a:alpha val="50000"/>
                  </a:schemeClr>
                </a:contourClr>
              </a:sp3d>
            </c:spPr>
          </c:dPt>
          <c:dLbls>
            <c:dLbl>
              <c:idx val="0"/>
              <c:layout>
                <c:manualLayout>
                  <c:x val="0.31536727329195585"/>
                  <c:y val="-5.1554343148955519E-3"/>
                </c:manualLayout>
              </c:layout>
              <c:tx>
                <c:rich>
                  <a:bodyPr/>
                  <a:lstStyle/>
                  <a:p>
                    <a:r>
                      <a:rPr lang="ru-RU" sz="1400">
                        <a:latin typeface="Georgia" panose="02040502050405020303" pitchFamily="18" charset="0"/>
                      </a:rPr>
                      <a:t>32,5</a:t>
                    </a:r>
                    <a:endParaRPr lang="ru-RU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7B09-45DE-A1B0-E9A6C568F940}"/>
                </c:ext>
              </c:extLst>
            </c:dLbl>
            <c:dLbl>
              <c:idx val="1"/>
              <c:layout>
                <c:manualLayout>
                  <c:x val="0.36422699168930117"/>
                  <c:y val="-4.1243474519164415E-2"/>
                </c:manualLayout>
              </c:layout>
              <c:tx>
                <c:rich>
                  <a:bodyPr/>
                  <a:lstStyle/>
                  <a:p>
                    <a:r>
                      <a:rPr lang="ru-RU" sz="1400">
                        <a:latin typeface="Georgia" panose="02040502050405020303" pitchFamily="18" charset="0"/>
                      </a:rPr>
                      <a:t>50</a:t>
                    </a:r>
                    <a:endParaRPr lang="ru-RU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7B09-45DE-A1B0-E9A6C568F940}"/>
                </c:ext>
              </c:extLst>
            </c:dLbl>
            <c:dLbl>
              <c:idx val="2"/>
              <c:layout>
                <c:manualLayout>
                  <c:x val="0.21764783649726532"/>
                  <c:y val="-4.6398908834059963E-2"/>
                </c:manualLayout>
              </c:layout>
              <c:tx>
                <c:rich>
                  <a:bodyPr/>
                  <a:lstStyle/>
                  <a:p>
                    <a:r>
                      <a:rPr lang="ru-RU" sz="1400">
                        <a:latin typeface="Georgia" panose="02040502050405020303" pitchFamily="18" charset="0"/>
                      </a:rPr>
                      <a:t>17,5</a:t>
                    </a:r>
                    <a:endParaRPr lang="ru-RU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7B09-45DE-A1B0-E9A6C568F94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>
                      <a:noFill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н. ур.</c:v>
                </c:pt>
                <c:pt idx="1">
                  <c:v>с. Ур.</c:v>
                </c:pt>
                <c:pt idx="2">
                  <c:v>в. Ур.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32.5</c:v>
                </c:pt>
                <c:pt idx="1">
                  <c:v>50</c:v>
                </c:pt>
                <c:pt idx="2">
                  <c:v>17.5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B09-45DE-A1B0-E9A6C568F94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5"/>
        <c:shape val="box"/>
        <c:axId val="103635584"/>
        <c:axId val="103627392"/>
        <c:axId val="0"/>
      </c:bar3DChart>
      <c:valAx>
        <c:axId val="103627392"/>
        <c:scaling>
          <c:orientation val="minMax"/>
        </c:scaling>
        <c:delete val="1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103635584"/>
        <c:crosses val="autoZero"/>
        <c:crossBetween val="between"/>
      </c:valAx>
      <c:catAx>
        <c:axId val="1036355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3627392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kumimoji="0" lang="ru-RU" sz="1400" b="1" i="0" u="none" strike="noStrike" kern="1200" cap="all" spc="50" normalizeH="0" baseline="0" noProof="0">
                <a:ln>
                  <a:noFill/>
                </a:ln>
                <a:solidFill>
                  <a:srgbClr val="C00000"/>
                </a:solidFill>
                <a:effectLst/>
                <a:uLnTx/>
                <a:uFillTx/>
                <a:latin typeface="Georgia" panose="02040502050405020303" pitchFamily="18" charset="0"/>
              </a:rPr>
              <a:t>конец года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1"/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  <a:sp3d contourW="9525">
              <a:contourClr>
                <a:schemeClr val="lt1">
                  <a:alpha val="50000"/>
                </a:schemeClr>
              </a:contourClr>
            </a:sp3d>
          </c:spPr>
          <c:invertIfNegative val="0"/>
          <c:dPt>
            <c:idx val="0"/>
            <c:invertIfNegative val="0"/>
            <c:bubble3D val="0"/>
            <c:spPr>
              <a:solidFill>
                <a:srgbClr val="0070C0"/>
              </a:solidFill>
              <a:ln w="9525" cap="flat" cmpd="sng" algn="ctr">
                <a:solidFill>
                  <a:schemeClr val="lt1">
                    <a:alpha val="50000"/>
                  </a:schemeClr>
                </a:solidFill>
                <a:round/>
              </a:ln>
              <a:effectLst/>
              <a:sp3d contourW="9525">
                <a:contourClr>
                  <a:schemeClr val="lt1">
                    <a:alpha val="50000"/>
                  </a:schemeClr>
                </a:contourClr>
              </a:sp3d>
            </c:spPr>
          </c:dPt>
          <c:dPt>
            <c:idx val="1"/>
            <c:invertIfNegative val="0"/>
            <c:bubble3D val="0"/>
            <c:spPr>
              <a:solidFill>
                <a:srgbClr val="00B050"/>
              </a:solidFill>
              <a:ln w="9525" cap="flat" cmpd="sng" algn="ctr">
                <a:solidFill>
                  <a:schemeClr val="lt1">
                    <a:alpha val="50000"/>
                  </a:schemeClr>
                </a:solidFill>
                <a:round/>
              </a:ln>
              <a:effectLst/>
              <a:sp3d contourW="9525">
                <a:contourClr>
                  <a:schemeClr val="lt1">
                    <a:alpha val="50000"/>
                  </a:schemeClr>
                </a:contourClr>
              </a:sp3d>
            </c:spPr>
          </c:dPt>
          <c:dPt>
            <c:idx val="2"/>
            <c:invertIfNegative val="0"/>
            <c:bubble3D val="0"/>
            <c:spPr>
              <a:solidFill>
                <a:srgbClr val="FF0000"/>
              </a:solidFill>
              <a:ln w="9525" cap="flat" cmpd="sng" algn="ctr">
                <a:solidFill>
                  <a:schemeClr val="lt1">
                    <a:alpha val="50000"/>
                  </a:schemeClr>
                </a:solidFill>
                <a:round/>
              </a:ln>
              <a:effectLst/>
              <a:sp3d contourW="9525">
                <a:contourClr>
                  <a:schemeClr val="lt1">
                    <a:alpha val="50000"/>
                  </a:schemeClr>
                </a:contourClr>
              </a:sp3d>
            </c:spPr>
          </c:dPt>
          <c:dLbls>
            <c:dLbl>
              <c:idx val="0"/>
              <c:layout>
                <c:manualLayout>
                  <c:x val="0.19978149756702965"/>
                  <c:y val="1.10875641889773E-2"/>
                </c:manualLayout>
              </c:layout>
              <c:tx>
                <c:rich>
                  <a:bodyPr/>
                  <a:lstStyle/>
                  <a:p>
                    <a:r>
                      <a:rPr lang="ru-RU" sz="1400">
                        <a:latin typeface="Georgia" panose="02040502050405020303" pitchFamily="18" charset="0"/>
                      </a:rPr>
                      <a:t>12,5</a:t>
                    </a:r>
                    <a:endParaRPr lang="ru-RU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DDEF-43C1-AF5B-F74489B98AB4}"/>
                </c:ext>
              </c:extLst>
            </c:dLbl>
            <c:dLbl>
              <c:idx val="1"/>
              <c:layout>
                <c:manualLayout>
                  <c:x val="0.37650064614194639"/>
                  <c:y val="5.1411904487206738E-3"/>
                </c:manualLayout>
              </c:layout>
              <c:tx>
                <c:rich>
                  <a:bodyPr/>
                  <a:lstStyle/>
                  <a:p>
                    <a:r>
                      <a:rPr lang="ru-RU" sz="1400">
                        <a:latin typeface="Georgia" panose="02040502050405020303" pitchFamily="18" charset="0"/>
                      </a:rPr>
                      <a:t>47,5</a:t>
                    </a:r>
                    <a:endParaRPr lang="ru-RU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DDEF-43C1-AF5B-F74489B98AB4}"/>
                </c:ext>
              </c:extLst>
            </c:dLbl>
            <c:dLbl>
              <c:idx val="2"/>
              <c:layout>
                <c:manualLayout>
                  <c:x val="0.3166028160739095"/>
                  <c:y val="-3.0847142692324039E-2"/>
                </c:manualLayout>
              </c:layout>
              <c:tx>
                <c:rich>
                  <a:bodyPr/>
                  <a:lstStyle/>
                  <a:p>
                    <a:r>
                      <a:rPr lang="ru-RU" sz="1400">
                        <a:latin typeface="Georgia" panose="02040502050405020303" pitchFamily="18" charset="0"/>
                      </a:rPr>
                      <a:t>37,5</a:t>
                    </a:r>
                    <a:endParaRPr lang="ru-RU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DDEF-43C1-AF5B-F74489B98AB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>
                      <a:noFill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н. ур.</c:v>
                </c:pt>
                <c:pt idx="1">
                  <c:v>с. Ур.</c:v>
                </c:pt>
                <c:pt idx="2">
                  <c:v>в. Ур.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12.5</c:v>
                </c:pt>
                <c:pt idx="1">
                  <c:v>47.5</c:v>
                </c:pt>
                <c:pt idx="2">
                  <c:v>37.5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DEF-43C1-AF5B-F74489B98AB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5"/>
        <c:shape val="box"/>
        <c:axId val="164020992"/>
        <c:axId val="164011008"/>
        <c:axId val="0"/>
      </c:bar3DChart>
      <c:valAx>
        <c:axId val="164011008"/>
        <c:scaling>
          <c:orientation val="minMax"/>
        </c:scaling>
        <c:delete val="1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164020992"/>
        <c:crosses val="autoZero"/>
        <c:crossBetween val="between"/>
      </c:valAx>
      <c:catAx>
        <c:axId val="1640209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4011008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800">
                <a:solidFill>
                  <a:srgbClr val="C00000"/>
                </a:solidFill>
                <a:latin typeface="Georgia" panose="02040502050405020303" pitchFamily="18" charset="0"/>
              </a:rPr>
              <a:t>начало года</a:t>
            </a:r>
          </a:p>
        </c:rich>
      </c:tx>
      <c:layout>
        <c:manualLayout>
          <c:xMode val="edge"/>
          <c:yMode val="edge"/>
          <c:x val="0.33051025830360165"/>
          <c:y val="3.6641221374045803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40"/>
      <c:rotY val="2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>
              <a:outerShdw blurRad="254000" sx="102000" sy="102000" algn="ctr" rotWithShape="0">
                <a:prstClr val="black">
                  <a:alpha val="20000"/>
                </a:prstClr>
              </a:outerShdw>
            </a:effectLst>
            <a:sp3d/>
          </c:spPr>
          <c:invertIfNegative val="0"/>
          <c:dPt>
            <c:idx val="0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1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2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 sz="1200" b="1">
                        <a:latin typeface="Georgia" panose="02040502050405020303" pitchFamily="18" charset="0"/>
                      </a:rPr>
                      <a:t>32,5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en-US" sz="1200" b="1">
                        <a:latin typeface="Georgia" panose="02040502050405020303" pitchFamily="18" charset="0"/>
                      </a:rPr>
                      <a:t>55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en-US" sz="1200" b="1">
                        <a:latin typeface="Georgia" panose="02040502050405020303" pitchFamily="18" charset="0"/>
                      </a:rPr>
                      <a:t>12,5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Лист1!$A$2:$A$4</c:f>
              <c:strCache>
                <c:ptCount val="3"/>
                <c:pt idx="0">
                  <c:v>н. ур.</c:v>
                </c:pt>
                <c:pt idx="1">
                  <c:v>с. Ур.</c:v>
                </c:pt>
                <c:pt idx="2">
                  <c:v>в. Ур.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32.5</c:v>
                </c:pt>
                <c:pt idx="1">
                  <c:v>55</c:v>
                </c:pt>
                <c:pt idx="2">
                  <c:v>12.5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961-4100-BD8F-6EB406DDE9C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63914496"/>
        <c:axId val="163908608"/>
        <c:axId val="0"/>
      </c:bar3DChart>
      <c:valAx>
        <c:axId val="163908608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3914496"/>
        <c:crosses val="autoZero"/>
        <c:crossBetween val="between"/>
      </c:valAx>
      <c:catAx>
        <c:axId val="16391449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3908608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solidFill>
                  <a:srgbClr val="C00000"/>
                </a:solidFill>
                <a:latin typeface="Georgia" panose="02040502050405020303" pitchFamily="18" charset="0"/>
              </a:rPr>
              <a:t>конец года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40"/>
      <c:rotY val="2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5802215174739465"/>
          <c:y val="0.22155316151600324"/>
          <c:w val="0.77447937518189924"/>
          <c:h val="0.67394278820675968"/>
        </c:manualLayout>
      </c:layout>
      <c:bar3DChart>
        <c:barDir val="bar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>
              <a:outerShdw blurRad="254000" sx="102000" sy="102000" algn="ctr" rotWithShape="0">
                <a:prstClr val="black">
                  <a:alpha val="20000"/>
                </a:prstClr>
              </a:outerShdw>
            </a:effectLst>
            <a:sp3d/>
          </c:spPr>
          <c:invertIfNegative val="0"/>
          <c:dPt>
            <c:idx val="0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1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2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Lbls>
            <c:dLbl>
              <c:idx val="0"/>
              <c:layout>
                <c:manualLayout>
                  <c:x val="0.13014766465216757"/>
                  <c:y val="1.7285865107641941E-2"/>
                </c:manualLayout>
              </c:layout>
              <c:tx>
                <c:rich>
                  <a:bodyPr/>
                  <a:lstStyle/>
                  <a:p>
                    <a:r>
                      <a:rPr lang="en-US" sz="1200" b="1">
                        <a:latin typeface="Georgia" panose="02040502050405020303" pitchFamily="18" charset="0"/>
                      </a:rPr>
                      <a:t>12,5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.22125102990868492"/>
                  <c:y val="-7.4905415466448411E-2"/>
                </c:manualLayout>
              </c:layout>
              <c:tx>
                <c:rich>
                  <a:bodyPr/>
                  <a:lstStyle/>
                  <a:p>
                    <a:r>
                      <a:rPr lang="en-US" sz="1200" b="1">
                        <a:latin typeface="Georgia" panose="02040502050405020303" pitchFamily="18" charset="0"/>
                      </a:rPr>
                      <a:t>57,5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.18220638891811422"/>
                  <c:y val="-5.7618642964312627E-2"/>
                </c:manualLayout>
              </c:layout>
              <c:tx>
                <c:rich>
                  <a:bodyPr/>
                  <a:lstStyle/>
                  <a:p>
                    <a:r>
                      <a:rPr lang="en-US" sz="1200" b="1">
                        <a:latin typeface="Georgia" panose="02040502050405020303" pitchFamily="18" charset="0"/>
                      </a:rPr>
                      <a:t>30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н. ур.</c:v>
                </c:pt>
                <c:pt idx="1">
                  <c:v>с. Ур.</c:v>
                </c:pt>
                <c:pt idx="2">
                  <c:v>в. Ур.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12.5</c:v>
                </c:pt>
                <c:pt idx="1">
                  <c:v>57.5</c:v>
                </c:pt>
                <c:pt idx="2">
                  <c:v>30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476-4B4E-9082-767FB1AD76E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4041088"/>
        <c:axId val="163953280"/>
        <c:axId val="0"/>
      </c:bar3DChart>
      <c:valAx>
        <c:axId val="163953280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4041088"/>
        <c:crosses val="autoZero"/>
        <c:crossBetween val="between"/>
      </c:valAx>
      <c:catAx>
        <c:axId val="164041088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3953280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CDF163-5D73-4FE8-994E-DBD1C1FDB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6722</TotalTime>
  <Pages>1</Pages>
  <Words>13582</Words>
  <Characters>77418</Characters>
  <Application>Microsoft Office Word</Application>
  <DocSecurity>0</DocSecurity>
  <Lines>645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DNS</cp:lastModifiedBy>
  <cp:revision>62</cp:revision>
  <cp:lastPrinted>2018-02-25T13:54:00Z</cp:lastPrinted>
  <dcterms:created xsi:type="dcterms:W3CDTF">2018-01-24T23:29:00Z</dcterms:created>
  <dcterms:modified xsi:type="dcterms:W3CDTF">2018-10-14T06:56:00Z</dcterms:modified>
</cp:coreProperties>
</file>