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E30" w:rsidRPr="001B50A3" w:rsidRDefault="00CB3A74" w:rsidP="001B50A3">
      <w:pPr>
        <w:pStyle w:val="a3"/>
        <w:ind w:firstLine="284"/>
        <w:jc w:val="both"/>
        <w:rPr>
          <w:rFonts w:ascii="Times New Roman" w:hAnsi="Times New Roman" w:cs="Times New Roman"/>
          <w:b/>
          <w:sz w:val="36"/>
        </w:rPr>
      </w:pPr>
      <w:r w:rsidRPr="001B50A3">
        <w:rPr>
          <w:rFonts w:ascii="Times New Roman" w:hAnsi="Times New Roman" w:cs="Times New Roman"/>
          <w:b/>
          <w:sz w:val="36"/>
        </w:rPr>
        <w:t xml:space="preserve">      </w:t>
      </w:r>
      <w:r w:rsidR="00DF3E30" w:rsidRPr="001B50A3">
        <w:rPr>
          <w:rFonts w:ascii="Times New Roman" w:hAnsi="Times New Roman" w:cs="Times New Roman"/>
          <w:b/>
          <w:sz w:val="36"/>
        </w:rPr>
        <w:t>Взаимодействие ДОУ и семьи в контексте ФГОС</w:t>
      </w:r>
      <w:r w:rsidR="000B7466">
        <w:rPr>
          <w:rFonts w:ascii="Times New Roman" w:hAnsi="Times New Roman" w:cs="Times New Roman"/>
          <w:b/>
          <w:sz w:val="36"/>
        </w:rPr>
        <w:t xml:space="preserve"> </w:t>
      </w:r>
      <w:proofErr w:type="gramStart"/>
      <w:r w:rsidR="000B7466">
        <w:rPr>
          <w:rFonts w:ascii="Times New Roman" w:hAnsi="Times New Roman" w:cs="Times New Roman"/>
          <w:b/>
          <w:sz w:val="36"/>
        </w:rPr>
        <w:t>ДО</w:t>
      </w:r>
      <w:proofErr w:type="gramEnd"/>
      <w:r w:rsidR="00DF3E30" w:rsidRPr="001B50A3">
        <w:rPr>
          <w:rFonts w:ascii="Times New Roman" w:hAnsi="Times New Roman" w:cs="Times New Roman"/>
          <w:b/>
          <w:sz w:val="36"/>
        </w:rPr>
        <w:t>.</w:t>
      </w:r>
    </w:p>
    <w:p w:rsidR="001B50A3" w:rsidRPr="00CB3A74" w:rsidRDefault="001B50A3" w:rsidP="001B50A3">
      <w:pPr>
        <w:pStyle w:val="a3"/>
        <w:ind w:firstLine="284"/>
        <w:jc w:val="both"/>
        <w:rPr>
          <w:rFonts w:ascii="Times New Roman" w:hAnsi="Times New Roman" w:cs="Times New Roman"/>
          <w:b/>
          <w:sz w:val="32"/>
        </w:rPr>
      </w:pP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Воспитатели и родители едины в совместном стремлении помочь каждому ребёнку сотворить образ своего «Я», то есть приобрести за время пребывания в детском саду необходимые личностные качества, сформировать в основной деятельности ребёнка те психологические новообразования. И первой инстанцией на пути ребёнка в жизнь является СЕМЬЯ.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Семья -  первоисточник и образец формирования межличностных отношений ребенка, а мама и папа – образцы для подражания.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Не существует другого такого института, кроме института семьи, так точно предопределяющего закономерности формирования будущего человека. За поведенческими проблемами, особенностями детских взаимоотношений видны взрослые – их взгляд на мир, их позиция, их поведенческие стереотипы.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В соответствии с новым законом  «Об образовании в Российской Федерации» одной из основных задач, стоящих перед детским дошкольным учреждением является «взаимодействие с семьей для обеспечения полноценного развития личности ребенка».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Разработан новый федеральный государственный образовательный стандарт дошкольного образования (ФГОС</w:t>
      </w:r>
      <w:r w:rsidR="00A34351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proofErr w:type="gramStart"/>
      <w:r w:rsidRPr="00DF3E30">
        <w:rPr>
          <w:rFonts w:ascii="Times New Roman" w:hAnsi="Times New Roman" w:cs="Times New Roman"/>
          <w:sz w:val="28"/>
        </w:rPr>
        <w:t>ДО</w:t>
      </w:r>
      <w:proofErr w:type="gramEnd"/>
      <w:r w:rsidRPr="00DF3E30">
        <w:rPr>
          <w:rFonts w:ascii="Times New Roman" w:hAnsi="Times New Roman" w:cs="Times New Roman"/>
          <w:sz w:val="28"/>
        </w:rPr>
        <w:t>), который отвечает новым социальным запросам и в котором большое внимание уделяется работе с родителями.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В ФГОС</w:t>
      </w:r>
      <w:r w:rsidR="000B7466">
        <w:rPr>
          <w:rFonts w:ascii="Times New Roman" w:hAnsi="Times New Roman" w:cs="Times New Roman"/>
          <w:sz w:val="28"/>
        </w:rPr>
        <w:t xml:space="preserve"> </w:t>
      </w:r>
      <w:proofErr w:type="gramStart"/>
      <w:r w:rsidR="000B7466">
        <w:rPr>
          <w:rFonts w:ascii="Times New Roman" w:hAnsi="Times New Roman" w:cs="Times New Roman"/>
          <w:sz w:val="28"/>
        </w:rPr>
        <w:t>ДО</w:t>
      </w:r>
      <w:proofErr w:type="gramEnd"/>
      <w:r w:rsidRPr="00DF3E30">
        <w:rPr>
          <w:rFonts w:ascii="Times New Roman" w:hAnsi="Times New Roman" w:cs="Times New Roman"/>
          <w:sz w:val="28"/>
        </w:rPr>
        <w:t xml:space="preserve"> говорится, что </w:t>
      </w:r>
      <w:proofErr w:type="gramStart"/>
      <w:r w:rsidRPr="00DF3E30">
        <w:rPr>
          <w:rFonts w:ascii="Times New Roman" w:hAnsi="Times New Roman" w:cs="Times New Roman"/>
          <w:sz w:val="28"/>
        </w:rPr>
        <w:t>работа</w:t>
      </w:r>
      <w:proofErr w:type="gramEnd"/>
      <w:r w:rsidRPr="00DF3E30">
        <w:rPr>
          <w:rFonts w:ascii="Times New Roman" w:hAnsi="Times New Roman" w:cs="Times New Roman"/>
          <w:sz w:val="28"/>
        </w:rPr>
        <w:t xml:space="preserve">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 Также сформулированы  и требования по взаимодействию Организации работы с родителями. </w:t>
      </w:r>
      <w:r w:rsidR="00CB3A74">
        <w:rPr>
          <w:rFonts w:ascii="Times New Roman" w:hAnsi="Times New Roman" w:cs="Times New Roman"/>
          <w:sz w:val="28"/>
        </w:rPr>
        <w:t>О</w:t>
      </w:r>
      <w:r w:rsidRPr="00DF3E30">
        <w:rPr>
          <w:rFonts w:ascii="Times New Roman" w:hAnsi="Times New Roman" w:cs="Times New Roman"/>
          <w:sz w:val="28"/>
        </w:rPr>
        <w:t xml:space="preserve">дним из принципов дошкольного образования является сотрудничество Организации работы с семьёй, а  ФГОС </w:t>
      </w:r>
      <w:proofErr w:type="gramStart"/>
      <w:r w:rsidRPr="00DF3E30">
        <w:rPr>
          <w:rFonts w:ascii="Times New Roman" w:hAnsi="Times New Roman" w:cs="Times New Roman"/>
          <w:sz w:val="28"/>
        </w:rPr>
        <w:t>ДО является</w:t>
      </w:r>
      <w:proofErr w:type="gramEnd"/>
      <w:r w:rsidRPr="00DF3E30">
        <w:rPr>
          <w:rFonts w:ascii="Times New Roman" w:hAnsi="Times New Roman" w:cs="Times New Roman"/>
          <w:sz w:val="28"/>
        </w:rPr>
        <w:t xml:space="preserve"> основой для оказания помощи родителям (законным представителям) в воспитании детей, охране и укреплении их физического  и  психического    здоровья, в развитии индивидуальных способностей и необходимой коррекции нарушений их развития. Одним из требований к психолого-педагогическим условиям является требование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  Родители (законные представители) должны принимать участие в разработке части образовательной Программы Организации, формируемой участниками образовательных отношений  с  учётом  образовательных потребностей, интересов и мотивов детей, членов их семей и  педагогов.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В соответствии с ФГОС</w:t>
      </w:r>
      <w:r w:rsidR="000B7466">
        <w:rPr>
          <w:rFonts w:ascii="Times New Roman" w:hAnsi="Times New Roman" w:cs="Times New Roman"/>
          <w:sz w:val="28"/>
        </w:rPr>
        <w:t xml:space="preserve"> </w:t>
      </w:r>
      <w:proofErr w:type="gramStart"/>
      <w:r w:rsidR="000B7466">
        <w:rPr>
          <w:rFonts w:ascii="Times New Roman" w:hAnsi="Times New Roman" w:cs="Times New Roman"/>
          <w:sz w:val="28"/>
        </w:rPr>
        <w:t>ДО</w:t>
      </w:r>
      <w:proofErr w:type="gramEnd"/>
      <w:r w:rsidRPr="00DF3E30">
        <w:rPr>
          <w:rFonts w:ascii="Times New Roman" w:hAnsi="Times New Roman" w:cs="Times New Roman"/>
          <w:sz w:val="28"/>
        </w:rPr>
        <w:t xml:space="preserve"> детский сад обязан: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•    информировать родителей (законных представителей) и общественность относительно целей  дошкольного  образования,  общих для всего образовательного пространства Российской Федерации, а также о Программе, и не только семье, но и всем заинтересованным лицам, вовлечённым в  образовательную деятельность;  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lastRenderedPageBreak/>
        <w:t xml:space="preserve">•    обеспечить открытость дошкольного образования; 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•    создавать условия для участия родителей (законных представителей) в образовательной деятельности;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•    поддерживать родителей (законных представителей) в воспитании детей, охране и укреплении их  здоровья;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•    обеспечить вовлечение  семей    непосредственно в образовательную деятельность, в том числе   посредством создания образовательных проектов совместно с семьёй на основе выявления потребностей и поддержки образовательных инициатив семьи;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•    создавать условия для взрослых по поиску, использованию материалов, обеспечивающих реализацию Программы, в том числе в информационной среде, а также для обсуждения с родителями (законными  представителями) детей вопросов, связанных с реализацией.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Поиск новых форм работы с родителями остается всегда актуальным</w:t>
      </w:r>
      <w:r>
        <w:rPr>
          <w:rFonts w:ascii="Times New Roman" w:hAnsi="Times New Roman" w:cs="Times New Roman"/>
          <w:sz w:val="28"/>
        </w:rPr>
        <w:t>.  П</w:t>
      </w:r>
      <w:r w:rsidRPr="00DF3E30">
        <w:rPr>
          <w:rFonts w:ascii="Times New Roman" w:hAnsi="Times New Roman" w:cs="Times New Roman"/>
          <w:sz w:val="28"/>
        </w:rPr>
        <w:t>риоритетные задачи</w:t>
      </w:r>
      <w:r>
        <w:rPr>
          <w:rFonts w:ascii="Times New Roman" w:hAnsi="Times New Roman" w:cs="Times New Roman"/>
          <w:sz w:val="28"/>
        </w:rPr>
        <w:t xml:space="preserve"> в работе с семьей</w:t>
      </w:r>
      <w:r w:rsidRPr="00DF3E30">
        <w:rPr>
          <w:rFonts w:ascii="Times New Roman" w:hAnsi="Times New Roman" w:cs="Times New Roman"/>
          <w:sz w:val="28"/>
        </w:rPr>
        <w:t>: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•    установление партнерских отношений с семьей каждого воспитанника;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•    объединение усилий для развития и воспитания детей;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•    создание атмосферы взаимопонимания, общности интересов, эмоциональной </w:t>
      </w:r>
      <w:proofErr w:type="spellStart"/>
      <w:r w:rsidRPr="00DF3E30">
        <w:rPr>
          <w:rFonts w:ascii="Times New Roman" w:hAnsi="Times New Roman" w:cs="Times New Roman"/>
          <w:sz w:val="28"/>
        </w:rPr>
        <w:t>взаимоподдержки</w:t>
      </w:r>
      <w:proofErr w:type="spellEnd"/>
      <w:r w:rsidRPr="00DF3E30">
        <w:rPr>
          <w:rFonts w:ascii="Times New Roman" w:hAnsi="Times New Roman" w:cs="Times New Roman"/>
          <w:sz w:val="28"/>
        </w:rPr>
        <w:t>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•    активизация и обогащение воспитательных умений родителей;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Для решения поставленных задач и вовлечения родителей в единое пространство детского развития в ДОУ </w:t>
      </w:r>
      <w:r w:rsidR="001B50A3">
        <w:rPr>
          <w:rFonts w:ascii="Times New Roman" w:hAnsi="Times New Roman" w:cs="Times New Roman"/>
          <w:sz w:val="28"/>
        </w:rPr>
        <w:t xml:space="preserve">проводится </w:t>
      </w:r>
      <w:r w:rsidRPr="00DF3E30">
        <w:rPr>
          <w:rFonts w:ascii="Times New Roman" w:hAnsi="Times New Roman" w:cs="Times New Roman"/>
          <w:sz w:val="28"/>
        </w:rPr>
        <w:t xml:space="preserve"> работа в трех направлениях: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1.    Работа с коллективом ДОУ по организации взаимодействия с семьей, ознакомление педагогов с системой новых форм работы с родителями.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2.    Повышение педагогической культуры родителей.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3.    Вовлечение родителей в деятельность ДОУ, совместная работа по обмену опытом.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 В зависимости от этого должны меняться формы и направления работы детского сада с семьей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Работа с родителями в </w:t>
      </w:r>
      <w:r>
        <w:rPr>
          <w:rFonts w:ascii="Times New Roman" w:hAnsi="Times New Roman" w:cs="Times New Roman"/>
          <w:sz w:val="28"/>
        </w:rPr>
        <w:t xml:space="preserve"> </w:t>
      </w:r>
      <w:r w:rsidRPr="00DF3E30">
        <w:rPr>
          <w:rFonts w:ascii="Times New Roman" w:hAnsi="Times New Roman" w:cs="Times New Roman"/>
          <w:sz w:val="28"/>
        </w:rPr>
        <w:t xml:space="preserve"> детском саду планируется заранее, чтобы хорошо знать родителей своих воспитанников. Поэтому </w:t>
      </w:r>
      <w:r>
        <w:rPr>
          <w:rFonts w:ascii="Times New Roman" w:hAnsi="Times New Roman" w:cs="Times New Roman"/>
          <w:sz w:val="28"/>
        </w:rPr>
        <w:t xml:space="preserve"> нужно</w:t>
      </w:r>
      <w:r w:rsidR="001B50A3">
        <w:rPr>
          <w:rFonts w:ascii="Times New Roman" w:hAnsi="Times New Roman" w:cs="Times New Roman"/>
          <w:sz w:val="28"/>
        </w:rPr>
        <w:t xml:space="preserve"> начинать</w:t>
      </w:r>
      <w:r w:rsidRPr="00DF3E30">
        <w:rPr>
          <w:rFonts w:ascii="Times New Roman" w:hAnsi="Times New Roman" w:cs="Times New Roman"/>
          <w:sz w:val="28"/>
        </w:rPr>
        <w:t xml:space="preserve"> работу с анализа социального состава родителей, их настроя и ожиданий от пребывания </w:t>
      </w:r>
      <w:r>
        <w:rPr>
          <w:rFonts w:ascii="Times New Roman" w:hAnsi="Times New Roman" w:cs="Times New Roman"/>
          <w:sz w:val="28"/>
        </w:rPr>
        <w:t>ребенка в детском саду. Проводится</w:t>
      </w:r>
      <w:r w:rsidRPr="00DF3E30">
        <w:rPr>
          <w:rFonts w:ascii="Times New Roman" w:hAnsi="Times New Roman" w:cs="Times New Roman"/>
          <w:sz w:val="28"/>
        </w:rPr>
        <w:t xml:space="preserve"> анкетирование, личные беседы на эту тему помогают правильно выстроить работу, сделать ее эффективной, подобрать интересные формы взаимодействия с семьей.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Помимо традиционных форм работы ДОУ и семьи, активно используются инновационные формы и методы работы: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"Круглый стол" по любой теме;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тематические выставки;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DF3E30">
        <w:rPr>
          <w:rFonts w:ascii="Times New Roman" w:hAnsi="Times New Roman" w:cs="Times New Roman"/>
          <w:sz w:val="28"/>
        </w:rPr>
        <w:t>соцобследование</w:t>
      </w:r>
      <w:proofErr w:type="spellEnd"/>
      <w:r w:rsidRPr="00DF3E30">
        <w:rPr>
          <w:rFonts w:ascii="Times New Roman" w:hAnsi="Times New Roman" w:cs="Times New Roman"/>
          <w:sz w:val="28"/>
        </w:rPr>
        <w:t>, диагностика, тесты, опрос на любые темы;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консультации специалистов;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lastRenderedPageBreak/>
        <w:t>- семейные спортивные встречи;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почта доверия, телефон доверия;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открытые занятия для просмотра родителей;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родительская гостиная, клуб;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конкурс семейных талантов;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 - портфолио семейного успеха;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день открытых дверей;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газета «Топ» - известия;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сайт ДОУ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Преимущества новой системы взаимодействия ДОУ с семьей неоспоримы;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- Это положительный эмоциональный настрой педагогов и родителей на совместную работу по воспитанию детей. 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Это учет индивидуальности ребенка.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- Родители самостоятельно могут выбирать и формировать уже в дошкольном возрасте то направление в развитии и воспитании ребенка, 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 xml:space="preserve">- Это укрепление внутрисемейных связей, 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Это возможность реализации единой программы воспитания и развития ребенка в ДОУ и семье.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- Это возможность учета типа семьи и стиля семейных отношений.</w:t>
      </w:r>
    </w:p>
    <w:p w:rsidR="00DF3E30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Педагог, определив тип семьи воспитанника, сможет найти правильный подход для взаимодействия и успешно осуществлять работу с родителями.</w:t>
      </w:r>
    </w:p>
    <w:p w:rsidR="00DF3E30" w:rsidRPr="00DF3E30" w:rsidRDefault="00CB3A74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DF3E30" w:rsidRPr="00DF3E30">
        <w:rPr>
          <w:rFonts w:ascii="Times New Roman" w:hAnsi="Times New Roman" w:cs="Times New Roman"/>
          <w:sz w:val="28"/>
        </w:rPr>
        <w:t>Совместная деятельность родителей, педагогов и детей положительно влияет на воспитанников. Дети активных родителей становятся увереннее в себе, задают больше вопросов о семье, о детском саде, проявляют инициативу в тех вопросах, где видят интерес и активность своих родителей. Ребенок чувствует себя ближе, роднее по отношению к воспитателю, так как видит тесное общение педагога с его родителями, эмоциональный подъем, желание быть в саду в центре всех игр и занятий.</w:t>
      </w:r>
    </w:p>
    <w:p w:rsidR="00DF3E30" w:rsidRPr="00DF3E30" w:rsidRDefault="00CB3A74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DF3E30" w:rsidRPr="00DF3E30">
        <w:rPr>
          <w:rFonts w:ascii="Times New Roman" w:hAnsi="Times New Roman" w:cs="Times New Roman"/>
          <w:sz w:val="28"/>
        </w:rPr>
        <w:t>И как результат, новое положительное отношение родителей к ДОУ, положительная оценка его деятельности.</w:t>
      </w:r>
    </w:p>
    <w:p w:rsidR="00E1180D" w:rsidRPr="00DF3E30" w:rsidRDefault="00DF3E30" w:rsidP="001B50A3">
      <w:pPr>
        <w:pStyle w:val="a3"/>
        <w:ind w:firstLine="284"/>
        <w:jc w:val="both"/>
        <w:rPr>
          <w:rFonts w:ascii="Times New Roman" w:hAnsi="Times New Roman" w:cs="Times New Roman"/>
          <w:sz w:val="28"/>
        </w:rPr>
      </w:pPr>
      <w:r w:rsidRPr="00DF3E30">
        <w:rPr>
          <w:rFonts w:ascii="Times New Roman" w:hAnsi="Times New Roman" w:cs="Times New Roman"/>
          <w:sz w:val="28"/>
        </w:rPr>
        <w:t>Таким образом, использование разнообразных форм работы с семьями воспитанников детского сада даёт положительные результаты. Всей своей работой сотрудники ДОУ до</w:t>
      </w:r>
      <w:r w:rsidR="001B50A3">
        <w:rPr>
          <w:rFonts w:ascii="Times New Roman" w:hAnsi="Times New Roman" w:cs="Times New Roman"/>
          <w:sz w:val="28"/>
        </w:rPr>
        <w:t>лжны доказывать</w:t>
      </w:r>
      <w:r w:rsidRPr="00DF3E30">
        <w:rPr>
          <w:rFonts w:ascii="Times New Roman" w:hAnsi="Times New Roman" w:cs="Times New Roman"/>
          <w:sz w:val="28"/>
        </w:rPr>
        <w:t xml:space="preserve"> родителям, что их вовлечение в педагогическую деятельность, заинтересованное участие в воспитательно-образовательном процессе важно не потому, что этого хочет воспитатель, а потому, что это необходимо для развития их собственного ребенка. Внедрение новых федеральных государственных образовательных стандартов позволяет организовать совместную деятельность детского сада и семьи более эффективно.</w:t>
      </w:r>
    </w:p>
    <w:sectPr w:rsidR="00E1180D" w:rsidRPr="00DF3E30" w:rsidSect="001B50A3">
      <w:pgSz w:w="11906" w:h="16838"/>
      <w:pgMar w:top="1134" w:right="1134" w:bottom="1134" w:left="1134" w:header="709" w:footer="709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E30"/>
    <w:rsid w:val="000B7466"/>
    <w:rsid w:val="001B50A3"/>
    <w:rsid w:val="00666406"/>
    <w:rsid w:val="00805143"/>
    <w:rsid w:val="00A34351"/>
    <w:rsid w:val="00A43588"/>
    <w:rsid w:val="00C6403B"/>
    <w:rsid w:val="00CB3A74"/>
    <w:rsid w:val="00DF3E30"/>
    <w:rsid w:val="00E1180D"/>
    <w:rsid w:val="00E7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E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E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8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Буянова</dc:creator>
  <cp:lastModifiedBy>Равиль</cp:lastModifiedBy>
  <cp:revision>4</cp:revision>
  <dcterms:created xsi:type="dcterms:W3CDTF">2015-05-13T16:40:00Z</dcterms:created>
  <dcterms:modified xsi:type="dcterms:W3CDTF">2018-11-14T14:44:00Z</dcterms:modified>
</cp:coreProperties>
</file>