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0A7" w:rsidRPr="000219D2" w:rsidRDefault="001220A7" w:rsidP="001220A7">
      <w:pPr>
        <w:spacing w:before="150" w:after="150" w:line="240" w:lineRule="auto"/>
        <w:jc w:val="center"/>
        <w:rPr>
          <w:rFonts w:ascii="Times New Roman" w:eastAsia="Times New Roman" w:hAnsi="Times New Roman" w:cs="Times New Roman"/>
          <w:b/>
          <w:sz w:val="24"/>
          <w:szCs w:val="24"/>
          <w:lang w:eastAsia="ru-RU"/>
        </w:rPr>
      </w:pPr>
      <w:r w:rsidRPr="000219D2">
        <w:rPr>
          <w:rFonts w:ascii="Times New Roman" w:eastAsia="Times New Roman" w:hAnsi="Times New Roman" w:cs="Times New Roman"/>
          <w:b/>
          <w:sz w:val="24"/>
          <w:szCs w:val="24"/>
          <w:lang w:eastAsia="ru-RU"/>
        </w:rPr>
        <w:t>МИНИСТЕРСТВО ОБРАЗОВАНИЯ РЕПУБЛИКИ САХА (ЯКУТИЯ)</w:t>
      </w:r>
    </w:p>
    <w:p w:rsidR="001220A7" w:rsidRPr="000219D2" w:rsidRDefault="001220A7" w:rsidP="001220A7">
      <w:pPr>
        <w:spacing w:before="150" w:after="150" w:line="240" w:lineRule="auto"/>
        <w:jc w:val="center"/>
        <w:rPr>
          <w:rFonts w:ascii="Times New Roman" w:eastAsia="Times New Roman" w:hAnsi="Times New Roman" w:cs="Times New Roman"/>
          <w:b/>
          <w:sz w:val="24"/>
          <w:szCs w:val="24"/>
          <w:lang w:eastAsia="ru-RU"/>
        </w:rPr>
      </w:pPr>
      <w:r w:rsidRPr="000219D2">
        <w:rPr>
          <w:rFonts w:ascii="Times New Roman" w:eastAsia="Times New Roman" w:hAnsi="Times New Roman" w:cs="Times New Roman"/>
          <w:b/>
          <w:sz w:val="24"/>
          <w:szCs w:val="24"/>
          <w:lang w:eastAsia="ru-RU"/>
        </w:rPr>
        <w:t>МИРНИНСКОЕ РАЙОННОЕ УПРАВЛЕНИЕ ОБРАЗОВАНИЯ</w:t>
      </w:r>
    </w:p>
    <w:p w:rsidR="001220A7" w:rsidRPr="000219D2" w:rsidRDefault="001220A7" w:rsidP="001220A7">
      <w:pPr>
        <w:spacing w:before="150" w:after="150" w:line="240" w:lineRule="auto"/>
        <w:jc w:val="center"/>
        <w:rPr>
          <w:rFonts w:ascii="Times New Roman" w:eastAsia="Times New Roman" w:hAnsi="Times New Roman" w:cs="Times New Roman"/>
          <w:b/>
          <w:sz w:val="24"/>
          <w:szCs w:val="24"/>
          <w:lang w:eastAsia="ru-RU"/>
        </w:rPr>
      </w:pPr>
      <w:r w:rsidRPr="000219D2">
        <w:rPr>
          <w:rFonts w:ascii="Times New Roman" w:eastAsia="Times New Roman" w:hAnsi="Times New Roman" w:cs="Times New Roman"/>
          <w:b/>
          <w:sz w:val="24"/>
          <w:szCs w:val="24"/>
          <w:lang w:eastAsia="ru-RU"/>
        </w:rPr>
        <w:t>МУНИЦИПАЛЬНОЕ БЮДЖЕТНОЕ ОБЩЕОБРАЗОВАТЕЛЬНОЕ УЧРЕЖДЕНИЕ</w:t>
      </w:r>
    </w:p>
    <w:p w:rsidR="001220A7" w:rsidRPr="000219D2" w:rsidRDefault="001220A7" w:rsidP="001220A7">
      <w:pPr>
        <w:spacing w:before="150" w:after="150" w:line="240" w:lineRule="auto"/>
        <w:jc w:val="center"/>
        <w:rPr>
          <w:rFonts w:ascii="Times New Roman" w:eastAsia="Times New Roman" w:hAnsi="Times New Roman" w:cs="Times New Roman"/>
          <w:b/>
          <w:sz w:val="24"/>
          <w:szCs w:val="24"/>
          <w:lang w:eastAsia="ru-RU"/>
        </w:rPr>
      </w:pPr>
      <w:r w:rsidRPr="000219D2">
        <w:rPr>
          <w:rFonts w:ascii="Times New Roman" w:eastAsia="Times New Roman" w:hAnsi="Times New Roman" w:cs="Times New Roman"/>
          <w:b/>
          <w:sz w:val="24"/>
          <w:szCs w:val="24"/>
          <w:lang w:eastAsia="ru-RU"/>
        </w:rPr>
        <w:t>«СРЕДНЯЯ ОБЩЕОБРАЗОВАТЕЛЬНАЯ ШКОЛА №23» П. АЙХАЛ</w:t>
      </w:r>
    </w:p>
    <w:p w:rsidR="00477529" w:rsidRDefault="00477529" w:rsidP="00DD4D1D">
      <w:pPr>
        <w:shd w:val="clear" w:color="auto" w:fill="FFFFFF"/>
        <w:spacing w:before="100" w:beforeAutospacing="1" w:after="100" w:afterAutospacing="1" w:line="240" w:lineRule="auto"/>
        <w:jc w:val="center"/>
        <w:rPr>
          <w:rFonts w:ascii="Times New Roman" w:eastAsia="Times New Roman" w:hAnsi="Times New Roman" w:cs="Times New Roman"/>
          <w:b/>
          <w:bCs/>
          <w:color w:val="1D2939"/>
          <w:sz w:val="28"/>
          <w:szCs w:val="28"/>
          <w:lang w:eastAsia="ru-RU"/>
        </w:rPr>
      </w:pPr>
    </w:p>
    <w:p w:rsidR="00477529" w:rsidRPr="00477529" w:rsidRDefault="00477529" w:rsidP="00477529">
      <w:pPr>
        <w:shd w:val="clear" w:color="auto" w:fill="FFFFFF"/>
        <w:spacing w:before="100" w:beforeAutospacing="1" w:after="100" w:afterAutospacing="1" w:line="240" w:lineRule="auto"/>
        <w:rPr>
          <w:rFonts w:ascii="Times New Roman" w:eastAsia="Times New Roman" w:hAnsi="Times New Roman" w:cs="Times New Roman"/>
          <w:b/>
          <w:bCs/>
          <w:color w:val="1D2939"/>
          <w:sz w:val="32"/>
          <w:szCs w:val="32"/>
          <w:u w:val="single"/>
          <w:lang w:eastAsia="ru-RU"/>
        </w:rPr>
      </w:pPr>
      <w:r>
        <w:rPr>
          <w:rFonts w:ascii="Times New Roman" w:eastAsia="Times New Roman" w:hAnsi="Times New Roman" w:cs="Times New Roman"/>
          <w:b/>
          <w:bCs/>
          <w:color w:val="1D2939"/>
          <w:sz w:val="28"/>
          <w:szCs w:val="28"/>
          <w:lang w:eastAsia="ru-RU"/>
        </w:rPr>
        <w:t xml:space="preserve">                                     </w:t>
      </w:r>
      <w:r w:rsidRPr="00477529">
        <w:rPr>
          <w:rFonts w:ascii="Times New Roman" w:eastAsia="Times New Roman" w:hAnsi="Times New Roman" w:cs="Times New Roman"/>
          <w:b/>
          <w:bCs/>
          <w:color w:val="1D2939"/>
          <w:sz w:val="32"/>
          <w:szCs w:val="32"/>
          <w:u w:val="single"/>
          <w:lang w:eastAsia="ru-RU"/>
        </w:rPr>
        <w:t>Программа «Одаренные дети».</w:t>
      </w:r>
    </w:p>
    <w:p w:rsidR="00477529" w:rsidRDefault="00477529" w:rsidP="00DD4D1D">
      <w:pPr>
        <w:shd w:val="clear" w:color="auto" w:fill="FFFFFF"/>
        <w:spacing w:before="100" w:beforeAutospacing="1" w:after="100" w:afterAutospacing="1" w:line="240" w:lineRule="auto"/>
        <w:jc w:val="center"/>
        <w:rPr>
          <w:rFonts w:ascii="Times New Roman" w:eastAsia="Times New Roman" w:hAnsi="Times New Roman" w:cs="Times New Roman"/>
          <w:b/>
          <w:bCs/>
          <w:color w:val="1D2939"/>
          <w:sz w:val="32"/>
          <w:szCs w:val="32"/>
          <w:u w:val="single"/>
          <w:lang w:eastAsia="ru-RU"/>
        </w:rPr>
      </w:pPr>
      <w:r w:rsidRPr="00477529">
        <w:rPr>
          <w:rFonts w:ascii="Times New Roman" w:eastAsia="Times New Roman" w:hAnsi="Times New Roman" w:cs="Times New Roman"/>
          <w:b/>
          <w:bCs/>
          <w:color w:val="1D2939"/>
          <w:sz w:val="32"/>
          <w:szCs w:val="32"/>
          <w:u w:val="single"/>
          <w:lang w:eastAsia="ru-RU"/>
        </w:rPr>
        <w:t>Предмет – английский язык.</w:t>
      </w:r>
    </w:p>
    <w:p w:rsidR="00477529" w:rsidRPr="00477529" w:rsidRDefault="00477529" w:rsidP="00DD4D1D">
      <w:pPr>
        <w:shd w:val="clear" w:color="auto" w:fill="FFFFFF"/>
        <w:spacing w:before="100" w:beforeAutospacing="1" w:after="100" w:afterAutospacing="1" w:line="240" w:lineRule="auto"/>
        <w:jc w:val="center"/>
        <w:rPr>
          <w:rFonts w:ascii="Times New Roman" w:eastAsia="Times New Roman" w:hAnsi="Times New Roman" w:cs="Times New Roman"/>
          <w:b/>
          <w:bCs/>
          <w:color w:val="1D2939"/>
          <w:sz w:val="32"/>
          <w:szCs w:val="32"/>
          <w:u w:val="single"/>
          <w:lang w:eastAsia="ru-RU"/>
        </w:rPr>
      </w:pPr>
    </w:p>
    <w:p w:rsidR="00477529" w:rsidRDefault="00477529" w:rsidP="00DD4D1D">
      <w:pPr>
        <w:shd w:val="clear" w:color="auto" w:fill="FFFFFF"/>
        <w:spacing w:before="100" w:beforeAutospacing="1" w:after="100" w:afterAutospacing="1" w:line="240" w:lineRule="auto"/>
        <w:jc w:val="center"/>
        <w:rPr>
          <w:rFonts w:ascii="Times New Roman" w:eastAsia="Times New Roman" w:hAnsi="Times New Roman" w:cs="Times New Roman"/>
          <w:b/>
          <w:bCs/>
          <w:color w:val="1D2939"/>
          <w:sz w:val="28"/>
          <w:szCs w:val="28"/>
          <w:lang w:eastAsia="ru-RU"/>
        </w:rPr>
      </w:pPr>
    </w:p>
    <w:p w:rsidR="00477529" w:rsidRDefault="00477529" w:rsidP="00DD4D1D">
      <w:pPr>
        <w:shd w:val="clear" w:color="auto" w:fill="FFFFFF"/>
        <w:spacing w:before="100" w:beforeAutospacing="1" w:after="100" w:afterAutospacing="1" w:line="240" w:lineRule="auto"/>
        <w:jc w:val="center"/>
        <w:rPr>
          <w:rFonts w:ascii="Times New Roman" w:eastAsia="Times New Roman" w:hAnsi="Times New Roman" w:cs="Times New Roman"/>
          <w:b/>
          <w:bCs/>
          <w:color w:val="1D2939"/>
          <w:sz w:val="28"/>
          <w:szCs w:val="28"/>
          <w:lang w:eastAsia="ru-RU"/>
        </w:rPr>
      </w:pPr>
      <w:r>
        <w:rPr>
          <w:noProof/>
          <w:lang w:eastAsia="ru-RU"/>
        </w:rPr>
        <w:drawing>
          <wp:inline distT="0" distB="0" distL="0" distR="0">
            <wp:extent cx="3276600" cy="2971800"/>
            <wp:effectExtent l="0" t="0" r="0" b="0"/>
            <wp:docPr id="2" name="Рисунок 2" descr="C:\Users\skozl_000\AppData\Local\Microsoft\Windows\INetCacheContent.Word\skoro_v_shkolu_kartinki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kozl_000\AppData\Local\Microsoft\Windows\INetCacheContent.Word\skoro_v_shkolu_kartinki_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5846" cy="2998325"/>
                    </a:xfrm>
                    <a:prstGeom prst="rect">
                      <a:avLst/>
                    </a:prstGeom>
                    <a:noFill/>
                    <a:ln>
                      <a:noFill/>
                    </a:ln>
                  </pic:spPr>
                </pic:pic>
              </a:graphicData>
            </a:graphic>
          </wp:inline>
        </w:drawing>
      </w:r>
    </w:p>
    <w:p w:rsidR="00477529" w:rsidRDefault="00477529" w:rsidP="00DD4D1D">
      <w:pPr>
        <w:shd w:val="clear" w:color="auto" w:fill="FFFFFF"/>
        <w:spacing w:before="100" w:beforeAutospacing="1" w:after="100" w:afterAutospacing="1" w:line="240" w:lineRule="auto"/>
        <w:jc w:val="center"/>
        <w:rPr>
          <w:rFonts w:ascii="Times New Roman" w:eastAsia="Times New Roman" w:hAnsi="Times New Roman" w:cs="Times New Roman"/>
          <w:b/>
          <w:bCs/>
          <w:color w:val="1D2939"/>
          <w:sz w:val="28"/>
          <w:szCs w:val="28"/>
          <w:lang w:eastAsia="ru-RU"/>
        </w:rPr>
      </w:pPr>
    </w:p>
    <w:p w:rsidR="001220A7" w:rsidRPr="000219D2" w:rsidRDefault="001220A7" w:rsidP="001220A7">
      <w:pPr>
        <w:spacing w:before="150" w:after="15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Автор: Домброван Анна Ивановна</w:t>
      </w:r>
    </w:p>
    <w:p w:rsidR="001220A7" w:rsidRPr="000219D2" w:rsidRDefault="001220A7" w:rsidP="001220A7">
      <w:pPr>
        <w:spacing w:before="150" w:after="15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Pr="000219D2">
        <w:rPr>
          <w:rFonts w:ascii="Times New Roman" w:eastAsia="Times New Roman" w:hAnsi="Times New Roman" w:cs="Times New Roman"/>
          <w:b/>
          <w:sz w:val="24"/>
          <w:szCs w:val="24"/>
          <w:lang w:eastAsia="ru-RU"/>
        </w:rPr>
        <w:t>у</w:t>
      </w:r>
      <w:r>
        <w:rPr>
          <w:rFonts w:ascii="Times New Roman" w:eastAsia="Times New Roman" w:hAnsi="Times New Roman" w:cs="Times New Roman"/>
          <w:b/>
          <w:sz w:val="24"/>
          <w:szCs w:val="24"/>
          <w:lang w:eastAsia="ru-RU"/>
        </w:rPr>
        <w:t xml:space="preserve">читель английского языка первой    </w:t>
      </w:r>
      <w:r w:rsidRPr="000219D2">
        <w:rPr>
          <w:rFonts w:ascii="Times New Roman" w:eastAsia="Times New Roman" w:hAnsi="Times New Roman" w:cs="Times New Roman"/>
          <w:b/>
          <w:sz w:val="24"/>
          <w:szCs w:val="24"/>
          <w:lang w:eastAsia="ru-RU"/>
        </w:rPr>
        <w:t>категории</w:t>
      </w:r>
    </w:p>
    <w:p w:rsidR="001220A7" w:rsidRPr="000219D2" w:rsidRDefault="001220A7" w:rsidP="001220A7">
      <w:pPr>
        <w:spacing w:before="150" w:after="150" w:line="240" w:lineRule="auto"/>
        <w:rPr>
          <w:rFonts w:ascii="Times New Roman" w:eastAsia="Times New Roman" w:hAnsi="Times New Roman" w:cs="Times New Roman"/>
          <w:b/>
          <w:sz w:val="24"/>
          <w:szCs w:val="24"/>
          <w:lang w:eastAsia="ru-RU"/>
        </w:rPr>
      </w:pPr>
    </w:p>
    <w:p w:rsidR="00477529" w:rsidRDefault="00477529" w:rsidP="00DD4D1D">
      <w:pPr>
        <w:shd w:val="clear" w:color="auto" w:fill="FFFFFF"/>
        <w:spacing w:before="100" w:beforeAutospacing="1" w:after="100" w:afterAutospacing="1" w:line="240" w:lineRule="auto"/>
        <w:jc w:val="center"/>
        <w:rPr>
          <w:rFonts w:ascii="Times New Roman" w:eastAsia="Times New Roman" w:hAnsi="Times New Roman" w:cs="Times New Roman"/>
          <w:b/>
          <w:bCs/>
          <w:color w:val="1D2939"/>
          <w:sz w:val="28"/>
          <w:szCs w:val="28"/>
          <w:lang w:eastAsia="ru-RU"/>
        </w:rPr>
      </w:pPr>
    </w:p>
    <w:p w:rsidR="00B67481" w:rsidRPr="00477529" w:rsidRDefault="001220A7" w:rsidP="00B67481">
      <w:pPr>
        <w:shd w:val="clear" w:color="auto" w:fill="FFFFFF"/>
        <w:spacing w:before="100" w:beforeAutospacing="1" w:after="100" w:afterAutospacing="1" w:line="240" w:lineRule="auto"/>
        <w:jc w:val="right"/>
        <w:rPr>
          <w:rFonts w:ascii="Times New Roman" w:eastAsia="Times New Roman" w:hAnsi="Times New Roman" w:cs="Times New Roman"/>
          <w:bCs/>
          <w:color w:val="1D2939"/>
          <w:sz w:val="24"/>
          <w:szCs w:val="24"/>
          <w:lang w:eastAsia="ru-RU"/>
        </w:rPr>
      </w:pPr>
      <w:r>
        <w:rPr>
          <w:rFonts w:ascii="Times New Roman" w:eastAsia="Times New Roman" w:hAnsi="Times New Roman" w:cs="Times New Roman"/>
          <w:bCs/>
          <w:color w:val="1D2939"/>
          <w:sz w:val="28"/>
          <w:szCs w:val="28"/>
          <w:lang w:eastAsia="ru-RU"/>
        </w:rPr>
        <w:t xml:space="preserve"> </w:t>
      </w:r>
      <w:r w:rsidR="00B67481">
        <w:rPr>
          <w:rFonts w:ascii="Times New Roman" w:eastAsia="Times New Roman" w:hAnsi="Times New Roman" w:cs="Times New Roman"/>
          <w:bCs/>
          <w:color w:val="1D2939"/>
          <w:sz w:val="28"/>
          <w:szCs w:val="28"/>
          <w:lang w:eastAsia="ru-RU"/>
        </w:rPr>
        <w:t>.</w:t>
      </w:r>
    </w:p>
    <w:p w:rsidR="00B67481" w:rsidRDefault="00B67481" w:rsidP="001220A7">
      <w:pPr>
        <w:shd w:val="clear" w:color="auto" w:fill="FFFFFF"/>
        <w:spacing w:before="100" w:beforeAutospacing="1" w:after="100" w:afterAutospacing="1" w:line="240" w:lineRule="auto"/>
        <w:rPr>
          <w:rFonts w:ascii="Times New Roman" w:eastAsia="Times New Roman" w:hAnsi="Times New Roman" w:cs="Times New Roman"/>
          <w:b/>
          <w:bCs/>
          <w:color w:val="1D2939"/>
          <w:sz w:val="28"/>
          <w:szCs w:val="28"/>
          <w:lang w:eastAsia="ru-RU"/>
        </w:rPr>
      </w:pPr>
    </w:p>
    <w:p w:rsidR="001220A7" w:rsidRDefault="001220A7" w:rsidP="001220A7">
      <w:pPr>
        <w:spacing w:after="0" w:line="240" w:lineRule="auto"/>
        <w:jc w:val="center"/>
        <w:rPr>
          <w:rFonts w:ascii="Times New Roman" w:hAnsi="Times New Roman" w:cs="Times New Roman"/>
          <w:b/>
          <w:sz w:val="24"/>
          <w:szCs w:val="24"/>
        </w:rPr>
      </w:pPr>
      <w:r w:rsidRPr="000219D2">
        <w:rPr>
          <w:rFonts w:ascii="Times New Roman" w:hAnsi="Times New Roman" w:cs="Times New Roman"/>
          <w:b/>
          <w:sz w:val="24"/>
          <w:szCs w:val="24"/>
        </w:rPr>
        <w:t xml:space="preserve">п. </w:t>
      </w:r>
      <w:proofErr w:type="spellStart"/>
      <w:r w:rsidRPr="000219D2">
        <w:rPr>
          <w:rFonts w:ascii="Times New Roman" w:hAnsi="Times New Roman" w:cs="Times New Roman"/>
          <w:b/>
          <w:sz w:val="24"/>
          <w:szCs w:val="24"/>
        </w:rPr>
        <w:t>Айхал</w:t>
      </w:r>
      <w:proofErr w:type="spellEnd"/>
    </w:p>
    <w:p w:rsidR="001220A7" w:rsidRPr="000219D2" w:rsidRDefault="001220A7" w:rsidP="001220A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2017 г.</w:t>
      </w:r>
    </w:p>
    <w:p w:rsidR="00B67481" w:rsidRDefault="00B67481" w:rsidP="00B67481">
      <w:pPr>
        <w:shd w:val="clear" w:color="auto" w:fill="FFFFFF"/>
        <w:spacing w:before="100" w:beforeAutospacing="1" w:after="100" w:afterAutospacing="1" w:line="240" w:lineRule="auto"/>
        <w:jc w:val="center"/>
        <w:rPr>
          <w:rFonts w:ascii="Times New Roman" w:eastAsia="Times New Roman" w:hAnsi="Times New Roman" w:cs="Times New Roman"/>
          <w:bCs/>
          <w:color w:val="1D2939"/>
          <w:sz w:val="28"/>
          <w:szCs w:val="28"/>
          <w:lang w:eastAsia="ru-RU"/>
        </w:rPr>
      </w:pPr>
    </w:p>
    <w:p w:rsidR="001220A7" w:rsidRPr="000369EF" w:rsidRDefault="001220A7" w:rsidP="001220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Системе</w:t>
      </w:r>
      <w:r w:rsidRPr="000369EF">
        <w:rPr>
          <w:rFonts w:ascii="Times New Roman" w:hAnsi="Times New Roman" w:cs="Times New Roman"/>
          <w:sz w:val="24"/>
          <w:szCs w:val="24"/>
        </w:rPr>
        <w:t xml:space="preserve"> работы с одарёнными детьми посвящён комплексному исследованию условий для внедрения в образовательный процесс учреждения развивающих форм и методов обучения, направленных на выявление, развитие и поддержку творческого потенциала обучающихся.</w:t>
      </w:r>
    </w:p>
    <w:p w:rsidR="001220A7" w:rsidRPr="000369EF" w:rsidRDefault="001220A7" w:rsidP="001220A7">
      <w:pPr>
        <w:spacing w:after="0" w:line="240" w:lineRule="auto"/>
        <w:jc w:val="both"/>
        <w:rPr>
          <w:rFonts w:ascii="Times New Roman" w:hAnsi="Times New Roman" w:cs="Times New Roman"/>
          <w:sz w:val="24"/>
          <w:szCs w:val="24"/>
        </w:rPr>
      </w:pPr>
      <w:r w:rsidRPr="000369EF">
        <w:rPr>
          <w:rFonts w:ascii="Times New Roman" w:hAnsi="Times New Roman" w:cs="Times New Roman"/>
          <w:sz w:val="24"/>
          <w:szCs w:val="24"/>
        </w:rPr>
        <w:t>Индивидуально-личностная основа деятельности позволяет удовлетворять запросы конкретных детей, используя потенциал их свободного времени и решать одну из основных задач школьного образования — выявление, развитие и поддержку одарённых детей.</w:t>
      </w:r>
    </w:p>
    <w:p w:rsidR="001220A7" w:rsidRPr="000369EF" w:rsidRDefault="001220A7" w:rsidP="001220A7">
      <w:pPr>
        <w:spacing w:after="0" w:line="240" w:lineRule="auto"/>
        <w:jc w:val="both"/>
        <w:rPr>
          <w:rFonts w:ascii="Times New Roman" w:eastAsia="Times New Roman" w:hAnsi="Times New Roman" w:cs="Times New Roman"/>
          <w:sz w:val="24"/>
          <w:szCs w:val="24"/>
          <w:lang w:eastAsia="ru-RU"/>
        </w:rPr>
      </w:pPr>
    </w:p>
    <w:p w:rsidR="001220A7" w:rsidRPr="000219D2" w:rsidRDefault="001220A7" w:rsidP="001220A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1220A7" w:rsidRPr="000369EF" w:rsidRDefault="001220A7" w:rsidP="001220A7">
      <w:pPr>
        <w:spacing w:after="0" w:line="240" w:lineRule="auto"/>
        <w:jc w:val="center"/>
        <w:rPr>
          <w:rFonts w:ascii="Times New Roman" w:eastAsia="Times New Roman" w:hAnsi="Times New Roman" w:cs="Times New Roman"/>
          <w:sz w:val="24"/>
          <w:szCs w:val="24"/>
          <w:lang w:eastAsia="ru-RU"/>
        </w:rPr>
      </w:pPr>
      <w:r w:rsidRPr="000369EF">
        <w:rPr>
          <w:rFonts w:ascii="Times New Roman" w:eastAsia="Times New Roman" w:hAnsi="Times New Roman" w:cs="Times New Roman"/>
          <w:b/>
          <w:sz w:val="24"/>
          <w:szCs w:val="24"/>
          <w:lang w:eastAsia="ru-RU"/>
        </w:rPr>
        <w:t>Пояснительная записка.</w:t>
      </w:r>
    </w:p>
    <w:p w:rsidR="001220A7" w:rsidRPr="000369EF" w:rsidRDefault="001220A7" w:rsidP="001220A7">
      <w:pPr>
        <w:spacing w:after="0" w:line="240" w:lineRule="auto"/>
        <w:jc w:val="both"/>
        <w:rPr>
          <w:rFonts w:ascii="Times New Roman" w:eastAsia="Times New Roman" w:hAnsi="Times New Roman" w:cs="Times New Roman"/>
          <w:sz w:val="24"/>
          <w:szCs w:val="24"/>
          <w:lang w:eastAsia="ru-RU"/>
        </w:rPr>
      </w:pPr>
    </w:p>
    <w:p w:rsidR="001220A7" w:rsidRDefault="001220A7" w:rsidP="001220A7">
      <w:pPr>
        <w:spacing w:after="0" w:line="240" w:lineRule="auto"/>
        <w:jc w:val="both"/>
        <w:rPr>
          <w:rFonts w:ascii="Times New Roman" w:eastAsia="Times New Roman" w:hAnsi="Times New Roman" w:cs="Times New Roman"/>
          <w:sz w:val="24"/>
          <w:szCs w:val="24"/>
          <w:lang w:eastAsia="ru-RU"/>
        </w:rPr>
      </w:pPr>
      <w:r w:rsidRPr="000369EF">
        <w:rPr>
          <w:rFonts w:ascii="Times New Roman" w:eastAsia="Times New Roman" w:hAnsi="Times New Roman" w:cs="Times New Roman"/>
          <w:sz w:val="24"/>
          <w:szCs w:val="24"/>
          <w:lang w:eastAsia="ru-RU"/>
        </w:rPr>
        <w:t>В контексте формирования личностных отношений подростков, их способности к самоанализу и самооценке, эмоционально-ценностного отношения к миру, происходящих на старшей ступени, ставится задача акцентировать внимание учащихся на стремлении к взаимопониманию людей разных сообществ, осознании роли английского языка как универсального средства межличностного и межкультурного общения в любой точке земного шара; на формирование положительного отношения к культуре иных народов; понимание важности изучения английского языка и потребности пользоваться им как одним из способов самореализации и социальной адаптации.</w:t>
      </w:r>
    </w:p>
    <w:p w:rsidR="00DD4D1D" w:rsidRPr="00DD4D1D" w:rsidRDefault="001220A7" w:rsidP="00DD4D1D">
      <w:pPr>
        <w:shd w:val="clear" w:color="auto" w:fill="FFFFFF"/>
        <w:spacing w:before="100" w:beforeAutospacing="1" w:after="100" w:afterAutospacing="1" w:line="240" w:lineRule="auto"/>
        <w:jc w:val="center"/>
        <w:rPr>
          <w:rFonts w:ascii="Open Sans" w:eastAsia="Times New Roman" w:hAnsi="Open Sans" w:cs="Times New Roman"/>
          <w:color w:val="1D2939"/>
          <w:sz w:val="24"/>
          <w:szCs w:val="24"/>
          <w:lang w:eastAsia="ru-RU"/>
        </w:rPr>
      </w:pPr>
      <w:r>
        <w:rPr>
          <w:rFonts w:ascii="Times New Roman" w:eastAsia="Times New Roman" w:hAnsi="Times New Roman" w:cs="Times New Roman"/>
          <w:b/>
          <w:bCs/>
          <w:color w:val="1D2939"/>
          <w:sz w:val="28"/>
          <w:szCs w:val="28"/>
          <w:lang w:eastAsia="ru-RU"/>
        </w:rPr>
        <w:t xml:space="preserve"> </w:t>
      </w:r>
    </w:p>
    <w:p w:rsidR="00DD4D1D" w:rsidRPr="00AE73AE" w:rsidRDefault="00DD4D1D" w:rsidP="001220A7">
      <w:pPr>
        <w:shd w:val="clear" w:color="auto" w:fill="FFFFFF"/>
        <w:spacing w:before="100" w:beforeAutospacing="1" w:after="100" w:afterAutospacing="1" w:line="240" w:lineRule="auto"/>
        <w:rPr>
          <w:rFonts w:ascii="Open Sans" w:eastAsia="Times New Roman" w:hAnsi="Open Sans" w:cs="Times New Roman"/>
          <w:sz w:val="24"/>
          <w:szCs w:val="24"/>
          <w:lang w:eastAsia="ru-RU"/>
        </w:rPr>
      </w:pPr>
      <w:r w:rsidRPr="00AE73AE">
        <w:rPr>
          <w:rFonts w:ascii="Times New Roman" w:eastAsia="Times New Roman" w:hAnsi="Times New Roman" w:cs="Times New Roman"/>
          <w:b/>
          <w:bCs/>
          <w:sz w:val="24"/>
          <w:szCs w:val="24"/>
          <w:lang w:eastAsia="ru-RU"/>
        </w:rPr>
        <w:t>Цели:</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создание благоприятных условий для развития талантливых учащихся через оптимальную структуру школьного и дополнительного образования</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b/>
          <w:bCs/>
          <w:sz w:val="24"/>
          <w:szCs w:val="24"/>
          <w:lang w:eastAsia="ru-RU"/>
        </w:rPr>
        <w:t>Задачи: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Выявление одарённых детей с использованием различных диагностик;</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Отбор средств обучения, способствующих развитию самостоятельности мышления, инициативности и научно-исследовательских навыков, творчества в урочной и внеурочной деятельности;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Организация разнообразной внеурочной и внешкольной деятельности по предмету;</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Развитие у одарённых детей качественно высокого уровня знаний по английскому языку;</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Предоставление возможности совершенствовать способности в совместной деятельности со сверстниками и учителем через самостоятельную работу;</w:t>
      </w:r>
      <w:r w:rsidRPr="00AE73AE">
        <w:rPr>
          <w:rFonts w:ascii="Open Sans" w:eastAsia="Times New Roman" w:hAnsi="Open Sans" w:cs="Times New Roman"/>
          <w:sz w:val="24"/>
          <w:szCs w:val="24"/>
          <w:lang w:eastAsia="ru-RU"/>
        </w:rPr>
        <w:t xml:space="preserve"> </w:t>
      </w:r>
    </w:p>
    <w:p w:rsidR="00DD4D1D" w:rsidRDefault="00DD4D1D" w:rsidP="001220A7">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Использование на уроках английского языка дифференциации на основе индивидуальных особенностей детей.</w:t>
      </w:r>
      <w:r w:rsidRPr="00AE73AE">
        <w:rPr>
          <w:rFonts w:ascii="Open Sans" w:eastAsia="Times New Roman" w:hAnsi="Open Sans" w:cs="Times New Roman"/>
          <w:sz w:val="24"/>
          <w:szCs w:val="24"/>
          <w:lang w:eastAsia="ru-RU"/>
        </w:rPr>
        <w:t xml:space="preserve"> </w:t>
      </w:r>
    </w:p>
    <w:p w:rsidR="001220A7" w:rsidRPr="00086892" w:rsidRDefault="001220A7" w:rsidP="001220A7">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p>
    <w:p w:rsidR="00DD4D1D" w:rsidRPr="00086892"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086892">
        <w:rPr>
          <w:rFonts w:ascii="Times New Roman" w:eastAsia="Times New Roman" w:hAnsi="Times New Roman" w:cs="Times New Roman"/>
          <w:sz w:val="24"/>
          <w:szCs w:val="24"/>
          <w:lang w:eastAsia="ru-RU"/>
        </w:rPr>
        <w:t>   Программа работы с одарёнными детьми охватывает главные аспекты воспитания и обучения одарённых детей в условиях массовой общеобразовательной школы, намечает перспективы, определяет приоритеты, содержит конкретные мероприятия данной деятельности. </w:t>
      </w:r>
      <w:r w:rsidRPr="00086892">
        <w:rPr>
          <w:rFonts w:ascii="Open Sans" w:eastAsia="Times New Roman" w:hAnsi="Open Sans" w:cs="Times New Roman"/>
          <w:sz w:val="24"/>
          <w:szCs w:val="24"/>
          <w:lang w:eastAsia="ru-RU"/>
        </w:rPr>
        <w:t xml:space="preserve"> </w:t>
      </w:r>
    </w:p>
    <w:p w:rsidR="00C86B6F" w:rsidRPr="00086892" w:rsidRDefault="00C86B6F" w:rsidP="00C86B6F">
      <w:pPr>
        <w:spacing w:after="135" w:line="240" w:lineRule="auto"/>
        <w:rPr>
          <w:rFonts w:ascii="Times New Roman" w:eastAsia="Times New Roman" w:hAnsi="Times New Roman" w:cs="Times New Roman"/>
          <w:sz w:val="24"/>
          <w:szCs w:val="24"/>
          <w:lang w:eastAsia="ru-RU"/>
        </w:rPr>
      </w:pPr>
      <w:r w:rsidRPr="00086892">
        <w:rPr>
          <w:rFonts w:ascii="Times New Roman" w:eastAsia="Times New Roman" w:hAnsi="Times New Roman" w:cs="Times New Roman"/>
          <w:sz w:val="24"/>
          <w:szCs w:val="24"/>
          <w:lang w:eastAsia="ru-RU"/>
        </w:rPr>
        <w:lastRenderedPageBreak/>
        <w:t xml:space="preserve">Прогресс цивилизации зависит от людей творческих, людей одарённых. Важнейшая задача общества – сохранить и развивать одарённость каждого. Поэтому нам, педагогам, в своей повседневной практической деятельности приходится быть очень внимательными к каждому ребёнку, его особенностям, способностям. Статистика гласит, что 10% детей одарены от природы, а 80% обладают определёнными способностями, которые могут раскрыться в определённых ситуациях, при определённых методах работы педагога. </w:t>
      </w:r>
    </w:p>
    <w:p w:rsidR="00C86B6F" w:rsidRPr="00086892" w:rsidRDefault="00C86B6F" w:rsidP="00C86B6F">
      <w:pPr>
        <w:spacing w:after="135" w:line="240" w:lineRule="auto"/>
        <w:rPr>
          <w:rFonts w:ascii="Times New Roman" w:eastAsia="Times New Roman" w:hAnsi="Times New Roman" w:cs="Times New Roman"/>
          <w:sz w:val="24"/>
          <w:szCs w:val="24"/>
          <w:lang w:eastAsia="ru-RU"/>
        </w:rPr>
      </w:pPr>
      <w:r w:rsidRPr="00086892">
        <w:rPr>
          <w:rFonts w:ascii="Times New Roman" w:eastAsia="Times New Roman" w:hAnsi="Times New Roman" w:cs="Times New Roman"/>
          <w:sz w:val="24"/>
          <w:szCs w:val="24"/>
          <w:lang w:eastAsia="ru-RU"/>
        </w:rPr>
        <w:t>Исходя из выше изложенного, я считаю, что работа с одаренными детьми необходима. В современной школе для такой работы неограниченное поле деятельности. И всё же учитель должен верить, что каждый его подопечный одарён, но по-своему и идти к конечной задаче – предоставить возможность для развития разных по одарённости детей.</w:t>
      </w:r>
    </w:p>
    <w:p w:rsidR="00C86B6F" w:rsidRPr="00086892" w:rsidRDefault="00C86B6F" w:rsidP="00C86B6F">
      <w:pPr>
        <w:spacing w:line="240" w:lineRule="auto"/>
        <w:rPr>
          <w:rFonts w:ascii="Times New Roman" w:eastAsia="Times New Roman" w:hAnsi="Times New Roman" w:cs="Times New Roman"/>
          <w:sz w:val="24"/>
          <w:szCs w:val="24"/>
          <w:lang w:eastAsia="ru-RU"/>
        </w:rPr>
      </w:pPr>
      <w:r w:rsidRPr="00086892">
        <w:rPr>
          <w:rFonts w:ascii="Times New Roman" w:eastAsia="Times New Roman" w:hAnsi="Times New Roman" w:cs="Times New Roman"/>
          <w:sz w:val="24"/>
          <w:szCs w:val="24"/>
          <w:lang w:eastAsia="ru-RU"/>
        </w:rPr>
        <w:t>Обычно обращают внимание и относят к одаренным: детей, отлично обучающихся в школе; детей, ярко проявивших себя в каком-либо виде деятельности (например, в музыке или в рисовании) и детей любознательных с оригинальным мышлением. Но в реальности одаренных детей гораздо больше.</w:t>
      </w:r>
    </w:p>
    <w:p w:rsidR="00C86B6F" w:rsidRPr="00C86B6F" w:rsidRDefault="00C86B6F" w:rsidP="00C86B6F">
      <w:pPr>
        <w:spacing w:after="135" w:line="240" w:lineRule="auto"/>
        <w:rPr>
          <w:rFonts w:ascii="Times New Roman" w:eastAsia="Times New Roman" w:hAnsi="Times New Roman" w:cs="Times New Roman"/>
          <w:color w:val="333333"/>
          <w:sz w:val="24"/>
          <w:szCs w:val="24"/>
          <w:lang w:eastAsia="ru-RU"/>
        </w:rPr>
      </w:pPr>
      <w:r w:rsidRPr="00C86B6F">
        <w:rPr>
          <w:rFonts w:ascii="Times New Roman" w:eastAsia="Times New Roman" w:hAnsi="Times New Roman" w:cs="Times New Roman"/>
          <w:color w:val="333333"/>
          <w:sz w:val="24"/>
          <w:szCs w:val="24"/>
          <w:lang w:eastAsia="ru-RU"/>
        </w:rPr>
        <w:t>Выделяют различные виды одаренности. Например, по видам деятельности:</w:t>
      </w:r>
    </w:p>
    <w:p w:rsidR="00C86B6F" w:rsidRPr="00C86B6F" w:rsidRDefault="00C86B6F" w:rsidP="00C86B6F">
      <w:pPr>
        <w:spacing w:after="135" w:line="240" w:lineRule="auto"/>
        <w:rPr>
          <w:rFonts w:ascii="Times New Roman" w:eastAsia="Times New Roman" w:hAnsi="Times New Roman" w:cs="Times New Roman"/>
          <w:color w:val="333333"/>
          <w:sz w:val="24"/>
          <w:szCs w:val="24"/>
          <w:lang w:eastAsia="ru-RU"/>
        </w:rPr>
      </w:pPr>
      <w:r w:rsidRPr="00C86B6F">
        <w:rPr>
          <w:rFonts w:ascii="Times New Roman" w:eastAsia="Times New Roman" w:hAnsi="Times New Roman" w:cs="Times New Roman"/>
          <w:color w:val="333333"/>
          <w:sz w:val="24"/>
          <w:szCs w:val="24"/>
          <w:lang w:eastAsia="ru-RU"/>
        </w:rPr>
        <w:t>– интеллектуальную – у ребенка повышенная любознательность, исключительная сообразительность, полное погружение в умственную деятельность и т.д.;</w:t>
      </w:r>
      <w:r w:rsidRPr="00C86B6F">
        <w:rPr>
          <w:rFonts w:ascii="Times New Roman" w:eastAsia="Times New Roman" w:hAnsi="Times New Roman" w:cs="Times New Roman"/>
          <w:color w:val="333333"/>
          <w:sz w:val="24"/>
          <w:szCs w:val="24"/>
          <w:lang w:eastAsia="ru-RU"/>
        </w:rPr>
        <w:br/>
        <w:t>– творческую – легкость генерирования идей, способность предлагать качественно разные, неповторяющиеся решения, оригинальность мышления и т.д. (обратите внимание: это не художественно-эстетическая одаренность и не интеллектуальная одаренность, причем существуют различные точки зрения на взаимосвязь интеллектуальной и творческой одаренности);</w:t>
      </w:r>
      <w:r w:rsidRPr="00C86B6F">
        <w:rPr>
          <w:rFonts w:ascii="Times New Roman" w:eastAsia="Times New Roman" w:hAnsi="Times New Roman" w:cs="Times New Roman"/>
          <w:color w:val="333333"/>
          <w:sz w:val="24"/>
          <w:szCs w:val="24"/>
          <w:lang w:eastAsia="ru-RU"/>
        </w:rPr>
        <w:br/>
        <w:t>– академическую, проявляющуюся в успешном обучении отдельным учебным предметам, в выраженной избирательности интересов ребенка (очень часто в ущерб другим учебным предметам);</w:t>
      </w:r>
      <w:r w:rsidRPr="00C86B6F">
        <w:rPr>
          <w:rFonts w:ascii="Times New Roman" w:eastAsia="Times New Roman" w:hAnsi="Times New Roman" w:cs="Times New Roman"/>
          <w:color w:val="333333"/>
          <w:sz w:val="24"/>
          <w:szCs w:val="24"/>
          <w:lang w:eastAsia="ru-RU"/>
        </w:rPr>
        <w:br/>
        <w:t>– художественно-эстетическую: изобразительную, музыкальную, литературную, актерскую;</w:t>
      </w:r>
      <w:r w:rsidRPr="00C86B6F">
        <w:rPr>
          <w:rFonts w:ascii="Times New Roman" w:eastAsia="Times New Roman" w:hAnsi="Times New Roman" w:cs="Times New Roman"/>
          <w:color w:val="333333"/>
          <w:sz w:val="24"/>
          <w:szCs w:val="24"/>
          <w:lang w:eastAsia="ru-RU"/>
        </w:rPr>
        <w:br/>
        <w:t>– социальную или лидерскую (наиболее поздно признанный вид одаренности и до сих пор вызывающий споры), связанную с легкостью установления контактов и высоким качеством межличностных отношений;</w:t>
      </w:r>
      <w:r w:rsidRPr="00C86B6F">
        <w:rPr>
          <w:rFonts w:ascii="Times New Roman" w:eastAsia="Times New Roman" w:hAnsi="Times New Roman" w:cs="Times New Roman"/>
          <w:color w:val="333333"/>
          <w:sz w:val="24"/>
          <w:szCs w:val="24"/>
          <w:lang w:eastAsia="ru-RU"/>
        </w:rPr>
        <w:br/>
        <w:t>– психомоторную (т.е. спортивную) – характеризующуюся способностями человека иметь объективную информацию о своих движениях, точно контролировать свои движения и управлять ими (моторными, сенсорными и когнитивными способностями).</w:t>
      </w:r>
    </w:p>
    <w:p w:rsidR="00C86B6F" w:rsidRPr="00AE73AE" w:rsidRDefault="00C86B6F" w:rsidP="00C86B6F">
      <w:pPr>
        <w:spacing w:line="240" w:lineRule="auto"/>
        <w:rPr>
          <w:rFonts w:ascii="Times New Roman" w:eastAsia="Times New Roman" w:hAnsi="Times New Roman" w:cs="Times New Roman"/>
          <w:sz w:val="24"/>
          <w:szCs w:val="24"/>
          <w:lang w:eastAsia="ru-RU"/>
        </w:rPr>
      </w:pPr>
      <w:r w:rsidRPr="00C86B6F">
        <w:rPr>
          <w:rFonts w:ascii="Times New Roman" w:eastAsia="Times New Roman" w:hAnsi="Times New Roman" w:cs="Times New Roman"/>
          <w:color w:val="333333"/>
          <w:sz w:val="24"/>
          <w:szCs w:val="24"/>
          <w:lang w:eastAsia="ru-RU"/>
        </w:rPr>
        <w:t xml:space="preserve">Личностно-ориентированный подход в обучении относится к гуманистическому направлению в педагогике. Основной принцип этого направления заключается в том, что в центре обучения должен находиться ученик, а не учитель. А ученики у нас разные. Не секрет, что в каждом классе есть ученики, различные по способностям: слабые, средние и способные, и, конечно же, «одаренные». Способные, а тем более одаренные дети быстро схватывают объяснения учителя, легко овладевают материалом, коммуникативными </w:t>
      </w:r>
      <w:r w:rsidRPr="00AE73AE">
        <w:rPr>
          <w:rFonts w:ascii="Times New Roman" w:eastAsia="Times New Roman" w:hAnsi="Times New Roman" w:cs="Times New Roman"/>
          <w:sz w:val="24"/>
          <w:szCs w:val="24"/>
          <w:lang w:eastAsia="ru-RU"/>
        </w:rPr>
        <w:t xml:space="preserve">умениями. </w:t>
      </w:r>
    </w:p>
    <w:p w:rsidR="00C86B6F" w:rsidRPr="00AE73AE" w:rsidRDefault="00DD4D1D" w:rsidP="00C86B6F">
      <w:pPr>
        <w:spacing w:line="240" w:lineRule="auto"/>
        <w:rPr>
          <w:rFonts w:ascii="Times New Roman" w:eastAsia="Times New Roman" w:hAnsi="Times New Roman" w:cs="Times New Roman"/>
          <w:sz w:val="24"/>
          <w:szCs w:val="24"/>
          <w:lang w:eastAsia="ru-RU"/>
        </w:rPr>
      </w:pPr>
      <w:r w:rsidRPr="00AE73AE">
        <w:rPr>
          <w:rFonts w:ascii="Times New Roman" w:eastAsia="Times New Roman" w:hAnsi="Times New Roman" w:cs="Times New Roman"/>
          <w:sz w:val="24"/>
          <w:szCs w:val="24"/>
          <w:lang w:eastAsia="ru-RU"/>
        </w:rPr>
        <w:t>  Программой предусмотрено осуществление инновационных преобразований в работе с одарёнными детьми, развитие непрерывного углублённого обучения творческих школьников, изменение массовых способов обучения в пользу интеллектуально ориентированных учебных систем.</w:t>
      </w:r>
      <w:r w:rsidRPr="00AE73AE">
        <w:rPr>
          <w:rFonts w:ascii="Open Sans" w:eastAsia="Times New Roman" w:hAnsi="Open Sans" w:cs="Times New Roman"/>
          <w:sz w:val="24"/>
          <w:szCs w:val="24"/>
          <w:lang w:eastAsia="ru-RU"/>
        </w:rPr>
        <w:t xml:space="preserve"> </w:t>
      </w:r>
    </w:p>
    <w:p w:rsidR="005F5DE3" w:rsidRDefault="00DD4D1D" w:rsidP="00C86B6F">
      <w:pPr>
        <w:spacing w:line="240" w:lineRule="auto"/>
        <w:rPr>
          <w:rFonts w:ascii="Times New Roman" w:eastAsia="Times New Roman" w:hAnsi="Times New Roman" w:cs="Times New Roman"/>
          <w:sz w:val="24"/>
          <w:szCs w:val="24"/>
          <w:lang w:eastAsia="ru-RU"/>
        </w:rPr>
      </w:pPr>
      <w:r w:rsidRPr="00AE73AE">
        <w:rPr>
          <w:rFonts w:ascii="Times New Roman" w:eastAsia="Times New Roman" w:hAnsi="Times New Roman" w:cs="Times New Roman"/>
          <w:sz w:val="24"/>
          <w:szCs w:val="24"/>
          <w:lang w:eastAsia="ru-RU"/>
        </w:rPr>
        <w:t xml:space="preserve"> Программа направлена на совершенствование образовательного процесса, который воссоздаёт и воспроизводит условия для учения одарённого ребёнка</w:t>
      </w:r>
      <w:r w:rsidR="005F5DE3">
        <w:rPr>
          <w:rFonts w:ascii="Times New Roman" w:eastAsia="Times New Roman" w:hAnsi="Times New Roman" w:cs="Times New Roman"/>
          <w:sz w:val="24"/>
          <w:szCs w:val="24"/>
          <w:lang w:eastAsia="ru-RU"/>
        </w:rPr>
        <w:t>.</w:t>
      </w:r>
    </w:p>
    <w:p w:rsidR="00DD4D1D" w:rsidRPr="00AE73AE" w:rsidRDefault="00DD4D1D" w:rsidP="00C86B6F">
      <w:pPr>
        <w:spacing w:line="240" w:lineRule="auto"/>
        <w:rPr>
          <w:rFonts w:ascii="Times New Roman" w:eastAsia="Times New Roman" w:hAnsi="Times New Roman" w:cs="Times New Roman"/>
          <w:sz w:val="24"/>
          <w:szCs w:val="24"/>
          <w:lang w:eastAsia="ru-RU"/>
        </w:rPr>
      </w:pP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center"/>
        <w:rPr>
          <w:rFonts w:ascii="Open Sans" w:eastAsia="Times New Roman" w:hAnsi="Open Sans" w:cs="Times New Roman"/>
          <w:sz w:val="24"/>
          <w:szCs w:val="24"/>
          <w:lang w:eastAsia="ru-RU"/>
        </w:rPr>
      </w:pPr>
      <w:r w:rsidRPr="00AE73AE">
        <w:rPr>
          <w:rFonts w:ascii="Times New Roman" w:eastAsia="Times New Roman" w:hAnsi="Times New Roman" w:cs="Times New Roman"/>
          <w:b/>
          <w:bCs/>
          <w:sz w:val="24"/>
          <w:szCs w:val="24"/>
          <w:lang w:eastAsia="ru-RU"/>
        </w:rPr>
        <w:lastRenderedPageBreak/>
        <w:t>Принципы работы с одарёнными детьми.</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Принцип комфортности в любой деятельности.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Принцип разнообразия предлагаемых возможностей для реализации способностей учащихся.</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Возрастание роли внеурочной деятельности.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Принцип развивающего обучения.</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Принцип добровольности.</w:t>
      </w:r>
      <w:r w:rsidRPr="00AE73AE">
        <w:rPr>
          <w:rFonts w:ascii="Open Sans" w:eastAsia="Times New Roman" w:hAnsi="Open Sans" w:cs="Times New Roman"/>
          <w:sz w:val="24"/>
          <w:szCs w:val="24"/>
          <w:lang w:eastAsia="ru-RU"/>
        </w:rPr>
        <w:t xml:space="preserve"> </w:t>
      </w:r>
    </w:p>
    <w:p w:rsidR="00DD4D1D" w:rsidRPr="00DD4D1D" w:rsidRDefault="00DD4D1D" w:rsidP="00DD4D1D">
      <w:pPr>
        <w:shd w:val="clear" w:color="auto" w:fill="FFFFFF"/>
        <w:spacing w:before="30" w:after="30" w:line="240" w:lineRule="auto"/>
        <w:jc w:val="center"/>
        <w:rPr>
          <w:rFonts w:ascii="Open Sans" w:eastAsia="Times New Roman" w:hAnsi="Open Sans" w:cs="Times New Roman"/>
          <w:color w:val="1D2939"/>
          <w:sz w:val="24"/>
          <w:szCs w:val="24"/>
          <w:lang w:eastAsia="ru-RU"/>
        </w:rPr>
      </w:pPr>
      <w:r w:rsidRPr="00DD4D1D">
        <w:rPr>
          <w:rFonts w:ascii="Times New Roman" w:eastAsia="Times New Roman" w:hAnsi="Times New Roman" w:cs="Times New Roman"/>
          <w:b/>
          <w:bCs/>
          <w:color w:val="000000"/>
          <w:sz w:val="24"/>
          <w:szCs w:val="24"/>
          <w:lang w:eastAsia="ru-RU"/>
        </w:rPr>
        <w:t>Основные направления работы:</w:t>
      </w:r>
      <w:r w:rsidRPr="00DD4D1D">
        <w:rPr>
          <w:rFonts w:ascii="Open Sans" w:eastAsia="Times New Roman" w:hAnsi="Open Sans" w:cs="Times New Roman"/>
          <w:color w:val="1D2939"/>
          <w:sz w:val="24"/>
          <w:szCs w:val="24"/>
          <w:lang w:eastAsia="ru-RU"/>
        </w:rPr>
        <w:t xml:space="preserve"> </w:t>
      </w:r>
    </w:p>
    <w:p w:rsidR="00DD4D1D" w:rsidRPr="00DD4D1D" w:rsidRDefault="00DD4D1D" w:rsidP="00DD4D1D">
      <w:pPr>
        <w:shd w:val="clear" w:color="auto" w:fill="FFFFFF"/>
        <w:spacing w:before="30" w:after="30" w:line="240" w:lineRule="auto"/>
        <w:jc w:val="both"/>
        <w:rPr>
          <w:rFonts w:ascii="Open Sans" w:eastAsia="Times New Roman" w:hAnsi="Open Sans" w:cs="Times New Roman"/>
          <w:color w:val="1D2939"/>
          <w:sz w:val="24"/>
          <w:szCs w:val="24"/>
          <w:lang w:eastAsia="ru-RU"/>
        </w:rPr>
      </w:pPr>
      <w:r w:rsidRPr="00DD4D1D">
        <w:rPr>
          <w:rFonts w:ascii="Times New Roman" w:eastAsia="Times New Roman" w:hAnsi="Times New Roman" w:cs="Times New Roman"/>
          <w:color w:val="000000"/>
          <w:sz w:val="24"/>
          <w:szCs w:val="24"/>
          <w:lang w:eastAsia="ru-RU"/>
        </w:rPr>
        <w:t>1. Диагностика – как неотъемлемая часть развития интеллекта, его исходное начало.</w:t>
      </w:r>
      <w:r w:rsidRPr="00DD4D1D">
        <w:rPr>
          <w:rFonts w:ascii="Open Sans" w:eastAsia="Times New Roman" w:hAnsi="Open Sans" w:cs="Times New Roman"/>
          <w:color w:val="1D2939"/>
          <w:sz w:val="24"/>
          <w:szCs w:val="24"/>
          <w:lang w:eastAsia="ru-RU"/>
        </w:rPr>
        <w:t xml:space="preserve"> </w:t>
      </w:r>
    </w:p>
    <w:p w:rsidR="00DD4D1D" w:rsidRPr="00DD4D1D" w:rsidRDefault="00DD4D1D" w:rsidP="00DD4D1D">
      <w:pPr>
        <w:shd w:val="clear" w:color="auto" w:fill="FFFFFF"/>
        <w:spacing w:before="30" w:after="30" w:line="240" w:lineRule="auto"/>
        <w:jc w:val="both"/>
        <w:rPr>
          <w:rFonts w:ascii="Open Sans" w:eastAsia="Times New Roman" w:hAnsi="Open Sans" w:cs="Times New Roman"/>
          <w:color w:val="1D2939"/>
          <w:sz w:val="24"/>
          <w:szCs w:val="24"/>
          <w:lang w:eastAsia="ru-RU"/>
        </w:rPr>
      </w:pPr>
      <w:r w:rsidRPr="00DD4D1D">
        <w:rPr>
          <w:rFonts w:ascii="Times New Roman" w:eastAsia="Times New Roman" w:hAnsi="Times New Roman" w:cs="Times New Roman"/>
          <w:color w:val="000000"/>
          <w:sz w:val="24"/>
          <w:szCs w:val="24"/>
          <w:lang w:eastAsia="ru-RU"/>
        </w:rPr>
        <w:t>2.Создание благоприятных условий для реализации творческого потенциала одарённых детей.</w:t>
      </w:r>
      <w:r w:rsidRPr="00DD4D1D">
        <w:rPr>
          <w:rFonts w:ascii="Open Sans" w:eastAsia="Times New Roman" w:hAnsi="Open Sans" w:cs="Times New Roman"/>
          <w:color w:val="1D2939"/>
          <w:sz w:val="24"/>
          <w:szCs w:val="24"/>
          <w:lang w:eastAsia="ru-RU"/>
        </w:rPr>
        <w:t xml:space="preserve"> </w:t>
      </w:r>
    </w:p>
    <w:p w:rsidR="00DD4D1D" w:rsidRPr="00DD4D1D" w:rsidRDefault="00DD4D1D" w:rsidP="00DD4D1D">
      <w:pPr>
        <w:shd w:val="clear" w:color="auto" w:fill="FFFFFF"/>
        <w:spacing w:before="30" w:after="30" w:line="240" w:lineRule="auto"/>
        <w:jc w:val="both"/>
        <w:rPr>
          <w:rFonts w:ascii="Open Sans" w:eastAsia="Times New Roman" w:hAnsi="Open Sans" w:cs="Times New Roman"/>
          <w:color w:val="1D2939"/>
          <w:sz w:val="24"/>
          <w:szCs w:val="24"/>
          <w:lang w:eastAsia="ru-RU"/>
        </w:rPr>
      </w:pPr>
      <w:r w:rsidRPr="00DD4D1D">
        <w:rPr>
          <w:rFonts w:ascii="Times New Roman" w:eastAsia="Times New Roman" w:hAnsi="Times New Roman" w:cs="Times New Roman"/>
          <w:color w:val="000000"/>
          <w:sz w:val="24"/>
          <w:szCs w:val="24"/>
          <w:lang w:eastAsia="ru-RU"/>
        </w:rPr>
        <w:t>3. Развитие творческих способностей учащихся.</w:t>
      </w:r>
      <w:r w:rsidRPr="00DD4D1D">
        <w:rPr>
          <w:rFonts w:ascii="Open Sans" w:eastAsia="Times New Roman" w:hAnsi="Open Sans" w:cs="Times New Roman"/>
          <w:color w:val="1D2939"/>
          <w:sz w:val="24"/>
          <w:szCs w:val="24"/>
          <w:lang w:eastAsia="ru-RU"/>
        </w:rPr>
        <w:t xml:space="preserve"> </w:t>
      </w:r>
    </w:p>
    <w:p w:rsidR="00DD4D1D" w:rsidRPr="00DD4D1D" w:rsidRDefault="00DD4D1D" w:rsidP="00DD4D1D">
      <w:pPr>
        <w:shd w:val="clear" w:color="auto" w:fill="FFFFFF"/>
        <w:spacing w:before="30" w:after="30" w:line="240" w:lineRule="auto"/>
        <w:jc w:val="both"/>
        <w:rPr>
          <w:rFonts w:ascii="Open Sans" w:eastAsia="Times New Roman" w:hAnsi="Open Sans" w:cs="Times New Roman"/>
          <w:color w:val="1D2939"/>
          <w:sz w:val="24"/>
          <w:szCs w:val="24"/>
          <w:lang w:eastAsia="ru-RU"/>
        </w:rPr>
      </w:pPr>
      <w:r w:rsidRPr="00DD4D1D">
        <w:rPr>
          <w:rFonts w:ascii="Times New Roman" w:eastAsia="Times New Roman" w:hAnsi="Times New Roman" w:cs="Times New Roman"/>
          <w:color w:val="000000"/>
          <w:sz w:val="24"/>
          <w:szCs w:val="24"/>
          <w:lang w:eastAsia="ru-RU"/>
        </w:rPr>
        <w:t>4. Поощрение – стимулирование дальнейшей творческой деятельности.</w:t>
      </w:r>
      <w:r w:rsidRPr="00DD4D1D">
        <w:rPr>
          <w:rFonts w:ascii="Open Sans" w:eastAsia="Times New Roman" w:hAnsi="Open Sans" w:cs="Times New Roman"/>
          <w:color w:val="1D2939"/>
          <w:sz w:val="24"/>
          <w:szCs w:val="24"/>
          <w:lang w:eastAsia="ru-RU"/>
        </w:rPr>
        <w:t xml:space="preserve"> </w:t>
      </w:r>
    </w:p>
    <w:p w:rsidR="00DD4D1D" w:rsidRPr="00DD4D1D" w:rsidRDefault="00DD4D1D" w:rsidP="00DD4D1D">
      <w:pPr>
        <w:shd w:val="clear" w:color="auto" w:fill="FFFFFF"/>
        <w:spacing w:before="100" w:beforeAutospacing="1" w:after="100" w:afterAutospacing="1" w:line="240" w:lineRule="auto"/>
        <w:jc w:val="center"/>
        <w:rPr>
          <w:rFonts w:ascii="Open Sans" w:eastAsia="Times New Roman" w:hAnsi="Open Sans" w:cs="Times New Roman"/>
          <w:color w:val="1D2939"/>
          <w:sz w:val="24"/>
          <w:szCs w:val="24"/>
          <w:lang w:eastAsia="ru-RU"/>
        </w:rPr>
      </w:pPr>
      <w:r w:rsidRPr="00DD4D1D">
        <w:rPr>
          <w:rFonts w:ascii="Times New Roman" w:eastAsia="Times New Roman" w:hAnsi="Times New Roman" w:cs="Times New Roman"/>
          <w:b/>
          <w:bCs/>
          <w:color w:val="1D2939"/>
          <w:sz w:val="24"/>
          <w:szCs w:val="24"/>
          <w:lang w:eastAsia="ru-RU"/>
        </w:rPr>
        <w:t>Этапы реализации программы</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b/>
          <w:bCs/>
          <w:sz w:val="24"/>
          <w:szCs w:val="24"/>
          <w:lang w:eastAsia="ru-RU"/>
        </w:rPr>
        <w:t xml:space="preserve"> 1 этап. </w:t>
      </w:r>
      <w:proofErr w:type="spellStart"/>
      <w:r w:rsidRPr="00AE73AE">
        <w:rPr>
          <w:rFonts w:ascii="Times New Roman" w:eastAsia="Times New Roman" w:hAnsi="Times New Roman" w:cs="Times New Roman"/>
          <w:b/>
          <w:bCs/>
          <w:sz w:val="24"/>
          <w:szCs w:val="24"/>
          <w:lang w:eastAsia="ru-RU"/>
        </w:rPr>
        <w:t>Диагностико</w:t>
      </w:r>
      <w:proofErr w:type="spellEnd"/>
      <w:r w:rsidRPr="00AE73AE">
        <w:rPr>
          <w:rFonts w:ascii="Times New Roman" w:eastAsia="Times New Roman" w:hAnsi="Times New Roman" w:cs="Times New Roman"/>
          <w:b/>
          <w:bCs/>
          <w:sz w:val="24"/>
          <w:szCs w:val="24"/>
          <w:lang w:eastAsia="ru-RU"/>
        </w:rPr>
        <w:t>-прогностический; мониторинг одаренности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Создание</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банка данных по одарённым детям;</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банка творческих работ учащихся;</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банка заданий повышенной сложности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Организация</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систем</w:t>
      </w:r>
      <w:r w:rsidR="005F5DE3">
        <w:rPr>
          <w:rFonts w:ascii="Times New Roman" w:eastAsia="Times New Roman" w:hAnsi="Times New Roman" w:cs="Times New Roman"/>
          <w:sz w:val="24"/>
          <w:szCs w:val="24"/>
          <w:lang w:eastAsia="ru-RU"/>
        </w:rPr>
        <w:t xml:space="preserve">ы дополнительного </w:t>
      </w:r>
      <w:proofErr w:type="gramStart"/>
      <w:r w:rsidR="005F5DE3">
        <w:rPr>
          <w:rFonts w:ascii="Times New Roman" w:eastAsia="Times New Roman" w:hAnsi="Times New Roman" w:cs="Times New Roman"/>
          <w:sz w:val="24"/>
          <w:szCs w:val="24"/>
          <w:lang w:eastAsia="ru-RU"/>
        </w:rPr>
        <w:t xml:space="preserve">образования: </w:t>
      </w:r>
      <w:r w:rsidR="00B67481" w:rsidRPr="00AE73AE">
        <w:rPr>
          <w:rFonts w:ascii="Times New Roman" w:eastAsia="Times New Roman" w:hAnsi="Times New Roman" w:cs="Times New Roman"/>
          <w:sz w:val="24"/>
          <w:szCs w:val="24"/>
          <w:lang w:eastAsia="ru-RU"/>
        </w:rPr>
        <w:t xml:space="preserve"> элективные</w:t>
      </w:r>
      <w:proofErr w:type="gramEnd"/>
      <w:r w:rsidR="00B67481" w:rsidRPr="00AE73AE">
        <w:rPr>
          <w:rFonts w:ascii="Times New Roman" w:eastAsia="Times New Roman" w:hAnsi="Times New Roman" w:cs="Times New Roman"/>
          <w:sz w:val="24"/>
          <w:szCs w:val="24"/>
          <w:lang w:eastAsia="ru-RU"/>
        </w:rPr>
        <w:t xml:space="preserve"> курсы, </w:t>
      </w:r>
      <w:r w:rsidRPr="00AE73AE">
        <w:rPr>
          <w:rFonts w:ascii="Times New Roman" w:eastAsia="Times New Roman" w:hAnsi="Times New Roman" w:cs="Times New Roman"/>
          <w:sz w:val="24"/>
          <w:szCs w:val="24"/>
          <w:lang w:eastAsia="ru-RU"/>
        </w:rPr>
        <w:t>творческие мастерские;</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творческих конкурсов, олимпиад;</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внеклассной работы по предмету.</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b/>
          <w:bCs/>
          <w:sz w:val="24"/>
          <w:szCs w:val="24"/>
          <w:lang w:eastAsia="ru-RU"/>
        </w:rPr>
        <w:t xml:space="preserve">2 этап. </w:t>
      </w:r>
      <w:proofErr w:type="spellStart"/>
      <w:r w:rsidRPr="00AE73AE">
        <w:rPr>
          <w:rFonts w:ascii="Times New Roman" w:eastAsia="Times New Roman" w:hAnsi="Times New Roman" w:cs="Times New Roman"/>
          <w:b/>
          <w:bCs/>
          <w:sz w:val="24"/>
          <w:szCs w:val="24"/>
          <w:lang w:eastAsia="ru-RU"/>
        </w:rPr>
        <w:t>Деятельностный</w:t>
      </w:r>
      <w:proofErr w:type="spellEnd"/>
      <w:r w:rsidRPr="00AE73AE">
        <w:rPr>
          <w:rFonts w:ascii="Times New Roman" w:eastAsia="Times New Roman" w:hAnsi="Times New Roman" w:cs="Times New Roman"/>
          <w:b/>
          <w:bCs/>
          <w:sz w:val="24"/>
          <w:szCs w:val="24"/>
          <w:lang w:eastAsia="ru-RU"/>
        </w:rPr>
        <w:t>:</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составление индивидуальной долгосрочной программы с учётом профориентации;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организация активной системы творческой деятельности учащихся;</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активное использование в проектной деятельности.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b/>
          <w:bCs/>
          <w:sz w:val="24"/>
          <w:szCs w:val="24"/>
          <w:lang w:eastAsia="ru-RU"/>
        </w:rPr>
        <w:t>3 этап. Констатирующий</w:t>
      </w:r>
      <w:r w:rsidRPr="00AE73AE">
        <w:rPr>
          <w:rFonts w:ascii="Times New Roman" w:eastAsia="Times New Roman" w:hAnsi="Times New Roman" w:cs="Times New Roman"/>
          <w:sz w:val="24"/>
          <w:szCs w:val="24"/>
          <w:lang w:eastAsia="ru-RU"/>
        </w:rPr>
        <w:t>.</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оформление портфолио учащегося.</w:t>
      </w:r>
      <w:r w:rsidRPr="00AE73AE">
        <w:rPr>
          <w:rFonts w:ascii="Open Sans" w:eastAsia="Times New Roman" w:hAnsi="Open Sans" w:cs="Times New Roman"/>
          <w:sz w:val="24"/>
          <w:szCs w:val="24"/>
          <w:lang w:eastAsia="ru-RU"/>
        </w:rPr>
        <w:t xml:space="preserve"> </w:t>
      </w:r>
    </w:p>
    <w:p w:rsidR="00DD4D1D" w:rsidRPr="00DD4D1D" w:rsidRDefault="00DD4D1D" w:rsidP="00DD4D1D">
      <w:pPr>
        <w:shd w:val="clear" w:color="auto" w:fill="FFFFFF"/>
        <w:spacing w:before="30" w:after="30" w:line="240" w:lineRule="auto"/>
        <w:jc w:val="both"/>
        <w:rPr>
          <w:rFonts w:ascii="Open Sans" w:eastAsia="Times New Roman" w:hAnsi="Open Sans" w:cs="Times New Roman"/>
          <w:color w:val="1D2939"/>
          <w:sz w:val="24"/>
          <w:szCs w:val="24"/>
          <w:lang w:eastAsia="ru-RU"/>
        </w:rPr>
      </w:pPr>
      <w:r w:rsidRPr="00DD4D1D">
        <w:rPr>
          <w:rFonts w:ascii="Times New Roman" w:eastAsia="Times New Roman" w:hAnsi="Times New Roman" w:cs="Times New Roman"/>
          <w:color w:val="1D2939"/>
          <w:sz w:val="24"/>
          <w:szCs w:val="24"/>
          <w:lang w:eastAsia="ru-RU"/>
        </w:rPr>
        <w:lastRenderedPageBreak/>
        <w:t xml:space="preserve">                      </w:t>
      </w:r>
      <w:r w:rsidRPr="00DD4D1D">
        <w:rPr>
          <w:rFonts w:ascii="Times New Roman" w:eastAsia="Times New Roman" w:hAnsi="Times New Roman" w:cs="Times New Roman"/>
          <w:b/>
          <w:bCs/>
          <w:color w:val="1D2939"/>
          <w:sz w:val="24"/>
          <w:szCs w:val="24"/>
          <w:lang w:eastAsia="ru-RU"/>
        </w:rPr>
        <w:t>    </w:t>
      </w:r>
      <w:r w:rsidRPr="00DD4D1D">
        <w:rPr>
          <w:rFonts w:ascii="Times New Roman" w:eastAsia="Times New Roman" w:hAnsi="Times New Roman" w:cs="Times New Roman"/>
          <w:b/>
          <w:bCs/>
          <w:color w:val="000000"/>
          <w:sz w:val="24"/>
          <w:szCs w:val="24"/>
          <w:lang w:eastAsia="ru-RU"/>
        </w:rPr>
        <w:t>Формы работы с одаренными учащимися</w:t>
      </w:r>
      <w:r w:rsidRPr="00DD4D1D">
        <w:rPr>
          <w:rFonts w:ascii="Open Sans" w:eastAsia="Times New Roman" w:hAnsi="Open Sans" w:cs="Times New Roman"/>
          <w:color w:val="1D2939"/>
          <w:sz w:val="24"/>
          <w:szCs w:val="24"/>
          <w:lang w:eastAsia="ru-RU"/>
        </w:rPr>
        <w:t xml:space="preserve"> </w:t>
      </w:r>
    </w:p>
    <w:p w:rsidR="00DD4D1D" w:rsidRPr="00DD4D1D" w:rsidRDefault="005F5DE3" w:rsidP="00DD4D1D">
      <w:pPr>
        <w:shd w:val="clear" w:color="auto" w:fill="FFFFFF"/>
        <w:spacing w:before="30" w:after="30" w:line="240" w:lineRule="auto"/>
        <w:jc w:val="both"/>
        <w:rPr>
          <w:rFonts w:ascii="Open Sans" w:eastAsia="Times New Roman" w:hAnsi="Open Sans" w:cs="Times New Roman"/>
          <w:color w:val="1D2939"/>
          <w:sz w:val="24"/>
          <w:szCs w:val="24"/>
          <w:lang w:eastAsia="ru-RU"/>
        </w:rPr>
      </w:pPr>
      <w:r>
        <w:rPr>
          <w:rFonts w:ascii="Times New Roman" w:eastAsia="Times New Roman" w:hAnsi="Times New Roman" w:cs="Times New Roman"/>
          <w:color w:val="000000"/>
          <w:sz w:val="24"/>
          <w:szCs w:val="24"/>
          <w:lang w:eastAsia="ru-RU"/>
        </w:rPr>
        <w:br/>
        <w:t xml:space="preserve">- факультативный </w:t>
      </w:r>
      <w:r>
        <w:rPr>
          <w:rFonts w:ascii="Times New Roman" w:eastAsia="Times New Roman" w:hAnsi="Times New Roman" w:cs="Times New Roman"/>
          <w:color w:val="000000"/>
          <w:sz w:val="24"/>
          <w:szCs w:val="24"/>
          <w:lang w:eastAsia="ru-RU"/>
        </w:rPr>
        <w:tab/>
      </w:r>
      <w:proofErr w:type="gramStart"/>
      <w:r>
        <w:rPr>
          <w:rFonts w:ascii="Times New Roman" w:eastAsia="Times New Roman" w:hAnsi="Times New Roman" w:cs="Times New Roman"/>
          <w:color w:val="000000"/>
          <w:sz w:val="24"/>
          <w:szCs w:val="24"/>
          <w:lang w:eastAsia="ru-RU"/>
        </w:rPr>
        <w:t>курс;</w:t>
      </w:r>
      <w:r w:rsidR="00DD4D1D" w:rsidRPr="00DD4D1D">
        <w:rPr>
          <w:rFonts w:ascii="Times New Roman" w:eastAsia="Times New Roman" w:hAnsi="Times New Roman" w:cs="Times New Roman"/>
          <w:color w:val="000000"/>
          <w:sz w:val="24"/>
          <w:szCs w:val="24"/>
          <w:lang w:eastAsia="ru-RU"/>
        </w:rPr>
        <w:br/>
        <w:t>-</w:t>
      </w:r>
      <w:proofErr w:type="gramEnd"/>
      <w:r w:rsidR="00DD4D1D" w:rsidRPr="00DD4D1D">
        <w:rPr>
          <w:rFonts w:ascii="Times New Roman" w:eastAsia="Times New Roman" w:hAnsi="Times New Roman" w:cs="Times New Roman"/>
          <w:color w:val="000000"/>
          <w:sz w:val="24"/>
          <w:szCs w:val="24"/>
          <w:lang w:eastAsia="ru-RU"/>
        </w:rPr>
        <w:t> конкурсы;</w:t>
      </w:r>
      <w:r w:rsidR="00DD4D1D" w:rsidRPr="00DD4D1D">
        <w:rPr>
          <w:rFonts w:ascii="Times New Roman" w:eastAsia="Times New Roman" w:hAnsi="Times New Roman" w:cs="Times New Roman"/>
          <w:color w:val="000000"/>
          <w:sz w:val="24"/>
          <w:szCs w:val="24"/>
          <w:lang w:eastAsia="ru-RU"/>
        </w:rPr>
        <w:br/>
        <w:t>- интел</w:t>
      </w:r>
      <w:r>
        <w:rPr>
          <w:rFonts w:ascii="Times New Roman" w:eastAsia="Times New Roman" w:hAnsi="Times New Roman" w:cs="Times New Roman"/>
          <w:color w:val="000000"/>
          <w:sz w:val="24"/>
          <w:szCs w:val="24"/>
          <w:lang w:eastAsia="ru-RU"/>
        </w:rPr>
        <w:t xml:space="preserve">лектуальные </w:t>
      </w:r>
      <w:r>
        <w:rPr>
          <w:rFonts w:ascii="Times New Roman" w:eastAsia="Times New Roman" w:hAnsi="Times New Roman" w:cs="Times New Roman"/>
          <w:color w:val="000000"/>
          <w:sz w:val="24"/>
          <w:szCs w:val="24"/>
          <w:lang w:eastAsia="ru-RU"/>
        </w:rPr>
        <w:tab/>
        <w:t>марафоны;</w:t>
      </w:r>
      <w:r>
        <w:rPr>
          <w:rFonts w:ascii="Times New Roman" w:eastAsia="Times New Roman" w:hAnsi="Times New Roman" w:cs="Times New Roman"/>
          <w:color w:val="000000"/>
          <w:sz w:val="24"/>
          <w:szCs w:val="24"/>
          <w:lang w:eastAsia="ru-RU"/>
        </w:rPr>
        <w:br/>
        <w:t>- участие</w:t>
      </w:r>
      <w:r>
        <w:rPr>
          <w:rFonts w:ascii="Times New Roman" w:eastAsia="Times New Roman" w:hAnsi="Times New Roman" w:cs="Times New Roman"/>
          <w:color w:val="000000"/>
          <w:sz w:val="24"/>
          <w:szCs w:val="24"/>
          <w:lang w:eastAsia="ru-RU"/>
        </w:rPr>
        <w:tab/>
        <w:t>в</w:t>
      </w:r>
      <w:r>
        <w:rPr>
          <w:rFonts w:ascii="Times New Roman" w:eastAsia="Times New Roman" w:hAnsi="Times New Roman" w:cs="Times New Roman"/>
          <w:color w:val="000000"/>
          <w:sz w:val="24"/>
          <w:szCs w:val="24"/>
          <w:lang w:eastAsia="ru-RU"/>
        </w:rPr>
        <w:tab/>
        <w:t>олимпиадах;</w:t>
      </w:r>
      <w:r w:rsidR="00DD4D1D" w:rsidRPr="00DD4D1D">
        <w:rPr>
          <w:rFonts w:ascii="Times New Roman" w:eastAsia="Times New Roman" w:hAnsi="Times New Roman" w:cs="Times New Roman"/>
          <w:color w:val="000000"/>
          <w:sz w:val="24"/>
          <w:szCs w:val="24"/>
          <w:lang w:eastAsia="ru-RU"/>
        </w:rPr>
        <w:br/>
        <w:t>- работа с индивидуальным планом;</w:t>
      </w:r>
      <w:r w:rsidR="00DD4D1D" w:rsidRPr="00DD4D1D">
        <w:rPr>
          <w:rFonts w:ascii="Open Sans" w:eastAsia="Times New Roman" w:hAnsi="Open Sans" w:cs="Times New Roman"/>
          <w:color w:val="1D2939"/>
          <w:sz w:val="24"/>
          <w:szCs w:val="24"/>
          <w:lang w:eastAsia="ru-RU"/>
        </w:rPr>
        <w:t xml:space="preserve"> </w:t>
      </w:r>
    </w:p>
    <w:p w:rsidR="00DD4D1D" w:rsidRPr="00AE73AE" w:rsidRDefault="00DD4D1D" w:rsidP="00DD4D1D">
      <w:pPr>
        <w:shd w:val="clear" w:color="auto" w:fill="FFFFFF"/>
        <w:spacing w:before="30" w:after="30"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предметная неделя;</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30" w:after="30"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индивидуальные консультации;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30" w:after="30"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w:t>
      </w:r>
      <w:r w:rsidRPr="00AE73AE">
        <w:rPr>
          <w:rFonts w:ascii="Open Sans" w:eastAsia="Times New Roman" w:hAnsi="Open Sans" w:cs="Times New Roman"/>
          <w:sz w:val="24"/>
          <w:szCs w:val="24"/>
          <w:lang w:eastAsia="ru-RU"/>
        </w:rPr>
        <w:t xml:space="preserve"> </w:t>
      </w:r>
      <w:r w:rsidRPr="00AE73AE">
        <w:rPr>
          <w:rFonts w:ascii="Times New Roman" w:eastAsia="Times New Roman" w:hAnsi="Times New Roman" w:cs="Times New Roman"/>
          <w:sz w:val="24"/>
          <w:szCs w:val="24"/>
          <w:lang w:eastAsia="ru-RU"/>
        </w:rPr>
        <w:t>использование на уроке английского языка дифференциации</w:t>
      </w:r>
      <w:r w:rsidR="005F5DE3">
        <w:rPr>
          <w:rFonts w:ascii="Times New Roman" w:eastAsia="Times New Roman" w:hAnsi="Times New Roman" w:cs="Times New Roman"/>
          <w:sz w:val="24"/>
          <w:szCs w:val="24"/>
          <w:lang w:eastAsia="ru-RU"/>
        </w:rPr>
        <w:t xml:space="preserve"> вариативности</w:t>
      </w:r>
      <w:r w:rsidRPr="00AE73AE">
        <w:rPr>
          <w:rFonts w:ascii="Times New Roman" w:eastAsia="Times New Roman" w:hAnsi="Times New Roman" w:cs="Times New Roman"/>
          <w:sz w:val="24"/>
          <w:szCs w:val="24"/>
          <w:lang w:eastAsia="ru-RU"/>
        </w:rPr>
        <w:t xml:space="preserve"> на основе индивидуальных особенностей детей.</w:t>
      </w:r>
      <w:r w:rsidRPr="00AE73AE">
        <w:rPr>
          <w:rFonts w:ascii="Open Sans" w:eastAsia="Times New Roman" w:hAnsi="Open Sans" w:cs="Times New Roman"/>
          <w:sz w:val="24"/>
          <w:szCs w:val="24"/>
          <w:lang w:eastAsia="ru-RU"/>
        </w:rPr>
        <w:t xml:space="preserve"> </w:t>
      </w:r>
    </w:p>
    <w:p w:rsidR="00DD4D1D" w:rsidRPr="00AE73AE" w:rsidRDefault="00492582" w:rsidP="00492582">
      <w:pPr>
        <w:shd w:val="clear" w:color="auto" w:fill="FFFFFF"/>
        <w:spacing w:before="30" w:after="30"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 xml:space="preserve">                         </w:t>
      </w:r>
      <w:r w:rsidR="00DD4D1D" w:rsidRPr="00AE73AE">
        <w:rPr>
          <w:rFonts w:ascii="Times New Roman" w:eastAsia="Times New Roman" w:hAnsi="Times New Roman" w:cs="Times New Roman"/>
          <w:b/>
          <w:bCs/>
          <w:sz w:val="24"/>
          <w:szCs w:val="24"/>
          <w:lang w:eastAsia="ru-RU"/>
        </w:rPr>
        <w:t>Функции учителя английского языка</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Выявление одарённых детей.</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Корректировка программ и тематических планов для работы с одарёнными детьми, включение заданий повышенной сложности, творческого, научно-исследовательского уровней.</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Организация индивидуальной работы с одарёнными детьми.</w:t>
      </w:r>
      <w:r w:rsidRPr="00AE73AE">
        <w:rPr>
          <w:rFonts w:ascii="Open Sans" w:eastAsia="Times New Roman" w:hAnsi="Open Sans" w:cs="Times New Roman"/>
          <w:sz w:val="24"/>
          <w:szCs w:val="24"/>
          <w:lang w:eastAsia="ru-RU"/>
        </w:rPr>
        <w:t xml:space="preserve"> </w:t>
      </w:r>
    </w:p>
    <w:p w:rsidR="00DD4D1D" w:rsidRPr="00AE73AE" w:rsidRDefault="00DD4D1D" w:rsidP="00DD4D1D">
      <w:pPr>
        <w:shd w:val="clear" w:color="auto" w:fill="FFFFFF"/>
        <w:spacing w:before="100" w:beforeAutospacing="1" w:after="100" w:afterAutospacing="1" w:line="240" w:lineRule="auto"/>
        <w:jc w:val="both"/>
        <w:rPr>
          <w:rFonts w:ascii="Open Sans" w:eastAsia="Times New Roman" w:hAnsi="Open Sans" w:cs="Times New Roman"/>
          <w:sz w:val="24"/>
          <w:szCs w:val="24"/>
          <w:lang w:eastAsia="ru-RU"/>
        </w:rPr>
      </w:pPr>
      <w:r w:rsidRPr="00AE73AE">
        <w:rPr>
          <w:rFonts w:ascii="Times New Roman" w:eastAsia="Times New Roman" w:hAnsi="Times New Roman" w:cs="Times New Roman"/>
          <w:sz w:val="24"/>
          <w:szCs w:val="24"/>
          <w:lang w:eastAsia="ru-RU"/>
        </w:rPr>
        <w:t>Подготовка учащихся к олимпиадам, конкурсам, викторинам, конференциям школьного, районного уровня и всероссийского уровня.</w:t>
      </w:r>
      <w:r w:rsidRPr="00AE73AE">
        <w:rPr>
          <w:rFonts w:ascii="Open Sans" w:eastAsia="Times New Roman" w:hAnsi="Open Sans" w:cs="Times New Roman"/>
          <w:sz w:val="24"/>
          <w:szCs w:val="24"/>
          <w:lang w:eastAsia="ru-RU"/>
        </w:rPr>
        <w:t xml:space="preserve"> </w:t>
      </w:r>
    </w:p>
    <w:p w:rsidR="00C86B6F" w:rsidRPr="00AE73AE" w:rsidRDefault="00C86B6F" w:rsidP="00C86B6F">
      <w:pPr>
        <w:spacing w:after="135" w:line="240" w:lineRule="auto"/>
        <w:rPr>
          <w:rFonts w:ascii="Times New Roman" w:eastAsia="Times New Roman" w:hAnsi="Times New Roman" w:cs="Times New Roman"/>
          <w:sz w:val="24"/>
          <w:szCs w:val="24"/>
          <w:lang w:eastAsia="ru-RU"/>
        </w:rPr>
      </w:pPr>
      <w:r w:rsidRPr="00AE73AE">
        <w:rPr>
          <w:rFonts w:ascii="Times New Roman" w:eastAsia="Times New Roman" w:hAnsi="Times New Roman" w:cs="Times New Roman"/>
          <w:sz w:val="24"/>
          <w:szCs w:val="24"/>
          <w:lang w:eastAsia="ru-RU"/>
        </w:rPr>
        <w:t>А если говорить об уроке? Если не занимать таких одаренных детей заданиями повышенной сложности, проблемными, творческими, то ребенка можно потерять как ученика. Такие дети, сделав свое задание быстро и качественно, сидят и с нетерпением ждут, когда другие закончат выполнение задания, либо от безделья начинают рисовать, читать что-либо, или с интересом смотрят, а что же будет дальше в учебнике. Ну как тут не задуматься над тем, чем и как занять детей. И начинается творческий поиск учителя – осуществляется дифференцированный подход. Если обычному ученику нужно сделать 10 заданий, то способному ученику – 15. Если задание для всех – ответить на вопросы, то одаренному – ответить и объяснить, почему он так думает и т.п.</w:t>
      </w:r>
    </w:p>
    <w:p w:rsidR="00C86B6F" w:rsidRPr="00AE73AE" w:rsidRDefault="00C86B6F" w:rsidP="00C86B6F">
      <w:pPr>
        <w:spacing w:after="135" w:line="240" w:lineRule="auto"/>
        <w:rPr>
          <w:rFonts w:ascii="Times New Roman" w:eastAsia="Times New Roman" w:hAnsi="Times New Roman" w:cs="Times New Roman"/>
          <w:sz w:val="24"/>
          <w:szCs w:val="24"/>
          <w:lang w:eastAsia="ru-RU"/>
        </w:rPr>
      </w:pPr>
      <w:r w:rsidRPr="00AE73AE">
        <w:rPr>
          <w:rFonts w:ascii="Times New Roman" w:eastAsia="Times New Roman" w:hAnsi="Times New Roman" w:cs="Times New Roman"/>
          <w:sz w:val="24"/>
          <w:szCs w:val="24"/>
          <w:lang w:eastAsia="ru-RU"/>
        </w:rPr>
        <w:t xml:space="preserve">В современном обществе самой большой ценностью признана свободная, развитая и образованная личность, способная жить и творить в постоянно меняющемся мире. </w:t>
      </w:r>
      <w:r w:rsidRPr="00AE73AE">
        <w:rPr>
          <w:rFonts w:ascii="Times New Roman" w:eastAsia="Times New Roman" w:hAnsi="Times New Roman" w:cs="Times New Roman"/>
          <w:sz w:val="24"/>
          <w:szCs w:val="24"/>
          <w:lang w:eastAsia="ru-RU"/>
        </w:rPr>
        <w:br/>
        <w:t xml:space="preserve">Современная школа призвана создать условия для духовного, нравственного и интеллектуального развития учащихся, воспитывать в каждом школьнике потребности в самовоспитании, самообразовании и саморазвитии. </w:t>
      </w:r>
    </w:p>
    <w:p w:rsidR="00C86B6F" w:rsidRPr="00AE73AE" w:rsidRDefault="00C86B6F" w:rsidP="00C86B6F">
      <w:pPr>
        <w:spacing w:after="135" w:line="240" w:lineRule="auto"/>
        <w:rPr>
          <w:rFonts w:ascii="Times New Roman" w:eastAsia="Times New Roman" w:hAnsi="Times New Roman" w:cs="Times New Roman"/>
          <w:sz w:val="24"/>
          <w:szCs w:val="24"/>
          <w:lang w:eastAsia="ru-RU"/>
        </w:rPr>
      </w:pPr>
      <w:r w:rsidRPr="00AE73AE">
        <w:rPr>
          <w:rFonts w:ascii="Times New Roman" w:eastAsia="Times New Roman" w:hAnsi="Times New Roman" w:cs="Times New Roman"/>
          <w:sz w:val="24"/>
          <w:szCs w:val="24"/>
          <w:lang w:eastAsia="ru-RU"/>
        </w:rPr>
        <w:t xml:space="preserve"> Этот метод ориентируется на личность школьника, позволяет учитывать сущность языка как главнейшее орудие мышления и деятельности человека, как средство становления личности, и, что не менее важно, позволяет теснее связывать учебный процесс с жизненными запросами и ориентациями учащихся.</w:t>
      </w:r>
    </w:p>
    <w:p w:rsidR="00C86B6F" w:rsidRPr="00AE73AE" w:rsidRDefault="00C86B6F" w:rsidP="00C86B6F">
      <w:pPr>
        <w:spacing w:line="240" w:lineRule="auto"/>
        <w:rPr>
          <w:rFonts w:ascii="Times New Roman" w:eastAsia="Times New Roman" w:hAnsi="Times New Roman" w:cs="Times New Roman"/>
          <w:sz w:val="24"/>
          <w:szCs w:val="24"/>
          <w:lang w:eastAsia="ru-RU"/>
        </w:rPr>
      </w:pPr>
      <w:r w:rsidRPr="00AE73AE">
        <w:rPr>
          <w:rFonts w:ascii="Times New Roman" w:eastAsia="Times New Roman" w:hAnsi="Times New Roman" w:cs="Times New Roman"/>
          <w:sz w:val="24"/>
          <w:szCs w:val="24"/>
          <w:lang w:eastAsia="ru-RU"/>
        </w:rPr>
        <w:t xml:space="preserve">Каждый ученик является личностью, обладает неповторимыми индивидуальными особенностями и способностью изучать иностранный язык. Следовательно, учителю необходимо так организовать деятельность учащихся, чтобы способный, одаренный ученик развивал не только способности, но и свою эрудицию, память, ум, речевую культуру, трудолюбие, дисциплинированность, ответственность, которые являются непременными спутниками создания ситуации успеха у учащихся. </w:t>
      </w:r>
    </w:p>
    <w:p w:rsidR="002664D5" w:rsidRPr="00492582" w:rsidRDefault="00DD4D1D" w:rsidP="00492582">
      <w:pPr>
        <w:shd w:val="clear" w:color="auto" w:fill="FFFFFF"/>
        <w:spacing w:before="30" w:after="30" w:line="240" w:lineRule="auto"/>
        <w:jc w:val="both"/>
        <w:rPr>
          <w:rFonts w:ascii="Times New Roman" w:eastAsia="Times New Roman" w:hAnsi="Times New Roman" w:cs="Times New Roman"/>
          <w:color w:val="1D2939"/>
          <w:sz w:val="24"/>
          <w:szCs w:val="24"/>
          <w:lang w:eastAsia="ru-RU"/>
        </w:rPr>
      </w:pPr>
      <w:r w:rsidRPr="00DD4D1D">
        <w:rPr>
          <w:rFonts w:ascii="Times New Roman" w:eastAsia="Times New Roman" w:hAnsi="Times New Roman" w:cs="Times New Roman"/>
          <w:color w:val="000000"/>
          <w:sz w:val="24"/>
          <w:szCs w:val="24"/>
          <w:lang w:eastAsia="ru-RU"/>
        </w:rPr>
        <w:t> </w:t>
      </w:r>
      <w:r w:rsidRPr="00DD4D1D">
        <w:rPr>
          <w:rFonts w:ascii="Times New Roman" w:eastAsia="Times New Roman" w:hAnsi="Times New Roman" w:cs="Times New Roman"/>
          <w:color w:val="1D2939"/>
          <w:sz w:val="24"/>
          <w:szCs w:val="24"/>
          <w:lang w:eastAsia="ru-RU"/>
        </w:rPr>
        <w:t xml:space="preserve"> </w:t>
      </w:r>
      <w:r w:rsidR="002664D5" w:rsidRPr="00492582">
        <w:rPr>
          <w:rFonts w:ascii="Times New Roman" w:hAnsi="Times New Roman" w:cs="Times New Roman"/>
          <w:color w:val="000000"/>
          <w:sz w:val="24"/>
          <w:szCs w:val="24"/>
        </w:rPr>
        <w:t xml:space="preserve">Одной из главных задач современной школы является выявление одаренных детей и организация системной работы с ними. Многие образовательные учреждения нашей страны </w:t>
      </w:r>
      <w:r w:rsidR="002664D5" w:rsidRPr="00492582">
        <w:rPr>
          <w:rFonts w:ascii="Times New Roman" w:hAnsi="Times New Roman" w:cs="Times New Roman"/>
          <w:color w:val="000000"/>
          <w:sz w:val="24"/>
          <w:szCs w:val="24"/>
        </w:rPr>
        <w:lastRenderedPageBreak/>
        <w:t>уже работают по федеральному государственному образовательному стандарту. В основе ФГОС лежит системно-деятельный подход, который среди множества планируемых результатов, предполагает: воспитание и развитие качеств личности, отвечающих требованиям современного общества, учет индивидуальных особенностей учащихся, разнообразие их развития, обеспечение роста творческого потенциала и познавательных мотивов, формирование в школьнике потребности в самовоспитании, самообразовании и саморазвитии.</w:t>
      </w:r>
    </w:p>
    <w:p w:rsidR="002664D5" w:rsidRPr="00492582" w:rsidRDefault="002664D5" w:rsidP="002664D5">
      <w:pPr>
        <w:pStyle w:val="a3"/>
        <w:spacing w:before="0" w:beforeAutospacing="0" w:after="0" w:afterAutospacing="0"/>
        <w:rPr>
          <w:color w:val="000000"/>
        </w:rPr>
      </w:pPr>
      <w:r w:rsidRPr="00492582">
        <w:rPr>
          <w:color w:val="000000"/>
        </w:rPr>
        <w:t>В этом плане большим образовательным, воспитательным и развивающим потенциалом обладает иностранный язык. Основной упор в методике преподавания делается на развитие умений общаться, на формирование коммуникативной компетенции. Уже в самом методе коммуникативного обучения заложены возможности не только обучению иностранному языку, но и форм</w:t>
      </w:r>
      <w:r w:rsidR="00A01557">
        <w:rPr>
          <w:color w:val="000000"/>
        </w:rPr>
        <w:t>ированию всесторонней лично</w:t>
      </w:r>
      <w:r w:rsidR="008178B9">
        <w:rPr>
          <w:color w:val="000000"/>
        </w:rPr>
        <w:t>сти,</w:t>
      </w:r>
      <w:r w:rsidR="00A01557">
        <w:rPr>
          <w:color w:val="000000"/>
        </w:rPr>
        <w:t xml:space="preserve"> </w:t>
      </w:r>
      <w:r w:rsidRPr="00492582">
        <w:rPr>
          <w:color w:val="000000"/>
        </w:rPr>
        <w:t>готовой ставить перед собой цели и творчески трудиться для их достижения. Однако в школе должны быть созданы благоприятные условия и творческая атмосфера для успешного развития способностей всех детей. Такие условия, возможно, создать, осуществляя личностно-ориентированный подход в обучении. Основной принцип такого подхода: в центре обучения должен находиться ученик, а не учитель. Не секрет, что в каждом классе есть ученики, различные по способностям: слабые, средние и способные.</w:t>
      </w:r>
    </w:p>
    <w:p w:rsidR="002664D5" w:rsidRPr="00492582" w:rsidRDefault="002664D5" w:rsidP="002664D5">
      <w:pPr>
        <w:pStyle w:val="a3"/>
        <w:spacing w:before="0" w:beforeAutospacing="0" w:after="0" w:afterAutospacing="0"/>
        <w:rPr>
          <w:color w:val="000000"/>
        </w:rPr>
      </w:pPr>
      <w:r w:rsidRPr="00492582">
        <w:rPr>
          <w:b/>
          <w:bCs/>
          <w:color w:val="000000"/>
        </w:rPr>
        <w:t>Способный (Одаренный) ребенок, какой он?</w:t>
      </w:r>
    </w:p>
    <w:p w:rsidR="002664D5" w:rsidRPr="00492582" w:rsidRDefault="002664D5" w:rsidP="002664D5">
      <w:pPr>
        <w:pStyle w:val="a3"/>
        <w:spacing w:before="0" w:beforeAutospacing="0" w:after="0" w:afterAutospacing="0"/>
        <w:rPr>
          <w:color w:val="000000"/>
        </w:rPr>
      </w:pPr>
      <w:r w:rsidRPr="00492582">
        <w:rPr>
          <w:color w:val="000000"/>
          <w:u w:val="single"/>
        </w:rPr>
        <w:t>Обладает:</w:t>
      </w:r>
    </w:p>
    <w:p w:rsidR="002664D5" w:rsidRPr="00492582" w:rsidRDefault="002664D5" w:rsidP="002664D5">
      <w:pPr>
        <w:pStyle w:val="a3"/>
        <w:numPr>
          <w:ilvl w:val="0"/>
          <w:numId w:val="1"/>
        </w:numPr>
        <w:spacing w:before="0" w:beforeAutospacing="0" w:after="0" w:afterAutospacing="0"/>
        <w:ind w:left="0"/>
        <w:rPr>
          <w:color w:val="000000"/>
        </w:rPr>
      </w:pPr>
      <w:r w:rsidRPr="00492582">
        <w:rPr>
          <w:color w:val="000000"/>
        </w:rPr>
        <w:t>отличной памятью,</w:t>
      </w:r>
    </w:p>
    <w:p w:rsidR="002664D5" w:rsidRPr="00492582" w:rsidRDefault="002664D5" w:rsidP="002664D5">
      <w:pPr>
        <w:pStyle w:val="a3"/>
        <w:numPr>
          <w:ilvl w:val="0"/>
          <w:numId w:val="1"/>
        </w:numPr>
        <w:spacing w:before="0" w:beforeAutospacing="0" w:after="0" w:afterAutospacing="0"/>
        <w:ind w:left="0"/>
        <w:rPr>
          <w:color w:val="000000"/>
        </w:rPr>
      </w:pPr>
      <w:r w:rsidRPr="00492582">
        <w:rPr>
          <w:color w:val="000000"/>
        </w:rPr>
        <w:t>высоким уровнем мышления и интеллекта,</w:t>
      </w:r>
    </w:p>
    <w:p w:rsidR="002664D5" w:rsidRPr="00492582" w:rsidRDefault="002664D5" w:rsidP="002664D5">
      <w:pPr>
        <w:pStyle w:val="a3"/>
        <w:numPr>
          <w:ilvl w:val="0"/>
          <w:numId w:val="1"/>
        </w:numPr>
        <w:spacing w:before="0" w:beforeAutospacing="0" w:after="0" w:afterAutospacing="0"/>
        <w:ind w:left="0"/>
        <w:rPr>
          <w:color w:val="000000"/>
        </w:rPr>
      </w:pPr>
      <w:r w:rsidRPr="00492582">
        <w:rPr>
          <w:color w:val="000000"/>
        </w:rPr>
        <w:t>хорошо развитой речью и хорошим произношением</w:t>
      </w:r>
    </w:p>
    <w:p w:rsidR="002664D5" w:rsidRPr="00492582" w:rsidRDefault="002664D5" w:rsidP="002664D5">
      <w:pPr>
        <w:pStyle w:val="a3"/>
        <w:numPr>
          <w:ilvl w:val="0"/>
          <w:numId w:val="1"/>
        </w:numPr>
        <w:spacing w:before="0" w:beforeAutospacing="0" w:after="0" w:afterAutospacing="0"/>
        <w:ind w:left="0"/>
        <w:rPr>
          <w:color w:val="000000"/>
        </w:rPr>
      </w:pPr>
      <w:r w:rsidRPr="00492582">
        <w:rPr>
          <w:color w:val="000000"/>
        </w:rPr>
        <w:t>большим словарным запасом.</w:t>
      </w:r>
    </w:p>
    <w:p w:rsidR="002664D5" w:rsidRPr="00492582" w:rsidRDefault="002664D5" w:rsidP="002664D5">
      <w:pPr>
        <w:pStyle w:val="a3"/>
        <w:numPr>
          <w:ilvl w:val="0"/>
          <w:numId w:val="1"/>
        </w:numPr>
        <w:spacing w:before="0" w:beforeAutospacing="0" w:after="0" w:afterAutospacing="0"/>
        <w:ind w:left="0"/>
        <w:rPr>
          <w:color w:val="000000"/>
        </w:rPr>
      </w:pPr>
      <w:r w:rsidRPr="00492582">
        <w:rPr>
          <w:color w:val="000000"/>
        </w:rPr>
        <w:t>широким кругозором</w:t>
      </w:r>
    </w:p>
    <w:p w:rsidR="002664D5" w:rsidRPr="00492582" w:rsidRDefault="002664D5" w:rsidP="002664D5">
      <w:pPr>
        <w:pStyle w:val="a3"/>
        <w:spacing w:before="0" w:beforeAutospacing="0" w:after="0" w:afterAutospacing="0"/>
        <w:rPr>
          <w:color w:val="000000"/>
        </w:rPr>
      </w:pPr>
      <w:r w:rsidRPr="00492582">
        <w:rPr>
          <w:color w:val="000000"/>
        </w:rPr>
        <w:t>Отличается любознательностью и наблюдательностью</w:t>
      </w:r>
    </w:p>
    <w:p w:rsidR="002664D5" w:rsidRPr="00492582" w:rsidRDefault="002664D5" w:rsidP="002664D5">
      <w:pPr>
        <w:pStyle w:val="a3"/>
        <w:spacing w:before="0" w:beforeAutospacing="0" w:after="0" w:afterAutospacing="0"/>
        <w:rPr>
          <w:color w:val="000000"/>
        </w:rPr>
      </w:pPr>
      <w:r w:rsidRPr="00492582">
        <w:rPr>
          <w:color w:val="000000"/>
        </w:rPr>
        <w:t>Способен сосредоточиться на нескольких видах деятельности</w:t>
      </w:r>
    </w:p>
    <w:p w:rsidR="002664D5" w:rsidRPr="00492582" w:rsidRDefault="002664D5" w:rsidP="002664D5">
      <w:pPr>
        <w:pStyle w:val="a3"/>
        <w:spacing w:before="0" w:beforeAutospacing="0" w:after="0" w:afterAutospacing="0"/>
        <w:rPr>
          <w:color w:val="000000"/>
        </w:rPr>
      </w:pPr>
      <w:r w:rsidRPr="00492582">
        <w:rPr>
          <w:color w:val="000000"/>
        </w:rPr>
        <w:t>Быстро схватывает новый материал</w:t>
      </w:r>
    </w:p>
    <w:p w:rsidR="002664D5" w:rsidRPr="00492582" w:rsidRDefault="002664D5" w:rsidP="002664D5">
      <w:pPr>
        <w:pStyle w:val="a3"/>
        <w:spacing w:before="0" w:beforeAutospacing="0" w:after="0" w:afterAutospacing="0"/>
        <w:rPr>
          <w:color w:val="000000"/>
        </w:rPr>
      </w:pPr>
      <w:r w:rsidRPr="00492582">
        <w:rPr>
          <w:color w:val="000000"/>
        </w:rPr>
        <w:t>Самостоятельно достигает поставленной цели</w:t>
      </w:r>
    </w:p>
    <w:p w:rsidR="002664D5" w:rsidRPr="00492582" w:rsidRDefault="002664D5" w:rsidP="002664D5">
      <w:pPr>
        <w:pStyle w:val="a3"/>
        <w:spacing w:before="0" w:beforeAutospacing="0" w:after="0" w:afterAutospacing="0"/>
        <w:rPr>
          <w:color w:val="000000"/>
        </w:rPr>
      </w:pPr>
      <w:r w:rsidRPr="00492582">
        <w:rPr>
          <w:color w:val="000000"/>
        </w:rPr>
        <w:t>Легко усваивает учебный материал и обладает коммуникативными умениями</w:t>
      </w:r>
    </w:p>
    <w:p w:rsidR="002664D5" w:rsidRPr="00492582" w:rsidRDefault="002664D5" w:rsidP="002664D5">
      <w:pPr>
        <w:pStyle w:val="a3"/>
        <w:spacing w:before="0" w:beforeAutospacing="0" w:after="0" w:afterAutospacing="0"/>
        <w:rPr>
          <w:color w:val="000000"/>
        </w:rPr>
      </w:pPr>
      <w:r w:rsidRPr="00492582">
        <w:rPr>
          <w:color w:val="000000"/>
        </w:rPr>
        <w:t>Выполняет задания повышенной трудности</w:t>
      </w:r>
    </w:p>
    <w:p w:rsidR="002664D5" w:rsidRPr="00492582" w:rsidRDefault="002664D5" w:rsidP="002664D5">
      <w:pPr>
        <w:pStyle w:val="a3"/>
        <w:spacing w:before="0" w:beforeAutospacing="0" w:after="0" w:afterAutospacing="0"/>
        <w:rPr>
          <w:color w:val="000000"/>
        </w:rPr>
      </w:pPr>
      <w:r w:rsidRPr="00492582">
        <w:rPr>
          <w:color w:val="000000"/>
        </w:rPr>
        <w:t>Умеет искать, анализировать, обобщать</w:t>
      </w:r>
    </w:p>
    <w:p w:rsidR="002664D5" w:rsidRPr="00492582" w:rsidRDefault="002664D5" w:rsidP="002664D5">
      <w:pPr>
        <w:pStyle w:val="a3"/>
        <w:spacing w:before="0" w:beforeAutospacing="0" w:after="0" w:afterAutospacing="0"/>
        <w:rPr>
          <w:color w:val="000000"/>
        </w:rPr>
      </w:pPr>
    </w:p>
    <w:p w:rsidR="002664D5" w:rsidRPr="00492582" w:rsidRDefault="002664D5" w:rsidP="002664D5">
      <w:pPr>
        <w:pStyle w:val="a3"/>
        <w:spacing w:before="0" w:beforeAutospacing="0" w:after="0" w:afterAutospacing="0"/>
        <w:rPr>
          <w:color w:val="000000"/>
        </w:rPr>
      </w:pPr>
      <w:r w:rsidRPr="00492582">
        <w:rPr>
          <w:color w:val="000000"/>
        </w:rPr>
        <w:t>Отличается:</w:t>
      </w:r>
    </w:p>
    <w:p w:rsidR="002664D5" w:rsidRPr="00492582" w:rsidRDefault="002664D5" w:rsidP="002664D5">
      <w:pPr>
        <w:pStyle w:val="a3"/>
        <w:numPr>
          <w:ilvl w:val="0"/>
          <w:numId w:val="2"/>
        </w:numPr>
        <w:spacing w:before="0" w:beforeAutospacing="0" w:after="0" w:afterAutospacing="0"/>
        <w:ind w:left="0"/>
        <w:rPr>
          <w:color w:val="000000"/>
        </w:rPr>
      </w:pPr>
      <w:r w:rsidRPr="00492582">
        <w:rPr>
          <w:color w:val="000000"/>
        </w:rPr>
        <w:t>неприязнью к традиционным методам обучения,</w:t>
      </w:r>
    </w:p>
    <w:p w:rsidR="002664D5" w:rsidRPr="00492582" w:rsidRDefault="002664D5" w:rsidP="002664D5">
      <w:pPr>
        <w:pStyle w:val="a3"/>
        <w:numPr>
          <w:ilvl w:val="0"/>
          <w:numId w:val="2"/>
        </w:numPr>
        <w:spacing w:before="0" w:beforeAutospacing="0" w:after="0" w:afterAutospacing="0"/>
        <w:ind w:left="0"/>
        <w:rPr>
          <w:color w:val="000000"/>
        </w:rPr>
      </w:pPr>
      <w:r w:rsidRPr="00492582">
        <w:rPr>
          <w:color w:val="000000"/>
        </w:rPr>
        <w:t>стремлением к лидерству,</w:t>
      </w:r>
    </w:p>
    <w:p w:rsidR="002664D5" w:rsidRPr="00492582" w:rsidRDefault="002664D5" w:rsidP="002664D5">
      <w:pPr>
        <w:pStyle w:val="a3"/>
        <w:numPr>
          <w:ilvl w:val="0"/>
          <w:numId w:val="2"/>
        </w:numPr>
        <w:spacing w:before="0" w:beforeAutospacing="0" w:after="0" w:afterAutospacing="0"/>
        <w:ind w:left="0"/>
        <w:rPr>
          <w:color w:val="000000"/>
        </w:rPr>
      </w:pPr>
      <w:r w:rsidRPr="00492582">
        <w:rPr>
          <w:color w:val="000000"/>
        </w:rPr>
        <w:t>повышенным требованием к себе и окружающим,</w:t>
      </w:r>
    </w:p>
    <w:p w:rsidR="002664D5" w:rsidRPr="00492582" w:rsidRDefault="002664D5" w:rsidP="002664D5">
      <w:pPr>
        <w:pStyle w:val="a3"/>
        <w:numPr>
          <w:ilvl w:val="0"/>
          <w:numId w:val="2"/>
        </w:numPr>
        <w:spacing w:before="0" w:beforeAutospacing="0" w:after="0" w:afterAutospacing="0"/>
        <w:ind w:left="0"/>
        <w:rPr>
          <w:color w:val="000000"/>
        </w:rPr>
      </w:pPr>
      <w:r w:rsidRPr="00492582">
        <w:rPr>
          <w:color w:val="000000"/>
        </w:rPr>
        <w:t>стремлением к совершенству во всем,</w:t>
      </w:r>
    </w:p>
    <w:p w:rsidR="002664D5" w:rsidRPr="00492582" w:rsidRDefault="002664D5" w:rsidP="002664D5">
      <w:pPr>
        <w:pStyle w:val="a3"/>
        <w:numPr>
          <w:ilvl w:val="0"/>
          <w:numId w:val="2"/>
        </w:numPr>
        <w:spacing w:before="0" w:beforeAutospacing="0" w:after="0" w:afterAutospacing="0"/>
        <w:ind w:left="0"/>
        <w:rPr>
          <w:color w:val="000000"/>
        </w:rPr>
      </w:pPr>
      <w:r w:rsidRPr="00492582">
        <w:rPr>
          <w:color w:val="000000"/>
        </w:rPr>
        <w:t>нетерпимостью.</w:t>
      </w:r>
    </w:p>
    <w:p w:rsidR="002664D5" w:rsidRPr="00492582" w:rsidRDefault="002664D5" w:rsidP="002664D5">
      <w:pPr>
        <w:pStyle w:val="a3"/>
        <w:spacing w:before="0" w:beforeAutospacing="0" w:after="0" w:afterAutospacing="0"/>
        <w:rPr>
          <w:color w:val="000000"/>
        </w:rPr>
      </w:pPr>
    </w:p>
    <w:p w:rsidR="002664D5" w:rsidRPr="00492582" w:rsidRDefault="002664D5" w:rsidP="002664D5">
      <w:pPr>
        <w:pStyle w:val="a3"/>
        <w:spacing w:before="0" w:beforeAutospacing="0" w:after="0" w:afterAutospacing="0"/>
        <w:rPr>
          <w:color w:val="000000"/>
        </w:rPr>
      </w:pPr>
      <w:r w:rsidRPr="00492582">
        <w:rPr>
          <w:color w:val="000000"/>
        </w:rPr>
        <w:t>Я, как учитель считаю, что очень важно понять таких детей, направить все усилия на то, чтобы передать им свой опыт и знания. Мы должны понимать, что эти дети нуждаются в поддержке со стороны взрослых. Целостный подход к одаренному человеку, как личности, необходим, чтобы реализовать его дар. В процессе целенаправленной деятельности, опирающейся на познавательные потребности детей, происходит развитие способностей.</w:t>
      </w:r>
    </w:p>
    <w:p w:rsidR="002664D5" w:rsidRPr="00492582" w:rsidRDefault="002664D5" w:rsidP="002664D5">
      <w:pPr>
        <w:pStyle w:val="a3"/>
        <w:spacing w:before="0" w:beforeAutospacing="0" w:after="0" w:afterAutospacing="0"/>
        <w:rPr>
          <w:color w:val="000000"/>
        </w:rPr>
      </w:pPr>
    </w:p>
    <w:p w:rsidR="002664D5" w:rsidRPr="00492582" w:rsidRDefault="002664D5" w:rsidP="002664D5">
      <w:pPr>
        <w:pStyle w:val="a3"/>
        <w:spacing w:before="0" w:beforeAutospacing="0" w:after="0" w:afterAutospacing="0"/>
        <w:rPr>
          <w:color w:val="000000"/>
        </w:rPr>
      </w:pPr>
      <w:r w:rsidRPr="00492582">
        <w:rPr>
          <w:color w:val="000000"/>
        </w:rPr>
        <w:t>Основные подходы в работе с одаренными детьми:</w:t>
      </w:r>
    </w:p>
    <w:p w:rsidR="002664D5" w:rsidRPr="00492582" w:rsidRDefault="002664D5" w:rsidP="002664D5">
      <w:pPr>
        <w:pStyle w:val="a3"/>
        <w:numPr>
          <w:ilvl w:val="0"/>
          <w:numId w:val="3"/>
        </w:numPr>
        <w:spacing w:before="0" w:beforeAutospacing="0" w:after="0" w:afterAutospacing="0"/>
        <w:ind w:left="0"/>
        <w:rPr>
          <w:color w:val="000000"/>
        </w:rPr>
      </w:pPr>
      <w:r w:rsidRPr="00492582">
        <w:rPr>
          <w:color w:val="000000"/>
        </w:rPr>
        <w:t>ускорение,</w:t>
      </w:r>
    </w:p>
    <w:p w:rsidR="002664D5" w:rsidRPr="00492582" w:rsidRDefault="002664D5" w:rsidP="002664D5">
      <w:pPr>
        <w:pStyle w:val="a3"/>
        <w:numPr>
          <w:ilvl w:val="0"/>
          <w:numId w:val="3"/>
        </w:numPr>
        <w:spacing w:before="0" w:beforeAutospacing="0" w:after="0" w:afterAutospacing="0"/>
        <w:ind w:left="0"/>
        <w:rPr>
          <w:color w:val="000000"/>
        </w:rPr>
      </w:pPr>
      <w:r w:rsidRPr="00492582">
        <w:rPr>
          <w:color w:val="000000"/>
        </w:rPr>
        <w:t>углубление,</w:t>
      </w:r>
    </w:p>
    <w:p w:rsidR="002664D5" w:rsidRPr="00492582" w:rsidRDefault="002664D5" w:rsidP="002664D5">
      <w:pPr>
        <w:pStyle w:val="a3"/>
        <w:numPr>
          <w:ilvl w:val="0"/>
          <w:numId w:val="3"/>
        </w:numPr>
        <w:spacing w:before="0" w:beforeAutospacing="0" w:after="0" w:afterAutospacing="0"/>
        <w:ind w:left="0"/>
        <w:rPr>
          <w:color w:val="000000"/>
        </w:rPr>
      </w:pPr>
      <w:r w:rsidRPr="00492582">
        <w:rPr>
          <w:color w:val="000000"/>
        </w:rPr>
        <w:t>обогащение,</w:t>
      </w:r>
    </w:p>
    <w:p w:rsidR="002664D5" w:rsidRPr="00492582" w:rsidRDefault="002664D5" w:rsidP="002664D5">
      <w:pPr>
        <w:pStyle w:val="a3"/>
        <w:numPr>
          <w:ilvl w:val="0"/>
          <w:numId w:val="3"/>
        </w:numPr>
        <w:spacing w:before="0" w:beforeAutospacing="0" w:after="0" w:afterAutospacing="0"/>
        <w:ind w:left="0"/>
        <w:rPr>
          <w:color w:val="000000"/>
        </w:rPr>
      </w:pPr>
      <w:proofErr w:type="spellStart"/>
      <w:r w:rsidRPr="00492582">
        <w:rPr>
          <w:color w:val="000000"/>
        </w:rPr>
        <w:t>проблематизация</w:t>
      </w:r>
      <w:proofErr w:type="spellEnd"/>
      <w:r w:rsidRPr="00492582">
        <w:rPr>
          <w:color w:val="000000"/>
        </w:rPr>
        <w:t>.</w:t>
      </w:r>
    </w:p>
    <w:p w:rsidR="002664D5" w:rsidRPr="00492582" w:rsidRDefault="002664D5" w:rsidP="002664D5">
      <w:pPr>
        <w:pStyle w:val="a3"/>
        <w:numPr>
          <w:ilvl w:val="0"/>
          <w:numId w:val="3"/>
        </w:numPr>
        <w:spacing w:before="0" w:beforeAutospacing="0" w:after="0" w:afterAutospacing="0"/>
        <w:ind w:left="0"/>
        <w:rPr>
          <w:color w:val="000000"/>
        </w:rPr>
      </w:pPr>
      <w:r w:rsidRPr="00492582">
        <w:rPr>
          <w:color w:val="000000"/>
        </w:rPr>
        <w:lastRenderedPageBreak/>
        <w:t>повышение уровня сложности заданий.</w:t>
      </w:r>
    </w:p>
    <w:p w:rsidR="002664D5" w:rsidRPr="00492582" w:rsidRDefault="002664D5" w:rsidP="002664D5">
      <w:pPr>
        <w:pStyle w:val="a3"/>
        <w:spacing w:before="0" w:beforeAutospacing="0" w:after="0" w:afterAutospacing="0"/>
        <w:rPr>
          <w:color w:val="000000"/>
        </w:rPr>
      </w:pPr>
      <w:r w:rsidRPr="00492582">
        <w:rPr>
          <w:color w:val="000000"/>
        </w:rPr>
        <w:t>Я- учитель, и передо мной стоит задача поиска таких технологий, при которых каждый бы ребенок раскрыл свою индивидуальность, свои способности.</w:t>
      </w:r>
    </w:p>
    <w:p w:rsidR="002664D5" w:rsidRPr="00492582" w:rsidRDefault="002664D5" w:rsidP="002664D5">
      <w:pPr>
        <w:pStyle w:val="a3"/>
        <w:spacing w:before="0" w:beforeAutospacing="0" w:after="0" w:afterAutospacing="0"/>
        <w:rPr>
          <w:color w:val="000000"/>
        </w:rPr>
      </w:pPr>
      <w:r w:rsidRPr="00492582">
        <w:rPr>
          <w:color w:val="000000"/>
        </w:rPr>
        <w:t>В практике своей работы я пользуюсь многими технологиями:</w:t>
      </w:r>
    </w:p>
    <w:p w:rsidR="002664D5" w:rsidRPr="00492582" w:rsidRDefault="002664D5" w:rsidP="002664D5">
      <w:pPr>
        <w:pStyle w:val="a3"/>
        <w:numPr>
          <w:ilvl w:val="0"/>
          <w:numId w:val="4"/>
        </w:numPr>
        <w:spacing w:before="0" w:beforeAutospacing="0" w:after="0" w:afterAutospacing="0"/>
        <w:ind w:left="0"/>
        <w:rPr>
          <w:color w:val="000000"/>
        </w:rPr>
      </w:pPr>
      <w:r w:rsidRPr="00492582">
        <w:rPr>
          <w:color w:val="000000"/>
        </w:rPr>
        <w:t>технология коммуникативного обучения</w:t>
      </w:r>
    </w:p>
    <w:p w:rsidR="002664D5" w:rsidRPr="00492582" w:rsidRDefault="002664D5" w:rsidP="002664D5">
      <w:pPr>
        <w:pStyle w:val="a3"/>
        <w:numPr>
          <w:ilvl w:val="0"/>
          <w:numId w:val="4"/>
        </w:numPr>
        <w:spacing w:before="0" w:beforeAutospacing="0" w:after="0" w:afterAutospacing="0"/>
        <w:ind w:left="0"/>
        <w:rPr>
          <w:color w:val="000000"/>
        </w:rPr>
      </w:pPr>
      <w:proofErr w:type="spellStart"/>
      <w:r w:rsidRPr="00492582">
        <w:rPr>
          <w:color w:val="000000"/>
        </w:rPr>
        <w:t>здоровьесберегающая</w:t>
      </w:r>
      <w:proofErr w:type="spellEnd"/>
      <w:r w:rsidRPr="00492582">
        <w:rPr>
          <w:color w:val="000000"/>
        </w:rPr>
        <w:t xml:space="preserve"> технология</w:t>
      </w:r>
    </w:p>
    <w:p w:rsidR="002664D5" w:rsidRPr="00492582" w:rsidRDefault="002664D5" w:rsidP="002664D5">
      <w:pPr>
        <w:pStyle w:val="a3"/>
        <w:numPr>
          <w:ilvl w:val="0"/>
          <w:numId w:val="4"/>
        </w:numPr>
        <w:spacing w:before="0" w:beforeAutospacing="0" w:after="0" w:afterAutospacing="0"/>
        <w:ind w:left="0"/>
        <w:rPr>
          <w:color w:val="000000"/>
        </w:rPr>
      </w:pPr>
      <w:r w:rsidRPr="00492582">
        <w:rPr>
          <w:color w:val="000000"/>
        </w:rPr>
        <w:t>проектные и информационно – коммуникативные технологии</w:t>
      </w:r>
    </w:p>
    <w:p w:rsidR="002664D5" w:rsidRPr="00492582" w:rsidRDefault="002664D5" w:rsidP="002664D5">
      <w:pPr>
        <w:pStyle w:val="a3"/>
        <w:numPr>
          <w:ilvl w:val="0"/>
          <w:numId w:val="4"/>
        </w:numPr>
        <w:spacing w:before="0" w:beforeAutospacing="0" w:after="0" w:afterAutospacing="0"/>
        <w:ind w:left="0"/>
        <w:rPr>
          <w:color w:val="000000"/>
        </w:rPr>
      </w:pPr>
      <w:r w:rsidRPr="00492582">
        <w:rPr>
          <w:color w:val="000000"/>
        </w:rPr>
        <w:t>игровая технология</w:t>
      </w:r>
    </w:p>
    <w:p w:rsidR="002664D5" w:rsidRPr="00492582" w:rsidRDefault="002664D5" w:rsidP="002664D5">
      <w:pPr>
        <w:pStyle w:val="a3"/>
        <w:numPr>
          <w:ilvl w:val="0"/>
          <w:numId w:val="4"/>
        </w:numPr>
        <w:spacing w:before="0" w:beforeAutospacing="0" w:after="0" w:afterAutospacing="0"/>
        <w:ind w:left="0"/>
        <w:rPr>
          <w:color w:val="000000"/>
        </w:rPr>
      </w:pPr>
      <w:r w:rsidRPr="00492582">
        <w:rPr>
          <w:color w:val="000000"/>
        </w:rPr>
        <w:t>технология критического мышления</w:t>
      </w:r>
    </w:p>
    <w:p w:rsidR="002664D5" w:rsidRPr="00492582" w:rsidRDefault="002664D5" w:rsidP="002664D5">
      <w:pPr>
        <w:pStyle w:val="a3"/>
        <w:spacing w:before="0" w:beforeAutospacing="0" w:after="0" w:afterAutospacing="0"/>
        <w:rPr>
          <w:color w:val="000000"/>
        </w:rPr>
      </w:pPr>
      <w:r w:rsidRPr="00492582">
        <w:rPr>
          <w:b/>
          <w:bCs/>
          <w:color w:val="000000"/>
        </w:rPr>
        <w:t>Проектные и информационно-коммуникативные технологии</w:t>
      </w:r>
    </w:p>
    <w:p w:rsidR="002664D5" w:rsidRPr="00492582" w:rsidRDefault="002664D5" w:rsidP="002664D5">
      <w:pPr>
        <w:pStyle w:val="a3"/>
        <w:numPr>
          <w:ilvl w:val="0"/>
          <w:numId w:val="5"/>
        </w:numPr>
        <w:spacing w:before="0" w:beforeAutospacing="0" w:after="0" w:afterAutospacing="0"/>
        <w:ind w:left="0"/>
        <w:rPr>
          <w:color w:val="000000"/>
        </w:rPr>
      </w:pPr>
      <w:r w:rsidRPr="00492582">
        <w:rPr>
          <w:color w:val="000000"/>
        </w:rPr>
        <w:t>делают процесс обучения интересным;</w:t>
      </w:r>
    </w:p>
    <w:p w:rsidR="002664D5" w:rsidRPr="00492582" w:rsidRDefault="002664D5" w:rsidP="002664D5">
      <w:pPr>
        <w:pStyle w:val="a3"/>
        <w:numPr>
          <w:ilvl w:val="0"/>
          <w:numId w:val="5"/>
        </w:numPr>
        <w:spacing w:before="0" w:beforeAutospacing="0" w:after="0" w:afterAutospacing="0"/>
        <w:ind w:left="0"/>
        <w:rPr>
          <w:color w:val="000000"/>
        </w:rPr>
      </w:pPr>
      <w:r w:rsidRPr="00492582">
        <w:rPr>
          <w:color w:val="000000"/>
        </w:rPr>
        <w:t>расширяют познания за пределы темы;</w:t>
      </w:r>
    </w:p>
    <w:p w:rsidR="002664D5" w:rsidRPr="00492582" w:rsidRDefault="002664D5" w:rsidP="002664D5">
      <w:pPr>
        <w:pStyle w:val="a3"/>
        <w:numPr>
          <w:ilvl w:val="0"/>
          <w:numId w:val="5"/>
        </w:numPr>
        <w:spacing w:before="0" w:beforeAutospacing="0" w:after="0" w:afterAutospacing="0"/>
        <w:ind w:left="0"/>
        <w:rPr>
          <w:color w:val="000000"/>
        </w:rPr>
      </w:pPr>
      <w:r w:rsidRPr="00492582">
        <w:rPr>
          <w:color w:val="000000"/>
        </w:rPr>
        <w:t>придают учебному процессу динамичность и привлекательность;</w:t>
      </w:r>
    </w:p>
    <w:p w:rsidR="002664D5" w:rsidRPr="00492582" w:rsidRDefault="002664D5" w:rsidP="002664D5">
      <w:pPr>
        <w:pStyle w:val="a3"/>
        <w:numPr>
          <w:ilvl w:val="0"/>
          <w:numId w:val="5"/>
        </w:numPr>
        <w:spacing w:before="0" w:beforeAutospacing="0" w:after="0" w:afterAutospacing="0"/>
        <w:ind w:left="0"/>
        <w:rPr>
          <w:color w:val="000000"/>
        </w:rPr>
      </w:pPr>
      <w:r w:rsidRPr="00492582">
        <w:rPr>
          <w:color w:val="000000"/>
        </w:rPr>
        <w:t>учащиеся становятся творческими исследователями;</w:t>
      </w:r>
    </w:p>
    <w:p w:rsidR="002664D5" w:rsidRPr="00492582" w:rsidRDefault="002664D5" w:rsidP="002664D5">
      <w:pPr>
        <w:pStyle w:val="a3"/>
        <w:numPr>
          <w:ilvl w:val="0"/>
          <w:numId w:val="5"/>
        </w:numPr>
        <w:spacing w:before="0" w:beforeAutospacing="0" w:after="0" w:afterAutospacing="0"/>
        <w:ind w:left="0"/>
        <w:rPr>
          <w:color w:val="000000"/>
        </w:rPr>
      </w:pPr>
      <w:r w:rsidRPr="00492582">
        <w:rPr>
          <w:color w:val="000000"/>
        </w:rPr>
        <w:t>получают удовлетворение от работы.</w:t>
      </w:r>
    </w:p>
    <w:p w:rsidR="002664D5" w:rsidRPr="00492582" w:rsidRDefault="002664D5" w:rsidP="002664D5">
      <w:pPr>
        <w:pStyle w:val="a3"/>
        <w:spacing w:before="0" w:beforeAutospacing="0" w:after="0" w:afterAutospacing="0"/>
        <w:rPr>
          <w:color w:val="000000"/>
        </w:rPr>
      </w:pPr>
      <w:r w:rsidRPr="00492582">
        <w:rPr>
          <w:b/>
          <w:bCs/>
          <w:color w:val="000000"/>
        </w:rPr>
        <w:t>Ролевые игры</w:t>
      </w:r>
    </w:p>
    <w:p w:rsidR="002664D5" w:rsidRPr="00492582" w:rsidRDefault="002664D5" w:rsidP="002664D5">
      <w:pPr>
        <w:pStyle w:val="a3"/>
        <w:numPr>
          <w:ilvl w:val="0"/>
          <w:numId w:val="6"/>
        </w:numPr>
        <w:spacing w:before="0" w:beforeAutospacing="0" w:after="0" w:afterAutospacing="0"/>
        <w:ind w:left="0"/>
        <w:rPr>
          <w:color w:val="000000"/>
        </w:rPr>
      </w:pPr>
      <w:r w:rsidRPr="00492582">
        <w:rPr>
          <w:color w:val="000000"/>
        </w:rPr>
        <w:t>Активизируют творческий процесс на уроке.</w:t>
      </w:r>
    </w:p>
    <w:p w:rsidR="002664D5" w:rsidRPr="00492582" w:rsidRDefault="002664D5" w:rsidP="002664D5">
      <w:pPr>
        <w:pStyle w:val="a3"/>
        <w:numPr>
          <w:ilvl w:val="0"/>
          <w:numId w:val="6"/>
        </w:numPr>
        <w:spacing w:before="0" w:beforeAutospacing="0" w:after="0" w:afterAutospacing="0"/>
        <w:ind w:left="0"/>
        <w:rPr>
          <w:color w:val="000000"/>
        </w:rPr>
      </w:pPr>
      <w:r w:rsidRPr="00492582">
        <w:rPr>
          <w:color w:val="000000"/>
        </w:rPr>
        <w:t>Включают элементы драматизации.</w:t>
      </w:r>
    </w:p>
    <w:p w:rsidR="002664D5" w:rsidRPr="00492582" w:rsidRDefault="002664D5" w:rsidP="002664D5">
      <w:pPr>
        <w:pStyle w:val="a3"/>
        <w:numPr>
          <w:ilvl w:val="0"/>
          <w:numId w:val="6"/>
        </w:numPr>
        <w:spacing w:before="0" w:beforeAutospacing="0" w:after="0" w:afterAutospacing="0"/>
        <w:ind w:left="0"/>
        <w:rPr>
          <w:color w:val="000000"/>
        </w:rPr>
      </w:pPr>
      <w:r w:rsidRPr="00492582">
        <w:rPr>
          <w:color w:val="000000"/>
        </w:rPr>
        <w:t>Дают возможность организовать дискуссию, живой обмен мнениями.</w:t>
      </w:r>
    </w:p>
    <w:p w:rsidR="002664D5" w:rsidRPr="00492582" w:rsidRDefault="002664D5" w:rsidP="002664D5">
      <w:pPr>
        <w:pStyle w:val="a3"/>
        <w:numPr>
          <w:ilvl w:val="0"/>
          <w:numId w:val="6"/>
        </w:numPr>
        <w:spacing w:before="0" w:beforeAutospacing="0" w:after="0" w:afterAutospacing="0"/>
        <w:ind w:left="0"/>
        <w:rPr>
          <w:color w:val="000000"/>
        </w:rPr>
      </w:pPr>
      <w:r w:rsidRPr="00492582">
        <w:rPr>
          <w:color w:val="000000"/>
        </w:rPr>
        <w:t>Предполагают неформальное общение.</w:t>
      </w:r>
    </w:p>
    <w:p w:rsidR="002664D5" w:rsidRPr="00492582" w:rsidRDefault="002664D5" w:rsidP="002664D5">
      <w:pPr>
        <w:pStyle w:val="a3"/>
        <w:spacing w:before="0" w:beforeAutospacing="0" w:after="0" w:afterAutospacing="0"/>
        <w:rPr>
          <w:color w:val="000000"/>
        </w:rPr>
      </w:pPr>
      <w:r w:rsidRPr="00492582">
        <w:rPr>
          <w:b/>
          <w:bCs/>
          <w:color w:val="000000"/>
        </w:rPr>
        <w:t>Дифференцированный подход</w:t>
      </w:r>
    </w:p>
    <w:p w:rsidR="002664D5" w:rsidRPr="00492582" w:rsidRDefault="002664D5" w:rsidP="002664D5">
      <w:pPr>
        <w:pStyle w:val="a3"/>
        <w:numPr>
          <w:ilvl w:val="0"/>
          <w:numId w:val="7"/>
        </w:numPr>
        <w:spacing w:before="0" w:beforeAutospacing="0" w:after="0" w:afterAutospacing="0"/>
        <w:ind w:left="0"/>
        <w:rPr>
          <w:color w:val="000000"/>
        </w:rPr>
      </w:pPr>
      <w:r w:rsidRPr="00492582">
        <w:rPr>
          <w:color w:val="000000"/>
        </w:rPr>
        <w:t>Способным детям недостает темпа продвижения, сложности и оригинальности заданий.</w:t>
      </w:r>
    </w:p>
    <w:p w:rsidR="002664D5" w:rsidRPr="00492582" w:rsidRDefault="002664D5" w:rsidP="002664D5">
      <w:pPr>
        <w:pStyle w:val="a3"/>
        <w:numPr>
          <w:ilvl w:val="0"/>
          <w:numId w:val="7"/>
        </w:numPr>
        <w:spacing w:before="0" w:beforeAutospacing="0" w:after="0" w:afterAutospacing="0"/>
        <w:ind w:left="0"/>
        <w:rPr>
          <w:color w:val="000000"/>
        </w:rPr>
      </w:pPr>
      <w:r w:rsidRPr="00492582">
        <w:rPr>
          <w:color w:val="000000"/>
        </w:rPr>
        <w:t xml:space="preserve">Они быстро утрачивают интерес к ежедневным однообразным </w:t>
      </w:r>
      <w:proofErr w:type="gramStart"/>
      <w:r w:rsidRPr="00492582">
        <w:rPr>
          <w:color w:val="000000"/>
        </w:rPr>
        <w:t>занятиям .</w:t>
      </w:r>
      <w:proofErr w:type="gramEnd"/>
      <w:r w:rsidRPr="00492582">
        <w:rPr>
          <w:color w:val="000000"/>
        </w:rPr>
        <w:t xml:space="preserve"> Если не занимать таких детей заданиями повышенной сложности, проблемными, творческими, то такого ребенка можно потерять как ученика. </w:t>
      </w:r>
      <w:r w:rsidRPr="00492582">
        <w:rPr>
          <w:color w:val="2F1311"/>
        </w:rPr>
        <w:t>Какие же творческие задания можно предложить таким ученикам?</w:t>
      </w:r>
    </w:p>
    <w:p w:rsidR="002664D5" w:rsidRPr="00492582" w:rsidRDefault="002664D5" w:rsidP="002664D5">
      <w:pPr>
        <w:pStyle w:val="a3"/>
        <w:numPr>
          <w:ilvl w:val="0"/>
          <w:numId w:val="8"/>
        </w:numPr>
        <w:spacing w:before="0" w:beforeAutospacing="0" w:after="0" w:afterAutospacing="0"/>
        <w:ind w:left="0"/>
        <w:rPr>
          <w:color w:val="000000"/>
        </w:rPr>
      </w:pPr>
      <w:r w:rsidRPr="00492582">
        <w:rPr>
          <w:color w:val="000000"/>
        </w:rPr>
        <w:t>Придумать загадку;</w:t>
      </w:r>
    </w:p>
    <w:p w:rsidR="002664D5" w:rsidRPr="00492582" w:rsidRDefault="002664D5" w:rsidP="002664D5">
      <w:pPr>
        <w:pStyle w:val="a3"/>
        <w:numPr>
          <w:ilvl w:val="0"/>
          <w:numId w:val="8"/>
        </w:numPr>
        <w:spacing w:before="0" w:beforeAutospacing="0" w:after="0" w:afterAutospacing="0"/>
        <w:ind w:left="0"/>
        <w:rPr>
          <w:color w:val="000000"/>
        </w:rPr>
      </w:pPr>
      <w:r w:rsidRPr="00492582">
        <w:rPr>
          <w:color w:val="000000"/>
        </w:rPr>
        <w:t>Составить чайнворд, кроссворд, ребус;</w:t>
      </w:r>
    </w:p>
    <w:p w:rsidR="002664D5" w:rsidRPr="00492582" w:rsidRDefault="002664D5" w:rsidP="002664D5">
      <w:pPr>
        <w:pStyle w:val="a3"/>
        <w:numPr>
          <w:ilvl w:val="0"/>
          <w:numId w:val="8"/>
        </w:numPr>
        <w:spacing w:before="0" w:beforeAutospacing="0" w:after="0" w:afterAutospacing="0"/>
        <w:ind w:left="0"/>
        <w:rPr>
          <w:color w:val="000000"/>
        </w:rPr>
      </w:pPr>
      <w:r w:rsidRPr="00492582">
        <w:rPr>
          <w:color w:val="000000"/>
        </w:rPr>
        <w:t>Написать сочинение или рассказ</w:t>
      </w:r>
    </w:p>
    <w:p w:rsidR="002664D5" w:rsidRPr="00492582" w:rsidRDefault="002664D5" w:rsidP="002664D5">
      <w:pPr>
        <w:pStyle w:val="a3"/>
        <w:numPr>
          <w:ilvl w:val="0"/>
          <w:numId w:val="8"/>
        </w:numPr>
        <w:spacing w:before="0" w:beforeAutospacing="0" w:after="0" w:afterAutospacing="0"/>
        <w:ind w:left="0"/>
        <w:rPr>
          <w:color w:val="000000"/>
        </w:rPr>
      </w:pPr>
      <w:r w:rsidRPr="00492582">
        <w:rPr>
          <w:color w:val="000000"/>
        </w:rPr>
        <w:t>Перевести на русский язык стихотворение, песню.</w:t>
      </w:r>
    </w:p>
    <w:p w:rsidR="002664D5" w:rsidRPr="00492582" w:rsidRDefault="002664D5" w:rsidP="002664D5">
      <w:pPr>
        <w:pStyle w:val="a3"/>
        <w:numPr>
          <w:ilvl w:val="0"/>
          <w:numId w:val="8"/>
        </w:numPr>
        <w:spacing w:before="0" w:beforeAutospacing="0" w:after="0" w:afterAutospacing="0"/>
        <w:ind w:left="0"/>
        <w:rPr>
          <w:color w:val="000000"/>
        </w:rPr>
      </w:pPr>
      <w:r w:rsidRPr="00492582">
        <w:rPr>
          <w:color w:val="000000"/>
        </w:rPr>
        <w:t>Составить</w:t>
      </w:r>
      <w:r w:rsidRPr="00492582">
        <w:rPr>
          <w:rStyle w:val="apple-converted-space"/>
          <w:color w:val="000000"/>
        </w:rPr>
        <w:t> </w:t>
      </w:r>
      <w:proofErr w:type="spellStart"/>
      <w:r w:rsidRPr="00492582">
        <w:rPr>
          <w:color w:val="000000"/>
        </w:rPr>
        <w:t>quiz</w:t>
      </w:r>
      <w:proofErr w:type="spellEnd"/>
      <w:r w:rsidRPr="00492582">
        <w:rPr>
          <w:rStyle w:val="apple-converted-space"/>
          <w:color w:val="000000"/>
        </w:rPr>
        <w:t> </w:t>
      </w:r>
      <w:r w:rsidRPr="00492582">
        <w:rPr>
          <w:color w:val="000000"/>
        </w:rPr>
        <w:t>по заданной теме.</w:t>
      </w:r>
    </w:p>
    <w:p w:rsidR="002664D5" w:rsidRPr="00492582" w:rsidRDefault="002664D5" w:rsidP="002664D5">
      <w:pPr>
        <w:pStyle w:val="a3"/>
        <w:numPr>
          <w:ilvl w:val="0"/>
          <w:numId w:val="8"/>
        </w:numPr>
        <w:spacing w:before="0" w:beforeAutospacing="0" w:after="0" w:afterAutospacing="0"/>
        <w:ind w:left="0"/>
        <w:rPr>
          <w:color w:val="000000"/>
        </w:rPr>
      </w:pPr>
      <w:r w:rsidRPr="00492582">
        <w:rPr>
          <w:color w:val="000000"/>
        </w:rPr>
        <w:t>Выразительно прочитать стихотворение, диалог, рассказ.</w:t>
      </w:r>
    </w:p>
    <w:p w:rsidR="002664D5" w:rsidRPr="00492582" w:rsidRDefault="002664D5" w:rsidP="002664D5">
      <w:pPr>
        <w:pStyle w:val="a3"/>
        <w:numPr>
          <w:ilvl w:val="0"/>
          <w:numId w:val="8"/>
        </w:numPr>
        <w:spacing w:before="0" w:beforeAutospacing="0" w:after="0" w:afterAutospacing="0"/>
        <w:ind w:left="0"/>
        <w:rPr>
          <w:color w:val="000000"/>
        </w:rPr>
      </w:pPr>
      <w:r w:rsidRPr="00492582">
        <w:rPr>
          <w:color w:val="000000"/>
        </w:rPr>
        <w:t>Драматизировать диалог, сказку.</w:t>
      </w:r>
    </w:p>
    <w:p w:rsidR="002664D5" w:rsidRPr="00492582" w:rsidRDefault="002664D5" w:rsidP="002664D5">
      <w:pPr>
        <w:pStyle w:val="a3"/>
        <w:spacing w:before="0" w:beforeAutospacing="0" w:after="0" w:afterAutospacing="0"/>
        <w:rPr>
          <w:color w:val="000000"/>
        </w:rPr>
      </w:pPr>
    </w:p>
    <w:p w:rsidR="002664D5" w:rsidRPr="00492582" w:rsidRDefault="002664D5" w:rsidP="002664D5">
      <w:pPr>
        <w:pStyle w:val="a3"/>
        <w:spacing w:before="0" w:beforeAutospacing="0" w:after="0" w:afterAutospacing="0"/>
        <w:rPr>
          <w:color w:val="000000"/>
        </w:rPr>
      </w:pPr>
      <w:r w:rsidRPr="00492582">
        <w:rPr>
          <w:color w:val="000000"/>
        </w:rPr>
        <w:t xml:space="preserve">Интеллектуальному развитию одаренных </w:t>
      </w:r>
      <w:proofErr w:type="gramStart"/>
      <w:r w:rsidRPr="00492582">
        <w:rPr>
          <w:color w:val="000000"/>
        </w:rPr>
        <w:t>школьников ,</w:t>
      </w:r>
      <w:proofErr w:type="gramEnd"/>
      <w:r w:rsidRPr="00492582">
        <w:rPr>
          <w:color w:val="000000"/>
        </w:rPr>
        <w:t xml:space="preserve"> расширению лингвистического ,филологического и общего кругозора способствуют</w:t>
      </w:r>
    </w:p>
    <w:p w:rsidR="002664D5" w:rsidRPr="00492582" w:rsidRDefault="002664D5" w:rsidP="002664D5">
      <w:pPr>
        <w:pStyle w:val="a3"/>
        <w:spacing w:before="0" w:beforeAutospacing="0" w:after="0" w:afterAutospacing="0"/>
        <w:rPr>
          <w:color w:val="000000"/>
        </w:rPr>
      </w:pPr>
      <w:proofErr w:type="spellStart"/>
      <w:r w:rsidRPr="00492582">
        <w:rPr>
          <w:color w:val="000000"/>
        </w:rPr>
        <w:t>межпредметные</w:t>
      </w:r>
      <w:proofErr w:type="spellEnd"/>
      <w:r w:rsidRPr="00492582">
        <w:rPr>
          <w:color w:val="000000"/>
        </w:rPr>
        <w:t xml:space="preserve"> связи</w:t>
      </w:r>
      <w:r w:rsidRPr="00492582">
        <w:rPr>
          <w:rStyle w:val="apple-converted-space"/>
          <w:b/>
          <w:bCs/>
          <w:color w:val="000000"/>
        </w:rPr>
        <w:t> </w:t>
      </w:r>
      <w:r w:rsidRPr="00492582">
        <w:rPr>
          <w:b/>
          <w:bCs/>
          <w:color w:val="000000"/>
        </w:rPr>
        <w:t>с</w:t>
      </w:r>
    </w:p>
    <w:p w:rsidR="002664D5" w:rsidRPr="00492582" w:rsidRDefault="002664D5" w:rsidP="002664D5">
      <w:pPr>
        <w:pStyle w:val="a3"/>
        <w:numPr>
          <w:ilvl w:val="0"/>
          <w:numId w:val="9"/>
        </w:numPr>
        <w:spacing w:before="0" w:beforeAutospacing="0" w:after="0" w:afterAutospacing="0"/>
        <w:ind w:left="0"/>
        <w:rPr>
          <w:color w:val="000000"/>
        </w:rPr>
      </w:pPr>
      <w:r w:rsidRPr="00492582">
        <w:rPr>
          <w:color w:val="000000"/>
        </w:rPr>
        <w:t>русским языком и литературой</w:t>
      </w:r>
    </w:p>
    <w:p w:rsidR="002664D5" w:rsidRPr="00492582" w:rsidRDefault="002664D5" w:rsidP="002664D5">
      <w:pPr>
        <w:pStyle w:val="a3"/>
        <w:numPr>
          <w:ilvl w:val="0"/>
          <w:numId w:val="9"/>
        </w:numPr>
        <w:spacing w:before="0" w:beforeAutospacing="0" w:after="0" w:afterAutospacing="0"/>
        <w:ind w:left="0"/>
        <w:rPr>
          <w:color w:val="000000"/>
        </w:rPr>
      </w:pPr>
      <w:r w:rsidRPr="00492582">
        <w:rPr>
          <w:color w:val="000000"/>
        </w:rPr>
        <w:t>биологией и экологией</w:t>
      </w:r>
    </w:p>
    <w:p w:rsidR="002664D5" w:rsidRPr="00492582" w:rsidRDefault="002664D5" w:rsidP="002664D5">
      <w:pPr>
        <w:pStyle w:val="a3"/>
        <w:numPr>
          <w:ilvl w:val="0"/>
          <w:numId w:val="9"/>
        </w:numPr>
        <w:spacing w:before="0" w:beforeAutospacing="0" w:after="0" w:afterAutospacing="0"/>
        <w:ind w:left="0"/>
        <w:rPr>
          <w:color w:val="000000"/>
        </w:rPr>
      </w:pPr>
      <w:r w:rsidRPr="00492582">
        <w:rPr>
          <w:color w:val="000000"/>
        </w:rPr>
        <w:t>историей, географией</w:t>
      </w:r>
    </w:p>
    <w:p w:rsidR="002664D5" w:rsidRPr="00492582" w:rsidRDefault="002664D5" w:rsidP="002664D5">
      <w:pPr>
        <w:pStyle w:val="a3"/>
        <w:numPr>
          <w:ilvl w:val="0"/>
          <w:numId w:val="9"/>
        </w:numPr>
        <w:spacing w:before="0" w:beforeAutospacing="0" w:after="0" w:afterAutospacing="0"/>
        <w:ind w:left="0"/>
        <w:rPr>
          <w:color w:val="000000"/>
        </w:rPr>
      </w:pPr>
      <w:r w:rsidRPr="00492582">
        <w:rPr>
          <w:color w:val="000000"/>
        </w:rPr>
        <w:t xml:space="preserve">физикой, </w:t>
      </w:r>
      <w:proofErr w:type="gramStart"/>
      <w:r w:rsidRPr="00492582">
        <w:rPr>
          <w:color w:val="000000"/>
        </w:rPr>
        <w:t>химией ,математикой</w:t>
      </w:r>
      <w:proofErr w:type="gramEnd"/>
    </w:p>
    <w:p w:rsidR="002664D5" w:rsidRPr="00492582" w:rsidRDefault="00A01557" w:rsidP="002664D5">
      <w:pPr>
        <w:pStyle w:val="a3"/>
        <w:spacing w:before="0" w:beforeAutospacing="0" w:after="0" w:afterAutospacing="0"/>
        <w:rPr>
          <w:color w:val="000000"/>
        </w:rPr>
      </w:pPr>
      <w:r>
        <w:rPr>
          <w:color w:val="000000"/>
        </w:rPr>
        <w:t>В УМК «</w:t>
      </w:r>
      <w:proofErr w:type="gramStart"/>
      <w:r>
        <w:rPr>
          <w:color w:val="000000"/>
          <w:lang w:val="en-US"/>
        </w:rPr>
        <w:t>ENGLISH</w:t>
      </w:r>
      <w:r w:rsidR="002664D5" w:rsidRPr="00492582">
        <w:rPr>
          <w:color w:val="000000"/>
        </w:rPr>
        <w:t xml:space="preserve">» </w:t>
      </w:r>
      <w:r>
        <w:rPr>
          <w:color w:val="000000"/>
        </w:rPr>
        <w:t xml:space="preserve"> В.П.</w:t>
      </w:r>
      <w:proofErr w:type="gramEnd"/>
      <w:r>
        <w:rPr>
          <w:color w:val="000000"/>
        </w:rPr>
        <w:t xml:space="preserve"> </w:t>
      </w:r>
      <w:proofErr w:type="spellStart"/>
      <w:r>
        <w:rPr>
          <w:color w:val="000000"/>
        </w:rPr>
        <w:t>Кузовлева</w:t>
      </w:r>
      <w:proofErr w:type="spellEnd"/>
      <w:r>
        <w:rPr>
          <w:color w:val="000000"/>
        </w:rPr>
        <w:t xml:space="preserve"> </w:t>
      </w:r>
      <w:r w:rsidR="002664D5" w:rsidRPr="00492582">
        <w:rPr>
          <w:color w:val="000000"/>
        </w:rPr>
        <w:t>имеется очень много материала ,</w:t>
      </w:r>
      <w:r w:rsidR="00F14E08">
        <w:rPr>
          <w:color w:val="000000"/>
        </w:rPr>
        <w:t xml:space="preserve"> </w:t>
      </w:r>
      <w:r w:rsidR="002664D5" w:rsidRPr="00492582">
        <w:rPr>
          <w:color w:val="000000"/>
        </w:rPr>
        <w:t>связанного с этими предметами и такой материал я предлагаю в качестве дополнительного материала ученикам, проявляющим интерес к языку и другому предмету.</w:t>
      </w:r>
    </w:p>
    <w:p w:rsidR="002664D5" w:rsidRPr="00492582" w:rsidRDefault="002664D5" w:rsidP="002664D5">
      <w:pPr>
        <w:pStyle w:val="a3"/>
        <w:spacing w:before="0" w:beforeAutospacing="0" w:after="0" w:afterAutospacing="0"/>
        <w:rPr>
          <w:color w:val="000000"/>
        </w:rPr>
      </w:pPr>
      <w:r w:rsidRPr="00492582">
        <w:rPr>
          <w:color w:val="000000"/>
        </w:rPr>
        <w:t>Например, можно разделить класс на несколько групп по интересам. Учащимся, которые интересуются литературой</w:t>
      </w:r>
      <w:r w:rsidR="008178B9">
        <w:rPr>
          <w:color w:val="000000"/>
        </w:rPr>
        <w:t>,</w:t>
      </w:r>
      <w:r w:rsidRPr="00492582">
        <w:rPr>
          <w:color w:val="000000"/>
        </w:rPr>
        <w:t xml:space="preserve"> я предлагаю пораб</w:t>
      </w:r>
      <w:r w:rsidR="008178B9">
        <w:rPr>
          <w:color w:val="000000"/>
        </w:rPr>
        <w:t>отать над литературным текстом,</w:t>
      </w:r>
      <w:r w:rsidR="00F14E08">
        <w:rPr>
          <w:color w:val="000000"/>
        </w:rPr>
        <w:t xml:space="preserve"> </w:t>
      </w:r>
      <w:r w:rsidRPr="00492582">
        <w:rPr>
          <w:color w:val="000000"/>
        </w:rPr>
        <w:t xml:space="preserve">а </w:t>
      </w:r>
      <w:proofErr w:type="gramStart"/>
      <w:r w:rsidRPr="00492582">
        <w:rPr>
          <w:color w:val="000000"/>
        </w:rPr>
        <w:t>те</w:t>
      </w:r>
      <w:proofErr w:type="gramEnd"/>
      <w:r w:rsidRPr="00492582">
        <w:rPr>
          <w:color w:val="000000"/>
        </w:rPr>
        <w:t xml:space="preserve"> кто интересуются экологией или историей</w:t>
      </w:r>
      <w:r w:rsidR="008178B9">
        <w:rPr>
          <w:color w:val="000000"/>
        </w:rPr>
        <w:t>,</w:t>
      </w:r>
      <w:r w:rsidRPr="00492582">
        <w:rPr>
          <w:color w:val="000000"/>
        </w:rPr>
        <w:t xml:space="preserve"> изучают материал на эти темы.</w:t>
      </w:r>
    </w:p>
    <w:p w:rsidR="002664D5" w:rsidRPr="00492582" w:rsidRDefault="002664D5" w:rsidP="002664D5">
      <w:pPr>
        <w:pStyle w:val="a3"/>
        <w:spacing w:before="0" w:beforeAutospacing="0" w:after="0" w:afterAutospacing="0" w:line="330" w:lineRule="atLeast"/>
        <w:rPr>
          <w:color w:val="000000"/>
        </w:rPr>
      </w:pPr>
      <w:r w:rsidRPr="00492582">
        <w:rPr>
          <w:color w:val="000000"/>
        </w:rPr>
        <w:t>Для учеников с высокой познавательной мотивацией я также использую дополнительный материал из зарубежных учебных пособий:</w:t>
      </w:r>
    </w:p>
    <w:p w:rsidR="002664D5" w:rsidRPr="00492582" w:rsidRDefault="002664D5" w:rsidP="002664D5">
      <w:pPr>
        <w:pStyle w:val="a3"/>
        <w:numPr>
          <w:ilvl w:val="0"/>
          <w:numId w:val="10"/>
        </w:numPr>
        <w:spacing w:before="0" w:beforeAutospacing="0" w:after="0" w:afterAutospacing="0" w:line="330" w:lineRule="atLeast"/>
        <w:ind w:left="0"/>
        <w:rPr>
          <w:color w:val="000000"/>
        </w:rPr>
      </w:pPr>
      <w:proofErr w:type="spellStart"/>
      <w:r w:rsidRPr="00492582">
        <w:rPr>
          <w:color w:val="000000"/>
        </w:rPr>
        <w:t>Grammar</w:t>
      </w:r>
      <w:proofErr w:type="spellEnd"/>
      <w:r w:rsidRPr="00492582">
        <w:rPr>
          <w:color w:val="000000"/>
        </w:rPr>
        <w:t xml:space="preserve"> </w:t>
      </w:r>
      <w:proofErr w:type="spellStart"/>
      <w:r w:rsidRPr="00492582">
        <w:rPr>
          <w:color w:val="000000"/>
        </w:rPr>
        <w:t>way</w:t>
      </w:r>
      <w:proofErr w:type="spellEnd"/>
    </w:p>
    <w:p w:rsidR="002664D5" w:rsidRPr="00492582" w:rsidRDefault="002664D5" w:rsidP="002664D5">
      <w:pPr>
        <w:pStyle w:val="a3"/>
        <w:numPr>
          <w:ilvl w:val="0"/>
          <w:numId w:val="10"/>
        </w:numPr>
        <w:spacing w:before="0" w:beforeAutospacing="0" w:after="0" w:afterAutospacing="0" w:line="330" w:lineRule="atLeast"/>
        <w:ind w:left="0"/>
        <w:rPr>
          <w:color w:val="000000"/>
        </w:rPr>
      </w:pPr>
      <w:proofErr w:type="spellStart"/>
      <w:r w:rsidRPr="00492582">
        <w:rPr>
          <w:color w:val="000000"/>
        </w:rPr>
        <w:t>Link</w:t>
      </w:r>
      <w:proofErr w:type="spellEnd"/>
    </w:p>
    <w:p w:rsidR="002664D5" w:rsidRPr="00492582" w:rsidRDefault="002664D5" w:rsidP="00A01557">
      <w:pPr>
        <w:pStyle w:val="a3"/>
        <w:spacing w:before="0" w:beforeAutospacing="0" w:after="0" w:afterAutospacing="0" w:line="330" w:lineRule="atLeast"/>
        <w:rPr>
          <w:color w:val="000000"/>
        </w:rPr>
      </w:pPr>
    </w:p>
    <w:p w:rsidR="002664D5" w:rsidRPr="00492582" w:rsidRDefault="002664D5" w:rsidP="002664D5">
      <w:pPr>
        <w:pStyle w:val="a3"/>
        <w:numPr>
          <w:ilvl w:val="0"/>
          <w:numId w:val="10"/>
        </w:numPr>
        <w:spacing w:before="0" w:beforeAutospacing="0" w:after="0" w:afterAutospacing="0" w:line="330" w:lineRule="atLeast"/>
        <w:ind w:left="0"/>
        <w:rPr>
          <w:color w:val="000000"/>
        </w:rPr>
      </w:pPr>
      <w:proofErr w:type="spellStart"/>
      <w:r w:rsidRPr="00492582">
        <w:rPr>
          <w:color w:val="000000"/>
        </w:rPr>
        <w:t>Enterprise</w:t>
      </w:r>
      <w:proofErr w:type="spellEnd"/>
    </w:p>
    <w:p w:rsidR="002664D5" w:rsidRPr="00492582" w:rsidRDefault="002664D5" w:rsidP="002664D5">
      <w:pPr>
        <w:pStyle w:val="a3"/>
        <w:numPr>
          <w:ilvl w:val="0"/>
          <w:numId w:val="10"/>
        </w:numPr>
        <w:spacing w:before="0" w:beforeAutospacing="0" w:after="0" w:afterAutospacing="0" w:line="330" w:lineRule="atLeast"/>
        <w:ind w:left="0"/>
        <w:rPr>
          <w:color w:val="000000"/>
        </w:rPr>
      </w:pPr>
      <w:proofErr w:type="spellStart"/>
      <w:r w:rsidRPr="00492582">
        <w:rPr>
          <w:color w:val="000000"/>
        </w:rPr>
        <w:t>Click</w:t>
      </w:r>
      <w:proofErr w:type="spellEnd"/>
      <w:r w:rsidRPr="00492582">
        <w:rPr>
          <w:color w:val="000000"/>
        </w:rPr>
        <w:t xml:space="preserve"> </w:t>
      </w:r>
      <w:proofErr w:type="spellStart"/>
      <w:r w:rsidRPr="00492582">
        <w:rPr>
          <w:color w:val="000000"/>
        </w:rPr>
        <w:t>on</w:t>
      </w:r>
      <w:proofErr w:type="spellEnd"/>
    </w:p>
    <w:p w:rsidR="002664D5" w:rsidRPr="00492582" w:rsidRDefault="002664D5" w:rsidP="002664D5">
      <w:pPr>
        <w:pStyle w:val="a3"/>
        <w:spacing w:before="0" w:beforeAutospacing="0" w:after="0" w:afterAutospacing="0" w:line="330" w:lineRule="atLeast"/>
        <w:rPr>
          <w:color w:val="000000"/>
        </w:rPr>
      </w:pPr>
      <w:r w:rsidRPr="00492582">
        <w:rPr>
          <w:color w:val="000000"/>
        </w:rPr>
        <w:t xml:space="preserve">Мною создан банк творческих заданий и упражнений повышенной сложности (материалы прошлых олимпиад, </w:t>
      </w:r>
      <w:proofErr w:type="spellStart"/>
      <w:r w:rsidRPr="00492582">
        <w:rPr>
          <w:color w:val="000000"/>
        </w:rPr>
        <w:t>интернет-ресурсы</w:t>
      </w:r>
      <w:proofErr w:type="spellEnd"/>
      <w:r w:rsidRPr="00492582">
        <w:rPr>
          <w:color w:val="000000"/>
        </w:rPr>
        <w:t>) и</w:t>
      </w:r>
    </w:p>
    <w:p w:rsidR="002664D5" w:rsidRPr="00492582" w:rsidRDefault="002664D5" w:rsidP="002664D5">
      <w:pPr>
        <w:pStyle w:val="a3"/>
        <w:spacing w:before="0" w:beforeAutospacing="0" w:after="0" w:afterAutospacing="0"/>
        <w:rPr>
          <w:color w:val="000000"/>
        </w:rPr>
      </w:pPr>
      <w:r w:rsidRPr="00492582">
        <w:rPr>
          <w:color w:val="000000"/>
        </w:rPr>
        <w:t>банк контрольно</w:t>
      </w:r>
      <w:r w:rsidR="008178B9">
        <w:rPr>
          <w:color w:val="000000"/>
        </w:rPr>
        <w:t>-</w:t>
      </w:r>
      <w:r w:rsidRPr="00492582">
        <w:rPr>
          <w:color w:val="000000"/>
        </w:rPr>
        <w:t xml:space="preserve"> измерительных материалов базового и повышенного уровня</w:t>
      </w:r>
      <w:r w:rsidR="008178B9">
        <w:rPr>
          <w:color w:val="000000"/>
        </w:rPr>
        <w:t>,</w:t>
      </w:r>
      <w:r w:rsidRPr="00492582">
        <w:rPr>
          <w:color w:val="000000"/>
        </w:rPr>
        <w:t xml:space="preserve"> и этот материал я широко использую на уроках и в качестве дополнительного материала для учащихся с особыми образовательными потребностями.</w:t>
      </w:r>
    </w:p>
    <w:p w:rsidR="00B96498" w:rsidRPr="00A01557" w:rsidRDefault="002664D5" w:rsidP="00A01557">
      <w:pPr>
        <w:pStyle w:val="a3"/>
        <w:spacing w:before="0" w:beforeAutospacing="0" w:after="0" w:afterAutospacing="0"/>
        <w:rPr>
          <w:color w:val="000000"/>
        </w:rPr>
      </w:pPr>
      <w:r w:rsidRPr="00492582">
        <w:rPr>
          <w:color w:val="000000"/>
        </w:rPr>
        <w:t xml:space="preserve">С одаренными детьми также необходимо проводить индивидуальную работу. Я </w:t>
      </w:r>
      <w:r w:rsidR="008178B9">
        <w:rPr>
          <w:color w:val="000000"/>
        </w:rPr>
        <w:t>считаю своей основной задачей,</w:t>
      </w:r>
      <w:r w:rsidRPr="00492582">
        <w:rPr>
          <w:color w:val="000000"/>
        </w:rPr>
        <w:t xml:space="preserve"> на основе диалога и совместного поиска</w:t>
      </w:r>
      <w:r w:rsidR="008178B9">
        <w:rPr>
          <w:color w:val="000000"/>
        </w:rPr>
        <w:t>,</w:t>
      </w:r>
      <w:r w:rsidRPr="00492582">
        <w:rPr>
          <w:color w:val="000000"/>
        </w:rPr>
        <w:t xml:space="preserve"> помочь таким детям выработать наиболее эффективную стратегию индивидуального роста и разработать индивидуальный образовательный маршрут развития их способностей.</w:t>
      </w:r>
      <w:r w:rsidRPr="00492582">
        <w:rPr>
          <w:rStyle w:val="apple-converted-space"/>
          <w:color w:val="000000"/>
        </w:rPr>
        <w:t> </w:t>
      </w:r>
      <w:r w:rsidRPr="00492582">
        <w:rPr>
          <w:color w:val="000000"/>
        </w:rPr>
        <w:t>Для таких детей я постоянно провожу консультации.</w:t>
      </w:r>
    </w:p>
    <w:p w:rsidR="00B67481" w:rsidRDefault="00B96498" w:rsidP="00B96498">
      <w:pPr>
        <w:spacing w:before="100" w:beforeAutospacing="1" w:after="100" w:afterAutospacing="1" w:line="240" w:lineRule="auto"/>
        <w:rPr>
          <w:rFonts w:ascii="Times New Roman" w:eastAsia="Times New Roman" w:hAnsi="Times New Roman" w:cs="Times New Roman"/>
          <w:sz w:val="24"/>
          <w:szCs w:val="24"/>
          <w:lang w:eastAsia="ru-RU"/>
        </w:rPr>
      </w:pPr>
      <w:r w:rsidRPr="00B96498">
        <w:rPr>
          <w:rFonts w:ascii="Times New Roman" w:eastAsia="Times New Roman" w:hAnsi="Times New Roman" w:cs="Times New Roman"/>
          <w:sz w:val="24"/>
          <w:szCs w:val="24"/>
          <w:lang w:eastAsia="ru-RU"/>
        </w:rPr>
        <w:t>При работе с од</w:t>
      </w:r>
      <w:r w:rsidR="00B67481">
        <w:rPr>
          <w:rFonts w:ascii="Times New Roman" w:eastAsia="Times New Roman" w:hAnsi="Times New Roman" w:cs="Times New Roman"/>
          <w:sz w:val="24"/>
          <w:szCs w:val="24"/>
          <w:lang w:eastAsia="ru-RU"/>
        </w:rPr>
        <w:t xml:space="preserve">аренными учащимися </w:t>
      </w:r>
      <w:proofErr w:type="gramStart"/>
      <w:r w:rsidR="00B67481">
        <w:rPr>
          <w:rFonts w:ascii="Times New Roman" w:eastAsia="Times New Roman" w:hAnsi="Times New Roman" w:cs="Times New Roman"/>
          <w:sz w:val="24"/>
          <w:szCs w:val="24"/>
          <w:lang w:eastAsia="ru-RU"/>
        </w:rPr>
        <w:t>я  использую</w:t>
      </w:r>
      <w:proofErr w:type="gramEnd"/>
      <w:r w:rsidRPr="00B96498">
        <w:rPr>
          <w:rFonts w:ascii="Times New Roman" w:eastAsia="Times New Roman" w:hAnsi="Times New Roman" w:cs="Times New Roman"/>
          <w:sz w:val="24"/>
          <w:szCs w:val="24"/>
          <w:lang w:eastAsia="ru-RU"/>
        </w:rPr>
        <w:t xml:space="preserve"> массу дополнительного материала. Это пособия по зарубежной литературе, страноведению, чтению, </w:t>
      </w:r>
      <w:proofErr w:type="spellStart"/>
      <w:r w:rsidRPr="00B96498">
        <w:rPr>
          <w:rFonts w:ascii="Times New Roman" w:eastAsia="Times New Roman" w:hAnsi="Times New Roman" w:cs="Times New Roman"/>
          <w:sz w:val="24"/>
          <w:szCs w:val="24"/>
          <w:lang w:eastAsia="ru-RU"/>
        </w:rPr>
        <w:t>аудированию</w:t>
      </w:r>
      <w:proofErr w:type="spellEnd"/>
      <w:r w:rsidRPr="00B96498">
        <w:rPr>
          <w:rFonts w:ascii="Times New Roman" w:eastAsia="Times New Roman" w:hAnsi="Times New Roman" w:cs="Times New Roman"/>
          <w:sz w:val="24"/>
          <w:szCs w:val="24"/>
          <w:lang w:eastAsia="ru-RU"/>
        </w:rPr>
        <w:t>, грамматике, различные пособия для подготовки к сдаче экзаменов ЕГЭ</w:t>
      </w:r>
      <w:r w:rsidR="00A01557">
        <w:rPr>
          <w:rFonts w:ascii="Times New Roman" w:eastAsia="Times New Roman" w:hAnsi="Times New Roman" w:cs="Times New Roman"/>
          <w:sz w:val="24"/>
          <w:szCs w:val="24"/>
          <w:lang w:eastAsia="ru-RU"/>
        </w:rPr>
        <w:t>,</w:t>
      </w:r>
      <w:r w:rsidR="008178B9">
        <w:rPr>
          <w:rFonts w:ascii="Times New Roman" w:eastAsia="Times New Roman" w:hAnsi="Times New Roman" w:cs="Times New Roman"/>
          <w:sz w:val="24"/>
          <w:szCs w:val="24"/>
          <w:lang w:eastAsia="ru-RU"/>
        </w:rPr>
        <w:t xml:space="preserve"> ГИА</w:t>
      </w:r>
      <w:r w:rsidRPr="00B96498">
        <w:rPr>
          <w:rFonts w:ascii="Times New Roman" w:eastAsia="Times New Roman" w:hAnsi="Times New Roman" w:cs="Times New Roman"/>
          <w:sz w:val="24"/>
          <w:szCs w:val="24"/>
          <w:lang w:eastAsia="ru-RU"/>
        </w:rPr>
        <w:t xml:space="preserve">. </w:t>
      </w:r>
    </w:p>
    <w:p w:rsidR="00B96498" w:rsidRPr="00B96498" w:rsidRDefault="00B96498" w:rsidP="00B96498">
      <w:pPr>
        <w:spacing w:before="100" w:beforeAutospacing="1" w:after="100" w:afterAutospacing="1" w:line="240" w:lineRule="auto"/>
        <w:rPr>
          <w:rFonts w:ascii="Times New Roman" w:eastAsia="Times New Roman" w:hAnsi="Times New Roman" w:cs="Times New Roman"/>
          <w:sz w:val="24"/>
          <w:szCs w:val="24"/>
          <w:lang w:eastAsia="ru-RU"/>
        </w:rPr>
      </w:pPr>
      <w:r w:rsidRPr="00B96498">
        <w:rPr>
          <w:rFonts w:ascii="Times New Roman" w:eastAsia="Times New Roman" w:hAnsi="Times New Roman" w:cs="Times New Roman"/>
          <w:sz w:val="24"/>
          <w:szCs w:val="24"/>
          <w:lang w:eastAsia="ru-RU"/>
        </w:rPr>
        <w:t>Много внимания уделяю написанию письма, эссе. (Как на уроке, так и во внеурочное время)</w:t>
      </w:r>
      <w:r w:rsidR="00327251">
        <w:rPr>
          <w:rFonts w:ascii="Times New Roman" w:eastAsia="Times New Roman" w:hAnsi="Times New Roman" w:cs="Times New Roman"/>
          <w:sz w:val="24"/>
          <w:szCs w:val="24"/>
          <w:lang w:eastAsia="ru-RU"/>
        </w:rPr>
        <w:t>.</w:t>
      </w:r>
      <w:r w:rsidR="00B67481">
        <w:rPr>
          <w:rFonts w:ascii="Times New Roman" w:eastAsia="Times New Roman" w:hAnsi="Times New Roman" w:cs="Times New Roman"/>
          <w:sz w:val="24"/>
          <w:szCs w:val="24"/>
          <w:lang w:eastAsia="ru-RU"/>
        </w:rPr>
        <w:t xml:space="preserve"> </w:t>
      </w:r>
      <w:r w:rsidRPr="00B96498">
        <w:rPr>
          <w:rFonts w:ascii="Times New Roman" w:eastAsia="Times New Roman" w:hAnsi="Times New Roman" w:cs="Times New Roman"/>
          <w:sz w:val="24"/>
          <w:szCs w:val="24"/>
          <w:lang w:eastAsia="ru-RU"/>
        </w:rPr>
        <w:t xml:space="preserve"> </w:t>
      </w:r>
      <w:r w:rsidR="00327251">
        <w:rPr>
          <w:rFonts w:ascii="Times New Roman" w:eastAsia="Times New Roman" w:hAnsi="Times New Roman" w:cs="Times New Roman"/>
          <w:sz w:val="24"/>
          <w:szCs w:val="24"/>
          <w:lang w:eastAsia="ru-RU"/>
        </w:rPr>
        <w:t xml:space="preserve"> </w:t>
      </w:r>
      <w:r w:rsidRPr="00B96498">
        <w:rPr>
          <w:rFonts w:ascii="Times New Roman" w:eastAsia="Times New Roman" w:hAnsi="Times New Roman" w:cs="Times New Roman"/>
          <w:sz w:val="24"/>
          <w:szCs w:val="24"/>
          <w:lang w:eastAsia="ru-RU"/>
        </w:rPr>
        <w:t xml:space="preserve">Всё это помогает сформировать все виды компетенций, необходимых для  успешного развития личности. В настоящее время активно </w:t>
      </w:r>
      <w:proofErr w:type="gramStart"/>
      <w:r w:rsidRPr="00B96498">
        <w:rPr>
          <w:rFonts w:ascii="Times New Roman" w:eastAsia="Times New Roman" w:hAnsi="Times New Roman" w:cs="Times New Roman"/>
          <w:sz w:val="24"/>
          <w:szCs w:val="24"/>
          <w:lang w:eastAsia="ru-RU"/>
        </w:rPr>
        <w:t>использую  ИКТ</w:t>
      </w:r>
      <w:proofErr w:type="gramEnd"/>
      <w:r w:rsidRPr="00B96498">
        <w:rPr>
          <w:rFonts w:ascii="Times New Roman" w:eastAsia="Times New Roman" w:hAnsi="Times New Roman" w:cs="Times New Roman"/>
          <w:sz w:val="24"/>
          <w:szCs w:val="24"/>
          <w:lang w:eastAsia="ru-RU"/>
        </w:rPr>
        <w:t xml:space="preserve"> технологии, которые отвечают потребностям учащихся и дают возможность работать в различных режимах и на разных уровнях.</w:t>
      </w:r>
    </w:p>
    <w:p w:rsidR="00327251" w:rsidRDefault="00B96498" w:rsidP="00327251">
      <w:pPr>
        <w:spacing w:before="100" w:beforeAutospacing="1" w:after="100" w:afterAutospacing="1" w:line="240" w:lineRule="auto"/>
        <w:rPr>
          <w:rFonts w:ascii="Times New Roman" w:eastAsia="Times New Roman" w:hAnsi="Times New Roman" w:cs="Times New Roman"/>
          <w:sz w:val="24"/>
          <w:szCs w:val="24"/>
          <w:lang w:eastAsia="ru-RU"/>
        </w:rPr>
      </w:pPr>
      <w:r w:rsidRPr="00B96498">
        <w:rPr>
          <w:rFonts w:ascii="Times New Roman" w:eastAsia="Times New Roman" w:hAnsi="Times New Roman" w:cs="Times New Roman"/>
          <w:sz w:val="24"/>
          <w:szCs w:val="24"/>
          <w:lang w:eastAsia="ru-RU"/>
        </w:rPr>
        <w:t>Сфера использования ИКТ технологий очень разнообразна.</w:t>
      </w:r>
    </w:p>
    <w:p w:rsidR="00AE73AE" w:rsidRPr="00AE73AE" w:rsidRDefault="00AE73AE" w:rsidP="00327251">
      <w:pPr>
        <w:spacing w:before="100" w:beforeAutospacing="1" w:after="100" w:afterAutospacing="1" w:line="240" w:lineRule="auto"/>
        <w:rPr>
          <w:rFonts w:ascii="Times New Roman" w:eastAsia="Times New Roman" w:hAnsi="Times New Roman" w:cs="Times New Roman"/>
          <w:sz w:val="24"/>
          <w:szCs w:val="24"/>
          <w:lang w:eastAsia="ru-RU"/>
        </w:rPr>
      </w:pPr>
      <w:r w:rsidRPr="00AE73AE">
        <w:rPr>
          <w:rStyle w:val="c0"/>
          <w:rFonts w:ascii="Times New Roman" w:hAnsi="Times New Roman" w:cs="Times New Roman"/>
          <w:sz w:val="24"/>
          <w:szCs w:val="24"/>
        </w:rPr>
        <w:t>Включение учащихся в проектную и исследовательскую деятельность с использованием ИКТ способствует закреплению ключевых понятий, воспитывает культуру речи, обеспечивает условия для проявления творческого начала. Данный вид работы позволяет детям принимать участие в конкурсах, творческих проектах школьного, районного, областного и всероссийского уровней. </w:t>
      </w:r>
    </w:p>
    <w:p w:rsidR="00327251" w:rsidRPr="00327251" w:rsidRDefault="00327251" w:rsidP="00327251">
      <w:pPr>
        <w:spacing w:before="100" w:beforeAutospacing="1" w:after="100" w:afterAutospacing="1" w:line="240" w:lineRule="auto"/>
        <w:rPr>
          <w:rFonts w:ascii="Times New Roman" w:eastAsia="Times New Roman" w:hAnsi="Times New Roman" w:cs="Times New Roman"/>
          <w:sz w:val="24"/>
          <w:szCs w:val="24"/>
          <w:lang w:eastAsia="ru-RU"/>
        </w:rPr>
      </w:pPr>
      <w:r w:rsidRPr="00327251">
        <w:rPr>
          <w:rFonts w:ascii="Times New Roman" w:eastAsia="Calibri" w:hAnsi="Times New Roman" w:cs="Times New Roman"/>
          <w:sz w:val="24"/>
          <w:szCs w:val="24"/>
        </w:rPr>
        <w:t>Современный мир отличается большим потоком информации. И не всегда интересные школьникам факты являются полезными. Зачастую бесполезные занятия кажутся им привлекательнее, чем учёба в школе. Такая тенденция не способствует эффективной работе с одарёнными детьми. Для достижения высоких результатов по предмету важно сформировать у обучающихся устойчивую внутреннюю мотивацию. Перед каждым педагогом стоит задача перевести учащихся с уровня отрицательного и безразличного отношения к зрелым формам положительного отношения к учению – действенному, осознанному, ответственному.</w:t>
      </w:r>
    </w:p>
    <w:p w:rsidR="00327251" w:rsidRPr="00327251" w:rsidRDefault="00327251" w:rsidP="00327251">
      <w:pPr>
        <w:spacing w:after="0" w:line="240" w:lineRule="auto"/>
        <w:ind w:firstLine="708"/>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Мотивация – это сложный, многоуровневый регулятор поведения и деятельности человека. При работе с одарёнными детьми важно делать акцент именно на внутреннюю мотивацию, поскольку она направлена на содержание учебного процесса и обладает высокой побудительной силой. В каждом возрасте следует опираться на разные мотивы обучающихся. На младшей ступени – это познавательные мотивы (интерес к новым знаниям, фактам, учебным умения и навыкам), на средней ступени – позиционные мотивы (стремление занять свою позицию в отношениях с окружающими, получить их одобрение, заслужить авторитет), на старшей ступени – социальные мотивы (место в обществе, профессия, семья).</w:t>
      </w:r>
    </w:p>
    <w:p w:rsidR="00327251" w:rsidRPr="00327251" w:rsidRDefault="00327251" w:rsidP="00327251">
      <w:pPr>
        <w:spacing w:after="0" w:line="240" w:lineRule="auto"/>
        <w:ind w:firstLine="708"/>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lastRenderedPageBreak/>
        <w:t>Приёмы, способствующие формированию мотивации, разнообразны. Они направлены на создание благоприятной психологической атмосферы, поддерживающей познавательную активность учащихся, в том числе:</w:t>
      </w:r>
    </w:p>
    <w:p w:rsidR="00327251" w:rsidRPr="00327251" w:rsidRDefault="00327251" w:rsidP="00327251">
      <w:pPr>
        <w:spacing w:after="0" w:line="240" w:lineRule="auto"/>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включение в коллективные формы деятельности,</w:t>
      </w:r>
    </w:p>
    <w:p w:rsidR="00327251" w:rsidRPr="00327251" w:rsidRDefault="00327251" w:rsidP="00327251">
      <w:pPr>
        <w:spacing w:after="0" w:line="240" w:lineRule="auto"/>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привлечение учеников к оценочной деятельности и формирование адекватной самооценки.</w:t>
      </w:r>
    </w:p>
    <w:p w:rsidR="00327251" w:rsidRPr="00327251" w:rsidRDefault="00327251" w:rsidP="00327251">
      <w:pPr>
        <w:spacing w:after="0" w:line="240" w:lineRule="auto"/>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сотрудничество ученика и учителя,</w:t>
      </w:r>
    </w:p>
    <w:p w:rsidR="00327251" w:rsidRPr="00327251" w:rsidRDefault="00327251" w:rsidP="00327251">
      <w:pPr>
        <w:spacing w:after="0" w:line="240" w:lineRule="auto"/>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поощрение познавательной активности учащихся, создание творческой атмосферы,</w:t>
      </w:r>
    </w:p>
    <w:p w:rsidR="00327251" w:rsidRPr="00327251" w:rsidRDefault="00327251" w:rsidP="00327251">
      <w:pPr>
        <w:spacing w:after="0" w:line="240" w:lineRule="auto"/>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занимательность изложения учебного материала (необычная форма преподнесения материала, эмоциональность речи учителя, познавательные игры, занимательные примеры и опыт).</w:t>
      </w:r>
    </w:p>
    <w:p w:rsidR="00327251" w:rsidRPr="00327251" w:rsidRDefault="00327251" w:rsidP="00327251">
      <w:pPr>
        <w:spacing w:after="0" w:line="240" w:lineRule="auto"/>
        <w:ind w:firstLine="708"/>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Развитию мотивационной и познавательной сферы учащихся способствует умелое сочетание различных методов, средств и организационных форм, используемых учителями при обучении. К информационным методам</w:t>
      </w:r>
      <w:r w:rsidRPr="00327251">
        <w:rPr>
          <w:rFonts w:ascii="Times New Roman" w:eastAsia="Calibri" w:hAnsi="Times New Roman" w:cs="Times New Roman"/>
          <w:b/>
          <w:sz w:val="24"/>
          <w:szCs w:val="24"/>
        </w:rPr>
        <w:t xml:space="preserve"> </w:t>
      </w:r>
      <w:r w:rsidRPr="00327251">
        <w:rPr>
          <w:rFonts w:ascii="Times New Roman" w:eastAsia="Calibri" w:hAnsi="Times New Roman" w:cs="Times New Roman"/>
          <w:sz w:val="24"/>
          <w:szCs w:val="24"/>
        </w:rPr>
        <w:t>обучения можно отнести демонстрацию, экспертизу, сообщение, видео-показ, инструктаж, анализ различных носителей информации, экскурсии, интервью. Операционные методы</w:t>
      </w:r>
      <w:r w:rsidRPr="00327251">
        <w:rPr>
          <w:rFonts w:ascii="Times New Roman" w:eastAsia="Calibri" w:hAnsi="Times New Roman" w:cs="Times New Roman"/>
          <w:b/>
          <w:sz w:val="24"/>
          <w:szCs w:val="24"/>
        </w:rPr>
        <w:t xml:space="preserve"> </w:t>
      </w:r>
      <w:r w:rsidRPr="00327251">
        <w:rPr>
          <w:rFonts w:ascii="Times New Roman" w:eastAsia="Calibri" w:hAnsi="Times New Roman" w:cs="Times New Roman"/>
          <w:sz w:val="24"/>
          <w:szCs w:val="24"/>
        </w:rPr>
        <w:t xml:space="preserve">– работа с учебниками, опорные схемы, технологические карточки, тренинги, программирование обучения, эксперименты, самостоятельная работа – активизирует учащихся на уроках разных предметов. Применяются различные творческие формы обучения, проектирование и исследование. </w:t>
      </w:r>
    </w:p>
    <w:p w:rsidR="00327251" w:rsidRPr="00327251" w:rsidRDefault="00327251" w:rsidP="00327251">
      <w:pPr>
        <w:spacing w:after="0" w:line="240" w:lineRule="auto"/>
        <w:ind w:firstLine="708"/>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xml:space="preserve">В соответствии с требованиями ФГОС ООО педагоги должны обладать высоко развитой компетентностью в области мотивирования обучающихся. Уровень развития этой компетентности определяется на основе следующих критериев: </w:t>
      </w:r>
    </w:p>
    <w:p w:rsidR="00327251" w:rsidRPr="00327251" w:rsidRDefault="00327251" w:rsidP="00327251">
      <w:pPr>
        <w:numPr>
          <w:ilvl w:val="0"/>
          <w:numId w:val="18"/>
        </w:numPr>
        <w:spacing w:after="0" w:line="240" w:lineRule="auto"/>
        <w:ind w:left="1134" w:hanging="426"/>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xml:space="preserve">демонстрация учащимся возможности использования тех знаний, которые они освоят на практике; </w:t>
      </w:r>
    </w:p>
    <w:p w:rsidR="00327251" w:rsidRPr="00327251" w:rsidRDefault="00327251" w:rsidP="00327251">
      <w:pPr>
        <w:numPr>
          <w:ilvl w:val="0"/>
          <w:numId w:val="18"/>
        </w:numPr>
        <w:spacing w:after="0" w:line="240" w:lineRule="auto"/>
        <w:ind w:left="1134" w:hanging="426"/>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xml:space="preserve"> демонстрация знаний приёмов и методов, направленных на формирование интереса учащихся к преподаваемому предмету и теме урока; </w:t>
      </w:r>
    </w:p>
    <w:p w:rsidR="00327251" w:rsidRPr="00327251" w:rsidRDefault="00327251" w:rsidP="00327251">
      <w:pPr>
        <w:numPr>
          <w:ilvl w:val="0"/>
          <w:numId w:val="18"/>
        </w:numPr>
        <w:spacing w:after="0" w:line="240" w:lineRule="auto"/>
        <w:ind w:left="1134" w:hanging="426"/>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xml:space="preserve">использование знаний об интересах и </w:t>
      </w:r>
      <w:proofErr w:type="gramStart"/>
      <w:r w:rsidRPr="00327251">
        <w:rPr>
          <w:rFonts w:ascii="Times New Roman" w:eastAsia="Calibri" w:hAnsi="Times New Roman" w:cs="Times New Roman"/>
          <w:sz w:val="24"/>
          <w:szCs w:val="24"/>
        </w:rPr>
        <w:t>потребностях</w:t>
      </w:r>
      <w:proofErr w:type="gramEnd"/>
      <w:r w:rsidRPr="00327251">
        <w:rPr>
          <w:rFonts w:ascii="Times New Roman" w:eastAsia="Calibri" w:hAnsi="Times New Roman" w:cs="Times New Roman"/>
          <w:sz w:val="24"/>
          <w:szCs w:val="24"/>
        </w:rPr>
        <w:t xml:space="preserve"> обучающихся в организации учебной деятельности, при постановке учебных целей и задач, выборе методов и форм работы;</w:t>
      </w:r>
    </w:p>
    <w:p w:rsidR="00327251" w:rsidRPr="00327251" w:rsidRDefault="00327251" w:rsidP="00327251">
      <w:pPr>
        <w:numPr>
          <w:ilvl w:val="0"/>
          <w:numId w:val="18"/>
        </w:numPr>
        <w:spacing w:after="0" w:line="240" w:lineRule="auto"/>
        <w:ind w:left="1134" w:hanging="426"/>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планирование использования различных заданий так, чтобы ученики почувствовали свой успех;</w:t>
      </w:r>
    </w:p>
    <w:p w:rsidR="00327251" w:rsidRPr="00327251" w:rsidRDefault="00327251" w:rsidP="00327251">
      <w:pPr>
        <w:numPr>
          <w:ilvl w:val="0"/>
          <w:numId w:val="18"/>
        </w:numPr>
        <w:spacing w:after="0" w:line="240" w:lineRule="auto"/>
        <w:ind w:left="1134" w:hanging="426"/>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предоставление возможности учащимся самостоятельно ставить и решать задачи в рамках изучаемой темы.</w:t>
      </w:r>
    </w:p>
    <w:p w:rsidR="00327251" w:rsidRPr="00327251" w:rsidRDefault="00327251" w:rsidP="00327251">
      <w:pPr>
        <w:spacing w:after="0" w:line="240" w:lineRule="auto"/>
        <w:ind w:firstLine="709"/>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xml:space="preserve">Таким образом, можно сказать, что в современной школе мотивация является неотъемлемой частью работы с одарёнными детьми. Учебный процесс не может проходить без искреннего интереса и желания обучающегося. Поэтому педагогам необходимо постоянно совершенствовать методы и находить всё новые приёмы вовлечения школьников в изучение предмета. Большое внимание необходимо уделять психологической атмосфере в классе, использовать авторитет учителя не для подавления, а для заимствования этой силы для решения своих проблем, достижения целей. Оценивая, указывать на положительные моменты. За ошибки не отчитывать одного отдельного ученика, а обобщать наиболее распространённые неверные моменты и разбирать их вместе с классом. Важно создавать для одарённых детей ситуацию успеха, чтобы поддерживать их талант и развивать. Наряду с традиционными формами работы, надо больше использовать необычные уроки в своей педагогической деятельности: уроки-конкурсы, уроки-КВН, уроки-эстафеты знаний, уроки-праздники, уроки-путешествия, уроки-телемосты, уроки-заседания, уроки-концерт. </w:t>
      </w:r>
    </w:p>
    <w:p w:rsidR="00161E24" w:rsidRDefault="00327251" w:rsidP="00161E24">
      <w:pPr>
        <w:spacing w:after="0" w:line="240" w:lineRule="auto"/>
        <w:ind w:firstLine="709"/>
        <w:jc w:val="both"/>
        <w:rPr>
          <w:rFonts w:ascii="Times New Roman" w:eastAsia="Calibri" w:hAnsi="Times New Roman" w:cs="Times New Roman"/>
          <w:sz w:val="24"/>
          <w:szCs w:val="24"/>
        </w:rPr>
      </w:pPr>
      <w:r w:rsidRPr="00327251">
        <w:rPr>
          <w:rFonts w:ascii="Times New Roman" w:eastAsia="Calibri" w:hAnsi="Times New Roman" w:cs="Times New Roman"/>
          <w:sz w:val="24"/>
          <w:szCs w:val="24"/>
        </w:rPr>
        <w:t xml:space="preserve">Использование ИКТ и интернета также положительно повлияет на интерес школьников. Они отличаются своей доступностью и особенно актуальностью. Всё новое привлекает внимание, поэтому можно использовать разную расстановку парт в классе, проводить уроки на свежем воздухе, в актовом или спортивном зале. Можно объединять группы, проводить внеклассные мероприятия на параллели, приглашать старшеклассников </w:t>
      </w:r>
      <w:r w:rsidRPr="00327251">
        <w:rPr>
          <w:rFonts w:ascii="Times New Roman" w:eastAsia="Calibri" w:hAnsi="Times New Roman" w:cs="Times New Roman"/>
          <w:sz w:val="24"/>
          <w:szCs w:val="24"/>
        </w:rPr>
        <w:lastRenderedPageBreak/>
        <w:t xml:space="preserve">в среднее и младшее звено на уроки, чтобы одарённые дети стремились узнать больше и видели перспективу своей деятельности. </w:t>
      </w:r>
    </w:p>
    <w:p w:rsidR="002664D5" w:rsidRPr="00161E24" w:rsidRDefault="002664D5" w:rsidP="00161E24">
      <w:pPr>
        <w:spacing w:after="0" w:line="240" w:lineRule="auto"/>
        <w:ind w:firstLine="709"/>
        <w:jc w:val="both"/>
        <w:rPr>
          <w:rFonts w:ascii="Times New Roman" w:eastAsia="Calibri" w:hAnsi="Times New Roman" w:cs="Times New Roman"/>
          <w:sz w:val="24"/>
          <w:szCs w:val="24"/>
        </w:rPr>
      </w:pPr>
      <w:r w:rsidRPr="00492582">
        <w:rPr>
          <w:rFonts w:ascii="Times New Roman" w:hAnsi="Times New Roman" w:cs="Times New Roman"/>
          <w:color w:val="000000"/>
          <w:sz w:val="24"/>
          <w:szCs w:val="24"/>
        </w:rPr>
        <w:t>Важнейшей формой работы с одаренными учащимися являются олимпиады</w:t>
      </w:r>
    </w:p>
    <w:p w:rsidR="008178B9" w:rsidRDefault="002664D5" w:rsidP="002664D5">
      <w:pPr>
        <w:pStyle w:val="a3"/>
        <w:spacing w:before="0" w:beforeAutospacing="0" w:after="0" w:afterAutospacing="0"/>
        <w:rPr>
          <w:color w:val="000000"/>
        </w:rPr>
      </w:pPr>
      <w:r w:rsidRPr="00492582">
        <w:rPr>
          <w:b/>
          <w:bCs/>
          <w:color w:val="000000"/>
        </w:rPr>
        <w:t>Олимпиады.</w:t>
      </w:r>
    </w:p>
    <w:p w:rsidR="002664D5" w:rsidRPr="00492582" w:rsidRDefault="002664D5" w:rsidP="002664D5">
      <w:pPr>
        <w:pStyle w:val="a3"/>
        <w:spacing w:before="0" w:beforeAutospacing="0" w:after="0" w:afterAutospacing="0"/>
        <w:rPr>
          <w:color w:val="000000"/>
        </w:rPr>
      </w:pPr>
      <w:r w:rsidRPr="00492582">
        <w:rPr>
          <w:color w:val="000000"/>
        </w:rPr>
        <w:t xml:space="preserve"> способствуют:</w:t>
      </w:r>
    </w:p>
    <w:p w:rsidR="002664D5" w:rsidRPr="00492582" w:rsidRDefault="002664D5" w:rsidP="002664D5">
      <w:pPr>
        <w:pStyle w:val="a3"/>
        <w:numPr>
          <w:ilvl w:val="0"/>
          <w:numId w:val="11"/>
        </w:numPr>
        <w:spacing w:before="0" w:beforeAutospacing="0" w:after="0" w:afterAutospacing="0"/>
        <w:ind w:left="0"/>
        <w:rPr>
          <w:color w:val="000000"/>
        </w:rPr>
      </w:pPr>
      <w:r w:rsidRPr="00492582">
        <w:rPr>
          <w:color w:val="000000"/>
        </w:rPr>
        <w:t>выявлению способных учащихся для дальнейшей поддержки и развития их творческих способностей и интереса к научной деятельности, созданию необходимых условий для поддержки одаренных детей.</w:t>
      </w:r>
    </w:p>
    <w:p w:rsidR="002664D5" w:rsidRPr="00492582" w:rsidRDefault="002664D5" w:rsidP="002664D5">
      <w:pPr>
        <w:pStyle w:val="a3"/>
        <w:numPr>
          <w:ilvl w:val="0"/>
          <w:numId w:val="11"/>
        </w:numPr>
        <w:spacing w:before="0" w:beforeAutospacing="0" w:after="0" w:afterAutospacing="0"/>
        <w:ind w:left="0"/>
        <w:rPr>
          <w:color w:val="000000"/>
        </w:rPr>
      </w:pPr>
      <w:r w:rsidRPr="00492582">
        <w:rPr>
          <w:color w:val="000000"/>
        </w:rPr>
        <w:t xml:space="preserve">расширению образовательной информационной среды для укрепления личностных и </w:t>
      </w:r>
      <w:proofErr w:type="spellStart"/>
      <w:r w:rsidRPr="00492582">
        <w:rPr>
          <w:color w:val="000000"/>
        </w:rPr>
        <w:t>метапредметных</w:t>
      </w:r>
      <w:proofErr w:type="spellEnd"/>
      <w:r w:rsidRPr="00492582">
        <w:rPr>
          <w:color w:val="000000"/>
        </w:rPr>
        <w:t xml:space="preserve"> результатов освоения образовательной программы.</w:t>
      </w:r>
    </w:p>
    <w:p w:rsidR="002664D5" w:rsidRPr="00492582" w:rsidRDefault="002664D5" w:rsidP="002664D5">
      <w:pPr>
        <w:pStyle w:val="a3"/>
        <w:spacing w:before="0" w:beforeAutospacing="0" w:after="0" w:afterAutospacing="0"/>
        <w:rPr>
          <w:color w:val="000000"/>
        </w:rPr>
      </w:pPr>
      <w:r w:rsidRPr="00492582">
        <w:rPr>
          <w:b/>
          <w:bCs/>
          <w:color w:val="000000"/>
        </w:rPr>
        <w:t>Участие в олимпиадах создает основу для формирования интереса к совершенствованию достигнутого уровня владения изучаемого иностранного языка в том числе на основе самонаблюдения и самооценки</w:t>
      </w:r>
      <w:r w:rsidRPr="00492582">
        <w:rPr>
          <w:color w:val="000000"/>
        </w:rPr>
        <w:t>,</w:t>
      </w:r>
      <w:r w:rsidRPr="00492582">
        <w:rPr>
          <w:rStyle w:val="apple-converted-space"/>
          <w:color w:val="000000"/>
        </w:rPr>
        <w:t> </w:t>
      </w:r>
      <w:r w:rsidRPr="00492582">
        <w:rPr>
          <w:b/>
          <w:bCs/>
          <w:color w:val="000000"/>
        </w:rPr>
        <w:t>расширяет и систематизирует знания о языке лингвистический кругозор и лексический запас, что соответствует требованиям федерального стандарта и является одним из предметных результатов освоения основной образовательной программы</w:t>
      </w:r>
      <w:r w:rsidRPr="00492582">
        <w:rPr>
          <w:color w:val="000000"/>
        </w:rPr>
        <w:t>.</w:t>
      </w:r>
    </w:p>
    <w:p w:rsidR="002664D5" w:rsidRPr="00492582" w:rsidRDefault="002664D5" w:rsidP="002664D5">
      <w:pPr>
        <w:pStyle w:val="a3"/>
        <w:spacing w:before="0" w:beforeAutospacing="0" w:after="0" w:afterAutospacing="0"/>
        <w:rPr>
          <w:color w:val="000000"/>
        </w:rPr>
      </w:pPr>
    </w:p>
    <w:p w:rsidR="002664D5" w:rsidRPr="00492582" w:rsidRDefault="002664D5" w:rsidP="002664D5">
      <w:pPr>
        <w:pStyle w:val="a3"/>
        <w:spacing w:before="0" w:beforeAutospacing="0" w:after="0" w:afterAutospacing="0"/>
        <w:rPr>
          <w:color w:val="000000"/>
        </w:rPr>
      </w:pPr>
      <w:r w:rsidRPr="00492582">
        <w:rPr>
          <w:color w:val="000000"/>
        </w:rPr>
        <w:t>Хочется отметить несколько важных принципов олимпиад и конкурсов.</w:t>
      </w:r>
    </w:p>
    <w:p w:rsidR="002664D5" w:rsidRPr="00492582" w:rsidRDefault="002664D5" w:rsidP="002664D5">
      <w:pPr>
        <w:pStyle w:val="a3"/>
        <w:numPr>
          <w:ilvl w:val="0"/>
          <w:numId w:val="12"/>
        </w:numPr>
        <w:spacing w:before="0" w:beforeAutospacing="0" w:after="0" w:afterAutospacing="0"/>
        <w:ind w:left="0"/>
        <w:rPr>
          <w:color w:val="000000"/>
        </w:rPr>
      </w:pPr>
      <w:r w:rsidRPr="00492582">
        <w:rPr>
          <w:b/>
          <w:bCs/>
          <w:color w:val="000000"/>
        </w:rPr>
        <w:t>Доступность и массовость</w:t>
      </w:r>
      <w:r w:rsidRPr="00492582">
        <w:rPr>
          <w:rStyle w:val="apple-converted-space"/>
          <w:color w:val="000000"/>
        </w:rPr>
        <w:t> </w:t>
      </w:r>
      <w:r w:rsidRPr="00492582">
        <w:rPr>
          <w:color w:val="000000"/>
        </w:rPr>
        <w:t>Каждый ребенок может принять</w:t>
      </w:r>
      <w:r w:rsidR="00B67481">
        <w:rPr>
          <w:color w:val="000000"/>
        </w:rPr>
        <w:t xml:space="preserve"> участие в предметной олимпиаде </w:t>
      </w:r>
      <w:r w:rsidRPr="00492582">
        <w:rPr>
          <w:color w:val="000000"/>
        </w:rPr>
        <w:t>(на школьном уровне и во всероссийских заочных конкурсах</w:t>
      </w:r>
      <w:r w:rsidRPr="00492582">
        <w:rPr>
          <w:b/>
          <w:bCs/>
          <w:color w:val="000000"/>
        </w:rPr>
        <w:t>)</w:t>
      </w:r>
      <w:r w:rsidR="008178B9">
        <w:rPr>
          <w:b/>
          <w:bCs/>
          <w:color w:val="000000"/>
        </w:rPr>
        <w:t xml:space="preserve"> </w:t>
      </w:r>
      <w:r w:rsidRPr="00492582">
        <w:rPr>
          <w:color w:val="000000"/>
        </w:rPr>
        <w:t>даже с начальной школы. Тем самым</w:t>
      </w:r>
      <w:r w:rsidR="008178B9">
        <w:rPr>
          <w:color w:val="000000"/>
        </w:rPr>
        <w:t>,</w:t>
      </w:r>
      <w:r w:rsidRPr="00492582">
        <w:rPr>
          <w:color w:val="000000"/>
        </w:rPr>
        <w:t xml:space="preserve"> на более ранних ступенях развития раскрываются способности учащихся и появляются возможности для их самореализации.</w:t>
      </w:r>
    </w:p>
    <w:p w:rsidR="002664D5" w:rsidRPr="00492582" w:rsidRDefault="002664D5" w:rsidP="002664D5">
      <w:pPr>
        <w:pStyle w:val="a3"/>
        <w:numPr>
          <w:ilvl w:val="0"/>
          <w:numId w:val="12"/>
        </w:numPr>
        <w:spacing w:before="0" w:beforeAutospacing="0" w:after="0" w:afterAutospacing="0"/>
        <w:ind w:left="0"/>
        <w:rPr>
          <w:color w:val="000000"/>
        </w:rPr>
      </w:pPr>
      <w:r w:rsidRPr="00492582">
        <w:rPr>
          <w:b/>
          <w:bCs/>
          <w:color w:val="000000"/>
        </w:rPr>
        <w:t>Укрепление</w:t>
      </w:r>
      <w:r w:rsidRPr="00492582">
        <w:rPr>
          <w:rStyle w:val="apple-converted-space"/>
          <w:color w:val="000000"/>
        </w:rPr>
        <w:t> </w:t>
      </w:r>
      <w:r w:rsidRPr="00492582">
        <w:rPr>
          <w:color w:val="000000"/>
        </w:rPr>
        <w:t>интереса. Если учит</w:t>
      </w:r>
      <w:r w:rsidR="008178B9">
        <w:rPr>
          <w:color w:val="000000"/>
        </w:rPr>
        <w:t xml:space="preserve">ель выявил одаренного </w:t>
      </w:r>
      <w:proofErr w:type="spellStart"/>
      <w:proofErr w:type="gramStart"/>
      <w:r w:rsidR="008178B9">
        <w:rPr>
          <w:color w:val="000000"/>
        </w:rPr>
        <w:t>ребенка</w:t>
      </w:r>
      <w:r w:rsidRPr="00492582">
        <w:rPr>
          <w:color w:val="000000"/>
        </w:rPr>
        <w:t>,то</w:t>
      </w:r>
      <w:proofErr w:type="spellEnd"/>
      <w:proofErr w:type="gramEnd"/>
      <w:r w:rsidRPr="00492582">
        <w:rPr>
          <w:color w:val="000000"/>
        </w:rPr>
        <w:t xml:space="preserve"> необходимо поддерживать интерес, предлагая ему разные новые задания или конкурсы</w:t>
      </w:r>
    </w:p>
    <w:p w:rsidR="002664D5" w:rsidRPr="00492582" w:rsidRDefault="002664D5" w:rsidP="002664D5">
      <w:pPr>
        <w:pStyle w:val="a3"/>
        <w:numPr>
          <w:ilvl w:val="0"/>
          <w:numId w:val="12"/>
        </w:numPr>
        <w:spacing w:before="0" w:beforeAutospacing="0" w:after="0" w:afterAutospacing="0"/>
        <w:ind w:left="0"/>
        <w:rPr>
          <w:color w:val="000000"/>
        </w:rPr>
      </w:pPr>
      <w:r w:rsidRPr="00492582">
        <w:rPr>
          <w:b/>
          <w:bCs/>
          <w:color w:val="000000"/>
        </w:rPr>
        <w:t>Поощрения.</w:t>
      </w:r>
      <w:r w:rsidRPr="00492582">
        <w:rPr>
          <w:rStyle w:val="apple-converted-space"/>
          <w:color w:val="000000"/>
        </w:rPr>
        <w:t> </w:t>
      </w:r>
      <w:r w:rsidRPr="00492582">
        <w:rPr>
          <w:color w:val="000000"/>
        </w:rPr>
        <w:t>Каждый ученик нуждается в похвале, а уж тем более тот, который принимает участие в олимпиадах, любое достижение должно быть оценено по достоинству</w:t>
      </w:r>
      <w:r w:rsidR="00B67481">
        <w:rPr>
          <w:color w:val="000000"/>
        </w:rPr>
        <w:t xml:space="preserve"> </w:t>
      </w:r>
      <w:r w:rsidRPr="00492582">
        <w:rPr>
          <w:color w:val="000000"/>
        </w:rPr>
        <w:t>(выставление дополнительных оценок за участие и победу, получение дипломов для Портфолио)</w:t>
      </w:r>
    </w:p>
    <w:p w:rsidR="002664D5" w:rsidRPr="00492582" w:rsidRDefault="002664D5" w:rsidP="002664D5">
      <w:pPr>
        <w:pStyle w:val="a3"/>
        <w:numPr>
          <w:ilvl w:val="0"/>
          <w:numId w:val="12"/>
        </w:numPr>
        <w:spacing w:before="0" w:beforeAutospacing="0" w:after="0" w:afterAutospacing="0"/>
        <w:ind w:left="0"/>
        <w:rPr>
          <w:color w:val="000000"/>
        </w:rPr>
      </w:pPr>
      <w:r w:rsidRPr="00492582">
        <w:rPr>
          <w:b/>
          <w:bCs/>
          <w:color w:val="000000"/>
        </w:rPr>
        <w:t>Посильность</w:t>
      </w:r>
      <w:r w:rsidRPr="00492582">
        <w:rPr>
          <w:color w:val="000000"/>
        </w:rPr>
        <w:t>. Учащиеся участвуют в олимпиадах среди сверстников.</w:t>
      </w:r>
    </w:p>
    <w:p w:rsidR="002664D5" w:rsidRPr="00492582" w:rsidRDefault="002664D5" w:rsidP="002664D5">
      <w:pPr>
        <w:pStyle w:val="a3"/>
        <w:spacing w:before="0" w:beforeAutospacing="0" w:after="0" w:afterAutospacing="0"/>
        <w:rPr>
          <w:color w:val="000000"/>
        </w:rPr>
      </w:pPr>
      <w:r w:rsidRPr="00492582">
        <w:rPr>
          <w:color w:val="000000"/>
        </w:rPr>
        <w:t>В своей работе я руководствуюсь всеми этими принципами и считаю у меня есть положительные результаты</w:t>
      </w:r>
    </w:p>
    <w:p w:rsidR="002664D5" w:rsidRPr="00492582" w:rsidRDefault="002664D5" w:rsidP="002664D5">
      <w:pPr>
        <w:pStyle w:val="a3"/>
        <w:spacing w:before="0" w:beforeAutospacing="0" w:after="0" w:afterAutospacing="0"/>
        <w:rPr>
          <w:color w:val="000000"/>
        </w:rPr>
      </w:pPr>
      <w:r w:rsidRPr="00492582">
        <w:rPr>
          <w:color w:val="000000"/>
        </w:rPr>
        <w:t>Существуют много конкурсов и олимпиад по иностранным языкам,</w:t>
      </w:r>
      <w:r w:rsidRPr="00492582">
        <w:rPr>
          <w:rStyle w:val="apple-converted-space"/>
          <w:b/>
          <w:bCs/>
          <w:color w:val="000000"/>
        </w:rPr>
        <w:t> </w:t>
      </w:r>
      <w:r w:rsidRPr="00492582">
        <w:rPr>
          <w:color w:val="000000"/>
        </w:rPr>
        <w:t>но мои ученики принимают участие в 5 проектах.</w:t>
      </w:r>
    </w:p>
    <w:p w:rsidR="002664D5" w:rsidRPr="00492582" w:rsidRDefault="002664D5" w:rsidP="002664D5">
      <w:pPr>
        <w:pStyle w:val="a3"/>
        <w:spacing w:before="0" w:beforeAutospacing="0" w:after="0" w:afterAutospacing="0"/>
        <w:rPr>
          <w:color w:val="000000"/>
        </w:rPr>
      </w:pPr>
      <w:r w:rsidRPr="00492582">
        <w:rPr>
          <w:color w:val="000000"/>
        </w:rPr>
        <w:t>1.</w:t>
      </w:r>
      <w:r w:rsidRPr="00492582">
        <w:rPr>
          <w:b/>
          <w:bCs/>
          <w:color w:val="000000"/>
        </w:rPr>
        <w:t>Международный игровой конкурс по английскому языку</w:t>
      </w:r>
      <w:r w:rsidRPr="00492582">
        <w:rPr>
          <w:rStyle w:val="apple-converted-space"/>
          <w:b/>
          <w:bCs/>
          <w:color w:val="000000"/>
        </w:rPr>
        <w:t> </w:t>
      </w:r>
      <w:proofErr w:type="spellStart"/>
      <w:r w:rsidRPr="00492582">
        <w:rPr>
          <w:b/>
          <w:bCs/>
          <w:color w:val="000000"/>
        </w:rPr>
        <w:t>British</w:t>
      </w:r>
      <w:proofErr w:type="spellEnd"/>
      <w:r w:rsidRPr="00492582">
        <w:rPr>
          <w:rStyle w:val="apple-converted-space"/>
          <w:color w:val="000000"/>
        </w:rPr>
        <w:t> </w:t>
      </w:r>
      <w:proofErr w:type="spellStart"/>
      <w:r w:rsidRPr="00492582">
        <w:rPr>
          <w:b/>
          <w:bCs/>
          <w:color w:val="000000"/>
        </w:rPr>
        <w:t>Bulldog</w:t>
      </w:r>
      <w:proofErr w:type="spellEnd"/>
    </w:p>
    <w:p w:rsidR="002664D5" w:rsidRPr="00492582" w:rsidRDefault="002664D5" w:rsidP="002664D5">
      <w:pPr>
        <w:pStyle w:val="a3"/>
        <w:spacing w:before="0" w:beforeAutospacing="0" w:after="0" w:afterAutospacing="0"/>
        <w:rPr>
          <w:color w:val="000000"/>
        </w:rPr>
      </w:pPr>
      <w:r w:rsidRPr="00492582">
        <w:rPr>
          <w:color w:val="000000"/>
        </w:rPr>
        <w:t>Конкурс является частью программы «Продуктивные игровые конкурсы</w:t>
      </w:r>
      <w:r w:rsidRPr="00492582">
        <w:rPr>
          <w:b/>
          <w:bCs/>
          <w:color w:val="000000"/>
        </w:rPr>
        <w:t>»</w:t>
      </w:r>
    </w:p>
    <w:p w:rsidR="002664D5" w:rsidRPr="00492582" w:rsidRDefault="002664D5" w:rsidP="002664D5">
      <w:pPr>
        <w:pStyle w:val="a3"/>
        <w:spacing w:before="0" w:beforeAutospacing="0" w:after="0" w:afterAutospacing="0"/>
        <w:rPr>
          <w:color w:val="000000"/>
        </w:rPr>
      </w:pPr>
      <w:r w:rsidRPr="00492582">
        <w:rPr>
          <w:color w:val="000000"/>
        </w:rPr>
        <w:t>Цель программы</w:t>
      </w:r>
      <w:r w:rsidR="001A2CAC">
        <w:rPr>
          <w:color w:val="000000"/>
        </w:rPr>
        <w:t>:</w:t>
      </w:r>
    </w:p>
    <w:p w:rsidR="002664D5" w:rsidRPr="00492582" w:rsidRDefault="001A2CAC" w:rsidP="002664D5">
      <w:pPr>
        <w:pStyle w:val="a3"/>
        <w:spacing w:before="0" w:beforeAutospacing="0" w:after="0" w:afterAutospacing="0"/>
        <w:rPr>
          <w:color w:val="000000"/>
        </w:rPr>
      </w:pPr>
      <w:r>
        <w:rPr>
          <w:color w:val="000000"/>
        </w:rPr>
        <w:t>р</w:t>
      </w:r>
      <w:r w:rsidR="002664D5" w:rsidRPr="00492582">
        <w:rPr>
          <w:color w:val="000000"/>
        </w:rPr>
        <w:t>азвитие интереса учащихся к знаниям, стимулирование их продуктивной творческой активности</w:t>
      </w:r>
    </w:p>
    <w:p w:rsidR="002664D5" w:rsidRPr="00492582" w:rsidRDefault="002664D5" w:rsidP="002664D5">
      <w:pPr>
        <w:pStyle w:val="a3"/>
        <w:spacing w:before="0" w:beforeAutospacing="0" w:after="0" w:afterAutospacing="0"/>
        <w:rPr>
          <w:color w:val="000000"/>
        </w:rPr>
      </w:pPr>
      <w:r w:rsidRPr="00492582">
        <w:rPr>
          <w:color w:val="000000"/>
        </w:rPr>
        <w:t xml:space="preserve">Конкурсные задания подготовлены для 4-х возрастных групп: 3-4, 5-6, 7-8 и 9-11 классы. Участникам было предложено ответить на 60 вопросов (50 вопросов для 3-4 классов) различной степени сложности за 75 минут. Задания разделены на блоки (по 10 вопросов в каждом), направленные на различные виды языковой деятельности (знание грамматики, лексики, понимание связного текста, понимание речи). Первые 10 вопросов – </w:t>
      </w:r>
      <w:proofErr w:type="spellStart"/>
      <w:r w:rsidRPr="00492582">
        <w:rPr>
          <w:color w:val="000000"/>
        </w:rPr>
        <w:t>аудирование</w:t>
      </w:r>
      <w:proofErr w:type="spellEnd"/>
      <w:r w:rsidRPr="00492582">
        <w:rPr>
          <w:color w:val="000000"/>
        </w:rPr>
        <w:t>.</w:t>
      </w:r>
    </w:p>
    <w:p w:rsidR="002664D5" w:rsidRPr="00492582" w:rsidRDefault="002664D5" w:rsidP="002664D5">
      <w:pPr>
        <w:pStyle w:val="a3"/>
        <w:spacing w:before="0" w:beforeAutospacing="0" w:after="0" w:afterAutospacing="0"/>
        <w:rPr>
          <w:color w:val="000000"/>
        </w:rPr>
      </w:pPr>
    </w:p>
    <w:p w:rsidR="002664D5" w:rsidRPr="00492582" w:rsidRDefault="002664D5" w:rsidP="002664D5">
      <w:pPr>
        <w:pStyle w:val="a3"/>
        <w:spacing w:before="0" w:beforeAutospacing="0" w:after="0" w:afterAutospacing="0"/>
        <w:rPr>
          <w:color w:val="000000"/>
        </w:rPr>
      </w:pPr>
      <w:r w:rsidRPr="00492582">
        <w:rPr>
          <w:b/>
          <w:bCs/>
          <w:color w:val="000000"/>
        </w:rPr>
        <w:t xml:space="preserve">2.Олимпиады </w:t>
      </w:r>
      <w:proofErr w:type="spellStart"/>
      <w:r w:rsidRPr="00492582">
        <w:rPr>
          <w:b/>
          <w:bCs/>
          <w:color w:val="000000"/>
        </w:rPr>
        <w:t>Олимпус</w:t>
      </w:r>
      <w:proofErr w:type="spellEnd"/>
      <w:r w:rsidRPr="00492582">
        <w:rPr>
          <w:rStyle w:val="apple-converted-space"/>
          <w:color w:val="000000"/>
        </w:rPr>
        <w:t> </w:t>
      </w:r>
      <w:r w:rsidRPr="00492582">
        <w:rPr>
          <w:color w:val="000000"/>
        </w:rPr>
        <w:t>организованы Институтом Развития Школьного Образования (ИРШО). Олимпиады составляют ценное дополнение при освоении образовательных программ, вносят разнообразие в программу занятий, а также являются внешним источником оценки уровня знаний учеников. Проверяются знания по грамматике, лексике, коммуникативные умения и понимание текста.</w:t>
      </w:r>
    </w:p>
    <w:p w:rsidR="002664D5" w:rsidRPr="00492582" w:rsidRDefault="001A2CAC" w:rsidP="002664D5">
      <w:pPr>
        <w:pStyle w:val="a3"/>
        <w:spacing w:before="0" w:beforeAutospacing="0" w:after="0" w:afterAutospacing="0"/>
        <w:rPr>
          <w:color w:val="000000"/>
        </w:rPr>
      </w:pPr>
      <w:r>
        <w:rPr>
          <w:color w:val="000000"/>
        </w:rPr>
        <w:t xml:space="preserve"> </w:t>
      </w:r>
    </w:p>
    <w:p w:rsidR="002664D5" w:rsidRPr="00492582" w:rsidRDefault="001A2CAC" w:rsidP="002664D5">
      <w:pPr>
        <w:pStyle w:val="a3"/>
        <w:spacing w:before="0" w:beforeAutospacing="0" w:after="0" w:afterAutospacing="0"/>
        <w:rPr>
          <w:color w:val="000000"/>
        </w:rPr>
      </w:pPr>
      <w:r>
        <w:rPr>
          <w:b/>
          <w:bCs/>
          <w:color w:val="000000"/>
        </w:rPr>
        <w:t>3</w:t>
      </w:r>
      <w:r w:rsidR="002664D5" w:rsidRPr="00492582">
        <w:rPr>
          <w:b/>
          <w:bCs/>
          <w:color w:val="000000"/>
        </w:rPr>
        <w:t>.Всероссийская Олимпиада школьников.</w:t>
      </w:r>
    </w:p>
    <w:p w:rsidR="002664D5" w:rsidRPr="00492582" w:rsidRDefault="001A2CAC" w:rsidP="002664D5">
      <w:pPr>
        <w:pStyle w:val="a3"/>
        <w:spacing w:before="0" w:beforeAutospacing="0" w:after="0" w:afterAutospacing="0"/>
        <w:rPr>
          <w:color w:val="000000"/>
        </w:rPr>
      </w:pPr>
      <w:r>
        <w:rPr>
          <w:b/>
          <w:bCs/>
          <w:color w:val="000000"/>
        </w:rPr>
        <w:lastRenderedPageBreak/>
        <w:t>4.</w:t>
      </w:r>
      <w:r w:rsidR="002664D5" w:rsidRPr="00492582">
        <w:rPr>
          <w:b/>
          <w:bCs/>
          <w:color w:val="000000"/>
        </w:rPr>
        <w:t>Неделя иностранных языков.</w:t>
      </w:r>
    </w:p>
    <w:p w:rsidR="002664D5" w:rsidRPr="00492582" w:rsidRDefault="002664D5" w:rsidP="002664D5">
      <w:pPr>
        <w:pStyle w:val="a3"/>
        <w:spacing w:before="0" w:beforeAutospacing="0" w:after="0" w:afterAutospacing="0"/>
        <w:rPr>
          <w:color w:val="000000"/>
        </w:rPr>
      </w:pPr>
      <w:r w:rsidRPr="00492582">
        <w:rPr>
          <w:color w:val="000000"/>
        </w:rPr>
        <w:t>В рамках недели</w:t>
      </w:r>
      <w:r w:rsidRPr="00492582">
        <w:rPr>
          <w:rStyle w:val="apple-converted-space"/>
          <w:b/>
          <w:bCs/>
          <w:color w:val="000000"/>
        </w:rPr>
        <w:t> </w:t>
      </w:r>
      <w:r w:rsidRPr="00492582">
        <w:rPr>
          <w:b/>
          <w:bCs/>
          <w:color w:val="000000"/>
        </w:rPr>
        <w:t>иностранных языков</w:t>
      </w:r>
      <w:r w:rsidRPr="00492582">
        <w:rPr>
          <w:rStyle w:val="apple-converted-space"/>
          <w:color w:val="000000"/>
        </w:rPr>
        <w:t> </w:t>
      </w:r>
      <w:r w:rsidR="008A261B">
        <w:rPr>
          <w:color w:val="000000"/>
        </w:rPr>
        <w:t>у нас в шко</w:t>
      </w:r>
      <w:r w:rsidR="001A2CAC">
        <w:rPr>
          <w:color w:val="000000"/>
        </w:rPr>
        <w:t>л</w:t>
      </w:r>
      <w:r w:rsidR="008A261B">
        <w:rPr>
          <w:color w:val="000000"/>
        </w:rPr>
        <w:t>е</w:t>
      </w:r>
      <w:r w:rsidRPr="00492582">
        <w:rPr>
          <w:color w:val="000000"/>
        </w:rPr>
        <w:t xml:space="preserve"> проходят различные мероприятия, котор</w:t>
      </w:r>
      <w:r w:rsidR="001A2CAC">
        <w:rPr>
          <w:color w:val="000000"/>
        </w:rPr>
        <w:t xml:space="preserve">ые тоже направлены на </w:t>
      </w:r>
      <w:proofErr w:type="spellStart"/>
      <w:proofErr w:type="gramStart"/>
      <w:r w:rsidR="001A2CAC">
        <w:rPr>
          <w:color w:val="000000"/>
        </w:rPr>
        <w:t>выявление</w:t>
      </w:r>
      <w:r w:rsidRPr="00492582">
        <w:rPr>
          <w:color w:val="000000"/>
        </w:rPr>
        <w:t>,поддержку</w:t>
      </w:r>
      <w:proofErr w:type="spellEnd"/>
      <w:proofErr w:type="gramEnd"/>
      <w:r w:rsidRPr="00492582">
        <w:rPr>
          <w:color w:val="000000"/>
        </w:rPr>
        <w:t xml:space="preserve"> и развитие одаренных учащихся.</w:t>
      </w:r>
    </w:p>
    <w:p w:rsidR="002664D5" w:rsidRPr="00492582" w:rsidRDefault="002664D5" w:rsidP="002664D5">
      <w:pPr>
        <w:pStyle w:val="a3"/>
        <w:spacing w:before="0" w:beforeAutospacing="0" w:after="0" w:afterAutospacing="0"/>
        <w:rPr>
          <w:color w:val="000000"/>
        </w:rPr>
      </w:pPr>
      <w:r w:rsidRPr="00492582">
        <w:rPr>
          <w:color w:val="000000"/>
        </w:rPr>
        <w:t>Фонетические конкурсы.</w:t>
      </w:r>
    </w:p>
    <w:p w:rsidR="002664D5" w:rsidRPr="00492582" w:rsidRDefault="002664D5" w:rsidP="002664D5">
      <w:pPr>
        <w:pStyle w:val="a3"/>
        <w:spacing w:before="0" w:beforeAutospacing="0" w:after="0" w:afterAutospacing="0"/>
        <w:rPr>
          <w:color w:val="000000"/>
        </w:rPr>
      </w:pPr>
      <w:r w:rsidRPr="00492582">
        <w:rPr>
          <w:color w:val="000000"/>
        </w:rPr>
        <w:t>Конкурсы переводов.</w:t>
      </w:r>
    </w:p>
    <w:p w:rsidR="002664D5" w:rsidRPr="00492582" w:rsidRDefault="002664D5" w:rsidP="002664D5">
      <w:pPr>
        <w:pStyle w:val="a3"/>
        <w:spacing w:before="0" w:beforeAutospacing="0" w:after="0" w:afterAutospacing="0"/>
        <w:rPr>
          <w:color w:val="000000"/>
        </w:rPr>
      </w:pPr>
      <w:r w:rsidRPr="00492582">
        <w:rPr>
          <w:color w:val="000000"/>
        </w:rPr>
        <w:t>Викторины. Праздники.</w:t>
      </w:r>
    </w:p>
    <w:p w:rsidR="002664D5" w:rsidRPr="00492582" w:rsidRDefault="002664D5" w:rsidP="002664D5">
      <w:pPr>
        <w:pStyle w:val="a3"/>
        <w:spacing w:before="0" w:beforeAutospacing="0" w:after="0" w:afterAutospacing="0"/>
        <w:rPr>
          <w:color w:val="000000"/>
        </w:rPr>
      </w:pPr>
      <w:r w:rsidRPr="00492582">
        <w:rPr>
          <w:color w:val="000000"/>
        </w:rPr>
        <w:t>Конкурс проектов</w:t>
      </w:r>
    </w:p>
    <w:p w:rsidR="002664D5" w:rsidRPr="00492582" w:rsidRDefault="002664D5" w:rsidP="002664D5">
      <w:pPr>
        <w:pStyle w:val="a3"/>
        <w:spacing w:before="0" w:beforeAutospacing="0" w:after="0" w:afterAutospacing="0"/>
        <w:rPr>
          <w:color w:val="000000"/>
        </w:rPr>
      </w:pPr>
      <w:r w:rsidRPr="00492582">
        <w:rPr>
          <w:color w:val="000000"/>
        </w:rPr>
        <w:t>Интеллектуальный марафон.</w:t>
      </w:r>
    </w:p>
    <w:p w:rsidR="002664D5" w:rsidRPr="00492582" w:rsidRDefault="002664D5" w:rsidP="002664D5">
      <w:pPr>
        <w:pStyle w:val="a3"/>
        <w:spacing w:before="0" w:beforeAutospacing="0" w:after="0" w:afterAutospacing="0"/>
        <w:rPr>
          <w:color w:val="000000"/>
        </w:rPr>
      </w:pPr>
      <w:r w:rsidRPr="00492582">
        <w:rPr>
          <w:color w:val="000000"/>
        </w:rPr>
        <w:t xml:space="preserve">Путешествие по </w:t>
      </w:r>
      <w:proofErr w:type="spellStart"/>
      <w:r w:rsidRPr="00492582">
        <w:rPr>
          <w:color w:val="000000"/>
        </w:rPr>
        <w:t>англо</w:t>
      </w:r>
      <w:proofErr w:type="spellEnd"/>
      <w:r w:rsidRPr="00492582">
        <w:rPr>
          <w:color w:val="000000"/>
        </w:rPr>
        <w:t xml:space="preserve"> и немецко-говорящим странам</w:t>
      </w:r>
    </w:p>
    <w:p w:rsidR="002664D5" w:rsidRPr="00492582" w:rsidRDefault="002664D5" w:rsidP="002664D5">
      <w:pPr>
        <w:pStyle w:val="a3"/>
        <w:spacing w:before="0" w:beforeAutospacing="0" w:after="0" w:afterAutospacing="0"/>
        <w:rPr>
          <w:color w:val="000000"/>
        </w:rPr>
      </w:pPr>
      <w:r w:rsidRPr="00492582">
        <w:rPr>
          <w:color w:val="000000"/>
        </w:rPr>
        <w:t>Выставки поделок, газет, рисунков</w:t>
      </w:r>
    </w:p>
    <w:p w:rsidR="002664D5" w:rsidRPr="00492582" w:rsidRDefault="002664D5" w:rsidP="002664D5">
      <w:pPr>
        <w:pStyle w:val="a3"/>
        <w:spacing w:before="0" w:beforeAutospacing="0" w:after="0" w:afterAutospacing="0"/>
        <w:rPr>
          <w:color w:val="000000"/>
        </w:rPr>
      </w:pPr>
      <w:r w:rsidRPr="00492582">
        <w:rPr>
          <w:color w:val="000000"/>
        </w:rPr>
        <w:t>Мои учащиеся активно участвуют во всех мероприятиях, получают дипломы и благодарности. Даже если ребенок не силен</w:t>
      </w:r>
      <w:r w:rsidR="001A2CAC">
        <w:rPr>
          <w:color w:val="000000"/>
        </w:rPr>
        <w:t>,</w:t>
      </w:r>
      <w:r w:rsidRPr="00492582">
        <w:rPr>
          <w:color w:val="000000"/>
        </w:rPr>
        <w:t xml:space="preserve"> например, в говорении может проявить себя в творческих видах деятельности и выполнить презентацию об </w:t>
      </w:r>
      <w:proofErr w:type="gramStart"/>
      <w:r w:rsidRPr="00492582">
        <w:rPr>
          <w:color w:val="000000"/>
        </w:rPr>
        <w:t>англо-говорящих</w:t>
      </w:r>
      <w:proofErr w:type="gramEnd"/>
      <w:r w:rsidRPr="00492582">
        <w:rPr>
          <w:color w:val="000000"/>
        </w:rPr>
        <w:t xml:space="preserve"> странах.</w:t>
      </w:r>
    </w:p>
    <w:p w:rsidR="002664D5" w:rsidRPr="00492582" w:rsidRDefault="002664D5" w:rsidP="002664D5">
      <w:pPr>
        <w:pStyle w:val="a3"/>
        <w:spacing w:before="0" w:beforeAutospacing="0" w:after="0" w:afterAutospacing="0"/>
        <w:rPr>
          <w:color w:val="000000"/>
        </w:rPr>
      </w:pPr>
      <w:r w:rsidRPr="00492582">
        <w:rPr>
          <w:b/>
          <w:bCs/>
          <w:color w:val="000000"/>
        </w:rPr>
        <w:t>Портфолио школьника</w:t>
      </w:r>
    </w:p>
    <w:p w:rsidR="002664D5" w:rsidRPr="00492582" w:rsidRDefault="002664D5" w:rsidP="002664D5">
      <w:pPr>
        <w:pStyle w:val="a3"/>
        <w:spacing w:before="0" w:beforeAutospacing="0" w:after="0" w:afterAutospacing="0"/>
        <w:rPr>
          <w:color w:val="000000"/>
        </w:rPr>
      </w:pPr>
      <w:r w:rsidRPr="00492582">
        <w:rPr>
          <w:color w:val="000000"/>
        </w:rPr>
        <w:t>Работа с одарёнными детьми привела меня к мысли о возможности создания Портфолио школьника еще в начальной школе.</w:t>
      </w:r>
      <w:r w:rsidRPr="00492582">
        <w:rPr>
          <w:rStyle w:val="apple-converted-space"/>
          <w:color w:val="000000"/>
        </w:rPr>
        <w:t> </w:t>
      </w:r>
      <w:r w:rsidRPr="00492582">
        <w:rPr>
          <w:color w:val="000000"/>
        </w:rPr>
        <w:t xml:space="preserve">Языковой портфель— подборка творческих работ и других свидетельств об успехах ученика в освоении английского языка. По выбору учащихся в языковой портфель могут включаться проекты и другие письменные работы, компьютерные диски с работами и рисунками, выполненными в классе или дома, сертификаты, отзывы учителей и просто коллекции предметов или картинок. Основная цель создания языкового портфеля — помочь учащимся осознать, насколько успешно у них идёт изучение английского языка и какие аспекты нуждаются в целенаправленном развитии и доработке. Результаты радуют – учащиеся повысили внутреннюю </w:t>
      </w:r>
      <w:proofErr w:type="gramStart"/>
      <w:r w:rsidRPr="00492582">
        <w:rPr>
          <w:color w:val="000000"/>
        </w:rPr>
        <w:t>самооценку .</w:t>
      </w:r>
      <w:proofErr w:type="gramEnd"/>
      <w:r w:rsidRPr="00492582">
        <w:rPr>
          <w:color w:val="000000"/>
        </w:rPr>
        <w:t xml:space="preserve"> Ребята со 2-го класса по английскому языку выполняют проектные работы: составляют схемы, карточки со звуками, открытки, рассказы о себе, семье, друге. Выполняя мини-проекты, они стараются проявить фантазию и творчество. </w:t>
      </w:r>
      <w:proofErr w:type="gramStart"/>
      <w:r w:rsidRPr="00492582">
        <w:rPr>
          <w:color w:val="000000"/>
        </w:rPr>
        <w:t>Портфолио</w:t>
      </w:r>
      <w:proofErr w:type="gramEnd"/>
      <w:r w:rsidRPr="00492582">
        <w:rPr>
          <w:color w:val="000000"/>
        </w:rPr>
        <w:t xml:space="preserve"> учащихся получаются особенно «полновесными», если значимость данной работы понимают родители. Именно близкие люди помогают ребенку проявить способности, раскрыть таланты.</w:t>
      </w:r>
    </w:p>
    <w:p w:rsidR="002664D5" w:rsidRPr="00492582" w:rsidRDefault="002664D5" w:rsidP="002664D5">
      <w:pPr>
        <w:pStyle w:val="a3"/>
        <w:spacing w:before="0" w:beforeAutospacing="0" w:after="0" w:afterAutospacing="0"/>
        <w:rPr>
          <w:color w:val="000000"/>
        </w:rPr>
      </w:pPr>
      <w:r w:rsidRPr="00492582">
        <w:rPr>
          <w:color w:val="000000"/>
        </w:rPr>
        <w:t>Построение учебного процесса с активным использованием языкового портфеля как неотъемлемого компонента УМК способствует формированию у учащихся чувства успешности, повышению мотивации к изучению английского языка, развитию навыков самооценки, стремления демонстрировать свои способности и умения. При этом использование компьютера и Интернета в процессе создания творческих работ повышает у учащихся интерес и желание изучать английский язык</w:t>
      </w:r>
    </w:p>
    <w:p w:rsidR="002664D5" w:rsidRPr="00492582" w:rsidRDefault="002664D5" w:rsidP="002664D5">
      <w:pPr>
        <w:pStyle w:val="a3"/>
        <w:spacing w:before="0" w:beforeAutospacing="0" w:after="0" w:afterAutospacing="0"/>
        <w:rPr>
          <w:color w:val="000000"/>
        </w:rPr>
      </w:pPr>
    </w:p>
    <w:p w:rsidR="002664D5" w:rsidRDefault="002664D5" w:rsidP="002664D5">
      <w:pPr>
        <w:pStyle w:val="a3"/>
        <w:spacing w:before="0" w:beforeAutospacing="0" w:after="0" w:afterAutospacing="0"/>
        <w:rPr>
          <w:color w:val="000000"/>
        </w:rPr>
      </w:pPr>
      <w:r w:rsidRPr="00492582">
        <w:rPr>
          <w:color w:val="000000"/>
        </w:rPr>
        <w:t xml:space="preserve">Станет ли ребёнок талантливой личностью с признаками </w:t>
      </w:r>
      <w:proofErr w:type="gramStart"/>
      <w:r w:rsidRPr="00492582">
        <w:rPr>
          <w:color w:val="000000"/>
        </w:rPr>
        <w:t>одарённости ?</w:t>
      </w:r>
      <w:proofErr w:type="gramEnd"/>
      <w:r w:rsidRPr="00492582">
        <w:rPr>
          <w:color w:val="000000"/>
        </w:rPr>
        <w:t xml:space="preserve"> Это зависит от шир</w:t>
      </w:r>
      <w:r w:rsidR="001A2CAC">
        <w:rPr>
          <w:color w:val="000000"/>
        </w:rPr>
        <w:t>окого спектра причин и факторов</w:t>
      </w:r>
      <w:r w:rsidRPr="00492582">
        <w:rPr>
          <w:color w:val="000000"/>
        </w:rPr>
        <w:t>.</w:t>
      </w:r>
      <w:r w:rsidR="001A2CAC">
        <w:rPr>
          <w:color w:val="000000"/>
        </w:rPr>
        <w:t xml:space="preserve"> </w:t>
      </w:r>
      <w:r w:rsidRPr="00492582">
        <w:rPr>
          <w:color w:val="000000"/>
        </w:rPr>
        <w:t>Важ</w:t>
      </w:r>
      <w:r w:rsidR="001A2CAC">
        <w:rPr>
          <w:color w:val="000000"/>
        </w:rPr>
        <w:t>ную роль в этом играют взрослые</w:t>
      </w:r>
      <w:r w:rsidRPr="00492582">
        <w:rPr>
          <w:color w:val="000000"/>
        </w:rPr>
        <w:t>,</w:t>
      </w:r>
      <w:r w:rsidR="001A2CAC">
        <w:rPr>
          <w:color w:val="000000"/>
        </w:rPr>
        <w:t xml:space="preserve"> </w:t>
      </w:r>
      <w:r w:rsidRPr="00492582">
        <w:rPr>
          <w:color w:val="000000"/>
        </w:rPr>
        <w:t>перед педагогом стоит нелегкая задача по созданию максимально благ</w:t>
      </w:r>
      <w:r w:rsidR="001A2CAC">
        <w:rPr>
          <w:color w:val="000000"/>
        </w:rPr>
        <w:t>оприятных</w:t>
      </w:r>
      <w:r w:rsidRPr="00492582">
        <w:rPr>
          <w:color w:val="000000"/>
        </w:rPr>
        <w:t>,</w:t>
      </w:r>
      <w:r w:rsidR="001A2CAC">
        <w:rPr>
          <w:color w:val="000000"/>
        </w:rPr>
        <w:t xml:space="preserve"> </w:t>
      </w:r>
      <w:r w:rsidRPr="00492582">
        <w:rPr>
          <w:color w:val="000000"/>
        </w:rPr>
        <w:t>комфортных условий для</w:t>
      </w:r>
      <w:r w:rsidR="001A2CAC">
        <w:rPr>
          <w:color w:val="000000"/>
        </w:rPr>
        <w:t xml:space="preserve"> всестороннего развития ученика</w:t>
      </w:r>
      <w:r w:rsidRPr="00492582">
        <w:rPr>
          <w:color w:val="000000"/>
        </w:rPr>
        <w:t>,</w:t>
      </w:r>
      <w:r w:rsidR="001A2CAC">
        <w:rPr>
          <w:color w:val="000000"/>
        </w:rPr>
        <w:t xml:space="preserve"> формированию ситуации </w:t>
      </w:r>
      <w:proofErr w:type="spellStart"/>
      <w:proofErr w:type="gramStart"/>
      <w:r w:rsidR="001A2CAC">
        <w:rPr>
          <w:color w:val="000000"/>
        </w:rPr>
        <w:t>успеха</w:t>
      </w:r>
      <w:r w:rsidRPr="00492582">
        <w:rPr>
          <w:color w:val="000000"/>
        </w:rPr>
        <w:t>,которая</w:t>
      </w:r>
      <w:proofErr w:type="spellEnd"/>
      <w:proofErr w:type="gramEnd"/>
      <w:r w:rsidRPr="00492582">
        <w:rPr>
          <w:color w:val="000000"/>
        </w:rPr>
        <w:t xml:space="preserve"> будет положительно мотивировать и стимулировать творческую активность одарённых школьников .На</w:t>
      </w:r>
      <w:r w:rsidR="001A2CAC">
        <w:rPr>
          <w:color w:val="000000"/>
        </w:rPr>
        <w:t xml:space="preserve"> протяжении моей работы в школе</w:t>
      </w:r>
      <w:r w:rsidRPr="00492582">
        <w:rPr>
          <w:color w:val="000000"/>
        </w:rPr>
        <w:t>,</w:t>
      </w:r>
      <w:r w:rsidR="001A2CAC">
        <w:rPr>
          <w:color w:val="000000"/>
        </w:rPr>
        <w:t xml:space="preserve"> </w:t>
      </w:r>
      <w:r w:rsidRPr="00492582">
        <w:rPr>
          <w:color w:val="000000"/>
        </w:rPr>
        <w:t>я пытаюсь достичь этого .</w:t>
      </w:r>
    </w:p>
    <w:p w:rsidR="001A2CAC" w:rsidRPr="00492582" w:rsidRDefault="001A2CAC" w:rsidP="002664D5">
      <w:pPr>
        <w:pStyle w:val="a3"/>
        <w:spacing w:before="0" w:beforeAutospacing="0" w:after="0" w:afterAutospacing="0"/>
        <w:rPr>
          <w:color w:val="000000"/>
        </w:rPr>
      </w:pPr>
    </w:p>
    <w:p w:rsidR="00492582" w:rsidRPr="001A2CAC" w:rsidRDefault="002664D5" w:rsidP="001A2CAC">
      <w:pPr>
        <w:pStyle w:val="a3"/>
        <w:spacing w:before="0" w:beforeAutospacing="0" w:after="0" w:afterAutospacing="0"/>
        <w:rPr>
          <w:color w:val="000000"/>
        </w:rPr>
      </w:pPr>
      <w:bookmarkStart w:id="0" w:name="_PictureBullets"/>
      <w:bookmarkEnd w:id="0"/>
      <w:r w:rsidRPr="00492582">
        <w:rPr>
          <w:rStyle w:val="apple-converted-space"/>
          <w:color w:val="000000"/>
        </w:rPr>
        <w:t> </w:t>
      </w:r>
      <w:r w:rsidRPr="00492582">
        <w:rPr>
          <w:rFonts w:eastAsia="Calibri"/>
          <w:b/>
          <w:bCs/>
        </w:rPr>
        <w:t>Организация работы с одаренными детьми на уроках</w:t>
      </w:r>
      <w:r w:rsidR="001A2CAC">
        <w:rPr>
          <w:rFonts w:eastAsia="Calibri"/>
          <w:b/>
          <w:bCs/>
        </w:rPr>
        <w:t xml:space="preserve"> </w:t>
      </w:r>
      <w:r w:rsidR="00492582">
        <w:rPr>
          <w:rFonts w:eastAsia="Calibri"/>
          <w:b/>
          <w:bCs/>
        </w:rPr>
        <w:t>иностранного языка</w:t>
      </w:r>
      <w:r w:rsidR="001A2CAC">
        <w:rPr>
          <w:rFonts w:eastAsia="Calibri"/>
          <w:b/>
          <w:bCs/>
        </w:rPr>
        <w:t>.</w:t>
      </w:r>
    </w:p>
    <w:p w:rsidR="002664D5" w:rsidRPr="00B96498" w:rsidRDefault="00492582" w:rsidP="00B96498">
      <w:pPr>
        <w:keepNext/>
        <w:spacing w:before="240" w:after="60" w:line="276" w:lineRule="auto"/>
        <w:outlineLvl w:val="2"/>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w:t>
      </w:r>
      <w:r w:rsidR="002664D5" w:rsidRPr="00492582">
        <w:rPr>
          <w:rFonts w:ascii="Times New Roman" w:eastAsia="Arial Unicode MS" w:hAnsi="Times New Roman" w:cs="Times New Roman"/>
          <w:sz w:val="24"/>
          <w:szCs w:val="24"/>
          <w:lang w:eastAsia="ru-RU"/>
        </w:rPr>
        <w:t xml:space="preserve"> В каждом классе есть учащиеся, обладающие особыми способностями в изучении иностранных языков. Не вызывает сомнений то, что одаренные дети требуют специальных условий обучения, а также и то, что их высокие познавательные возможности и потребности часто не реализуются в традиционной школе. Это необходимо учитывать каждому учителю и планировать свою работу с одаренными детьми так, чтобы обучение и воспитание одаренного ребенка стали способами развития гармоничной личности, а не “накачкой” его готовой информацией и знаниями.</w:t>
      </w:r>
      <w:r w:rsidR="008A261B">
        <w:rPr>
          <w:rFonts w:ascii="Times New Roman" w:eastAsia="Arial Unicode MS" w:hAnsi="Times New Roman" w:cs="Times New Roman"/>
          <w:sz w:val="24"/>
          <w:szCs w:val="24"/>
          <w:lang w:eastAsia="ru-RU"/>
        </w:rPr>
        <w:t xml:space="preserve"> </w:t>
      </w:r>
      <w:r w:rsidR="002664D5" w:rsidRPr="00492582">
        <w:rPr>
          <w:rFonts w:ascii="Times New Roman" w:eastAsia="Arial Unicode MS" w:hAnsi="Times New Roman" w:cs="Times New Roman"/>
          <w:sz w:val="24"/>
          <w:szCs w:val="24"/>
          <w:lang w:eastAsia="ru-RU"/>
        </w:rPr>
        <w:lastRenderedPageBreak/>
        <w:t xml:space="preserve">Правильный акцент при работе с такими детьми может быть сделан только в том случае, если учителем разработана специальная программа, индивидуальная траектория развития такого ребенка, ведь многие одаренные дети, обладая нестандартным мышлением, не принимают консервативных методов и подходов к любому делу. Им необходимы индивидуальные занятия, специальные курсы и программы. Важными инструментами становятся программы </w:t>
      </w:r>
      <w:proofErr w:type="spellStart"/>
      <w:r w:rsidR="002664D5" w:rsidRPr="00492582">
        <w:rPr>
          <w:rFonts w:ascii="Times New Roman" w:eastAsia="Arial Unicode MS" w:hAnsi="Times New Roman" w:cs="Times New Roman"/>
          <w:sz w:val="24"/>
          <w:szCs w:val="24"/>
          <w:lang w:eastAsia="ru-RU"/>
        </w:rPr>
        <w:t>тьюторского</w:t>
      </w:r>
      <w:proofErr w:type="spellEnd"/>
      <w:r w:rsidR="002664D5" w:rsidRPr="00492582">
        <w:rPr>
          <w:rFonts w:ascii="Times New Roman" w:eastAsia="Arial Unicode MS" w:hAnsi="Times New Roman" w:cs="Times New Roman"/>
          <w:sz w:val="24"/>
          <w:szCs w:val="24"/>
          <w:lang w:eastAsia="ru-RU"/>
        </w:rPr>
        <w:t xml:space="preserve"> сопровождения образовательной деятельности и педагогические технологии развивающего обучения.</w:t>
      </w:r>
    </w:p>
    <w:p w:rsidR="002664D5" w:rsidRPr="00492582" w:rsidRDefault="002664D5" w:rsidP="002664D5">
      <w:pPr>
        <w:spacing w:before="100" w:beforeAutospacing="1" w:after="100" w:afterAutospacing="1" w:line="240" w:lineRule="auto"/>
        <w:rPr>
          <w:rFonts w:ascii="Times New Roman" w:eastAsia="Arial Unicode MS" w:hAnsi="Times New Roman" w:cs="Times New Roman"/>
          <w:sz w:val="24"/>
          <w:szCs w:val="24"/>
          <w:lang w:eastAsia="ru-RU"/>
        </w:rPr>
      </w:pPr>
      <w:r w:rsidRPr="00492582">
        <w:rPr>
          <w:rFonts w:ascii="Times New Roman" w:eastAsia="Arial Unicode MS" w:hAnsi="Times New Roman" w:cs="Times New Roman"/>
          <w:sz w:val="24"/>
          <w:szCs w:val="24"/>
          <w:lang w:eastAsia="ru-RU"/>
        </w:rPr>
        <w:t>Цели и задачи, направленные на работу с одаренными детьми:</w:t>
      </w:r>
    </w:p>
    <w:p w:rsidR="002664D5" w:rsidRPr="00492582" w:rsidRDefault="002664D5" w:rsidP="002664D5">
      <w:pPr>
        <w:numPr>
          <w:ilvl w:val="0"/>
          <w:numId w:val="13"/>
        </w:numPr>
        <w:spacing w:before="100" w:beforeAutospacing="1" w:after="100" w:afterAutospacing="1" w:line="276"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коммуникативные и проектные методики с использованием современных информационно-коммуникационных технологий.</w:t>
      </w:r>
    </w:p>
    <w:p w:rsidR="002664D5" w:rsidRPr="00492582" w:rsidRDefault="002664D5" w:rsidP="002664D5">
      <w:pPr>
        <w:numPr>
          <w:ilvl w:val="0"/>
          <w:numId w:val="13"/>
        </w:numPr>
        <w:spacing w:before="100" w:beforeAutospacing="1" w:after="100" w:afterAutospacing="1" w:line="276"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деление учащихся на группы, это позволяет разнообразить формы взаимодействия педагога с учениками при работе в относительно маленьком коллективе, с учетом их интересов, склонностей и способностей.</w:t>
      </w:r>
    </w:p>
    <w:p w:rsidR="002664D5" w:rsidRPr="00492582" w:rsidRDefault="002664D5" w:rsidP="002664D5">
      <w:pPr>
        <w:numPr>
          <w:ilvl w:val="0"/>
          <w:numId w:val="13"/>
        </w:numPr>
        <w:spacing w:before="100" w:beforeAutospacing="1" w:after="100" w:afterAutospacing="1" w:line="276"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актуальны индивидуальные занятия-консультации и внеклассная творческая и проектная деятельность по предмету.</w:t>
      </w:r>
    </w:p>
    <w:p w:rsidR="002664D5" w:rsidRPr="00492582" w:rsidRDefault="002664D5" w:rsidP="002664D5">
      <w:pPr>
        <w:spacing w:before="100" w:beforeAutospacing="1" w:after="100" w:afterAutospacing="1" w:line="240" w:lineRule="auto"/>
        <w:rPr>
          <w:rFonts w:ascii="Times New Roman" w:eastAsia="Arial Unicode MS" w:hAnsi="Times New Roman" w:cs="Times New Roman"/>
          <w:sz w:val="24"/>
          <w:szCs w:val="24"/>
          <w:lang w:eastAsia="ru-RU"/>
        </w:rPr>
      </w:pPr>
      <w:r w:rsidRPr="00492582">
        <w:rPr>
          <w:rFonts w:ascii="Times New Roman" w:eastAsia="Arial Unicode MS" w:hAnsi="Times New Roman" w:cs="Times New Roman"/>
          <w:sz w:val="24"/>
          <w:szCs w:val="24"/>
          <w:lang w:eastAsia="ru-RU"/>
        </w:rPr>
        <w:t>Целесообразным представляется деление всего процесса обучения в школе на следующие учебно-методические этапы:</w:t>
      </w:r>
    </w:p>
    <w:p w:rsidR="002664D5" w:rsidRPr="00492582" w:rsidRDefault="002664D5" w:rsidP="002664D5">
      <w:pPr>
        <w:numPr>
          <w:ilvl w:val="0"/>
          <w:numId w:val="14"/>
        </w:numPr>
        <w:spacing w:before="100" w:beforeAutospacing="1" w:after="100" w:afterAutospacing="1" w:line="276"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1 этап - мотивационный (2-4 класс)</w:t>
      </w:r>
    </w:p>
    <w:p w:rsidR="002664D5" w:rsidRPr="00492582" w:rsidRDefault="002664D5" w:rsidP="002664D5">
      <w:pPr>
        <w:spacing w:before="100" w:beforeAutospacing="1" w:after="100" w:afterAutospacing="1" w:line="240" w:lineRule="auto"/>
        <w:ind w:left="360"/>
        <w:jc w:val="both"/>
        <w:rPr>
          <w:rFonts w:ascii="Times New Roman" w:eastAsia="Calibri" w:hAnsi="Times New Roman" w:cs="Times New Roman"/>
          <w:sz w:val="24"/>
          <w:szCs w:val="24"/>
        </w:rPr>
      </w:pPr>
      <w:r w:rsidRPr="00492582">
        <w:rPr>
          <w:rFonts w:ascii="Times New Roman" w:eastAsia="Calibri" w:hAnsi="Times New Roman" w:cs="Times New Roman"/>
          <w:sz w:val="24"/>
          <w:szCs w:val="24"/>
        </w:rPr>
        <w:t xml:space="preserve">На этом этапе происходит развитие интереса учащихся к предмету на основе </w:t>
      </w:r>
      <w:r w:rsidR="008A261B">
        <w:rPr>
          <w:rFonts w:ascii="Times New Roman" w:eastAsia="Calibri" w:hAnsi="Times New Roman" w:cs="Times New Roman"/>
          <w:sz w:val="24"/>
          <w:szCs w:val="24"/>
        </w:rPr>
        <w:t>и</w:t>
      </w:r>
      <w:r w:rsidRPr="00492582">
        <w:rPr>
          <w:rFonts w:ascii="Times New Roman" w:eastAsia="Calibri" w:hAnsi="Times New Roman" w:cs="Times New Roman"/>
          <w:sz w:val="24"/>
          <w:szCs w:val="24"/>
        </w:rPr>
        <w:t>ндивидуальных заданий, а также опережающее изучение ряда тем, с последующей публичной презентацией при прохождении нового языкового материала остальной частью класса (</w:t>
      </w:r>
      <w:r w:rsidRPr="00492582">
        <w:rPr>
          <w:rFonts w:ascii="Times New Roman" w:eastAsia="Calibri" w:hAnsi="Times New Roman" w:cs="Times New Roman"/>
          <w:i/>
          <w:iCs/>
          <w:sz w:val="24"/>
          <w:szCs w:val="24"/>
        </w:rPr>
        <w:t xml:space="preserve">ребенок становится </w:t>
      </w:r>
      <w:proofErr w:type="spellStart"/>
      <w:r w:rsidRPr="00492582">
        <w:rPr>
          <w:rFonts w:ascii="Times New Roman" w:eastAsia="Calibri" w:hAnsi="Times New Roman" w:cs="Times New Roman"/>
          <w:i/>
          <w:iCs/>
          <w:sz w:val="24"/>
          <w:szCs w:val="24"/>
        </w:rPr>
        <w:t>соорганизатором</w:t>
      </w:r>
      <w:proofErr w:type="spellEnd"/>
      <w:r w:rsidRPr="00492582">
        <w:rPr>
          <w:rFonts w:ascii="Times New Roman" w:eastAsia="Calibri" w:hAnsi="Times New Roman" w:cs="Times New Roman"/>
          <w:i/>
          <w:iCs/>
          <w:sz w:val="24"/>
          <w:szCs w:val="24"/>
        </w:rPr>
        <w:t xml:space="preserve"> учебного процесса</w:t>
      </w:r>
      <w:r w:rsidRPr="00492582">
        <w:rPr>
          <w:rFonts w:ascii="Times New Roman" w:eastAsia="Calibri" w:hAnsi="Times New Roman" w:cs="Times New Roman"/>
          <w:sz w:val="24"/>
          <w:szCs w:val="24"/>
        </w:rPr>
        <w:t xml:space="preserve">). Дети привлекаются к участию в классных и в общешкольных концертах с номерами художественной самодеятельности на иностранном языке, в разнообразные творческие задания (изготовление открыток, приглашений и т.п.). При проектировании данных видов деятельности необходимо опираться на следующий принцип - учение будет эффективным в том случае, если учащиеся получают радость от того, что они делают. </w:t>
      </w:r>
    </w:p>
    <w:p w:rsidR="002664D5" w:rsidRPr="00492582" w:rsidRDefault="002664D5" w:rsidP="002664D5">
      <w:pPr>
        <w:numPr>
          <w:ilvl w:val="0"/>
          <w:numId w:val="14"/>
        </w:numPr>
        <w:spacing w:before="100" w:beforeAutospacing="1" w:after="100" w:afterAutospacing="1" w:line="276"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 xml:space="preserve">2 этап (5-7 класс) - творческая деятельность и формирование основ исследовательской деятельности. </w:t>
      </w:r>
    </w:p>
    <w:p w:rsidR="002664D5" w:rsidRPr="00492582" w:rsidRDefault="002664D5" w:rsidP="002664D5">
      <w:pPr>
        <w:spacing w:before="100" w:beforeAutospacing="1" w:after="100" w:afterAutospacing="1" w:line="276" w:lineRule="auto"/>
        <w:jc w:val="both"/>
        <w:rPr>
          <w:rFonts w:ascii="Times New Roman" w:eastAsia="Calibri" w:hAnsi="Times New Roman" w:cs="Times New Roman"/>
          <w:sz w:val="24"/>
          <w:szCs w:val="24"/>
        </w:rPr>
      </w:pPr>
      <w:r w:rsidRPr="00492582">
        <w:rPr>
          <w:rFonts w:ascii="Times New Roman" w:eastAsia="Calibri" w:hAnsi="Times New Roman" w:cs="Times New Roman"/>
          <w:sz w:val="24"/>
          <w:szCs w:val="24"/>
        </w:rPr>
        <w:t xml:space="preserve">Происходит вовлечение учеников в творческую деятельность через знакомство с адаптированными образцами художественной литературы страны изучаемого языка и последующей постановкой отрывков из них на сцене, организацией конкурса чтецов на иностранном языке, различных викторин, работой над проектами. Это этап создания ситуаций для исследования, которые открывают для учащихся новые увлекательные темы, идеи и области знания. Обычно это достигается на уроках и во внеурочное время через интересные проблемные ситуации, которые дополняются видео-экскурсиями, сообщениями о культуре, о спорте, об известных людях страны изучаемого языка. </w:t>
      </w:r>
    </w:p>
    <w:p w:rsidR="002664D5" w:rsidRPr="00492582" w:rsidRDefault="002664D5" w:rsidP="002664D5">
      <w:pPr>
        <w:numPr>
          <w:ilvl w:val="0"/>
          <w:numId w:val="14"/>
        </w:numPr>
        <w:spacing w:before="100" w:beforeAutospacing="1" w:after="100" w:afterAutospacing="1" w:line="276"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3 этап (8-9 класс) - Вовлечение в исследовательскую деятельность.</w:t>
      </w:r>
    </w:p>
    <w:p w:rsidR="00AE73AE" w:rsidRDefault="001A2CAC" w:rsidP="00AE73AE">
      <w:pPr>
        <w:spacing w:before="100" w:beforeAutospacing="1" w:after="100" w:afterAutospacing="1"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На данном этапе происходит </w:t>
      </w:r>
      <w:r w:rsidR="002664D5" w:rsidRPr="00492582">
        <w:rPr>
          <w:rFonts w:ascii="Times New Roman" w:eastAsia="Calibri" w:hAnsi="Times New Roman" w:cs="Times New Roman"/>
          <w:sz w:val="24"/>
          <w:szCs w:val="24"/>
        </w:rPr>
        <w:t>групповой тренинг деятельности. Это метод развития, как коммуникативных, так и исследовательских навыков, навыков реферирования, а также деятельности, связанной с личным и социальным развитием</w:t>
      </w:r>
      <w:r w:rsidR="002664D5" w:rsidRPr="00492582">
        <w:rPr>
          <w:rFonts w:ascii="Times New Roman" w:eastAsia="Calibri" w:hAnsi="Times New Roman" w:cs="Times New Roman"/>
          <w:i/>
          <w:iCs/>
          <w:sz w:val="24"/>
          <w:szCs w:val="24"/>
        </w:rPr>
        <w:t>.</w:t>
      </w:r>
      <w:r w:rsidR="002664D5" w:rsidRPr="00492582">
        <w:rPr>
          <w:rFonts w:ascii="Times New Roman" w:eastAsia="Calibri" w:hAnsi="Times New Roman" w:cs="Times New Roman"/>
          <w:sz w:val="24"/>
          <w:szCs w:val="24"/>
        </w:rPr>
        <w:t xml:space="preserve"> Развитие на этом этапе осуществляется со всеми учащимися в рамках обычного учебного процесса, а также с учащимися, посещающими спецкурсы или ведущими самостоятельно выбранные исследовательские проекты. </w:t>
      </w:r>
    </w:p>
    <w:p w:rsidR="002664D5" w:rsidRPr="00AE73AE" w:rsidRDefault="002664D5" w:rsidP="00AE73AE">
      <w:pPr>
        <w:spacing w:before="100" w:beforeAutospacing="1" w:after="100" w:afterAutospacing="1" w:line="276" w:lineRule="auto"/>
        <w:jc w:val="both"/>
        <w:rPr>
          <w:rFonts w:ascii="Times New Roman" w:eastAsia="Calibri" w:hAnsi="Times New Roman" w:cs="Times New Roman"/>
          <w:sz w:val="24"/>
          <w:szCs w:val="24"/>
        </w:rPr>
      </w:pPr>
      <w:r w:rsidRPr="00492582">
        <w:rPr>
          <w:rFonts w:ascii="Times New Roman" w:eastAsia="Arial Unicode MS" w:hAnsi="Times New Roman" w:cs="Times New Roman"/>
          <w:sz w:val="24"/>
          <w:szCs w:val="24"/>
          <w:lang w:eastAsia="ru-RU"/>
        </w:rPr>
        <w:t>Говоря в целом о работе с</w:t>
      </w:r>
      <w:r w:rsidR="001A2CAC">
        <w:rPr>
          <w:rFonts w:ascii="Times New Roman" w:eastAsia="Arial Unicode MS" w:hAnsi="Times New Roman" w:cs="Times New Roman"/>
          <w:sz w:val="24"/>
          <w:szCs w:val="24"/>
          <w:lang w:eastAsia="ru-RU"/>
        </w:rPr>
        <w:t xml:space="preserve"> одаренными детьми, необходимо </w:t>
      </w:r>
      <w:r w:rsidRPr="00492582">
        <w:rPr>
          <w:rFonts w:ascii="Times New Roman" w:eastAsia="Arial Unicode MS" w:hAnsi="Times New Roman" w:cs="Times New Roman"/>
          <w:sz w:val="24"/>
          <w:szCs w:val="24"/>
          <w:lang w:eastAsia="ru-RU"/>
        </w:rPr>
        <w:t>отметить три основных момента, которые представляются очень важными.</w:t>
      </w:r>
    </w:p>
    <w:p w:rsidR="002664D5" w:rsidRPr="00492582" w:rsidRDefault="002664D5" w:rsidP="002664D5">
      <w:pPr>
        <w:numPr>
          <w:ilvl w:val="0"/>
          <w:numId w:val="15"/>
        </w:numPr>
        <w:spacing w:before="100" w:beforeAutospacing="1" w:after="100" w:afterAutospacing="1" w:line="276" w:lineRule="auto"/>
        <w:jc w:val="both"/>
        <w:rPr>
          <w:rFonts w:ascii="Times New Roman" w:eastAsia="Calibri" w:hAnsi="Times New Roman" w:cs="Times New Roman"/>
          <w:sz w:val="24"/>
          <w:szCs w:val="24"/>
        </w:rPr>
      </w:pPr>
      <w:r w:rsidRPr="00492582">
        <w:rPr>
          <w:rFonts w:ascii="Times New Roman" w:eastAsia="Calibri" w:hAnsi="Times New Roman" w:cs="Times New Roman"/>
          <w:sz w:val="24"/>
          <w:szCs w:val="24"/>
        </w:rPr>
        <w:t>Эмоциональный мир одаренного ребенка перенасыщен, и задача учителя научить его выражать себя так, чтобы его понимали окружающие. Но при этом самое главное - не подавить в ребенке его индивидуальность, те черты и особенности, которые, собственно говоря, и делают его другим.</w:t>
      </w:r>
    </w:p>
    <w:p w:rsidR="002664D5" w:rsidRPr="00492582" w:rsidRDefault="002664D5" w:rsidP="002664D5">
      <w:pPr>
        <w:numPr>
          <w:ilvl w:val="0"/>
          <w:numId w:val="15"/>
        </w:numPr>
        <w:spacing w:before="100" w:beforeAutospacing="1" w:after="100" w:afterAutospacing="1" w:line="276" w:lineRule="auto"/>
        <w:jc w:val="both"/>
        <w:rPr>
          <w:rFonts w:ascii="Times New Roman" w:eastAsia="Calibri" w:hAnsi="Times New Roman" w:cs="Times New Roman"/>
          <w:sz w:val="24"/>
          <w:szCs w:val="24"/>
        </w:rPr>
      </w:pPr>
      <w:r w:rsidRPr="00492582">
        <w:rPr>
          <w:rFonts w:ascii="Times New Roman" w:eastAsia="Calibri" w:hAnsi="Times New Roman" w:cs="Times New Roman"/>
          <w:sz w:val="24"/>
          <w:szCs w:val="24"/>
        </w:rPr>
        <w:t>Педагоги, работающие с такими детьми, должны быть профессионально и психологически готовы работать с детьми, уровень способностей которых иногда выше, чем у учителя. Эта ситуация должна приниматься учителем без внутреннего протеста.</w:t>
      </w:r>
    </w:p>
    <w:p w:rsidR="002664D5" w:rsidRPr="00492582" w:rsidRDefault="002664D5" w:rsidP="002664D5">
      <w:pPr>
        <w:numPr>
          <w:ilvl w:val="0"/>
          <w:numId w:val="15"/>
        </w:numPr>
        <w:spacing w:before="100" w:beforeAutospacing="1" w:after="100" w:afterAutospacing="1" w:line="276" w:lineRule="auto"/>
        <w:jc w:val="both"/>
        <w:rPr>
          <w:rFonts w:ascii="Times New Roman" w:eastAsia="Calibri" w:hAnsi="Times New Roman" w:cs="Times New Roman"/>
          <w:sz w:val="24"/>
          <w:szCs w:val="24"/>
        </w:rPr>
      </w:pPr>
      <w:r w:rsidRPr="00492582">
        <w:rPr>
          <w:rFonts w:ascii="Times New Roman" w:eastAsia="Calibri" w:hAnsi="Times New Roman" w:cs="Times New Roman"/>
          <w:sz w:val="24"/>
          <w:szCs w:val="24"/>
        </w:rPr>
        <w:t xml:space="preserve">Сверхзадачей педагогов в этом вопросе вовсе не является подготовка профессиональных лингвистов или специалистов гуманитарных профессий. </w:t>
      </w:r>
    </w:p>
    <w:p w:rsidR="002664D5" w:rsidRPr="00492582" w:rsidRDefault="002664D5" w:rsidP="00F00202">
      <w:pPr>
        <w:spacing w:before="100" w:beforeAutospacing="1" w:after="100" w:afterAutospacing="1" w:line="240"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 xml:space="preserve">Именно эти положения я учитываю, организовывая свою работу с учащимися, проявляющими способности и интерес к изучению моего предмета. Использую </w:t>
      </w:r>
      <w:proofErr w:type="spellStart"/>
      <w:r w:rsidRPr="00492582">
        <w:rPr>
          <w:rFonts w:ascii="Times New Roman" w:eastAsia="Calibri" w:hAnsi="Times New Roman" w:cs="Times New Roman"/>
          <w:sz w:val="24"/>
          <w:szCs w:val="24"/>
        </w:rPr>
        <w:t>разноуровневые</w:t>
      </w:r>
      <w:proofErr w:type="spellEnd"/>
      <w:r w:rsidRPr="00492582">
        <w:rPr>
          <w:rFonts w:ascii="Times New Roman" w:eastAsia="Calibri" w:hAnsi="Times New Roman" w:cs="Times New Roman"/>
          <w:sz w:val="24"/>
          <w:szCs w:val="24"/>
        </w:rPr>
        <w:t xml:space="preserve"> задания, индивидуальные формы работы, направленные на повышение мотивации к изучению иностранных языков. Мною разработана программа по работе с одаренными детьми, проводятся индивидуальные и групповые занятия во внеурочное время согласно составленному графику. </w:t>
      </w:r>
      <w:r w:rsidRPr="00492582">
        <w:rPr>
          <w:rFonts w:ascii="Times New Roman" w:eastAsia="Times New Roman" w:hAnsi="Times New Roman" w:cs="Times New Roman"/>
          <w:sz w:val="24"/>
          <w:szCs w:val="24"/>
          <w:lang w:eastAsia="ru-RU"/>
        </w:rPr>
        <w:t xml:space="preserve">Данная программа мотивирует ученика на поиск и приобретение знаний, умений и навыков, способствует формированию системы знаний, развивает познавательную сферу. </w:t>
      </w:r>
    </w:p>
    <w:p w:rsidR="002664D5" w:rsidRDefault="002664D5" w:rsidP="002664D5">
      <w:pPr>
        <w:spacing w:after="0" w:line="240" w:lineRule="auto"/>
        <w:rPr>
          <w:rFonts w:ascii="Times New Roman" w:eastAsia="Calibri" w:hAnsi="Times New Roman" w:cs="Times New Roman"/>
          <w:sz w:val="24"/>
          <w:szCs w:val="24"/>
        </w:rPr>
      </w:pPr>
      <w:r w:rsidRPr="00492582">
        <w:rPr>
          <w:rFonts w:ascii="Times New Roman" w:eastAsia="Calibri" w:hAnsi="Times New Roman" w:cs="Times New Roman"/>
          <w:sz w:val="24"/>
          <w:szCs w:val="24"/>
        </w:rPr>
        <w:t xml:space="preserve">Мотивируемое таким образом учение психологически богаче, чем представление о деятельности познания, хотя работать учителю при этом, конечно, профессионально сложнее. Здесь требуется систематическая оценка не только мотивационно-смысловых тенденций, но и степеней их удовлетворения, как у группы учащихся, так и у каждого индивидуума, т. е. одаренного ученика.  Разработаны задания повышенного уровня </w:t>
      </w:r>
      <w:proofErr w:type="gramStart"/>
      <w:r w:rsidRPr="00492582">
        <w:rPr>
          <w:rFonts w:ascii="Times New Roman" w:eastAsia="Calibri" w:hAnsi="Times New Roman" w:cs="Times New Roman"/>
          <w:sz w:val="24"/>
          <w:szCs w:val="24"/>
        </w:rPr>
        <w:t>сложности  по</w:t>
      </w:r>
      <w:proofErr w:type="gramEnd"/>
      <w:r w:rsidRPr="00492582">
        <w:rPr>
          <w:rFonts w:ascii="Times New Roman" w:eastAsia="Calibri" w:hAnsi="Times New Roman" w:cs="Times New Roman"/>
          <w:sz w:val="24"/>
          <w:szCs w:val="24"/>
        </w:rPr>
        <w:t xml:space="preserve"> страноведению, грамматике. Учащиеся привлекаются к разработке и проведению конкурсов, мероприятий в рамках недели иностранного языка. Даю домаш</w:t>
      </w:r>
      <w:r w:rsidR="001A2CAC">
        <w:rPr>
          <w:rFonts w:ascii="Times New Roman" w:eastAsia="Calibri" w:hAnsi="Times New Roman" w:cs="Times New Roman"/>
          <w:sz w:val="24"/>
          <w:szCs w:val="24"/>
        </w:rPr>
        <w:t xml:space="preserve">ние задания повышенного уровня </w:t>
      </w:r>
      <w:r w:rsidRPr="00492582">
        <w:rPr>
          <w:rFonts w:ascii="Times New Roman" w:eastAsia="Calibri" w:hAnsi="Times New Roman" w:cs="Times New Roman"/>
          <w:sz w:val="24"/>
          <w:szCs w:val="24"/>
        </w:rPr>
        <w:t xml:space="preserve">сложности с использованием внепрограммного материала по интересам, особенно при подготовке учащихся к школьным и </w:t>
      </w:r>
      <w:proofErr w:type="gramStart"/>
      <w:r w:rsidRPr="00492582">
        <w:rPr>
          <w:rFonts w:ascii="Times New Roman" w:eastAsia="Calibri" w:hAnsi="Times New Roman" w:cs="Times New Roman"/>
          <w:sz w:val="24"/>
          <w:szCs w:val="24"/>
        </w:rPr>
        <w:t>районным  олимпиадам</w:t>
      </w:r>
      <w:proofErr w:type="gramEnd"/>
      <w:r w:rsidRPr="00492582">
        <w:rPr>
          <w:rFonts w:ascii="Times New Roman" w:eastAsia="Calibri" w:hAnsi="Times New Roman" w:cs="Times New Roman"/>
          <w:sz w:val="24"/>
          <w:szCs w:val="24"/>
        </w:rPr>
        <w:t xml:space="preserve">.  Для поддержания интереса к предмету готовлю уроки – путешествия, уроки - конкурсы, инсценирую сказки, мои ученики выступают перед учащимися школы со спектаклями во время проведения предметных недель. </w:t>
      </w:r>
    </w:p>
    <w:p w:rsidR="002664D5" w:rsidRPr="00902310" w:rsidRDefault="001A2CAC" w:rsidP="00902310">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Моя </w:t>
      </w:r>
      <w:bookmarkStart w:id="1" w:name="_GoBack"/>
      <w:bookmarkEnd w:id="1"/>
      <w:r w:rsidR="00902310" w:rsidRPr="00902310">
        <w:rPr>
          <w:rFonts w:ascii="Times New Roman" w:hAnsi="Times New Roman" w:cs="Times New Roman"/>
          <w:sz w:val="24"/>
          <w:szCs w:val="24"/>
        </w:rPr>
        <w:t>инновационная деятельность, апробация и внедрение новых форм, методов и средств обучения, включая информационно- коммуникационные технологии, оказывает положительное воздействие на результаты моих учеников.</w:t>
      </w:r>
    </w:p>
    <w:p w:rsidR="002664D5" w:rsidRPr="00492582" w:rsidRDefault="002664D5" w:rsidP="002664D5">
      <w:pPr>
        <w:spacing w:after="0" w:line="240" w:lineRule="auto"/>
        <w:ind w:left="206"/>
        <w:rPr>
          <w:rFonts w:ascii="Times New Roman" w:eastAsia="Calibri" w:hAnsi="Times New Roman" w:cs="Times New Roman"/>
          <w:sz w:val="24"/>
          <w:szCs w:val="24"/>
        </w:rPr>
      </w:pPr>
    </w:p>
    <w:p w:rsidR="002664D5" w:rsidRPr="00492582" w:rsidRDefault="002664D5" w:rsidP="002664D5">
      <w:pPr>
        <w:spacing w:after="0" w:line="240" w:lineRule="auto"/>
        <w:ind w:left="206"/>
        <w:rPr>
          <w:rFonts w:ascii="Times New Roman" w:eastAsia="Calibri" w:hAnsi="Times New Roman" w:cs="Times New Roman"/>
          <w:sz w:val="24"/>
          <w:szCs w:val="24"/>
        </w:rPr>
      </w:pPr>
    </w:p>
    <w:sectPr w:rsidR="002664D5" w:rsidRPr="00492582" w:rsidSect="005D50DC">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 San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C3C"/>
    <w:multiLevelType w:val="multilevel"/>
    <w:tmpl w:val="ED28B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A67D7"/>
    <w:multiLevelType w:val="multilevel"/>
    <w:tmpl w:val="FA9E3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23AF3"/>
    <w:multiLevelType w:val="multilevel"/>
    <w:tmpl w:val="7C88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75FBD"/>
    <w:multiLevelType w:val="multilevel"/>
    <w:tmpl w:val="3F202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366941"/>
    <w:multiLevelType w:val="multilevel"/>
    <w:tmpl w:val="71CA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C13E7"/>
    <w:multiLevelType w:val="multilevel"/>
    <w:tmpl w:val="6914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E505A2"/>
    <w:multiLevelType w:val="multilevel"/>
    <w:tmpl w:val="6D5A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D5691D"/>
    <w:multiLevelType w:val="multilevel"/>
    <w:tmpl w:val="A46A0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511293"/>
    <w:multiLevelType w:val="multilevel"/>
    <w:tmpl w:val="A31A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9B21AB"/>
    <w:multiLevelType w:val="multilevel"/>
    <w:tmpl w:val="CB22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C42AA"/>
    <w:multiLevelType w:val="multilevel"/>
    <w:tmpl w:val="4CE67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273607"/>
    <w:multiLevelType w:val="multilevel"/>
    <w:tmpl w:val="C04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66111"/>
    <w:multiLevelType w:val="multilevel"/>
    <w:tmpl w:val="4DAC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271B86"/>
    <w:multiLevelType w:val="multilevel"/>
    <w:tmpl w:val="3F6C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743765"/>
    <w:multiLevelType w:val="multilevel"/>
    <w:tmpl w:val="B37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4761DC"/>
    <w:multiLevelType w:val="hybridMultilevel"/>
    <w:tmpl w:val="63B6AC86"/>
    <w:lvl w:ilvl="0" w:tplc="04190011">
      <w:start w:val="1"/>
      <w:numFmt w:val="decimal"/>
      <w:lvlText w:val="%1)"/>
      <w:lvlJc w:val="left"/>
      <w:pPr>
        <w:ind w:left="1758" w:hanging="105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7292F5E"/>
    <w:multiLevelType w:val="multilevel"/>
    <w:tmpl w:val="B7D26F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F9B25E3"/>
    <w:multiLevelType w:val="multilevel"/>
    <w:tmpl w:val="839A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8"/>
  </w:num>
  <w:num w:numId="3">
    <w:abstractNumId w:val="12"/>
  </w:num>
  <w:num w:numId="4">
    <w:abstractNumId w:val="1"/>
  </w:num>
  <w:num w:numId="5">
    <w:abstractNumId w:val="3"/>
  </w:num>
  <w:num w:numId="6">
    <w:abstractNumId w:val="10"/>
  </w:num>
  <w:num w:numId="7">
    <w:abstractNumId w:val="6"/>
  </w:num>
  <w:num w:numId="8">
    <w:abstractNumId w:val="13"/>
  </w:num>
  <w:num w:numId="9">
    <w:abstractNumId w:val="11"/>
  </w:num>
  <w:num w:numId="10">
    <w:abstractNumId w:val="9"/>
  </w:num>
  <w:num w:numId="11">
    <w:abstractNumId w:val="5"/>
  </w:num>
  <w:num w:numId="12">
    <w:abstractNumId w:val="2"/>
  </w:num>
  <w:num w:numId="13">
    <w:abstractNumId w:val="7"/>
  </w:num>
  <w:num w:numId="14">
    <w:abstractNumId w:val="0"/>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4D5"/>
    <w:rsid w:val="00086892"/>
    <w:rsid w:val="001220A7"/>
    <w:rsid w:val="00157620"/>
    <w:rsid w:val="00161E24"/>
    <w:rsid w:val="001A2CAC"/>
    <w:rsid w:val="001C2075"/>
    <w:rsid w:val="002664D5"/>
    <w:rsid w:val="00327251"/>
    <w:rsid w:val="00477529"/>
    <w:rsid w:val="00492582"/>
    <w:rsid w:val="005D50DC"/>
    <w:rsid w:val="005F5DE3"/>
    <w:rsid w:val="007E2161"/>
    <w:rsid w:val="008178B9"/>
    <w:rsid w:val="008A261B"/>
    <w:rsid w:val="00902310"/>
    <w:rsid w:val="00A01557"/>
    <w:rsid w:val="00AE73AE"/>
    <w:rsid w:val="00B67481"/>
    <w:rsid w:val="00B96498"/>
    <w:rsid w:val="00C86B6F"/>
    <w:rsid w:val="00DD4D1D"/>
    <w:rsid w:val="00F00202"/>
    <w:rsid w:val="00F030E0"/>
    <w:rsid w:val="00F14E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606D1E-FB21-4EAB-88AA-CA532F3F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64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664D5"/>
  </w:style>
  <w:style w:type="character" w:customStyle="1" w:styleId="c0">
    <w:name w:val="c0"/>
    <w:basedOn w:val="a0"/>
    <w:rsid w:val="00AE7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301977">
      <w:bodyDiv w:val="1"/>
      <w:marLeft w:val="0"/>
      <w:marRight w:val="0"/>
      <w:marTop w:val="0"/>
      <w:marBottom w:val="0"/>
      <w:divBdr>
        <w:top w:val="none" w:sz="0" w:space="0" w:color="auto"/>
        <w:left w:val="none" w:sz="0" w:space="0" w:color="auto"/>
        <w:bottom w:val="none" w:sz="0" w:space="0" w:color="auto"/>
        <w:right w:val="none" w:sz="0" w:space="0" w:color="auto"/>
      </w:divBdr>
    </w:div>
    <w:div w:id="1093089167">
      <w:bodyDiv w:val="1"/>
      <w:marLeft w:val="0"/>
      <w:marRight w:val="0"/>
      <w:marTop w:val="0"/>
      <w:marBottom w:val="0"/>
      <w:divBdr>
        <w:top w:val="none" w:sz="0" w:space="0" w:color="auto"/>
        <w:left w:val="none" w:sz="0" w:space="0" w:color="auto"/>
        <w:bottom w:val="none" w:sz="0" w:space="0" w:color="auto"/>
        <w:right w:val="none" w:sz="0" w:space="0" w:color="auto"/>
      </w:divBdr>
      <w:divsChild>
        <w:div w:id="316345707">
          <w:marLeft w:val="0"/>
          <w:marRight w:val="0"/>
          <w:marTop w:val="0"/>
          <w:marBottom w:val="0"/>
          <w:divBdr>
            <w:top w:val="none" w:sz="0" w:space="0" w:color="auto"/>
            <w:left w:val="none" w:sz="0" w:space="0" w:color="auto"/>
            <w:bottom w:val="none" w:sz="0" w:space="0" w:color="auto"/>
            <w:right w:val="none" w:sz="0" w:space="0" w:color="auto"/>
          </w:divBdr>
          <w:divsChild>
            <w:div w:id="1393235149">
              <w:marLeft w:val="0"/>
              <w:marRight w:val="0"/>
              <w:marTop w:val="0"/>
              <w:marBottom w:val="0"/>
              <w:divBdr>
                <w:top w:val="none" w:sz="0" w:space="0" w:color="auto"/>
                <w:left w:val="none" w:sz="0" w:space="0" w:color="auto"/>
                <w:bottom w:val="none" w:sz="0" w:space="0" w:color="auto"/>
                <w:right w:val="none" w:sz="0" w:space="0" w:color="auto"/>
              </w:divBdr>
              <w:divsChild>
                <w:div w:id="1663924505">
                  <w:marLeft w:val="0"/>
                  <w:marRight w:val="0"/>
                  <w:marTop w:val="0"/>
                  <w:marBottom w:val="0"/>
                  <w:divBdr>
                    <w:top w:val="none" w:sz="0" w:space="0" w:color="auto"/>
                    <w:left w:val="none" w:sz="0" w:space="0" w:color="auto"/>
                    <w:bottom w:val="none" w:sz="0" w:space="0" w:color="auto"/>
                    <w:right w:val="none" w:sz="0" w:space="0" w:color="auto"/>
                  </w:divBdr>
                  <w:divsChild>
                    <w:div w:id="2065374706">
                      <w:marLeft w:val="0"/>
                      <w:marRight w:val="0"/>
                      <w:marTop w:val="0"/>
                      <w:marBottom w:val="0"/>
                      <w:divBdr>
                        <w:top w:val="none" w:sz="0" w:space="0" w:color="auto"/>
                        <w:left w:val="none" w:sz="0" w:space="0" w:color="auto"/>
                        <w:bottom w:val="none" w:sz="0" w:space="0" w:color="auto"/>
                        <w:right w:val="none" w:sz="0" w:space="0" w:color="auto"/>
                      </w:divBdr>
                      <w:divsChild>
                        <w:div w:id="419258955">
                          <w:marLeft w:val="0"/>
                          <w:marRight w:val="0"/>
                          <w:marTop w:val="0"/>
                          <w:marBottom w:val="0"/>
                          <w:divBdr>
                            <w:top w:val="none" w:sz="0" w:space="0" w:color="auto"/>
                            <w:left w:val="none" w:sz="0" w:space="0" w:color="auto"/>
                            <w:bottom w:val="none" w:sz="0" w:space="0" w:color="auto"/>
                            <w:right w:val="none" w:sz="0" w:space="0" w:color="auto"/>
                          </w:divBdr>
                          <w:divsChild>
                            <w:div w:id="421800336">
                              <w:marLeft w:val="0"/>
                              <w:marRight w:val="0"/>
                              <w:marTop w:val="0"/>
                              <w:marBottom w:val="0"/>
                              <w:divBdr>
                                <w:top w:val="single" w:sz="6" w:space="0" w:color="D8D8D8"/>
                                <w:left w:val="single" w:sz="6" w:space="0" w:color="D8D8D8"/>
                                <w:bottom w:val="single" w:sz="6" w:space="0" w:color="D8D8D8"/>
                                <w:right w:val="single" w:sz="6" w:space="0" w:color="D8D8D8"/>
                              </w:divBdr>
                              <w:divsChild>
                                <w:div w:id="895817216">
                                  <w:marLeft w:val="0"/>
                                  <w:marRight w:val="0"/>
                                  <w:marTop w:val="0"/>
                                  <w:marBottom w:val="0"/>
                                  <w:divBdr>
                                    <w:top w:val="none" w:sz="0" w:space="0" w:color="auto"/>
                                    <w:left w:val="none" w:sz="0" w:space="0" w:color="auto"/>
                                    <w:bottom w:val="none" w:sz="0" w:space="0" w:color="auto"/>
                                    <w:right w:val="none" w:sz="0" w:space="0" w:color="auto"/>
                                  </w:divBdr>
                                  <w:divsChild>
                                    <w:div w:id="1282803877">
                                      <w:marLeft w:val="0"/>
                                      <w:marRight w:val="0"/>
                                      <w:marTop w:val="0"/>
                                      <w:marBottom w:val="0"/>
                                      <w:divBdr>
                                        <w:top w:val="none" w:sz="0" w:space="0" w:color="auto"/>
                                        <w:left w:val="none" w:sz="0" w:space="0" w:color="auto"/>
                                        <w:bottom w:val="none" w:sz="0" w:space="0" w:color="auto"/>
                                        <w:right w:val="none" w:sz="0" w:space="0" w:color="auto"/>
                                      </w:divBdr>
                                      <w:divsChild>
                                        <w:div w:id="2074966820">
                                          <w:marLeft w:val="0"/>
                                          <w:marRight w:val="0"/>
                                          <w:marTop w:val="0"/>
                                          <w:marBottom w:val="0"/>
                                          <w:divBdr>
                                            <w:top w:val="none" w:sz="0" w:space="0" w:color="auto"/>
                                            <w:left w:val="none" w:sz="0" w:space="0" w:color="auto"/>
                                            <w:bottom w:val="none" w:sz="0" w:space="0" w:color="auto"/>
                                            <w:right w:val="none" w:sz="0" w:space="0" w:color="auto"/>
                                          </w:divBdr>
                                          <w:divsChild>
                                            <w:div w:id="53073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6493503">
      <w:bodyDiv w:val="1"/>
      <w:marLeft w:val="0"/>
      <w:marRight w:val="0"/>
      <w:marTop w:val="0"/>
      <w:marBottom w:val="900"/>
      <w:divBdr>
        <w:top w:val="none" w:sz="0" w:space="0" w:color="auto"/>
        <w:left w:val="none" w:sz="0" w:space="0" w:color="auto"/>
        <w:bottom w:val="none" w:sz="0" w:space="0" w:color="auto"/>
        <w:right w:val="none" w:sz="0" w:space="0" w:color="auto"/>
      </w:divBdr>
      <w:divsChild>
        <w:div w:id="870344710">
          <w:marLeft w:val="0"/>
          <w:marRight w:val="0"/>
          <w:marTop w:val="0"/>
          <w:marBottom w:val="0"/>
          <w:divBdr>
            <w:top w:val="none" w:sz="0" w:space="0" w:color="auto"/>
            <w:left w:val="none" w:sz="0" w:space="0" w:color="auto"/>
            <w:bottom w:val="none" w:sz="0" w:space="0" w:color="auto"/>
            <w:right w:val="none" w:sz="0" w:space="0" w:color="auto"/>
          </w:divBdr>
          <w:divsChild>
            <w:div w:id="1736776574">
              <w:marLeft w:val="-225"/>
              <w:marRight w:val="-225"/>
              <w:marTop w:val="0"/>
              <w:marBottom w:val="0"/>
              <w:divBdr>
                <w:top w:val="none" w:sz="0" w:space="0" w:color="auto"/>
                <w:left w:val="none" w:sz="0" w:space="0" w:color="auto"/>
                <w:bottom w:val="none" w:sz="0" w:space="0" w:color="auto"/>
                <w:right w:val="none" w:sz="0" w:space="0" w:color="auto"/>
              </w:divBdr>
              <w:divsChild>
                <w:div w:id="1433237518">
                  <w:marLeft w:val="0"/>
                  <w:marRight w:val="0"/>
                  <w:marTop w:val="0"/>
                  <w:marBottom w:val="0"/>
                  <w:divBdr>
                    <w:top w:val="none" w:sz="0" w:space="0" w:color="auto"/>
                    <w:left w:val="none" w:sz="0" w:space="0" w:color="auto"/>
                    <w:bottom w:val="none" w:sz="0" w:space="0" w:color="auto"/>
                    <w:right w:val="none" w:sz="0" w:space="0" w:color="auto"/>
                  </w:divBdr>
                  <w:divsChild>
                    <w:div w:id="1959023644">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295388">
      <w:bodyDiv w:val="1"/>
      <w:marLeft w:val="0"/>
      <w:marRight w:val="0"/>
      <w:marTop w:val="0"/>
      <w:marBottom w:val="900"/>
      <w:divBdr>
        <w:top w:val="none" w:sz="0" w:space="0" w:color="auto"/>
        <w:left w:val="none" w:sz="0" w:space="0" w:color="auto"/>
        <w:bottom w:val="none" w:sz="0" w:space="0" w:color="auto"/>
        <w:right w:val="none" w:sz="0" w:space="0" w:color="auto"/>
      </w:divBdr>
      <w:divsChild>
        <w:div w:id="749431027">
          <w:marLeft w:val="0"/>
          <w:marRight w:val="0"/>
          <w:marTop w:val="0"/>
          <w:marBottom w:val="0"/>
          <w:divBdr>
            <w:top w:val="none" w:sz="0" w:space="0" w:color="auto"/>
            <w:left w:val="none" w:sz="0" w:space="0" w:color="auto"/>
            <w:bottom w:val="none" w:sz="0" w:space="0" w:color="auto"/>
            <w:right w:val="none" w:sz="0" w:space="0" w:color="auto"/>
          </w:divBdr>
          <w:divsChild>
            <w:div w:id="219678638">
              <w:marLeft w:val="-225"/>
              <w:marRight w:val="-225"/>
              <w:marTop w:val="0"/>
              <w:marBottom w:val="0"/>
              <w:divBdr>
                <w:top w:val="none" w:sz="0" w:space="0" w:color="auto"/>
                <w:left w:val="none" w:sz="0" w:space="0" w:color="auto"/>
                <w:bottom w:val="none" w:sz="0" w:space="0" w:color="auto"/>
                <w:right w:val="none" w:sz="0" w:space="0" w:color="auto"/>
              </w:divBdr>
              <w:divsChild>
                <w:div w:id="65956061">
                  <w:marLeft w:val="0"/>
                  <w:marRight w:val="0"/>
                  <w:marTop w:val="0"/>
                  <w:marBottom w:val="0"/>
                  <w:divBdr>
                    <w:top w:val="none" w:sz="0" w:space="0" w:color="auto"/>
                    <w:left w:val="none" w:sz="0" w:space="0" w:color="auto"/>
                    <w:bottom w:val="none" w:sz="0" w:space="0" w:color="auto"/>
                    <w:right w:val="none" w:sz="0" w:space="0" w:color="auto"/>
                  </w:divBdr>
                  <w:divsChild>
                    <w:div w:id="490996359">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781752">
      <w:bodyDiv w:val="1"/>
      <w:marLeft w:val="0"/>
      <w:marRight w:val="0"/>
      <w:marTop w:val="0"/>
      <w:marBottom w:val="900"/>
      <w:divBdr>
        <w:top w:val="none" w:sz="0" w:space="0" w:color="auto"/>
        <w:left w:val="none" w:sz="0" w:space="0" w:color="auto"/>
        <w:bottom w:val="none" w:sz="0" w:space="0" w:color="auto"/>
        <w:right w:val="none" w:sz="0" w:space="0" w:color="auto"/>
      </w:divBdr>
      <w:divsChild>
        <w:div w:id="1620993804">
          <w:marLeft w:val="0"/>
          <w:marRight w:val="0"/>
          <w:marTop w:val="0"/>
          <w:marBottom w:val="0"/>
          <w:divBdr>
            <w:top w:val="none" w:sz="0" w:space="0" w:color="auto"/>
            <w:left w:val="none" w:sz="0" w:space="0" w:color="auto"/>
            <w:bottom w:val="none" w:sz="0" w:space="0" w:color="auto"/>
            <w:right w:val="none" w:sz="0" w:space="0" w:color="auto"/>
          </w:divBdr>
          <w:divsChild>
            <w:div w:id="2027517459">
              <w:marLeft w:val="-225"/>
              <w:marRight w:val="-225"/>
              <w:marTop w:val="0"/>
              <w:marBottom w:val="0"/>
              <w:divBdr>
                <w:top w:val="none" w:sz="0" w:space="0" w:color="auto"/>
                <w:left w:val="none" w:sz="0" w:space="0" w:color="auto"/>
                <w:bottom w:val="none" w:sz="0" w:space="0" w:color="auto"/>
                <w:right w:val="none" w:sz="0" w:space="0" w:color="auto"/>
              </w:divBdr>
              <w:divsChild>
                <w:div w:id="819541736">
                  <w:marLeft w:val="0"/>
                  <w:marRight w:val="0"/>
                  <w:marTop w:val="0"/>
                  <w:marBottom w:val="0"/>
                  <w:divBdr>
                    <w:top w:val="none" w:sz="0" w:space="0" w:color="auto"/>
                    <w:left w:val="none" w:sz="0" w:space="0" w:color="auto"/>
                    <w:bottom w:val="none" w:sz="0" w:space="0" w:color="auto"/>
                    <w:right w:val="none" w:sz="0" w:space="0" w:color="auto"/>
                  </w:divBdr>
                  <w:divsChild>
                    <w:div w:id="1209344287">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970591">
      <w:bodyDiv w:val="1"/>
      <w:marLeft w:val="0"/>
      <w:marRight w:val="0"/>
      <w:marTop w:val="0"/>
      <w:marBottom w:val="0"/>
      <w:divBdr>
        <w:top w:val="none" w:sz="0" w:space="0" w:color="auto"/>
        <w:left w:val="none" w:sz="0" w:space="0" w:color="auto"/>
        <w:bottom w:val="none" w:sz="0" w:space="0" w:color="auto"/>
        <w:right w:val="none" w:sz="0" w:space="0" w:color="auto"/>
      </w:divBdr>
      <w:divsChild>
        <w:div w:id="107168405">
          <w:marLeft w:val="0"/>
          <w:marRight w:val="0"/>
          <w:marTop w:val="0"/>
          <w:marBottom w:val="0"/>
          <w:divBdr>
            <w:top w:val="none" w:sz="0" w:space="0" w:color="auto"/>
            <w:left w:val="none" w:sz="0" w:space="0" w:color="auto"/>
            <w:bottom w:val="none" w:sz="0" w:space="0" w:color="auto"/>
            <w:right w:val="none" w:sz="0" w:space="0" w:color="auto"/>
          </w:divBdr>
          <w:divsChild>
            <w:div w:id="225727714">
              <w:marLeft w:val="0"/>
              <w:marRight w:val="0"/>
              <w:marTop w:val="0"/>
              <w:marBottom w:val="0"/>
              <w:divBdr>
                <w:top w:val="none" w:sz="0" w:space="0" w:color="auto"/>
                <w:left w:val="none" w:sz="0" w:space="0" w:color="auto"/>
                <w:bottom w:val="none" w:sz="0" w:space="0" w:color="auto"/>
                <w:right w:val="none" w:sz="0" w:space="0" w:color="auto"/>
              </w:divBdr>
              <w:divsChild>
                <w:div w:id="2022392757">
                  <w:marLeft w:val="0"/>
                  <w:marRight w:val="0"/>
                  <w:marTop w:val="0"/>
                  <w:marBottom w:val="0"/>
                  <w:divBdr>
                    <w:top w:val="none" w:sz="0" w:space="0" w:color="auto"/>
                    <w:left w:val="none" w:sz="0" w:space="0" w:color="auto"/>
                    <w:bottom w:val="none" w:sz="0" w:space="0" w:color="auto"/>
                    <w:right w:val="none" w:sz="0" w:space="0" w:color="auto"/>
                  </w:divBdr>
                  <w:divsChild>
                    <w:div w:id="895746171">
                      <w:marLeft w:val="0"/>
                      <w:marRight w:val="0"/>
                      <w:marTop w:val="0"/>
                      <w:marBottom w:val="0"/>
                      <w:divBdr>
                        <w:top w:val="none" w:sz="0" w:space="0" w:color="auto"/>
                        <w:left w:val="none" w:sz="0" w:space="0" w:color="auto"/>
                        <w:bottom w:val="none" w:sz="0" w:space="0" w:color="auto"/>
                        <w:right w:val="none" w:sz="0" w:space="0" w:color="auto"/>
                      </w:divBdr>
                      <w:divsChild>
                        <w:div w:id="970672354">
                          <w:marLeft w:val="0"/>
                          <w:marRight w:val="0"/>
                          <w:marTop w:val="0"/>
                          <w:marBottom w:val="0"/>
                          <w:divBdr>
                            <w:top w:val="none" w:sz="0" w:space="0" w:color="auto"/>
                            <w:left w:val="none" w:sz="0" w:space="0" w:color="auto"/>
                            <w:bottom w:val="none" w:sz="0" w:space="0" w:color="auto"/>
                            <w:right w:val="none" w:sz="0" w:space="0" w:color="auto"/>
                          </w:divBdr>
                          <w:divsChild>
                            <w:div w:id="166127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13</Pages>
  <Words>4949</Words>
  <Characters>28210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 Козловская</dc:creator>
  <cp:keywords/>
  <dc:description/>
  <cp:lastModifiedBy>Домброван Анна Ивановна</cp:lastModifiedBy>
  <cp:revision>9</cp:revision>
  <dcterms:created xsi:type="dcterms:W3CDTF">2016-10-01T18:03:00Z</dcterms:created>
  <dcterms:modified xsi:type="dcterms:W3CDTF">2018-11-21T07:17:00Z</dcterms:modified>
</cp:coreProperties>
</file>