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4F" w:rsidRDefault="00E31AEE" w:rsidP="008A634F">
      <w:pPr>
        <w:jc w:val="center"/>
        <w:rPr>
          <w:rFonts w:ascii="Times New Roman" w:hAnsi="Times New Roman"/>
          <w:b/>
          <w:sz w:val="28"/>
          <w:szCs w:val="28"/>
        </w:rPr>
      </w:pPr>
      <w:r w:rsidRPr="008A634F">
        <w:rPr>
          <w:rFonts w:ascii="Times New Roman" w:hAnsi="Times New Roman"/>
          <w:b/>
          <w:sz w:val="28"/>
          <w:szCs w:val="28"/>
        </w:rPr>
        <w:t>Практическая работа по теме</w:t>
      </w:r>
    </w:p>
    <w:p w:rsidR="00B07205" w:rsidRPr="008A634F" w:rsidRDefault="00AF1128" w:rsidP="008A63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«Локальные компьютерные сети</w:t>
      </w:r>
      <w:bookmarkStart w:id="0" w:name="_GoBack"/>
      <w:bookmarkEnd w:id="0"/>
      <w:r w:rsidR="00E31AEE" w:rsidRPr="008A634F">
        <w:rPr>
          <w:rFonts w:ascii="Times New Roman" w:hAnsi="Times New Roman"/>
          <w:b/>
          <w:sz w:val="28"/>
          <w:szCs w:val="28"/>
        </w:rPr>
        <w:t>»</w:t>
      </w:r>
    </w:p>
    <w:p w:rsidR="008A634F" w:rsidRPr="00FF2990" w:rsidRDefault="008A634F">
      <w:pPr>
        <w:rPr>
          <w:rFonts w:ascii="Times New Roman" w:hAnsi="Times New Roman"/>
          <w:b/>
          <w:sz w:val="28"/>
          <w:szCs w:val="28"/>
          <w:u w:val="single"/>
        </w:rPr>
      </w:pPr>
      <w:r w:rsidRPr="00FF2990">
        <w:rPr>
          <w:rFonts w:ascii="Times New Roman" w:hAnsi="Times New Roman"/>
          <w:b/>
          <w:sz w:val="28"/>
          <w:szCs w:val="28"/>
          <w:u w:val="single"/>
        </w:rPr>
        <w:t>Задание 1.</w:t>
      </w:r>
    </w:p>
    <w:p w:rsidR="008A634F" w:rsidRPr="00FF2990" w:rsidRDefault="008A634F" w:rsidP="00FF2990">
      <w:pPr>
        <w:pStyle w:val="a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FF2990">
        <w:rPr>
          <w:rFonts w:ascii="Times New Roman" w:hAnsi="Times New Roman"/>
          <w:sz w:val="28"/>
          <w:szCs w:val="28"/>
        </w:rPr>
        <w:t xml:space="preserve">Постройте в </w:t>
      </w:r>
      <w:r w:rsidRPr="00FF2990">
        <w:rPr>
          <w:rFonts w:ascii="Times New Roman" w:hAnsi="Times New Roman"/>
          <w:sz w:val="28"/>
          <w:szCs w:val="28"/>
          <w:lang w:val="en-US"/>
        </w:rPr>
        <w:t>Paint</w:t>
      </w:r>
      <w:r w:rsidRPr="00FF2990">
        <w:rPr>
          <w:rFonts w:ascii="Times New Roman" w:hAnsi="Times New Roman"/>
          <w:sz w:val="28"/>
          <w:szCs w:val="28"/>
        </w:rPr>
        <w:t xml:space="preserve"> схему «Общая шина» и вставьте рисунок в это задание.</w:t>
      </w:r>
    </w:p>
    <w:p w:rsidR="00FF2990" w:rsidRDefault="00FF2990">
      <w:pPr>
        <w:rPr>
          <w:rFonts w:ascii="Times New Roman" w:hAnsi="Times New Roman"/>
          <w:b/>
          <w:sz w:val="28"/>
          <w:szCs w:val="28"/>
        </w:rPr>
      </w:pPr>
      <w:r w:rsidRPr="00FF2990">
        <w:rPr>
          <w:rFonts w:ascii="Times New Roman" w:hAnsi="Times New Roman"/>
          <w:b/>
          <w:sz w:val="28"/>
          <w:szCs w:val="28"/>
        </w:rPr>
        <w:t>Схема «Общая шина».</w:t>
      </w:r>
    </w:p>
    <w:p w:rsidR="00FF2990" w:rsidRPr="00FF2990" w:rsidRDefault="00FF2990">
      <w:pPr>
        <w:rPr>
          <w:rFonts w:ascii="Times New Roman" w:hAnsi="Times New Roman"/>
          <w:sz w:val="28"/>
          <w:szCs w:val="28"/>
        </w:rPr>
      </w:pPr>
      <w:r w:rsidRPr="00FF2990">
        <w:rPr>
          <w:rFonts w:ascii="Times New Roman" w:hAnsi="Times New Roman"/>
          <w:sz w:val="28"/>
          <w:szCs w:val="28"/>
        </w:rPr>
        <w:t>В схеме «</w:t>
      </w:r>
      <w:r w:rsidR="00415C26">
        <w:rPr>
          <w:rFonts w:ascii="Times New Roman" w:hAnsi="Times New Roman"/>
          <w:sz w:val="28"/>
          <w:szCs w:val="28"/>
        </w:rPr>
        <w:t>О</w:t>
      </w:r>
      <w:r w:rsidRPr="00FF2990">
        <w:rPr>
          <w:rFonts w:ascii="Times New Roman" w:hAnsi="Times New Roman"/>
          <w:sz w:val="28"/>
          <w:szCs w:val="28"/>
        </w:rPr>
        <w:t>бщая шина» все компьютеры обмениваются данными с помощью одного канала связи. Например, они могут быть присоединены к одному кабелю.</w:t>
      </w:r>
    </w:p>
    <w:p w:rsidR="00FF2990" w:rsidRDefault="00FF2990" w:rsidP="00FF2990">
      <w:pPr>
        <w:pStyle w:val="a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FF2990">
        <w:rPr>
          <w:rFonts w:ascii="Times New Roman" w:hAnsi="Times New Roman"/>
          <w:sz w:val="28"/>
          <w:szCs w:val="28"/>
        </w:rPr>
        <w:t xml:space="preserve"> Постройте в </w:t>
      </w:r>
      <w:r w:rsidRPr="00FF2990">
        <w:rPr>
          <w:rFonts w:ascii="Times New Roman" w:hAnsi="Times New Roman"/>
          <w:sz w:val="28"/>
          <w:szCs w:val="28"/>
          <w:lang w:val="en-US"/>
        </w:rPr>
        <w:t>Paint</w:t>
      </w:r>
      <w:r w:rsidRPr="00FF2990">
        <w:rPr>
          <w:rFonts w:ascii="Times New Roman" w:hAnsi="Times New Roman"/>
          <w:sz w:val="28"/>
          <w:szCs w:val="28"/>
        </w:rPr>
        <w:t xml:space="preserve"> схему «Звезда» и вставьте рисунок в это задание.</w:t>
      </w:r>
    </w:p>
    <w:p w:rsidR="00FF2990" w:rsidRPr="00415C26" w:rsidRDefault="00FF2990" w:rsidP="00FF2990">
      <w:pPr>
        <w:ind w:left="567" w:firstLine="0"/>
        <w:rPr>
          <w:rFonts w:ascii="Times New Roman" w:hAnsi="Times New Roman"/>
          <w:b/>
          <w:sz w:val="28"/>
          <w:szCs w:val="28"/>
        </w:rPr>
      </w:pPr>
      <w:r w:rsidRPr="00415C26">
        <w:rPr>
          <w:rFonts w:ascii="Times New Roman" w:hAnsi="Times New Roman"/>
          <w:b/>
          <w:sz w:val="28"/>
          <w:szCs w:val="28"/>
        </w:rPr>
        <w:t>Схема «Звезда».</w:t>
      </w:r>
    </w:p>
    <w:p w:rsidR="00FF2990" w:rsidRPr="00FF2990" w:rsidRDefault="00FF2990" w:rsidP="00FF2990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схеме «</w:t>
      </w:r>
      <w:r w:rsidR="00415C2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везда» есть центральное устройство, через которое идет весь обмен данными. Чаще всего в центре находится коммутатор (его часто называют «свитч»). Коммутатор передает принятый пакет только адресату, а не всем компьютерам в сети.</w:t>
      </w:r>
    </w:p>
    <w:p w:rsidR="00FF2990" w:rsidRDefault="00FF2990" w:rsidP="00415C26">
      <w:pPr>
        <w:pStyle w:val="a9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15C26">
        <w:rPr>
          <w:rFonts w:ascii="Times New Roman" w:hAnsi="Times New Roman"/>
          <w:sz w:val="28"/>
          <w:szCs w:val="28"/>
        </w:rPr>
        <w:t xml:space="preserve">Постройте в </w:t>
      </w:r>
      <w:r w:rsidRPr="00415C26">
        <w:rPr>
          <w:rFonts w:ascii="Times New Roman" w:hAnsi="Times New Roman"/>
          <w:sz w:val="28"/>
          <w:szCs w:val="28"/>
          <w:lang w:val="en-US"/>
        </w:rPr>
        <w:t>Paint</w:t>
      </w:r>
      <w:r w:rsidRPr="00415C26">
        <w:rPr>
          <w:rFonts w:ascii="Times New Roman" w:hAnsi="Times New Roman"/>
          <w:sz w:val="28"/>
          <w:szCs w:val="28"/>
        </w:rPr>
        <w:t xml:space="preserve"> схему «Кольцо» и вставьте рисунок в это задание.</w:t>
      </w:r>
    </w:p>
    <w:p w:rsidR="00415C26" w:rsidRPr="00415C26" w:rsidRDefault="00415C26" w:rsidP="00415C26">
      <w:pPr>
        <w:ind w:left="567" w:firstLine="0"/>
        <w:rPr>
          <w:rFonts w:ascii="Times New Roman" w:hAnsi="Times New Roman"/>
          <w:b/>
          <w:sz w:val="28"/>
          <w:szCs w:val="28"/>
        </w:rPr>
      </w:pPr>
      <w:r w:rsidRPr="00415C26">
        <w:rPr>
          <w:rFonts w:ascii="Times New Roman" w:hAnsi="Times New Roman"/>
          <w:b/>
          <w:sz w:val="28"/>
          <w:szCs w:val="28"/>
        </w:rPr>
        <w:t>Схема «Кольцо».</w:t>
      </w:r>
    </w:p>
    <w:p w:rsidR="00415C26" w:rsidRPr="00415C26" w:rsidRDefault="00415C26" w:rsidP="00415C26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схеме «Кольцо» каждый компьютер соединяется с двумя соседними, причем от одного он только получает данные, а другому только передает. Таким образом, пакеты движутся по кольцу в одном направлении. Для повышения надежности обычно используют «двойное кольцо», в котором каждая линия связи дублируется. По второму кольцу данные могут передаваться в обратном направлении.</w:t>
      </w:r>
    </w:p>
    <w:p w:rsidR="00FF2990" w:rsidRDefault="00FF2990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C26" w:rsidRDefault="00415C26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C26" w:rsidRDefault="00415C26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C26" w:rsidRDefault="00415C26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C26" w:rsidRDefault="00415C26">
      <w:pPr>
        <w:rPr>
          <w:rFonts w:ascii="Times New Roman" w:hAnsi="Times New Roman"/>
          <w:b/>
          <w:sz w:val="28"/>
          <w:szCs w:val="28"/>
        </w:rPr>
      </w:pPr>
    </w:p>
    <w:p w:rsidR="00E31AEE" w:rsidRPr="00FF2990" w:rsidRDefault="008A634F">
      <w:pPr>
        <w:rPr>
          <w:rFonts w:ascii="Times New Roman" w:hAnsi="Times New Roman"/>
          <w:b/>
          <w:sz w:val="28"/>
          <w:szCs w:val="28"/>
          <w:u w:val="single"/>
        </w:rPr>
      </w:pPr>
      <w:r w:rsidRPr="00FF2990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2</w:t>
      </w:r>
      <w:r w:rsidR="00BB5479" w:rsidRPr="00FF299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06540" w:rsidRDefault="00706540">
      <w:pPr>
        <w:rPr>
          <w:rFonts w:ascii="Times New Roman" w:hAnsi="Times New Roman"/>
          <w:sz w:val="28"/>
          <w:szCs w:val="28"/>
        </w:rPr>
      </w:pPr>
      <w:r w:rsidRPr="008A634F">
        <w:rPr>
          <w:rFonts w:ascii="Times New Roman" w:hAnsi="Times New Roman"/>
          <w:sz w:val="28"/>
          <w:szCs w:val="28"/>
        </w:rPr>
        <w:t xml:space="preserve">Заполните таблицу при помощи текста, приведенного </w:t>
      </w:r>
      <w:r w:rsidR="00415C26">
        <w:rPr>
          <w:rFonts w:ascii="Times New Roman" w:hAnsi="Times New Roman"/>
          <w:sz w:val="28"/>
          <w:szCs w:val="28"/>
        </w:rPr>
        <w:t>под таблицей</w:t>
      </w:r>
      <w:r w:rsidRPr="008A634F">
        <w:rPr>
          <w:rFonts w:ascii="Times New Roman" w:hAnsi="Times New Roman"/>
          <w:sz w:val="28"/>
          <w:szCs w:val="28"/>
        </w:rPr>
        <w:t>.</w:t>
      </w:r>
    </w:p>
    <w:p w:rsidR="008A634F" w:rsidRPr="008A634F" w:rsidRDefault="008A63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18150" cy="552894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26" w:rsidRDefault="00415C26">
      <w:pPr>
        <w:rPr>
          <w:rFonts w:ascii="Times New Roman" w:hAnsi="Times New Roman"/>
          <w:b/>
          <w:sz w:val="28"/>
          <w:szCs w:val="28"/>
        </w:rPr>
      </w:pPr>
    </w:p>
    <w:p w:rsidR="00415C26" w:rsidRDefault="00415C26">
      <w:pPr>
        <w:rPr>
          <w:rFonts w:ascii="Times New Roman" w:hAnsi="Times New Roman"/>
          <w:b/>
          <w:sz w:val="28"/>
          <w:szCs w:val="28"/>
        </w:rPr>
      </w:pPr>
    </w:p>
    <w:p w:rsidR="00415C26" w:rsidRDefault="00415C26">
      <w:pPr>
        <w:rPr>
          <w:rFonts w:ascii="Times New Roman" w:hAnsi="Times New Roman"/>
          <w:b/>
          <w:sz w:val="28"/>
          <w:szCs w:val="28"/>
        </w:rPr>
      </w:pPr>
    </w:p>
    <w:p w:rsidR="00415C26" w:rsidRDefault="00415C26">
      <w:pPr>
        <w:rPr>
          <w:rFonts w:ascii="Times New Roman" w:hAnsi="Times New Roman"/>
          <w:b/>
          <w:sz w:val="28"/>
          <w:szCs w:val="28"/>
        </w:rPr>
      </w:pPr>
    </w:p>
    <w:p w:rsidR="00415C26" w:rsidRDefault="00415C26">
      <w:pPr>
        <w:rPr>
          <w:rFonts w:ascii="Times New Roman" w:hAnsi="Times New Roman"/>
          <w:b/>
          <w:sz w:val="28"/>
          <w:szCs w:val="28"/>
        </w:rPr>
      </w:pPr>
    </w:p>
    <w:p w:rsidR="00415C26" w:rsidRDefault="00415C26">
      <w:pPr>
        <w:rPr>
          <w:rFonts w:ascii="Times New Roman" w:hAnsi="Times New Roman"/>
          <w:b/>
          <w:sz w:val="28"/>
          <w:szCs w:val="28"/>
        </w:rPr>
      </w:pPr>
    </w:p>
    <w:p w:rsidR="00415C26" w:rsidRDefault="00415C26">
      <w:pPr>
        <w:rPr>
          <w:rFonts w:ascii="Times New Roman" w:hAnsi="Times New Roman"/>
          <w:b/>
          <w:sz w:val="28"/>
          <w:szCs w:val="28"/>
        </w:rPr>
      </w:pPr>
    </w:p>
    <w:p w:rsidR="00415C26" w:rsidRDefault="00415C26">
      <w:pPr>
        <w:rPr>
          <w:rFonts w:ascii="Times New Roman" w:hAnsi="Times New Roman"/>
          <w:b/>
          <w:sz w:val="28"/>
          <w:szCs w:val="28"/>
        </w:rPr>
      </w:pPr>
    </w:p>
    <w:p w:rsidR="008A634F" w:rsidRPr="008A634F" w:rsidRDefault="008A634F">
      <w:pPr>
        <w:rPr>
          <w:rFonts w:ascii="Times New Roman" w:hAnsi="Times New Roman"/>
          <w:b/>
          <w:sz w:val="28"/>
          <w:szCs w:val="28"/>
        </w:rPr>
      </w:pPr>
      <w:r w:rsidRPr="008A634F">
        <w:rPr>
          <w:rFonts w:ascii="Times New Roman" w:hAnsi="Times New Roman"/>
          <w:b/>
          <w:sz w:val="28"/>
          <w:szCs w:val="28"/>
        </w:rPr>
        <w:lastRenderedPageBreak/>
        <w:t>Схема «Общая шина»</w:t>
      </w:r>
    </w:p>
    <w:p w:rsidR="00706540" w:rsidRDefault="00706540">
      <w:r>
        <w:rPr>
          <w:noProof/>
          <w:lang w:eastAsia="ru-RU"/>
        </w:rPr>
        <w:drawing>
          <wp:inline distT="0" distB="0" distL="0" distR="0" wp14:anchorId="7ECCFF2C" wp14:editId="6FA507F7">
            <wp:extent cx="5343525" cy="263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412" t="44616" r="33329" b="27532"/>
                    <a:stretch/>
                  </pic:blipFill>
                  <pic:spPr bwMode="auto">
                    <a:xfrm>
                      <a:off x="0" y="0"/>
                      <a:ext cx="5341005" cy="263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990" w:rsidRDefault="00FF2990">
      <w:pPr>
        <w:rPr>
          <w:rFonts w:ascii="Times New Roman" w:hAnsi="Times New Roman"/>
          <w:b/>
          <w:sz w:val="28"/>
          <w:szCs w:val="28"/>
        </w:rPr>
      </w:pPr>
    </w:p>
    <w:p w:rsidR="008A634F" w:rsidRPr="008A634F" w:rsidRDefault="008A634F">
      <w:pPr>
        <w:rPr>
          <w:rFonts w:ascii="Times New Roman" w:hAnsi="Times New Roman"/>
          <w:b/>
          <w:sz w:val="28"/>
          <w:szCs w:val="28"/>
        </w:rPr>
      </w:pPr>
      <w:r w:rsidRPr="008A634F">
        <w:rPr>
          <w:rFonts w:ascii="Times New Roman" w:hAnsi="Times New Roman"/>
          <w:b/>
          <w:sz w:val="28"/>
          <w:szCs w:val="28"/>
        </w:rPr>
        <w:t>Схема «Звезда»</w:t>
      </w:r>
    </w:p>
    <w:p w:rsidR="008A634F" w:rsidRDefault="008A634F">
      <w:r>
        <w:rPr>
          <w:noProof/>
          <w:lang w:eastAsia="ru-RU"/>
        </w:rPr>
        <w:drawing>
          <wp:inline distT="0" distB="0" distL="0" distR="0" wp14:anchorId="13089863" wp14:editId="1106BE7E">
            <wp:extent cx="5231219" cy="1416791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207" t="36103" r="31407" b="48997"/>
                    <a:stretch/>
                  </pic:blipFill>
                  <pic:spPr bwMode="auto">
                    <a:xfrm>
                      <a:off x="0" y="0"/>
                      <a:ext cx="5234370" cy="141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540" w:rsidRDefault="00FF2990">
      <w:pPr>
        <w:rPr>
          <w:rFonts w:ascii="Times New Roman" w:hAnsi="Times New Roman"/>
          <w:b/>
          <w:sz w:val="28"/>
          <w:szCs w:val="28"/>
        </w:rPr>
      </w:pPr>
      <w:r w:rsidRPr="00FF2990">
        <w:rPr>
          <w:rFonts w:ascii="Times New Roman" w:hAnsi="Times New Roman"/>
          <w:b/>
          <w:sz w:val="28"/>
          <w:szCs w:val="28"/>
        </w:rPr>
        <w:t>Схема «Кольцо»</w:t>
      </w:r>
    </w:p>
    <w:p w:rsidR="00FF2990" w:rsidRPr="00FF2990" w:rsidRDefault="00FF29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1219" cy="1577726"/>
            <wp:effectExtent l="0" t="0" r="762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74" cy="157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291" w:rsidRPr="00F86550" w:rsidRDefault="00504AB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Pr="00AF1128">
        <w:rPr>
          <w:rFonts w:ascii="Times New Roman" w:hAnsi="Times New Roman"/>
          <w:b/>
          <w:sz w:val="28"/>
          <w:szCs w:val="28"/>
          <w:u w:val="single"/>
        </w:rPr>
        <w:t>3</w:t>
      </w:r>
      <w:r w:rsidR="00437291" w:rsidRPr="00F8655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F86550" w:rsidRDefault="00F86550" w:rsidP="00F86550">
      <w:pPr>
        <w:rPr>
          <w:rFonts w:ascii="Times New Roman" w:hAnsi="Times New Roman"/>
          <w:sz w:val="28"/>
          <w:szCs w:val="28"/>
        </w:rPr>
      </w:pPr>
      <w:r w:rsidRPr="008A634F">
        <w:rPr>
          <w:rFonts w:ascii="Times New Roman" w:hAnsi="Times New Roman"/>
          <w:sz w:val="28"/>
          <w:szCs w:val="28"/>
        </w:rPr>
        <w:t xml:space="preserve">Заполните таблицу при помощи текста, приведенного </w:t>
      </w:r>
      <w:r>
        <w:rPr>
          <w:rFonts w:ascii="Times New Roman" w:hAnsi="Times New Roman"/>
          <w:sz w:val="28"/>
          <w:szCs w:val="28"/>
        </w:rPr>
        <w:t>под таблицей</w:t>
      </w:r>
      <w:r w:rsidRPr="008A634F">
        <w:rPr>
          <w:rFonts w:ascii="Times New Roman" w:hAnsi="Times New Roman"/>
          <w:sz w:val="28"/>
          <w:szCs w:val="28"/>
        </w:rPr>
        <w:t>.</w:t>
      </w:r>
    </w:p>
    <w:p w:rsidR="00F86550" w:rsidRDefault="00F86550" w:rsidP="00F865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7355" cy="3700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291" w:rsidRDefault="00F865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9684" cy="722044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853" cy="722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50" w:rsidRDefault="00F86550">
      <w:pPr>
        <w:rPr>
          <w:rFonts w:ascii="Times New Roman" w:hAnsi="Times New Roman"/>
          <w:sz w:val="28"/>
          <w:szCs w:val="28"/>
        </w:rPr>
      </w:pPr>
    </w:p>
    <w:p w:rsidR="00F86550" w:rsidRPr="00F86550" w:rsidRDefault="00F86550">
      <w:pPr>
        <w:rPr>
          <w:rFonts w:ascii="Times New Roman" w:hAnsi="Times New Roman"/>
          <w:b/>
          <w:sz w:val="28"/>
          <w:szCs w:val="28"/>
          <w:u w:val="single"/>
        </w:rPr>
      </w:pPr>
      <w:r w:rsidRPr="00F86550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504ABB" w:rsidRPr="00AF1128">
        <w:rPr>
          <w:rFonts w:ascii="Times New Roman" w:hAnsi="Times New Roman"/>
          <w:b/>
          <w:sz w:val="28"/>
          <w:szCs w:val="28"/>
          <w:u w:val="single"/>
        </w:rPr>
        <w:t>4</w:t>
      </w:r>
      <w:r w:rsidRPr="00F8655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F86550" w:rsidRDefault="00F86550" w:rsidP="00F86550">
      <w:pPr>
        <w:rPr>
          <w:rFonts w:ascii="Times New Roman" w:hAnsi="Times New Roman"/>
          <w:sz w:val="28"/>
          <w:szCs w:val="28"/>
        </w:rPr>
      </w:pPr>
      <w:r w:rsidRPr="008A634F">
        <w:rPr>
          <w:rFonts w:ascii="Times New Roman" w:hAnsi="Times New Roman"/>
          <w:sz w:val="28"/>
          <w:szCs w:val="28"/>
        </w:rPr>
        <w:t xml:space="preserve">Заполните таблицу при помощи текста, приведенного </w:t>
      </w:r>
      <w:r>
        <w:rPr>
          <w:rFonts w:ascii="Times New Roman" w:hAnsi="Times New Roman"/>
          <w:sz w:val="28"/>
          <w:szCs w:val="28"/>
        </w:rPr>
        <w:t>под таблицей</w:t>
      </w:r>
      <w:r w:rsidRPr="008A634F">
        <w:rPr>
          <w:rFonts w:ascii="Times New Roman" w:hAnsi="Times New Roman"/>
          <w:sz w:val="28"/>
          <w:szCs w:val="28"/>
        </w:rPr>
        <w:t>.</w:t>
      </w:r>
    </w:p>
    <w:p w:rsidR="00F86550" w:rsidRDefault="00F86550" w:rsidP="00F865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0695" cy="129730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50" w:rsidRDefault="00F8655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60828" cy="1919830"/>
            <wp:effectExtent l="0" t="0" r="190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7"/>
                    <a:stretch/>
                  </pic:blipFill>
                  <pic:spPr bwMode="auto">
                    <a:xfrm>
                      <a:off x="0" y="0"/>
                      <a:ext cx="5561209" cy="19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4ABB" w:rsidRDefault="00504AB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60828" cy="138063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91" cy="138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BB" w:rsidRDefault="00504AB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43870" cy="568994"/>
            <wp:effectExtent l="0" t="0" r="444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43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BB" w:rsidRDefault="00504ABB" w:rsidP="00504AB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Pr="00504ABB">
        <w:rPr>
          <w:rFonts w:ascii="Times New Roman" w:hAnsi="Times New Roman"/>
          <w:b/>
          <w:sz w:val="28"/>
          <w:szCs w:val="28"/>
          <w:u w:val="single"/>
        </w:rPr>
        <w:t>5</w:t>
      </w:r>
      <w:r w:rsidRPr="00415C2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504ABB" w:rsidRPr="00415C26" w:rsidRDefault="00504ABB" w:rsidP="00504ABB">
      <w:pPr>
        <w:rPr>
          <w:rFonts w:ascii="Times New Roman" w:hAnsi="Times New Roman"/>
          <w:sz w:val="28"/>
          <w:szCs w:val="28"/>
        </w:rPr>
      </w:pPr>
      <w:r w:rsidRPr="00415C26">
        <w:rPr>
          <w:rFonts w:ascii="Times New Roman" w:hAnsi="Times New Roman"/>
          <w:sz w:val="28"/>
          <w:szCs w:val="28"/>
        </w:rPr>
        <w:t>Используя дополнительные ис</w:t>
      </w:r>
      <w:r>
        <w:rPr>
          <w:rFonts w:ascii="Times New Roman" w:hAnsi="Times New Roman"/>
          <w:sz w:val="28"/>
          <w:szCs w:val="28"/>
        </w:rPr>
        <w:t>точники, выясните значение слов. Ответы запишите после вопросов.</w:t>
      </w:r>
      <w:r w:rsidRPr="00415C26">
        <w:rPr>
          <w:rFonts w:ascii="Times New Roman" w:hAnsi="Times New Roman"/>
          <w:sz w:val="28"/>
          <w:szCs w:val="28"/>
        </w:rPr>
        <w:t xml:space="preserve"> </w:t>
      </w:r>
    </w:p>
    <w:p w:rsidR="00504ABB" w:rsidRDefault="00504ABB" w:rsidP="00504ABB">
      <w:pPr>
        <w:rPr>
          <w:rFonts w:ascii="Times New Roman" w:hAnsi="Times New Roman"/>
          <w:sz w:val="28"/>
          <w:szCs w:val="28"/>
        </w:rPr>
      </w:pPr>
      <w:r w:rsidRPr="00415C26">
        <w:rPr>
          <w:rFonts w:ascii="Times New Roman" w:hAnsi="Times New Roman"/>
          <w:sz w:val="28"/>
          <w:szCs w:val="28"/>
        </w:rPr>
        <w:t>1). Что такое «терминатор» в информатике. Зачем используют терминаторы в сетях типа «Общая шина».</w:t>
      </w:r>
    </w:p>
    <w:p w:rsidR="00504ABB" w:rsidRPr="00437291" w:rsidRDefault="00504ABB" w:rsidP="00504A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Что означает сокращение </w:t>
      </w:r>
      <w:r>
        <w:rPr>
          <w:rFonts w:ascii="Times New Roman" w:hAnsi="Times New Roman"/>
          <w:sz w:val="28"/>
          <w:szCs w:val="28"/>
          <w:lang w:val="en-US"/>
        </w:rPr>
        <w:t>PAN</w:t>
      </w:r>
      <w:r w:rsidRPr="00437291">
        <w:rPr>
          <w:rFonts w:ascii="Times New Roman" w:hAnsi="Times New Roman"/>
          <w:sz w:val="28"/>
          <w:szCs w:val="28"/>
        </w:rPr>
        <w:t>?</w:t>
      </w:r>
    </w:p>
    <w:p w:rsidR="00504ABB" w:rsidRPr="000A631F" w:rsidRDefault="00504ABB" w:rsidP="00504A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Откуда произошли обозначения </w:t>
      </w:r>
      <w:r>
        <w:rPr>
          <w:rFonts w:ascii="Times New Roman" w:hAnsi="Times New Roman"/>
          <w:sz w:val="28"/>
          <w:szCs w:val="28"/>
          <w:lang w:val="en-US"/>
        </w:rPr>
        <w:t>Bluetooth</w:t>
      </w:r>
      <w:r w:rsidRPr="000A6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0A63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 w:rsidRPr="000A631F">
        <w:rPr>
          <w:rFonts w:ascii="Times New Roman" w:hAnsi="Times New Roman"/>
          <w:sz w:val="28"/>
          <w:szCs w:val="28"/>
        </w:rPr>
        <w:t>?</w:t>
      </w:r>
    </w:p>
    <w:p w:rsidR="00504ABB" w:rsidRDefault="00504ABB" w:rsidP="00504ABB">
      <w:pPr>
        <w:rPr>
          <w:rFonts w:ascii="Times New Roman" w:hAnsi="Times New Roman"/>
          <w:sz w:val="28"/>
          <w:szCs w:val="28"/>
        </w:rPr>
      </w:pPr>
      <w:r w:rsidRPr="000A631F">
        <w:rPr>
          <w:rFonts w:ascii="Times New Roman" w:hAnsi="Times New Roman"/>
          <w:sz w:val="28"/>
          <w:szCs w:val="28"/>
        </w:rPr>
        <w:t>4). От какого иностранного слова произошло слово «свитч» и что оно обозначает?</w:t>
      </w:r>
    </w:p>
    <w:p w:rsidR="00F86550" w:rsidRPr="00504ABB" w:rsidRDefault="00504ABB" w:rsidP="00504A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 От каких иностранных слов произошло выражение «</w:t>
      </w:r>
      <w:proofErr w:type="gramStart"/>
      <w:r>
        <w:rPr>
          <w:rFonts w:ascii="Times New Roman" w:hAnsi="Times New Roman"/>
          <w:sz w:val="28"/>
          <w:szCs w:val="28"/>
        </w:rPr>
        <w:t>хот-спот</w:t>
      </w:r>
      <w:proofErr w:type="gramEnd"/>
      <w:r>
        <w:rPr>
          <w:rFonts w:ascii="Times New Roman" w:hAnsi="Times New Roman"/>
          <w:sz w:val="28"/>
          <w:szCs w:val="28"/>
        </w:rPr>
        <w:t>» и как оно переводится?</w:t>
      </w:r>
    </w:p>
    <w:sectPr w:rsidR="00F86550" w:rsidRPr="0050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0ACD"/>
    <w:multiLevelType w:val="multilevel"/>
    <w:tmpl w:val="7CEA9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EE"/>
    <w:rsid w:val="000A631F"/>
    <w:rsid w:val="00113E8A"/>
    <w:rsid w:val="00320A2D"/>
    <w:rsid w:val="00415C26"/>
    <w:rsid w:val="00437291"/>
    <w:rsid w:val="00504ABB"/>
    <w:rsid w:val="00706540"/>
    <w:rsid w:val="008A634F"/>
    <w:rsid w:val="009272B1"/>
    <w:rsid w:val="00AF1128"/>
    <w:rsid w:val="00B07205"/>
    <w:rsid w:val="00BB5479"/>
    <w:rsid w:val="00E31AEE"/>
    <w:rsid w:val="00F86550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D"/>
    <w:pPr>
      <w:spacing w:after="200" w:line="276" w:lineRule="auto"/>
      <w:ind w:firstLine="567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0A2D"/>
    <w:pPr>
      <w:keepNext/>
      <w:pBdr>
        <w:top w:val="single" w:sz="4" w:space="1" w:color="auto"/>
        <w:bottom w:val="single" w:sz="4" w:space="1" w:color="auto"/>
      </w:pBdr>
      <w:shd w:val="clear" w:color="auto" w:fill="D9D9D9"/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A2D"/>
    <w:pPr>
      <w:keepNext/>
      <w:spacing w:before="240" w:after="60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272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A2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72B1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Абзац текста"/>
    <w:basedOn w:val="a"/>
    <w:link w:val="a4"/>
    <w:qFormat/>
    <w:rsid w:val="00320A2D"/>
    <w:pPr>
      <w:spacing w:after="0"/>
    </w:pPr>
  </w:style>
  <w:style w:type="character" w:customStyle="1" w:styleId="a4">
    <w:name w:val="Абзац текста Знак"/>
    <w:basedOn w:val="a0"/>
    <w:link w:val="a3"/>
    <w:rsid w:val="00320A2D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20A2D"/>
    <w:rPr>
      <w:rFonts w:ascii="Cambria" w:eastAsia="Times New Roman" w:hAnsi="Cambria"/>
      <w:b/>
      <w:bCs/>
      <w:kern w:val="32"/>
      <w:sz w:val="32"/>
      <w:szCs w:val="32"/>
      <w:shd w:val="clear" w:color="auto" w:fill="D9D9D9"/>
    </w:rPr>
  </w:style>
  <w:style w:type="paragraph" w:styleId="a5">
    <w:name w:val="TOC Heading"/>
    <w:basedOn w:val="1"/>
    <w:next w:val="a"/>
    <w:uiPriority w:val="39"/>
    <w:semiHidden/>
    <w:unhideWhenUsed/>
    <w:qFormat/>
    <w:rsid w:val="00320A2D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D"/>
    <w:pPr>
      <w:spacing w:after="200" w:line="276" w:lineRule="auto"/>
      <w:ind w:firstLine="567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0A2D"/>
    <w:pPr>
      <w:keepNext/>
      <w:pBdr>
        <w:top w:val="single" w:sz="4" w:space="1" w:color="auto"/>
        <w:bottom w:val="single" w:sz="4" w:space="1" w:color="auto"/>
      </w:pBdr>
      <w:shd w:val="clear" w:color="auto" w:fill="D9D9D9"/>
      <w:spacing w:before="240" w:after="60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A2D"/>
    <w:pPr>
      <w:keepNext/>
      <w:spacing w:before="240" w:after="60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272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A2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72B1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Абзац текста"/>
    <w:basedOn w:val="a"/>
    <w:link w:val="a4"/>
    <w:qFormat/>
    <w:rsid w:val="00320A2D"/>
    <w:pPr>
      <w:spacing w:after="0"/>
    </w:pPr>
  </w:style>
  <w:style w:type="character" w:customStyle="1" w:styleId="a4">
    <w:name w:val="Абзац текста Знак"/>
    <w:basedOn w:val="a0"/>
    <w:link w:val="a3"/>
    <w:rsid w:val="00320A2D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20A2D"/>
    <w:rPr>
      <w:rFonts w:ascii="Cambria" w:eastAsia="Times New Roman" w:hAnsi="Cambria"/>
      <w:b/>
      <w:bCs/>
      <w:kern w:val="32"/>
      <w:sz w:val="32"/>
      <w:szCs w:val="32"/>
      <w:shd w:val="clear" w:color="auto" w:fill="D9D9D9"/>
    </w:rPr>
  </w:style>
  <w:style w:type="paragraph" w:styleId="a5">
    <w:name w:val="TOC Heading"/>
    <w:basedOn w:val="1"/>
    <w:next w:val="a"/>
    <w:uiPriority w:val="39"/>
    <w:semiHidden/>
    <w:unhideWhenUsed/>
    <w:qFormat/>
    <w:rsid w:val="00320A2D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7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2020-01-12T09:47:00Z</dcterms:created>
  <dcterms:modified xsi:type="dcterms:W3CDTF">2021-11-24T20:00:00Z</dcterms:modified>
</cp:coreProperties>
</file>