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ECD" w:rsidRPr="00EB6989" w:rsidRDefault="00F86ECD" w:rsidP="00F86ECD">
      <w:pPr>
        <w:spacing w:after="0" w:line="360" w:lineRule="auto"/>
        <w:jc w:val="center"/>
        <w:rPr>
          <w:rFonts w:asciiTheme="majorHAnsi" w:hAnsiTheme="majorHAnsi" w:cs="Times New Roman"/>
          <w:b/>
          <w:color w:val="000000"/>
          <w:sz w:val="28"/>
          <w:szCs w:val="28"/>
          <w:shd w:val="clear" w:color="auto" w:fill="FFFFFF"/>
        </w:rPr>
      </w:pPr>
      <w:r w:rsidRPr="0036300B">
        <w:rPr>
          <w:rFonts w:asciiTheme="majorHAnsi" w:hAnsiTheme="majorHAnsi" w:cs="Times New Roman"/>
          <w:b/>
          <w:sz w:val="28"/>
          <w:szCs w:val="28"/>
        </w:rPr>
        <w:t>«</w:t>
      </w:r>
      <w:r>
        <w:rPr>
          <w:rFonts w:asciiTheme="majorHAnsi" w:hAnsiTheme="majorHAnsi" w:cs="Times New Roman"/>
          <w:b/>
          <w:sz w:val="28"/>
          <w:szCs w:val="28"/>
        </w:rPr>
        <w:t xml:space="preserve">Организация образовательного пространства для реализации учебных задач с использованием </w:t>
      </w:r>
      <w:r>
        <w:rPr>
          <w:rFonts w:asciiTheme="majorHAnsi" w:hAnsiTheme="majorHAnsi" w:cs="Times New Roman"/>
          <w:b/>
          <w:color w:val="000000"/>
          <w:sz w:val="28"/>
          <w:szCs w:val="28"/>
          <w:shd w:val="clear" w:color="auto" w:fill="FFFFFF"/>
        </w:rPr>
        <w:t>р</w:t>
      </w:r>
      <w:r w:rsidRPr="0036300B">
        <w:rPr>
          <w:rFonts w:asciiTheme="majorHAnsi" w:hAnsiTheme="majorHAnsi" w:cs="Times New Roman"/>
          <w:b/>
          <w:color w:val="000000"/>
          <w:sz w:val="28"/>
          <w:szCs w:val="28"/>
          <w:shd w:val="clear" w:color="auto" w:fill="FFFFFF"/>
        </w:rPr>
        <w:t>егиональн</w:t>
      </w:r>
      <w:r>
        <w:rPr>
          <w:rFonts w:asciiTheme="majorHAnsi" w:hAnsiTheme="majorHAnsi" w:cs="Times New Roman"/>
          <w:b/>
          <w:color w:val="000000"/>
          <w:sz w:val="28"/>
          <w:szCs w:val="28"/>
          <w:shd w:val="clear" w:color="auto" w:fill="FFFFFF"/>
        </w:rPr>
        <w:t>ого</w:t>
      </w:r>
      <w:r w:rsidRPr="0036300B">
        <w:rPr>
          <w:rFonts w:asciiTheme="majorHAnsi" w:hAnsiTheme="majorHAnsi" w:cs="Times New Roman"/>
          <w:b/>
          <w:color w:val="000000"/>
          <w:sz w:val="28"/>
          <w:szCs w:val="28"/>
          <w:shd w:val="clear" w:color="auto" w:fill="FFFFFF"/>
        </w:rPr>
        <w:t xml:space="preserve"> портала дистанционного и электронного обучения (</w:t>
      </w:r>
      <w:r>
        <w:rPr>
          <w:rFonts w:asciiTheme="majorHAnsi" w:hAnsiTheme="majorHAnsi" w:cs="Times New Roman"/>
          <w:b/>
          <w:color w:val="000000"/>
          <w:sz w:val="28"/>
          <w:szCs w:val="28"/>
          <w:shd w:val="clear" w:color="auto" w:fill="FFFFFF"/>
        </w:rPr>
        <w:t xml:space="preserve">СЭДО </w:t>
      </w:r>
      <w:proofErr w:type="gramStart"/>
      <w:r>
        <w:rPr>
          <w:rFonts w:asciiTheme="majorHAnsi" w:hAnsiTheme="majorHAnsi" w:cs="Times New Roman"/>
          <w:b/>
          <w:color w:val="000000"/>
          <w:sz w:val="28"/>
          <w:szCs w:val="28"/>
          <w:shd w:val="clear" w:color="auto" w:fill="FFFFFF"/>
        </w:rPr>
        <w:t>ВО</w:t>
      </w:r>
      <w:proofErr w:type="gramEnd"/>
      <w:r>
        <w:rPr>
          <w:rFonts w:asciiTheme="majorHAnsi" w:hAnsiTheme="majorHAnsi" w:cs="Times New Roman"/>
          <w:b/>
          <w:color w:val="000000"/>
          <w:sz w:val="28"/>
          <w:szCs w:val="28"/>
          <w:shd w:val="clear" w:color="auto" w:fill="FFFFFF"/>
        </w:rPr>
        <w:t>)»</w:t>
      </w:r>
    </w:p>
    <w:p w:rsidR="00F86ECD" w:rsidRDefault="00F86ECD" w:rsidP="00F86ECD">
      <w:pPr>
        <w:jc w:val="center"/>
        <w:rPr>
          <w:sz w:val="28"/>
          <w:szCs w:val="28"/>
        </w:rPr>
      </w:pPr>
      <w:r>
        <w:rPr>
          <w:sz w:val="28"/>
          <w:szCs w:val="28"/>
        </w:rPr>
        <w:t>(методические рекомендации)</w:t>
      </w:r>
    </w:p>
    <w:p w:rsidR="005B1568" w:rsidRPr="005B1568" w:rsidRDefault="005B1568" w:rsidP="005B1568">
      <w:pPr>
        <w:spacing w:after="0" w:line="240" w:lineRule="auto"/>
        <w:ind w:left="7080"/>
        <w:jc w:val="both"/>
        <w:rPr>
          <w:i/>
          <w:szCs w:val="28"/>
        </w:rPr>
      </w:pPr>
      <w:r w:rsidRPr="005B1568">
        <w:rPr>
          <w:i/>
          <w:szCs w:val="28"/>
        </w:rPr>
        <w:t>Сюзяева С.Ю.</w:t>
      </w:r>
    </w:p>
    <w:p w:rsidR="005B1568" w:rsidRPr="005B1568" w:rsidRDefault="005B1568" w:rsidP="005B1568">
      <w:pPr>
        <w:spacing w:after="0" w:line="240" w:lineRule="auto"/>
        <w:ind w:left="7080"/>
        <w:jc w:val="both"/>
        <w:rPr>
          <w:i/>
          <w:szCs w:val="28"/>
        </w:rPr>
      </w:pPr>
      <w:r w:rsidRPr="005B1568">
        <w:rPr>
          <w:i/>
          <w:szCs w:val="28"/>
        </w:rPr>
        <w:t>методист, учитель истории и обществознания</w:t>
      </w:r>
    </w:p>
    <w:p w:rsidR="005B1568" w:rsidRPr="005B1568" w:rsidRDefault="005B1568" w:rsidP="00142A34">
      <w:pPr>
        <w:ind w:firstLine="708"/>
        <w:jc w:val="both"/>
        <w:rPr>
          <w:sz w:val="10"/>
          <w:szCs w:val="10"/>
        </w:rPr>
      </w:pPr>
      <w:bookmarkStart w:id="0" w:name="_GoBack"/>
      <w:bookmarkEnd w:id="0"/>
    </w:p>
    <w:p w:rsidR="00142A34" w:rsidRDefault="0035404C" w:rsidP="00142A3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Информационные и телекоммуникационные технологии прочно вошли в нашу жизнь, в том числе и в образовательный процесс школы. Это требование сегодняшнего времени, закрепленное в федеральных документах: </w:t>
      </w:r>
      <w:r w:rsidR="00142A34">
        <w:rPr>
          <w:sz w:val="28"/>
          <w:szCs w:val="28"/>
        </w:rPr>
        <w:t xml:space="preserve">Указ Президента РФ </w:t>
      </w:r>
      <w:r w:rsidR="00142A34" w:rsidRPr="0035404C">
        <w:rPr>
          <w:sz w:val="28"/>
          <w:szCs w:val="28"/>
        </w:rPr>
        <w:t xml:space="preserve">«О национальных целях и стратегических задачах развития Российской Федерации на период до 2024 года» </w:t>
      </w:r>
      <w:r w:rsidR="00142A34">
        <w:rPr>
          <w:sz w:val="28"/>
          <w:szCs w:val="28"/>
        </w:rPr>
        <w:t xml:space="preserve">(№204 от 07.05.2018 г.); </w:t>
      </w:r>
      <w:r w:rsidRPr="0035404C">
        <w:rPr>
          <w:sz w:val="28"/>
          <w:szCs w:val="28"/>
        </w:rPr>
        <w:t>национальная программа «Цифровая экономика Российской Федерации»</w:t>
      </w:r>
      <w:r>
        <w:rPr>
          <w:sz w:val="28"/>
          <w:szCs w:val="28"/>
        </w:rPr>
        <w:t xml:space="preserve"> </w:t>
      </w:r>
      <w:r w:rsidR="00142A34">
        <w:rPr>
          <w:sz w:val="28"/>
          <w:szCs w:val="28"/>
        </w:rPr>
        <w:t>(</w:t>
      </w:r>
      <w:r w:rsidR="00142A34" w:rsidRPr="0035404C">
        <w:rPr>
          <w:sz w:val="28"/>
          <w:szCs w:val="28"/>
        </w:rPr>
        <w:t>прото</w:t>
      </w:r>
      <w:r w:rsidR="00142A34">
        <w:rPr>
          <w:sz w:val="28"/>
          <w:szCs w:val="28"/>
        </w:rPr>
        <w:t xml:space="preserve">кол </w:t>
      </w:r>
      <w:r w:rsidR="00142A34" w:rsidRPr="0035404C">
        <w:rPr>
          <w:sz w:val="28"/>
          <w:szCs w:val="28"/>
        </w:rPr>
        <w:t>заседания президиума Совета при Президенте Российской Федерации по стратегическому развитию и национальным проектам от 4 июня 2019 г. № 7</w:t>
      </w:r>
      <w:r w:rsidR="00142A34">
        <w:rPr>
          <w:sz w:val="28"/>
          <w:szCs w:val="28"/>
        </w:rPr>
        <w:t xml:space="preserve">); Указ Президента РФ </w:t>
      </w:r>
      <w:r w:rsidR="00142A34" w:rsidRPr="0035404C">
        <w:rPr>
          <w:sz w:val="28"/>
          <w:szCs w:val="28"/>
        </w:rPr>
        <w:t>«О</w:t>
      </w:r>
      <w:r w:rsidR="00142A34">
        <w:rPr>
          <w:sz w:val="28"/>
          <w:szCs w:val="28"/>
        </w:rPr>
        <w:t xml:space="preserve"> </w:t>
      </w:r>
      <w:r w:rsidR="00142A34" w:rsidRPr="0035404C">
        <w:rPr>
          <w:sz w:val="28"/>
          <w:szCs w:val="28"/>
        </w:rPr>
        <w:t>национальных целях развития Российской Федерации на</w:t>
      </w:r>
      <w:r w:rsidR="00142A34">
        <w:rPr>
          <w:sz w:val="28"/>
          <w:szCs w:val="28"/>
        </w:rPr>
        <w:t xml:space="preserve"> </w:t>
      </w:r>
      <w:r w:rsidR="00142A34" w:rsidRPr="0035404C">
        <w:rPr>
          <w:sz w:val="28"/>
          <w:szCs w:val="28"/>
        </w:rPr>
        <w:t>период до</w:t>
      </w:r>
      <w:r w:rsidR="00142A34">
        <w:rPr>
          <w:sz w:val="28"/>
          <w:szCs w:val="28"/>
        </w:rPr>
        <w:t xml:space="preserve"> </w:t>
      </w:r>
      <w:r w:rsidR="00142A34" w:rsidRPr="0035404C">
        <w:rPr>
          <w:sz w:val="28"/>
          <w:szCs w:val="28"/>
        </w:rPr>
        <w:t>2030</w:t>
      </w:r>
      <w:r w:rsidR="00142A34">
        <w:rPr>
          <w:sz w:val="28"/>
          <w:szCs w:val="28"/>
        </w:rPr>
        <w:t xml:space="preserve"> </w:t>
      </w:r>
      <w:r w:rsidR="00142A34" w:rsidRPr="0035404C">
        <w:rPr>
          <w:sz w:val="28"/>
          <w:szCs w:val="28"/>
        </w:rPr>
        <w:t>года»</w:t>
      </w:r>
      <w:r w:rsidR="00142A34">
        <w:rPr>
          <w:sz w:val="28"/>
          <w:szCs w:val="28"/>
        </w:rPr>
        <w:t xml:space="preserve"> (</w:t>
      </w:r>
      <w:r w:rsidR="00142A34" w:rsidRPr="0035404C">
        <w:rPr>
          <w:sz w:val="28"/>
          <w:szCs w:val="28"/>
        </w:rPr>
        <w:t>№474</w:t>
      </w:r>
      <w:r w:rsidR="00142A34">
        <w:rPr>
          <w:sz w:val="28"/>
          <w:szCs w:val="28"/>
        </w:rPr>
        <w:t xml:space="preserve"> от </w:t>
      </w:r>
      <w:r w:rsidR="00142A34" w:rsidRPr="0035404C">
        <w:rPr>
          <w:sz w:val="28"/>
          <w:szCs w:val="28"/>
        </w:rPr>
        <w:t>21</w:t>
      </w:r>
      <w:r w:rsidR="00142A34">
        <w:rPr>
          <w:sz w:val="28"/>
          <w:szCs w:val="28"/>
        </w:rPr>
        <w:t>.07.2020 г.).</w:t>
      </w:r>
    </w:p>
    <w:p w:rsidR="00142A34" w:rsidRDefault="00142A34" w:rsidP="00142A3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Свои коррективы внесла </w:t>
      </w:r>
      <w:r w:rsidRPr="00142A34">
        <w:rPr>
          <w:sz w:val="28"/>
          <w:szCs w:val="28"/>
        </w:rPr>
        <w:t>пандемия корона вирусной инфекции</w:t>
      </w:r>
      <w:r>
        <w:rPr>
          <w:sz w:val="28"/>
          <w:szCs w:val="28"/>
        </w:rPr>
        <w:t>, которая в 2020-2021 гг. настигла весь мир и заставила образование авральным методом перестроиться с классной очной системы обучения и экстренно перейти на дистанционную форму обучения.</w:t>
      </w:r>
    </w:p>
    <w:p w:rsidR="007C0424" w:rsidRDefault="00F86ECD" w:rsidP="00142A3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Педагогам </w:t>
      </w:r>
      <w:r>
        <w:rPr>
          <w:sz w:val="28"/>
          <w:szCs w:val="28"/>
        </w:rPr>
        <w:t>Владимирской области</w:t>
      </w:r>
      <w:r>
        <w:rPr>
          <w:sz w:val="28"/>
          <w:szCs w:val="28"/>
        </w:rPr>
        <w:t xml:space="preserve"> для организации образования в дистанционном формате предоставлен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7C0424">
        <w:rPr>
          <w:sz w:val="28"/>
          <w:szCs w:val="28"/>
        </w:rPr>
        <w:t xml:space="preserve">егиональный портал дистанционного и электронного обучения </w:t>
      </w:r>
      <w:r>
        <w:rPr>
          <w:sz w:val="28"/>
          <w:szCs w:val="28"/>
        </w:rPr>
        <w:t>(</w:t>
      </w:r>
      <w:r w:rsidR="007C0424">
        <w:rPr>
          <w:sz w:val="28"/>
          <w:szCs w:val="28"/>
        </w:rPr>
        <w:t>СЭДО ВО</w:t>
      </w:r>
      <w:r>
        <w:rPr>
          <w:sz w:val="28"/>
          <w:szCs w:val="28"/>
        </w:rPr>
        <w:t xml:space="preserve"> </w:t>
      </w:r>
      <w:r w:rsidRPr="00F86ECD">
        <w:rPr>
          <w:sz w:val="28"/>
          <w:szCs w:val="28"/>
        </w:rPr>
        <w:t>эдо</w:t>
      </w:r>
      <w:proofErr w:type="gramStart"/>
      <w:r w:rsidRPr="00F86ECD">
        <w:rPr>
          <w:sz w:val="28"/>
          <w:szCs w:val="28"/>
        </w:rPr>
        <w:t>.о</w:t>
      </w:r>
      <w:proofErr w:type="gramEnd"/>
      <w:r w:rsidRPr="00F86ECD">
        <w:rPr>
          <w:sz w:val="28"/>
          <w:szCs w:val="28"/>
        </w:rPr>
        <w:t>бразование33.рф</w:t>
      </w:r>
      <w:r>
        <w:rPr>
          <w:sz w:val="28"/>
          <w:szCs w:val="28"/>
        </w:rPr>
        <w:t>)</w:t>
      </w:r>
    </w:p>
    <w:p w:rsidR="00123E40" w:rsidRPr="00E0150A" w:rsidRDefault="00E02164" w:rsidP="0057227A">
      <w:pPr>
        <w:ind w:firstLine="708"/>
        <w:jc w:val="both"/>
        <w:rPr>
          <w:sz w:val="28"/>
          <w:szCs w:val="28"/>
        </w:rPr>
      </w:pPr>
      <w:r w:rsidRPr="00123E40">
        <w:rPr>
          <w:sz w:val="28"/>
          <w:szCs w:val="28"/>
        </w:rPr>
        <w:t xml:space="preserve">Региональный портал </w:t>
      </w:r>
      <w:r w:rsidR="00E0150A">
        <w:rPr>
          <w:sz w:val="28"/>
          <w:szCs w:val="28"/>
        </w:rPr>
        <w:t xml:space="preserve">дистанционного и электронного обучения </w:t>
      </w:r>
      <w:r w:rsidRPr="00123E40">
        <w:rPr>
          <w:sz w:val="28"/>
          <w:szCs w:val="28"/>
        </w:rPr>
        <w:t>имеет ряд преимуществ</w:t>
      </w:r>
      <w:r w:rsidR="009E281A" w:rsidRPr="00123E40">
        <w:rPr>
          <w:sz w:val="28"/>
          <w:szCs w:val="28"/>
        </w:rPr>
        <w:t xml:space="preserve"> и огромное количес</w:t>
      </w:r>
      <w:r w:rsidR="00E0150A">
        <w:rPr>
          <w:sz w:val="28"/>
          <w:szCs w:val="28"/>
        </w:rPr>
        <w:t>тво разнообразных возможностей:</w:t>
      </w:r>
    </w:p>
    <w:p w:rsidR="00927572" w:rsidRDefault="00927572" w:rsidP="00E0150A">
      <w:pPr>
        <w:pStyle w:val="ab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удовлетворя</w:t>
      </w:r>
      <w:r w:rsidR="00E0150A">
        <w:rPr>
          <w:sz w:val="28"/>
          <w:szCs w:val="28"/>
        </w:rPr>
        <w:t>е</w:t>
      </w:r>
      <w:r>
        <w:rPr>
          <w:sz w:val="28"/>
          <w:szCs w:val="28"/>
        </w:rPr>
        <w:t xml:space="preserve">т потребность </w:t>
      </w:r>
      <w:r w:rsidR="00E0150A">
        <w:rPr>
          <w:sz w:val="28"/>
          <w:szCs w:val="28"/>
        </w:rPr>
        <w:t>ученика в образовании;</w:t>
      </w:r>
    </w:p>
    <w:p w:rsidR="00E0150A" w:rsidRPr="00123E40" w:rsidRDefault="00E0150A" w:rsidP="00E0150A">
      <w:pPr>
        <w:pStyle w:val="ab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дает возможность ученику</w:t>
      </w:r>
      <w:r w:rsidRPr="00123E40">
        <w:rPr>
          <w:sz w:val="28"/>
          <w:szCs w:val="28"/>
        </w:rPr>
        <w:t xml:space="preserve"> имеет доступ к материалам портала в любое время и в любом месте при наличии сети Интернет;</w:t>
      </w:r>
    </w:p>
    <w:p w:rsidR="00E0150A" w:rsidRDefault="00E0150A" w:rsidP="00E0150A">
      <w:pPr>
        <w:pStyle w:val="ab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позволяет свободно пользоваться различными информационными ресурсами для образовательного процесса в любое удобное для ученика время; </w:t>
      </w:r>
    </w:p>
    <w:p w:rsidR="00E0150A" w:rsidRDefault="00E0150A" w:rsidP="00E0150A">
      <w:pPr>
        <w:pStyle w:val="ab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увеличивает личностную заинтересованность в процессе обучения;</w:t>
      </w:r>
    </w:p>
    <w:p w:rsidR="00E0150A" w:rsidRDefault="00E0150A" w:rsidP="00E0150A">
      <w:pPr>
        <w:pStyle w:val="ab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формирует и развива</w:t>
      </w:r>
      <w:r w:rsidR="0057227A">
        <w:rPr>
          <w:sz w:val="28"/>
          <w:szCs w:val="28"/>
        </w:rPr>
        <w:t>е</w:t>
      </w:r>
      <w:r>
        <w:rPr>
          <w:sz w:val="28"/>
          <w:szCs w:val="28"/>
        </w:rPr>
        <w:t>т универсальные учебные действия;</w:t>
      </w:r>
    </w:p>
    <w:p w:rsidR="00927572" w:rsidRPr="00E0150A" w:rsidRDefault="00E0150A" w:rsidP="00E0150A">
      <w:pPr>
        <w:pStyle w:val="ab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делает ученика активным участником образовательного процесса.</w:t>
      </w:r>
    </w:p>
    <w:p w:rsidR="00A76053" w:rsidRDefault="007B68C7" w:rsidP="007B68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региональном портале дистанционного и электронного обучения СЭДО 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r w:rsidR="009C5B12">
        <w:rPr>
          <w:sz w:val="28"/>
          <w:szCs w:val="28"/>
        </w:rPr>
        <w:t>ля</w:t>
      </w:r>
      <w:proofErr w:type="gramEnd"/>
      <w:r w:rsidR="009C5B12">
        <w:rPr>
          <w:sz w:val="28"/>
          <w:szCs w:val="28"/>
        </w:rPr>
        <w:t xml:space="preserve"> каждой образовательной организации Владимирской области </w:t>
      </w:r>
      <w:r w:rsidRPr="007B68C7">
        <w:rPr>
          <w:sz w:val="28"/>
          <w:szCs w:val="28"/>
        </w:rPr>
        <w:t>Региональн</w:t>
      </w:r>
      <w:r>
        <w:rPr>
          <w:sz w:val="28"/>
          <w:szCs w:val="28"/>
        </w:rPr>
        <w:t>ый центр</w:t>
      </w:r>
      <w:r w:rsidRPr="007B68C7">
        <w:rPr>
          <w:sz w:val="28"/>
          <w:szCs w:val="28"/>
        </w:rPr>
        <w:t xml:space="preserve"> цифровой трансформации в образовании</w:t>
      </w:r>
      <w:r>
        <w:rPr>
          <w:sz w:val="28"/>
          <w:szCs w:val="28"/>
        </w:rPr>
        <w:t xml:space="preserve"> (РЦИТО) создал закрытое сообщество.</w:t>
      </w:r>
    </w:p>
    <w:p w:rsidR="007B68C7" w:rsidRDefault="007B68C7" w:rsidP="007B68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успешного функционирования школьного сообщества в каждой школе назначается администратор сообщества, который отвечает за зачисление и отчисление участников образовательного процесса в </w:t>
      </w:r>
      <w:proofErr w:type="gramStart"/>
      <w:r>
        <w:rPr>
          <w:sz w:val="28"/>
          <w:szCs w:val="28"/>
        </w:rPr>
        <w:t>сообщество</w:t>
      </w:r>
      <w:proofErr w:type="gramEnd"/>
      <w:r>
        <w:rPr>
          <w:sz w:val="28"/>
          <w:szCs w:val="28"/>
        </w:rPr>
        <w:t xml:space="preserve"> и назначение участникам ролей.</w:t>
      </w:r>
      <w:r w:rsidR="00A2624F">
        <w:rPr>
          <w:sz w:val="28"/>
          <w:szCs w:val="28"/>
        </w:rPr>
        <w:t xml:space="preserve"> Каждый участник получает логин и пароль для работы в сообществе.</w:t>
      </w:r>
      <w:r w:rsidR="006E257E">
        <w:rPr>
          <w:sz w:val="28"/>
          <w:szCs w:val="28"/>
        </w:rPr>
        <w:t xml:space="preserve"> Далее можно создать курс.</w:t>
      </w:r>
    </w:p>
    <w:p w:rsidR="00A2624F" w:rsidRDefault="00A2624F" w:rsidP="00A2624F">
      <w:pPr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5A411346" wp14:editId="1098D1B0">
            <wp:extent cx="6152515" cy="1214755"/>
            <wp:effectExtent l="0" t="0" r="635" b="4445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1214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257E" w:rsidRPr="00BE118A" w:rsidRDefault="006E257E" w:rsidP="006E257E">
      <w:pPr>
        <w:jc w:val="center"/>
        <w:rPr>
          <w:rFonts w:ascii="Times New Roman" w:hAnsi="Times New Roman"/>
          <w:b/>
          <w:sz w:val="28"/>
          <w:szCs w:val="28"/>
        </w:rPr>
      </w:pPr>
      <w:r w:rsidRPr="00BE118A">
        <w:rPr>
          <w:b/>
          <w:i/>
          <w:sz w:val="28"/>
          <w:szCs w:val="28"/>
        </w:rPr>
        <w:t xml:space="preserve">Этапы </w:t>
      </w:r>
      <w:r>
        <w:rPr>
          <w:b/>
          <w:i/>
          <w:sz w:val="28"/>
          <w:szCs w:val="28"/>
        </w:rPr>
        <w:t>создания портала и размещения на нем разного рода информации.</w:t>
      </w:r>
    </w:p>
    <w:p w:rsidR="006E257E" w:rsidRPr="002F6311" w:rsidRDefault="006E257E" w:rsidP="006E257E">
      <w:pPr>
        <w:pStyle w:val="ab"/>
        <w:numPr>
          <w:ilvl w:val="0"/>
          <w:numId w:val="17"/>
        </w:numPr>
        <w:rPr>
          <w:rFonts w:cstheme="minorHAnsi"/>
          <w:sz w:val="28"/>
          <w:szCs w:val="28"/>
        </w:rPr>
      </w:pPr>
      <w:r w:rsidRPr="002F6311">
        <w:rPr>
          <w:rFonts w:cstheme="minorHAnsi"/>
          <w:sz w:val="28"/>
          <w:szCs w:val="28"/>
        </w:rPr>
        <w:t>Создание портала:</w:t>
      </w:r>
    </w:p>
    <w:p w:rsidR="006E257E" w:rsidRDefault="006E257E" w:rsidP="006E257E">
      <w:pPr>
        <w:pStyle w:val="ab"/>
        <w:numPr>
          <w:ilvl w:val="0"/>
          <w:numId w:val="18"/>
        </w:numPr>
        <w:jc w:val="both"/>
        <w:rPr>
          <w:rFonts w:cstheme="minorHAnsi"/>
          <w:sz w:val="28"/>
          <w:szCs w:val="28"/>
        </w:rPr>
      </w:pPr>
      <w:r w:rsidRPr="002F6311">
        <w:rPr>
          <w:rFonts w:cstheme="minorHAnsi"/>
          <w:sz w:val="28"/>
          <w:szCs w:val="28"/>
        </w:rPr>
        <w:t xml:space="preserve">На </w:t>
      </w:r>
      <w:r>
        <w:rPr>
          <w:rFonts w:cstheme="minorHAnsi"/>
          <w:sz w:val="28"/>
          <w:szCs w:val="28"/>
        </w:rPr>
        <w:t xml:space="preserve">главной </w:t>
      </w:r>
      <w:r w:rsidRPr="002F6311">
        <w:rPr>
          <w:rFonts w:cstheme="minorHAnsi"/>
          <w:sz w:val="28"/>
          <w:szCs w:val="28"/>
        </w:rPr>
        <w:t>странице (эдо</w:t>
      </w:r>
      <w:proofErr w:type="gramStart"/>
      <w:r w:rsidRPr="002F6311">
        <w:rPr>
          <w:rFonts w:cstheme="minorHAnsi"/>
          <w:sz w:val="28"/>
          <w:szCs w:val="28"/>
        </w:rPr>
        <w:t>.о</w:t>
      </w:r>
      <w:proofErr w:type="gramEnd"/>
      <w:r w:rsidRPr="002F6311">
        <w:rPr>
          <w:rFonts w:cstheme="minorHAnsi"/>
          <w:sz w:val="28"/>
          <w:szCs w:val="28"/>
        </w:rPr>
        <w:t>бразование33.рф)</w:t>
      </w:r>
      <w:r>
        <w:rPr>
          <w:rFonts w:cstheme="minorHAnsi"/>
          <w:sz w:val="28"/>
          <w:szCs w:val="28"/>
        </w:rPr>
        <w:t xml:space="preserve"> найти в списке справа вкладку «Создать курс»;</w:t>
      </w:r>
    </w:p>
    <w:p w:rsidR="006E257E" w:rsidRDefault="006E257E" w:rsidP="006E257E">
      <w:pPr>
        <w:rPr>
          <w:rFonts w:cstheme="minorHAnsi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1BED6C7" wp14:editId="71426B54">
                <wp:simplePos x="0" y="0"/>
                <wp:positionH relativeFrom="column">
                  <wp:posOffset>1013604</wp:posOffset>
                </wp:positionH>
                <wp:positionV relativeFrom="paragraph">
                  <wp:posOffset>1475309</wp:posOffset>
                </wp:positionV>
                <wp:extent cx="1328468" cy="198408"/>
                <wp:effectExtent l="0" t="0" r="24130" b="11430"/>
                <wp:wrapNone/>
                <wp:docPr id="60" name="Стрелка влево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68" cy="198408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Стрелка влево 60" o:spid="_x0000_s1026" type="#_x0000_t66" style="position:absolute;margin-left:79.8pt;margin-top:116.15pt;width:104.6pt;height:15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" adj="1613" fillcolor="red" strokecolor="red" strokeweight="2pt"/>
            </w:pict>
          </mc:Fallback>
        </mc:AlternateContent>
      </w:r>
      <w:r>
        <w:rPr>
          <w:noProof/>
        </w:rPr>
        <w:drawing>
          <wp:inline distT="0" distB="0" distL="0" distR="0" wp14:anchorId="1C1C69F5" wp14:editId="091999D3">
            <wp:extent cx="6152515" cy="3247390"/>
            <wp:effectExtent l="0" t="0" r="635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247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6ECD" w:rsidRDefault="00F86ECD" w:rsidP="006E257E">
      <w:pPr>
        <w:rPr>
          <w:rFonts w:cstheme="minorHAnsi"/>
          <w:sz w:val="28"/>
          <w:szCs w:val="28"/>
        </w:rPr>
      </w:pPr>
    </w:p>
    <w:p w:rsidR="00F86ECD" w:rsidRPr="006E257E" w:rsidRDefault="00F86ECD" w:rsidP="006E257E">
      <w:pPr>
        <w:rPr>
          <w:rFonts w:cstheme="minorHAnsi"/>
          <w:sz w:val="28"/>
          <w:szCs w:val="28"/>
        </w:rPr>
      </w:pPr>
    </w:p>
    <w:p w:rsidR="006E257E" w:rsidRDefault="006E257E" w:rsidP="006E257E">
      <w:pPr>
        <w:pStyle w:val="ab"/>
        <w:numPr>
          <w:ilvl w:val="0"/>
          <w:numId w:val="18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Отредактировать настройки курса: название, категория, описание и др.;</w:t>
      </w:r>
    </w:p>
    <w:p w:rsidR="006E257E" w:rsidRPr="006E257E" w:rsidRDefault="006E257E" w:rsidP="006E257E">
      <w:pPr>
        <w:rPr>
          <w:rFonts w:cstheme="minorHAnsi"/>
          <w:sz w:val="28"/>
          <w:szCs w:val="28"/>
        </w:rPr>
      </w:pPr>
      <w:r>
        <w:rPr>
          <w:noProof/>
        </w:rPr>
        <w:drawing>
          <wp:inline distT="0" distB="0" distL="0" distR="0" wp14:anchorId="63431EE2" wp14:editId="2104A8E2">
            <wp:extent cx="6152515" cy="4034155"/>
            <wp:effectExtent l="0" t="0" r="635" b="4445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0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257E" w:rsidRDefault="006E257E" w:rsidP="006E257E">
      <w:pPr>
        <w:pStyle w:val="ab"/>
        <w:numPr>
          <w:ilvl w:val="0"/>
          <w:numId w:val="18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Необходимо сохранить курс, нажав кнопку «Сохранить» в конце страницы;</w:t>
      </w:r>
    </w:p>
    <w:p w:rsidR="006E257E" w:rsidRDefault="006E257E" w:rsidP="006E257E">
      <w:pPr>
        <w:jc w:val="both"/>
        <w:rPr>
          <w:rFonts w:cstheme="minorHAnsi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348DEB9" wp14:editId="3D9521D2">
                <wp:simplePos x="0" y="0"/>
                <wp:positionH relativeFrom="column">
                  <wp:posOffset>2571750</wp:posOffset>
                </wp:positionH>
                <wp:positionV relativeFrom="paragraph">
                  <wp:posOffset>1812925</wp:posOffset>
                </wp:positionV>
                <wp:extent cx="1328420" cy="198120"/>
                <wp:effectExtent l="0" t="0" r="24130" b="11430"/>
                <wp:wrapNone/>
                <wp:docPr id="63" name="Стрелка влево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20" cy="198120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лево 63" o:spid="_x0000_s1026" type="#_x0000_t66" style="position:absolute;margin-left:202.5pt;margin-top:142.75pt;width:104.6pt;height:15.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" adj="1611" fillcolor="red" strokecolor="red" strokeweight="2pt"/>
            </w:pict>
          </mc:Fallback>
        </mc:AlternateContent>
      </w:r>
      <w:r>
        <w:rPr>
          <w:noProof/>
        </w:rPr>
        <w:drawing>
          <wp:inline distT="0" distB="0" distL="0" distR="0" wp14:anchorId="1D3F3B20" wp14:editId="1DCBF931">
            <wp:extent cx="6152515" cy="2324100"/>
            <wp:effectExtent l="0" t="0" r="635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6ECD" w:rsidRDefault="00F86ECD" w:rsidP="006E257E">
      <w:pPr>
        <w:jc w:val="both"/>
        <w:rPr>
          <w:rFonts w:cstheme="minorHAnsi"/>
          <w:sz w:val="28"/>
          <w:szCs w:val="28"/>
        </w:rPr>
      </w:pPr>
    </w:p>
    <w:p w:rsidR="00F86ECD" w:rsidRDefault="00F86ECD" w:rsidP="006E257E">
      <w:pPr>
        <w:jc w:val="both"/>
        <w:rPr>
          <w:rFonts w:cstheme="minorHAnsi"/>
          <w:sz w:val="28"/>
          <w:szCs w:val="28"/>
        </w:rPr>
      </w:pPr>
    </w:p>
    <w:p w:rsidR="00F86ECD" w:rsidRDefault="00F86ECD" w:rsidP="006E257E">
      <w:pPr>
        <w:jc w:val="both"/>
        <w:rPr>
          <w:rFonts w:cstheme="minorHAnsi"/>
          <w:sz w:val="28"/>
          <w:szCs w:val="28"/>
        </w:rPr>
      </w:pPr>
    </w:p>
    <w:p w:rsidR="00F86ECD" w:rsidRPr="006E257E" w:rsidRDefault="00F86ECD" w:rsidP="006E257E">
      <w:pPr>
        <w:jc w:val="both"/>
        <w:rPr>
          <w:rFonts w:cstheme="minorHAnsi"/>
          <w:sz w:val="28"/>
          <w:szCs w:val="28"/>
        </w:rPr>
      </w:pPr>
    </w:p>
    <w:p w:rsidR="006E257E" w:rsidRDefault="00A64AC4" w:rsidP="00A64AC4">
      <w:pPr>
        <w:pStyle w:val="ab"/>
        <w:numPr>
          <w:ilvl w:val="0"/>
          <w:numId w:val="18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С помощью </w:t>
      </w:r>
      <w:r w:rsidR="006E257E" w:rsidRPr="00A64AC4">
        <w:rPr>
          <w:rFonts w:cstheme="minorHAnsi"/>
          <w:sz w:val="28"/>
          <w:szCs w:val="28"/>
        </w:rPr>
        <w:t xml:space="preserve">«Редактирование» </w:t>
      </w:r>
      <w:r>
        <w:rPr>
          <w:rFonts w:cstheme="minorHAnsi"/>
          <w:sz w:val="28"/>
          <w:szCs w:val="28"/>
        </w:rPr>
        <w:t>можно вносить изменения в курс.</w:t>
      </w:r>
    </w:p>
    <w:p w:rsidR="00400B5D" w:rsidRDefault="00A64AC4" w:rsidP="00A64AC4">
      <w:pPr>
        <w:rPr>
          <w:rFonts w:cstheme="minorHAnsi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52399FA" wp14:editId="31D6E91B">
                <wp:simplePos x="0" y="0"/>
                <wp:positionH relativeFrom="column">
                  <wp:posOffset>1576153</wp:posOffset>
                </wp:positionH>
                <wp:positionV relativeFrom="paragraph">
                  <wp:posOffset>941033</wp:posOffset>
                </wp:positionV>
                <wp:extent cx="1328420" cy="198120"/>
                <wp:effectExtent l="317500" t="0" r="284480" b="0"/>
                <wp:wrapNone/>
                <wp:docPr id="65" name="Стрелка влево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430987">
                          <a:off x="0" y="0"/>
                          <a:ext cx="1328420" cy="198120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лево 65" o:spid="_x0000_s1026" type="#_x0000_t66" style="position:absolute;margin-left:124.1pt;margin-top:74.1pt;width:104.6pt;height:15.6pt;rotation:3747553fd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" adj="1611" fillcolor="red" strokecolor="red" strokeweight="2pt"/>
            </w:pict>
          </mc:Fallback>
        </mc:AlternateContent>
      </w:r>
      <w:r>
        <w:rPr>
          <w:noProof/>
        </w:rPr>
        <w:drawing>
          <wp:inline distT="0" distB="0" distL="0" distR="0" wp14:anchorId="1CB9901F" wp14:editId="15DAAA8A">
            <wp:extent cx="6152515" cy="1973580"/>
            <wp:effectExtent l="0" t="0" r="635" b="762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197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0B5D" w:rsidRDefault="00400B5D" w:rsidP="00400B5D">
      <w:pPr>
        <w:ind w:firstLine="708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Далее наполняем курс содержанием через добавление разделов. Отдельный раздел – отдельный урок. При 1 часе в неделю должно быть создано 34 раздела, при 2 часах – 64 раздела и т.д.</w:t>
      </w:r>
    </w:p>
    <w:p w:rsidR="00B76C24" w:rsidRPr="00A64AC4" w:rsidRDefault="00400B5D" w:rsidP="00A64AC4">
      <w:pPr>
        <w:rPr>
          <w:rFonts w:cstheme="minorHAnsi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634B428" wp14:editId="3EF05852">
                <wp:simplePos x="0" y="0"/>
                <wp:positionH relativeFrom="column">
                  <wp:posOffset>2827020</wp:posOffset>
                </wp:positionH>
                <wp:positionV relativeFrom="paragraph">
                  <wp:posOffset>1076325</wp:posOffset>
                </wp:positionV>
                <wp:extent cx="1328420" cy="198120"/>
                <wp:effectExtent l="0" t="0" r="24130" b="11430"/>
                <wp:wrapNone/>
                <wp:docPr id="67" name="Стрелка влево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20" cy="198120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лево 67" o:spid="_x0000_s1026" type="#_x0000_t66" style="position:absolute;margin-left:222.6pt;margin-top:84.75pt;width:104.6pt;height:15.6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" adj="1611" fillcolor="red" strokecolor="red" strokeweight="2pt"/>
            </w:pict>
          </mc:Fallback>
        </mc:AlternateContent>
      </w:r>
      <w:r>
        <w:rPr>
          <w:noProof/>
        </w:rPr>
        <w:drawing>
          <wp:inline distT="0" distB="0" distL="0" distR="0" wp14:anchorId="03F2B4FC" wp14:editId="116BE6EF">
            <wp:extent cx="6152515" cy="1468755"/>
            <wp:effectExtent l="0" t="0" r="635" b="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1468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257E" w:rsidRPr="00D17053" w:rsidRDefault="006E257E" w:rsidP="006E257E">
      <w:pPr>
        <w:pStyle w:val="ab"/>
        <w:numPr>
          <w:ilvl w:val="0"/>
          <w:numId w:val="17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Создание раздела:</w:t>
      </w:r>
    </w:p>
    <w:p w:rsidR="006E257E" w:rsidRDefault="00400B5D" w:rsidP="006E257E">
      <w:pPr>
        <w:pStyle w:val="ab"/>
        <w:numPr>
          <w:ilvl w:val="0"/>
          <w:numId w:val="18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Каждый раздел имеет следующий интерфейс:</w:t>
      </w:r>
    </w:p>
    <w:p w:rsidR="00400B5D" w:rsidRDefault="00400B5D" w:rsidP="00400B5D">
      <w:pPr>
        <w:jc w:val="center"/>
        <w:rPr>
          <w:rFonts w:cstheme="minorHAnsi"/>
          <w:sz w:val="28"/>
          <w:szCs w:val="28"/>
        </w:rPr>
      </w:pPr>
      <w:r>
        <w:rPr>
          <w:noProof/>
        </w:rPr>
        <w:drawing>
          <wp:inline distT="0" distB="0" distL="0" distR="0" wp14:anchorId="622E8C53" wp14:editId="20B51E2F">
            <wp:extent cx="3829050" cy="1114425"/>
            <wp:effectExtent l="0" t="0" r="0" b="9525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891"/>
        <w:gridCol w:w="9246"/>
      </w:tblGrid>
      <w:tr w:rsidR="00B76C24" w:rsidTr="00B76C24">
        <w:tc>
          <w:tcPr>
            <w:tcW w:w="1668" w:type="dxa"/>
            <w:shd w:val="clear" w:color="auto" w:fill="C4BC96" w:themeFill="background2" w:themeFillShade="BF"/>
          </w:tcPr>
          <w:p w:rsidR="00B76C24" w:rsidRPr="00B76C24" w:rsidRDefault="00B76C24" w:rsidP="00B76C24">
            <w:pPr>
              <w:jc w:val="center"/>
              <w:rPr>
                <w:b/>
                <w:noProof/>
              </w:rPr>
            </w:pPr>
            <w:r w:rsidRPr="00B76C24">
              <w:rPr>
                <w:rFonts w:cstheme="minorHAnsi"/>
                <w:b/>
                <w:sz w:val="28"/>
                <w:szCs w:val="28"/>
              </w:rPr>
              <w:t>Знак</w:t>
            </w:r>
          </w:p>
        </w:tc>
        <w:tc>
          <w:tcPr>
            <w:tcW w:w="8469" w:type="dxa"/>
            <w:shd w:val="clear" w:color="auto" w:fill="C4BC96" w:themeFill="background2" w:themeFillShade="BF"/>
          </w:tcPr>
          <w:p w:rsidR="00B76C24" w:rsidRPr="00B76C24" w:rsidRDefault="00B76C24" w:rsidP="00B76C2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B76C24">
              <w:rPr>
                <w:rFonts w:cstheme="minorHAnsi"/>
                <w:b/>
                <w:sz w:val="28"/>
                <w:szCs w:val="28"/>
              </w:rPr>
              <w:t>Функция</w:t>
            </w:r>
          </w:p>
        </w:tc>
      </w:tr>
      <w:tr w:rsidR="00400B5D" w:rsidTr="00B76C24">
        <w:tc>
          <w:tcPr>
            <w:tcW w:w="1668" w:type="dxa"/>
          </w:tcPr>
          <w:p w:rsidR="00400B5D" w:rsidRDefault="00B76C24" w:rsidP="00400B5D">
            <w:pPr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41AA659" wp14:editId="0D6C53C4">
                  <wp:extent cx="361950" cy="390525"/>
                  <wp:effectExtent l="0" t="0" r="0" b="9525"/>
                  <wp:docPr id="69" name="Рисунок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9" w:type="dxa"/>
          </w:tcPr>
          <w:p w:rsidR="00400B5D" w:rsidRDefault="00B76C24" w:rsidP="00400B5D">
            <w:pPr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Редактирование имени раздела и вступления</w:t>
            </w:r>
          </w:p>
        </w:tc>
      </w:tr>
      <w:tr w:rsidR="00400B5D" w:rsidTr="00B76C24">
        <w:tc>
          <w:tcPr>
            <w:tcW w:w="1668" w:type="dxa"/>
          </w:tcPr>
          <w:p w:rsidR="00400B5D" w:rsidRDefault="00B76C24" w:rsidP="00400B5D">
            <w:pPr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34526B1" wp14:editId="1EEA431F">
                  <wp:extent cx="362310" cy="280498"/>
                  <wp:effectExtent l="0" t="0" r="0" b="5715"/>
                  <wp:docPr id="70" name="Рисунок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751" cy="2823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9" w:type="dxa"/>
          </w:tcPr>
          <w:p w:rsidR="00400B5D" w:rsidRDefault="00B76C24" w:rsidP="00400B5D">
            <w:pPr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Добавление элементов курса</w:t>
            </w:r>
          </w:p>
          <w:p w:rsidR="00B76C24" w:rsidRDefault="00B76C24" w:rsidP="00400B5D">
            <w:pPr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C1DC88B" wp14:editId="3DA32C87">
                  <wp:extent cx="5725739" cy="2908078"/>
                  <wp:effectExtent l="0" t="0" r="8890" b="6985"/>
                  <wp:docPr id="71" name="Рисунок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9540" cy="2910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0B5D" w:rsidTr="00B76C24">
        <w:tc>
          <w:tcPr>
            <w:tcW w:w="1668" w:type="dxa"/>
          </w:tcPr>
          <w:p w:rsidR="00400B5D" w:rsidRDefault="00B76C24" w:rsidP="00400B5D">
            <w:pPr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D94F502" wp14:editId="168834D5">
                  <wp:extent cx="285750" cy="266700"/>
                  <wp:effectExtent l="0" t="0" r="0" b="0"/>
                  <wp:docPr id="72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9" w:type="dxa"/>
          </w:tcPr>
          <w:p w:rsidR="00400B5D" w:rsidRDefault="00B76C24" w:rsidP="00400B5D">
            <w:pPr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Выделение раздела</w:t>
            </w:r>
          </w:p>
        </w:tc>
      </w:tr>
      <w:tr w:rsidR="00400B5D" w:rsidTr="00B76C24">
        <w:tc>
          <w:tcPr>
            <w:tcW w:w="1668" w:type="dxa"/>
          </w:tcPr>
          <w:p w:rsidR="00400B5D" w:rsidRDefault="00B76C24" w:rsidP="00400B5D">
            <w:pPr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53CF265" wp14:editId="7E2BCCFA">
                  <wp:extent cx="276225" cy="257175"/>
                  <wp:effectExtent l="0" t="0" r="9525" b="9525"/>
                  <wp:docPr id="73" name="Рисунок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9" w:type="dxa"/>
          </w:tcPr>
          <w:p w:rsidR="00400B5D" w:rsidRDefault="00B76C24" w:rsidP="00400B5D">
            <w:pPr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Скрытие раздела от учащихся</w:t>
            </w:r>
          </w:p>
        </w:tc>
      </w:tr>
      <w:tr w:rsidR="00B76C24" w:rsidTr="00B76C24">
        <w:tc>
          <w:tcPr>
            <w:tcW w:w="1668" w:type="dxa"/>
          </w:tcPr>
          <w:p w:rsidR="00B76C24" w:rsidRDefault="00B76C24" w:rsidP="00400B5D">
            <w:pPr>
              <w:jc w:val="both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AF6A4AA" wp14:editId="2317DBE9">
                  <wp:extent cx="285750" cy="285750"/>
                  <wp:effectExtent l="0" t="0" r="0" b="0"/>
                  <wp:docPr id="74" name="Рисунок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9" w:type="dxa"/>
          </w:tcPr>
          <w:p w:rsidR="00B76C24" w:rsidRDefault="00B76C24" w:rsidP="00400B5D">
            <w:pPr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Удаление раздела</w:t>
            </w:r>
          </w:p>
        </w:tc>
      </w:tr>
    </w:tbl>
    <w:p w:rsidR="00400B5D" w:rsidRPr="00400B5D" w:rsidRDefault="00400B5D" w:rsidP="00400B5D">
      <w:pPr>
        <w:jc w:val="both"/>
        <w:rPr>
          <w:rFonts w:cstheme="minorHAnsi"/>
          <w:sz w:val="28"/>
          <w:szCs w:val="28"/>
        </w:rPr>
      </w:pPr>
    </w:p>
    <w:p w:rsidR="006E257E" w:rsidRDefault="00B76C24" w:rsidP="00B76C24">
      <w:pPr>
        <w:pStyle w:val="ab"/>
        <w:numPr>
          <w:ilvl w:val="0"/>
          <w:numId w:val="18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Обязательно сохраняем свои действия (кнопка расположена внизу страницы);</w:t>
      </w:r>
    </w:p>
    <w:p w:rsidR="006E257E" w:rsidRPr="00D17053" w:rsidRDefault="006E257E" w:rsidP="006E257E">
      <w:pPr>
        <w:pStyle w:val="ab"/>
        <w:numPr>
          <w:ilvl w:val="0"/>
          <w:numId w:val="17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Загрузка документов разного формата:</w:t>
      </w:r>
    </w:p>
    <w:p w:rsidR="006E257E" w:rsidRDefault="006E257E" w:rsidP="00FF53EC">
      <w:pPr>
        <w:pStyle w:val="ab"/>
        <w:numPr>
          <w:ilvl w:val="0"/>
          <w:numId w:val="18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В раздел можно загрузить разную информацию в различных форматах, нажав </w:t>
      </w:r>
      <w:r w:rsidR="00B76C24">
        <w:rPr>
          <w:rFonts w:cstheme="minorHAnsi"/>
          <w:sz w:val="28"/>
          <w:szCs w:val="28"/>
        </w:rPr>
        <w:t xml:space="preserve"> на зна</w:t>
      </w:r>
      <w:r>
        <w:rPr>
          <w:rFonts w:cstheme="minorHAnsi"/>
          <w:sz w:val="28"/>
          <w:szCs w:val="28"/>
        </w:rPr>
        <w:t>к «</w:t>
      </w:r>
      <w:r w:rsidR="00B76C24">
        <w:rPr>
          <w:rFonts w:cstheme="minorHAnsi"/>
          <w:sz w:val="28"/>
          <w:szCs w:val="28"/>
        </w:rPr>
        <w:t>Добавление элементов курса</w:t>
      </w:r>
      <w:r>
        <w:rPr>
          <w:rFonts w:cstheme="minorHAnsi"/>
          <w:sz w:val="28"/>
          <w:szCs w:val="28"/>
        </w:rPr>
        <w:t>» (</w:t>
      </w:r>
      <w:r w:rsidR="00B76C24">
        <w:rPr>
          <w:rFonts w:cstheme="minorHAnsi"/>
          <w:sz w:val="28"/>
          <w:szCs w:val="28"/>
        </w:rPr>
        <w:t>см. выше</w:t>
      </w:r>
      <w:r>
        <w:rPr>
          <w:rFonts w:cstheme="minorHAnsi"/>
          <w:sz w:val="28"/>
          <w:szCs w:val="28"/>
        </w:rPr>
        <w:t>);</w:t>
      </w:r>
    </w:p>
    <w:p w:rsidR="006E257E" w:rsidRDefault="006E257E" w:rsidP="00FF53EC">
      <w:pPr>
        <w:pStyle w:val="ab"/>
        <w:numPr>
          <w:ilvl w:val="0"/>
          <w:numId w:val="18"/>
        </w:numPr>
        <w:jc w:val="both"/>
        <w:rPr>
          <w:rFonts w:cstheme="minorHAnsi"/>
          <w:sz w:val="28"/>
          <w:szCs w:val="28"/>
        </w:rPr>
      </w:pPr>
      <w:proofErr w:type="gramStart"/>
      <w:r>
        <w:rPr>
          <w:rFonts w:cstheme="minorHAnsi"/>
          <w:sz w:val="28"/>
          <w:szCs w:val="28"/>
        </w:rPr>
        <w:t>Выбираем</w:t>
      </w:r>
      <w:proofErr w:type="gramEnd"/>
      <w:r>
        <w:rPr>
          <w:rFonts w:cstheme="minorHAnsi"/>
          <w:sz w:val="28"/>
          <w:szCs w:val="28"/>
        </w:rPr>
        <w:t xml:space="preserve"> необходимы ресурс </w:t>
      </w:r>
      <w:r w:rsidR="00FF53EC">
        <w:rPr>
          <w:rFonts w:cstheme="minorHAnsi"/>
          <w:sz w:val="28"/>
          <w:szCs w:val="28"/>
        </w:rPr>
        <w:t xml:space="preserve">нажатием соответственной кнопки и заполняем понятный интерфейс ресурса, </w:t>
      </w:r>
      <w:r>
        <w:rPr>
          <w:rFonts w:cstheme="minorHAnsi"/>
          <w:sz w:val="28"/>
          <w:szCs w:val="28"/>
        </w:rPr>
        <w:t>например «</w:t>
      </w:r>
      <w:r w:rsidR="00FF53EC">
        <w:rPr>
          <w:rFonts w:cstheme="minorHAnsi"/>
          <w:sz w:val="28"/>
          <w:szCs w:val="28"/>
        </w:rPr>
        <w:t>Ф</w:t>
      </w:r>
      <w:r>
        <w:rPr>
          <w:rFonts w:cstheme="minorHAnsi"/>
          <w:sz w:val="28"/>
          <w:szCs w:val="28"/>
        </w:rPr>
        <w:t>айл»: даем название и описание данного файла и просто «перетаскива</w:t>
      </w:r>
      <w:r w:rsidR="00FF53EC">
        <w:rPr>
          <w:rFonts w:cstheme="minorHAnsi"/>
          <w:sz w:val="28"/>
          <w:szCs w:val="28"/>
        </w:rPr>
        <w:t>нием» данный документ в «окно»;</w:t>
      </w:r>
    </w:p>
    <w:p w:rsidR="006E257E" w:rsidRDefault="006E257E" w:rsidP="00FF53EC">
      <w:pPr>
        <w:pStyle w:val="ab"/>
        <w:numPr>
          <w:ilvl w:val="0"/>
          <w:numId w:val="18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При необходимости можно настроить элементы данного модуля: внешний вид, ограничение доступа и др.</w:t>
      </w:r>
    </w:p>
    <w:p w:rsidR="006E257E" w:rsidRDefault="006E257E" w:rsidP="00FF53EC">
      <w:pPr>
        <w:pStyle w:val="ab"/>
        <w:numPr>
          <w:ilvl w:val="0"/>
          <w:numId w:val="18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По окончании действий необходимо с</w:t>
      </w:r>
      <w:r w:rsidR="00FF53EC">
        <w:rPr>
          <w:rFonts w:cstheme="minorHAnsi"/>
          <w:sz w:val="28"/>
          <w:szCs w:val="28"/>
        </w:rPr>
        <w:t>охранить и вернуться к порталу</w:t>
      </w:r>
      <w:r>
        <w:rPr>
          <w:rFonts w:cstheme="minorHAnsi"/>
          <w:sz w:val="28"/>
          <w:szCs w:val="28"/>
        </w:rPr>
        <w:t>;</w:t>
      </w:r>
    </w:p>
    <w:p w:rsidR="006E257E" w:rsidRDefault="006E257E" w:rsidP="006E257E">
      <w:pPr>
        <w:pStyle w:val="ab"/>
        <w:numPr>
          <w:ilvl w:val="0"/>
          <w:numId w:val="17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Создание ссылки:</w:t>
      </w:r>
    </w:p>
    <w:p w:rsidR="006E257E" w:rsidRDefault="006E257E" w:rsidP="00FF53EC">
      <w:pPr>
        <w:pStyle w:val="ab"/>
        <w:numPr>
          <w:ilvl w:val="0"/>
          <w:numId w:val="20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Из возможных ресурсов выбираем «</w:t>
      </w:r>
      <w:r w:rsidR="00FF53EC">
        <w:rPr>
          <w:rFonts w:cstheme="minorHAnsi"/>
          <w:sz w:val="28"/>
          <w:szCs w:val="28"/>
        </w:rPr>
        <w:t>Гиперссылка»</w:t>
      </w:r>
      <w:r>
        <w:rPr>
          <w:rFonts w:cstheme="minorHAnsi"/>
          <w:sz w:val="28"/>
          <w:szCs w:val="28"/>
        </w:rPr>
        <w:t>;</w:t>
      </w:r>
    </w:p>
    <w:p w:rsidR="006E257E" w:rsidRDefault="006E257E" w:rsidP="006E257E">
      <w:pPr>
        <w:pStyle w:val="ab"/>
        <w:numPr>
          <w:ilvl w:val="0"/>
          <w:numId w:val="20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По аналогии оформляем: название, описание и настройки модуля;</w:t>
      </w:r>
    </w:p>
    <w:p w:rsidR="006E257E" w:rsidRPr="00C75891" w:rsidRDefault="006E257E" w:rsidP="006E257E">
      <w:pPr>
        <w:pStyle w:val="ab"/>
        <w:numPr>
          <w:ilvl w:val="0"/>
          <w:numId w:val="20"/>
        </w:numPr>
        <w:spacing w:before="24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В строку «Адрес» </w:t>
      </w:r>
      <w:r w:rsidRPr="00C75891">
        <w:rPr>
          <w:rFonts w:cstheme="minorHAnsi"/>
          <w:sz w:val="28"/>
          <w:szCs w:val="28"/>
        </w:rPr>
        <w:t>встав</w:t>
      </w:r>
      <w:r w:rsidR="00FF53EC">
        <w:rPr>
          <w:rFonts w:cstheme="minorHAnsi"/>
          <w:sz w:val="28"/>
          <w:szCs w:val="28"/>
        </w:rPr>
        <w:t>ляем скопированный адрес ссылки</w:t>
      </w:r>
      <w:r w:rsidRPr="00C75891">
        <w:rPr>
          <w:rFonts w:cstheme="minorHAnsi"/>
          <w:sz w:val="28"/>
          <w:szCs w:val="28"/>
        </w:rPr>
        <w:t>;</w:t>
      </w:r>
    </w:p>
    <w:p w:rsidR="006E257E" w:rsidRDefault="006E257E" w:rsidP="006E257E">
      <w:pPr>
        <w:pStyle w:val="ab"/>
        <w:numPr>
          <w:ilvl w:val="0"/>
          <w:numId w:val="20"/>
        </w:numPr>
        <w:spacing w:before="24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«Сохранить и вернуться к порталу»;</w:t>
      </w:r>
    </w:p>
    <w:p w:rsidR="006E257E" w:rsidRDefault="006E257E" w:rsidP="006E257E">
      <w:pPr>
        <w:pStyle w:val="ab"/>
        <w:numPr>
          <w:ilvl w:val="0"/>
          <w:numId w:val="17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Создание теста:</w:t>
      </w:r>
    </w:p>
    <w:p w:rsidR="006E257E" w:rsidRDefault="006E257E" w:rsidP="00FF53EC">
      <w:pPr>
        <w:pStyle w:val="ab"/>
        <w:numPr>
          <w:ilvl w:val="0"/>
          <w:numId w:val="21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Из возможных ресурсов выбираем «Тест</w:t>
      </w:r>
      <w:r w:rsidR="00FF53EC">
        <w:rPr>
          <w:rFonts w:cstheme="minorHAnsi"/>
          <w:sz w:val="28"/>
          <w:szCs w:val="28"/>
        </w:rPr>
        <w:t>»</w:t>
      </w:r>
      <w:r>
        <w:rPr>
          <w:rFonts w:cstheme="minorHAnsi"/>
          <w:sz w:val="28"/>
          <w:szCs w:val="28"/>
        </w:rPr>
        <w:t>;</w:t>
      </w:r>
    </w:p>
    <w:p w:rsidR="006E257E" w:rsidRDefault="006E257E" w:rsidP="00FF53EC">
      <w:pPr>
        <w:pStyle w:val="ab"/>
        <w:numPr>
          <w:ilvl w:val="0"/>
          <w:numId w:val="19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>Вносим в появившееся поле «имя теста» и выбираем «реда</w:t>
      </w:r>
      <w:r w:rsidR="00FF53EC">
        <w:rPr>
          <w:rFonts w:cstheme="minorHAnsi"/>
          <w:sz w:val="28"/>
          <w:szCs w:val="28"/>
        </w:rPr>
        <w:t>ктирование вопросов и ответов»;</w:t>
      </w:r>
    </w:p>
    <w:p w:rsidR="006E257E" w:rsidRDefault="006E257E" w:rsidP="006E257E">
      <w:pPr>
        <w:pStyle w:val="ab"/>
        <w:numPr>
          <w:ilvl w:val="0"/>
          <w:numId w:val="19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«Добавить вопр</w:t>
      </w:r>
      <w:r w:rsidR="00FF53EC">
        <w:rPr>
          <w:rFonts w:cstheme="minorHAnsi"/>
          <w:sz w:val="28"/>
          <w:szCs w:val="28"/>
        </w:rPr>
        <w:t>ос на страницу»</w:t>
      </w:r>
      <w:r>
        <w:rPr>
          <w:rFonts w:cstheme="minorHAnsi"/>
          <w:sz w:val="28"/>
          <w:szCs w:val="28"/>
        </w:rPr>
        <w:t>;</w:t>
      </w:r>
    </w:p>
    <w:p w:rsidR="006E257E" w:rsidRDefault="006E257E" w:rsidP="00FF53EC">
      <w:pPr>
        <w:pStyle w:val="ab"/>
        <w:numPr>
          <w:ilvl w:val="0"/>
          <w:numId w:val="19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Выбираем тип вопроса, например «множественный выбор» и нажи</w:t>
      </w:r>
      <w:r w:rsidR="00FF53EC">
        <w:rPr>
          <w:rFonts w:cstheme="minorHAnsi"/>
          <w:sz w:val="28"/>
          <w:szCs w:val="28"/>
        </w:rPr>
        <w:t>маем «добавить»</w:t>
      </w:r>
      <w:r>
        <w:rPr>
          <w:rFonts w:cstheme="minorHAnsi"/>
          <w:sz w:val="28"/>
          <w:szCs w:val="28"/>
        </w:rPr>
        <w:t>;</w:t>
      </w:r>
    </w:p>
    <w:p w:rsidR="006E257E" w:rsidRDefault="006E257E" w:rsidP="006E257E">
      <w:pPr>
        <w:pStyle w:val="ab"/>
        <w:numPr>
          <w:ilvl w:val="0"/>
          <w:numId w:val="19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Записываем название и текст вопроса;</w:t>
      </w:r>
    </w:p>
    <w:p w:rsidR="006E257E" w:rsidRDefault="006E257E" w:rsidP="006E257E">
      <w:pPr>
        <w:pStyle w:val="ab"/>
        <w:numPr>
          <w:ilvl w:val="0"/>
          <w:numId w:val="19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Выбираем количество б</w:t>
      </w:r>
      <w:r w:rsidR="00FF53EC">
        <w:rPr>
          <w:rFonts w:cstheme="minorHAnsi"/>
          <w:sz w:val="28"/>
          <w:szCs w:val="28"/>
        </w:rPr>
        <w:t>аллов и ответов</w:t>
      </w:r>
      <w:r>
        <w:rPr>
          <w:rFonts w:cstheme="minorHAnsi"/>
          <w:sz w:val="28"/>
          <w:szCs w:val="28"/>
        </w:rPr>
        <w:t>;</w:t>
      </w:r>
    </w:p>
    <w:p w:rsidR="006E257E" w:rsidRDefault="006E257E" w:rsidP="006E257E">
      <w:pPr>
        <w:pStyle w:val="ab"/>
        <w:numPr>
          <w:ilvl w:val="0"/>
          <w:numId w:val="19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Редактируем варианты ответ</w:t>
      </w:r>
      <w:r w:rsidR="00FF53EC">
        <w:rPr>
          <w:rFonts w:cstheme="minorHAnsi"/>
          <w:sz w:val="28"/>
          <w:szCs w:val="28"/>
        </w:rPr>
        <w:t>ов с их оценкой</w:t>
      </w:r>
      <w:r>
        <w:rPr>
          <w:rFonts w:cstheme="minorHAnsi"/>
          <w:sz w:val="28"/>
          <w:szCs w:val="28"/>
        </w:rPr>
        <w:t>;</w:t>
      </w:r>
    </w:p>
    <w:p w:rsidR="006E257E" w:rsidRDefault="006E257E" w:rsidP="006E257E">
      <w:pPr>
        <w:pStyle w:val="ab"/>
        <w:numPr>
          <w:ilvl w:val="0"/>
          <w:numId w:val="19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Не забываем «сохранять»;</w:t>
      </w:r>
    </w:p>
    <w:p w:rsidR="006E257E" w:rsidRDefault="006E257E" w:rsidP="00FF53EC">
      <w:pPr>
        <w:pStyle w:val="ab"/>
        <w:numPr>
          <w:ilvl w:val="0"/>
          <w:numId w:val="19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Настройки модуля можно отредактировать, выбрав кнопку «расши</w:t>
      </w:r>
      <w:r w:rsidR="00FF53EC">
        <w:rPr>
          <w:rFonts w:cstheme="minorHAnsi"/>
          <w:sz w:val="28"/>
          <w:szCs w:val="28"/>
        </w:rPr>
        <w:t>ренные условия»</w:t>
      </w:r>
      <w:r>
        <w:rPr>
          <w:rFonts w:cstheme="minorHAnsi"/>
          <w:sz w:val="28"/>
          <w:szCs w:val="28"/>
        </w:rPr>
        <w:t>;</w:t>
      </w:r>
    </w:p>
    <w:p w:rsidR="006E257E" w:rsidRDefault="006E257E" w:rsidP="00FF53EC">
      <w:pPr>
        <w:pStyle w:val="ab"/>
        <w:numPr>
          <w:ilvl w:val="0"/>
          <w:numId w:val="19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Здесь можно отредактировать возможности работы с тестом: от синхронизации до огран</w:t>
      </w:r>
      <w:r w:rsidR="00FF53EC">
        <w:rPr>
          <w:rFonts w:cstheme="minorHAnsi"/>
          <w:sz w:val="28"/>
          <w:szCs w:val="28"/>
        </w:rPr>
        <w:t>ичения  доступа</w:t>
      </w:r>
      <w:r>
        <w:rPr>
          <w:rFonts w:cstheme="minorHAnsi"/>
          <w:sz w:val="28"/>
          <w:szCs w:val="28"/>
        </w:rPr>
        <w:t>;</w:t>
      </w:r>
    </w:p>
    <w:p w:rsidR="006E257E" w:rsidRDefault="006E257E" w:rsidP="006E257E">
      <w:pPr>
        <w:pStyle w:val="ab"/>
        <w:numPr>
          <w:ilvl w:val="0"/>
          <w:numId w:val="19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По окончании каждого действия не забываем «сохранять»</w:t>
      </w:r>
    </w:p>
    <w:p w:rsidR="00FF53EC" w:rsidRPr="00FF53EC" w:rsidRDefault="00FF53EC" w:rsidP="00F86ECD">
      <w:pPr>
        <w:ind w:firstLine="708"/>
        <w:jc w:val="both"/>
        <w:rPr>
          <w:sz w:val="28"/>
          <w:szCs w:val="28"/>
        </w:rPr>
      </w:pPr>
      <w:r>
        <w:rPr>
          <w:rFonts w:cstheme="minorHAnsi"/>
          <w:sz w:val="28"/>
          <w:szCs w:val="28"/>
        </w:rPr>
        <w:t xml:space="preserve">После того как курс создан, отформатирован и наполнен можно приступить к приглашению учащихся. </w:t>
      </w:r>
      <w:r>
        <w:rPr>
          <w:sz w:val="28"/>
          <w:szCs w:val="28"/>
        </w:rPr>
        <w:t>Педагогу-предметнику нужно из списка участников сообщества выбрать учащихся для зачисления в свой курс. При этом не нужно для каждого класса создавать отдельные курсы. Как правило, учебная информация в целом одна и не имеет существенных отличий, за исключением особых классов. Нюансы же можно отобразить непосредственно в теме курса, если возникает такая необходимость.</w:t>
      </w:r>
    </w:p>
    <w:p w:rsidR="006E257E" w:rsidRDefault="006E257E" w:rsidP="006E257E">
      <w:pPr>
        <w:pStyle w:val="ab"/>
        <w:numPr>
          <w:ilvl w:val="0"/>
          <w:numId w:val="17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Зачисление на портал:</w:t>
      </w:r>
    </w:p>
    <w:p w:rsidR="006E257E" w:rsidRDefault="006E257E" w:rsidP="00FA0A57">
      <w:pPr>
        <w:pStyle w:val="ab"/>
        <w:numPr>
          <w:ilvl w:val="0"/>
          <w:numId w:val="22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Пригласить и зачислить на </w:t>
      </w:r>
      <w:r w:rsidR="00FA0A57">
        <w:rPr>
          <w:rFonts w:cstheme="minorHAnsi"/>
          <w:sz w:val="28"/>
          <w:szCs w:val="28"/>
        </w:rPr>
        <w:t>курс</w:t>
      </w:r>
      <w:r>
        <w:rPr>
          <w:rFonts w:cstheme="minorHAnsi"/>
          <w:sz w:val="28"/>
          <w:szCs w:val="28"/>
        </w:rPr>
        <w:t xml:space="preserve"> можно с помощью кнопки «</w:t>
      </w:r>
      <w:r w:rsidR="00214653">
        <w:rPr>
          <w:rFonts w:cstheme="minorHAnsi"/>
          <w:sz w:val="28"/>
          <w:szCs w:val="28"/>
        </w:rPr>
        <w:t>Пригласить</w:t>
      </w:r>
      <w:proofErr w:type="gramStart"/>
      <w:r w:rsidR="00214653">
        <w:rPr>
          <w:rFonts w:cstheme="minorHAnsi"/>
          <w:sz w:val="28"/>
          <w:szCs w:val="28"/>
        </w:rPr>
        <w:t>/П</w:t>
      </w:r>
      <w:proofErr w:type="gramEnd"/>
      <w:r w:rsidR="00214653">
        <w:rPr>
          <w:rFonts w:cstheme="minorHAnsi"/>
          <w:sz w:val="28"/>
          <w:szCs w:val="28"/>
        </w:rPr>
        <w:t>оделиться</w:t>
      </w:r>
      <w:r>
        <w:rPr>
          <w:rFonts w:cstheme="minorHAnsi"/>
          <w:sz w:val="28"/>
          <w:szCs w:val="28"/>
        </w:rPr>
        <w:t>»;</w:t>
      </w:r>
    </w:p>
    <w:p w:rsidR="00FA0A57" w:rsidRDefault="00FA0A57" w:rsidP="00FA0A57">
      <w:pPr>
        <w:jc w:val="both"/>
        <w:rPr>
          <w:rFonts w:cstheme="minorHAnsi"/>
          <w:sz w:val="28"/>
          <w:szCs w:val="28"/>
        </w:rPr>
      </w:pPr>
      <w:r>
        <w:rPr>
          <w:noProof/>
        </w:rPr>
        <w:drawing>
          <wp:inline distT="0" distB="0" distL="0" distR="0" wp14:anchorId="5BCF44B6" wp14:editId="0B3973FB">
            <wp:extent cx="6152515" cy="1246505"/>
            <wp:effectExtent l="0" t="0" r="635" b="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6ECD" w:rsidRDefault="00F86ECD" w:rsidP="00FA0A57">
      <w:pPr>
        <w:jc w:val="both"/>
        <w:rPr>
          <w:rFonts w:cstheme="minorHAnsi"/>
          <w:sz w:val="28"/>
          <w:szCs w:val="28"/>
        </w:rPr>
      </w:pPr>
    </w:p>
    <w:p w:rsidR="00F86ECD" w:rsidRDefault="00F86ECD" w:rsidP="00FA0A57">
      <w:pPr>
        <w:jc w:val="both"/>
        <w:rPr>
          <w:rFonts w:cstheme="minorHAnsi"/>
          <w:sz w:val="28"/>
          <w:szCs w:val="28"/>
        </w:rPr>
      </w:pPr>
    </w:p>
    <w:p w:rsidR="00F86ECD" w:rsidRDefault="00F86ECD" w:rsidP="00FA0A57">
      <w:pPr>
        <w:jc w:val="both"/>
        <w:rPr>
          <w:rFonts w:cstheme="minorHAnsi"/>
          <w:sz w:val="28"/>
          <w:szCs w:val="28"/>
        </w:rPr>
      </w:pPr>
    </w:p>
    <w:p w:rsidR="00F86ECD" w:rsidRPr="00FA0A57" w:rsidRDefault="00F86ECD" w:rsidP="00FA0A57">
      <w:pPr>
        <w:jc w:val="both"/>
        <w:rPr>
          <w:rFonts w:cstheme="minorHAnsi"/>
          <w:sz w:val="28"/>
          <w:szCs w:val="28"/>
        </w:rPr>
      </w:pPr>
    </w:p>
    <w:p w:rsidR="00214653" w:rsidRDefault="00214653" w:rsidP="00FA0A57">
      <w:pPr>
        <w:pStyle w:val="ab"/>
        <w:numPr>
          <w:ilvl w:val="0"/>
          <w:numId w:val="22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>Выбираем вкладку «Пользователь сообщества»</w:t>
      </w:r>
    </w:p>
    <w:p w:rsidR="00214653" w:rsidRPr="00214653" w:rsidRDefault="00214653" w:rsidP="00214653">
      <w:pPr>
        <w:jc w:val="both"/>
        <w:rPr>
          <w:rFonts w:cstheme="minorHAnsi"/>
          <w:sz w:val="28"/>
          <w:szCs w:val="28"/>
        </w:rPr>
      </w:pPr>
      <w:r>
        <w:rPr>
          <w:noProof/>
        </w:rPr>
        <w:drawing>
          <wp:inline distT="0" distB="0" distL="0" distR="0" wp14:anchorId="61AEF963" wp14:editId="77C69429">
            <wp:extent cx="6152515" cy="2253615"/>
            <wp:effectExtent l="0" t="0" r="635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2253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4653" w:rsidRDefault="00214653" w:rsidP="00FA0A57">
      <w:pPr>
        <w:pStyle w:val="ab"/>
        <w:numPr>
          <w:ilvl w:val="0"/>
          <w:numId w:val="22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В правом столбце через поиск ищем учащихся и через кнопку «Добавить» зачисляем в курс</w:t>
      </w:r>
      <w:r w:rsidR="00F25D32">
        <w:rPr>
          <w:rFonts w:cstheme="minorHAnsi"/>
          <w:sz w:val="28"/>
          <w:szCs w:val="28"/>
        </w:rPr>
        <w:t xml:space="preserve"> («Пользователи курса»)</w:t>
      </w:r>
    </w:p>
    <w:p w:rsidR="00214653" w:rsidRDefault="00214653" w:rsidP="00214653">
      <w:pPr>
        <w:jc w:val="both"/>
        <w:rPr>
          <w:rFonts w:cstheme="minorHAnsi"/>
          <w:sz w:val="28"/>
          <w:szCs w:val="28"/>
        </w:rPr>
      </w:pPr>
      <w:r>
        <w:rPr>
          <w:noProof/>
        </w:rPr>
        <w:drawing>
          <wp:inline distT="0" distB="0" distL="0" distR="0" wp14:anchorId="062F8634" wp14:editId="124D0794">
            <wp:extent cx="6152515" cy="1155700"/>
            <wp:effectExtent l="0" t="0" r="635" b="635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115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0E65" w:rsidRPr="00F25D32" w:rsidRDefault="00F25D32" w:rsidP="00214653">
      <w:pPr>
        <w:jc w:val="both"/>
        <w:rPr>
          <w:noProof/>
        </w:rPr>
      </w:pPr>
      <w:r>
        <w:rPr>
          <w:noProof/>
        </w:rPr>
        <w:drawing>
          <wp:inline distT="0" distB="0" distL="0" distR="0" wp14:anchorId="396C8F34" wp14:editId="14BE800E">
            <wp:extent cx="6150634" cy="517181"/>
            <wp:effectExtent l="0" t="0" r="2540" b="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5"/>
                    <a:srcRect t="82569"/>
                    <a:stretch/>
                  </pic:blipFill>
                  <pic:spPr bwMode="auto">
                    <a:xfrm>
                      <a:off x="0" y="0"/>
                      <a:ext cx="6152515" cy="5173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00E65" w:rsidRPr="00E00E65" w:rsidRDefault="00E00E65" w:rsidP="00E00E65">
      <w:pPr>
        <w:pStyle w:val="ab"/>
        <w:numPr>
          <w:ilvl w:val="0"/>
          <w:numId w:val="17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Пример наполнения раздела-урока истории</w:t>
      </w:r>
    </w:p>
    <w:p w:rsidR="00E00E65" w:rsidRDefault="00CE4967" w:rsidP="00E00E65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4E4828AE" wp14:editId="086158C0">
            <wp:extent cx="6152515" cy="2337435"/>
            <wp:effectExtent l="0" t="0" r="63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2337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0E65" w:rsidRDefault="00E00E65" w:rsidP="00E00E6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Автор предлагает </w:t>
      </w:r>
      <w:proofErr w:type="gramStart"/>
      <w:r>
        <w:rPr>
          <w:sz w:val="28"/>
          <w:szCs w:val="28"/>
        </w:rPr>
        <w:t>свою</w:t>
      </w:r>
      <w:proofErr w:type="gramEnd"/>
      <w:r>
        <w:rPr>
          <w:sz w:val="28"/>
          <w:szCs w:val="28"/>
        </w:rPr>
        <w:t xml:space="preserve"> структура дистанционного урока по истории. Материал урока</w:t>
      </w:r>
      <w:r w:rsidRPr="00E00E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основывается на тексте параграфа, поэтому первый шаг это изучение параграфа с выполнением заданий. Внимание учащихся </w:t>
      </w:r>
      <w:r w:rsidR="00133D1C">
        <w:rPr>
          <w:sz w:val="28"/>
          <w:szCs w:val="28"/>
        </w:rPr>
        <w:t xml:space="preserve">к первому </w:t>
      </w:r>
      <w:r w:rsidR="00133D1C">
        <w:rPr>
          <w:sz w:val="28"/>
          <w:szCs w:val="28"/>
        </w:rPr>
        <w:lastRenderedPageBreak/>
        <w:t xml:space="preserve">действию </w:t>
      </w:r>
      <w:r>
        <w:rPr>
          <w:sz w:val="28"/>
          <w:szCs w:val="28"/>
        </w:rPr>
        <w:t>привлекается фразой «Сначала изучить ЗДЕСЬ!!!»</w:t>
      </w:r>
      <w:r w:rsidR="00133D1C">
        <w:rPr>
          <w:sz w:val="28"/>
          <w:szCs w:val="28"/>
        </w:rPr>
        <w:t>. В этом контенте размещается вводная информация и задания.</w:t>
      </w:r>
    </w:p>
    <w:p w:rsidR="00E00E65" w:rsidRDefault="00E00E65" w:rsidP="00133D1C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60B0CF93" wp14:editId="7A182399">
            <wp:extent cx="4289772" cy="4546121"/>
            <wp:effectExtent l="0" t="0" r="0" b="6985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293696" cy="4550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3D1C" w:rsidRDefault="00CE4967" w:rsidP="00133D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Одним из важных</w:t>
      </w:r>
      <w:r w:rsidR="00133D1C">
        <w:rPr>
          <w:sz w:val="28"/>
          <w:szCs w:val="28"/>
        </w:rPr>
        <w:t xml:space="preserve"> элементов дистанционного курса является </w:t>
      </w:r>
      <w:proofErr w:type="spellStart"/>
      <w:r w:rsidR="00133D1C">
        <w:rPr>
          <w:sz w:val="28"/>
          <w:szCs w:val="28"/>
        </w:rPr>
        <w:t>видеоурок</w:t>
      </w:r>
      <w:proofErr w:type="spellEnd"/>
      <w:r w:rsidR="00133D1C">
        <w:rPr>
          <w:sz w:val="28"/>
          <w:szCs w:val="28"/>
        </w:rPr>
        <w:t xml:space="preserve">. Автор опыта рекомендует использовать </w:t>
      </w:r>
      <w:proofErr w:type="gramStart"/>
      <w:r w:rsidR="00133D1C">
        <w:rPr>
          <w:sz w:val="28"/>
          <w:szCs w:val="28"/>
        </w:rPr>
        <w:t>готовые</w:t>
      </w:r>
      <w:proofErr w:type="gramEnd"/>
      <w:r w:rsidR="00133D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разработанные </w:t>
      </w:r>
      <w:proofErr w:type="spellStart"/>
      <w:r w:rsidR="00133D1C">
        <w:rPr>
          <w:sz w:val="28"/>
          <w:szCs w:val="28"/>
        </w:rPr>
        <w:t>видеоуроки</w:t>
      </w:r>
      <w:proofErr w:type="spellEnd"/>
      <w:r w:rsidR="00133D1C">
        <w:rPr>
          <w:sz w:val="28"/>
          <w:szCs w:val="28"/>
        </w:rPr>
        <w:t xml:space="preserve"> следующих ресурсов: РЭШ, </w:t>
      </w:r>
      <w:hyperlink r:id="rId28" w:tgtFrame="_blank" w:history="1">
        <w:r w:rsidR="00133D1C" w:rsidRPr="00133D1C">
          <w:rPr>
            <w:sz w:val="28"/>
            <w:szCs w:val="28"/>
          </w:rPr>
          <w:t>videouroki.net</w:t>
        </w:r>
      </w:hyperlink>
      <w:r w:rsidR="00133D1C">
        <w:rPr>
          <w:sz w:val="28"/>
          <w:szCs w:val="28"/>
        </w:rPr>
        <w:t xml:space="preserve">, </w:t>
      </w:r>
      <w:hyperlink r:id="rId29" w:tgtFrame="_blank" w:history="1">
        <w:r w:rsidR="00133D1C" w:rsidRPr="00133D1C">
          <w:rPr>
            <w:sz w:val="28"/>
            <w:szCs w:val="28"/>
          </w:rPr>
          <w:t>infourok.ru</w:t>
        </w:r>
      </w:hyperlink>
      <w:r w:rsidR="00133D1C">
        <w:rPr>
          <w:sz w:val="28"/>
          <w:szCs w:val="28"/>
        </w:rPr>
        <w:t xml:space="preserve">, </w:t>
      </w:r>
      <w:proofErr w:type="gramStart"/>
      <w:r w:rsidR="00133D1C">
        <w:rPr>
          <w:sz w:val="28"/>
          <w:szCs w:val="28"/>
        </w:rPr>
        <w:t>которые</w:t>
      </w:r>
      <w:proofErr w:type="gramEnd"/>
      <w:r w:rsidR="00133D1C">
        <w:rPr>
          <w:sz w:val="28"/>
          <w:szCs w:val="28"/>
        </w:rPr>
        <w:t xml:space="preserve"> размещаются либо через ссылку, либо загружаются в урок отдельным видеофайлом.</w:t>
      </w:r>
    </w:p>
    <w:p w:rsidR="00133D1C" w:rsidRDefault="00133D1C" w:rsidP="00133D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Обязательный элемент – домашнее </w:t>
      </w:r>
      <w:r w:rsidR="00CE4967">
        <w:rPr>
          <w:sz w:val="28"/>
          <w:szCs w:val="28"/>
        </w:rPr>
        <w:t>задание, которое создается через ресурс «Задание». Кроме этого можно проверить домашнее задание с помощью теста, воспользовавшись встроенным ресурсом СЭДО ВО или воспользоваться сторонним конструктором тестов и составить свой тест (</w:t>
      </w:r>
      <w:proofErr w:type="gramStart"/>
      <w:r w:rsidR="00CE4967">
        <w:rPr>
          <w:sz w:val="28"/>
          <w:szCs w:val="28"/>
        </w:rPr>
        <w:t>например</w:t>
      </w:r>
      <w:proofErr w:type="gramEnd"/>
      <w:r w:rsidR="00CE4967">
        <w:rPr>
          <w:sz w:val="28"/>
          <w:szCs w:val="28"/>
        </w:rPr>
        <w:t xml:space="preserve"> ресурс </w:t>
      </w:r>
      <w:hyperlink r:id="rId30" w:tgtFrame="_blank" w:history="1">
        <w:r w:rsidR="00CE4967" w:rsidRPr="00133D1C">
          <w:rPr>
            <w:sz w:val="28"/>
            <w:szCs w:val="28"/>
          </w:rPr>
          <w:t>videouroki.net</w:t>
        </w:r>
      </w:hyperlink>
      <w:r w:rsidR="00CE4967">
        <w:rPr>
          <w:sz w:val="28"/>
          <w:szCs w:val="28"/>
        </w:rPr>
        <w:t>)</w:t>
      </w:r>
    </w:p>
    <w:p w:rsidR="00AF7994" w:rsidRDefault="00CE4967" w:rsidP="00F86EC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Вариации наполнения уроков элементами могут быть разные. Все зависит от </w:t>
      </w:r>
      <w:proofErr w:type="gramStart"/>
      <w:r>
        <w:rPr>
          <w:sz w:val="28"/>
          <w:szCs w:val="28"/>
        </w:rPr>
        <w:t>ИКТ-компетенции</w:t>
      </w:r>
      <w:proofErr w:type="gramEnd"/>
      <w:r>
        <w:rPr>
          <w:sz w:val="28"/>
          <w:szCs w:val="28"/>
        </w:rPr>
        <w:t xml:space="preserve"> педагога, возможностей класса.</w:t>
      </w:r>
    </w:p>
    <w:p w:rsidR="00436DB8" w:rsidRPr="00CE4967" w:rsidRDefault="00F86ECD" w:rsidP="00CE49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Данные рекомендации будут полезны педагогам,</w:t>
      </w:r>
      <w:r w:rsidR="009F286B" w:rsidRPr="00AF79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которые создают </w:t>
      </w:r>
      <w:r w:rsidR="00CE4967">
        <w:rPr>
          <w:sz w:val="28"/>
          <w:szCs w:val="28"/>
        </w:rPr>
        <w:t>дистанционны</w:t>
      </w:r>
      <w:r>
        <w:rPr>
          <w:sz w:val="28"/>
          <w:szCs w:val="28"/>
        </w:rPr>
        <w:t>е</w:t>
      </w:r>
      <w:r w:rsidR="00CE4967">
        <w:rPr>
          <w:sz w:val="28"/>
          <w:szCs w:val="28"/>
        </w:rPr>
        <w:t xml:space="preserve"> курс</w:t>
      </w:r>
      <w:r>
        <w:rPr>
          <w:sz w:val="28"/>
          <w:szCs w:val="28"/>
        </w:rPr>
        <w:t>ы и используют их в своей педагогической практике.</w:t>
      </w:r>
    </w:p>
    <w:sectPr w:rsidR="00436DB8" w:rsidRPr="00CE4967" w:rsidSect="00EB6989">
      <w:footerReference w:type="default" r:id="rId31"/>
      <w:pgSz w:w="11906" w:h="16838"/>
      <w:pgMar w:top="851" w:right="851" w:bottom="851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A7F" w:rsidRDefault="00325A7F" w:rsidP="00DA274F">
      <w:pPr>
        <w:spacing w:after="0" w:line="240" w:lineRule="auto"/>
      </w:pPr>
      <w:r>
        <w:separator/>
      </w:r>
    </w:p>
  </w:endnote>
  <w:endnote w:type="continuationSeparator" w:id="0">
    <w:p w:rsidR="00325A7F" w:rsidRDefault="00325A7F" w:rsidP="00DA2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7664809"/>
      <w:docPartObj>
        <w:docPartGallery w:val="Page Numbers (Bottom of Page)"/>
        <w:docPartUnique/>
      </w:docPartObj>
    </w:sdtPr>
    <w:sdtEndPr/>
    <w:sdtContent>
      <w:p w:rsidR="00927572" w:rsidRDefault="00927572">
        <w:pPr>
          <w:pStyle w:val="af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1568">
          <w:rPr>
            <w:noProof/>
          </w:rPr>
          <w:t>4</w:t>
        </w:r>
        <w:r>
          <w:fldChar w:fldCharType="end"/>
        </w:r>
      </w:p>
    </w:sdtContent>
  </w:sdt>
  <w:p w:rsidR="00927572" w:rsidRDefault="00927572">
    <w:pPr>
      <w:pStyle w:val="af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A7F" w:rsidRDefault="00325A7F" w:rsidP="00DA274F">
      <w:pPr>
        <w:spacing w:after="0" w:line="240" w:lineRule="auto"/>
      </w:pPr>
      <w:r>
        <w:separator/>
      </w:r>
    </w:p>
  </w:footnote>
  <w:footnote w:type="continuationSeparator" w:id="0">
    <w:p w:rsidR="00325A7F" w:rsidRDefault="00325A7F" w:rsidP="00DA27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C7145"/>
    <w:multiLevelType w:val="hybridMultilevel"/>
    <w:tmpl w:val="5B16D05C"/>
    <w:lvl w:ilvl="0" w:tplc="85800478">
      <w:start w:val="1"/>
      <w:numFmt w:val="decimal"/>
      <w:lvlText w:val="%1."/>
      <w:lvlJc w:val="left"/>
      <w:pPr>
        <w:ind w:left="144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E2264B"/>
    <w:multiLevelType w:val="hybridMultilevel"/>
    <w:tmpl w:val="9DC8678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8A15FA"/>
    <w:multiLevelType w:val="hybridMultilevel"/>
    <w:tmpl w:val="BCF821C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5B90BF2"/>
    <w:multiLevelType w:val="hybridMultilevel"/>
    <w:tmpl w:val="29F2B590"/>
    <w:lvl w:ilvl="0" w:tplc="D22C5B32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6AB5682"/>
    <w:multiLevelType w:val="hybridMultilevel"/>
    <w:tmpl w:val="F29CCA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B64D2A"/>
    <w:multiLevelType w:val="hybridMultilevel"/>
    <w:tmpl w:val="099048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8F3870"/>
    <w:multiLevelType w:val="hybridMultilevel"/>
    <w:tmpl w:val="C94E5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F81199"/>
    <w:multiLevelType w:val="multilevel"/>
    <w:tmpl w:val="82C2A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1F5163"/>
    <w:multiLevelType w:val="hybridMultilevel"/>
    <w:tmpl w:val="36B2C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5F7F01"/>
    <w:multiLevelType w:val="hybridMultilevel"/>
    <w:tmpl w:val="0600B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020433"/>
    <w:multiLevelType w:val="hybridMultilevel"/>
    <w:tmpl w:val="B496574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9472708"/>
    <w:multiLevelType w:val="hybridMultilevel"/>
    <w:tmpl w:val="0916DCFE"/>
    <w:lvl w:ilvl="0" w:tplc="85800478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522A24"/>
    <w:multiLevelType w:val="hybridMultilevel"/>
    <w:tmpl w:val="968ABD6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1504CEB"/>
    <w:multiLevelType w:val="hybridMultilevel"/>
    <w:tmpl w:val="50C4CEB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4D864E5"/>
    <w:multiLevelType w:val="hybridMultilevel"/>
    <w:tmpl w:val="ECC04A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99585B"/>
    <w:multiLevelType w:val="hybridMultilevel"/>
    <w:tmpl w:val="CD64E97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5393A8C"/>
    <w:multiLevelType w:val="hybridMultilevel"/>
    <w:tmpl w:val="90CEDA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69E3E52"/>
    <w:multiLevelType w:val="hybridMultilevel"/>
    <w:tmpl w:val="ECC04A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391FDA"/>
    <w:multiLevelType w:val="hybridMultilevel"/>
    <w:tmpl w:val="2CE21F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865F73"/>
    <w:multiLevelType w:val="hybridMultilevel"/>
    <w:tmpl w:val="29AAC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AF5A03"/>
    <w:multiLevelType w:val="hybridMultilevel"/>
    <w:tmpl w:val="61D218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775019"/>
    <w:multiLevelType w:val="hybridMultilevel"/>
    <w:tmpl w:val="3DE87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15770D"/>
    <w:multiLevelType w:val="hybridMultilevel"/>
    <w:tmpl w:val="04E2B6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6D662E4"/>
    <w:multiLevelType w:val="hybridMultilevel"/>
    <w:tmpl w:val="FCB2ED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6E81175"/>
    <w:multiLevelType w:val="hybridMultilevel"/>
    <w:tmpl w:val="B82860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B85428"/>
    <w:multiLevelType w:val="hybridMultilevel"/>
    <w:tmpl w:val="B2E4687C"/>
    <w:lvl w:ilvl="0" w:tplc="BA0CE2FA">
      <w:start w:val="1"/>
      <w:numFmt w:val="bullet"/>
      <w:lvlText w:val="•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6D8733EF"/>
    <w:multiLevelType w:val="hybridMultilevel"/>
    <w:tmpl w:val="4DC865B2"/>
    <w:lvl w:ilvl="0" w:tplc="BA0CE2F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552F01"/>
    <w:multiLevelType w:val="multilevel"/>
    <w:tmpl w:val="C88AD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1161793"/>
    <w:multiLevelType w:val="hybridMultilevel"/>
    <w:tmpl w:val="AB6A7E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431723"/>
    <w:multiLevelType w:val="hybridMultilevel"/>
    <w:tmpl w:val="82F0CE3A"/>
    <w:lvl w:ilvl="0" w:tplc="BA0CE2F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7CA4313"/>
    <w:multiLevelType w:val="hybridMultilevel"/>
    <w:tmpl w:val="09E04B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28480D"/>
    <w:multiLevelType w:val="hybridMultilevel"/>
    <w:tmpl w:val="9A8C89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1551D2"/>
    <w:multiLevelType w:val="hybridMultilevel"/>
    <w:tmpl w:val="545806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EFE3167"/>
    <w:multiLevelType w:val="hybridMultilevel"/>
    <w:tmpl w:val="FB1271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0"/>
  </w:num>
  <w:num w:numId="4">
    <w:abstractNumId w:val="16"/>
  </w:num>
  <w:num w:numId="5">
    <w:abstractNumId w:val="3"/>
  </w:num>
  <w:num w:numId="6">
    <w:abstractNumId w:val="10"/>
  </w:num>
  <w:num w:numId="7">
    <w:abstractNumId w:val="9"/>
  </w:num>
  <w:num w:numId="8">
    <w:abstractNumId w:val="4"/>
  </w:num>
  <w:num w:numId="9">
    <w:abstractNumId w:val="32"/>
  </w:num>
  <w:num w:numId="10">
    <w:abstractNumId w:val="5"/>
  </w:num>
  <w:num w:numId="11">
    <w:abstractNumId w:val="28"/>
  </w:num>
  <w:num w:numId="12">
    <w:abstractNumId w:val="19"/>
  </w:num>
  <w:num w:numId="13">
    <w:abstractNumId w:val="11"/>
  </w:num>
  <w:num w:numId="14">
    <w:abstractNumId w:val="0"/>
  </w:num>
  <w:num w:numId="15">
    <w:abstractNumId w:val="30"/>
  </w:num>
  <w:num w:numId="16">
    <w:abstractNumId w:val="13"/>
  </w:num>
  <w:num w:numId="17">
    <w:abstractNumId w:val="17"/>
  </w:num>
  <w:num w:numId="18">
    <w:abstractNumId w:val="2"/>
  </w:num>
  <w:num w:numId="19">
    <w:abstractNumId w:val="33"/>
  </w:num>
  <w:num w:numId="20">
    <w:abstractNumId w:val="22"/>
  </w:num>
  <w:num w:numId="21">
    <w:abstractNumId w:val="23"/>
  </w:num>
  <w:num w:numId="22">
    <w:abstractNumId w:val="15"/>
  </w:num>
  <w:num w:numId="23">
    <w:abstractNumId w:val="1"/>
  </w:num>
  <w:num w:numId="24">
    <w:abstractNumId w:val="27"/>
  </w:num>
  <w:num w:numId="25">
    <w:abstractNumId w:val="21"/>
  </w:num>
  <w:num w:numId="26">
    <w:abstractNumId w:val="18"/>
  </w:num>
  <w:num w:numId="27">
    <w:abstractNumId w:val="24"/>
  </w:num>
  <w:num w:numId="28">
    <w:abstractNumId w:val="31"/>
  </w:num>
  <w:num w:numId="29">
    <w:abstractNumId w:val="12"/>
  </w:num>
  <w:num w:numId="30">
    <w:abstractNumId w:val="29"/>
  </w:num>
  <w:num w:numId="31">
    <w:abstractNumId w:val="26"/>
  </w:num>
  <w:num w:numId="32">
    <w:abstractNumId w:val="8"/>
  </w:num>
  <w:num w:numId="33">
    <w:abstractNumId w:val="14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05E"/>
    <w:rsid w:val="0000305E"/>
    <w:rsid w:val="00022AF3"/>
    <w:rsid w:val="00052186"/>
    <w:rsid w:val="000738CB"/>
    <w:rsid w:val="000966F5"/>
    <w:rsid w:val="000A6822"/>
    <w:rsid w:val="000C0573"/>
    <w:rsid w:val="000D2787"/>
    <w:rsid w:val="000F5CD0"/>
    <w:rsid w:val="00123E40"/>
    <w:rsid w:val="00133D1C"/>
    <w:rsid w:val="00133DCB"/>
    <w:rsid w:val="00134E72"/>
    <w:rsid w:val="00142A34"/>
    <w:rsid w:val="00152DE8"/>
    <w:rsid w:val="00156B85"/>
    <w:rsid w:val="001841F8"/>
    <w:rsid w:val="001A0928"/>
    <w:rsid w:val="001A6174"/>
    <w:rsid w:val="001D42B9"/>
    <w:rsid w:val="001F5F96"/>
    <w:rsid w:val="00214653"/>
    <w:rsid w:val="002277FF"/>
    <w:rsid w:val="00232838"/>
    <w:rsid w:val="00262161"/>
    <w:rsid w:val="002F1CAF"/>
    <w:rsid w:val="002F6311"/>
    <w:rsid w:val="00321E97"/>
    <w:rsid w:val="00325A7F"/>
    <w:rsid w:val="00333E0C"/>
    <w:rsid w:val="003506D4"/>
    <w:rsid w:val="0035404C"/>
    <w:rsid w:val="0036300B"/>
    <w:rsid w:val="00377C5E"/>
    <w:rsid w:val="0038656B"/>
    <w:rsid w:val="003F3440"/>
    <w:rsid w:val="004003DC"/>
    <w:rsid w:val="00400B5D"/>
    <w:rsid w:val="004016D1"/>
    <w:rsid w:val="00436DB8"/>
    <w:rsid w:val="0046539F"/>
    <w:rsid w:val="0047341E"/>
    <w:rsid w:val="00474C00"/>
    <w:rsid w:val="004A3B53"/>
    <w:rsid w:val="004C67CA"/>
    <w:rsid w:val="004F4363"/>
    <w:rsid w:val="005076E2"/>
    <w:rsid w:val="00564A89"/>
    <w:rsid w:val="0057227A"/>
    <w:rsid w:val="00574D42"/>
    <w:rsid w:val="005775E8"/>
    <w:rsid w:val="005A35B9"/>
    <w:rsid w:val="005B1568"/>
    <w:rsid w:val="005B3847"/>
    <w:rsid w:val="00603512"/>
    <w:rsid w:val="006507B1"/>
    <w:rsid w:val="006579BA"/>
    <w:rsid w:val="006C206D"/>
    <w:rsid w:val="006C6CBE"/>
    <w:rsid w:val="006D642D"/>
    <w:rsid w:val="006E257E"/>
    <w:rsid w:val="006E6339"/>
    <w:rsid w:val="006F2722"/>
    <w:rsid w:val="00716914"/>
    <w:rsid w:val="0073416B"/>
    <w:rsid w:val="007A6373"/>
    <w:rsid w:val="007B68C7"/>
    <w:rsid w:val="007C0424"/>
    <w:rsid w:val="00832F84"/>
    <w:rsid w:val="00840235"/>
    <w:rsid w:val="008639D8"/>
    <w:rsid w:val="008B66FB"/>
    <w:rsid w:val="008D28B9"/>
    <w:rsid w:val="008F66D8"/>
    <w:rsid w:val="00903D87"/>
    <w:rsid w:val="00915D48"/>
    <w:rsid w:val="00923A65"/>
    <w:rsid w:val="00927572"/>
    <w:rsid w:val="00944B2B"/>
    <w:rsid w:val="009517F4"/>
    <w:rsid w:val="00965542"/>
    <w:rsid w:val="009C5B12"/>
    <w:rsid w:val="009E1512"/>
    <w:rsid w:val="009E281A"/>
    <w:rsid w:val="009E4AAD"/>
    <w:rsid w:val="009F286B"/>
    <w:rsid w:val="009F79C0"/>
    <w:rsid w:val="00A2624F"/>
    <w:rsid w:val="00A2637A"/>
    <w:rsid w:val="00A64AC4"/>
    <w:rsid w:val="00A74A3D"/>
    <w:rsid w:val="00A75AD2"/>
    <w:rsid w:val="00A76053"/>
    <w:rsid w:val="00A832E3"/>
    <w:rsid w:val="00A86884"/>
    <w:rsid w:val="00AA0BD3"/>
    <w:rsid w:val="00AF7892"/>
    <w:rsid w:val="00AF7994"/>
    <w:rsid w:val="00AF7D07"/>
    <w:rsid w:val="00B76166"/>
    <w:rsid w:val="00B76C24"/>
    <w:rsid w:val="00BA404C"/>
    <w:rsid w:val="00BD2BEA"/>
    <w:rsid w:val="00BE118A"/>
    <w:rsid w:val="00BE7D6E"/>
    <w:rsid w:val="00C032E7"/>
    <w:rsid w:val="00C04074"/>
    <w:rsid w:val="00C12AA7"/>
    <w:rsid w:val="00C67762"/>
    <w:rsid w:val="00C75891"/>
    <w:rsid w:val="00C9072C"/>
    <w:rsid w:val="00CB7BA0"/>
    <w:rsid w:val="00CD3098"/>
    <w:rsid w:val="00CE4967"/>
    <w:rsid w:val="00D15BEB"/>
    <w:rsid w:val="00D17053"/>
    <w:rsid w:val="00D33F68"/>
    <w:rsid w:val="00D6281A"/>
    <w:rsid w:val="00D634CD"/>
    <w:rsid w:val="00D80407"/>
    <w:rsid w:val="00D81F73"/>
    <w:rsid w:val="00D9388F"/>
    <w:rsid w:val="00DA274F"/>
    <w:rsid w:val="00DD42E4"/>
    <w:rsid w:val="00DD5429"/>
    <w:rsid w:val="00DF4438"/>
    <w:rsid w:val="00E00E65"/>
    <w:rsid w:val="00E0150A"/>
    <w:rsid w:val="00E0152C"/>
    <w:rsid w:val="00E01815"/>
    <w:rsid w:val="00E02164"/>
    <w:rsid w:val="00E03F4B"/>
    <w:rsid w:val="00E07FBC"/>
    <w:rsid w:val="00E8100E"/>
    <w:rsid w:val="00EB6989"/>
    <w:rsid w:val="00EF01A8"/>
    <w:rsid w:val="00F25D32"/>
    <w:rsid w:val="00F3052D"/>
    <w:rsid w:val="00F32C74"/>
    <w:rsid w:val="00F355C0"/>
    <w:rsid w:val="00F70437"/>
    <w:rsid w:val="00F86ECD"/>
    <w:rsid w:val="00FA0A57"/>
    <w:rsid w:val="00FF53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5C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C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5CD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F5CD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5CD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5CD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5CD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5CD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5CD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5C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F5C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F5CD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F5CD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0F5CD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0F5CD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0F5CD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0F5CD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0F5CD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F5CD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F5CD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F5CD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F5CD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F5CD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0F5CD0"/>
    <w:rPr>
      <w:b/>
      <w:bCs/>
    </w:rPr>
  </w:style>
  <w:style w:type="character" w:styleId="a9">
    <w:name w:val="Emphasis"/>
    <w:basedOn w:val="a0"/>
    <w:uiPriority w:val="20"/>
    <w:qFormat/>
    <w:rsid w:val="000F5CD0"/>
    <w:rPr>
      <w:i/>
      <w:iCs/>
    </w:rPr>
  </w:style>
  <w:style w:type="paragraph" w:styleId="aa">
    <w:name w:val="No Spacing"/>
    <w:qFormat/>
    <w:rsid w:val="000F5CD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F5CD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F5CD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F5CD0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0F5CD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0F5CD0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0F5CD0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0F5CD0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0F5CD0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0F5CD0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0F5CD0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0F5CD0"/>
    <w:pPr>
      <w:outlineLvl w:val="9"/>
    </w:pPr>
  </w:style>
  <w:style w:type="character" w:styleId="af4">
    <w:name w:val="Hyperlink"/>
    <w:basedOn w:val="a0"/>
    <w:uiPriority w:val="99"/>
    <w:unhideWhenUsed/>
    <w:rsid w:val="0000305E"/>
    <w:rPr>
      <w:color w:val="0000FF"/>
      <w:u w:val="single"/>
    </w:rPr>
  </w:style>
  <w:style w:type="paragraph" w:styleId="af5">
    <w:name w:val="Normal (Web)"/>
    <w:basedOn w:val="a"/>
    <w:uiPriority w:val="99"/>
    <w:unhideWhenUsed/>
    <w:rsid w:val="00003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F2722"/>
  </w:style>
  <w:style w:type="paragraph" w:styleId="af6">
    <w:name w:val="Balloon Text"/>
    <w:basedOn w:val="a"/>
    <w:link w:val="af7"/>
    <w:uiPriority w:val="99"/>
    <w:semiHidden/>
    <w:unhideWhenUsed/>
    <w:rsid w:val="006F2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6F2722"/>
    <w:rPr>
      <w:rFonts w:ascii="Tahoma" w:hAnsi="Tahoma" w:cs="Tahoma"/>
      <w:sz w:val="16"/>
      <w:szCs w:val="16"/>
    </w:rPr>
  </w:style>
  <w:style w:type="character" w:styleId="af8">
    <w:name w:val="FollowedHyperlink"/>
    <w:basedOn w:val="a0"/>
    <w:uiPriority w:val="99"/>
    <w:semiHidden/>
    <w:unhideWhenUsed/>
    <w:rsid w:val="006F2722"/>
    <w:rPr>
      <w:color w:val="800080" w:themeColor="followedHyperlink"/>
      <w:u w:val="single"/>
    </w:rPr>
  </w:style>
  <w:style w:type="table" w:styleId="af9">
    <w:name w:val="Table Grid"/>
    <w:basedOn w:val="a1"/>
    <w:uiPriority w:val="59"/>
    <w:rsid w:val="009517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line number"/>
    <w:basedOn w:val="a0"/>
    <w:uiPriority w:val="99"/>
    <w:semiHidden/>
    <w:unhideWhenUsed/>
    <w:rsid w:val="00DA274F"/>
  </w:style>
  <w:style w:type="paragraph" w:styleId="afb">
    <w:name w:val="header"/>
    <w:basedOn w:val="a"/>
    <w:link w:val="afc"/>
    <w:uiPriority w:val="99"/>
    <w:unhideWhenUsed/>
    <w:rsid w:val="00DA2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  <w:rsid w:val="00DA274F"/>
  </w:style>
  <w:style w:type="paragraph" w:styleId="afd">
    <w:name w:val="footer"/>
    <w:basedOn w:val="a"/>
    <w:link w:val="afe"/>
    <w:uiPriority w:val="99"/>
    <w:unhideWhenUsed/>
    <w:rsid w:val="00DA2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  <w:rsid w:val="00DA274F"/>
  </w:style>
  <w:style w:type="paragraph" w:styleId="aff">
    <w:name w:val="footnote text"/>
    <w:basedOn w:val="a"/>
    <w:link w:val="aff0"/>
    <w:uiPriority w:val="99"/>
    <w:semiHidden/>
    <w:unhideWhenUsed/>
    <w:rsid w:val="0046539F"/>
    <w:pPr>
      <w:spacing w:after="0" w:line="240" w:lineRule="auto"/>
    </w:pPr>
    <w:rPr>
      <w:sz w:val="20"/>
      <w:szCs w:val="20"/>
    </w:rPr>
  </w:style>
  <w:style w:type="character" w:customStyle="1" w:styleId="aff0">
    <w:name w:val="Текст сноски Знак"/>
    <w:basedOn w:val="a0"/>
    <w:link w:val="aff"/>
    <w:uiPriority w:val="99"/>
    <w:semiHidden/>
    <w:rsid w:val="0046539F"/>
    <w:rPr>
      <w:sz w:val="20"/>
      <w:szCs w:val="20"/>
    </w:rPr>
  </w:style>
  <w:style w:type="character" w:styleId="aff1">
    <w:name w:val="footnote reference"/>
    <w:basedOn w:val="a0"/>
    <w:uiPriority w:val="99"/>
    <w:semiHidden/>
    <w:unhideWhenUsed/>
    <w:rsid w:val="0046539F"/>
    <w:rPr>
      <w:vertAlign w:val="superscript"/>
    </w:rPr>
  </w:style>
  <w:style w:type="paragraph" w:styleId="aff2">
    <w:name w:val="endnote text"/>
    <w:basedOn w:val="a"/>
    <w:link w:val="aff3"/>
    <w:uiPriority w:val="99"/>
    <w:semiHidden/>
    <w:unhideWhenUsed/>
    <w:rsid w:val="00DD42E4"/>
    <w:pPr>
      <w:spacing w:after="0" w:line="240" w:lineRule="auto"/>
    </w:pPr>
    <w:rPr>
      <w:sz w:val="20"/>
      <w:szCs w:val="20"/>
    </w:rPr>
  </w:style>
  <w:style w:type="character" w:customStyle="1" w:styleId="aff3">
    <w:name w:val="Текст концевой сноски Знак"/>
    <w:basedOn w:val="a0"/>
    <w:link w:val="aff2"/>
    <w:uiPriority w:val="99"/>
    <w:semiHidden/>
    <w:rsid w:val="00DD42E4"/>
    <w:rPr>
      <w:sz w:val="20"/>
      <w:szCs w:val="20"/>
    </w:rPr>
  </w:style>
  <w:style w:type="character" w:styleId="aff4">
    <w:name w:val="endnote reference"/>
    <w:basedOn w:val="a0"/>
    <w:uiPriority w:val="99"/>
    <w:semiHidden/>
    <w:unhideWhenUsed/>
    <w:rsid w:val="00DD42E4"/>
    <w:rPr>
      <w:vertAlign w:val="superscript"/>
    </w:rPr>
  </w:style>
  <w:style w:type="paragraph" w:customStyle="1" w:styleId="Default">
    <w:name w:val="Default"/>
    <w:rsid w:val="00142A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5C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C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5CD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F5CD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5CD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5CD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5CD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5CD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5CD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5C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F5C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F5CD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F5CD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0F5CD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0F5CD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0F5CD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0F5CD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0F5CD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F5CD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F5CD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F5CD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F5CD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F5CD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0F5CD0"/>
    <w:rPr>
      <w:b/>
      <w:bCs/>
    </w:rPr>
  </w:style>
  <w:style w:type="character" w:styleId="a9">
    <w:name w:val="Emphasis"/>
    <w:basedOn w:val="a0"/>
    <w:uiPriority w:val="20"/>
    <w:qFormat/>
    <w:rsid w:val="000F5CD0"/>
    <w:rPr>
      <w:i/>
      <w:iCs/>
    </w:rPr>
  </w:style>
  <w:style w:type="paragraph" w:styleId="aa">
    <w:name w:val="No Spacing"/>
    <w:qFormat/>
    <w:rsid w:val="000F5CD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F5CD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F5CD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F5CD0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0F5CD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0F5CD0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0F5CD0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0F5CD0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0F5CD0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0F5CD0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0F5CD0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0F5CD0"/>
    <w:pPr>
      <w:outlineLvl w:val="9"/>
    </w:pPr>
  </w:style>
  <w:style w:type="character" w:styleId="af4">
    <w:name w:val="Hyperlink"/>
    <w:basedOn w:val="a0"/>
    <w:uiPriority w:val="99"/>
    <w:unhideWhenUsed/>
    <w:rsid w:val="0000305E"/>
    <w:rPr>
      <w:color w:val="0000FF"/>
      <w:u w:val="single"/>
    </w:rPr>
  </w:style>
  <w:style w:type="paragraph" w:styleId="af5">
    <w:name w:val="Normal (Web)"/>
    <w:basedOn w:val="a"/>
    <w:uiPriority w:val="99"/>
    <w:unhideWhenUsed/>
    <w:rsid w:val="00003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F2722"/>
  </w:style>
  <w:style w:type="paragraph" w:styleId="af6">
    <w:name w:val="Balloon Text"/>
    <w:basedOn w:val="a"/>
    <w:link w:val="af7"/>
    <w:uiPriority w:val="99"/>
    <w:semiHidden/>
    <w:unhideWhenUsed/>
    <w:rsid w:val="006F2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6F2722"/>
    <w:rPr>
      <w:rFonts w:ascii="Tahoma" w:hAnsi="Tahoma" w:cs="Tahoma"/>
      <w:sz w:val="16"/>
      <w:szCs w:val="16"/>
    </w:rPr>
  </w:style>
  <w:style w:type="character" w:styleId="af8">
    <w:name w:val="FollowedHyperlink"/>
    <w:basedOn w:val="a0"/>
    <w:uiPriority w:val="99"/>
    <w:semiHidden/>
    <w:unhideWhenUsed/>
    <w:rsid w:val="006F2722"/>
    <w:rPr>
      <w:color w:val="800080" w:themeColor="followedHyperlink"/>
      <w:u w:val="single"/>
    </w:rPr>
  </w:style>
  <w:style w:type="table" w:styleId="af9">
    <w:name w:val="Table Grid"/>
    <w:basedOn w:val="a1"/>
    <w:uiPriority w:val="59"/>
    <w:rsid w:val="009517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line number"/>
    <w:basedOn w:val="a0"/>
    <w:uiPriority w:val="99"/>
    <w:semiHidden/>
    <w:unhideWhenUsed/>
    <w:rsid w:val="00DA274F"/>
  </w:style>
  <w:style w:type="paragraph" w:styleId="afb">
    <w:name w:val="header"/>
    <w:basedOn w:val="a"/>
    <w:link w:val="afc"/>
    <w:uiPriority w:val="99"/>
    <w:unhideWhenUsed/>
    <w:rsid w:val="00DA2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  <w:rsid w:val="00DA274F"/>
  </w:style>
  <w:style w:type="paragraph" w:styleId="afd">
    <w:name w:val="footer"/>
    <w:basedOn w:val="a"/>
    <w:link w:val="afe"/>
    <w:uiPriority w:val="99"/>
    <w:unhideWhenUsed/>
    <w:rsid w:val="00DA2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  <w:rsid w:val="00DA274F"/>
  </w:style>
  <w:style w:type="paragraph" w:styleId="aff">
    <w:name w:val="footnote text"/>
    <w:basedOn w:val="a"/>
    <w:link w:val="aff0"/>
    <w:uiPriority w:val="99"/>
    <w:semiHidden/>
    <w:unhideWhenUsed/>
    <w:rsid w:val="0046539F"/>
    <w:pPr>
      <w:spacing w:after="0" w:line="240" w:lineRule="auto"/>
    </w:pPr>
    <w:rPr>
      <w:sz w:val="20"/>
      <w:szCs w:val="20"/>
    </w:rPr>
  </w:style>
  <w:style w:type="character" w:customStyle="1" w:styleId="aff0">
    <w:name w:val="Текст сноски Знак"/>
    <w:basedOn w:val="a0"/>
    <w:link w:val="aff"/>
    <w:uiPriority w:val="99"/>
    <w:semiHidden/>
    <w:rsid w:val="0046539F"/>
    <w:rPr>
      <w:sz w:val="20"/>
      <w:szCs w:val="20"/>
    </w:rPr>
  </w:style>
  <w:style w:type="character" w:styleId="aff1">
    <w:name w:val="footnote reference"/>
    <w:basedOn w:val="a0"/>
    <w:uiPriority w:val="99"/>
    <w:semiHidden/>
    <w:unhideWhenUsed/>
    <w:rsid w:val="0046539F"/>
    <w:rPr>
      <w:vertAlign w:val="superscript"/>
    </w:rPr>
  </w:style>
  <w:style w:type="paragraph" w:styleId="aff2">
    <w:name w:val="endnote text"/>
    <w:basedOn w:val="a"/>
    <w:link w:val="aff3"/>
    <w:uiPriority w:val="99"/>
    <w:semiHidden/>
    <w:unhideWhenUsed/>
    <w:rsid w:val="00DD42E4"/>
    <w:pPr>
      <w:spacing w:after="0" w:line="240" w:lineRule="auto"/>
    </w:pPr>
    <w:rPr>
      <w:sz w:val="20"/>
      <w:szCs w:val="20"/>
    </w:rPr>
  </w:style>
  <w:style w:type="character" w:customStyle="1" w:styleId="aff3">
    <w:name w:val="Текст концевой сноски Знак"/>
    <w:basedOn w:val="a0"/>
    <w:link w:val="aff2"/>
    <w:uiPriority w:val="99"/>
    <w:semiHidden/>
    <w:rsid w:val="00DD42E4"/>
    <w:rPr>
      <w:sz w:val="20"/>
      <w:szCs w:val="20"/>
    </w:rPr>
  </w:style>
  <w:style w:type="character" w:styleId="aff4">
    <w:name w:val="endnote reference"/>
    <w:basedOn w:val="a0"/>
    <w:uiPriority w:val="99"/>
    <w:semiHidden/>
    <w:unhideWhenUsed/>
    <w:rsid w:val="00DD42E4"/>
    <w:rPr>
      <w:vertAlign w:val="superscript"/>
    </w:rPr>
  </w:style>
  <w:style w:type="paragraph" w:customStyle="1" w:styleId="Default">
    <w:name w:val="Default"/>
    <w:rsid w:val="00142A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7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2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hyperlink" Target="https://infourok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hyperlink" Target="https://videouroki.net/" TargetMode="Externa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hyperlink" Target="https://videouroki.n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FDAEA-A0AA-4E4A-A99D-76D7F6370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8</Pages>
  <Words>1017</Words>
  <Characters>5801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DvuglazovaSV</dc:creator>
  <cp:lastModifiedBy>User</cp:lastModifiedBy>
  <cp:revision>4</cp:revision>
  <cp:lastPrinted>2020-01-22T11:32:00Z</cp:lastPrinted>
  <dcterms:created xsi:type="dcterms:W3CDTF">2022-05-03T17:37:00Z</dcterms:created>
  <dcterms:modified xsi:type="dcterms:W3CDTF">2022-05-03T17:56:00Z</dcterms:modified>
</cp:coreProperties>
</file>