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51" w:rsidRDefault="00F12B2D" w:rsidP="00080351">
      <w:pP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80351" w:rsidRP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едагогическое сопровождение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9-х классов </w:t>
      </w:r>
      <w:r w:rsidR="00080351" w:rsidRP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0351" w:rsidRPr="00080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80351" w:rsidRP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0351" w:rsidRPr="00080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</w:t>
      </w:r>
      <w:r w:rsidR="00080351" w:rsidRP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 </w:t>
      </w:r>
      <w:r w:rsidR="00080351" w:rsidRPr="00080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подготовки</w:t>
      </w:r>
      <w:r w:rsidR="00080351" w:rsidRP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0351" w:rsidRPr="00080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080351" w:rsidRP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F12B2D" w:rsidRPr="00080351" w:rsidRDefault="00F12B2D" w:rsidP="00080351">
      <w:pP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(из опыта работы)</w:t>
      </w:r>
    </w:p>
    <w:p w:rsidR="00060FDE" w:rsidRDefault="00EE235C" w:rsidP="00060FDE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1C2C" w:rsidRPr="009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60FDE" w:rsidRPr="009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</w:t>
      </w:r>
      <w:r w:rsidR="0006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FDE" w:rsidRPr="009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</w:t>
      </w:r>
      <w:r w:rsidR="00F1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старшеклассников является  важным  условием, способствующим </w:t>
      </w:r>
      <w:r w:rsidR="00060FDE" w:rsidRPr="009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успешной </w:t>
      </w:r>
      <w:r w:rsidR="0006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FDE" w:rsidRPr="0096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в форме ОГЭ. </w:t>
      </w:r>
      <w:r w:rsidR="0006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 и практически </w:t>
      </w:r>
      <w:r w:rsidR="007D1C2C"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6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тлично подготовленный </w:t>
      </w:r>
      <w:r w:rsidR="007D1C2C"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может показать не</w:t>
      </w:r>
      <w:r w:rsidR="0006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 высокий результат. </w:t>
      </w:r>
      <w:r w:rsidR="00EE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может быть тревожность, связанная</w:t>
      </w:r>
      <w:r w:rsidR="00EE56C3"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самой процедурой </w:t>
      </w:r>
      <w:r w:rsidR="00EE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EE56C3" w:rsidRPr="0094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="00EE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="00EE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частое </w:t>
      </w:r>
      <w:r w:rsidR="0006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волнение</w:t>
      </w:r>
      <w:r w:rsidR="00060FDE"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</w:t>
      </w:r>
      <w:r w:rsidR="00EE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возникает, если есть:</w:t>
      </w:r>
    </w:p>
    <w:p w:rsidR="00725AB0" w:rsidRPr="0005744D" w:rsidRDefault="00725AB0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сомнение в прочности знаний;</w:t>
      </w:r>
    </w:p>
    <w:p w:rsidR="00725AB0" w:rsidRPr="0005744D" w:rsidRDefault="00725AB0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неуверенность </w:t>
      </w:r>
      <w:r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собственных способностях;</w:t>
      </w:r>
    </w:p>
    <w:p w:rsidR="00725AB0" w:rsidRPr="0005744D" w:rsidRDefault="00725AB0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анализировать, концентрировать и распределять внимание;</w:t>
      </w:r>
    </w:p>
    <w:p w:rsidR="00EE56C3" w:rsidRDefault="00EE56C3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5AB0"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утомляемость, тревожность,</w:t>
      </w:r>
    </w:p>
    <w:p w:rsidR="00725AB0" w:rsidRPr="0005744D" w:rsidRDefault="00EE56C3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-низкая </w:t>
      </w:r>
      <w:r w:rsidR="00C9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</w:t>
      </w:r>
      <w:r w:rsidR="00725AB0" w:rsidRPr="0005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698" w:rsidRDefault="00EE56C3" w:rsidP="00CF42BB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E56C3">
        <w:rPr>
          <w:color w:val="000000"/>
          <w:sz w:val="28"/>
          <w:szCs w:val="28"/>
        </w:rPr>
        <w:t xml:space="preserve">Успешность  сдачи  экзамена   по русскому языку  во многом определяется тем, </w:t>
      </w:r>
      <w:r>
        <w:rPr>
          <w:color w:val="000000"/>
          <w:sz w:val="28"/>
          <w:szCs w:val="28"/>
        </w:rPr>
        <w:t xml:space="preserve"> </w:t>
      </w:r>
      <w:r w:rsidRPr="00EE56C3">
        <w:rPr>
          <w:color w:val="000000"/>
          <w:sz w:val="28"/>
          <w:szCs w:val="28"/>
        </w:rPr>
        <w:t>насколько методически верно учитель</w:t>
      </w:r>
      <w:r>
        <w:rPr>
          <w:color w:val="000000"/>
          <w:sz w:val="28"/>
          <w:szCs w:val="28"/>
        </w:rPr>
        <w:t xml:space="preserve"> </w:t>
      </w:r>
      <w:r w:rsidRPr="00EE56C3">
        <w:rPr>
          <w:color w:val="000000"/>
          <w:sz w:val="28"/>
          <w:szCs w:val="28"/>
        </w:rPr>
        <w:t xml:space="preserve"> организует</w:t>
      </w:r>
      <w:r>
        <w:rPr>
          <w:color w:val="000000"/>
          <w:sz w:val="28"/>
          <w:szCs w:val="28"/>
        </w:rPr>
        <w:t xml:space="preserve"> </w:t>
      </w:r>
      <w:r w:rsidRPr="00EE56C3">
        <w:rPr>
          <w:color w:val="000000"/>
          <w:sz w:val="28"/>
          <w:szCs w:val="28"/>
        </w:rPr>
        <w:t xml:space="preserve"> подготовительную работу  с </w:t>
      </w:r>
      <w:r>
        <w:rPr>
          <w:color w:val="000000"/>
          <w:sz w:val="28"/>
          <w:szCs w:val="28"/>
        </w:rPr>
        <w:t xml:space="preserve"> </w:t>
      </w:r>
      <w:r w:rsidRPr="00EE56C3">
        <w:rPr>
          <w:color w:val="000000"/>
          <w:sz w:val="28"/>
          <w:szCs w:val="28"/>
        </w:rPr>
        <w:t>учащимися</w:t>
      </w:r>
      <w:r>
        <w:rPr>
          <w:color w:val="000000"/>
          <w:sz w:val="28"/>
          <w:szCs w:val="28"/>
        </w:rPr>
        <w:t>, чтобы на экзамене психологическая устойчивость была в норме</w:t>
      </w:r>
      <w:r w:rsidRPr="00EE56C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="00A41698">
        <w:rPr>
          <w:color w:val="000000"/>
          <w:sz w:val="28"/>
          <w:szCs w:val="28"/>
        </w:rPr>
        <w:t>Как учитель-предметник  считаю, н</w:t>
      </w:r>
      <w:r w:rsidR="003C71BE" w:rsidRPr="007D1C2C">
        <w:rPr>
          <w:color w:val="000000"/>
          <w:sz w:val="28"/>
          <w:szCs w:val="28"/>
        </w:rPr>
        <w:t xml:space="preserve">а занятиях </w:t>
      </w:r>
      <w:r w:rsidR="003C71BE">
        <w:rPr>
          <w:color w:val="000000"/>
          <w:sz w:val="28"/>
          <w:szCs w:val="28"/>
        </w:rPr>
        <w:t xml:space="preserve"> необходимо </w:t>
      </w:r>
      <w:r w:rsidR="003C71BE" w:rsidRPr="007D1C2C">
        <w:rPr>
          <w:color w:val="000000"/>
          <w:sz w:val="28"/>
          <w:szCs w:val="28"/>
        </w:rPr>
        <w:t>созда</w:t>
      </w:r>
      <w:r w:rsidR="003C71BE">
        <w:rPr>
          <w:color w:val="000000"/>
          <w:sz w:val="28"/>
          <w:szCs w:val="28"/>
        </w:rPr>
        <w:t>ва</w:t>
      </w:r>
      <w:r w:rsidR="003C71BE" w:rsidRPr="007D1C2C">
        <w:rPr>
          <w:color w:val="000000"/>
          <w:sz w:val="28"/>
          <w:szCs w:val="28"/>
        </w:rPr>
        <w:t xml:space="preserve">ть </w:t>
      </w:r>
      <w:r w:rsidR="003C71BE" w:rsidRPr="003A07FB">
        <w:rPr>
          <w:color w:val="000000"/>
          <w:sz w:val="28"/>
          <w:szCs w:val="28"/>
        </w:rPr>
        <w:t>ситуаци</w:t>
      </w:r>
      <w:r w:rsidR="003C71BE">
        <w:rPr>
          <w:color w:val="000000"/>
          <w:sz w:val="28"/>
          <w:szCs w:val="28"/>
        </w:rPr>
        <w:t>ю</w:t>
      </w:r>
      <w:r w:rsidR="003C71BE" w:rsidRPr="003A07FB">
        <w:rPr>
          <w:color w:val="000000"/>
          <w:sz w:val="28"/>
          <w:szCs w:val="28"/>
        </w:rPr>
        <w:t xml:space="preserve"> успеха</w:t>
      </w:r>
      <w:r w:rsidR="003C71BE">
        <w:rPr>
          <w:color w:val="000000"/>
          <w:sz w:val="28"/>
          <w:szCs w:val="28"/>
        </w:rPr>
        <w:t>,</w:t>
      </w:r>
      <w:r w:rsidR="003C71BE" w:rsidRPr="003A07FB">
        <w:rPr>
          <w:color w:val="000000"/>
          <w:sz w:val="28"/>
          <w:szCs w:val="28"/>
        </w:rPr>
        <w:t xml:space="preserve"> </w:t>
      </w:r>
      <w:r w:rsidR="003C71BE" w:rsidRPr="007D1C2C">
        <w:rPr>
          <w:color w:val="000000"/>
          <w:sz w:val="28"/>
          <w:szCs w:val="28"/>
        </w:rPr>
        <w:t>атмосферу комфортности, взаимопонимания. На своих уроках я делаю установку на то, чтобы любой ребенок должен быть понят и услышан учителем и соучени</w:t>
      </w:r>
      <w:r w:rsidR="003C71BE">
        <w:rPr>
          <w:color w:val="000000"/>
          <w:sz w:val="28"/>
          <w:szCs w:val="28"/>
        </w:rPr>
        <w:t xml:space="preserve">ком: учение должно проходить в  </w:t>
      </w:r>
      <w:r w:rsidR="003C71BE" w:rsidRPr="007D1C2C">
        <w:rPr>
          <w:color w:val="000000"/>
          <w:sz w:val="28"/>
          <w:szCs w:val="28"/>
        </w:rPr>
        <w:t>атмосфере</w:t>
      </w:r>
      <w:r w:rsidR="003C71BE">
        <w:rPr>
          <w:color w:val="000000"/>
          <w:sz w:val="28"/>
          <w:szCs w:val="28"/>
        </w:rPr>
        <w:t xml:space="preserve"> </w:t>
      </w:r>
      <w:r w:rsidR="003C71BE" w:rsidRPr="007D1C2C">
        <w:rPr>
          <w:color w:val="000000"/>
          <w:sz w:val="28"/>
          <w:szCs w:val="28"/>
        </w:rPr>
        <w:t xml:space="preserve"> непринужденности</w:t>
      </w:r>
      <w:r w:rsidR="003C71BE">
        <w:rPr>
          <w:color w:val="000000"/>
          <w:sz w:val="28"/>
          <w:szCs w:val="28"/>
        </w:rPr>
        <w:t xml:space="preserve"> и доверия</w:t>
      </w:r>
      <w:r w:rsidR="003C71BE" w:rsidRPr="007D1C2C">
        <w:rPr>
          <w:color w:val="000000"/>
          <w:sz w:val="28"/>
          <w:szCs w:val="28"/>
        </w:rPr>
        <w:t xml:space="preserve">. Доброжелательное </w:t>
      </w:r>
      <w:r w:rsidR="00C90E36">
        <w:rPr>
          <w:color w:val="000000"/>
          <w:sz w:val="28"/>
          <w:szCs w:val="28"/>
        </w:rPr>
        <w:t xml:space="preserve"> </w:t>
      </w:r>
      <w:r w:rsidR="003C71BE" w:rsidRPr="007D1C2C">
        <w:rPr>
          <w:color w:val="000000"/>
          <w:sz w:val="28"/>
          <w:szCs w:val="28"/>
        </w:rPr>
        <w:t>отношение</w:t>
      </w:r>
      <w:r w:rsidR="00C90E36">
        <w:rPr>
          <w:color w:val="000000"/>
          <w:sz w:val="28"/>
          <w:szCs w:val="28"/>
        </w:rPr>
        <w:t xml:space="preserve"> </w:t>
      </w:r>
      <w:r w:rsidR="003C71BE" w:rsidRPr="007D1C2C">
        <w:rPr>
          <w:color w:val="000000"/>
          <w:sz w:val="28"/>
          <w:szCs w:val="28"/>
        </w:rPr>
        <w:t xml:space="preserve"> к ученикам </w:t>
      </w:r>
      <w:r w:rsidR="00C90E36">
        <w:rPr>
          <w:color w:val="000000"/>
          <w:sz w:val="28"/>
          <w:szCs w:val="28"/>
        </w:rPr>
        <w:t xml:space="preserve"> </w:t>
      </w:r>
      <w:r w:rsidR="003C71BE" w:rsidRPr="007D1C2C">
        <w:rPr>
          <w:color w:val="000000"/>
          <w:sz w:val="28"/>
          <w:szCs w:val="28"/>
        </w:rPr>
        <w:t>снимает у них страх перед трудностями обучения: ребенок не должен бояться ошибиться, спросить учителя, если он что-то прослушал или не понял.</w:t>
      </w:r>
      <w:r w:rsidR="003C71BE" w:rsidRPr="003E4D90">
        <w:rPr>
          <w:sz w:val="28"/>
          <w:szCs w:val="28"/>
        </w:rPr>
        <w:t xml:space="preserve"> </w:t>
      </w:r>
      <w:r w:rsidR="003C71BE" w:rsidRPr="003E4D90">
        <w:rPr>
          <w:color w:val="000000"/>
          <w:sz w:val="28"/>
          <w:szCs w:val="28"/>
        </w:rPr>
        <w:t>Положительный учебный эффект достигается сочетанием интеллектуальности содержания с новизной формы ведения урока: уроки взаимного обучения, уроки-консультации, уроки-лекции</w:t>
      </w:r>
      <w:r w:rsidR="003C71BE">
        <w:rPr>
          <w:color w:val="000000"/>
          <w:sz w:val="28"/>
          <w:szCs w:val="28"/>
        </w:rPr>
        <w:t>,</w:t>
      </w:r>
      <w:r w:rsidR="003C71BE" w:rsidRPr="003E4D90">
        <w:rPr>
          <w:color w:val="000000"/>
          <w:sz w:val="28"/>
          <w:szCs w:val="28"/>
        </w:rPr>
        <w:t xml:space="preserve"> </w:t>
      </w:r>
      <w:r w:rsidR="003C71BE" w:rsidRPr="00FB01D9">
        <w:rPr>
          <w:color w:val="000000"/>
          <w:sz w:val="28"/>
          <w:szCs w:val="28"/>
        </w:rPr>
        <w:t>групповая дискуссия, отработка умений и навыков в специальных упражнениях, групповое обсуждение</w:t>
      </w:r>
      <w:r w:rsidR="003C71BE">
        <w:rPr>
          <w:color w:val="000000"/>
          <w:sz w:val="28"/>
          <w:szCs w:val="28"/>
        </w:rPr>
        <w:t xml:space="preserve">. </w:t>
      </w:r>
      <w:r w:rsidR="003C71BE" w:rsidRPr="00B52740">
        <w:rPr>
          <w:color w:val="000000"/>
          <w:sz w:val="28"/>
          <w:szCs w:val="28"/>
        </w:rPr>
        <w:t>Анализ  готовых вариантов</w:t>
      </w:r>
      <w:r w:rsidR="003C71BE">
        <w:rPr>
          <w:color w:val="000000"/>
          <w:sz w:val="28"/>
          <w:szCs w:val="28"/>
        </w:rPr>
        <w:t xml:space="preserve"> </w:t>
      </w:r>
      <w:r w:rsidR="003C71BE" w:rsidRPr="00B52740">
        <w:rPr>
          <w:color w:val="000000"/>
          <w:sz w:val="28"/>
          <w:szCs w:val="28"/>
        </w:rPr>
        <w:t> экзаменационных работ</w:t>
      </w:r>
      <w:r w:rsidR="003C71BE">
        <w:rPr>
          <w:color w:val="000000"/>
          <w:sz w:val="28"/>
          <w:szCs w:val="28"/>
        </w:rPr>
        <w:t xml:space="preserve"> </w:t>
      </w:r>
      <w:r w:rsidR="003C71BE" w:rsidRPr="00B52740">
        <w:rPr>
          <w:color w:val="000000"/>
          <w:sz w:val="28"/>
          <w:szCs w:val="28"/>
        </w:rPr>
        <w:t>дает понимание того, </w:t>
      </w:r>
      <w:r w:rsidR="00CF42BB">
        <w:rPr>
          <w:color w:val="000000"/>
          <w:sz w:val="28"/>
          <w:szCs w:val="28"/>
        </w:rPr>
        <w:t xml:space="preserve"> </w:t>
      </w:r>
      <w:r w:rsidR="003C71BE" w:rsidRPr="00B52740">
        <w:rPr>
          <w:color w:val="000000"/>
          <w:sz w:val="28"/>
          <w:szCs w:val="28"/>
        </w:rPr>
        <w:t>как правильно писать</w:t>
      </w:r>
      <w:r w:rsidR="00C90E36">
        <w:rPr>
          <w:color w:val="000000"/>
          <w:sz w:val="28"/>
          <w:szCs w:val="28"/>
        </w:rPr>
        <w:t xml:space="preserve"> творческую работу</w:t>
      </w:r>
      <w:r w:rsidR="003C71BE" w:rsidRPr="00B52740">
        <w:rPr>
          <w:color w:val="000000"/>
          <w:sz w:val="28"/>
          <w:szCs w:val="28"/>
        </w:rPr>
        <w:t>, на что нужно обратить внимание.</w:t>
      </w:r>
      <w:r w:rsidR="00C90E36">
        <w:rPr>
          <w:color w:val="000000"/>
          <w:sz w:val="28"/>
          <w:szCs w:val="28"/>
        </w:rPr>
        <w:t xml:space="preserve"> </w:t>
      </w:r>
      <w:r w:rsidR="003C71BE" w:rsidRPr="00B52740">
        <w:rPr>
          <w:color w:val="000000"/>
          <w:sz w:val="28"/>
          <w:szCs w:val="28"/>
        </w:rPr>
        <w:t>И уже при написании собственной работы ученик  испытывает больше уверенности, так к</w:t>
      </w:r>
      <w:r w:rsidR="003C71BE">
        <w:rPr>
          <w:color w:val="000000"/>
          <w:sz w:val="28"/>
          <w:szCs w:val="28"/>
        </w:rPr>
        <w:t>ак  есть понимание тех требован</w:t>
      </w:r>
      <w:r w:rsidR="003C71BE" w:rsidRPr="00B52740">
        <w:rPr>
          <w:color w:val="000000"/>
          <w:sz w:val="28"/>
          <w:szCs w:val="28"/>
        </w:rPr>
        <w:t>ий,  которые  к нему  предъявляются</w:t>
      </w:r>
      <w:r w:rsidR="003C71BE">
        <w:rPr>
          <w:color w:val="000000"/>
          <w:sz w:val="28"/>
          <w:szCs w:val="28"/>
        </w:rPr>
        <w:t>.</w:t>
      </w:r>
      <w:r w:rsidR="00A41698">
        <w:rPr>
          <w:color w:val="000000"/>
          <w:sz w:val="28"/>
          <w:szCs w:val="28"/>
        </w:rPr>
        <w:t xml:space="preserve"> </w:t>
      </w:r>
    </w:p>
    <w:p w:rsidR="007F3C36" w:rsidRDefault="00C90E36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Опираясь на практический опыт, могу сказать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 </w:t>
      </w:r>
      <w:proofErr w:type="spellStart"/>
      <w:r>
        <w:rPr>
          <w:color w:val="000000"/>
          <w:sz w:val="28"/>
          <w:szCs w:val="28"/>
        </w:rPr>
        <w:t>к</w:t>
      </w:r>
      <w:r w:rsidRPr="00FB01D9">
        <w:rPr>
          <w:color w:val="000000"/>
          <w:sz w:val="28"/>
          <w:szCs w:val="28"/>
        </w:rPr>
        <w:t>оучинговый</w:t>
      </w:r>
      <w:proofErr w:type="spellEnd"/>
      <w:r w:rsidRPr="00FB01D9">
        <w:rPr>
          <w:color w:val="000000"/>
          <w:sz w:val="28"/>
          <w:szCs w:val="28"/>
        </w:rPr>
        <w:t xml:space="preserve"> подход</w:t>
      </w:r>
      <w:r>
        <w:rPr>
          <w:color w:val="000000"/>
          <w:sz w:val="28"/>
          <w:szCs w:val="28"/>
        </w:rPr>
        <w:t xml:space="preserve"> в обучении  п</w:t>
      </w:r>
      <w:r w:rsidRPr="00FB01D9">
        <w:rPr>
          <w:color w:val="000000"/>
          <w:sz w:val="28"/>
          <w:szCs w:val="28"/>
        </w:rPr>
        <w:t xml:space="preserve">озволяет выявить и </w:t>
      </w:r>
      <w:r>
        <w:rPr>
          <w:color w:val="000000"/>
          <w:sz w:val="28"/>
          <w:szCs w:val="28"/>
        </w:rPr>
        <w:t>задействовать скрытые резервы подростка</w:t>
      </w:r>
      <w:r w:rsidRPr="00FB01D9">
        <w:rPr>
          <w:color w:val="000000"/>
          <w:sz w:val="28"/>
          <w:szCs w:val="28"/>
        </w:rPr>
        <w:t xml:space="preserve">, помогает </w:t>
      </w:r>
      <w:r w:rsidRPr="00FB01D9">
        <w:rPr>
          <w:color w:val="000000"/>
          <w:sz w:val="28"/>
          <w:szCs w:val="28"/>
        </w:rPr>
        <w:lastRenderedPageBreak/>
        <w:t xml:space="preserve">найти </w:t>
      </w:r>
      <w:r>
        <w:rPr>
          <w:color w:val="000000"/>
          <w:sz w:val="28"/>
          <w:szCs w:val="28"/>
        </w:rPr>
        <w:t xml:space="preserve"> </w:t>
      </w:r>
      <w:r w:rsidRPr="00FB01D9">
        <w:rPr>
          <w:color w:val="000000"/>
          <w:sz w:val="28"/>
          <w:szCs w:val="28"/>
        </w:rPr>
        <w:t xml:space="preserve">пути </w:t>
      </w:r>
      <w:r>
        <w:rPr>
          <w:color w:val="000000"/>
          <w:sz w:val="28"/>
          <w:szCs w:val="28"/>
        </w:rPr>
        <w:t xml:space="preserve"> </w:t>
      </w:r>
      <w:r w:rsidRPr="00FB01D9">
        <w:rPr>
          <w:color w:val="000000"/>
          <w:sz w:val="28"/>
          <w:szCs w:val="28"/>
        </w:rPr>
        <w:t>выхода</w:t>
      </w:r>
      <w:r>
        <w:rPr>
          <w:color w:val="000000"/>
          <w:sz w:val="28"/>
          <w:szCs w:val="28"/>
        </w:rPr>
        <w:t xml:space="preserve"> </w:t>
      </w:r>
      <w:r w:rsidRPr="00FB01D9">
        <w:rPr>
          <w:color w:val="000000"/>
          <w:sz w:val="28"/>
          <w:szCs w:val="28"/>
        </w:rPr>
        <w:t xml:space="preserve"> из</w:t>
      </w:r>
      <w:r>
        <w:rPr>
          <w:color w:val="000000"/>
          <w:sz w:val="28"/>
          <w:szCs w:val="28"/>
        </w:rPr>
        <w:t xml:space="preserve">  затруднительной ситуаци</w:t>
      </w:r>
      <w:r w:rsidR="008001B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FB01D9" w:rsidRPr="00FB01D9">
        <w:rPr>
          <w:color w:val="000000"/>
          <w:sz w:val="28"/>
          <w:szCs w:val="28"/>
        </w:rPr>
        <w:t xml:space="preserve">. Основная идея </w:t>
      </w:r>
      <w:proofErr w:type="spellStart"/>
      <w:r w:rsidR="00FB01D9" w:rsidRPr="00FB01D9">
        <w:rPr>
          <w:color w:val="000000"/>
          <w:sz w:val="28"/>
          <w:szCs w:val="28"/>
        </w:rPr>
        <w:t>коучинга</w:t>
      </w:r>
      <w:proofErr w:type="spellEnd"/>
      <w:r w:rsidR="00FB01D9" w:rsidRPr="00FB01D9">
        <w:rPr>
          <w:color w:val="000000"/>
          <w:sz w:val="28"/>
          <w:szCs w:val="28"/>
        </w:rPr>
        <w:t> — сам человек </w:t>
      </w:r>
      <w:r w:rsidR="00C70EBC">
        <w:rPr>
          <w:color w:val="000000"/>
          <w:sz w:val="28"/>
          <w:szCs w:val="28"/>
        </w:rPr>
        <w:t xml:space="preserve">своими </w:t>
      </w:r>
      <w:r w:rsidR="00FB01D9" w:rsidRPr="00FB01D9">
        <w:rPr>
          <w:color w:val="000000"/>
          <w:sz w:val="28"/>
          <w:szCs w:val="28"/>
        </w:rPr>
        <w:t xml:space="preserve"> силами  на осн</w:t>
      </w:r>
      <w:r w:rsidR="00C70EBC">
        <w:rPr>
          <w:color w:val="000000"/>
          <w:sz w:val="28"/>
          <w:szCs w:val="28"/>
        </w:rPr>
        <w:t xml:space="preserve">ове своих знаний находит ответы. </w:t>
      </w:r>
      <w:r w:rsidR="00FB01D9" w:rsidRPr="00FB01D9">
        <w:rPr>
          <w:color w:val="000000"/>
          <w:sz w:val="28"/>
          <w:szCs w:val="28"/>
        </w:rPr>
        <w:t xml:space="preserve"> </w:t>
      </w:r>
      <w:r w:rsidR="00C70EBC">
        <w:rPr>
          <w:color w:val="000000"/>
          <w:sz w:val="28"/>
          <w:szCs w:val="28"/>
        </w:rPr>
        <w:t>Здесь  важен</w:t>
      </w:r>
      <w:r w:rsidR="00FB01D9" w:rsidRPr="00FB01D9">
        <w:rPr>
          <w:color w:val="000000"/>
          <w:sz w:val="28"/>
          <w:szCs w:val="28"/>
        </w:rPr>
        <w:t xml:space="preserve"> </w:t>
      </w:r>
      <w:r w:rsidR="00C70EBC">
        <w:rPr>
          <w:color w:val="000000"/>
          <w:sz w:val="28"/>
          <w:szCs w:val="28"/>
        </w:rPr>
        <w:t xml:space="preserve"> </w:t>
      </w:r>
      <w:r w:rsidR="00FB01D9" w:rsidRPr="00FB01D9">
        <w:rPr>
          <w:color w:val="000000"/>
          <w:sz w:val="28"/>
          <w:szCs w:val="28"/>
        </w:rPr>
        <w:t>анализ</w:t>
      </w:r>
      <w:r w:rsidR="00C70EBC">
        <w:rPr>
          <w:color w:val="000000"/>
          <w:sz w:val="28"/>
          <w:szCs w:val="28"/>
        </w:rPr>
        <w:t xml:space="preserve"> </w:t>
      </w:r>
      <w:r w:rsidR="00FB01D9" w:rsidRPr="00FB01D9">
        <w:rPr>
          <w:color w:val="000000"/>
          <w:sz w:val="28"/>
          <w:szCs w:val="28"/>
        </w:rPr>
        <w:t xml:space="preserve"> собственного опыта. Главная задача обучения состоит в том, чтобы помочь </w:t>
      </w:r>
      <w:r w:rsidR="00C70EBC">
        <w:rPr>
          <w:color w:val="000000"/>
          <w:sz w:val="28"/>
          <w:szCs w:val="28"/>
        </w:rPr>
        <w:t>подростку</w:t>
      </w:r>
      <w:r w:rsidR="00FB01D9" w:rsidRPr="00FB01D9">
        <w:rPr>
          <w:color w:val="000000"/>
          <w:sz w:val="28"/>
          <w:szCs w:val="28"/>
        </w:rPr>
        <w:t xml:space="preserve"> понять себя, разобраться в своих проблемах и мобилизовать свои внутренние силы и возможности для их решения. В процессе </w:t>
      </w:r>
      <w:proofErr w:type="spellStart"/>
      <w:r w:rsidR="00FB01D9" w:rsidRPr="00FB01D9">
        <w:rPr>
          <w:color w:val="000000"/>
          <w:sz w:val="28"/>
          <w:szCs w:val="28"/>
        </w:rPr>
        <w:t>коучинга</w:t>
      </w:r>
      <w:proofErr w:type="spellEnd"/>
      <w:r w:rsidR="00FB01D9" w:rsidRPr="00FB01D9">
        <w:rPr>
          <w:color w:val="000000"/>
          <w:sz w:val="28"/>
          <w:szCs w:val="28"/>
        </w:rPr>
        <w:t xml:space="preserve"> школьники не только преодолевают неуверенность в себе, чувство неопределенности, но и развивают в себе такое качество, как ответственность, так как они осознанно и самостоятельно разрабатывают свои цели и пути их достижения, а, следовательно, принимают на себя ответственность за будущие и настоящие действия.</w:t>
      </w:r>
      <w:r w:rsidR="007F3C36" w:rsidRPr="007F3C36">
        <w:rPr>
          <w:sz w:val="28"/>
          <w:szCs w:val="28"/>
        </w:rPr>
        <w:t xml:space="preserve"> </w:t>
      </w:r>
      <w:r w:rsidR="007F3C36">
        <w:rPr>
          <w:sz w:val="28"/>
          <w:szCs w:val="28"/>
        </w:rPr>
        <w:t xml:space="preserve">Данная  методика способствует </w:t>
      </w:r>
      <w:r w:rsidR="007F3C36" w:rsidRPr="007F3C36">
        <w:rPr>
          <w:color w:val="000000"/>
          <w:sz w:val="28"/>
          <w:szCs w:val="28"/>
        </w:rPr>
        <w:t>формировани</w:t>
      </w:r>
      <w:r w:rsidR="007F3C36">
        <w:rPr>
          <w:color w:val="000000"/>
          <w:sz w:val="28"/>
          <w:szCs w:val="28"/>
        </w:rPr>
        <w:t>ю</w:t>
      </w:r>
      <w:r w:rsidR="007F3C36" w:rsidRPr="007F3C36">
        <w:rPr>
          <w:color w:val="000000"/>
          <w:sz w:val="28"/>
          <w:szCs w:val="28"/>
        </w:rPr>
        <w:t xml:space="preserve"> адекватной стратегии поведения во время экзамена.</w:t>
      </w:r>
    </w:p>
    <w:p w:rsidR="003C71BE" w:rsidRPr="003C71BE" w:rsidRDefault="00C70EBC" w:rsidP="00C6550A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41698">
        <w:rPr>
          <w:color w:val="000000"/>
          <w:sz w:val="28"/>
          <w:szCs w:val="28"/>
        </w:rPr>
        <w:t>Другой, не менее эффективный</w:t>
      </w:r>
      <w:r w:rsidR="003C71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 </w:t>
      </w:r>
      <w:proofErr w:type="gramStart"/>
      <w:r w:rsidR="00A41698">
        <w:rPr>
          <w:color w:val="000000"/>
          <w:sz w:val="28"/>
          <w:szCs w:val="28"/>
        </w:rPr>
        <w:t>-э</w:t>
      </w:r>
      <w:proofErr w:type="gramEnd"/>
      <w:r w:rsidR="00A41698">
        <w:rPr>
          <w:color w:val="000000"/>
          <w:sz w:val="28"/>
          <w:szCs w:val="28"/>
        </w:rPr>
        <w:t xml:space="preserve">то </w:t>
      </w:r>
      <w:r w:rsidR="003C71BE">
        <w:rPr>
          <w:color w:val="000000"/>
          <w:sz w:val="28"/>
          <w:szCs w:val="28"/>
        </w:rPr>
        <w:t xml:space="preserve"> </w:t>
      </w:r>
      <w:r w:rsidR="003C71BE" w:rsidRPr="003C71BE">
        <w:rPr>
          <w:color w:val="000000"/>
          <w:sz w:val="28"/>
          <w:szCs w:val="28"/>
        </w:rPr>
        <w:t xml:space="preserve"> технологии полного усвоения.</w:t>
      </w:r>
      <w:r w:rsidR="00C6550A">
        <w:rPr>
          <w:color w:val="000000"/>
          <w:sz w:val="28"/>
          <w:szCs w:val="28"/>
        </w:rPr>
        <w:t xml:space="preserve"> </w:t>
      </w:r>
      <w:r w:rsidR="003C71BE" w:rsidRPr="003C71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Данная т</w:t>
      </w:r>
      <w:r w:rsidRPr="003C71BE">
        <w:rPr>
          <w:color w:val="000000"/>
          <w:sz w:val="28"/>
          <w:szCs w:val="28"/>
        </w:rPr>
        <w:t>ехнология позволяет индивидуализировать</w:t>
      </w:r>
      <w:r>
        <w:rPr>
          <w:color w:val="000000"/>
          <w:sz w:val="28"/>
          <w:szCs w:val="28"/>
        </w:rPr>
        <w:t xml:space="preserve"> </w:t>
      </w:r>
      <w:r w:rsidRPr="003C71BE">
        <w:rPr>
          <w:color w:val="000000"/>
          <w:sz w:val="28"/>
          <w:szCs w:val="28"/>
        </w:rPr>
        <w:t xml:space="preserve"> обучение</w:t>
      </w:r>
      <w:r>
        <w:rPr>
          <w:color w:val="000000"/>
          <w:sz w:val="28"/>
          <w:szCs w:val="28"/>
        </w:rPr>
        <w:t xml:space="preserve">, </w:t>
      </w:r>
      <w:r w:rsidRPr="003C71BE">
        <w:rPr>
          <w:color w:val="000000"/>
          <w:sz w:val="28"/>
          <w:szCs w:val="28"/>
        </w:rPr>
        <w:t>растет положительная мотивация учащихся</w:t>
      </w:r>
      <w:r>
        <w:rPr>
          <w:color w:val="000000"/>
          <w:sz w:val="28"/>
          <w:szCs w:val="28"/>
        </w:rPr>
        <w:t xml:space="preserve">, </w:t>
      </w:r>
      <w:r w:rsidRPr="003C71BE">
        <w:rPr>
          <w:color w:val="000000"/>
          <w:sz w:val="28"/>
          <w:szCs w:val="28"/>
        </w:rPr>
        <w:t>на уроке создается благоприятный микроклимат, создаваемый ситуацией успеха. Ребята не волнуются, не боя</w:t>
      </w:r>
      <w:r>
        <w:rPr>
          <w:color w:val="000000"/>
          <w:sz w:val="28"/>
          <w:szCs w:val="28"/>
        </w:rPr>
        <w:t>тся выполнять контрольную работу, тест</w:t>
      </w:r>
      <w:r w:rsidRPr="003C71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Выполняя с учениками  </w:t>
      </w:r>
      <w:r w:rsidRPr="00A41698">
        <w:rPr>
          <w:color w:val="000000"/>
          <w:sz w:val="28"/>
          <w:szCs w:val="28"/>
        </w:rPr>
        <w:t xml:space="preserve">  типовые  задания, </w:t>
      </w:r>
      <w:r>
        <w:rPr>
          <w:color w:val="000000"/>
          <w:sz w:val="28"/>
          <w:szCs w:val="28"/>
        </w:rPr>
        <w:t xml:space="preserve"> каждый раз </w:t>
      </w:r>
      <w:r w:rsidRPr="00A41698">
        <w:rPr>
          <w:color w:val="000000"/>
          <w:sz w:val="28"/>
          <w:szCs w:val="28"/>
        </w:rPr>
        <w:t xml:space="preserve">подчеркиваю возможность их решения каждым. </w:t>
      </w:r>
      <w:r w:rsidRPr="003C71BE">
        <w:rPr>
          <w:color w:val="000000"/>
          <w:sz w:val="28"/>
          <w:szCs w:val="28"/>
        </w:rPr>
        <w:t>После большой коррекционной работы</w:t>
      </w:r>
      <w:r>
        <w:rPr>
          <w:color w:val="000000"/>
          <w:sz w:val="28"/>
          <w:szCs w:val="28"/>
        </w:rPr>
        <w:t xml:space="preserve"> школьники </w:t>
      </w:r>
      <w:r w:rsidRPr="003C71BE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верены в ее успешном выполнении, таким же образом  строится  работа  с экзаменационным материалом. </w:t>
      </w:r>
      <w:r w:rsidR="00A41698">
        <w:rPr>
          <w:color w:val="000000"/>
          <w:sz w:val="28"/>
          <w:szCs w:val="28"/>
        </w:rPr>
        <w:t>В</w:t>
      </w:r>
      <w:r w:rsidR="003C71BE" w:rsidRPr="003C71BE">
        <w:rPr>
          <w:color w:val="000000"/>
          <w:sz w:val="28"/>
          <w:szCs w:val="28"/>
        </w:rPr>
        <w:t>се</w:t>
      </w:r>
      <w:r w:rsidR="00A41698">
        <w:rPr>
          <w:color w:val="000000"/>
          <w:sz w:val="28"/>
          <w:szCs w:val="28"/>
        </w:rPr>
        <w:t xml:space="preserve">  уча</w:t>
      </w:r>
      <w:r w:rsidR="003C71BE" w:rsidRPr="003C71BE">
        <w:rPr>
          <w:color w:val="000000"/>
          <w:sz w:val="28"/>
          <w:szCs w:val="28"/>
        </w:rPr>
        <w:t>щиеся усваивают материал на уровне образовательного стандарта, нет неуспевающих</w:t>
      </w:r>
      <w:r w:rsidR="003C71BE">
        <w:rPr>
          <w:color w:val="000000"/>
          <w:sz w:val="28"/>
          <w:szCs w:val="28"/>
        </w:rPr>
        <w:t xml:space="preserve">, а </w:t>
      </w:r>
      <w:proofErr w:type="gramStart"/>
      <w:r w:rsidR="003C71BE">
        <w:rPr>
          <w:color w:val="000000"/>
          <w:sz w:val="28"/>
          <w:szCs w:val="28"/>
        </w:rPr>
        <w:t>значит</w:t>
      </w:r>
      <w:proofErr w:type="gramEnd"/>
      <w:r w:rsidR="003C71BE">
        <w:rPr>
          <w:color w:val="000000"/>
          <w:sz w:val="28"/>
          <w:szCs w:val="28"/>
        </w:rPr>
        <w:t xml:space="preserve">  дети не испытывают  дискомфорта</w:t>
      </w:r>
      <w:r w:rsidR="00C6550A">
        <w:rPr>
          <w:color w:val="000000"/>
          <w:sz w:val="28"/>
          <w:szCs w:val="28"/>
        </w:rPr>
        <w:t>.</w:t>
      </w:r>
      <w:r w:rsidR="003C71BE">
        <w:rPr>
          <w:color w:val="000000"/>
          <w:sz w:val="28"/>
          <w:szCs w:val="28"/>
        </w:rPr>
        <w:t xml:space="preserve"> </w:t>
      </w:r>
      <w:r w:rsidR="00C6550A">
        <w:rPr>
          <w:color w:val="000000"/>
          <w:sz w:val="28"/>
          <w:szCs w:val="28"/>
        </w:rPr>
        <w:t xml:space="preserve"> </w:t>
      </w:r>
    </w:p>
    <w:p w:rsidR="005D79BE" w:rsidRPr="005D79BE" w:rsidRDefault="00B52740" w:rsidP="00C6550A">
      <w:pPr>
        <w:pStyle w:val="a3"/>
        <w:spacing w:before="0" w:beforeAutospacing="0" w:after="0" w:afterAutospacing="0" w:line="360" w:lineRule="auto"/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Эффективной</w:t>
      </w:r>
      <w:r w:rsidR="005D79BE">
        <w:rPr>
          <w:color w:val="000000"/>
          <w:sz w:val="28"/>
          <w:szCs w:val="28"/>
        </w:rPr>
        <w:t xml:space="preserve"> </w:t>
      </w:r>
      <w:r w:rsidR="005D79BE" w:rsidRPr="005D79BE">
        <w:rPr>
          <w:color w:val="000000"/>
          <w:sz w:val="28"/>
          <w:szCs w:val="28"/>
        </w:rPr>
        <w:t xml:space="preserve"> формой фронтальной психологической под</w:t>
      </w:r>
      <w:r w:rsidR="005D79BE">
        <w:rPr>
          <w:color w:val="000000"/>
          <w:sz w:val="28"/>
          <w:szCs w:val="28"/>
        </w:rPr>
        <w:t xml:space="preserve">готовки выпускников к экзамену </w:t>
      </w:r>
      <w:r w:rsidR="00BB5AF2">
        <w:rPr>
          <w:color w:val="000000"/>
          <w:sz w:val="28"/>
          <w:szCs w:val="28"/>
        </w:rPr>
        <w:t xml:space="preserve"> являе</w:t>
      </w:r>
      <w:r w:rsidR="005D79BE" w:rsidRPr="005D79BE">
        <w:rPr>
          <w:color w:val="000000"/>
          <w:sz w:val="28"/>
          <w:szCs w:val="28"/>
        </w:rPr>
        <w:t>тся</w:t>
      </w:r>
      <w:r w:rsidR="00BB5AF2">
        <w:rPr>
          <w:color w:val="000000"/>
          <w:sz w:val="28"/>
          <w:szCs w:val="28"/>
        </w:rPr>
        <w:t xml:space="preserve"> цикл </w:t>
      </w:r>
      <w:r w:rsidR="005D79BE" w:rsidRPr="005D79BE">
        <w:rPr>
          <w:color w:val="000000"/>
          <w:sz w:val="28"/>
          <w:szCs w:val="28"/>
        </w:rPr>
        <w:t xml:space="preserve"> психолого-педагогически</w:t>
      </w:r>
      <w:r w:rsidR="00BB5AF2">
        <w:rPr>
          <w:color w:val="000000"/>
          <w:sz w:val="28"/>
          <w:szCs w:val="28"/>
        </w:rPr>
        <w:t>х</w:t>
      </w:r>
      <w:r w:rsidR="007F3C36">
        <w:rPr>
          <w:color w:val="000000"/>
          <w:sz w:val="28"/>
          <w:szCs w:val="28"/>
        </w:rPr>
        <w:t xml:space="preserve"> занятий</w:t>
      </w:r>
      <w:r w:rsidR="005D79BE" w:rsidRPr="005D79BE">
        <w:rPr>
          <w:color w:val="000000"/>
          <w:sz w:val="28"/>
          <w:szCs w:val="28"/>
        </w:rPr>
        <w:t xml:space="preserve"> с элементами тренинга</w:t>
      </w:r>
      <w:r w:rsidR="007F3C36">
        <w:rPr>
          <w:color w:val="000000"/>
          <w:sz w:val="28"/>
          <w:szCs w:val="28"/>
        </w:rPr>
        <w:t>, проводимый на классных  часах</w:t>
      </w:r>
      <w:r w:rsidR="00BB5AF2">
        <w:rPr>
          <w:color w:val="000000"/>
          <w:sz w:val="28"/>
          <w:szCs w:val="28"/>
        </w:rPr>
        <w:t xml:space="preserve">. </w:t>
      </w:r>
      <w:proofErr w:type="gramStart"/>
      <w:r w:rsidR="00BB5AF2" w:rsidRPr="00BB5AF2">
        <w:rPr>
          <w:color w:val="000000"/>
          <w:sz w:val="28"/>
          <w:szCs w:val="28"/>
        </w:rPr>
        <w:t>На</w:t>
      </w:r>
      <w:r w:rsidR="00815F22">
        <w:rPr>
          <w:color w:val="000000"/>
          <w:sz w:val="28"/>
          <w:szCs w:val="28"/>
        </w:rPr>
        <w:t xml:space="preserve"> </w:t>
      </w:r>
      <w:r w:rsidR="00BB5AF2" w:rsidRPr="00BB5AF2">
        <w:rPr>
          <w:color w:val="000000"/>
          <w:sz w:val="28"/>
          <w:szCs w:val="28"/>
        </w:rPr>
        <w:t xml:space="preserve"> занятиях </w:t>
      </w:r>
      <w:r w:rsidR="00BB5AF2">
        <w:rPr>
          <w:color w:val="000000"/>
          <w:sz w:val="28"/>
          <w:szCs w:val="28"/>
        </w:rPr>
        <w:t xml:space="preserve"> рассматривались </w:t>
      </w:r>
      <w:r w:rsidR="00BB5AF2" w:rsidRPr="00BB5AF2">
        <w:rPr>
          <w:color w:val="000000"/>
          <w:sz w:val="28"/>
          <w:szCs w:val="28"/>
        </w:rPr>
        <w:t xml:space="preserve">вопросы: как оборудовать рабочее место для подготовки к экзаменам, как </w:t>
      </w:r>
      <w:r w:rsidR="00C6550A">
        <w:rPr>
          <w:color w:val="000000"/>
          <w:sz w:val="28"/>
          <w:szCs w:val="28"/>
        </w:rPr>
        <w:t xml:space="preserve"> </w:t>
      </w:r>
      <w:r w:rsidR="00BB5AF2" w:rsidRPr="00BB5AF2">
        <w:rPr>
          <w:color w:val="000000"/>
          <w:sz w:val="28"/>
          <w:szCs w:val="28"/>
        </w:rPr>
        <w:t xml:space="preserve">разработать индивидуальный режим дня с учетом времени </w:t>
      </w:r>
      <w:r>
        <w:rPr>
          <w:color w:val="000000"/>
          <w:sz w:val="28"/>
          <w:szCs w:val="28"/>
        </w:rPr>
        <w:t xml:space="preserve"> </w:t>
      </w:r>
      <w:r w:rsidR="00BB5AF2" w:rsidRPr="00BB5AF2">
        <w:rPr>
          <w:color w:val="000000"/>
          <w:sz w:val="28"/>
          <w:szCs w:val="28"/>
        </w:rPr>
        <w:t>на самостоятельную подготовку к экзаменам, как учитывать собственные особенности запоминания, как правильно использовать методы релаксации и активизации, приёмы снижения экзаменационной  тревожности, как организовать день на кануне экзамена, настроить свои мысли на успех, как вести себя на экзамене, использовать полезные ссылки</w:t>
      </w:r>
      <w:proofErr w:type="gramEnd"/>
      <w:r w:rsidR="00BB5AF2" w:rsidRPr="00BB5AF2">
        <w:rPr>
          <w:color w:val="000000"/>
          <w:sz w:val="28"/>
          <w:szCs w:val="28"/>
        </w:rPr>
        <w:t xml:space="preserve"> на  Интернет-ресурсы по подготовке к ОГЭ</w:t>
      </w:r>
      <w:r w:rsidR="0052202F">
        <w:rPr>
          <w:color w:val="000000"/>
          <w:sz w:val="28"/>
          <w:szCs w:val="28"/>
        </w:rPr>
        <w:t xml:space="preserve">. </w:t>
      </w:r>
      <w:r w:rsidR="00404A79">
        <w:rPr>
          <w:color w:val="000000"/>
          <w:sz w:val="28"/>
          <w:szCs w:val="28"/>
        </w:rPr>
        <w:t xml:space="preserve"> </w:t>
      </w:r>
      <w:r w:rsidR="00BB5AF2" w:rsidRPr="00404A79">
        <w:rPr>
          <w:color w:val="000000"/>
          <w:sz w:val="28"/>
          <w:szCs w:val="28"/>
        </w:rPr>
        <w:t xml:space="preserve">Методы </w:t>
      </w:r>
      <w:r w:rsidR="00BB5AF2" w:rsidRPr="007D1C2C">
        <w:rPr>
          <w:color w:val="000000"/>
          <w:sz w:val="28"/>
          <w:szCs w:val="28"/>
        </w:rPr>
        <w:t>проведения занятий разнообразны</w:t>
      </w:r>
      <w:r w:rsidR="00404A79">
        <w:rPr>
          <w:color w:val="000000"/>
          <w:sz w:val="28"/>
          <w:szCs w:val="28"/>
        </w:rPr>
        <w:t xml:space="preserve"> по форме и содержанию</w:t>
      </w:r>
      <w:r w:rsidR="00BB5AF2" w:rsidRPr="007D1C2C">
        <w:rPr>
          <w:color w:val="000000"/>
          <w:sz w:val="28"/>
          <w:szCs w:val="28"/>
        </w:rPr>
        <w:t xml:space="preserve">: </w:t>
      </w:r>
      <w:r w:rsidR="00BB5AF2">
        <w:rPr>
          <w:color w:val="000000"/>
          <w:sz w:val="28"/>
          <w:szCs w:val="28"/>
        </w:rPr>
        <w:t xml:space="preserve"> </w:t>
      </w:r>
      <w:r w:rsidR="00BB5AF2" w:rsidRPr="007D1C2C">
        <w:rPr>
          <w:color w:val="000000"/>
          <w:sz w:val="28"/>
          <w:szCs w:val="28"/>
        </w:rPr>
        <w:t>групповая дискуссия</w:t>
      </w:r>
      <w:r w:rsidR="00BB5AF2" w:rsidRPr="0052202F">
        <w:rPr>
          <w:color w:val="000000"/>
          <w:sz w:val="28"/>
          <w:szCs w:val="28"/>
        </w:rPr>
        <w:t>,</w:t>
      </w:r>
      <w:r w:rsidR="00BB5AF2" w:rsidRPr="007D1C2C">
        <w:rPr>
          <w:color w:val="000000"/>
          <w:sz w:val="28"/>
          <w:szCs w:val="28"/>
        </w:rPr>
        <w:t xml:space="preserve"> </w:t>
      </w:r>
      <w:r w:rsidR="0052202F" w:rsidRPr="0052202F">
        <w:rPr>
          <w:sz w:val="28"/>
          <w:szCs w:val="28"/>
        </w:rPr>
        <w:t xml:space="preserve">просмотр </w:t>
      </w:r>
      <w:r w:rsidR="0052202F">
        <w:rPr>
          <w:sz w:val="28"/>
          <w:szCs w:val="28"/>
        </w:rPr>
        <w:t xml:space="preserve"> </w:t>
      </w:r>
      <w:r w:rsidR="0052202F" w:rsidRPr="0052202F">
        <w:rPr>
          <w:sz w:val="28"/>
          <w:szCs w:val="28"/>
        </w:rPr>
        <w:lastRenderedPageBreak/>
        <w:t>видеозаписи экзамен</w:t>
      </w:r>
      <w:proofErr w:type="gramStart"/>
      <w:r w:rsidR="0052202F" w:rsidRPr="0052202F">
        <w:rPr>
          <w:sz w:val="28"/>
          <w:szCs w:val="28"/>
        </w:rPr>
        <w:t>а(</w:t>
      </w:r>
      <w:proofErr w:type="gramEnd"/>
      <w:r w:rsidR="0052202F" w:rsidRPr="0052202F">
        <w:rPr>
          <w:sz w:val="28"/>
          <w:szCs w:val="28"/>
        </w:rPr>
        <w:t>имеет постановочный характер)</w:t>
      </w:r>
      <w:r w:rsidR="0052202F">
        <w:rPr>
          <w:sz w:val="28"/>
          <w:szCs w:val="28"/>
        </w:rPr>
        <w:t xml:space="preserve">, </w:t>
      </w:r>
      <w:r w:rsidR="0052202F" w:rsidRPr="0052202F">
        <w:rPr>
          <w:sz w:val="28"/>
          <w:szCs w:val="28"/>
        </w:rPr>
        <w:t xml:space="preserve"> проигрывание </w:t>
      </w:r>
      <w:r w:rsidR="0052202F">
        <w:rPr>
          <w:sz w:val="28"/>
          <w:szCs w:val="28"/>
        </w:rPr>
        <w:t xml:space="preserve"> </w:t>
      </w:r>
      <w:r w:rsidR="0052202F" w:rsidRPr="0052202F">
        <w:rPr>
          <w:sz w:val="28"/>
          <w:szCs w:val="28"/>
        </w:rPr>
        <w:t xml:space="preserve">процедуры </w:t>
      </w:r>
      <w:r w:rsidR="00815F22">
        <w:rPr>
          <w:sz w:val="28"/>
          <w:szCs w:val="28"/>
        </w:rPr>
        <w:t xml:space="preserve"> </w:t>
      </w:r>
      <w:r w:rsidR="0052202F" w:rsidRPr="0052202F">
        <w:rPr>
          <w:sz w:val="28"/>
          <w:szCs w:val="28"/>
        </w:rPr>
        <w:t xml:space="preserve">экзамена на </w:t>
      </w:r>
      <w:r w:rsidR="00815F22">
        <w:rPr>
          <w:sz w:val="28"/>
          <w:szCs w:val="28"/>
        </w:rPr>
        <w:t xml:space="preserve"> </w:t>
      </w:r>
      <w:r w:rsidR="0052202F" w:rsidRPr="0052202F">
        <w:rPr>
          <w:sz w:val="28"/>
          <w:szCs w:val="28"/>
        </w:rPr>
        <w:t xml:space="preserve">знакомом </w:t>
      </w:r>
      <w:r w:rsidR="00815F22">
        <w:rPr>
          <w:sz w:val="28"/>
          <w:szCs w:val="28"/>
        </w:rPr>
        <w:t xml:space="preserve"> </w:t>
      </w:r>
      <w:r w:rsidR="0052202F" w:rsidRPr="0052202F">
        <w:rPr>
          <w:sz w:val="28"/>
          <w:szCs w:val="28"/>
        </w:rPr>
        <w:t>материале</w:t>
      </w:r>
      <w:r w:rsidR="0052202F">
        <w:rPr>
          <w:sz w:val="28"/>
          <w:szCs w:val="28"/>
        </w:rPr>
        <w:t xml:space="preserve">, </w:t>
      </w:r>
      <w:r w:rsidR="0052202F" w:rsidRPr="007D1C2C">
        <w:rPr>
          <w:color w:val="000000"/>
          <w:sz w:val="28"/>
          <w:szCs w:val="28"/>
        </w:rPr>
        <w:t xml:space="preserve"> </w:t>
      </w:r>
      <w:r w:rsidR="00BB5AF2" w:rsidRPr="007D1C2C">
        <w:rPr>
          <w:color w:val="000000"/>
          <w:sz w:val="28"/>
          <w:szCs w:val="28"/>
        </w:rPr>
        <w:t xml:space="preserve">медитативные </w:t>
      </w:r>
      <w:r w:rsidR="00404A79">
        <w:rPr>
          <w:color w:val="000000"/>
          <w:sz w:val="28"/>
          <w:szCs w:val="28"/>
        </w:rPr>
        <w:t xml:space="preserve"> </w:t>
      </w:r>
      <w:r w:rsidR="00BB5AF2" w:rsidRPr="007D1C2C">
        <w:rPr>
          <w:color w:val="000000"/>
          <w:sz w:val="28"/>
          <w:szCs w:val="28"/>
        </w:rPr>
        <w:t xml:space="preserve">техники, анкетирование, мини-лекции, творческая работа, устные или письменные размышления </w:t>
      </w:r>
      <w:r w:rsidR="00BB5AF2">
        <w:rPr>
          <w:color w:val="000000"/>
          <w:sz w:val="28"/>
          <w:szCs w:val="28"/>
        </w:rPr>
        <w:t xml:space="preserve">(эссе) </w:t>
      </w:r>
      <w:r w:rsidR="00BB5AF2" w:rsidRPr="007D1C2C">
        <w:rPr>
          <w:color w:val="000000"/>
          <w:sz w:val="28"/>
          <w:szCs w:val="28"/>
        </w:rPr>
        <w:t>.</w:t>
      </w:r>
      <w:r w:rsidR="005D79BE" w:rsidRPr="00FD33F3">
        <w:rPr>
          <w:b/>
          <w:color w:val="000000"/>
          <w:sz w:val="28"/>
          <w:szCs w:val="28"/>
        </w:rPr>
        <w:t xml:space="preserve"> </w:t>
      </w:r>
      <w:r w:rsidR="00BB5AF2" w:rsidRPr="00BB5AF2">
        <w:rPr>
          <w:color w:val="000000"/>
          <w:sz w:val="28"/>
          <w:szCs w:val="28"/>
        </w:rPr>
        <w:t>Конечным результатом</w:t>
      </w:r>
      <w:r w:rsidR="00BB5AF2">
        <w:rPr>
          <w:color w:val="000000"/>
          <w:sz w:val="28"/>
          <w:szCs w:val="28"/>
        </w:rPr>
        <w:t xml:space="preserve"> </w:t>
      </w:r>
      <w:r w:rsidR="00404A79">
        <w:rPr>
          <w:color w:val="000000"/>
          <w:sz w:val="28"/>
          <w:szCs w:val="28"/>
        </w:rPr>
        <w:t xml:space="preserve"> подобной работы становится:</w:t>
      </w:r>
      <w:r w:rsidR="00BB5AF2">
        <w:rPr>
          <w:b/>
          <w:color w:val="000000"/>
          <w:sz w:val="28"/>
          <w:szCs w:val="28"/>
        </w:rPr>
        <w:t xml:space="preserve">  </w:t>
      </w:r>
    </w:p>
    <w:p w:rsidR="005D79BE" w:rsidRPr="005D79BE" w:rsidRDefault="005D79BE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5D79BE">
        <w:rPr>
          <w:color w:val="000000"/>
          <w:sz w:val="28"/>
          <w:szCs w:val="28"/>
        </w:rPr>
        <w:t>- понимание психологических основ сдачи экзамен;</w:t>
      </w:r>
    </w:p>
    <w:p w:rsidR="005D79BE" w:rsidRPr="005D79BE" w:rsidRDefault="005D79BE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5D79BE">
        <w:rPr>
          <w:color w:val="000000"/>
          <w:sz w:val="28"/>
          <w:szCs w:val="28"/>
        </w:rPr>
        <w:t xml:space="preserve">- освоение техник </w:t>
      </w:r>
      <w:proofErr w:type="spellStart"/>
      <w:r w:rsidRPr="005D79BE">
        <w:rPr>
          <w:color w:val="000000"/>
          <w:sz w:val="28"/>
          <w:szCs w:val="28"/>
        </w:rPr>
        <w:t>саморегуляции</w:t>
      </w:r>
      <w:proofErr w:type="spellEnd"/>
      <w:r w:rsidRPr="005D79BE">
        <w:rPr>
          <w:color w:val="000000"/>
          <w:sz w:val="28"/>
          <w:szCs w:val="28"/>
        </w:rPr>
        <w:t>;</w:t>
      </w:r>
    </w:p>
    <w:p w:rsidR="005D79BE" w:rsidRPr="005D79BE" w:rsidRDefault="005D79BE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5D79BE">
        <w:rPr>
          <w:color w:val="000000"/>
          <w:sz w:val="28"/>
          <w:szCs w:val="28"/>
        </w:rPr>
        <w:t>- формирование позитивного отношения к процессу сдачи экзаменов;</w:t>
      </w:r>
    </w:p>
    <w:p w:rsidR="005D79BE" w:rsidRPr="005D79BE" w:rsidRDefault="005D79BE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5D79BE">
        <w:rPr>
          <w:color w:val="000000"/>
          <w:sz w:val="28"/>
          <w:szCs w:val="28"/>
        </w:rPr>
        <w:t>-повышение сопротивляемости стрессу;</w:t>
      </w:r>
    </w:p>
    <w:p w:rsidR="005D79BE" w:rsidRPr="005D79BE" w:rsidRDefault="005D79BE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5D79BE">
        <w:rPr>
          <w:color w:val="000000"/>
          <w:sz w:val="28"/>
          <w:szCs w:val="28"/>
        </w:rPr>
        <w:t>-развитие навыков самоконтроля с опорой на внутренние ресурсы.</w:t>
      </w:r>
    </w:p>
    <w:p w:rsidR="005D79BE" w:rsidRDefault="00182010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Консультативная р</w:t>
      </w:r>
      <w:r w:rsidR="00BB5AF2">
        <w:rPr>
          <w:color w:val="000000"/>
          <w:sz w:val="28"/>
          <w:szCs w:val="28"/>
        </w:rPr>
        <w:t>абота с учащимися</w:t>
      </w:r>
      <w:r w:rsidR="00404A79">
        <w:rPr>
          <w:color w:val="000000"/>
          <w:sz w:val="28"/>
          <w:szCs w:val="28"/>
        </w:rPr>
        <w:t xml:space="preserve"> </w:t>
      </w:r>
      <w:r w:rsidR="00BB5AF2">
        <w:rPr>
          <w:color w:val="000000"/>
          <w:sz w:val="28"/>
          <w:szCs w:val="28"/>
        </w:rPr>
        <w:t xml:space="preserve"> </w:t>
      </w:r>
      <w:r w:rsidR="00404A79">
        <w:rPr>
          <w:color w:val="000000"/>
          <w:sz w:val="28"/>
          <w:szCs w:val="28"/>
        </w:rPr>
        <w:t xml:space="preserve">может  </w:t>
      </w:r>
      <w:r w:rsidR="00BB5AF2">
        <w:rPr>
          <w:color w:val="000000"/>
          <w:sz w:val="28"/>
          <w:szCs w:val="28"/>
        </w:rPr>
        <w:t>проводит</w:t>
      </w:r>
      <w:r w:rsidR="00404A79">
        <w:rPr>
          <w:color w:val="000000"/>
          <w:sz w:val="28"/>
          <w:szCs w:val="28"/>
        </w:rPr>
        <w:t>ь</w:t>
      </w:r>
      <w:r w:rsidR="00BB5AF2">
        <w:rPr>
          <w:color w:val="000000"/>
          <w:sz w:val="28"/>
          <w:szCs w:val="28"/>
        </w:rPr>
        <w:t xml:space="preserve">ся </w:t>
      </w:r>
      <w:r w:rsidR="007D1C2C" w:rsidRPr="007D1C2C">
        <w:rPr>
          <w:color w:val="000000"/>
          <w:sz w:val="28"/>
          <w:szCs w:val="28"/>
        </w:rPr>
        <w:t xml:space="preserve"> со всем классом или </w:t>
      </w:r>
      <w:r>
        <w:rPr>
          <w:color w:val="000000"/>
          <w:sz w:val="28"/>
          <w:szCs w:val="28"/>
        </w:rPr>
        <w:t>индивидуально</w:t>
      </w:r>
      <w:r w:rsidR="007D1C2C" w:rsidRPr="007D1C2C">
        <w:rPr>
          <w:color w:val="000000"/>
          <w:sz w:val="28"/>
          <w:szCs w:val="28"/>
        </w:rPr>
        <w:t>.</w:t>
      </w:r>
      <w:r w:rsidR="005D79BE" w:rsidRPr="005D79BE">
        <w:rPr>
          <w:color w:val="000000"/>
          <w:sz w:val="28"/>
          <w:szCs w:val="28"/>
        </w:rPr>
        <w:t xml:space="preserve"> На занятиях не просто происходит обучение технологиям, но и формируются позитивные установки, помогающие эффективно сдавать экзамены и справляться с любыми стрессовыми ситуациями в жизни.</w:t>
      </w:r>
    </w:p>
    <w:p w:rsidR="00CF42BB" w:rsidRPr="00404A79" w:rsidRDefault="00404A79" w:rsidP="00404A79">
      <w:pPr>
        <w:pStyle w:val="a3"/>
        <w:spacing w:before="0" w:beforeAutospacing="0" w:after="0" w:afterAutospacing="0" w:line="360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F132EB" w:rsidRPr="005D79BE">
        <w:rPr>
          <w:bCs/>
          <w:color w:val="000000"/>
          <w:sz w:val="28"/>
          <w:szCs w:val="28"/>
        </w:rPr>
        <w:t>2</w:t>
      </w:r>
      <w:r w:rsidR="00F132EB" w:rsidRPr="00995C2E">
        <w:rPr>
          <w:bCs/>
          <w:color w:val="000000"/>
          <w:sz w:val="28"/>
          <w:szCs w:val="28"/>
        </w:rPr>
        <w:t>. </w:t>
      </w:r>
      <w:r w:rsidR="00B52740" w:rsidRPr="00995C2E">
        <w:rPr>
          <w:bCs/>
          <w:color w:val="000000"/>
          <w:sz w:val="28"/>
          <w:szCs w:val="28"/>
        </w:rPr>
        <w:t>Важным условием формирования психологической устойчивости учащихся является  о</w:t>
      </w:r>
      <w:r w:rsidR="00B52740" w:rsidRPr="00995C2E">
        <w:rPr>
          <w:bCs/>
          <w:iCs/>
          <w:color w:val="000000"/>
          <w:sz w:val="28"/>
          <w:szCs w:val="28"/>
        </w:rPr>
        <w:t xml:space="preserve">рганизация  </w:t>
      </w:r>
      <w:r w:rsidR="00B52740" w:rsidRPr="00404A79">
        <w:rPr>
          <w:bCs/>
          <w:iCs/>
          <w:color w:val="000000"/>
          <w:sz w:val="28"/>
          <w:szCs w:val="28"/>
        </w:rPr>
        <w:t xml:space="preserve">информационной  работы  по  подготовке к </w:t>
      </w:r>
      <w:r w:rsidR="00995C2E" w:rsidRPr="00404A79">
        <w:rPr>
          <w:bCs/>
          <w:iCs/>
          <w:color w:val="000000"/>
          <w:sz w:val="28"/>
          <w:szCs w:val="28"/>
        </w:rPr>
        <w:t xml:space="preserve"> </w:t>
      </w:r>
      <w:r w:rsidR="00B52740" w:rsidRPr="00404A79">
        <w:rPr>
          <w:bCs/>
          <w:iCs/>
          <w:color w:val="000000"/>
          <w:sz w:val="28"/>
          <w:szCs w:val="28"/>
        </w:rPr>
        <w:t>ОГЭ</w:t>
      </w:r>
      <w:proofErr w:type="gramStart"/>
      <w:r w:rsidR="00B52740" w:rsidRPr="00404A79">
        <w:rPr>
          <w:bCs/>
          <w:color w:val="000000"/>
          <w:sz w:val="28"/>
          <w:szCs w:val="28"/>
        </w:rPr>
        <w:t> .</w:t>
      </w:r>
      <w:proofErr w:type="gramEnd"/>
      <w:r w:rsidR="00B52740" w:rsidRPr="00995C2E">
        <w:rPr>
          <w:bCs/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В течение уче</w:t>
      </w:r>
      <w:r w:rsidR="005D79BE" w:rsidRPr="00A41698">
        <w:rPr>
          <w:color w:val="000000"/>
          <w:sz w:val="28"/>
          <w:szCs w:val="28"/>
        </w:rPr>
        <w:t>бного года с девятиклассниками </w:t>
      </w:r>
      <w:r w:rsidR="00995C2E" w:rsidRPr="00A41698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проводится изучение нор</w:t>
      </w:r>
      <w:r w:rsidR="005D79BE" w:rsidRPr="00A41698">
        <w:rPr>
          <w:color w:val="000000"/>
          <w:sz w:val="28"/>
          <w:szCs w:val="28"/>
        </w:rPr>
        <w:t>мативно  </w:t>
      </w:r>
      <w:r w:rsidR="00995C2E" w:rsidRPr="00A41698">
        <w:rPr>
          <w:color w:val="000000"/>
          <w:sz w:val="28"/>
          <w:szCs w:val="28"/>
        </w:rPr>
        <w:t xml:space="preserve">- </w:t>
      </w:r>
      <w:r w:rsidR="005D79BE" w:rsidRPr="00A41698">
        <w:rPr>
          <w:color w:val="000000"/>
          <w:sz w:val="28"/>
          <w:szCs w:val="28"/>
        </w:rPr>
        <w:t>правовых документов  по итоговой аттестации.</w:t>
      </w:r>
      <w:r w:rsidR="00A144DC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Целесообразно</w:t>
      </w:r>
      <w:r w:rsidR="00A41698" w:rsidRPr="00A41698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 знакомить</w:t>
      </w:r>
      <w:r w:rsidR="00A41698" w:rsidRPr="00A41698">
        <w:rPr>
          <w:color w:val="000000"/>
          <w:sz w:val="28"/>
          <w:szCs w:val="28"/>
        </w:rPr>
        <w:t xml:space="preserve"> </w:t>
      </w:r>
      <w:r w:rsidR="003E4D90" w:rsidRPr="00A41698">
        <w:rPr>
          <w:color w:val="000000"/>
          <w:sz w:val="28"/>
          <w:szCs w:val="28"/>
        </w:rPr>
        <w:t xml:space="preserve">учеников </w:t>
      </w:r>
      <w:r w:rsidR="00F132EB" w:rsidRPr="00A41698">
        <w:rPr>
          <w:color w:val="000000"/>
          <w:sz w:val="28"/>
          <w:szCs w:val="28"/>
        </w:rPr>
        <w:t>с критериями </w:t>
      </w:r>
      <w:r w:rsidR="00A41698" w:rsidRPr="00A41698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оценивания ОГЭ</w:t>
      </w:r>
      <w:r w:rsidR="00FD33F3" w:rsidRPr="00A41698">
        <w:rPr>
          <w:color w:val="000000"/>
          <w:sz w:val="28"/>
          <w:szCs w:val="28"/>
        </w:rPr>
        <w:t>.</w:t>
      </w:r>
      <w:r w:rsidR="00C6550A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Знание</w:t>
      </w:r>
      <w:r w:rsidR="00C6550A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данны</w:t>
      </w:r>
      <w:r w:rsidR="00A41698" w:rsidRPr="00A41698">
        <w:rPr>
          <w:color w:val="000000"/>
          <w:sz w:val="28"/>
          <w:szCs w:val="28"/>
        </w:rPr>
        <w:t>х критериев позволяет </w:t>
      </w:r>
      <w:r>
        <w:rPr>
          <w:color w:val="000000"/>
          <w:sz w:val="28"/>
          <w:szCs w:val="28"/>
        </w:rPr>
        <w:t>и</w:t>
      </w:r>
      <w:r w:rsidR="00A41698" w:rsidRPr="00A41698">
        <w:rPr>
          <w:color w:val="000000"/>
          <w:sz w:val="28"/>
          <w:szCs w:val="28"/>
        </w:rPr>
        <w:t>збежать</w:t>
      </w:r>
      <w:r>
        <w:rPr>
          <w:color w:val="000000"/>
          <w:sz w:val="28"/>
          <w:szCs w:val="28"/>
        </w:rPr>
        <w:t xml:space="preserve"> </w:t>
      </w:r>
      <w:r w:rsidR="00A41698" w:rsidRPr="00A41698">
        <w:rPr>
          <w:color w:val="000000"/>
          <w:sz w:val="28"/>
          <w:szCs w:val="28"/>
        </w:rPr>
        <w:t> </w:t>
      </w:r>
      <w:r w:rsidR="00F132EB" w:rsidRPr="00A41698">
        <w:rPr>
          <w:color w:val="000000"/>
          <w:sz w:val="28"/>
          <w:szCs w:val="28"/>
        </w:rPr>
        <w:t>ошибок</w:t>
      </w:r>
      <w:proofErr w:type="gramStart"/>
      <w:r w:rsidR="00F132EB" w:rsidRPr="00A41698">
        <w:rPr>
          <w:color w:val="000000"/>
          <w:sz w:val="28"/>
          <w:szCs w:val="28"/>
        </w:rPr>
        <w:t> </w:t>
      </w:r>
      <w:r w:rsidR="00815F22" w:rsidRPr="00A41698">
        <w:rPr>
          <w:color w:val="000000"/>
          <w:sz w:val="28"/>
          <w:szCs w:val="28"/>
        </w:rPr>
        <w:t>,</w:t>
      </w:r>
      <w:proofErr w:type="gramEnd"/>
      <w:r w:rsidR="00815F22" w:rsidRPr="00A41698">
        <w:rPr>
          <w:color w:val="000000"/>
          <w:sz w:val="28"/>
          <w:szCs w:val="28"/>
        </w:rPr>
        <w:t xml:space="preserve"> </w:t>
      </w:r>
      <w:r w:rsidR="00A41698" w:rsidRPr="00A41698">
        <w:rPr>
          <w:color w:val="000000"/>
          <w:sz w:val="28"/>
          <w:szCs w:val="28"/>
        </w:rPr>
        <w:t>п</w:t>
      </w:r>
      <w:r w:rsidR="00F132EB" w:rsidRPr="00A41698">
        <w:rPr>
          <w:color w:val="000000"/>
          <w:sz w:val="28"/>
          <w:szCs w:val="28"/>
        </w:rPr>
        <w:t>омогает</w:t>
      </w:r>
      <w:r w:rsidR="00CF42BB">
        <w:rPr>
          <w:color w:val="000000"/>
          <w:sz w:val="28"/>
          <w:szCs w:val="28"/>
        </w:rPr>
        <w:t xml:space="preserve">  </w:t>
      </w:r>
      <w:r w:rsidR="00F132EB" w:rsidRPr="00A41698">
        <w:rPr>
          <w:color w:val="000000"/>
          <w:sz w:val="28"/>
          <w:szCs w:val="28"/>
        </w:rPr>
        <w:t>ученику объективно</w:t>
      </w:r>
      <w:r w:rsidR="00FD33F3" w:rsidRPr="00A41698">
        <w:rPr>
          <w:color w:val="000000"/>
          <w:sz w:val="28"/>
          <w:szCs w:val="28"/>
        </w:rPr>
        <w:t> оценивать собственную работу.</w:t>
      </w:r>
    </w:p>
    <w:p w:rsidR="00182010" w:rsidRPr="00A41698" w:rsidRDefault="00404A79" w:rsidP="00C6550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Учащим</w:t>
      </w:r>
      <w:r w:rsidR="00815F22" w:rsidRPr="00A41698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 xml:space="preserve">  предоставляю </w:t>
      </w:r>
      <w:r w:rsidR="00815F22" w:rsidRPr="00A41698">
        <w:rPr>
          <w:color w:val="000000"/>
          <w:sz w:val="28"/>
          <w:szCs w:val="28"/>
        </w:rPr>
        <w:t>справочные, информационные, учебно-тренировочны</w:t>
      </w:r>
      <w:r w:rsidR="00EA2687">
        <w:rPr>
          <w:color w:val="000000"/>
          <w:sz w:val="28"/>
          <w:szCs w:val="28"/>
        </w:rPr>
        <w:t>е материалы  в электронном виде</w:t>
      </w:r>
      <w:r w:rsidR="00182010" w:rsidRPr="00A4169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15F22" w:rsidRPr="00A41698">
        <w:rPr>
          <w:color w:val="000000"/>
          <w:sz w:val="28"/>
          <w:szCs w:val="28"/>
        </w:rPr>
        <w:t xml:space="preserve"> </w:t>
      </w:r>
      <w:r w:rsidR="00EA2687">
        <w:rPr>
          <w:color w:val="000000"/>
          <w:sz w:val="28"/>
          <w:szCs w:val="28"/>
        </w:rPr>
        <w:t xml:space="preserve">пополняю для них </w:t>
      </w:r>
      <w:r w:rsidR="00815F22" w:rsidRPr="00A41698">
        <w:rPr>
          <w:color w:val="000000"/>
          <w:sz w:val="28"/>
          <w:szCs w:val="28"/>
        </w:rPr>
        <w:t>банк экзаменационных материалов</w:t>
      </w:r>
      <w:r w:rsidR="00182010" w:rsidRPr="00A41698">
        <w:rPr>
          <w:color w:val="000000"/>
          <w:sz w:val="28"/>
          <w:szCs w:val="28"/>
        </w:rPr>
        <w:t xml:space="preserve">, </w:t>
      </w:r>
      <w:r w:rsidR="00EA2687">
        <w:rPr>
          <w:color w:val="000000"/>
          <w:sz w:val="28"/>
          <w:szCs w:val="28"/>
        </w:rPr>
        <w:t>информацию</w:t>
      </w:r>
      <w:r w:rsidR="00182010" w:rsidRPr="00A41698">
        <w:rPr>
          <w:color w:val="000000"/>
          <w:sz w:val="28"/>
          <w:szCs w:val="28"/>
        </w:rPr>
        <w:t xml:space="preserve"> о ресурсах сети  Интернет по подготовке к экзамену. Все это </w:t>
      </w:r>
      <w:r w:rsidR="00815F22" w:rsidRPr="00A41698">
        <w:rPr>
          <w:color w:val="000000"/>
          <w:sz w:val="28"/>
          <w:szCs w:val="28"/>
        </w:rPr>
        <w:t xml:space="preserve"> </w:t>
      </w:r>
      <w:r w:rsidR="00EA2687">
        <w:rPr>
          <w:color w:val="000000"/>
          <w:sz w:val="28"/>
          <w:szCs w:val="28"/>
        </w:rPr>
        <w:t xml:space="preserve"> размещаю</w:t>
      </w:r>
      <w:r w:rsidR="00182010" w:rsidRPr="00A41698">
        <w:rPr>
          <w:color w:val="000000"/>
          <w:sz w:val="28"/>
          <w:szCs w:val="28"/>
        </w:rPr>
        <w:t xml:space="preserve">  в  классной группе  в свободном доступе и в школьном  электронном дневнике.</w:t>
      </w:r>
    </w:p>
    <w:p w:rsidR="00C6550A" w:rsidRPr="00EA2687" w:rsidRDefault="00080351" w:rsidP="00EA2687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132EB" w:rsidRPr="00A41698">
        <w:rPr>
          <w:color w:val="000000"/>
          <w:sz w:val="28"/>
          <w:szCs w:val="28"/>
        </w:rPr>
        <w:t>В ходе подготовки к ОГЭ необход</w:t>
      </w:r>
      <w:r w:rsidR="005D79BE" w:rsidRPr="00A41698">
        <w:rPr>
          <w:color w:val="000000"/>
          <w:sz w:val="28"/>
          <w:szCs w:val="28"/>
        </w:rPr>
        <w:t>има</w:t>
      </w:r>
      <w:r w:rsidR="00B52740" w:rsidRPr="00A41698">
        <w:rPr>
          <w:color w:val="000000"/>
          <w:sz w:val="28"/>
          <w:szCs w:val="28"/>
        </w:rPr>
        <w:t xml:space="preserve"> </w:t>
      </w:r>
      <w:r w:rsidR="005D79BE" w:rsidRPr="00A41698">
        <w:rPr>
          <w:color w:val="000000"/>
          <w:sz w:val="28"/>
          <w:szCs w:val="28"/>
        </w:rPr>
        <w:t> тесная</w:t>
      </w:r>
      <w:r w:rsidR="00B52740" w:rsidRPr="00A41698">
        <w:rPr>
          <w:color w:val="000000"/>
          <w:sz w:val="28"/>
          <w:szCs w:val="28"/>
        </w:rPr>
        <w:t xml:space="preserve"> </w:t>
      </w:r>
      <w:r w:rsidR="005D79BE" w:rsidRPr="00A41698">
        <w:rPr>
          <w:color w:val="000000"/>
          <w:sz w:val="28"/>
          <w:szCs w:val="28"/>
        </w:rPr>
        <w:t> связь с родителями. </w:t>
      </w:r>
      <w:r w:rsidR="00995C2E" w:rsidRPr="00A41698">
        <w:rPr>
          <w:color w:val="000000"/>
          <w:sz w:val="28"/>
          <w:szCs w:val="28"/>
        </w:rPr>
        <w:t xml:space="preserve">  Семейная</w:t>
      </w:r>
      <w:r w:rsidR="00EA2687">
        <w:rPr>
          <w:color w:val="000000"/>
          <w:sz w:val="28"/>
          <w:szCs w:val="28"/>
        </w:rPr>
        <w:t xml:space="preserve"> </w:t>
      </w:r>
      <w:r w:rsidR="00995C2E" w:rsidRPr="00A41698">
        <w:rPr>
          <w:color w:val="000000"/>
          <w:sz w:val="28"/>
          <w:szCs w:val="28"/>
        </w:rPr>
        <w:t xml:space="preserve"> атмосфера выпускника является главным фактором успешной адаптации к подготовке и сдаче экзамена. 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ребенка, помочь </w:t>
      </w:r>
      <w:r w:rsidR="00EA2687">
        <w:rPr>
          <w:color w:val="000000"/>
          <w:sz w:val="28"/>
          <w:szCs w:val="28"/>
        </w:rPr>
        <w:t xml:space="preserve"> </w:t>
      </w:r>
      <w:r w:rsidR="00995C2E" w:rsidRPr="00A41698">
        <w:rPr>
          <w:color w:val="000000"/>
          <w:sz w:val="28"/>
          <w:szCs w:val="28"/>
        </w:rPr>
        <w:t xml:space="preserve">ему освободиться от негативных эмоций. Родители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</w:t>
      </w:r>
      <w:r w:rsidR="00995C2E" w:rsidRPr="00A41698">
        <w:rPr>
          <w:color w:val="000000"/>
          <w:sz w:val="28"/>
          <w:szCs w:val="28"/>
        </w:rPr>
        <w:lastRenderedPageBreak/>
        <w:t>атмосферу доброжелательности.</w:t>
      </w:r>
      <w:r w:rsidR="00EA2687">
        <w:rPr>
          <w:color w:val="000000"/>
          <w:sz w:val="28"/>
          <w:szCs w:val="28"/>
        </w:rPr>
        <w:t xml:space="preserve"> </w:t>
      </w:r>
      <w:r w:rsidR="002867B0" w:rsidRPr="00A41698">
        <w:rPr>
          <w:color w:val="000000"/>
          <w:sz w:val="28"/>
          <w:szCs w:val="28"/>
        </w:rPr>
        <w:t>В течение 8-9 классов неоднократно прово</w:t>
      </w:r>
      <w:r w:rsidR="00EA2687">
        <w:rPr>
          <w:color w:val="000000"/>
          <w:sz w:val="28"/>
          <w:szCs w:val="28"/>
        </w:rPr>
        <w:t>жу</w:t>
      </w:r>
      <w:r w:rsidR="002867B0" w:rsidRPr="00A41698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 </w:t>
      </w:r>
      <w:r w:rsidR="002867B0" w:rsidRPr="00A41698">
        <w:rPr>
          <w:color w:val="000000"/>
          <w:sz w:val="28"/>
          <w:szCs w:val="28"/>
        </w:rPr>
        <w:t xml:space="preserve">индивидуальные консультации для родителей, </w:t>
      </w:r>
      <w:r w:rsidR="00F132EB" w:rsidRPr="00A41698">
        <w:rPr>
          <w:color w:val="000000"/>
          <w:sz w:val="28"/>
          <w:szCs w:val="28"/>
        </w:rPr>
        <w:t>родительские собрания,</w:t>
      </w:r>
      <w:r w:rsidR="005D79BE" w:rsidRPr="00A41698">
        <w:rPr>
          <w:color w:val="000000"/>
          <w:sz w:val="28"/>
          <w:szCs w:val="28"/>
        </w:rPr>
        <w:t> </w:t>
      </w:r>
      <w:r w:rsidR="002867B0" w:rsidRPr="00A41698">
        <w:rPr>
          <w:color w:val="000000"/>
          <w:sz w:val="28"/>
          <w:szCs w:val="28"/>
        </w:rPr>
        <w:t xml:space="preserve"> </w:t>
      </w:r>
      <w:r w:rsidR="00F132EB" w:rsidRPr="00A41698">
        <w:rPr>
          <w:color w:val="000000"/>
          <w:sz w:val="28"/>
          <w:szCs w:val="28"/>
        </w:rPr>
        <w:t>с пригла</w:t>
      </w:r>
      <w:r w:rsidR="00B52740" w:rsidRPr="00A41698">
        <w:rPr>
          <w:color w:val="000000"/>
          <w:sz w:val="28"/>
          <w:szCs w:val="28"/>
        </w:rPr>
        <w:t>шением администрации, </w:t>
      </w:r>
      <w:r w:rsidR="00B52740">
        <w:rPr>
          <w:sz w:val="28"/>
          <w:szCs w:val="28"/>
        </w:rPr>
        <w:t>учителей</w:t>
      </w:r>
      <w:r w:rsidR="00B52740">
        <w:rPr>
          <w:sz w:val="28"/>
          <w:szCs w:val="28"/>
        </w:rPr>
        <w:softHyphen/>
        <w:t>-</w:t>
      </w:r>
      <w:r w:rsidR="00C6550A">
        <w:rPr>
          <w:sz w:val="28"/>
          <w:szCs w:val="28"/>
        </w:rPr>
        <w:t>предметников</w:t>
      </w:r>
      <w:r>
        <w:rPr>
          <w:sz w:val="28"/>
          <w:szCs w:val="28"/>
        </w:rPr>
        <w:t xml:space="preserve">.   </w:t>
      </w:r>
      <w:r w:rsidR="00EA2687">
        <w:rPr>
          <w:sz w:val="28"/>
          <w:szCs w:val="28"/>
        </w:rPr>
        <w:t>На</w:t>
      </w:r>
      <w:r w:rsidR="00F132EB" w:rsidRPr="003E4D90">
        <w:rPr>
          <w:sz w:val="28"/>
          <w:szCs w:val="28"/>
        </w:rPr>
        <w:t> этих собрания</w:t>
      </w:r>
      <w:r w:rsidR="005D79BE" w:rsidRPr="003E4D90">
        <w:rPr>
          <w:sz w:val="28"/>
          <w:szCs w:val="28"/>
        </w:rPr>
        <w:t>х   </w:t>
      </w:r>
      <w:r w:rsidR="002867B0">
        <w:rPr>
          <w:sz w:val="28"/>
          <w:szCs w:val="28"/>
        </w:rPr>
        <w:t xml:space="preserve">родители </w:t>
      </w:r>
      <w:r w:rsidR="002867B0" w:rsidRPr="002867B0">
        <w:rPr>
          <w:sz w:val="28"/>
          <w:szCs w:val="28"/>
        </w:rPr>
        <w:t xml:space="preserve"> </w:t>
      </w:r>
      <w:r w:rsidR="00A41698">
        <w:rPr>
          <w:sz w:val="28"/>
          <w:szCs w:val="28"/>
        </w:rPr>
        <w:t xml:space="preserve"> </w:t>
      </w:r>
      <w:r w:rsidR="00C6550A">
        <w:rPr>
          <w:sz w:val="28"/>
          <w:szCs w:val="28"/>
        </w:rPr>
        <w:t xml:space="preserve"> </w:t>
      </w:r>
      <w:r w:rsidR="00EA2687">
        <w:rPr>
          <w:sz w:val="28"/>
          <w:szCs w:val="28"/>
        </w:rPr>
        <w:t>предоставляю</w:t>
      </w:r>
      <w:r w:rsidR="00A41698">
        <w:rPr>
          <w:sz w:val="28"/>
          <w:szCs w:val="28"/>
        </w:rPr>
        <w:t xml:space="preserve"> </w:t>
      </w:r>
      <w:r w:rsidR="00C6550A">
        <w:rPr>
          <w:sz w:val="28"/>
          <w:szCs w:val="28"/>
        </w:rPr>
        <w:t xml:space="preserve"> </w:t>
      </w:r>
      <w:r w:rsidR="00EA2687">
        <w:rPr>
          <w:sz w:val="28"/>
          <w:szCs w:val="28"/>
        </w:rPr>
        <w:t>информацию</w:t>
      </w:r>
      <w:r w:rsidR="002867B0" w:rsidRPr="00C6550A">
        <w:rPr>
          <w:sz w:val="28"/>
          <w:szCs w:val="28"/>
        </w:rPr>
        <w:t xml:space="preserve"> о </w:t>
      </w:r>
      <w:r w:rsidR="002867B0" w:rsidRPr="00C6550A">
        <w:rPr>
          <w:bCs/>
          <w:color w:val="333333"/>
          <w:sz w:val="28"/>
          <w:szCs w:val="28"/>
          <w:shd w:val="clear" w:color="auto" w:fill="FFFFFF"/>
        </w:rPr>
        <w:t>возрас</w:t>
      </w:r>
      <w:proofErr w:type="gramStart"/>
      <w:r w:rsidR="002867B0" w:rsidRPr="00C6550A">
        <w:rPr>
          <w:bCs/>
          <w:color w:val="333333"/>
          <w:sz w:val="28"/>
          <w:szCs w:val="28"/>
          <w:shd w:val="clear" w:color="auto" w:fill="FFFFFF"/>
        </w:rPr>
        <w:t>т</w:t>
      </w:r>
      <w:r w:rsidR="00A41698" w:rsidRPr="00C6550A">
        <w:rPr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EA2687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867B0" w:rsidRPr="00C6550A">
        <w:rPr>
          <w:bCs/>
          <w:color w:val="333333"/>
          <w:sz w:val="28"/>
          <w:szCs w:val="28"/>
          <w:shd w:val="clear" w:color="auto" w:fill="FFFFFF"/>
        </w:rPr>
        <w:t>ных</w:t>
      </w:r>
      <w:proofErr w:type="spellEnd"/>
      <w:r w:rsidR="002867B0" w:rsidRPr="00C6550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2867B0" w:rsidRPr="00C6550A">
        <w:rPr>
          <w:bCs/>
          <w:color w:val="333333"/>
          <w:sz w:val="28"/>
          <w:szCs w:val="28"/>
          <w:shd w:val="clear" w:color="auto" w:fill="FFFFFF"/>
        </w:rPr>
        <w:t>особенностях</w:t>
      </w:r>
      <w:r w:rsidR="002867B0" w:rsidRPr="00C6550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673F1" w:rsidRPr="00C6550A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2867B0" w:rsidRPr="00C6550A">
        <w:rPr>
          <w:color w:val="333333"/>
          <w:sz w:val="28"/>
          <w:szCs w:val="28"/>
          <w:shd w:val="clear" w:color="auto" w:fill="FFFFFF"/>
        </w:rPr>
        <w:t>личности в</w:t>
      </w:r>
      <w:r w:rsidR="002867B0" w:rsidRPr="00C6550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2867B0" w:rsidRPr="00C6550A">
        <w:rPr>
          <w:bCs/>
          <w:color w:val="333333"/>
          <w:sz w:val="28"/>
          <w:szCs w:val="28"/>
          <w:shd w:val="clear" w:color="auto" w:fill="FFFFFF"/>
        </w:rPr>
        <w:t>подростковом</w:t>
      </w:r>
      <w:r w:rsidR="002867B0" w:rsidRPr="00C6550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2867B0" w:rsidRPr="00C6550A">
        <w:rPr>
          <w:bCs/>
          <w:color w:val="333333"/>
          <w:sz w:val="28"/>
          <w:szCs w:val="28"/>
          <w:shd w:val="clear" w:color="auto" w:fill="FFFFFF"/>
        </w:rPr>
        <w:t>возрасте</w:t>
      </w:r>
      <w:r w:rsidR="002867B0" w:rsidRPr="00C6550A">
        <w:rPr>
          <w:color w:val="333333"/>
          <w:sz w:val="28"/>
          <w:szCs w:val="28"/>
          <w:shd w:val="clear" w:color="auto" w:fill="FFFFFF"/>
        </w:rPr>
        <w:t xml:space="preserve">, </w:t>
      </w:r>
      <w:r w:rsidR="002867B0" w:rsidRPr="00C6550A">
        <w:rPr>
          <w:sz w:val="28"/>
          <w:szCs w:val="28"/>
        </w:rPr>
        <w:t>детско-родительских</w:t>
      </w:r>
      <w:r w:rsidR="003673F1" w:rsidRPr="00C6550A">
        <w:rPr>
          <w:sz w:val="28"/>
          <w:szCs w:val="28"/>
        </w:rPr>
        <w:t xml:space="preserve"> отношениях.  </w:t>
      </w:r>
      <w:r w:rsidR="00C6550A" w:rsidRPr="00C6550A">
        <w:rPr>
          <w:sz w:val="28"/>
          <w:szCs w:val="28"/>
          <w:bdr w:val="none" w:sz="0" w:space="0" w:color="auto" w:frame="1"/>
        </w:rPr>
        <w:t>На собраниях</w:t>
      </w:r>
      <w:r w:rsidR="00C6550A" w:rsidRPr="00C6550A">
        <w:rPr>
          <w:sz w:val="28"/>
          <w:szCs w:val="28"/>
        </w:rPr>
        <w:t xml:space="preserve"> </w:t>
      </w:r>
      <w:r w:rsidR="00C6550A" w:rsidRPr="00C6550A">
        <w:rPr>
          <w:sz w:val="28"/>
          <w:szCs w:val="28"/>
          <w:bdr w:val="none" w:sz="0" w:space="0" w:color="auto" w:frame="1"/>
        </w:rPr>
        <w:t>совместно с учащимися</w:t>
      </w:r>
      <w:r w:rsidR="00C6550A" w:rsidRPr="00C6550A">
        <w:rPr>
          <w:color w:val="555555"/>
          <w:sz w:val="28"/>
          <w:szCs w:val="28"/>
          <w:bdr w:val="none" w:sz="0" w:space="0" w:color="auto" w:frame="1"/>
        </w:rPr>
        <w:t xml:space="preserve"> </w:t>
      </w:r>
      <w:r w:rsidR="00EA2687">
        <w:rPr>
          <w:sz w:val="28"/>
          <w:szCs w:val="28"/>
        </w:rPr>
        <w:t>обсуждаем</w:t>
      </w:r>
      <w:r w:rsidR="00C6550A" w:rsidRPr="00C6550A">
        <w:rPr>
          <w:sz w:val="28"/>
          <w:szCs w:val="28"/>
        </w:rPr>
        <w:t xml:space="preserve">  возника</w:t>
      </w:r>
      <w:r w:rsidR="00EA2687">
        <w:rPr>
          <w:sz w:val="28"/>
          <w:szCs w:val="28"/>
        </w:rPr>
        <w:t>ющие  проблемы, вопросы и решаем</w:t>
      </w:r>
      <w:r w:rsidR="00C6550A" w:rsidRPr="00C6550A">
        <w:rPr>
          <w:sz w:val="28"/>
          <w:szCs w:val="28"/>
        </w:rPr>
        <w:t xml:space="preserve"> их  сообща. </w:t>
      </w:r>
      <w:r w:rsidR="003673F1" w:rsidRPr="00C6550A">
        <w:rPr>
          <w:sz w:val="28"/>
          <w:szCs w:val="28"/>
        </w:rPr>
        <w:t>Для</w:t>
      </w:r>
      <w:r w:rsidR="00C6550A" w:rsidRPr="00C6550A">
        <w:rPr>
          <w:sz w:val="28"/>
          <w:szCs w:val="28"/>
        </w:rPr>
        <w:t xml:space="preserve"> </w:t>
      </w:r>
      <w:r w:rsidR="003673F1" w:rsidRPr="00C6550A">
        <w:rPr>
          <w:sz w:val="28"/>
          <w:szCs w:val="28"/>
        </w:rPr>
        <w:t xml:space="preserve"> родителей  </w:t>
      </w:r>
      <w:r w:rsidR="003673F1" w:rsidRPr="00C6550A">
        <w:rPr>
          <w:bCs/>
          <w:color w:val="333333"/>
          <w:sz w:val="28"/>
          <w:szCs w:val="28"/>
          <w:shd w:val="clear" w:color="auto" w:fill="FFFFFF"/>
        </w:rPr>
        <w:t xml:space="preserve">выпускников </w:t>
      </w:r>
      <w:r w:rsidR="003673F1" w:rsidRPr="00C6550A">
        <w:rPr>
          <w:sz w:val="28"/>
          <w:szCs w:val="28"/>
        </w:rPr>
        <w:t xml:space="preserve"> </w:t>
      </w:r>
      <w:r w:rsidR="00EA2687">
        <w:rPr>
          <w:sz w:val="28"/>
          <w:szCs w:val="28"/>
        </w:rPr>
        <w:t xml:space="preserve">  </w:t>
      </w:r>
      <w:proofErr w:type="spellStart"/>
      <w:r w:rsidR="00EA2687">
        <w:rPr>
          <w:sz w:val="28"/>
          <w:szCs w:val="28"/>
        </w:rPr>
        <w:t>разработываю</w:t>
      </w:r>
      <w:proofErr w:type="spellEnd"/>
      <w:r w:rsidR="003673F1" w:rsidRPr="00C6550A">
        <w:rPr>
          <w:sz w:val="28"/>
          <w:szCs w:val="28"/>
        </w:rPr>
        <w:t xml:space="preserve">  </w:t>
      </w:r>
      <w:r w:rsidR="003673F1" w:rsidRPr="00C6550A">
        <w:rPr>
          <w:bCs/>
          <w:color w:val="333333"/>
          <w:sz w:val="28"/>
          <w:szCs w:val="28"/>
          <w:shd w:val="clear" w:color="auto" w:fill="FFFFFF"/>
        </w:rPr>
        <w:t>памятки, содержащие</w:t>
      </w:r>
      <w:r w:rsidR="003673F1" w:rsidRPr="00C6550A">
        <w:rPr>
          <w:sz w:val="28"/>
          <w:szCs w:val="28"/>
        </w:rPr>
        <w:t xml:space="preserve"> рекомендации  по снятию тревожности у ребенка, организации режима дня, </w:t>
      </w:r>
      <w:r w:rsidR="003673F1" w:rsidRPr="00C6550A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 процедуре проведения экзамена, </w:t>
      </w:r>
      <w:r w:rsidR="005D79BE" w:rsidRPr="00C6550A">
        <w:rPr>
          <w:sz w:val="28"/>
          <w:szCs w:val="28"/>
        </w:rPr>
        <w:t>о </w:t>
      </w:r>
      <w:r w:rsidR="00F132EB" w:rsidRPr="00C6550A">
        <w:rPr>
          <w:sz w:val="28"/>
          <w:szCs w:val="28"/>
        </w:rPr>
        <w:t>структуре и содержании контроль</w:t>
      </w:r>
      <w:r w:rsidR="005D79BE" w:rsidRPr="00C6550A">
        <w:rPr>
          <w:sz w:val="28"/>
          <w:szCs w:val="28"/>
        </w:rPr>
        <w:t>но- измерительных  материалов, </w:t>
      </w:r>
      <w:r w:rsidR="00995C2E" w:rsidRPr="00C6550A">
        <w:rPr>
          <w:sz w:val="28"/>
          <w:szCs w:val="28"/>
        </w:rPr>
        <w:t xml:space="preserve"> </w:t>
      </w:r>
      <w:r w:rsidR="00F132EB" w:rsidRPr="00C6550A">
        <w:rPr>
          <w:sz w:val="28"/>
          <w:szCs w:val="28"/>
        </w:rPr>
        <w:t>о </w:t>
      </w:r>
      <w:proofErr w:type="spellStart"/>
      <w:proofErr w:type="gramStart"/>
      <w:r w:rsidR="00F132EB" w:rsidRPr="00C6550A">
        <w:rPr>
          <w:sz w:val="28"/>
          <w:szCs w:val="28"/>
        </w:rPr>
        <w:t>крите</w:t>
      </w:r>
      <w:r w:rsidR="00C6550A" w:rsidRPr="00C6550A">
        <w:rPr>
          <w:sz w:val="28"/>
          <w:szCs w:val="28"/>
        </w:rPr>
        <w:t>-</w:t>
      </w:r>
      <w:r w:rsidR="00F132EB" w:rsidRPr="00C6550A">
        <w:rPr>
          <w:sz w:val="28"/>
          <w:szCs w:val="28"/>
        </w:rPr>
        <w:t>риях</w:t>
      </w:r>
      <w:proofErr w:type="spellEnd"/>
      <w:proofErr w:type="gramEnd"/>
      <w:r w:rsidR="00F132EB" w:rsidRPr="00C6550A">
        <w:rPr>
          <w:sz w:val="28"/>
          <w:szCs w:val="28"/>
        </w:rPr>
        <w:t> оценивани</w:t>
      </w:r>
      <w:r w:rsidR="00B52740" w:rsidRPr="00C6550A">
        <w:rPr>
          <w:sz w:val="28"/>
          <w:szCs w:val="28"/>
        </w:rPr>
        <w:t>я</w:t>
      </w:r>
      <w:r w:rsidR="00F132EB" w:rsidRPr="00C6550A">
        <w:rPr>
          <w:sz w:val="28"/>
          <w:szCs w:val="28"/>
        </w:rPr>
        <w:t>.</w:t>
      </w:r>
      <w:r w:rsidR="00C6550A" w:rsidRPr="00C6550A">
        <w:rPr>
          <w:sz w:val="28"/>
          <w:szCs w:val="28"/>
        </w:rPr>
        <w:t xml:space="preserve"> </w:t>
      </w:r>
      <w:r w:rsidR="00B52740" w:rsidRPr="00C6550A">
        <w:rPr>
          <w:sz w:val="28"/>
          <w:szCs w:val="28"/>
          <w:bdr w:val="none" w:sz="0" w:space="0" w:color="auto" w:frame="1"/>
        </w:rPr>
        <w:t xml:space="preserve"> </w:t>
      </w:r>
      <w:r w:rsidR="00EA2687">
        <w:rPr>
          <w:bCs/>
          <w:sz w:val="28"/>
          <w:szCs w:val="28"/>
          <w:bdr w:val="none" w:sz="0" w:space="0" w:color="auto" w:frame="1"/>
        </w:rPr>
        <w:t>Родителей</w:t>
      </w:r>
      <w:r w:rsidR="00C6550A" w:rsidRPr="00C6550A">
        <w:rPr>
          <w:bCs/>
          <w:sz w:val="28"/>
          <w:szCs w:val="28"/>
          <w:bdr w:val="none" w:sz="0" w:space="0" w:color="auto" w:frame="1"/>
        </w:rPr>
        <w:t xml:space="preserve">  </w:t>
      </w:r>
      <w:r w:rsidR="00EA2687">
        <w:rPr>
          <w:bCs/>
          <w:sz w:val="28"/>
          <w:szCs w:val="28"/>
          <w:bdr w:val="none" w:sz="0" w:space="0" w:color="auto" w:frame="1"/>
        </w:rPr>
        <w:t>знакомлю</w:t>
      </w:r>
      <w:r w:rsidR="00FC2A1C" w:rsidRPr="00C6550A">
        <w:rPr>
          <w:bCs/>
          <w:sz w:val="28"/>
          <w:szCs w:val="28"/>
          <w:bdr w:val="none" w:sz="0" w:space="0" w:color="auto" w:frame="1"/>
        </w:rPr>
        <w:t xml:space="preserve"> с источниками информации о </w:t>
      </w:r>
      <w:r>
        <w:rPr>
          <w:bCs/>
          <w:sz w:val="28"/>
          <w:szCs w:val="28"/>
          <w:bdr w:val="none" w:sz="0" w:space="0" w:color="auto" w:frame="1"/>
        </w:rPr>
        <w:t xml:space="preserve"> ГИА (ОГЭ) – сайтах </w:t>
      </w:r>
      <w:r w:rsidR="00C6550A" w:rsidRPr="00C6550A">
        <w:rPr>
          <w:bCs/>
          <w:sz w:val="28"/>
          <w:szCs w:val="28"/>
          <w:bdr w:val="none" w:sz="0" w:space="0" w:color="auto" w:frame="1"/>
        </w:rPr>
        <w:t xml:space="preserve"> сети Интернет. </w:t>
      </w:r>
    </w:p>
    <w:p w:rsidR="0005744D" w:rsidRPr="00C6550A" w:rsidRDefault="00080351" w:rsidP="00C6550A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</w:t>
      </w:r>
      <w:r w:rsidR="00B52740" w:rsidRPr="00C6550A">
        <w:rPr>
          <w:sz w:val="28"/>
          <w:szCs w:val="28"/>
        </w:rPr>
        <w:t xml:space="preserve">В рамках информационной работы в кабинете </w:t>
      </w:r>
      <w:r>
        <w:rPr>
          <w:sz w:val="28"/>
          <w:szCs w:val="28"/>
        </w:rPr>
        <w:t xml:space="preserve">оформляю </w:t>
      </w:r>
      <w:r w:rsidR="00B52740" w:rsidRPr="00C6550A">
        <w:rPr>
          <w:sz w:val="28"/>
          <w:szCs w:val="28"/>
        </w:rPr>
        <w:t xml:space="preserve"> стенд, отражающий общую информацию, связанную с ОГЭ по русскому языку (демонстрационные варианты</w:t>
      </w:r>
      <w:r w:rsidR="00C6550A">
        <w:rPr>
          <w:sz w:val="28"/>
          <w:szCs w:val="28"/>
        </w:rPr>
        <w:t xml:space="preserve"> </w:t>
      </w:r>
      <w:r w:rsidR="00B52740" w:rsidRPr="00C6550A">
        <w:rPr>
          <w:sz w:val="28"/>
          <w:szCs w:val="28"/>
        </w:rPr>
        <w:t xml:space="preserve"> </w:t>
      </w:r>
      <w:proofErr w:type="spellStart"/>
      <w:r w:rsidR="00B52740" w:rsidRPr="00C6550A">
        <w:rPr>
          <w:sz w:val="28"/>
          <w:szCs w:val="28"/>
        </w:rPr>
        <w:t>КИМов</w:t>
      </w:r>
      <w:proofErr w:type="spellEnd"/>
      <w:r w:rsidR="00B52740" w:rsidRPr="00C6550A">
        <w:rPr>
          <w:sz w:val="28"/>
          <w:szCs w:val="28"/>
        </w:rPr>
        <w:t xml:space="preserve">, инструкции по выполнению работы, инструкции по заполнению бланков, рекомендации для выпускников, список литературы и адреса сайтов). В холле школы </w:t>
      </w:r>
      <w:r w:rsidR="00A144DC" w:rsidRPr="00C65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находится </w:t>
      </w:r>
      <w:r w:rsidR="00B52740" w:rsidRPr="00C6550A">
        <w:rPr>
          <w:sz w:val="28"/>
          <w:szCs w:val="28"/>
        </w:rPr>
        <w:t xml:space="preserve"> стенд, отражающий общую информацию, связанную с ОГЭ и ЕГЭ</w:t>
      </w:r>
      <w:r w:rsidR="00A144DC" w:rsidRPr="00C6550A">
        <w:rPr>
          <w:sz w:val="28"/>
          <w:szCs w:val="28"/>
        </w:rPr>
        <w:t>, рекомендации психолога.</w:t>
      </w:r>
    </w:p>
    <w:p w:rsidR="0005744D" w:rsidRPr="00995C2E" w:rsidRDefault="00080351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5744D"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Постоянная, разнообразная работа </w:t>
      </w:r>
      <w:r w:rsidR="00A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учителя, классного руководителя </w:t>
      </w:r>
      <w:r w:rsidR="0005744D"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подготовке к выпускному экзамену по </w:t>
      </w:r>
      <w:r w:rsidR="00A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предмету </w:t>
      </w:r>
      <w:r w:rsidR="0005744D"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ученику преодолеть психологический дискомфорт во время итогового контроля знаний.</w:t>
      </w:r>
    </w:p>
    <w:p w:rsidR="0005744D" w:rsidRPr="00995C2E" w:rsidRDefault="0005744D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Активная работа</w:t>
      </w:r>
      <w:r w:rsid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к ОГЭ проводится 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учебного года. Результаты ОГЭ 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</w:t>
      </w:r>
      <w:r w:rsidR="0008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олностью удовлет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ворили ожидания: на «4»   6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27</w:t>
      </w:r>
      <w:r w:rsidR="00A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1B7" w:rsidRP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на «5».</w:t>
      </w:r>
      <w:r w:rsidR="00A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2021г. из 24 учащих</w:t>
      </w:r>
      <w:bookmarkStart w:id="0" w:name="_GoBack"/>
      <w:bookmarkEnd w:id="0"/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класса, где  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детей 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8001B7"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слабым уровнем  способностей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1B7"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смогли</w:t>
      </w:r>
      <w:r w:rsidR="008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сдать экзамен в на «4» и «5», всего 7 учащихся написали на «3»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это для них также является важным  индивидуальным достижением.</w:t>
      </w:r>
      <w:r w:rsidR="00A1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отмечают, что сумели справиться с волнением на экзамене, эффективно выстроили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50A" w:rsidRPr="00C6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</w:t>
      </w:r>
      <w:r w:rsidR="00C6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6550A" w:rsidRPr="00C6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во время экзамена</w:t>
      </w:r>
      <w:r w:rsidR="00C6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550A" w:rsidRPr="00C6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формула успеха – это признание, когда видишь отражение того, что хотелось получить в результате проведенной работы в глазах учеников, родителей, коллег, окружающих. Для современного учителя очень важно никогда не останавливаться на </w:t>
      </w:r>
      <w:proofErr w:type="gramStart"/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995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обязательно идти вперед… </w:t>
      </w:r>
    </w:p>
    <w:p w:rsidR="0005744D" w:rsidRPr="00995C2E" w:rsidRDefault="0005744D" w:rsidP="00C6550A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0D6" w:rsidRDefault="003670D6" w:rsidP="00C6550A">
      <w:pPr>
        <w:spacing w:after="0" w:line="360" w:lineRule="auto"/>
        <w:ind w:left="426" w:hanging="426"/>
        <w:jc w:val="both"/>
      </w:pPr>
    </w:p>
    <w:sectPr w:rsidR="003670D6" w:rsidSect="00CF42B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71F"/>
    <w:multiLevelType w:val="multilevel"/>
    <w:tmpl w:val="60D0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2682"/>
    <w:multiLevelType w:val="multilevel"/>
    <w:tmpl w:val="F02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B095B"/>
    <w:multiLevelType w:val="multilevel"/>
    <w:tmpl w:val="41B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E6846"/>
    <w:multiLevelType w:val="hybridMultilevel"/>
    <w:tmpl w:val="3F669508"/>
    <w:lvl w:ilvl="0" w:tplc="B6E4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48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01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2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24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C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8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A8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8E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8B5C6F"/>
    <w:multiLevelType w:val="multilevel"/>
    <w:tmpl w:val="B99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D6305"/>
    <w:multiLevelType w:val="multilevel"/>
    <w:tmpl w:val="F3B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D243F"/>
    <w:multiLevelType w:val="multilevel"/>
    <w:tmpl w:val="6BF0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56E17"/>
    <w:multiLevelType w:val="multilevel"/>
    <w:tmpl w:val="6AB8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93FD7"/>
    <w:multiLevelType w:val="hybridMultilevel"/>
    <w:tmpl w:val="716CDE7A"/>
    <w:lvl w:ilvl="0" w:tplc="BFFCAE2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C3E10"/>
    <w:multiLevelType w:val="multilevel"/>
    <w:tmpl w:val="6150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332BF"/>
    <w:multiLevelType w:val="multilevel"/>
    <w:tmpl w:val="F0B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6216C"/>
    <w:multiLevelType w:val="multilevel"/>
    <w:tmpl w:val="BF12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87701"/>
    <w:multiLevelType w:val="multilevel"/>
    <w:tmpl w:val="8B4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44D"/>
    <w:rsid w:val="0005744D"/>
    <w:rsid w:val="00060FDE"/>
    <w:rsid w:val="0007157A"/>
    <w:rsid w:val="00074D98"/>
    <w:rsid w:val="00080351"/>
    <w:rsid w:val="000A2D0B"/>
    <w:rsid w:val="000E4D57"/>
    <w:rsid w:val="00182010"/>
    <w:rsid w:val="00200E44"/>
    <w:rsid w:val="002867B0"/>
    <w:rsid w:val="00296367"/>
    <w:rsid w:val="003670D6"/>
    <w:rsid w:val="003673F1"/>
    <w:rsid w:val="003A07FB"/>
    <w:rsid w:val="003C71BE"/>
    <w:rsid w:val="003E4D90"/>
    <w:rsid w:val="00404A79"/>
    <w:rsid w:val="00474E1D"/>
    <w:rsid w:val="0052202F"/>
    <w:rsid w:val="005D79BE"/>
    <w:rsid w:val="00725AB0"/>
    <w:rsid w:val="007356E6"/>
    <w:rsid w:val="007D1C2C"/>
    <w:rsid w:val="007F3C36"/>
    <w:rsid w:val="008001B7"/>
    <w:rsid w:val="00815F22"/>
    <w:rsid w:val="00852521"/>
    <w:rsid w:val="008E5F7E"/>
    <w:rsid w:val="00944CD1"/>
    <w:rsid w:val="009620D2"/>
    <w:rsid w:val="00995C2E"/>
    <w:rsid w:val="00A144DC"/>
    <w:rsid w:val="00A41698"/>
    <w:rsid w:val="00AB01CA"/>
    <w:rsid w:val="00B52740"/>
    <w:rsid w:val="00BB5AF2"/>
    <w:rsid w:val="00BF781D"/>
    <w:rsid w:val="00C35D3D"/>
    <w:rsid w:val="00C53890"/>
    <w:rsid w:val="00C6550A"/>
    <w:rsid w:val="00C70EBC"/>
    <w:rsid w:val="00C90E36"/>
    <w:rsid w:val="00CF42BB"/>
    <w:rsid w:val="00DF03DE"/>
    <w:rsid w:val="00EA2687"/>
    <w:rsid w:val="00EE235C"/>
    <w:rsid w:val="00EE56C3"/>
    <w:rsid w:val="00F12B2D"/>
    <w:rsid w:val="00F132EB"/>
    <w:rsid w:val="00FB01D9"/>
    <w:rsid w:val="00FC2A1C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D6"/>
  </w:style>
  <w:style w:type="paragraph" w:styleId="3">
    <w:name w:val="heading 3"/>
    <w:basedOn w:val="a"/>
    <w:link w:val="30"/>
    <w:uiPriority w:val="9"/>
    <w:qFormat/>
    <w:rsid w:val="003C7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44D"/>
  </w:style>
  <w:style w:type="character" w:styleId="a4">
    <w:name w:val="Hyperlink"/>
    <w:basedOn w:val="a0"/>
    <w:uiPriority w:val="99"/>
    <w:semiHidden/>
    <w:unhideWhenUsed/>
    <w:rsid w:val="000574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5AB0"/>
    <w:pPr>
      <w:ind w:left="720"/>
      <w:contextualSpacing/>
    </w:pPr>
  </w:style>
  <w:style w:type="paragraph" w:customStyle="1" w:styleId="c0">
    <w:name w:val="c0"/>
    <w:basedOn w:val="a"/>
    <w:rsid w:val="00BF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81D"/>
  </w:style>
  <w:style w:type="character" w:customStyle="1" w:styleId="c20">
    <w:name w:val="c20"/>
    <w:basedOn w:val="a0"/>
    <w:rsid w:val="00BF781D"/>
  </w:style>
  <w:style w:type="character" w:customStyle="1" w:styleId="30">
    <w:name w:val="Заголовок 3 Знак"/>
    <w:basedOn w:val="a0"/>
    <w:link w:val="3"/>
    <w:uiPriority w:val="9"/>
    <w:rsid w:val="003C7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-post">
    <w:name w:val="a-post"/>
    <w:basedOn w:val="a0"/>
    <w:rsid w:val="003C71BE"/>
  </w:style>
  <w:style w:type="character" w:customStyle="1" w:styleId="nowrap">
    <w:name w:val="nowrap"/>
    <w:basedOn w:val="a0"/>
    <w:rsid w:val="003C71BE"/>
  </w:style>
  <w:style w:type="paragraph" w:customStyle="1" w:styleId="a-note">
    <w:name w:val="a-note"/>
    <w:basedOn w:val="a"/>
    <w:rsid w:val="003C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1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71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1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71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-name">
    <w:name w:val="dr-name"/>
    <w:basedOn w:val="a0"/>
    <w:rsid w:val="003C71BE"/>
  </w:style>
  <w:style w:type="paragraph" w:customStyle="1" w:styleId="kr-category-name">
    <w:name w:val="kr-category-name"/>
    <w:basedOn w:val="a"/>
    <w:rsid w:val="003C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71BE"/>
    <w:rPr>
      <w:b/>
      <w:bCs/>
    </w:rPr>
  </w:style>
  <w:style w:type="character" w:customStyle="1" w:styleId="a-pr">
    <w:name w:val="a-pr"/>
    <w:basedOn w:val="a0"/>
    <w:rsid w:val="003C71BE"/>
  </w:style>
  <w:style w:type="character" w:customStyle="1" w:styleId="material-date">
    <w:name w:val="material-date"/>
    <w:basedOn w:val="a0"/>
    <w:rsid w:val="003C71BE"/>
  </w:style>
  <w:style w:type="character" w:customStyle="1" w:styleId="material-views">
    <w:name w:val="material-views"/>
    <w:basedOn w:val="a0"/>
    <w:rsid w:val="003C71BE"/>
  </w:style>
  <w:style w:type="paragraph" w:styleId="a7">
    <w:name w:val="Balloon Text"/>
    <w:basedOn w:val="a"/>
    <w:link w:val="a8"/>
    <w:uiPriority w:val="99"/>
    <w:semiHidden/>
    <w:unhideWhenUsed/>
    <w:rsid w:val="003C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38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188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76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785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38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30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642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8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2584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187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5776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1706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523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  <w:divsChild>
                                    <w:div w:id="5436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8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6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3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82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15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33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219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135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7104550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87795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765357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8510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8812069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629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7104515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10979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997755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30127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5949411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92608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5743934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5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935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8137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E1C80-E243-47DA-B013-E41E5307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2017-03-19T07:22:00Z</dcterms:created>
  <dcterms:modified xsi:type="dcterms:W3CDTF">2022-11-06T18:19:00Z</dcterms:modified>
</cp:coreProperties>
</file>