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18F" w:rsidRPr="002F287F" w:rsidRDefault="005B718F" w:rsidP="005B718F">
      <w:pPr>
        <w:spacing w:after="0" w:line="240" w:lineRule="auto"/>
        <w:jc w:val="center"/>
        <w:rPr>
          <w:rFonts w:ascii="Times New Roman" w:eastAsia="Times New Roman" w:hAnsi="Times New Roman" w:cs="Times New Roman"/>
          <w:b/>
          <w:sz w:val="24"/>
          <w:szCs w:val="24"/>
          <w:lang w:eastAsia="ru-RU"/>
        </w:rPr>
      </w:pPr>
      <w:r w:rsidRPr="002F287F">
        <w:rPr>
          <w:rFonts w:ascii="Times New Roman" w:eastAsia="Times New Roman" w:hAnsi="Times New Roman" w:cs="Times New Roman"/>
          <w:b/>
          <w:sz w:val="24"/>
          <w:szCs w:val="24"/>
          <w:lang w:eastAsia="ru-RU"/>
        </w:rPr>
        <w:t xml:space="preserve">Государственное бюджетное профессиональное образовательное </w:t>
      </w:r>
    </w:p>
    <w:p w:rsidR="005B718F" w:rsidRPr="002F287F" w:rsidRDefault="005B718F" w:rsidP="005B718F">
      <w:pPr>
        <w:spacing w:after="0" w:line="240" w:lineRule="auto"/>
        <w:jc w:val="center"/>
        <w:rPr>
          <w:rFonts w:ascii="Times New Roman" w:eastAsia="Times New Roman" w:hAnsi="Times New Roman" w:cs="Times New Roman"/>
          <w:b/>
          <w:sz w:val="24"/>
          <w:szCs w:val="24"/>
          <w:lang w:eastAsia="ru-RU"/>
        </w:rPr>
      </w:pPr>
      <w:r w:rsidRPr="002F287F">
        <w:rPr>
          <w:rFonts w:ascii="Times New Roman" w:eastAsia="Times New Roman" w:hAnsi="Times New Roman" w:cs="Times New Roman"/>
          <w:b/>
          <w:sz w:val="24"/>
          <w:szCs w:val="24"/>
          <w:lang w:eastAsia="ru-RU"/>
        </w:rPr>
        <w:t xml:space="preserve">учреждение Республики Дагестан «Дагестанский базовый медицинский </w:t>
      </w:r>
    </w:p>
    <w:p w:rsidR="005B718F" w:rsidRPr="002F287F" w:rsidRDefault="005B718F" w:rsidP="005B718F">
      <w:pPr>
        <w:spacing w:after="0" w:line="240" w:lineRule="auto"/>
        <w:jc w:val="center"/>
        <w:rPr>
          <w:rFonts w:ascii="Times New Roman" w:eastAsia="Times New Roman" w:hAnsi="Times New Roman" w:cs="Times New Roman"/>
          <w:b/>
          <w:sz w:val="24"/>
          <w:szCs w:val="24"/>
          <w:lang w:eastAsia="ru-RU"/>
        </w:rPr>
      </w:pPr>
      <w:r w:rsidRPr="002F287F">
        <w:rPr>
          <w:rFonts w:ascii="Times New Roman" w:eastAsia="Times New Roman" w:hAnsi="Times New Roman" w:cs="Times New Roman"/>
          <w:b/>
          <w:sz w:val="24"/>
          <w:szCs w:val="24"/>
          <w:lang w:eastAsia="ru-RU"/>
        </w:rPr>
        <w:t xml:space="preserve">колледж им. </w:t>
      </w:r>
      <w:proofErr w:type="spellStart"/>
      <w:r w:rsidRPr="002F287F">
        <w:rPr>
          <w:rFonts w:ascii="Times New Roman" w:eastAsia="Times New Roman" w:hAnsi="Times New Roman" w:cs="Times New Roman"/>
          <w:b/>
          <w:sz w:val="24"/>
          <w:szCs w:val="24"/>
          <w:lang w:eastAsia="ru-RU"/>
        </w:rPr>
        <w:t>Р.П.Аскерханова</w:t>
      </w:r>
      <w:proofErr w:type="spellEnd"/>
      <w:r w:rsidRPr="002F287F">
        <w:rPr>
          <w:rFonts w:ascii="Times New Roman" w:eastAsia="Times New Roman" w:hAnsi="Times New Roman" w:cs="Times New Roman"/>
          <w:b/>
          <w:sz w:val="24"/>
          <w:szCs w:val="24"/>
          <w:lang w:eastAsia="ru-RU"/>
        </w:rPr>
        <w:t>»</w:t>
      </w:r>
    </w:p>
    <w:p w:rsidR="005B718F" w:rsidRDefault="005B718F" w:rsidP="005B718F">
      <w:pPr>
        <w:spacing w:after="0" w:line="240" w:lineRule="auto"/>
        <w:rPr>
          <w:rFonts w:ascii="Times New Roman" w:eastAsia="Times New Roman" w:hAnsi="Times New Roman" w:cs="Times New Roman"/>
          <w:b/>
          <w:sz w:val="56"/>
          <w:szCs w:val="56"/>
          <w:shd w:val="clear" w:color="auto" w:fill="FFFFFF"/>
          <w:lang w:eastAsia="ru-RU"/>
        </w:rPr>
      </w:pPr>
    </w:p>
    <w:p w:rsidR="005B718F" w:rsidRDefault="005B718F" w:rsidP="005B718F">
      <w:pPr>
        <w:spacing w:after="0" w:line="240" w:lineRule="auto"/>
        <w:jc w:val="center"/>
        <w:rPr>
          <w:rFonts w:ascii="Times New Roman" w:eastAsia="Times New Roman" w:hAnsi="Times New Roman" w:cs="Times New Roman"/>
          <w:b/>
          <w:sz w:val="56"/>
          <w:szCs w:val="56"/>
          <w:shd w:val="clear" w:color="auto" w:fill="FFFFFF"/>
          <w:lang w:eastAsia="ru-RU"/>
        </w:rPr>
      </w:pPr>
      <w:r w:rsidRPr="002F287F">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6C35D285" wp14:editId="67DA2BB4">
            <wp:simplePos x="0" y="0"/>
            <wp:positionH relativeFrom="column">
              <wp:posOffset>2362200</wp:posOffset>
            </wp:positionH>
            <wp:positionV relativeFrom="paragraph">
              <wp:posOffset>1270</wp:posOffset>
            </wp:positionV>
            <wp:extent cx="1182370" cy="1155700"/>
            <wp:effectExtent l="0" t="0" r="0" b="0"/>
            <wp:wrapThrough wrapText="bothSides">
              <wp:wrapPolygon edited="0">
                <wp:start x="0" y="0"/>
                <wp:lineTo x="0" y="21363"/>
                <wp:lineTo x="21229" y="21363"/>
                <wp:lineTo x="21229"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2370" cy="1155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718F" w:rsidRDefault="005B718F" w:rsidP="005B718F">
      <w:pPr>
        <w:spacing w:after="0" w:line="240" w:lineRule="auto"/>
        <w:jc w:val="center"/>
        <w:rPr>
          <w:rFonts w:ascii="Times New Roman" w:eastAsia="Times New Roman" w:hAnsi="Times New Roman" w:cs="Times New Roman"/>
          <w:b/>
          <w:sz w:val="56"/>
          <w:szCs w:val="56"/>
          <w:shd w:val="clear" w:color="auto" w:fill="FFFFFF"/>
          <w:lang w:eastAsia="ru-RU"/>
        </w:rPr>
      </w:pPr>
    </w:p>
    <w:p w:rsidR="005B718F" w:rsidRDefault="005B718F" w:rsidP="005B718F">
      <w:pPr>
        <w:spacing w:after="0" w:line="240" w:lineRule="auto"/>
        <w:jc w:val="center"/>
        <w:rPr>
          <w:rFonts w:ascii="Times New Roman" w:eastAsia="Times New Roman" w:hAnsi="Times New Roman" w:cs="Times New Roman"/>
          <w:b/>
          <w:sz w:val="56"/>
          <w:szCs w:val="56"/>
          <w:shd w:val="clear" w:color="auto" w:fill="FFFFFF"/>
          <w:lang w:eastAsia="ru-RU"/>
        </w:rPr>
      </w:pPr>
    </w:p>
    <w:p w:rsidR="005B718F" w:rsidRDefault="005B718F" w:rsidP="005B718F">
      <w:pPr>
        <w:spacing w:after="0" w:line="240" w:lineRule="auto"/>
        <w:jc w:val="center"/>
        <w:rPr>
          <w:rFonts w:ascii="Times New Roman" w:eastAsia="Times New Roman" w:hAnsi="Times New Roman" w:cs="Times New Roman"/>
          <w:b/>
          <w:sz w:val="56"/>
          <w:szCs w:val="56"/>
          <w:shd w:val="clear" w:color="auto" w:fill="FFFFFF"/>
          <w:lang w:eastAsia="ru-RU"/>
        </w:rPr>
      </w:pPr>
    </w:p>
    <w:p w:rsidR="005B718F" w:rsidRPr="002F287F" w:rsidRDefault="005B718F" w:rsidP="005B718F">
      <w:pPr>
        <w:spacing w:after="0" w:line="240" w:lineRule="auto"/>
        <w:jc w:val="center"/>
        <w:rPr>
          <w:rFonts w:ascii="Times New Roman" w:eastAsia="Times New Roman" w:hAnsi="Times New Roman" w:cs="Times New Roman"/>
          <w:b/>
          <w:sz w:val="56"/>
          <w:szCs w:val="56"/>
          <w:shd w:val="clear" w:color="auto" w:fill="FFFFFF"/>
          <w:lang w:eastAsia="ru-RU"/>
        </w:rPr>
      </w:pPr>
      <w:r w:rsidRPr="002F287F">
        <w:rPr>
          <w:rFonts w:ascii="Times New Roman" w:eastAsia="Times New Roman" w:hAnsi="Times New Roman" w:cs="Times New Roman"/>
          <w:b/>
          <w:sz w:val="56"/>
          <w:szCs w:val="56"/>
          <w:shd w:val="clear" w:color="auto" w:fill="FFFFFF"/>
          <w:lang w:eastAsia="ru-RU"/>
        </w:rPr>
        <w:t>Доклад</w:t>
      </w:r>
    </w:p>
    <w:p w:rsidR="005B718F" w:rsidRPr="002F287F" w:rsidRDefault="005B718F" w:rsidP="005B718F">
      <w:pPr>
        <w:spacing w:after="0" w:line="240" w:lineRule="auto"/>
        <w:jc w:val="center"/>
        <w:rPr>
          <w:rFonts w:ascii="Times New Roman" w:eastAsia="Times New Roman" w:hAnsi="Times New Roman" w:cs="Times New Roman"/>
          <w:b/>
          <w:sz w:val="56"/>
          <w:szCs w:val="56"/>
          <w:shd w:val="clear" w:color="auto" w:fill="FFFFFF"/>
          <w:lang w:eastAsia="ru-RU"/>
        </w:rPr>
      </w:pPr>
    </w:p>
    <w:p w:rsidR="005B718F" w:rsidRPr="002F287F" w:rsidRDefault="005B718F" w:rsidP="005B718F">
      <w:pPr>
        <w:spacing w:after="0" w:line="240" w:lineRule="auto"/>
        <w:jc w:val="center"/>
        <w:rPr>
          <w:rFonts w:ascii="Times New Roman" w:eastAsia="Times New Roman" w:hAnsi="Times New Roman" w:cs="Times New Roman"/>
          <w:b/>
          <w:sz w:val="28"/>
          <w:szCs w:val="28"/>
          <w:shd w:val="clear" w:color="auto" w:fill="FFFFFF"/>
          <w:lang w:eastAsia="ru-RU"/>
        </w:rPr>
      </w:pPr>
      <w:r w:rsidRPr="002F287F">
        <w:rPr>
          <w:rFonts w:ascii="Times New Roman" w:eastAsia="Times New Roman" w:hAnsi="Times New Roman" w:cs="Times New Roman"/>
          <w:b/>
          <w:sz w:val="28"/>
          <w:szCs w:val="24"/>
          <w:shd w:val="clear" w:color="auto" w:fill="FFFFFF"/>
          <w:lang w:eastAsia="ru-RU"/>
        </w:rPr>
        <w:t xml:space="preserve">на тему: </w:t>
      </w:r>
      <w:r>
        <w:rPr>
          <w:rFonts w:ascii="Times New Roman" w:eastAsia="Times New Roman" w:hAnsi="Times New Roman" w:cs="Times New Roman"/>
          <w:b/>
          <w:sz w:val="28"/>
          <w:szCs w:val="24"/>
          <w:shd w:val="clear" w:color="auto" w:fill="FFFFFF"/>
          <w:lang w:eastAsia="ru-RU"/>
        </w:rPr>
        <w:t>Перестройка М.С Горбачева</w:t>
      </w:r>
    </w:p>
    <w:p w:rsidR="005B718F" w:rsidRPr="002F287F" w:rsidRDefault="005B718F" w:rsidP="005B718F">
      <w:pPr>
        <w:spacing w:after="0" w:line="240" w:lineRule="auto"/>
        <w:rPr>
          <w:rFonts w:ascii="Times New Roman" w:eastAsia="Times New Roman" w:hAnsi="Times New Roman" w:cs="Times New Roman"/>
          <w:b/>
          <w:sz w:val="28"/>
          <w:szCs w:val="24"/>
          <w:shd w:val="clear" w:color="auto" w:fill="FFFFFF"/>
          <w:lang w:eastAsia="ru-RU"/>
        </w:rPr>
      </w:pPr>
    </w:p>
    <w:p w:rsidR="005B718F" w:rsidRPr="002F287F" w:rsidRDefault="005B718F" w:rsidP="005B718F">
      <w:pPr>
        <w:spacing w:after="0" w:line="360" w:lineRule="auto"/>
        <w:jc w:val="right"/>
        <w:rPr>
          <w:rFonts w:ascii="Times New Roman" w:eastAsia="Times New Roman" w:hAnsi="Times New Roman" w:cs="Times New Roman"/>
          <w:b/>
          <w:sz w:val="28"/>
          <w:szCs w:val="24"/>
          <w:shd w:val="clear" w:color="auto" w:fill="FFFFFF"/>
          <w:lang w:eastAsia="ru-RU"/>
        </w:rPr>
      </w:pPr>
      <w:r w:rsidRPr="002F287F">
        <w:rPr>
          <w:rFonts w:ascii="Times New Roman" w:eastAsia="Times New Roman" w:hAnsi="Times New Roman" w:cs="Times New Roman"/>
          <w:b/>
          <w:sz w:val="28"/>
          <w:szCs w:val="24"/>
          <w:shd w:val="clear" w:color="auto" w:fill="FFFFFF"/>
          <w:lang w:eastAsia="ru-RU"/>
        </w:rPr>
        <w:t>Подготовил</w:t>
      </w:r>
      <w:r>
        <w:rPr>
          <w:rFonts w:ascii="Times New Roman" w:eastAsia="Times New Roman" w:hAnsi="Times New Roman" w:cs="Times New Roman"/>
          <w:b/>
          <w:sz w:val="28"/>
          <w:szCs w:val="24"/>
          <w:shd w:val="clear" w:color="auto" w:fill="FFFFFF"/>
          <w:lang w:eastAsia="ru-RU"/>
        </w:rPr>
        <w:t>а</w:t>
      </w:r>
      <w:r w:rsidRPr="002F287F">
        <w:rPr>
          <w:rFonts w:ascii="Times New Roman" w:eastAsia="Times New Roman" w:hAnsi="Times New Roman" w:cs="Times New Roman"/>
          <w:b/>
          <w:sz w:val="28"/>
          <w:szCs w:val="24"/>
          <w:shd w:val="clear" w:color="auto" w:fill="FFFFFF"/>
          <w:lang w:eastAsia="ru-RU"/>
        </w:rPr>
        <w:t>:</w:t>
      </w:r>
    </w:p>
    <w:p w:rsidR="005B718F" w:rsidRPr="002F287F" w:rsidRDefault="005B718F" w:rsidP="005B718F">
      <w:pPr>
        <w:spacing w:after="0" w:line="360" w:lineRule="auto"/>
        <w:jc w:val="right"/>
        <w:rPr>
          <w:rFonts w:ascii="Times New Roman" w:eastAsia="Times New Roman" w:hAnsi="Times New Roman" w:cs="Times New Roman"/>
          <w:sz w:val="28"/>
          <w:szCs w:val="24"/>
          <w:lang w:eastAsia="ru-RU"/>
        </w:rPr>
      </w:pPr>
      <w:proofErr w:type="spellStart"/>
      <w:r w:rsidRPr="002F287F">
        <w:rPr>
          <w:rFonts w:ascii="Times New Roman" w:eastAsia="Times New Roman" w:hAnsi="Times New Roman" w:cs="Times New Roman"/>
          <w:b/>
          <w:sz w:val="28"/>
          <w:szCs w:val="24"/>
          <w:shd w:val="clear" w:color="auto" w:fill="FFFFFF"/>
          <w:lang w:eastAsia="ru-RU"/>
        </w:rPr>
        <w:t>М.Н.Бабаханова</w:t>
      </w:r>
      <w:proofErr w:type="spellEnd"/>
    </w:p>
    <w:p w:rsidR="005B718F" w:rsidRPr="002F287F" w:rsidRDefault="005B718F" w:rsidP="005B718F">
      <w:pPr>
        <w:spacing w:after="0" w:line="360" w:lineRule="auto"/>
        <w:rPr>
          <w:rFonts w:ascii="Times New Roman" w:eastAsia="Times New Roman" w:hAnsi="Times New Roman" w:cs="Times New Roman"/>
          <w:sz w:val="28"/>
          <w:szCs w:val="24"/>
          <w:lang w:eastAsia="ru-RU"/>
        </w:rPr>
      </w:pPr>
    </w:p>
    <w:p w:rsidR="005B718F" w:rsidRPr="002F287F" w:rsidRDefault="005B718F" w:rsidP="005B718F">
      <w:pPr>
        <w:spacing w:after="0" w:line="360" w:lineRule="auto"/>
        <w:rPr>
          <w:rFonts w:ascii="Times New Roman" w:eastAsia="Times New Roman" w:hAnsi="Times New Roman" w:cs="Times New Roman"/>
          <w:sz w:val="28"/>
          <w:szCs w:val="24"/>
          <w:lang w:eastAsia="ru-RU"/>
        </w:rPr>
      </w:pPr>
    </w:p>
    <w:p w:rsidR="005B718F" w:rsidRPr="002F287F" w:rsidRDefault="005B718F" w:rsidP="005B718F">
      <w:pPr>
        <w:spacing w:after="0" w:line="360" w:lineRule="auto"/>
        <w:rPr>
          <w:rFonts w:ascii="Times New Roman" w:eastAsia="Times New Roman" w:hAnsi="Times New Roman" w:cs="Times New Roman"/>
          <w:sz w:val="28"/>
          <w:szCs w:val="24"/>
          <w:lang w:eastAsia="ru-RU"/>
        </w:rPr>
      </w:pPr>
    </w:p>
    <w:p w:rsidR="005B718F" w:rsidRPr="002F287F" w:rsidRDefault="005B718F" w:rsidP="005B718F">
      <w:pPr>
        <w:spacing w:after="0" w:line="360" w:lineRule="auto"/>
        <w:rPr>
          <w:rFonts w:ascii="Times New Roman" w:eastAsia="Times New Roman" w:hAnsi="Times New Roman" w:cs="Times New Roman"/>
          <w:sz w:val="28"/>
          <w:szCs w:val="24"/>
          <w:lang w:eastAsia="ru-RU"/>
        </w:rPr>
      </w:pPr>
    </w:p>
    <w:p w:rsidR="005B718F" w:rsidRPr="002F287F" w:rsidRDefault="005B718F" w:rsidP="005B718F">
      <w:pPr>
        <w:tabs>
          <w:tab w:val="left" w:pos="660"/>
          <w:tab w:val="center" w:pos="4677"/>
        </w:tabs>
        <w:spacing w:after="0" w:line="360" w:lineRule="auto"/>
        <w:rPr>
          <w:rFonts w:ascii="Times New Roman" w:eastAsia="Times New Roman" w:hAnsi="Times New Roman" w:cs="Times New Roman"/>
          <w:sz w:val="28"/>
          <w:szCs w:val="24"/>
          <w:lang w:eastAsia="ru-RU"/>
        </w:rPr>
      </w:pPr>
    </w:p>
    <w:tbl>
      <w:tblPr>
        <w:tblW w:w="9649" w:type="dxa"/>
        <w:tblInd w:w="98"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10" w:type="dxa"/>
          <w:right w:w="10" w:type="dxa"/>
        </w:tblCellMar>
        <w:tblLook w:val="04A0" w:firstRow="1" w:lastRow="0" w:firstColumn="1" w:lastColumn="0" w:noHBand="0" w:noVBand="1"/>
      </w:tblPr>
      <w:tblGrid>
        <w:gridCol w:w="9649"/>
      </w:tblGrid>
      <w:tr w:rsidR="005B718F" w:rsidRPr="002F287F" w:rsidTr="00D412BF">
        <w:trPr>
          <w:trHeight w:val="1"/>
        </w:trPr>
        <w:tc>
          <w:tcPr>
            <w:tcW w:w="4996" w:type="dxa"/>
            <w:shd w:val="clear" w:color="000000" w:fill="FFFFFF"/>
            <w:tcMar>
              <w:left w:w="108" w:type="dxa"/>
              <w:right w:w="108" w:type="dxa"/>
            </w:tcMar>
          </w:tcPr>
          <w:p w:rsidR="005B718F" w:rsidRPr="002F287F" w:rsidRDefault="005B718F" w:rsidP="00D412BF">
            <w:pPr>
              <w:spacing w:after="0" w:line="240" w:lineRule="auto"/>
              <w:rPr>
                <w:rFonts w:ascii="Times New Roman" w:eastAsia="Times New Roman" w:hAnsi="Times New Roman" w:cs="Times New Roman"/>
                <w:sz w:val="28"/>
                <w:szCs w:val="24"/>
                <w:shd w:val="clear" w:color="auto" w:fill="FFFFFF"/>
                <w:lang w:eastAsia="ru-RU"/>
              </w:rPr>
            </w:pPr>
            <w:r w:rsidRPr="002F287F">
              <w:rPr>
                <w:rFonts w:ascii="Times New Roman" w:eastAsia="Times New Roman" w:hAnsi="Times New Roman" w:cs="Times New Roman"/>
                <w:sz w:val="28"/>
                <w:szCs w:val="24"/>
                <w:shd w:val="clear" w:color="auto" w:fill="FFFFFF"/>
                <w:lang w:eastAsia="ru-RU"/>
              </w:rPr>
              <w:t>Рассмотрено и утверждено на</w:t>
            </w:r>
          </w:p>
          <w:p w:rsidR="005B718F" w:rsidRPr="002F287F" w:rsidRDefault="005B718F" w:rsidP="00D412BF">
            <w:pPr>
              <w:spacing w:after="0" w:line="240" w:lineRule="auto"/>
              <w:rPr>
                <w:rFonts w:ascii="Times New Roman" w:eastAsia="Times New Roman" w:hAnsi="Times New Roman" w:cs="Times New Roman"/>
                <w:sz w:val="28"/>
                <w:szCs w:val="24"/>
                <w:shd w:val="clear" w:color="auto" w:fill="FFFFFF"/>
                <w:lang w:eastAsia="ru-RU"/>
              </w:rPr>
            </w:pPr>
            <w:r w:rsidRPr="002F287F">
              <w:rPr>
                <w:rFonts w:ascii="Times New Roman" w:eastAsia="Times New Roman" w:hAnsi="Times New Roman" w:cs="Times New Roman"/>
                <w:sz w:val="28"/>
                <w:szCs w:val="24"/>
                <w:shd w:val="clear" w:color="auto" w:fill="FFFFFF"/>
                <w:lang w:eastAsia="ru-RU"/>
              </w:rPr>
              <w:t>заседании ЦМК</w:t>
            </w:r>
          </w:p>
          <w:p w:rsidR="005B718F" w:rsidRPr="002F287F" w:rsidRDefault="005B718F" w:rsidP="00D412BF">
            <w:pPr>
              <w:spacing w:after="0" w:line="240" w:lineRule="auto"/>
              <w:rPr>
                <w:rFonts w:ascii="Times New Roman" w:eastAsia="Times New Roman" w:hAnsi="Times New Roman" w:cs="Times New Roman"/>
                <w:sz w:val="28"/>
                <w:szCs w:val="24"/>
                <w:shd w:val="clear" w:color="auto" w:fill="FFFFFF"/>
                <w:lang w:eastAsia="ru-RU"/>
              </w:rPr>
            </w:pPr>
            <w:r w:rsidRPr="002F287F">
              <w:rPr>
                <w:rFonts w:ascii="Times New Roman" w:eastAsia="Times New Roman" w:hAnsi="Times New Roman" w:cs="Times New Roman"/>
                <w:sz w:val="28"/>
                <w:szCs w:val="24"/>
                <w:shd w:val="clear" w:color="auto" w:fill="FFFFFF"/>
                <w:lang w:eastAsia="ru-RU"/>
              </w:rPr>
              <w:t>преподавателей</w:t>
            </w:r>
          </w:p>
          <w:p w:rsidR="005B718F" w:rsidRPr="002F287F" w:rsidRDefault="005B718F" w:rsidP="00D412BF">
            <w:pPr>
              <w:spacing w:after="0" w:line="240" w:lineRule="auto"/>
              <w:rPr>
                <w:rFonts w:ascii="Times New Roman" w:eastAsia="Times New Roman" w:hAnsi="Times New Roman" w:cs="Times New Roman"/>
                <w:sz w:val="28"/>
                <w:szCs w:val="24"/>
                <w:shd w:val="clear" w:color="auto" w:fill="FFFFFF"/>
                <w:lang w:eastAsia="ru-RU"/>
              </w:rPr>
            </w:pPr>
            <w:r w:rsidRPr="002F287F">
              <w:rPr>
                <w:rFonts w:ascii="Times New Roman" w:eastAsia="Times New Roman" w:hAnsi="Times New Roman" w:cs="Times New Roman"/>
                <w:sz w:val="28"/>
                <w:szCs w:val="24"/>
                <w:shd w:val="clear" w:color="auto" w:fill="FFFFFF"/>
                <w:lang w:eastAsia="ru-RU"/>
              </w:rPr>
              <w:t xml:space="preserve">общественных </w:t>
            </w:r>
            <w:r>
              <w:rPr>
                <w:rFonts w:ascii="Times New Roman" w:eastAsia="Times New Roman" w:hAnsi="Times New Roman" w:cs="Times New Roman"/>
                <w:sz w:val="28"/>
                <w:szCs w:val="24"/>
                <w:shd w:val="clear" w:color="auto" w:fill="FFFFFF"/>
                <w:lang w:eastAsia="ru-RU"/>
              </w:rPr>
              <w:t xml:space="preserve">и общеобразовательных дисциплин 2 </w:t>
            </w:r>
            <w:r w:rsidRPr="002F287F">
              <w:rPr>
                <w:rFonts w:ascii="Times New Roman" w:eastAsia="Times New Roman" w:hAnsi="Times New Roman" w:cs="Times New Roman"/>
                <w:sz w:val="28"/>
                <w:szCs w:val="24"/>
                <w:shd w:val="clear" w:color="auto" w:fill="FFFFFF"/>
                <w:lang w:eastAsia="ru-RU"/>
              </w:rPr>
              <w:t>Протокол №____</w:t>
            </w:r>
          </w:p>
          <w:p w:rsidR="005B718F" w:rsidRPr="002F287F" w:rsidRDefault="005B718F" w:rsidP="00D412BF">
            <w:pPr>
              <w:spacing w:after="0" w:line="240" w:lineRule="auto"/>
              <w:rPr>
                <w:rFonts w:ascii="Times New Roman" w:eastAsia="Times New Roman" w:hAnsi="Times New Roman" w:cs="Times New Roman"/>
                <w:sz w:val="28"/>
                <w:szCs w:val="24"/>
                <w:shd w:val="clear" w:color="auto" w:fill="FFFFFF"/>
                <w:lang w:eastAsia="ru-RU"/>
              </w:rPr>
            </w:pPr>
            <w:r w:rsidRPr="002F287F">
              <w:rPr>
                <w:rFonts w:ascii="Times New Roman" w:eastAsia="Times New Roman" w:hAnsi="Times New Roman" w:cs="Times New Roman"/>
                <w:sz w:val="28"/>
                <w:szCs w:val="24"/>
                <w:shd w:val="clear" w:color="auto" w:fill="FFFFFF"/>
                <w:lang w:eastAsia="ru-RU"/>
              </w:rPr>
              <w:t>______________20___г.</w:t>
            </w:r>
          </w:p>
          <w:p w:rsidR="005B718F" w:rsidRPr="002F287F" w:rsidRDefault="005B718F" w:rsidP="00D412BF">
            <w:pPr>
              <w:spacing w:after="0" w:line="240" w:lineRule="auto"/>
              <w:rPr>
                <w:rFonts w:ascii="Times New Roman" w:eastAsia="Times New Roman" w:hAnsi="Times New Roman" w:cs="Times New Roman"/>
                <w:sz w:val="28"/>
                <w:szCs w:val="24"/>
                <w:shd w:val="clear" w:color="auto" w:fill="FFFFFF"/>
                <w:lang w:eastAsia="ru-RU"/>
              </w:rPr>
            </w:pPr>
            <w:r w:rsidRPr="002F287F">
              <w:rPr>
                <w:rFonts w:ascii="Times New Roman" w:eastAsia="Times New Roman" w:hAnsi="Times New Roman" w:cs="Times New Roman"/>
                <w:sz w:val="28"/>
                <w:szCs w:val="24"/>
                <w:shd w:val="clear" w:color="auto" w:fill="FFFFFF"/>
                <w:lang w:eastAsia="ru-RU"/>
              </w:rPr>
              <w:t>Председатель ЦМК</w:t>
            </w:r>
          </w:p>
          <w:p w:rsidR="005B718F" w:rsidRPr="002F287F" w:rsidRDefault="005B718F" w:rsidP="00D412BF">
            <w:pPr>
              <w:spacing w:after="0" w:line="240" w:lineRule="auto"/>
              <w:rPr>
                <w:rFonts w:ascii="Times New Roman" w:eastAsia="Times New Roman" w:hAnsi="Times New Roman" w:cs="Times New Roman"/>
                <w:sz w:val="28"/>
                <w:szCs w:val="24"/>
                <w:shd w:val="clear" w:color="auto" w:fill="FFFFFF"/>
                <w:lang w:eastAsia="ru-RU"/>
              </w:rPr>
            </w:pPr>
            <w:r w:rsidRPr="002F287F">
              <w:rPr>
                <w:rFonts w:ascii="Times New Roman" w:eastAsia="Times New Roman" w:hAnsi="Times New Roman" w:cs="Times New Roman"/>
                <w:sz w:val="28"/>
                <w:szCs w:val="24"/>
                <w:shd w:val="clear" w:color="auto" w:fill="FFFFFF"/>
                <w:lang w:eastAsia="ru-RU"/>
              </w:rPr>
              <w:t>_________</w:t>
            </w:r>
            <w:r>
              <w:rPr>
                <w:rFonts w:ascii="Times New Roman" w:eastAsia="Times New Roman" w:hAnsi="Times New Roman" w:cs="Times New Roman"/>
                <w:sz w:val="28"/>
                <w:szCs w:val="24"/>
                <w:shd w:val="clear" w:color="auto" w:fill="FFFFFF"/>
                <w:lang w:eastAsia="ru-RU"/>
              </w:rPr>
              <w:t>И.Г Ибрагимов</w:t>
            </w:r>
          </w:p>
          <w:p w:rsidR="005B718F" w:rsidRPr="002F287F" w:rsidRDefault="005B718F" w:rsidP="00D412BF">
            <w:pPr>
              <w:spacing w:after="0" w:line="240" w:lineRule="auto"/>
              <w:rPr>
                <w:rFonts w:ascii="Times New Roman" w:eastAsia="Times New Roman" w:hAnsi="Times New Roman" w:cs="Times New Roman"/>
                <w:sz w:val="24"/>
                <w:szCs w:val="24"/>
                <w:lang w:eastAsia="ru-RU"/>
              </w:rPr>
            </w:pPr>
          </w:p>
        </w:tc>
      </w:tr>
    </w:tbl>
    <w:p w:rsidR="005B718F" w:rsidRPr="002F287F" w:rsidRDefault="005B718F" w:rsidP="005B718F">
      <w:pPr>
        <w:tabs>
          <w:tab w:val="left" w:pos="660"/>
          <w:tab w:val="center" w:pos="4677"/>
        </w:tabs>
        <w:spacing w:after="0" w:line="360" w:lineRule="auto"/>
        <w:rPr>
          <w:rFonts w:ascii="Times New Roman" w:eastAsia="Times New Roman" w:hAnsi="Times New Roman" w:cs="Times New Roman"/>
          <w:sz w:val="28"/>
          <w:szCs w:val="24"/>
          <w:lang w:eastAsia="ru-RU"/>
        </w:rPr>
      </w:pPr>
    </w:p>
    <w:p w:rsidR="005B718F" w:rsidRPr="002F287F" w:rsidRDefault="005B718F" w:rsidP="005B718F">
      <w:pPr>
        <w:tabs>
          <w:tab w:val="left" w:pos="660"/>
          <w:tab w:val="center" w:pos="4677"/>
        </w:tabs>
        <w:spacing w:after="0" w:line="360" w:lineRule="auto"/>
        <w:rPr>
          <w:rFonts w:ascii="Times New Roman" w:eastAsia="Times New Roman" w:hAnsi="Times New Roman" w:cs="Times New Roman"/>
          <w:sz w:val="28"/>
          <w:szCs w:val="24"/>
          <w:lang w:eastAsia="ru-RU"/>
        </w:rPr>
      </w:pPr>
    </w:p>
    <w:p w:rsidR="005B718F" w:rsidRPr="002F287F" w:rsidRDefault="005B718F" w:rsidP="005B718F">
      <w:pPr>
        <w:tabs>
          <w:tab w:val="left" w:pos="660"/>
          <w:tab w:val="center" w:pos="4677"/>
        </w:tabs>
        <w:spacing w:after="0" w:line="360" w:lineRule="auto"/>
        <w:rPr>
          <w:rFonts w:ascii="Times New Roman" w:eastAsia="Times New Roman" w:hAnsi="Times New Roman" w:cs="Times New Roman"/>
          <w:sz w:val="28"/>
          <w:szCs w:val="24"/>
          <w:lang w:eastAsia="ru-RU"/>
        </w:rPr>
      </w:pPr>
    </w:p>
    <w:p w:rsidR="005B718F" w:rsidRPr="00A95944" w:rsidRDefault="005B718F" w:rsidP="005B718F">
      <w:pPr>
        <w:tabs>
          <w:tab w:val="left" w:pos="660"/>
          <w:tab w:val="center" w:pos="4677"/>
        </w:tabs>
        <w:spacing w:after="0" w:line="36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МАХАЧКАЛА 2023</w:t>
      </w:r>
    </w:p>
    <w:p w:rsidR="0035079A" w:rsidRDefault="0035079A"/>
    <w:p w:rsidR="005B718F" w:rsidRDefault="005B718F"/>
    <w:p w:rsidR="005B718F" w:rsidRPr="005B718F" w:rsidRDefault="005B718F" w:rsidP="005B718F">
      <w:pPr>
        <w:spacing w:after="195" w:line="240" w:lineRule="auto"/>
        <w:jc w:val="center"/>
        <w:outlineLvl w:val="0"/>
        <w:rPr>
          <w:rFonts w:ascii="Times New Roman" w:eastAsia="Times New Roman" w:hAnsi="Times New Roman" w:cs="Times New Roman"/>
          <w:kern w:val="36"/>
          <w:sz w:val="28"/>
          <w:szCs w:val="28"/>
          <w:lang w:eastAsia="ru-RU"/>
        </w:rPr>
      </w:pPr>
      <w:r w:rsidRPr="005B718F">
        <w:rPr>
          <w:rFonts w:ascii="Times New Roman" w:eastAsia="Times New Roman" w:hAnsi="Times New Roman" w:cs="Times New Roman"/>
          <w:kern w:val="36"/>
          <w:sz w:val="28"/>
          <w:szCs w:val="28"/>
          <w:lang w:eastAsia="ru-RU"/>
        </w:rPr>
        <w:lastRenderedPageBreak/>
        <w:t xml:space="preserve">Перестройка </w:t>
      </w:r>
      <w:r>
        <w:rPr>
          <w:rFonts w:ascii="Times New Roman" w:eastAsia="Times New Roman" w:hAnsi="Times New Roman" w:cs="Times New Roman"/>
          <w:kern w:val="36"/>
          <w:sz w:val="28"/>
          <w:szCs w:val="28"/>
          <w:lang w:eastAsia="ru-RU"/>
        </w:rPr>
        <w:t>М.С.</w:t>
      </w:r>
      <w:bookmarkStart w:id="0" w:name="_GoBack"/>
      <w:bookmarkEnd w:id="0"/>
      <w:r>
        <w:rPr>
          <w:rFonts w:ascii="Times New Roman" w:eastAsia="Times New Roman" w:hAnsi="Times New Roman" w:cs="Times New Roman"/>
          <w:kern w:val="36"/>
          <w:sz w:val="28"/>
          <w:szCs w:val="28"/>
          <w:lang w:eastAsia="ru-RU"/>
        </w:rPr>
        <w:t xml:space="preserve"> Горбачева.</w:t>
      </w:r>
    </w:p>
    <w:p w:rsidR="005B718F" w:rsidRPr="005B718F" w:rsidRDefault="005B718F" w:rsidP="005B718F">
      <w:pPr>
        <w:spacing w:line="330" w:lineRule="atLeast"/>
        <w:ind w:left="120"/>
        <w:outlineLvl w:val="1"/>
        <w:rPr>
          <w:rFonts w:ascii="Times New Roman" w:eastAsia="Times New Roman" w:hAnsi="Times New Roman" w:cs="Times New Roman"/>
          <w:color w:val="000000"/>
          <w:sz w:val="28"/>
          <w:szCs w:val="28"/>
          <w:lang w:eastAsia="ru-RU"/>
        </w:rPr>
      </w:pPr>
      <w:r w:rsidRPr="005B718F">
        <w:rPr>
          <w:rFonts w:ascii="Times New Roman" w:eastAsia="Times New Roman" w:hAnsi="Times New Roman" w:cs="Times New Roman"/>
          <w:color w:val="000000"/>
          <w:sz w:val="28"/>
          <w:szCs w:val="28"/>
          <w:lang w:eastAsia="ru-RU"/>
        </w:rPr>
        <w:t>Предпосылки и главные причины перестройки. Гласность и антиалкогольная кампания Горбачёва. Преобразование структур государственной власти. Реформа правоохранительной системы. Вывод войск из Афганистана. Распад СССР и обострение межнациональных конфликтов.</w:t>
      </w:r>
    </w:p>
    <w:p w:rsidR="005B718F" w:rsidRPr="005B718F" w:rsidRDefault="005B718F">
      <w:pPr>
        <w:rPr>
          <w:rFonts w:ascii="Times New Roman" w:hAnsi="Times New Roman" w:cs="Times New Roman"/>
          <w:sz w:val="28"/>
          <w:szCs w:val="28"/>
        </w:rPr>
      </w:pPr>
    </w:p>
    <w:p w:rsidR="005B718F" w:rsidRPr="005B718F" w:rsidRDefault="005B718F" w:rsidP="005B718F">
      <w:pPr>
        <w:pStyle w:val="a3"/>
        <w:shd w:val="clear" w:color="auto" w:fill="FFFFFF"/>
        <w:spacing w:before="0" w:beforeAutospacing="0" w:after="0" w:afterAutospacing="0"/>
        <w:rPr>
          <w:color w:val="000000"/>
          <w:sz w:val="28"/>
          <w:szCs w:val="28"/>
        </w:rPr>
      </w:pPr>
      <w:r w:rsidRPr="005B718F">
        <w:rPr>
          <w:b/>
          <w:bCs/>
          <w:color w:val="000000"/>
          <w:sz w:val="28"/>
          <w:szCs w:val="28"/>
        </w:rPr>
        <w:t>Введение</w:t>
      </w:r>
    </w:p>
    <w:p w:rsidR="005B718F" w:rsidRPr="005B718F" w:rsidRDefault="005B718F" w:rsidP="005B718F">
      <w:pPr>
        <w:pStyle w:val="a3"/>
        <w:shd w:val="clear" w:color="auto" w:fill="FFFFFF"/>
        <w:spacing w:before="0" w:beforeAutospacing="0" w:after="285" w:afterAutospacing="0"/>
        <w:rPr>
          <w:color w:val="000000"/>
          <w:sz w:val="28"/>
          <w:szCs w:val="28"/>
        </w:rPr>
      </w:pPr>
      <w:r w:rsidRPr="005B718F">
        <w:rPr>
          <w:color w:val="000000"/>
          <w:sz w:val="28"/>
          <w:szCs w:val="28"/>
        </w:rPr>
        <w:t>С середины 80 - х гг. и особенно с начала 90 - х гг. в России, как и в целом СССР, стали происходить серьезные изменения. Эти изменения затронули все стороны социально-экономической и особенно политической жизни советского общества. Они протекали весьма быстро, носили противоречивый характер и имели серьезные последствия для России и всех республик, входивших в Советский Союз.</w:t>
      </w:r>
    </w:p>
    <w:p w:rsidR="005B718F" w:rsidRPr="005B718F" w:rsidRDefault="005B718F" w:rsidP="005B718F">
      <w:pPr>
        <w:pStyle w:val="a3"/>
        <w:shd w:val="clear" w:color="auto" w:fill="FFFFFF"/>
        <w:spacing w:before="0" w:beforeAutospacing="0" w:after="285" w:afterAutospacing="0"/>
        <w:rPr>
          <w:color w:val="000000"/>
          <w:sz w:val="28"/>
          <w:szCs w:val="28"/>
        </w:rPr>
      </w:pPr>
      <w:r w:rsidRPr="005B718F">
        <w:rPr>
          <w:color w:val="000000"/>
          <w:sz w:val="28"/>
          <w:szCs w:val="28"/>
        </w:rPr>
        <w:t>Вместе с тем политические события, происходившие в Советском Союзе и его республиках, отразились и на процессе мировой политической истории.</w:t>
      </w:r>
    </w:p>
    <w:p w:rsidR="005B718F" w:rsidRPr="005B718F" w:rsidRDefault="005B718F" w:rsidP="005B718F">
      <w:pPr>
        <w:pStyle w:val="a3"/>
        <w:shd w:val="clear" w:color="auto" w:fill="FFFFFF"/>
        <w:spacing w:before="0" w:beforeAutospacing="0" w:after="285" w:afterAutospacing="0"/>
        <w:rPr>
          <w:color w:val="000000"/>
          <w:sz w:val="28"/>
          <w:szCs w:val="28"/>
        </w:rPr>
      </w:pPr>
      <w:r w:rsidRPr="005B718F">
        <w:rPr>
          <w:color w:val="000000"/>
          <w:sz w:val="28"/>
          <w:szCs w:val="28"/>
        </w:rPr>
        <w:t>Перестройка - очень громкий период в истории СССР. Политика перестройки, начатая частью руководства КПСС во главе с Михаилом Горбачёвым, привела к значительным переменам в жизни страны и мира в целом. В ходе перестройки обнажились копившиеся десятилетиями проблемы, особенно в экономике и межнациональной сфере. Ко всему этому добавились ошибки и просчеты, допущенные в процессе проведения самих реформ. Резко обострилось политическое противостояние сил, выступающих за социалистический путь развития, партий и движений, связывающих будущее страны с организацией жизни на принципах капитализма, а также по вопросам будущего облика Советского Союза, взаимоотношений союзных и республиканских органов государственной власти и управления. К началу 1990-х годов перестройка привела к обострению кризиса во всех сферах жизни общества и к дальнейшему распаду СССР.</w:t>
      </w:r>
    </w:p>
    <w:p w:rsidR="005B718F" w:rsidRPr="005B718F" w:rsidRDefault="005B718F" w:rsidP="005B718F">
      <w:pPr>
        <w:pStyle w:val="a3"/>
        <w:shd w:val="clear" w:color="auto" w:fill="FFFFFF"/>
        <w:spacing w:before="0" w:beforeAutospacing="0" w:after="0" w:afterAutospacing="0"/>
        <w:rPr>
          <w:color w:val="000000"/>
          <w:sz w:val="28"/>
          <w:szCs w:val="28"/>
        </w:rPr>
      </w:pPr>
      <w:r w:rsidRPr="005B718F">
        <w:rPr>
          <w:b/>
          <w:bCs/>
          <w:color w:val="000000"/>
          <w:sz w:val="28"/>
          <w:szCs w:val="28"/>
        </w:rPr>
        <w:t>§1. Причины перестройки в СССР</w:t>
      </w:r>
    </w:p>
    <w:p w:rsidR="005B718F" w:rsidRPr="005B718F" w:rsidRDefault="005B718F" w:rsidP="005B718F">
      <w:pPr>
        <w:pStyle w:val="a3"/>
        <w:shd w:val="clear" w:color="auto" w:fill="FFFFFF"/>
        <w:spacing w:before="0" w:beforeAutospacing="0" w:after="285" w:afterAutospacing="0"/>
        <w:rPr>
          <w:color w:val="000000"/>
          <w:sz w:val="28"/>
          <w:szCs w:val="28"/>
        </w:rPr>
      </w:pPr>
      <w:r w:rsidRPr="005B718F">
        <w:rPr>
          <w:color w:val="000000"/>
          <w:sz w:val="28"/>
          <w:szCs w:val="28"/>
        </w:rPr>
        <w:t xml:space="preserve">К началу 80 - х гг. Советский Союз достиг нового технического уровня, развились новые отрасли промышленности (электроника, точное приборостроение, атомная промышленность и др.). Массовым явлением стало создание производственных, научно-производственных, агропромышленных, межколхозных объединений. Сформировались и действовали единые энергосистема, транспортная система, система автоматической связи, </w:t>
      </w:r>
      <w:proofErr w:type="spellStart"/>
      <w:r w:rsidRPr="005B718F">
        <w:rPr>
          <w:color w:val="000000"/>
          <w:sz w:val="28"/>
          <w:szCs w:val="28"/>
        </w:rPr>
        <w:t>нефте</w:t>
      </w:r>
      <w:proofErr w:type="spellEnd"/>
      <w:r w:rsidRPr="005B718F">
        <w:rPr>
          <w:color w:val="000000"/>
          <w:sz w:val="28"/>
          <w:szCs w:val="28"/>
        </w:rPr>
        <w:t xml:space="preserve"> - и газоснабжения. Более тесными стали хозяйственные связи республик и регионов. Однако административная - командная система управления, практика планирования и опека директивных органов над предприятиями сохранялись.</w:t>
      </w:r>
    </w:p>
    <w:p w:rsidR="005B718F" w:rsidRPr="005B718F" w:rsidRDefault="005B718F" w:rsidP="005B718F">
      <w:pPr>
        <w:pStyle w:val="a3"/>
        <w:shd w:val="clear" w:color="auto" w:fill="FFFFFF"/>
        <w:spacing w:before="0" w:beforeAutospacing="0" w:after="285" w:afterAutospacing="0"/>
        <w:rPr>
          <w:color w:val="000000"/>
          <w:sz w:val="28"/>
          <w:szCs w:val="28"/>
        </w:rPr>
      </w:pPr>
      <w:r w:rsidRPr="005B718F">
        <w:rPr>
          <w:color w:val="000000"/>
          <w:sz w:val="28"/>
          <w:szCs w:val="28"/>
        </w:rPr>
        <w:lastRenderedPageBreak/>
        <w:t>Руководством страны на съездах КПСС неоднократно принимались решения, направленные на преодоления диктата ведомственной бюрократии, на развитие экономических методов хозяйствования, расширения самостоятельности предприятия. Однако эти решения оставались на бумаге. Перехода от экстенсивного экономического развития к интенсивному не происходило. Научно - технический процесс действовал вяло. По-прежнему прогрессивные изменения сдерживались старой системой управления. Серьезные деформации накопились в планировании. Просчеты допускались в товарно-денежных отношениях. Недооценивались кооперативные формы ведения хозяйства. Ослаб экономический контроль за использованием форм собственности. Грубые просчеты были допущены в экономической политике.</w:t>
      </w:r>
    </w:p>
    <w:p w:rsidR="005B718F" w:rsidRPr="005B718F" w:rsidRDefault="005B718F" w:rsidP="005B718F">
      <w:pPr>
        <w:pStyle w:val="a3"/>
        <w:shd w:val="clear" w:color="auto" w:fill="FFFFFF"/>
        <w:spacing w:before="0" w:beforeAutospacing="0" w:after="285" w:afterAutospacing="0"/>
        <w:rPr>
          <w:color w:val="000000"/>
          <w:sz w:val="28"/>
          <w:szCs w:val="28"/>
        </w:rPr>
      </w:pPr>
      <w:r w:rsidRPr="005B718F">
        <w:rPr>
          <w:color w:val="000000"/>
          <w:sz w:val="28"/>
          <w:szCs w:val="28"/>
        </w:rPr>
        <w:t>Курс на повышение доходов населения, на рост его образования и улучшения жилищных условий способствовал развитию потребностей, повышению спроса на новые, более качественные товары и предметы потребления. Однако производство товаров народного потребления, организация снабжения продовольствием, развитие сферы услуг, торговли, транспорта, индустрии культуры и отдыха, медицинского обслуживания было на низком уровне. В 60-е - первой половине 80-х гг. возникла глубокая потребность в социально - экономическом обновлении, в выработки новой политики, новых приоритетов. Однако эта потребность не была реализована. В результате все более усиливались деформации в экономической и социальной жизни.</w:t>
      </w:r>
    </w:p>
    <w:p w:rsidR="005B718F" w:rsidRPr="005B718F" w:rsidRDefault="005B718F" w:rsidP="005B718F">
      <w:pPr>
        <w:pStyle w:val="a3"/>
        <w:shd w:val="clear" w:color="auto" w:fill="FFFFFF"/>
        <w:spacing w:before="0" w:beforeAutospacing="0" w:after="285" w:afterAutospacing="0"/>
        <w:rPr>
          <w:color w:val="000000"/>
          <w:sz w:val="28"/>
          <w:szCs w:val="28"/>
        </w:rPr>
      </w:pPr>
      <w:r w:rsidRPr="005B718F">
        <w:rPr>
          <w:color w:val="000000"/>
          <w:sz w:val="28"/>
          <w:szCs w:val="28"/>
        </w:rPr>
        <w:t>1. Системный социально-экономический кризис, вызванный гонкой вооружений во внешней политике СССР, финансовая зависимость стран социализма от советских дотаций. Нежеланием менять командно-административную систему хозяйствования в соответствии с новыми условиями -- во внутренней политике («застой»).</w:t>
      </w:r>
    </w:p>
    <w:p w:rsidR="005B718F" w:rsidRPr="005B718F" w:rsidRDefault="005B718F" w:rsidP="005B718F">
      <w:pPr>
        <w:pStyle w:val="a3"/>
        <w:shd w:val="clear" w:color="auto" w:fill="FFFFFF"/>
        <w:spacing w:before="0" w:beforeAutospacing="0" w:after="285" w:afterAutospacing="0"/>
        <w:rPr>
          <w:color w:val="000000"/>
          <w:sz w:val="28"/>
          <w:szCs w:val="28"/>
        </w:rPr>
      </w:pPr>
      <w:r w:rsidRPr="005B718F">
        <w:rPr>
          <w:color w:val="000000"/>
          <w:sz w:val="28"/>
          <w:szCs w:val="28"/>
        </w:rPr>
        <w:t>2. Также были сопутствующие предпосылки и причины перестройки в СССР: старение советской элиты, средний возраст которой был в пределах 70 лет; всевластие номенклатуры; жесткая централизация производства; дефицит товаров как широкого потребления, так и товаров длительного пользования.</w:t>
      </w:r>
    </w:p>
    <w:p w:rsidR="005B718F" w:rsidRPr="005B718F" w:rsidRDefault="005B718F" w:rsidP="005B718F">
      <w:pPr>
        <w:pStyle w:val="a3"/>
        <w:shd w:val="clear" w:color="auto" w:fill="FFFFFF"/>
        <w:spacing w:before="0" w:beforeAutospacing="0" w:after="285" w:afterAutospacing="0"/>
        <w:rPr>
          <w:color w:val="000000"/>
          <w:sz w:val="28"/>
          <w:szCs w:val="28"/>
        </w:rPr>
      </w:pPr>
      <w:r w:rsidRPr="005B718F">
        <w:rPr>
          <w:color w:val="000000"/>
          <w:sz w:val="28"/>
          <w:szCs w:val="28"/>
        </w:rPr>
        <w:t>Все эти факторы привели к осознанию перемен, необходимых для дальнейшего развития советского общества. Эти перемены стал олицетворять М. С. Горбачев, ставшим генеральным секретарем ЦК КПСС в марте 1985 года.</w:t>
      </w:r>
    </w:p>
    <w:p w:rsidR="005B718F" w:rsidRPr="005B718F" w:rsidRDefault="005B718F" w:rsidP="005B718F">
      <w:pPr>
        <w:pStyle w:val="a3"/>
        <w:shd w:val="clear" w:color="auto" w:fill="FFFFFF"/>
        <w:spacing w:before="0" w:beforeAutospacing="0" w:after="0" w:afterAutospacing="0"/>
        <w:rPr>
          <w:color w:val="000000"/>
          <w:sz w:val="28"/>
          <w:szCs w:val="28"/>
        </w:rPr>
      </w:pPr>
      <w:r w:rsidRPr="005B718F">
        <w:rPr>
          <w:b/>
          <w:bCs/>
          <w:color w:val="000000"/>
          <w:sz w:val="28"/>
          <w:szCs w:val="28"/>
        </w:rPr>
        <w:t>§2. Ход перестройки в СССР</w:t>
      </w:r>
    </w:p>
    <w:p w:rsidR="005B718F" w:rsidRPr="005B718F" w:rsidRDefault="005B718F" w:rsidP="005B718F">
      <w:pPr>
        <w:pStyle w:val="a3"/>
        <w:shd w:val="clear" w:color="auto" w:fill="FFFFFF"/>
        <w:spacing w:before="0" w:beforeAutospacing="0" w:after="0" w:afterAutospacing="0"/>
        <w:rPr>
          <w:color w:val="000000"/>
          <w:sz w:val="28"/>
          <w:szCs w:val="28"/>
        </w:rPr>
      </w:pPr>
      <w:r w:rsidRPr="005B718F">
        <w:rPr>
          <w:i/>
          <w:iCs/>
          <w:color w:val="000000"/>
          <w:sz w:val="28"/>
          <w:szCs w:val="28"/>
        </w:rPr>
        <w:t>Первый этап: апрель 1985-1986 гг. </w:t>
      </w:r>
      <w:r w:rsidRPr="005B718F">
        <w:rPr>
          <w:color w:val="000000"/>
          <w:sz w:val="28"/>
          <w:szCs w:val="28"/>
        </w:rPr>
        <w:t xml:space="preserve">Начало ему положил Апрельский пленум ЦК КПСС, который провозгласил курс на ускорение социально-экономического развития страны за счет интенсификации производства на основе внедрения достижений научно-технического прогресса. В этом процессе ключевая роль отводилась машиностроению. Приоритет в развитии </w:t>
      </w:r>
      <w:r w:rsidRPr="005B718F">
        <w:rPr>
          <w:color w:val="000000"/>
          <w:sz w:val="28"/>
          <w:szCs w:val="28"/>
        </w:rPr>
        <w:lastRenderedPageBreak/>
        <w:t>получило станкостроение, вычислительная техника, микроэлектроника и приборостроение, совершенствования органов управления и планирования. С этой целью был создан ряд новых управленческих структур: Бюро Совета министров СССР по машиностроению, Государственный комитет по вычислительной технике и информатике и т.д. Было принято решение о необходимости создания вневедомственного контроля за соблюдением стандартов (в середине 1980-х гг. только 29 % машиностроительной продукции соответствовало мировым стандартам). На предприятиях вводится государственная приемка произведенной продукции (госприемка), которая к началу 1988 г. существовала на 2 тысячах предприятий.</w:t>
      </w:r>
    </w:p>
    <w:p w:rsidR="005B718F" w:rsidRPr="005B718F" w:rsidRDefault="005B718F" w:rsidP="005B718F">
      <w:pPr>
        <w:pStyle w:val="a3"/>
        <w:shd w:val="clear" w:color="auto" w:fill="FFFFFF"/>
        <w:spacing w:before="0" w:beforeAutospacing="0" w:after="0" w:afterAutospacing="0"/>
        <w:rPr>
          <w:color w:val="000000"/>
          <w:sz w:val="28"/>
          <w:szCs w:val="28"/>
        </w:rPr>
      </w:pPr>
      <w:r w:rsidRPr="005B718F">
        <w:rPr>
          <w:i/>
          <w:iCs/>
          <w:color w:val="000000"/>
          <w:sz w:val="28"/>
          <w:szCs w:val="28"/>
        </w:rPr>
        <w:t>Антиалкогольная кампания:</w:t>
      </w:r>
      <w:r w:rsidRPr="005B718F">
        <w:rPr>
          <w:color w:val="000000"/>
          <w:sz w:val="28"/>
          <w:szCs w:val="28"/>
        </w:rPr>
        <w:t xml:space="preserve">7 мая 1985 г. было принято постановление ЦК КПСС «О мерах по преодолению пьянства и алкоголизма». В соответствии с ним в каждом трудовом коллективе требовалось создать обстановку нетерпимости к пьянству и нарушениям дисциплины. Также для борьбы с пьянством предусматривалось ежегодно сокращать производство и реализацию ликероводочных изделий и к 1988 г. полностью прекратить выпуск плодово-ягодных вин. Антиалкогольная кампания первоначально имела определенный успех. Потребление алкоголя заметно упало (по официальным данным в 1984 г. на душу населения потреблялось 8,4 литра в 1985 - 7,2; 1987 - 3,3). Сократился травматизм и смертность людей на производстве. Однако негативные последствия оказались намного значительней. Повсеместно началось изготовление самогона, в результате чего возникла нехватка сахара, и понизилось качество хлеба из-за </w:t>
      </w:r>
      <w:proofErr w:type="spellStart"/>
      <w:r w:rsidRPr="005B718F">
        <w:rPr>
          <w:color w:val="000000"/>
          <w:sz w:val="28"/>
          <w:szCs w:val="28"/>
        </w:rPr>
        <w:t>недовложения</w:t>
      </w:r>
      <w:proofErr w:type="spellEnd"/>
      <w:r w:rsidRPr="005B718F">
        <w:rPr>
          <w:color w:val="000000"/>
          <w:sz w:val="28"/>
          <w:szCs w:val="28"/>
        </w:rPr>
        <w:t xml:space="preserve"> дрожжей. Недостаток спирта сказался на промышленности и медицине. Возросло потребление суррогатного спирта. (В 1987 г. от употребления химических жидкостей, особенно антифриза и метилового спирта, погибло 11 тысяч человек). Сократились поступления в бюджет. За 1985-87 гг. государство недобрало более 37 млрд. рублей. В этих условиях осенью 1988 г. правительство вынуждено было отменить ограничение на продажу ликероводочных изделий. Повышения производительности труда посредством укрепления дисциплины и порядка во всех отраслях экономики. Укрепление дисциплины началось с масштабной антиалкогольной кампании.</w:t>
      </w:r>
    </w:p>
    <w:p w:rsidR="005B718F" w:rsidRPr="005B718F" w:rsidRDefault="005B718F" w:rsidP="005B718F">
      <w:pPr>
        <w:pStyle w:val="a3"/>
        <w:shd w:val="clear" w:color="auto" w:fill="FFFFFF"/>
        <w:spacing w:before="0" w:beforeAutospacing="0" w:after="285" w:afterAutospacing="0"/>
        <w:rPr>
          <w:color w:val="000000"/>
          <w:sz w:val="28"/>
          <w:szCs w:val="28"/>
        </w:rPr>
      </w:pPr>
      <w:r w:rsidRPr="005B718F">
        <w:rPr>
          <w:color w:val="000000"/>
          <w:sz w:val="28"/>
          <w:szCs w:val="28"/>
        </w:rPr>
        <w:t xml:space="preserve">В этом же русле в мае 1986 г. было принято постановление, направленное на борьбу с нетрудовыми доходами (реквизиции сельскохозяйственной продукции с местных рынков, снос теплиц и других «объектов </w:t>
      </w:r>
      <w:proofErr w:type="spellStart"/>
      <w:r w:rsidRPr="005B718F">
        <w:rPr>
          <w:color w:val="000000"/>
          <w:sz w:val="28"/>
          <w:szCs w:val="28"/>
        </w:rPr>
        <w:t>самостроя</w:t>
      </w:r>
      <w:proofErr w:type="spellEnd"/>
      <w:r w:rsidRPr="005B718F">
        <w:rPr>
          <w:color w:val="000000"/>
          <w:sz w:val="28"/>
          <w:szCs w:val="28"/>
        </w:rPr>
        <w:t>» и т.д.). Улучшения материального стимулирования труда и активизации социальной политики. С этой целью был принят ряд постановлений о повышении заработной платы ученых, повышении пенсий и пособий, введены новые льготы для участников Великой Отечественной войны и т.д.</w:t>
      </w:r>
    </w:p>
    <w:p w:rsidR="005B718F" w:rsidRPr="005B718F" w:rsidRDefault="005B718F" w:rsidP="005B718F">
      <w:pPr>
        <w:pStyle w:val="a3"/>
        <w:shd w:val="clear" w:color="auto" w:fill="FFFFFF"/>
        <w:spacing w:before="0" w:beforeAutospacing="0" w:after="285" w:afterAutospacing="0"/>
        <w:rPr>
          <w:color w:val="000000"/>
          <w:sz w:val="28"/>
          <w:szCs w:val="28"/>
        </w:rPr>
      </w:pPr>
      <w:r w:rsidRPr="005B718F">
        <w:rPr>
          <w:color w:val="000000"/>
          <w:sz w:val="28"/>
          <w:szCs w:val="28"/>
        </w:rPr>
        <w:t>В целом, для первого периода реформ было характерно преобладание административного подхода к решению хозяйственных задач. Основные принципы советской экономики оставались неизменными.</w:t>
      </w:r>
    </w:p>
    <w:p w:rsidR="005B718F" w:rsidRPr="005B718F" w:rsidRDefault="005B718F" w:rsidP="005B718F">
      <w:pPr>
        <w:pStyle w:val="a3"/>
        <w:shd w:val="clear" w:color="auto" w:fill="FFFFFF"/>
        <w:spacing w:before="0" w:beforeAutospacing="0" w:after="285" w:afterAutospacing="0"/>
        <w:rPr>
          <w:color w:val="000000"/>
          <w:sz w:val="28"/>
          <w:szCs w:val="28"/>
        </w:rPr>
      </w:pPr>
      <w:r w:rsidRPr="005B718F">
        <w:rPr>
          <w:color w:val="000000"/>
          <w:sz w:val="28"/>
          <w:szCs w:val="28"/>
        </w:rPr>
        <w:lastRenderedPageBreak/>
        <w:t>На втором этапе реформ (1987-1989 гг.) оформляется концепция «перестройки» и предпринимаются первые попытки либерализации экономики.</w:t>
      </w:r>
    </w:p>
    <w:p w:rsidR="005B718F" w:rsidRPr="005B718F" w:rsidRDefault="005B718F" w:rsidP="005B718F">
      <w:pPr>
        <w:pStyle w:val="a3"/>
        <w:shd w:val="clear" w:color="auto" w:fill="FFFFFF"/>
        <w:spacing w:before="0" w:beforeAutospacing="0" w:after="285" w:afterAutospacing="0"/>
        <w:rPr>
          <w:color w:val="000000"/>
          <w:sz w:val="28"/>
          <w:szCs w:val="28"/>
        </w:rPr>
      </w:pPr>
      <w:r w:rsidRPr="005B718F">
        <w:rPr>
          <w:color w:val="000000"/>
          <w:sz w:val="28"/>
          <w:szCs w:val="28"/>
        </w:rPr>
        <w:t>Начало этому положил январский (1987 г.) пленум ЦК КПСС. На нем было принято решение о внедрении самоуправления на производстве. Оно должно было осуществляться через создание советов трудовых коллективов, которые наделялись решающими полномочиями по широкому кругу вопросов. Пленум рекомендовал ввести выборность руководителей на производстве и отчетность должностных лиц перед трудовыми коллективами.</w:t>
      </w:r>
    </w:p>
    <w:p w:rsidR="005B718F" w:rsidRPr="005B718F" w:rsidRDefault="005B718F" w:rsidP="005B718F">
      <w:pPr>
        <w:pStyle w:val="a3"/>
        <w:shd w:val="clear" w:color="auto" w:fill="FFFFFF"/>
        <w:spacing w:before="0" w:beforeAutospacing="0" w:after="285" w:afterAutospacing="0"/>
        <w:rPr>
          <w:color w:val="000000"/>
          <w:sz w:val="28"/>
          <w:szCs w:val="28"/>
        </w:rPr>
      </w:pPr>
      <w:r w:rsidRPr="005B718F">
        <w:rPr>
          <w:color w:val="000000"/>
          <w:sz w:val="28"/>
          <w:szCs w:val="28"/>
        </w:rPr>
        <w:t>1 января 1988 г. вступил в силу с закон «О государственном предприятии (объединении)»: вместо плана вводился «государственный заказ», после выполнения, которого предприятиям разрешалось самостоятельно реализовывать производимую продукцию. Отныне производитель должен был строить свою деятельность на основе полного хозрасчета и самофинансирования. Показателем хозяйственной деятельности становится прибыль (!). Предприятия получали самостоятельность в определении численности рабочей силы, установлении заработной платы, выборе хозяйственных партнеров. Деятельность убыточных и неплатежеспособных предприятий могла быть прекращена. Роль центра сводилась к подготовке общего плана и определению объема государственного заказа.</w:t>
      </w:r>
    </w:p>
    <w:p w:rsidR="005B718F" w:rsidRPr="005B718F" w:rsidRDefault="005B718F" w:rsidP="005B718F">
      <w:pPr>
        <w:pStyle w:val="a3"/>
        <w:shd w:val="clear" w:color="auto" w:fill="FFFFFF"/>
        <w:spacing w:before="0" w:beforeAutospacing="0" w:after="285" w:afterAutospacing="0"/>
        <w:rPr>
          <w:color w:val="000000"/>
          <w:sz w:val="28"/>
          <w:szCs w:val="28"/>
        </w:rPr>
      </w:pPr>
      <w:r w:rsidRPr="005B718F">
        <w:rPr>
          <w:color w:val="000000"/>
          <w:sz w:val="28"/>
          <w:szCs w:val="28"/>
        </w:rPr>
        <w:t xml:space="preserve">Некоторые изменения происходят во внешнеэкономической политике. С 1987 г. ряд министерств и ведомств получили право самостоятельно осуществлять экспортно-импортные операции на внешнем рынке. Было разрешено создание </w:t>
      </w:r>
      <w:proofErr w:type="gramStart"/>
      <w:r w:rsidRPr="005B718F">
        <w:rPr>
          <w:color w:val="000000"/>
          <w:sz w:val="28"/>
          <w:szCs w:val="28"/>
        </w:rPr>
        <w:t>в СССР</w:t>
      </w:r>
      <w:proofErr w:type="gramEnd"/>
      <w:r w:rsidRPr="005B718F">
        <w:rPr>
          <w:color w:val="000000"/>
          <w:sz w:val="28"/>
          <w:szCs w:val="28"/>
        </w:rPr>
        <w:t xml:space="preserve"> смешанных (совместных) предприятий и объединений с участием зарубежных фирм. (Причем в уставном капитале советская часть должна была превышать 50 %, а директором предприятия должен был быть гражданин СССР). К концу 1988 г. в стране действовало более 100 предприятий с совместным капиталом. Однако их создание шло медленно (бюрократическая волокита, высокие налоговые ставки, отсутствие законодательной защиты инвестиций).</w:t>
      </w:r>
    </w:p>
    <w:p w:rsidR="005B718F" w:rsidRPr="005B718F" w:rsidRDefault="005B718F" w:rsidP="005B718F">
      <w:pPr>
        <w:pStyle w:val="a3"/>
        <w:shd w:val="clear" w:color="auto" w:fill="FFFFFF"/>
        <w:spacing w:before="0" w:beforeAutospacing="0" w:after="285" w:afterAutospacing="0"/>
        <w:rPr>
          <w:color w:val="000000"/>
          <w:sz w:val="28"/>
          <w:szCs w:val="28"/>
        </w:rPr>
      </w:pPr>
      <w:r w:rsidRPr="005B718F">
        <w:rPr>
          <w:color w:val="000000"/>
          <w:sz w:val="28"/>
          <w:szCs w:val="28"/>
        </w:rPr>
        <w:t>1 июля 1988 г. вводится в действие закон «О кооперации в СССР». Кооперативные предприятия, наряду с государственными, признавались основным звеном народного хозяйства. Кооперативы могли действовать в сельском хозяйстве, промышленности, строительстве, на транспорте, торговле, общественном питании. По мнению советского руководства, кооперативы должны были способствовать насыщению потребительского рынка товарами и услугами. В середине 1988 г. принимаются законы, разрешавшие частную деятельность более чем в 30 видах производства товаров и услуг.</w:t>
      </w:r>
    </w:p>
    <w:p w:rsidR="005B718F" w:rsidRPr="005B718F" w:rsidRDefault="005B718F" w:rsidP="005B718F">
      <w:pPr>
        <w:pStyle w:val="a3"/>
        <w:shd w:val="clear" w:color="auto" w:fill="FFFFFF"/>
        <w:spacing w:before="0" w:beforeAutospacing="0" w:after="285" w:afterAutospacing="0"/>
        <w:rPr>
          <w:color w:val="000000"/>
          <w:sz w:val="28"/>
          <w:szCs w:val="28"/>
        </w:rPr>
      </w:pPr>
      <w:r w:rsidRPr="005B718F">
        <w:rPr>
          <w:color w:val="000000"/>
          <w:sz w:val="28"/>
          <w:szCs w:val="28"/>
        </w:rPr>
        <w:lastRenderedPageBreak/>
        <w:t>На селе было признано равенство пяти форм хозяйствования: колхозов, совхозов, агрокомбинатов, арендных кооперативов и крестьянских (фермерских) хозяйств. Колхозы, по новому положению (1988 г.), могли самостоятельно устанавливать размеры индивидуальных наделов и численность поголовья скота в подсобных хозяйствах. Сельские жители получили право брать землю в аренду сроком на 50 лет и полностью распоряжаться произведенной продукцией.</w:t>
      </w:r>
    </w:p>
    <w:p w:rsidR="005B718F" w:rsidRPr="005B718F" w:rsidRDefault="005B718F" w:rsidP="005B718F">
      <w:pPr>
        <w:pStyle w:val="a3"/>
        <w:shd w:val="clear" w:color="auto" w:fill="FFFFFF"/>
        <w:spacing w:before="0" w:beforeAutospacing="0" w:after="285" w:afterAutospacing="0"/>
        <w:rPr>
          <w:color w:val="000000"/>
          <w:sz w:val="28"/>
          <w:szCs w:val="28"/>
        </w:rPr>
      </w:pPr>
      <w:r w:rsidRPr="005B718F">
        <w:rPr>
          <w:color w:val="000000"/>
          <w:sz w:val="28"/>
          <w:szCs w:val="28"/>
        </w:rPr>
        <w:t>В конце 1980-х годов преобразованиям подверглись и структуры государственной власти. Начало им положила XIX Всесоюзная партийная конференция. На ней развернулась острая борьба мнений сторонников и противников перестройки по вопросу о задачах развития страны. Большинство делегатов поддержали точку зрения М. Горбачева о назревшей необходимости экономической реформы и преобразовании политической системы общества.</w:t>
      </w:r>
    </w:p>
    <w:p w:rsidR="005B718F" w:rsidRPr="005B718F" w:rsidRDefault="005B718F" w:rsidP="005B718F">
      <w:pPr>
        <w:pStyle w:val="a3"/>
        <w:shd w:val="clear" w:color="auto" w:fill="FFFFFF"/>
        <w:spacing w:before="0" w:beforeAutospacing="0" w:after="285" w:afterAutospacing="0"/>
        <w:rPr>
          <w:color w:val="000000"/>
          <w:sz w:val="28"/>
          <w:szCs w:val="28"/>
        </w:rPr>
      </w:pPr>
      <w:r w:rsidRPr="005B718F">
        <w:rPr>
          <w:color w:val="000000"/>
          <w:sz w:val="28"/>
          <w:szCs w:val="28"/>
        </w:rPr>
        <w:t>Демократизация общественной жизни была одной из задач перестройки, наиболее существенной ее характеристикой в то время. Она пронизывала все сферы общества, в сфере политики она предполагала изменение самого механизма власти, переход от иерархического управления обществом для трудящихся через сравнительно узкий правящий слой, к самоуправлению трудящихся. В сфере экономики демократизация ориентировалась на изменение механизма реализации общественной и личной собственности, с тем, чтобы трудовые коллективы и все трудящиеся получили реальные права хозяев общественного производства, и возможность проявлять индивидуальную трудовую инициативу.</w:t>
      </w:r>
    </w:p>
    <w:p w:rsidR="005B718F" w:rsidRPr="005B718F" w:rsidRDefault="005B718F" w:rsidP="005B718F">
      <w:pPr>
        <w:pStyle w:val="a3"/>
        <w:shd w:val="clear" w:color="auto" w:fill="FFFFFF"/>
        <w:spacing w:before="0" w:beforeAutospacing="0" w:after="285" w:afterAutospacing="0"/>
        <w:rPr>
          <w:color w:val="000000"/>
          <w:sz w:val="28"/>
          <w:szCs w:val="28"/>
        </w:rPr>
      </w:pPr>
      <w:r w:rsidRPr="005B718F">
        <w:rPr>
          <w:color w:val="000000"/>
          <w:sz w:val="28"/>
          <w:szCs w:val="28"/>
        </w:rPr>
        <w:t>В 1988г. исполняя решение XIX конференции, через Конституционную реформу были изменены структура верховных органов власти и избирательная система страны. Был учрежден новый законодательный орган - Съезд народных депутатов, который собирался один раз в год. Он избирал из своего состава Верховный Совет СССР и Председателя. Аналогичные структуры создавались и в союзных республиках.</w:t>
      </w:r>
    </w:p>
    <w:p w:rsidR="005B718F" w:rsidRPr="005B718F" w:rsidRDefault="005B718F" w:rsidP="005B718F">
      <w:pPr>
        <w:pStyle w:val="a3"/>
        <w:shd w:val="clear" w:color="auto" w:fill="FFFFFF"/>
        <w:spacing w:before="0" w:beforeAutospacing="0" w:after="285" w:afterAutospacing="0"/>
        <w:rPr>
          <w:color w:val="000000"/>
          <w:sz w:val="28"/>
          <w:szCs w:val="28"/>
        </w:rPr>
      </w:pPr>
      <w:r w:rsidRPr="005B718F">
        <w:rPr>
          <w:color w:val="000000"/>
          <w:sz w:val="28"/>
          <w:szCs w:val="28"/>
        </w:rPr>
        <w:t>Также реформой утверждался пост Президента СССР, наделенного широкими полномочиями. Президент становился Верховным Главнокомандующим Вооруженными силами СССР, назначал и смещал военное командование. Президент представлял ВС СССР, а затем Съезду народных депутатов на утверждение и освобождение от должности Председателя Правительства СССР, Верховного Суда, Генерального прокурора, Председателя Высшего арбитражного суда СССР и персональный состав Комитета конституционного надзора СССР.</w:t>
      </w:r>
    </w:p>
    <w:p w:rsidR="005B718F" w:rsidRPr="005B718F" w:rsidRDefault="005B718F" w:rsidP="005B718F">
      <w:pPr>
        <w:pStyle w:val="a3"/>
        <w:shd w:val="clear" w:color="auto" w:fill="FFFFFF"/>
        <w:spacing w:before="0" w:beforeAutospacing="0" w:after="285" w:afterAutospacing="0"/>
        <w:rPr>
          <w:color w:val="000000"/>
          <w:sz w:val="28"/>
          <w:szCs w:val="28"/>
        </w:rPr>
      </w:pPr>
      <w:r w:rsidRPr="005B718F">
        <w:rPr>
          <w:color w:val="000000"/>
          <w:sz w:val="28"/>
          <w:szCs w:val="28"/>
        </w:rPr>
        <w:t xml:space="preserve">По мере развития перестройки становилось всё более очевидным, что её судьба упирается в состояние политической системы, политической жизни </w:t>
      </w:r>
      <w:r w:rsidRPr="005B718F">
        <w:rPr>
          <w:color w:val="000000"/>
          <w:sz w:val="28"/>
          <w:szCs w:val="28"/>
        </w:rPr>
        <w:lastRenderedPageBreak/>
        <w:t xml:space="preserve">общества. Возрастание внимания общественности к проблемам общественного развития все больше показывали, что без радикальных изменений в общественной жизни </w:t>
      </w:r>
      <w:proofErr w:type="gramStart"/>
      <w:r w:rsidRPr="005B718F">
        <w:rPr>
          <w:color w:val="000000"/>
          <w:sz w:val="28"/>
          <w:szCs w:val="28"/>
        </w:rPr>
        <w:t>не возможно</w:t>
      </w:r>
      <w:proofErr w:type="gramEnd"/>
      <w:r w:rsidRPr="005B718F">
        <w:rPr>
          <w:color w:val="000000"/>
          <w:sz w:val="28"/>
          <w:szCs w:val="28"/>
        </w:rPr>
        <w:t xml:space="preserve"> решение ни экономических, ни социальных задач. Первоначальная идея реформаторов о сохранении социалистической политической системы и лишь частичной ее демократизации, становилась всё более утопичной.</w:t>
      </w:r>
    </w:p>
    <w:p w:rsidR="005B718F" w:rsidRPr="005B718F" w:rsidRDefault="005B718F" w:rsidP="005B718F">
      <w:pPr>
        <w:pStyle w:val="a3"/>
        <w:shd w:val="clear" w:color="auto" w:fill="FFFFFF"/>
        <w:spacing w:before="0" w:beforeAutospacing="0" w:after="285" w:afterAutospacing="0"/>
        <w:rPr>
          <w:color w:val="000000"/>
          <w:sz w:val="28"/>
          <w:szCs w:val="28"/>
        </w:rPr>
      </w:pPr>
      <w:r w:rsidRPr="005B718F">
        <w:rPr>
          <w:color w:val="000000"/>
          <w:sz w:val="28"/>
          <w:szCs w:val="28"/>
        </w:rPr>
        <w:t>Очень серьезными были расхождения между реформаторами и нарождающимися общественными движениями, в первую очередь новыми рабочими движениями. Была образованна федерация независимых профсоюзов России, состоявшийся съезд шахтеров объявил о создании нового горняцкого профсоюза, аналогичные шаги предприняты рабочими в ряде других отраслей промышленности. Прошедший съезд советов трудовых коллективов и рабочих комитетов, выразил готовность разделить ответственность за ход экономических преобразований в стране, не допустить бесконтрольной распродажи государственной собственности, превращения и прежде всесильных министерств в новые монополистические объединения, концерны и ассоциации.</w:t>
      </w:r>
    </w:p>
    <w:p w:rsidR="005B718F" w:rsidRPr="005B718F" w:rsidRDefault="005B718F" w:rsidP="005B718F">
      <w:pPr>
        <w:pStyle w:val="a3"/>
        <w:shd w:val="clear" w:color="auto" w:fill="FFFFFF"/>
        <w:spacing w:before="0" w:beforeAutospacing="0" w:after="285" w:afterAutospacing="0"/>
        <w:rPr>
          <w:color w:val="000000"/>
          <w:sz w:val="28"/>
          <w:szCs w:val="28"/>
        </w:rPr>
      </w:pPr>
      <w:r w:rsidRPr="005B718F">
        <w:rPr>
          <w:color w:val="000000"/>
          <w:sz w:val="28"/>
          <w:szCs w:val="28"/>
        </w:rPr>
        <w:t>К тому времени в крайне тяжелом положении оказалась система жизнеобеспечения, заметно сократилось отечественное продовольственное и промышленное обеспечение, серьезный ущерб был нанесен транспортной, телекоммуникационной и других системам, приходило в упадок жилищно-коммунальное хозяйство. Начала, формироваться ориентация на элитарное дорогостоящее медицинское обслуживание, платное высшее образование и предоставление льгот различным категориям работников.</w:t>
      </w:r>
    </w:p>
    <w:p w:rsidR="005B718F" w:rsidRPr="005B718F" w:rsidRDefault="005B718F" w:rsidP="005B718F">
      <w:pPr>
        <w:pStyle w:val="a3"/>
        <w:shd w:val="clear" w:color="auto" w:fill="FFFFFF"/>
        <w:spacing w:before="0" w:beforeAutospacing="0" w:after="285" w:afterAutospacing="0"/>
        <w:rPr>
          <w:color w:val="000000"/>
          <w:sz w:val="28"/>
          <w:szCs w:val="28"/>
        </w:rPr>
      </w:pPr>
      <w:r w:rsidRPr="005B718F">
        <w:rPr>
          <w:color w:val="000000"/>
          <w:sz w:val="28"/>
          <w:szCs w:val="28"/>
        </w:rPr>
        <w:t>В этих условиях М. Горбачев с командой реформаторов искали различные пути выхода из кризиса. И здесь важную роль сыграло восстановление отношений церкви и государства. Состоялось несколько встреч Горбачева с патриархом Русской православной церкви Пименом и представителями других религиозных конфессий. В 1988г. на государственном уровне прошли юбилейные торжества в связи с 1000-летием крещения Руси. Были зарегистрированы новые религиозные общины, открыты духовные учебные заведения, увеличились тиражи издаваемой религиозной литературы. Верующим возвращали отобранные у них ранее культовые здания. Органы власти дали разрешение на строительство новых храмов. Деятели церкви получили возможность наряду со всеми гражданами участвовать в общественной жизни, нескольких видных церковных иерархов избрали депутатами в Верховный Совет страны.</w:t>
      </w:r>
    </w:p>
    <w:p w:rsidR="005B718F" w:rsidRPr="005B718F" w:rsidRDefault="005B718F" w:rsidP="005B718F">
      <w:pPr>
        <w:pStyle w:val="a3"/>
        <w:shd w:val="clear" w:color="auto" w:fill="FFFFFF"/>
        <w:spacing w:before="0" w:beforeAutospacing="0" w:after="285" w:afterAutospacing="0"/>
        <w:rPr>
          <w:color w:val="000000"/>
          <w:sz w:val="28"/>
          <w:szCs w:val="28"/>
        </w:rPr>
      </w:pPr>
      <w:r w:rsidRPr="005B718F">
        <w:rPr>
          <w:color w:val="000000"/>
          <w:sz w:val="28"/>
          <w:szCs w:val="28"/>
        </w:rPr>
        <w:t xml:space="preserve">Проводимая экономическая реформа не улучшила положения дел в народном хозяйстве, резко сократились темпы роста производства промышленной продукции. Увеличивались размеры дефицита госбюджета, росла безработица, активизировались массовые выступления трудящихся не </w:t>
      </w:r>
      <w:r w:rsidRPr="005B718F">
        <w:rPr>
          <w:color w:val="000000"/>
          <w:sz w:val="28"/>
          <w:szCs w:val="28"/>
        </w:rPr>
        <w:lastRenderedPageBreak/>
        <w:t>довольных экономической политикой государства, начались мощные забастовки шахтеров.</w:t>
      </w:r>
    </w:p>
    <w:p w:rsidR="005B718F" w:rsidRPr="005B718F" w:rsidRDefault="005B718F" w:rsidP="005B718F">
      <w:pPr>
        <w:pStyle w:val="a3"/>
        <w:shd w:val="clear" w:color="auto" w:fill="FFFFFF"/>
        <w:spacing w:before="0" w:beforeAutospacing="0" w:after="285" w:afterAutospacing="0"/>
        <w:rPr>
          <w:color w:val="000000"/>
          <w:sz w:val="28"/>
          <w:szCs w:val="28"/>
        </w:rPr>
      </w:pPr>
      <w:r w:rsidRPr="005B718F">
        <w:rPr>
          <w:color w:val="000000"/>
          <w:sz w:val="28"/>
          <w:szCs w:val="28"/>
        </w:rPr>
        <w:t>По отношению к сельскохозяйственным предприятиям партийные реформаторы с самого начала занимали жесткую позицию, сподвижник М. Горбачева А. Яковлев прямо провозглашал, что нужно разрушить большевистскую общину - колхоз.</w:t>
      </w:r>
    </w:p>
    <w:p w:rsidR="005B718F" w:rsidRPr="005B718F" w:rsidRDefault="005B718F" w:rsidP="005B718F">
      <w:pPr>
        <w:pStyle w:val="a3"/>
        <w:shd w:val="clear" w:color="auto" w:fill="FFFFFF"/>
        <w:spacing w:before="0" w:beforeAutospacing="0" w:after="285" w:afterAutospacing="0"/>
        <w:rPr>
          <w:color w:val="000000"/>
          <w:sz w:val="28"/>
          <w:szCs w:val="28"/>
        </w:rPr>
      </w:pPr>
      <w:r w:rsidRPr="005B718F">
        <w:rPr>
          <w:color w:val="000000"/>
          <w:sz w:val="28"/>
          <w:szCs w:val="28"/>
        </w:rPr>
        <w:t xml:space="preserve">Информационная </w:t>
      </w:r>
      <w:proofErr w:type="spellStart"/>
      <w:r w:rsidRPr="005B718F">
        <w:rPr>
          <w:color w:val="000000"/>
          <w:sz w:val="28"/>
          <w:szCs w:val="28"/>
        </w:rPr>
        <w:t>антиколхозная</w:t>
      </w:r>
      <w:proofErr w:type="spellEnd"/>
      <w:r w:rsidRPr="005B718F">
        <w:rPr>
          <w:color w:val="000000"/>
          <w:sz w:val="28"/>
          <w:szCs w:val="28"/>
        </w:rPr>
        <w:t xml:space="preserve"> компания и недоброжелательство к колхозам достигли максимума в начале 90-х годов. Аграрная политика реформаторов, основанная на разрушении колхозов и совхозов, и насаждения фермерства зашла в тупик. Провал реформы сельского хозяйства во многом лишил Горбачева общественной поддержки, поскольку для многих критерием оценки его деятельности было, наличие продуктов в магазинах.</w:t>
      </w:r>
    </w:p>
    <w:p w:rsidR="005B718F" w:rsidRPr="005B718F" w:rsidRDefault="005B718F" w:rsidP="005B718F">
      <w:pPr>
        <w:pStyle w:val="a3"/>
        <w:shd w:val="clear" w:color="auto" w:fill="FFFFFF"/>
        <w:spacing w:before="0" w:beforeAutospacing="0" w:after="285" w:afterAutospacing="0"/>
        <w:rPr>
          <w:color w:val="000000"/>
          <w:sz w:val="28"/>
          <w:szCs w:val="28"/>
        </w:rPr>
      </w:pPr>
      <w:r w:rsidRPr="005B718F">
        <w:rPr>
          <w:color w:val="000000"/>
          <w:sz w:val="28"/>
          <w:szCs w:val="28"/>
        </w:rPr>
        <w:t>Проводимые в стране реформы коренным образом коснулись вооруженных сил, реорганизация этого института государства проходила в обстановке жесткой идеологической кампании против КГБ и МВД. Считая их наиболее консервативной частью Советского государства, идеологи перестройки стремились их психологически разоружить. Целенаправленно проводились акции по разрушению положительного образа всех вооруженных сил в общественном сознании и по подрыву самоуважения офицерского корпуса.</w:t>
      </w:r>
    </w:p>
    <w:p w:rsidR="005B718F" w:rsidRPr="005B718F" w:rsidRDefault="005B718F" w:rsidP="005B718F">
      <w:pPr>
        <w:pStyle w:val="a3"/>
        <w:shd w:val="clear" w:color="auto" w:fill="FFFFFF"/>
        <w:spacing w:before="0" w:beforeAutospacing="0" w:after="285" w:afterAutospacing="0"/>
        <w:rPr>
          <w:color w:val="000000"/>
          <w:sz w:val="28"/>
          <w:szCs w:val="28"/>
        </w:rPr>
      </w:pPr>
      <w:r w:rsidRPr="005B718F">
        <w:rPr>
          <w:color w:val="000000"/>
          <w:sz w:val="28"/>
          <w:szCs w:val="28"/>
        </w:rPr>
        <w:t>Следуя своей миролюбивой политике, советское правительство в одностороннем порядке объявило мораторий на испытания ядерного оружия, также приостанавливалось развертывание ракет среднего радиуса действия в европейской части страны. В ущерб национальным интересам и без видимой необходимости были выведены советские войска и военная техника с территории ГДР, на 500 тыс. человек уменьшились вооруженные силы. Началась конверсия военного производства и перевод военных заводов на выпуск гражданской продукции, в основном товаров народного потребления. Под давлением общественности в феврале 1989г. был завершен вывод советских войск из Афганистана, но ещё в течении двух лет Афганистану оказывалась помощь оружием и боеприпасами. Без предварительных условий выводимые советские войска, расквартировывались в не подготовленных военных городках, моральный дух в результате в войсках стремительно падал.</w:t>
      </w:r>
    </w:p>
    <w:p w:rsidR="005B718F" w:rsidRPr="005B718F" w:rsidRDefault="005B718F" w:rsidP="005B718F">
      <w:pPr>
        <w:pStyle w:val="a3"/>
        <w:shd w:val="clear" w:color="auto" w:fill="FFFFFF"/>
        <w:spacing w:before="0" w:beforeAutospacing="0" w:after="285" w:afterAutospacing="0"/>
        <w:rPr>
          <w:color w:val="000000"/>
          <w:sz w:val="28"/>
          <w:szCs w:val="28"/>
        </w:rPr>
      </w:pPr>
      <w:r w:rsidRPr="005B718F">
        <w:rPr>
          <w:color w:val="000000"/>
          <w:sz w:val="28"/>
          <w:szCs w:val="28"/>
        </w:rPr>
        <w:t xml:space="preserve">Реальным шагом по пути осуществления политической реформы и создание правового государства, стала реформа правоохранительной системы СССР. Серьезные изменения, произошедшие в психологии советских людей, не могли не отразиться на деятельности суда, прокуратуры, органов государственной безопасности и милиции. В условиях построения правового государства, демократизации общественной жизни, гармонизации законодательства много менялось в деятельности органов внутренних дел. </w:t>
      </w:r>
      <w:r w:rsidRPr="005B718F">
        <w:rPr>
          <w:color w:val="000000"/>
          <w:sz w:val="28"/>
          <w:szCs w:val="28"/>
        </w:rPr>
        <w:lastRenderedPageBreak/>
        <w:t>Перестройка в политической, экономической жизни страны способствовали ухудшению правопорядка и росту преступности, значительно ослабла регистрационная дисциплина, процветало укрывательство преступлений от учета и незаконное привлечение к уголовной ответственности. К этому времени в обществе, сложились условия для формирования организованной преступности и бандитизма.</w:t>
      </w:r>
    </w:p>
    <w:p w:rsidR="005B718F" w:rsidRPr="005B718F" w:rsidRDefault="005B718F" w:rsidP="005B718F">
      <w:pPr>
        <w:pStyle w:val="a3"/>
        <w:shd w:val="clear" w:color="auto" w:fill="FFFFFF"/>
        <w:spacing w:before="0" w:beforeAutospacing="0" w:after="285" w:afterAutospacing="0"/>
        <w:rPr>
          <w:color w:val="000000"/>
          <w:sz w:val="28"/>
          <w:szCs w:val="28"/>
        </w:rPr>
      </w:pPr>
      <w:r w:rsidRPr="005B718F">
        <w:rPr>
          <w:color w:val="000000"/>
          <w:sz w:val="28"/>
          <w:szCs w:val="28"/>
        </w:rPr>
        <w:t>В 1989-1991 гг. произошли внешне малозаметные, но важные изменения во всех правоохранительных органах (МВД, КГБ, суд, прокуратура), это уход из системы большей части квалифицированных кадров. К этому побуждали объективные причины: сильное давление прессы, которая дискредитировала эти органы, быстрое понижение зарплаты, которое в этих органах невозможно компенсировать побочными заработками, несоответствие социальных гарантий уровню жизни и главное выдавливание профессионального ядра советской ориентации. Всё это привело к значительному росту преступности, нарушениям общественного порядка, снижению уровня общественной безопасности населения и ускорению распада СССР.</w:t>
      </w:r>
    </w:p>
    <w:p w:rsidR="005B718F" w:rsidRPr="005B718F" w:rsidRDefault="005B718F" w:rsidP="005B718F">
      <w:pPr>
        <w:pStyle w:val="a3"/>
        <w:shd w:val="clear" w:color="auto" w:fill="FFFFFF"/>
        <w:spacing w:before="0" w:beforeAutospacing="0" w:after="0" w:afterAutospacing="0"/>
        <w:rPr>
          <w:color w:val="000000"/>
          <w:sz w:val="28"/>
          <w:szCs w:val="28"/>
        </w:rPr>
      </w:pPr>
      <w:r w:rsidRPr="005B718F">
        <w:rPr>
          <w:b/>
          <w:bCs/>
          <w:color w:val="000000"/>
          <w:sz w:val="28"/>
          <w:szCs w:val="28"/>
        </w:rPr>
        <w:t>§3. Последствия перестройки в СССР</w:t>
      </w:r>
    </w:p>
    <w:p w:rsidR="005B718F" w:rsidRPr="005B718F" w:rsidRDefault="005B718F" w:rsidP="005B718F">
      <w:pPr>
        <w:pStyle w:val="a3"/>
        <w:shd w:val="clear" w:color="auto" w:fill="FFFFFF"/>
        <w:spacing w:before="0" w:beforeAutospacing="0" w:after="285" w:afterAutospacing="0"/>
        <w:rPr>
          <w:color w:val="000000"/>
          <w:sz w:val="28"/>
          <w:szCs w:val="28"/>
        </w:rPr>
      </w:pPr>
      <w:r w:rsidRPr="005B718F">
        <w:rPr>
          <w:color w:val="000000"/>
          <w:sz w:val="28"/>
          <w:szCs w:val="28"/>
        </w:rPr>
        <w:t>Последствия перестройки крайне неоднозначны и многоплановы. Безусловно, получение обществом социальных и политических свобод, гласность и реформирование планово-распределительной экономики являются положительными моментами. Однако, процессы, происходившие в период перестройки в СССР 1985 - 1991 гг., привели к распаду СССР и обострению тлевших долгое время межнациональных конфликтов. Ослаблению власти, как в центре, так и на местах, резкому снижению уровня жизни населения, подрыву научной базы и так деле.</w:t>
      </w:r>
    </w:p>
    <w:p w:rsidR="005B718F" w:rsidRPr="005B718F" w:rsidRDefault="005B718F" w:rsidP="005B718F">
      <w:pPr>
        <w:pStyle w:val="a3"/>
        <w:shd w:val="clear" w:color="auto" w:fill="FFFFFF"/>
        <w:spacing w:before="0" w:beforeAutospacing="0" w:after="285" w:afterAutospacing="0"/>
        <w:rPr>
          <w:color w:val="000000"/>
          <w:sz w:val="28"/>
          <w:szCs w:val="28"/>
        </w:rPr>
      </w:pPr>
      <w:r w:rsidRPr="005B718F">
        <w:rPr>
          <w:color w:val="000000"/>
          <w:sz w:val="28"/>
          <w:szCs w:val="28"/>
        </w:rPr>
        <w:t>Распад СССР являлся следствием ошибок в правящей среде и воздействия внешних факторов. На протяжении всей истории советского государства делались попытки реформирования социалистической системы, однако все реформы имели незаконченный характер. В обществе шло постепенное отчуждение народа от власти, у нее не было социальной опоры. Реформам даже крайне умеренным, эволюционным противостояли реальные силы, старые производственные отношения, сложившийся аппарат управления, закостеневшее экономическое мышление.</w:t>
      </w:r>
    </w:p>
    <w:p w:rsidR="005B718F" w:rsidRPr="005B718F" w:rsidRDefault="005B718F" w:rsidP="005B718F">
      <w:pPr>
        <w:pStyle w:val="a3"/>
        <w:shd w:val="clear" w:color="auto" w:fill="FFFFFF"/>
        <w:spacing w:before="0" w:beforeAutospacing="0" w:after="285" w:afterAutospacing="0"/>
        <w:rPr>
          <w:color w:val="000000"/>
          <w:sz w:val="28"/>
          <w:szCs w:val="28"/>
        </w:rPr>
      </w:pPr>
      <w:r w:rsidRPr="005B718F">
        <w:rPr>
          <w:color w:val="000000"/>
          <w:sz w:val="28"/>
          <w:szCs w:val="28"/>
        </w:rPr>
        <w:t>Реформы были обречены и по другой причине. Преобразования в экономике страны не были поддержаны преобразованиями в политической и социальной сферах, подавляюще большинство ресурсов направлялось на развитие ВПК.</w:t>
      </w:r>
    </w:p>
    <w:p w:rsidR="005B718F" w:rsidRPr="005B718F" w:rsidRDefault="005B718F" w:rsidP="005B718F">
      <w:pPr>
        <w:pStyle w:val="a3"/>
        <w:shd w:val="clear" w:color="auto" w:fill="FFFFFF"/>
        <w:spacing w:before="0" w:beforeAutospacing="0" w:after="285" w:afterAutospacing="0"/>
        <w:rPr>
          <w:color w:val="000000"/>
          <w:sz w:val="28"/>
          <w:szCs w:val="28"/>
        </w:rPr>
      </w:pPr>
      <w:r w:rsidRPr="005B718F">
        <w:rPr>
          <w:color w:val="000000"/>
          <w:sz w:val="28"/>
          <w:szCs w:val="28"/>
        </w:rPr>
        <w:t xml:space="preserve">Хотя необходимо было развивать наукоемкие производства, осуществлять вложения в область компьютерных технологий. Вместо этого же </w:t>
      </w:r>
      <w:r w:rsidRPr="005B718F">
        <w:rPr>
          <w:color w:val="000000"/>
          <w:sz w:val="28"/>
          <w:szCs w:val="28"/>
        </w:rPr>
        <w:lastRenderedPageBreak/>
        <w:t>происходило непомерное развитие тяжелой промышленности. В области внешней политики СССР делал колоссальные затраты на войны. Ведение холодной войны отнимало огромные средства, США поставили своей целью истощить Советский Союз масштабной гонкой вооружения.</w:t>
      </w:r>
    </w:p>
    <w:p w:rsidR="005B718F" w:rsidRPr="005B718F" w:rsidRDefault="005B718F" w:rsidP="005B718F">
      <w:pPr>
        <w:pStyle w:val="a3"/>
        <w:shd w:val="clear" w:color="auto" w:fill="FFFFFF"/>
        <w:spacing w:before="0" w:beforeAutospacing="0" w:after="285" w:afterAutospacing="0"/>
        <w:rPr>
          <w:color w:val="000000"/>
          <w:sz w:val="28"/>
          <w:szCs w:val="28"/>
        </w:rPr>
      </w:pPr>
      <w:r w:rsidRPr="005B718F">
        <w:rPr>
          <w:color w:val="000000"/>
          <w:sz w:val="28"/>
          <w:szCs w:val="28"/>
        </w:rPr>
        <w:t>Попытки руководства СССР придать эффективность бюрократической системе без существенных структурных изменений, усиление требовательности и контроля, борьба с отдельными пороками, не вывели, страну из кризисного состояния.</w:t>
      </w:r>
    </w:p>
    <w:p w:rsidR="005B718F" w:rsidRPr="005B718F" w:rsidRDefault="005B718F" w:rsidP="005B718F">
      <w:pPr>
        <w:pStyle w:val="a3"/>
        <w:shd w:val="clear" w:color="auto" w:fill="FFFFFF"/>
        <w:spacing w:before="0" w:beforeAutospacing="0" w:after="285" w:afterAutospacing="0"/>
        <w:rPr>
          <w:color w:val="000000"/>
          <w:sz w:val="28"/>
          <w:szCs w:val="28"/>
        </w:rPr>
      </w:pPr>
      <w:r w:rsidRPr="005B718F">
        <w:rPr>
          <w:color w:val="000000"/>
          <w:sz w:val="28"/>
          <w:szCs w:val="28"/>
        </w:rPr>
        <w:t xml:space="preserve">антиалкогольный перестройка гласность </w:t>
      </w:r>
      <w:proofErr w:type="spellStart"/>
      <w:r w:rsidRPr="005B718F">
        <w:rPr>
          <w:color w:val="000000"/>
          <w:sz w:val="28"/>
          <w:szCs w:val="28"/>
        </w:rPr>
        <w:t>горбачёв</w:t>
      </w:r>
      <w:proofErr w:type="spellEnd"/>
    </w:p>
    <w:p w:rsidR="005B718F" w:rsidRPr="005B718F" w:rsidRDefault="005B718F" w:rsidP="005B718F">
      <w:pPr>
        <w:pStyle w:val="a3"/>
        <w:shd w:val="clear" w:color="auto" w:fill="FFFFFF"/>
        <w:spacing w:before="0" w:beforeAutospacing="0" w:after="0" w:afterAutospacing="0"/>
        <w:rPr>
          <w:color w:val="000000"/>
          <w:sz w:val="28"/>
          <w:szCs w:val="28"/>
        </w:rPr>
      </w:pPr>
      <w:r w:rsidRPr="005B718F">
        <w:rPr>
          <w:b/>
          <w:bCs/>
          <w:color w:val="000000"/>
          <w:sz w:val="28"/>
          <w:szCs w:val="28"/>
        </w:rPr>
        <w:t>Заключение</w:t>
      </w:r>
    </w:p>
    <w:p w:rsidR="005B718F" w:rsidRPr="005B718F" w:rsidRDefault="005B718F" w:rsidP="005B718F">
      <w:pPr>
        <w:pStyle w:val="a3"/>
        <w:shd w:val="clear" w:color="auto" w:fill="FFFFFF"/>
        <w:spacing w:before="0" w:beforeAutospacing="0" w:after="285" w:afterAutospacing="0"/>
        <w:rPr>
          <w:color w:val="000000"/>
          <w:sz w:val="28"/>
          <w:szCs w:val="28"/>
        </w:rPr>
      </w:pPr>
      <w:r w:rsidRPr="005B718F">
        <w:rPr>
          <w:color w:val="000000"/>
          <w:sz w:val="28"/>
          <w:szCs w:val="28"/>
        </w:rPr>
        <w:t>Распад советской системы был неизбежен, так как при сохранении основ старой системы, демократизация старых властных институтов сводилась лишь к замене внешне новыми, но авторитарными институтами. Демократический горбачевский режим так и не смог преодолеть внутренний конфликт с сохраняющимися основами прежней политической системы.</w:t>
      </w:r>
    </w:p>
    <w:p w:rsidR="005B718F" w:rsidRPr="005B718F" w:rsidRDefault="005B718F" w:rsidP="005B718F">
      <w:pPr>
        <w:pStyle w:val="a3"/>
        <w:shd w:val="clear" w:color="auto" w:fill="FFFFFF"/>
        <w:spacing w:before="0" w:beforeAutospacing="0" w:after="285" w:afterAutospacing="0"/>
        <w:rPr>
          <w:color w:val="000000"/>
          <w:sz w:val="28"/>
          <w:szCs w:val="28"/>
        </w:rPr>
      </w:pPr>
      <w:r w:rsidRPr="005B718F">
        <w:rPr>
          <w:color w:val="000000"/>
          <w:sz w:val="28"/>
          <w:szCs w:val="28"/>
        </w:rPr>
        <w:t>Все сказанное не умаляет значения произошедшей перестройки. Величие и одновременно трагизм перестройки будут со временем оценены и изучены. В конечном счете, это была еще одна очередная попытка рывка, осуществлявшаяся необычными, а поэтому неэффективными методами.</w:t>
      </w:r>
    </w:p>
    <w:p w:rsidR="005B718F" w:rsidRPr="005B718F" w:rsidRDefault="005B718F" w:rsidP="005B718F">
      <w:pPr>
        <w:pStyle w:val="a3"/>
        <w:shd w:val="clear" w:color="auto" w:fill="FFFFFF"/>
        <w:spacing w:before="0" w:beforeAutospacing="0" w:after="285" w:afterAutospacing="0"/>
        <w:rPr>
          <w:color w:val="000000"/>
          <w:sz w:val="28"/>
          <w:szCs w:val="28"/>
        </w:rPr>
      </w:pPr>
      <w:r w:rsidRPr="005B718F">
        <w:rPr>
          <w:color w:val="000000"/>
          <w:sz w:val="28"/>
          <w:szCs w:val="28"/>
        </w:rPr>
        <w:t>История государства Союза Советских Социалистических Республик завершилась. Многочисленные причины гибели могучей страны еще только становятся предметом изучения историков. Человечество не знает другого примера гибели супердержавы без внешнего военного вмешательства. Утопии пришел конец, ибо сама попытка создать идеальное государство была изначально обречена. Многие ученые и историки предсказывали, какой ужасной ценой, спустя годы придется заплатить за начатый в России эксперимент.</w:t>
      </w:r>
    </w:p>
    <w:p w:rsidR="005B718F" w:rsidRPr="005B718F" w:rsidRDefault="005B718F" w:rsidP="005B718F">
      <w:pPr>
        <w:pStyle w:val="a3"/>
        <w:shd w:val="clear" w:color="auto" w:fill="FFFFFF"/>
        <w:spacing w:before="0" w:beforeAutospacing="0" w:after="285" w:afterAutospacing="0"/>
        <w:rPr>
          <w:color w:val="000000"/>
          <w:sz w:val="28"/>
          <w:szCs w:val="28"/>
        </w:rPr>
      </w:pPr>
      <w:r w:rsidRPr="005B718F">
        <w:rPr>
          <w:color w:val="000000"/>
          <w:sz w:val="28"/>
          <w:szCs w:val="28"/>
        </w:rPr>
        <w:t>Наивно полагать, будто Горбачев или те руководители, которые собрались в декабре 1991г. в Беловежской Пуще, предопределили распад СССР. Политическая система изжила себя. Этот вывод был сделан до 1991г.</w:t>
      </w:r>
    </w:p>
    <w:p w:rsidR="005B718F" w:rsidRDefault="005B718F" w:rsidP="005B718F">
      <w:pPr>
        <w:pStyle w:val="a3"/>
        <w:shd w:val="clear" w:color="auto" w:fill="FFFFFF"/>
        <w:spacing w:before="0" w:beforeAutospacing="0" w:after="0" w:afterAutospacing="0"/>
        <w:rPr>
          <w:b/>
          <w:bCs/>
          <w:color w:val="000000"/>
          <w:sz w:val="28"/>
          <w:szCs w:val="28"/>
        </w:rPr>
      </w:pPr>
    </w:p>
    <w:p w:rsidR="005B718F" w:rsidRDefault="005B718F" w:rsidP="005B718F">
      <w:pPr>
        <w:pStyle w:val="a3"/>
        <w:shd w:val="clear" w:color="auto" w:fill="FFFFFF"/>
        <w:spacing w:before="0" w:beforeAutospacing="0" w:after="0" w:afterAutospacing="0"/>
        <w:rPr>
          <w:b/>
          <w:bCs/>
          <w:color w:val="000000"/>
          <w:sz w:val="28"/>
          <w:szCs w:val="28"/>
        </w:rPr>
      </w:pPr>
    </w:p>
    <w:p w:rsidR="005B718F" w:rsidRDefault="005B718F" w:rsidP="005B718F">
      <w:pPr>
        <w:pStyle w:val="a3"/>
        <w:shd w:val="clear" w:color="auto" w:fill="FFFFFF"/>
        <w:spacing w:before="0" w:beforeAutospacing="0" w:after="0" w:afterAutospacing="0"/>
        <w:rPr>
          <w:b/>
          <w:bCs/>
          <w:color w:val="000000"/>
          <w:sz w:val="28"/>
          <w:szCs w:val="28"/>
        </w:rPr>
      </w:pPr>
    </w:p>
    <w:p w:rsidR="005B718F" w:rsidRDefault="005B718F" w:rsidP="005B718F">
      <w:pPr>
        <w:pStyle w:val="a3"/>
        <w:shd w:val="clear" w:color="auto" w:fill="FFFFFF"/>
        <w:spacing w:before="0" w:beforeAutospacing="0" w:after="0" w:afterAutospacing="0"/>
        <w:rPr>
          <w:b/>
          <w:bCs/>
          <w:color w:val="000000"/>
          <w:sz w:val="28"/>
          <w:szCs w:val="28"/>
        </w:rPr>
      </w:pPr>
    </w:p>
    <w:p w:rsidR="005B718F" w:rsidRDefault="005B718F" w:rsidP="005B718F">
      <w:pPr>
        <w:pStyle w:val="a3"/>
        <w:shd w:val="clear" w:color="auto" w:fill="FFFFFF"/>
        <w:spacing w:before="0" w:beforeAutospacing="0" w:after="0" w:afterAutospacing="0"/>
        <w:rPr>
          <w:b/>
          <w:bCs/>
          <w:color w:val="000000"/>
          <w:sz w:val="28"/>
          <w:szCs w:val="28"/>
        </w:rPr>
      </w:pPr>
    </w:p>
    <w:p w:rsidR="005B718F" w:rsidRDefault="005B718F" w:rsidP="005B718F">
      <w:pPr>
        <w:pStyle w:val="a3"/>
        <w:shd w:val="clear" w:color="auto" w:fill="FFFFFF"/>
        <w:spacing w:before="0" w:beforeAutospacing="0" w:after="0" w:afterAutospacing="0"/>
        <w:rPr>
          <w:b/>
          <w:bCs/>
          <w:color w:val="000000"/>
          <w:sz w:val="28"/>
          <w:szCs w:val="28"/>
        </w:rPr>
      </w:pPr>
    </w:p>
    <w:p w:rsidR="005B718F" w:rsidRDefault="005B718F" w:rsidP="005B718F">
      <w:pPr>
        <w:pStyle w:val="a3"/>
        <w:shd w:val="clear" w:color="auto" w:fill="FFFFFF"/>
        <w:spacing w:before="0" w:beforeAutospacing="0" w:after="0" w:afterAutospacing="0"/>
        <w:rPr>
          <w:b/>
          <w:bCs/>
          <w:color w:val="000000"/>
          <w:sz w:val="28"/>
          <w:szCs w:val="28"/>
        </w:rPr>
      </w:pPr>
    </w:p>
    <w:p w:rsidR="005B718F" w:rsidRDefault="005B718F" w:rsidP="005B718F">
      <w:pPr>
        <w:pStyle w:val="a3"/>
        <w:shd w:val="clear" w:color="auto" w:fill="FFFFFF"/>
        <w:spacing w:before="0" w:beforeAutospacing="0" w:after="0" w:afterAutospacing="0"/>
        <w:rPr>
          <w:b/>
          <w:bCs/>
          <w:color w:val="000000"/>
          <w:sz w:val="28"/>
          <w:szCs w:val="28"/>
        </w:rPr>
      </w:pPr>
    </w:p>
    <w:p w:rsidR="005B718F" w:rsidRDefault="005B718F" w:rsidP="005B718F">
      <w:pPr>
        <w:pStyle w:val="a3"/>
        <w:shd w:val="clear" w:color="auto" w:fill="FFFFFF"/>
        <w:spacing w:before="0" w:beforeAutospacing="0" w:after="0" w:afterAutospacing="0"/>
        <w:rPr>
          <w:b/>
          <w:bCs/>
          <w:color w:val="000000"/>
          <w:sz w:val="28"/>
          <w:szCs w:val="28"/>
        </w:rPr>
      </w:pPr>
    </w:p>
    <w:p w:rsidR="005B718F" w:rsidRPr="005B718F" w:rsidRDefault="005B718F" w:rsidP="005B718F">
      <w:pPr>
        <w:pStyle w:val="a3"/>
        <w:shd w:val="clear" w:color="auto" w:fill="FFFFFF"/>
        <w:spacing w:before="0" w:beforeAutospacing="0" w:after="0" w:afterAutospacing="0"/>
        <w:rPr>
          <w:color w:val="000000"/>
          <w:sz w:val="28"/>
          <w:szCs w:val="28"/>
        </w:rPr>
      </w:pPr>
      <w:r w:rsidRPr="005B718F">
        <w:rPr>
          <w:b/>
          <w:bCs/>
          <w:color w:val="000000"/>
          <w:sz w:val="28"/>
          <w:szCs w:val="28"/>
        </w:rPr>
        <w:lastRenderedPageBreak/>
        <w:t>Список литературы</w:t>
      </w:r>
    </w:p>
    <w:p w:rsidR="005B718F" w:rsidRDefault="005B718F" w:rsidP="005B718F">
      <w:pPr>
        <w:pStyle w:val="a3"/>
        <w:shd w:val="clear" w:color="auto" w:fill="FFFFFF"/>
        <w:spacing w:before="0" w:beforeAutospacing="0" w:after="285" w:afterAutospacing="0"/>
        <w:rPr>
          <w:color w:val="000000"/>
          <w:sz w:val="28"/>
          <w:szCs w:val="28"/>
        </w:rPr>
      </w:pPr>
    </w:p>
    <w:p w:rsidR="005B718F" w:rsidRPr="005B718F" w:rsidRDefault="005B718F" w:rsidP="005B718F">
      <w:pPr>
        <w:pStyle w:val="a3"/>
        <w:shd w:val="clear" w:color="auto" w:fill="FFFFFF"/>
        <w:spacing w:before="0" w:beforeAutospacing="0" w:after="285" w:afterAutospacing="0"/>
        <w:rPr>
          <w:color w:val="000000"/>
          <w:sz w:val="28"/>
          <w:szCs w:val="28"/>
        </w:rPr>
      </w:pPr>
      <w:r w:rsidRPr="005B718F">
        <w:rPr>
          <w:color w:val="000000"/>
          <w:sz w:val="28"/>
          <w:szCs w:val="28"/>
        </w:rPr>
        <w:t>1. Горбачев, М.С. Перестройка и новое мышление для нашей страны и для всего мира / М.С. Горбачев. - М.: Политиздат, 1989. - 271 с.</w:t>
      </w:r>
    </w:p>
    <w:p w:rsidR="005B718F" w:rsidRPr="005B718F" w:rsidRDefault="005B718F" w:rsidP="005B718F">
      <w:pPr>
        <w:pStyle w:val="a3"/>
        <w:shd w:val="clear" w:color="auto" w:fill="FFFFFF"/>
        <w:spacing w:before="0" w:beforeAutospacing="0" w:after="285" w:afterAutospacing="0"/>
        <w:rPr>
          <w:color w:val="000000"/>
          <w:sz w:val="28"/>
          <w:szCs w:val="28"/>
        </w:rPr>
      </w:pPr>
      <w:r w:rsidRPr="005B718F">
        <w:rPr>
          <w:color w:val="000000"/>
          <w:sz w:val="28"/>
          <w:szCs w:val="28"/>
        </w:rPr>
        <w:t>2. Горбачев, М.С. Настойчиво двигаться вперед (Выступление на собрании актива Ленинградской партийной организации 17 мая 1985г.) / М.С. Горбачев. - М.: Политиздат, 1985г.</w:t>
      </w:r>
    </w:p>
    <w:p w:rsidR="005B718F" w:rsidRPr="005B718F" w:rsidRDefault="005B718F" w:rsidP="005B718F">
      <w:pPr>
        <w:pStyle w:val="a3"/>
        <w:shd w:val="clear" w:color="auto" w:fill="FFFFFF"/>
        <w:spacing w:before="0" w:beforeAutospacing="0" w:after="285" w:afterAutospacing="0"/>
        <w:rPr>
          <w:color w:val="000000"/>
          <w:sz w:val="28"/>
          <w:szCs w:val="28"/>
        </w:rPr>
      </w:pPr>
      <w:r w:rsidRPr="005B718F">
        <w:rPr>
          <w:color w:val="000000"/>
          <w:sz w:val="28"/>
          <w:szCs w:val="28"/>
        </w:rPr>
        <w:t>3. Баталов Э. Перестройка и судьба России.</w:t>
      </w:r>
    </w:p>
    <w:p w:rsidR="005B718F" w:rsidRPr="005B718F" w:rsidRDefault="005B718F" w:rsidP="005B718F">
      <w:pPr>
        <w:pStyle w:val="a3"/>
        <w:shd w:val="clear" w:color="auto" w:fill="FFFFFF"/>
        <w:spacing w:before="0" w:beforeAutospacing="0" w:after="285" w:afterAutospacing="0"/>
        <w:rPr>
          <w:color w:val="000000"/>
          <w:sz w:val="28"/>
          <w:szCs w:val="28"/>
        </w:rPr>
      </w:pPr>
      <w:r w:rsidRPr="005B718F">
        <w:rPr>
          <w:color w:val="000000"/>
          <w:sz w:val="28"/>
          <w:szCs w:val="28"/>
        </w:rPr>
        <w:t xml:space="preserve">4. Бутенко В. «Откуда и куда идем», </w:t>
      </w:r>
      <w:proofErr w:type="spellStart"/>
      <w:r w:rsidRPr="005B718F">
        <w:rPr>
          <w:color w:val="000000"/>
          <w:sz w:val="28"/>
          <w:szCs w:val="28"/>
        </w:rPr>
        <w:t>Лениздат</w:t>
      </w:r>
      <w:proofErr w:type="spellEnd"/>
      <w:r w:rsidRPr="005B718F">
        <w:rPr>
          <w:color w:val="000000"/>
          <w:sz w:val="28"/>
          <w:szCs w:val="28"/>
        </w:rPr>
        <w:t>, 1990.г</w:t>
      </w:r>
    </w:p>
    <w:p w:rsidR="005B718F" w:rsidRPr="005B718F" w:rsidRDefault="005B718F" w:rsidP="005B718F">
      <w:pPr>
        <w:pStyle w:val="a3"/>
        <w:shd w:val="clear" w:color="auto" w:fill="FFFFFF"/>
        <w:spacing w:before="0" w:beforeAutospacing="0" w:after="285" w:afterAutospacing="0"/>
        <w:rPr>
          <w:color w:val="000000"/>
          <w:sz w:val="28"/>
          <w:szCs w:val="28"/>
        </w:rPr>
      </w:pPr>
      <w:r w:rsidRPr="005B718F">
        <w:rPr>
          <w:color w:val="000000"/>
          <w:sz w:val="28"/>
          <w:szCs w:val="28"/>
        </w:rPr>
        <w:t xml:space="preserve">5. Дж. </w:t>
      </w:r>
      <w:proofErr w:type="spellStart"/>
      <w:r w:rsidRPr="005B718F">
        <w:rPr>
          <w:color w:val="000000"/>
          <w:sz w:val="28"/>
          <w:szCs w:val="28"/>
        </w:rPr>
        <w:t>Боффа</w:t>
      </w:r>
      <w:proofErr w:type="spellEnd"/>
      <w:r w:rsidRPr="005B718F">
        <w:rPr>
          <w:color w:val="000000"/>
          <w:sz w:val="28"/>
          <w:szCs w:val="28"/>
        </w:rPr>
        <w:t xml:space="preserve"> «История Советского Союза»; М: Международные </w:t>
      </w:r>
      <w:proofErr w:type="gramStart"/>
      <w:r w:rsidRPr="005B718F">
        <w:rPr>
          <w:color w:val="000000"/>
          <w:sz w:val="28"/>
          <w:szCs w:val="28"/>
        </w:rPr>
        <w:t>отношения,1994.г</w:t>
      </w:r>
      <w:proofErr w:type="gramEnd"/>
    </w:p>
    <w:p w:rsidR="005B718F" w:rsidRPr="005B718F" w:rsidRDefault="005B718F" w:rsidP="005B718F">
      <w:pPr>
        <w:pStyle w:val="a3"/>
        <w:shd w:val="clear" w:color="auto" w:fill="FFFFFF"/>
        <w:spacing w:before="0" w:beforeAutospacing="0" w:after="285" w:afterAutospacing="0"/>
        <w:rPr>
          <w:color w:val="000000"/>
          <w:sz w:val="28"/>
          <w:szCs w:val="28"/>
        </w:rPr>
      </w:pPr>
      <w:r w:rsidRPr="005B718F">
        <w:rPr>
          <w:color w:val="000000"/>
          <w:sz w:val="28"/>
          <w:szCs w:val="28"/>
        </w:rPr>
        <w:t>6. «Перестройка и современный мир», отв. ред. Т.Т. Тимофеев; М: Международные отношения, 1989.г</w:t>
      </w:r>
    </w:p>
    <w:p w:rsidR="005B718F" w:rsidRPr="005B718F" w:rsidRDefault="005B718F">
      <w:pPr>
        <w:rPr>
          <w:rFonts w:ascii="Times New Roman" w:hAnsi="Times New Roman" w:cs="Times New Roman"/>
          <w:sz w:val="28"/>
          <w:szCs w:val="28"/>
        </w:rPr>
      </w:pPr>
    </w:p>
    <w:sectPr w:rsidR="005B718F" w:rsidRPr="005B71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18F"/>
    <w:rsid w:val="0035079A"/>
    <w:rsid w:val="005B7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B04CE-AD5D-45EF-8BBF-FFDDB870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18F"/>
    <w:pPr>
      <w:spacing w:after="120" w:line="264" w:lineRule="auto"/>
    </w:pPr>
    <w:rPr>
      <w:rFonts w:eastAsiaTheme="minorEastAsia"/>
      <w:sz w:val="21"/>
      <w:szCs w:val="21"/>
    </w:rPr>
  </w:style>
  <w:style w:type="paragraph" w:styleId="1">
    <w:name w:val="heading 1"/>
    <w:basedOn w:val="a"/>
    <w:link w:val="10"/>
    <w:uiPriority w:val="9"/>
    <w:qFormat/>
    <w:rsid w:val="005B71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B718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718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B718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B71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564747">
      <w:bodyDiv w:val="1"/>
      <w:marLeft w:val="0"/>
      <w:marRight w:val="0"/>
      <w:marTop w:val="0"/>
      <w:marBottom w:val="0"/>
      <w:divBdr>
        <w:top w:val="none" w:sz="0" w:space="0" w:color="auto"/>
        <w:left w:val="none" w:sz="0" w:space="0" w:color="auto"/>
        <w:bottom w:val="none" w:sz="0" w:space="0" w:color="auto"/>
        <w:right w:val="none" w:sz="0" w:space="0" w:color="auto"/>
      </w:divBdr>
      <w:divsChild>
        <w:div w:id="2000425962">
          <w:marLeft w:val="0"/>
          <w:marRight w:val="0"/>
          <w:marTop w:val="0"/>
          <w:marBottom w:val="375"/>
          <w:divBdr>
            <w:top w:val="none" w:sz="0" w:space="0" w:color="auto"/>
            <w:left w:val="none" w:sz="0" w:space="0" w:color="auto"/>
            <w:bottom w:val="none" w:sz="0" w:space="0" w:color="auto"/>
            <w:right w:val="none" w:sz="0" w:space="0" w:color="auto"/>
          </w:divBdr>
        </w:div>
      </w:divsChild>
    </w:div>
    <w:div w:id="1395086140">
      <w:bodyDiv w:val="1"/>
      <w:marLeft w:val="0"/>
      <w:marRight w:val="0"/>
      <w:marTop w:val="0"/>
      <w:marBottom w:val="0"/>
      <w:divBdr>
        <w:top w:val="none" w:sz="0" w:space="0" w:color="auto"/>
        <w:left w:val="none" w:sz="0" w:space="0" w:color="auto"/>
        <w:bottom w:val="none" w:sz="0" w:space="0" w:color="auto"/>
        <w:right w:val="none" w:sz="0" w:space="0" w:color="auto"/>
      </w:divBdr>
    </w:div>
    <w:div w:id="205692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3458</Words>
  <Characters>19714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SSD_256g</dc:creator>
  <cp:keywords/>
  <dc:description/>
  <cp:lastModifiedBy>SSD_256g</cp:lastModifiedBy>
  <cp:revision>1</cp:revision>
  <dcterms:created xsi:type="dcterms:W3CDTF">2023-05-10T20:42:00Z</dcterms:created>
  <dcterms:modified xsi:type="dcterms:W3CDTF">2023-05-10T20:49:00Z</dcterms:modified>
</cp:coreProperties>
</file>