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CC" w:rsidRPr="009C48CC" w:rsidRDefault="009C48CC" w:rsidP="009C48CC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Муниципальная Автономная организация Дополнительного образования</w:t>
      </w:r>
    </w:p>
    <w:p w:rsidR="009C48CC" w:rsidRPr="009C48CC" w:rsidRDefault="009C48CC" w:rsidP="009C48CC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«Детская Школа Искусств имени А.В. Ливна» пгт. Излучинск.</w:t>
      </w:r>
    </w:p>
    <w:p w:rsidR="00AF3933" w:rsidRDefault="00AF3933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Default="009C48CC" w:rsidP="009C48CC">
      <w:pPr>
        <w:jc w:val="center"/>
        <w:rPr>
          <w:rFonts w:ascii="Tahoma" w:hAnsi="Tahoma" w:cs="Tahoma"/>
          <w:sz w:val="24"/>
          <w:szCs w:val="24"/>
        </w:rPr>
      </w:pPr>
    </w:p>
    <w:p w:rsidR="00F1749F" w:rsidRPr="009C48CC" w:rsidRDefault="00F1749F" w:rsidP="009C48CC">
      <w:pPr>
        <w:jc w:val="center"/>
        <w:rPr>
          <w:rFonts w:ascii="Tahoma" w:hAnsi="Tahoma" w:cs="Tahoma"/>
          <w:sz w:val="24"/>
          <w:szCs w:val="24"/>
        </w:rPr>
      </w:pPr>
    </w:p>
    <w:p w:rsidR="009C48CC" w:rsidRPr="009C48CC" w:rsidRDefault="009C48CC" w:rsidP="009C48C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9C48CC">
        <w:rPr>
          <w:rFonts w:ascii="Tahoma" w:hAnsi="Tahoma" w:cs="Tahoma"/>
          <w:sz w:val="28"/>
          <w:szCs w:val="28"/>
        </w:rPr>
        <w:t>Методические рекомендации</w:t>
      </w: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«Интонирование музыкальной фактуры</w:t>
      </w:r>
      <w:r w:rsidRPr="009C48CC">
        <w:rPr>
          <w:rFonts w:ascii="Tahoma" w:hAnsi="Tahoma" w:cs="Tahoma"/>
          <w:b/>
          <w:sz w:val="28"/>
          <w:szCs w:val="28"/>
        </w:rPr>
        <w:t>».</w:t>
      </w: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Default="009C48CC" w:rsidP="009C48C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9C48CC" w:rsidRPr="009C48CC" w:rsidRDefault="009C48CC" w:rsidP="009C48CC">
      <w:pPr>
        <w:spacing w:after="0"/>
        <w:rPr>
          <w:rFonts w:ascii="Tahoma" w:hAnsi="Tahoma" w:cs="Tahoma"/>
          <w:b/>
          <w:sz w:val="28"/>
          <w:szCs w:val="28"/>
        </w:rPr>
      </w:pPr>
    </w:p>
    <w:p w:rsidR="009C48CC" w:rsidRPr="009C48CC" w:rsidRDefault="009C48CC" w:rsidP="009C48C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Автор:</w:t>
      </w:r>
    </w:p>
    <w:p w:rsidR="009C48CC" w:rsidRPr="009C48CC" w:rsidRDefault="009C48CC" w:rsidP="009C48C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Лисицына Светлана Игоревна</w:t>
      </w:r>
    </w:p>
    <w:p w:rsidR="009C48CC" w:rsidRPr="009C48CC" w:rsidRDefault="009C48CC" w:rsidP="009C48C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Преподаватель фортепиано</w:t>
      </w:r>
    </w:p>
    <w:p w:rsidR="009C48CC" w:rsidRPr="009C48CC" w:rsidRDefault="009C48CC" w:rsidP="009C48CC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C48CC">
        <w:rPr>
          <w:rFonts w:ascii="Tahoma" w:hAnsi="Tahoma" w:cs="Tahoma"/>
          <w:sz w:val="24"/>
          <w:szCs w:val="24"/>
        </w:rPr>
        <w:t>МАОДО «ДШИ им. А.В. Ливна»</w:t>
      </w:r>
    </w:p>
    <w:p w:rsidR="009C48CC" w:rsidRPr="009C48CC" w:rsidRDefault="009C48CC" w:rsidP="009C48CC">
      <w:pPr>
        <w:jc w:val="right"/>
        <w:rPr>
          <w:rFonts w:ascii="Tahoma" w:hAnsi="Tahoma" w:cs="Tahoma"/>
          <w:sz w:val="24"/>
          <w:szCs w:val="24"/>
        </w:rPr>
      </w:pPr>
    </w:p>
    <w:p w:rsidR="009C48CC" w:rsidRPr="009C48CC" w:rsidRDefault="009C48CC" w:rsidP="009C48CC">
      <w:pPr>
        <w:jc w:val="right"/>
        <w:rPr>
          <w:rFonts w:ascii="Tahoma" w:hAnsi="Tahoma" w:cs="Tahoma"/>
          <w:sz w:val="24"/>
          <w:szCs w:val="24"/>
        </w:rPr>
      </w:pPr>
    </w:p>
    <w:p w:rsidR="009C48CC" w:rsidRPr="009C48CC" w:rsidRDefault="009C48CC" w:rsidP="009C48CC">
      <w:pPr>
        <w:jc w:val="right"/>
        <w:rPr>
          <w:rFonts w:ascii="Tahoma" w:hAnsi="Tahoma" w:cs="Tahoma"/>
          <w:sz w:val="24"/>
          <w:szCs w:val="24"/>
        </w:rPr>
      </w:pPr>
    </w:p>
    <w:p w:rsidR="009C48CC" w:rsidRPr="009C48CC" w:rsidRDefault="004936A7" w:rsidP="009C48C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с. Большетархово 2024</w:t>
      </w:r>
      <w:bookmarkStart w:id="0" w:name="_GoBack"/>
      <w:bookmarkEnd w:id="0"/>
      <w:r w:rsidR="009C48CC" w:rsidRPr="009C48CC">
        <w:rPr>
          <w:rFonts w:ascii="Tahoma" w:hAnsi="Tahoma" w:cs="Tahoma"/>
          <w:sz w:val="24"/>
          <w:szCs w:val="24"/>
        </w:rPr>
        <w:t xml:space="preserve"> год</w:t>
      </w:r>
    </w:p>
    <w:p w:rsidR="009C48CC" w:rsidRPr="00DC3667" w:rsidRDefault="00745010" w:rsidP="00745010">
      <w:pPr>
        <w:spacing w:after="0"/>
        <w:jc w:val="right"/>
        <w:rPr>
          <w:rFonts w:ascii="Tahoma" w:hAnsi="Tahoma" w:cs="Tahoma"/>
          <w:i/>
        </w:rPr>
      </w:pPr>
      <w:r>
        <w:rPr>
          <w:rFonts w:ascii="Tahoma" w:hAnsi="Tahoma" w:cs="Tahoma"/>
          <w:sz w:val="28"/>
          <w:szCs w:val="28"/>
        </w:rPr>
        <w:lastRenderedPageBreak/>
        <w:tab/>
      </w:r>
      <w:r w:rsidRPr="00DC3667">
        <w:rPr>
          <w:rFonts w:ascii="Tahoma" w:hAnsi="Tahoma" w:cs="Tahoma"/>
          <w:i/>
        </w:rPr>
        <w:t>Музыка – искусство интонируемого смысла.</w:t>
      </w:r>
    </w:p>
    <w:p w:rsidR="00745010" w:rsidRPr="00DC3667" w:rsidRDefault="00745010" w:rsidP="00745010">
      <w:pPr>
        <w:spacing w:after="0"/>
        <w:jc w:val="right"/>
        <w:rPr>
          <w:rFonts w:ascii="Tahoma" w:hAnsi="Tahoma" w:cs="Tahoma"/>
          <w:i/>
        </w:rPr>
      </w:pPr>
      <w:r w:rsidRPr="00DC3667">
        <w:rPr>
          <w:rFonts w:ascii="Tahoma" w:hAnsi="Tahoma" w:cs="Tahoma"/>
          <w:i/>
        </w:rPr>
        <w:t>Нет музыки вне интонирования.</w:t>
      </w:r>
    </w:p>
    <w:p w:rsidR="00745010" w:rsidRPr="00DC3667" w:rsidRDefault="00745010" w:rsidP="00745010">
      <w:pPr>
        <w:spacing w:after="0"/>
        <w:jc w:val="right"/>
        <w:rPr>
          <w:rFonts w:ascii="Tahoma" w:hAnsi="Tahoma" w:cs="Tahoma"/>
          <w:i/>
        </w:rPr>
      </w:pPr>
      <w:r w:rsidRPr="00DC3667">
        <w:rPr>
          <w:rFonts w:ascii="Tahoma" w:hAnsi="Tahoma" w:cs="Tahoma"/>
          <w:i/>
        </w:rPr>
        <w:t>Музыка всегда интонационна, иначе не слышима.</w:t>
      </w:r>
    </w:p>
    <w:p w:rsidR="00745010" w:rsidRPr="00DC3667" w:rsidRDefault="00745010" w:rsidP="00745010">
      <w:pPr>
        <w:spacing w:after="0"/>
        <w:jc w:val="right"/>
        <w:rPr>
          <w:rFonts w:ascii="Tahoma" w:hAnsi="Tahoma" w:cs="Tahoma"/>
          <w:i/>
        </w:rPr>
      </w:pPr>
      <w:r w:rsidRPr="00DC3667">
        <w:rPr>
          <w:rFonts w:ascii="Tahoma" w:hAnsi="Tahoma" w:cs="Tahoma"/>
          <w:i/>
        </w:rPr>
        <w:t>Истинно слышать музыку –</w:t>
      </w:r>
    </w:p>
    <w:p w:rsidR="00745010" w:rsidRPr="00DC3667" w:rsidRDefault="00DC3667" w:rsidP="00745010">
      <w:pPr>
        <w:spacing w:after="0"/>
        <w:jc w:val="right"/>
        <w:rPr>
          <w:rFonts w:ascii="Tahoma" w:hAnsi="Tahoma" w:cs="Tahoma"/>
          <w:i/>
        </w:rPr>
      </w:pPr>
      <w:r w:rsidRPr="00DC3667">
        <w:rPr>
          <w:rFonts w:ascii="Tahoma" w:hAnsi="Tahoma" w:cs="Tahoma"/>
          <w:i/>
        </w:rPr>
        <w:t>это постигать ее интонационный смысл.</w:t>
      </w:r>
    </w:p>
    <w:p w:rsidR="00DC3667" w:rsidRDefault="00DC3667" w:rsidP="00745010">
      <w:pPr>
        <w:spacing w:after="0"/>
        <w:jc w:val="right"/>
        <w:rPr>
          <w:rFonts w:ascii="Tahoma" w:hAnsi="Tahoma" w:cs="Tahoma"/>
          <w:i/>
          <w:sz w:val="24"/>
          <w:szCs w:val="24"/>
        </w:rPr>
      </w:pPr>
      <w:r w:rsidRPr="00DC3667">
        <w:rPr>
          <w:rFonts w:ascii="Tahoma" w:hAnsi="Tahoma" w:cs="Tahoma"/>
          <w:i/>
        </w:rPr>
        <w:t>Б. Асафьев</w:t>
      </w:r>
    </w:p>
    <w:p w:rsidR="00745010" w:rsidRDefault="00745010" w:rsidP="00745010">
      <w:pPr>
        <w:spacing w:after="0"/>
        <w:jc w:val="right"/>
        <w:rPr>
          <w:rFonts w:ascii="Tahoma" w:hAnsi="Tahoma" w:cs="Tahoma"/>
          <w:i/>
          <w:sz w:val="24"/>
          <w:szCs w:val="24"/>
        </w:rPr>
      </w:pPr>
    </w:p>
    <w:p w:rsidR="00DC3667" w:rsidRPr="00DC3667" w:rsidRDefault="00DC3667" w:rsidP="00DC36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ab/>
      </w:r>
      <w:r w:rsidRPr="00DC3667">
        <w:rPr>
          <w:rFonts w:ascii="Tahoma" w:hAnsi="Tahoma" w:cs="Tahoma"/>
          <w:sz w:val="24"/>
          <w:szCs w:val="24"/>
        </w:rPr>
        <w:t>Интонация – это самая маленькая частица музыкальной речи, на которую приходится эмоционально-смысловое ударение. Современная методическая мысль дает более глубокое и пространное определение.</w:t>
      </w:r>
    </w:p>
    <w:p w:rsidR="00DC3667" w:rsidRDefault="00DC3667" w:rsidP="00DC3667">
      <w:pPr>
        <w:spacing w:after="0"/>
        <w:rPr>
          <w:rFonts w:ascii="Tahoma" w:hAnsi="Tahoma" w:cs="Tahoma"/>
          <w:sz w:val="24"/>
          <w:szCs w:val="24"/>
        </w:rPr>
      </w:pPr>
      <w:r w:rsidRPr="00DC3667">
        <w:rPr>
          <w:rFonts w:ascii="Tahoma" w:hAnsi="Tahoma" w:cs="Tahoma"/>
          <w:sz w:val="24"/>
          <w:szCs w:val="24"/>
        </w:rPr>
        <w:tab/>
        <w:t xml:space="preserve">Интонирование на фортепиано – это </w:t>
      </w:r>
      <w:r>
        <w:rPr>
          <w:rFonts w:ascii="Tahoma" w:hAnsi="Tahoma" w:cs="Tahoma"/>
          <w:b/>
          <w:sz w:val="24"/>
          <w:szCs w:val="24"/>
        </w:rPr>
        <w:t xml:space="preserve">раскрытие образного содержания </w:t>
      </w:r>
      <w:r>
        <w:rPr>
          <w:rFonts w:ascii="Tahoma" w:hAnsi="Tahoma" w:cs="Tahoma"/>
          <w:sz w:val="24"/>
          <w:szCs w:val="24"/>
        </w:rPr>
        <w:t>посредством мотивно-фразеологического членения с выявлением подъемов и спадов в движении мелодии, повышением и понижением эмоционального тонуса, с подчеркиванием наиболее выразительных оборотов, ладовых тяготений, альтераций.</w:t>
      </w:r>
    </w:p>
    <w:p w:rsidR="00664ED6" w:rsidRDefault="00DC3667" w:rsidP="00DC36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И всё это реализуется с помощью динамики, тембров, агогической нюансировки, ритмической выразительности, разнообра</w:t>
      </w:r>
      <w:r w:rsidR="00664ED6">
        <w:rPr>
          <w:rFonts w:ascii="Tahoma" w:hAnsi="Tahoma" w:cs="Tahoma"/>
          <w:sz w:val="24"/>
          <w:szCs w:val="24"/>
        </w:rPr>
        <w:t xml:space="preserve">зных приемов артикуляции, педализации, аппликатуры. </w:t>
      </w:r>
    </w:p>
    <w:p w:rsidR="00DC3667" w:rsidRDefault="00664ED6" w:rsidP="00DC36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Таким образом, интонирование – это комплексное понятие, которое притягивает к себе абсолютно</w:t>
      </w:r>
      <w:r w:rsidR="00DC366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</w:t>
      </w:r>
      <w:r w:rsidRPr="00664ED6">
        <w:rPr>
          <w:rFonts w:ascii="Tahoma" w:hAnsi="Tahoma" w:cs="Tahoma"/>
          <w:sz w:val="24"/>
          <w:szCs w:val="24"/>
        </w:rPr>
        <w:t>се исполнительские задачи.</w:t>
      </w:r>
    </w:p>
    <w:p w:rsidR="00664ED6" w:rsidRDefault="00664ED6" w:rsidP="00DC3667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Раскрытие содержания – это еще не все, на что способна интонация. </w:t>
      </w:r>
      <w:r w:rsidR="005342A1">
        <w:rPr>
          <w:rFonts w:ascii="Tahoma" w:hAnsi="Tahoma" w:cs="Tahoma"/>
          <w:sz w:val="24"/>
          <w:szCs w:val="24"/>
        </w:rPr>
        <w:t>Ее уникальн</w:t>
      </w:r>
      <w:r w:rsidR="00E44230">
        <w:rPr>
          <w:rFonts w:ascii="Tahoma" w:hAnsi="Tahoma" w:cs="Tahoma"/>
          <w:sz w:val="24"/>
          <w:szCs w:val="24"/>
        </w:rPr>
        <w:t>ой генетической способностью явл</w:t>
      </w:r>
      <w:r w:rsidR="005342A1">
        <w:rPr>
          <w:rFonts w:ascii="Tahoma" w:hAnsi="Tahoma" w:cs="Tahoma"/>
          <w:sz w:val="24"/>
          <w:szCs w:val="24"/>
        </w:rPr>
        <w:t xml:space="preserve">яется </w:t>
      </w:r>
      <w:r w:rsidR="00E44230">
        <w:rPr>
          <w:rFonts w:ascii="Tahoma" w:hAnsi="Tahoma" w:cs="Tahoma"/>
          <w:sz w:val="24"/>
          <w:szCs w:val="24"/>
        </w:rPr>
        <w:t xml:space="preserve">самодвижение. Интонация существует только в условиях непрерывного движения, поэтому именно ей принадлежит </w:t>
      </w:r>
      <w:r w:rsidR="00E44230">
        <w:rPr>
          <w:rFonts w:ascii="Tahoma" w:hAnsi="Tahoma" w:cs="Tahoma"/>
          <w:b/>
          <w:sz w:val="24"/>
          <w:szCs w:val="24"/>
        </w:rPr>
        <w:t>главная роль в формообразовании.</w:t>
      </w:r>
    </w:p>
    <w:p w:rsidR="00E44230" w:rsidRDefault="00E44230" w:rsidP="00DC36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76B1D">
        <w:rPr>
          <w:rFonts w:ascii="Tahoma" w:hAnsi="Tahoma" w:cs="Tahoma"/>
          <w:sz w:val="24"/>
          <w:szCs w:val="24"/>
        </w:rPr>
        <w:t>Проблема интонирования должна изучаться в аспекте ее исторического развития:</w:t>
      </w:r>
    </w:p>
    <w:p w:rsidR="00776B1D" w:rsidRDefault="00776B1D" w:rsidP="00776B1D">
      <w:pPr>
        <w:pStyle w:val="a3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звуко-технические возможности инструментов – клавикорда, клавесина, моцартовского фортепиано и современного рояля – разные, поэтому и </w:t>
      </w:r>
      <w:r w:rsidR="00216AC9">
        <w:rPr>
          <w:rFonts w:ascii="Tahoma" w:hAnsi="Tahoma" w:cs="Tahoma"/>
          <w:sz w:val="24"/>
          <w:szCs w:val="24"/>
        </w:rPr>
        <w:t>условия для интонирования различны;</w:t>
      </w:r>
    </w:p>
    <w:p w:rsidR="00216AC9" w:rsidRDefault="00216AC9" w:rsidP="00776B1D">
      <w:pPr>
        <w:pStyle w:val="a3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сознание людей разных эпох, их идеалы, мышление, эстетические предпочтения – отличаются;</w:t>
      </w:r>
    </w:p>
    <w:p w:rsidR="00216AC9" w:rsidRDefault="00216AC9" w:rsidP="00776B1D">
      <w:pPr>
        <w:pStyle w:val="a3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фактура произведений, нотный текст, авторский язык, текстологические средства выразительности – тоже менялись.</w:t>
      </w:r>
    </w:p>
    <w:p w:rsidR="00216AC9" w:rsidRDefault="00216AC9" w:rsidP="00216AC9">
      <w:pPr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Поэтому менялись и нормы произношения мелодии, и понимание ее смысла. Таким образом, </w:t>
      </w:r>
      <w:r w:rsidRPr="00216AC9">
        <w:rPr>
          <w:rFonts w:ascii="Tahoma" w:hAnsi="Tahoma" w:cs="Tahoma"/>
          <w:b/>
          <w:sz w:val="24"/>
          <w:szCs w:val="24"/>
        </w:rPr>
        <w:t>интонирование как комплексное понятие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будет различным в зависимости от эпохи и стиля исполняемого произведения.</w:t>
      </w:r>
    </w:p>
    <w:p w:rsidR="00216AC9" w:rsidRDefault="00216AC9" w:rsidP="00216AC9">
      <w:pPr>
        <w:spacing w:after="0"/>
        <w:ind w:left="360"/>
        <w:jc w:val="center"/>
        <w:rPr>
          <w:rFonts w:ascii="Tahoma" w:hAnsi="Tahoma" w:cs="Tahoma"/>
          <w:sz w:val="24"/>
          <w:szCs w:val="24"/>
        </w:rPr>
      </w:pPr>
    </w:p>
    <w:p w:rsidR="00216AC9" w:rsidRPr="00216AC9" w:rsidRDefault="00216AC9" w:rsidP="00216AC9">
      <w:pPr>
        <w:spacing w:after="0"/>
        <w:ind w:left="360"/>
        <w:jc w:val="center"/>
        <w:rPr>
          <w:rFonts w:ascii="Tahoma" w:hAnsi="Tahoma" w:cs="Tahoma"/>
          <w:b/>
          <w:sz w:val="24"/>
          <w:szCs w:val="24"/>
        </w:rPr>
      </w:pPr>
      <w:r w:rsidRPr="00216AC9">
        <w:rPr>
          <w:rFonts w:ascii="Tahoma" w:hAnsi="Tahoma" w:cs="Tahoma"/>
          <w:b/>
          <w:sz w:val="24"/>
          <w:szCs w:val="24"/>
        </w:rPr>
        <w:t>Барокко</w:t>
      </w:r>
    </w:p>
    <w:p w:rsidR="00745010" w:rsidRDefault="00745010" w:rsidP="00745010">
      <w:pPr>
        <w:spacing w:after="0"/>
        <w:jc w:val="right"/>
        <w:rPr>
          <w:rFonts w:ascii="Tahoma" w:hAnsi="Tahoma" w:cs="Tahoma"/>
          <w:i/>
          <w:sz w:val="24"/>
          <w:szCs w:val="24"/>
        </w:rPr>
      </w:pPr>
    </w:p>
    <w:p w:rsidR="00216AC9" w:rsidRDefault="00216AC9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12903">
        <w:rPr>
          <w:rFonts w:ascii="Tahoma" w:hAnsi="Tahoma" w:cs="Tahoma"/>
          <w:sz w:val="24"/>
          <w:szCs w:val="24"/>
        </w:rPr>
        <w:t>Фортепиано и его прародители – клавесин, клавикорд – с их фиксированной высотой звуков, долго считались неинтонирующими, но стремление исполнителей подражать голосу, звучанию струнно-смычковых и духовых инструментов заставило их искать исполнительские средства, чтобы преодолеть ударную природу клавишных инструментов.</w:t>
      </w:r>
    </w:p>
    <w:p w:rsidR="00712903" w:rsidRDefault="00712903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Фортепианное мышление вызревало в недрах клавирной культуры.</w:t>
      </w:r>
    </w:p>
    <w:p w:rsidR="00461C0B" w:rsidRDefault="00712903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Интонационные искания клавиристов</w:t>
      </w:r>
      <w:r w:rsidR="00461C0B">
        <w:rPr>
          <w:rFonts w:ascii="Tahoma" w:hAnsi="Tahoma" w:cs="Tahoma"/>
          <w:sz w:val="24"/>
          <w:szCs w:val="24"/>
        </w:rPr>
        <w:t xml:space="preserve"> эпохи Барокко зависели от их мироощущения, повышенный драматизм которого требовал напряженного, патетического выражения.</w:t>
      </w:r>
    </w:p>
    <w:p w:rsidR="006848E9" w:rsidRDefault="00461C0B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6848E9">
        <w:rPr>
          <w:rFonts w:ascii="Tahoma" w:hAnsi="Tahoma" w:cs="Tahoma"/>
          <w:sz w:val="24"/>
          <w:szCs w:val="24"/>
        </w:rPr>
        <w:t>В музыке такое напряженное состояние души – страстей, именуемых аффектами – выражалось особым языком.</w:t>
      </w:r>
    </w:p>
    <w:p w:rsidR="00712903" w:rsidRDefault="006848E9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Напряженный </w:t>
      </w:r>
      <w:r>
        <w:rPr>
          <w:rFonts w:ascii="Tahoma" w:hAnsi="Tahoma" w:cs="Tahoma"/>
          <w:sz w:val="24"/>
          <w:szCs w:val="24"/>
          <w:u w:val="single"/>
        </w:rPr>
        <w:t xml:space="preserve">мыслительный процесс </w:t>
      </w:r>
      <w:r>
        <w:rPr>
          <w:rFonts w:ascii="Tahoma" w:hAnsi="Tahoma" w:cs="Tahoma"/>
          <w:sz w:val="24"/>
          <w:szCs w:val="24"/>
        </w:rPr>
        <w:t xml:space="preserve">находил свое воплощение в </w:t>
      </w:r>
      <w:r>
        <w:rPr>
          <w:rFonts w:ascii="Tahoma" w:hAnsi="Tahoma" w:cs="Tahoma"/>
          <w:sz w:val="24"/>
          <w:szCs w:val="24"/>
          <w:u w:val="single"/>
        </w:rPr>
        <w:t xml:space="preserve">непрерывной текучести мелодии, </w:t>
      </w:r>
      <w:r>
        <w:rPr>
          <w:rFonts w:ascii="Tahoma" w:hAnsi="Tahoma" w:cs="Tahoma"/>
          <w:sz w:val="24"/>
          <w:szCs w:val="24"/>
        </w:rPr>
        <w:t xml:space="preserve">состоящей </w:t>
      </w:r>
      <w:r w:rsidR="00461C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из мотивов-слов, наполненных глубокой значимостью. Так называемая «</w:t>
      </w:r>
      <w:r w:rsidR="004D2A9F">
        <w:rPr>
          <w:rFonts w:ascii="Tahoma" w:hAnsi="Tahoma" w:cs="Tahoma"/>
          <w:sz w:val="24"/>
          <w:szCs w:val="24"/>
        </w:rPr>
        <w:t>нормативная музыкальная лексика» - это целый словарь мотивов-символов, интонаций-символов, ритмов и гармоний-символов. Современное прочтение текстов композиторов эпохи Барокко требует знания этих символов, чтобы правильно фразировать, расставлять смысловые акценты, цезуры, т.е. организовать интонирование.</w:t>
      </w:r>
    </w:p>
    <w:p w:rsidR="004D2A9F" w:rsidRDefault="004D2A9F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Главным стремлением исполнительства и педагогики клавирной эпохи – в силу отрывистости звучания инструментов – было искусство игры </w:t>
      </w:r>
      <w:r>
        <w:rPr>
          <w:rFonts w:ascii="Tahoma" w:hAnsi="Tahoma" w:cs="Tahoma"/>
          <w:sz w:val="24"/>
          <w:szCs w:val="24"/>
          <w:lang w:val="en-US"/>
        </w:rPr>
        <w:t>cantabile</w:t>
      </w:r>
      <w:r>
        <w:rPr>
          <w:rFonts w:ascii="Tahoma" w:hAnsi="Tahoma" w:cs="Tahoma"/>
          <w:sz w:val="24"/>
          <w:szCs w:val="24"/>
        </w:rPr>
        <w:t>, но под певучей манерой игры подразумевалась не вокализация приемов, а непрерывная речевая текучесть.</w:t>
      </w:r>
    </w:p>
    <w:p w:rsidR="008B6AE3" w:rsidRDefault="004D2A9F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Мелькающая в сознании «</w:t>
      </w:r>
      <w:r w:rsidR="008B6AE3">
        <w:rPr>
          <w:rFonts w:ascii="Tahoma" w:hAnsi="Tahoma" w:cs="Tahoma"/>
          <w:sz w:val="24"/>
          <w:szCs w:val="24"/>
        </w:rPr>
        <w:t>прерывистость слов</w:t>
      </w:r>
      <w:r>
        <w:rPr>
          <w:rFonts w:ascii="Tahoma" w:hAnsi="Tahoma" w:cs="Tahoma"/>
          <w:sz w:val="24"/>
          <w:szCs w:val="24"/>
        </w:rPr>
        <w:t>»</w:t>
      </w:r>
      <w:r w:rsidR="008B6AE3">
        <w:rPr>
          <w:rFonts w:ascii="Tahoma" w:hAnsi="Tahoma" w:cs="Tahoma"/>
          <w:sz w:val="24"/>
          <w:szCs w:val="24"/>
        </w:rPr>
        <w:t xml:space="preserve"> не должна нарушать непрерывности мышления. Отсюда – требовательность слуха к гибкой непрерывности звукосопряжений, к связности звучания.</w:t>
      </w:r>
    </w:p>
    <w:p w:rsidR="008B6AE3" w:rsidRDefault="008B6AE3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Петь на клавире – это певуче мыслить</w:t>
      </w:r>
      <w:proofErr w:type="gramStart"/>
      <w:r>
        <w:rPr>
          <w:rFonts w:ascii="Tahoma" w:hAnsi="Tahoma" w:cs="Tahoma"/>
          <w:sz w:val="24"/>
          <w:szCs w:val="24"/>
        </w:rPr>
        <w:t xml:space="preserve">!, </w:t>
      </w:r>
      <w:proofErr w:type="gramEnd"/>
      <w:r>
        <w:rPr>
          <w:rFonts w:ascii="Tahoma" w:hAnsi="Tahoma" w:cs="Tahoma"/>
          <w:sz w:val="24"/>
          <w:szCs w:val="24"/>
        </w:rPr>
        <w:t xml:space="preserve">т.е. последовательно </w:t>
      </w:r>
      <w:r>
        <w:rPr>
          <w:rFonts w:ascii="Tahoma" w:hAnsi="Tahoma" w:cs="Tahoma"/>
          <w:sz w:val="24"/>
          <w:szCs w:val="24"/>
          <w:u w:val="single"/>
        </w:rPr>
        <w:t>развертывать</w:t>
      </w:r>
      <w:r>
        <w:rPr>
          <w:rFonts w:ascii="Tahoma" w:hAnsi="Tahoma" w:cs="Tahoma"/>
          <w:sz w:val="24"/>
          <w:szCs w:val="24"/>
        </w:rPr>
        <w:t xml:space="preserve"> художественную </w:t>
      </w:r>
      <w:r>
        <w:rPr>
          <w:rFonts w:ascii="Tahoma" w:hAnsi="Tahoma" w:cs="Tahoma"/>
          <w:sz w:val="24"/>
          <w:szCs w:val="24"/>
          <w:u w:val="single"/>
        </w:rPr>
        <w:t xml:space="preserve">логику </w:t>
      </w:r>
      <w:r>
        <w:rPr>
          <w:rFonts w:ascii="Tahoma" w:hAnsi="Tahoma" w:cs="Tahoma"/>
          <w:sz w:val="24"/>
          <w:szCs w:val="24"/>
        </w:rPr>
        <w:t>музыкальной композиции, непрерывно сменять один эффект другим.</w:t>
      </w:r>
    </w:p>
    <w:p w:rsidR="004D2A9F" w:rsidRDefault="008B6AE3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D0105">
        <w:rPr>
          <w:rFonts w:ascii="Tahoma" w:hAnsi="Tahoma" w:cs="Tahoma"/>
          <w:sz w:val="24"/>
          <w:szCs w:val="24"/>
        </w:rPr>
        <w:t>Однако клавесин с его быстро затухающими звуками, неспособностью их динамически дифференцировать, индивидуализировать, оттенять по отдельности,  противоречил интонационным устремлениям клавириста. Именно в этих условиях начался процесс борьбы стремления петь на инструменте с его механико-акустической природой. Это противоречие обостряло чуткость музыкантов к процессу интонирования.</w:t>
      </w:r>
    </w:p>
    <w:p w:rsidR="005D0105" w:rsidRDefault="005D0105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Клавикорд был интонированно податливее клавесина, но слишком тихое звучание не позволяло в полной мере выразить сильные движения души, жизнь страстей. Практика клавирного исполнительства выработала целостную и утонченную культуру интонирования.</w:t>
      </w:r>
    </w:p>
    <w:p w:rsidR="005D0105" w:rsidRDefault="005D0105" w:rsidP="00216AC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Специфическая клавесинная интонация связана с речитацией, декламацией, ораторским искусством.</w:t>
      </w:r>
    </w:p>
    <w:p w:rsidR="005D0105" w:rsidRDefault="005D0105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Музыкальное красноречие невозможно без подражания словесной речи, смыслу слов. Музыка есть язык, язык чувств и мыслей, а интонация – самая выразительная часть этого языка.</w:t>
      </w:r>
    </w:p>
    <w:p w:rsidR="005D0105" w:rsidRDefault="005D0105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90539">
        <w:rPr>
          <w:rFonts w:ascii="Tahoma" w:hAnsi="Tahoma" w:cs="Tahoma"/>
          <w:sz w:val="24"/>
          <w:szCs w:val="24"/>
        </w:rPr>
        <w:t xml:space="preserve">Поскольку «музыка есть язык», то первая задача исполнителя заключается в том, чтобы научиться </w:t>
      </w:r>
      <w:r w:rsidR="00190539">
        <w:rPr>
          <w:rFonts w:ascii="Tahoma" w:hAnsi="Tahoma" w:cs="Tahoma"/>
          <w:sz w:val="24"/>
          <w:szCs w:val="24"/>
          <w:u w:val="single"/>
        </w:rPr>
        <w:t>«говорить» правильно:</w:t>
      </w:r>
      <w:r w:rsidR="00190539">
        <w:rPr>
          <w:rFonts w:ascii="Tahoma" w:hAnsi="Tahoma" w:cs="Tahoma"/>
          <w:sz w:val="24"/>
          <w:szCs w:val="24"/>
        </w:rPr>
        <w:t xml:space="preserve"> чисто, внятно, членораздельно. </w:t>
      </w:r>
      <w:r w:rsidR="0018276E">
        <w:rPr>
          <w:rFonts w:ascii="Tahoma" w:hAnsi="Tahoma" w:cs="Tahoma"/>
          <w:sz w:val="24"/>
          <w:szCs w:val="24"/>
        </w:rPr>
        <w:t xml:space="preserve">В такой речи особо значима </w:t>
      </w:r>
      <w:r w:rsidR="0018276E">
        <w:rPr>
          <w:rFonts w:ascii="Tahoma" w:hAnsi="Tahoma" w:cs="Tahoma"/>
          <w:sz w:val="24"/>
          <w:szCs w:val="24"/>
          <w:u w:val="single"/>
        </w:rPr>
        <w:t>роль цезуры:</w:t>
      </w:r>
      <w:r w:rsidR="0018276E">
        <w:rPr>
          <w:rFonts w:ascii="Tahoma" w:hAnsi="Tahoma" w:cs="Tahoma"/>
          <w:sz w:val="24"/>
          <w:szCs w:val="24"/>
        </w:rPr>
        <w:t xml:space="preserve"> при кажущейся незаметности ее отсутствие придает речи сбивчивость и нечленораздельность.</w:t>
      </w:r>
    </w:p>
    <w:p w:rsidR="0018276E" w:rsidRDefault="0018276E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Важное значение для ясного произношения имел </w:t>
      </w:r>
      <w:proofErr w:type="gramStart"/>
      <w:r>
        <w:rPr>
          <w:rFonts w:ascii="Tahoma" w:hAnsi="Tahoma" w:cs="Tahoma"/>
          <w:sz w:val="24"/>
          <w:szCs w:val="24"/>
        </w:rPr>
        <w:t>верно</w:t>
      </w:r>
      <w:proofErr w:type="gramEnd"/>
      <w:r>
        <w:rPr>
          <w:rFonts w:ascii="Tahoma" w:hAnsi="Tahoma" w:cs="Tahoma"/>
          <w:sz w:val="24"/>
          <w:szCs w:val="24"/>
        </w:rPr>
        <w:t xml:space="preserve"> выбранный </w:t>
      </w:r>
      <w:r>
        <w:rPr>
          <w:rFonts w:ascii="Tahoma" w:hAnsi="Tahoma" w:cs="Tahoma"/>
          <w:sz w:val="24"/>
          <w:szCs w:val="24"/>
          <w:u w:val="single"/>
        </w:rPr>
        <w:t>темп</w:t>
      </w:r>
      <w:r>
        <w:rPr>
          <w:rFonts w:ascii="Tahoma" w:hAnsi="Tahoma" w:cs="Tahoma"/>
          <w:sz w:val="24"/>
          <w:szCs w:val="24"/>
        </w:rPr>
        <w:t>, соответствующий темпу человеческой речи, а также различия между опорными (тяжелыми) и проходящими (легкими) нотами в такте.</w:t>
      </w:r>
    </w:p>
    <w:p w:rsidR="0018276E" w:rsidRDefault="0018276E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Огромное значение имела также правильно выбранная </w:t>
      </w:r>
      <w:r>
        <w:rPr>
          <w:rFonts w:ascii="Tahoma" w:hAnsi="Tahoma" w:cs="Tahoma"/>
          <w:sz w:val="24"/>
          <w:szCs w:val="24"/>
          <w:u w:val="single"/>
        </w:rPr>
        <w:t>артикуляция</w:t>
      </w:r>
      <w:r>
        <w:rPr>
          <w:rFonts w:ascii="Tahoma" w:hAnsi="Tahoma" w:cs="Tahoma"/>
          <w:sz w:val="24"/>
          <w:szCs w:val="24"/>
        </w:rPr>
        <w:t xml:space="preserve"> и частая смена артикуляционных приемов для различения мотивов-слов.</w:t>
      </w:r>
    </w:p>
    <w:p w:rsidR="0018276E" w:rsidRDefault="0018276E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Для выразительности важен прием оттягивания звуков, заменяющий усиление звука смычком. Оттягивание заставляет проделать эту работу внутренним слухом.</w:t>
      </w:r>
    </w:p>
    <w:p w:rsidR="0018276E" w:rsidRDefault="0018276E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18276E" w:rsidRDefault="0018276E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AF396F">
        <w:rPr>
          <w:rFonts w:ascii="Tahoma" w:hAnsi="Tahoma" w:cs="Tahoma"/>
          <w:sz w:val="24"/>
          <w:szCs w:val="24"/>
        </w:rPr>
        <w:t xml:space="preserve">Общий внутренний «стержень» интонационности ранних клавишных инструментов – </w:t>
      </w:r>
      <w:r w:rsidR="00AF396F">
        <w:rPr>
          <w:rFonts w:ascii="Tahoma" w:hAnsi="Tahoma" w:cs="Tahoma"/>
          <w:sz w:val="24"/>
          <w:szCs w:val="24"/>
          <w:u w:val="single"/>
        </w:rPr>
        <w:t>взаимодействие артикуляции и агогики.</w:t>
      </w:r>
      <w:r w:rsidR="00E4258B">
        <w:rPr>
          <w:rFonts w:ascii="Tahoma" w:hAnsi="Tahoma" w:cs="Tahoma"/>
          <w:sz w:val="24"/>
          <w:szCs w:val="24"/>
        </w:rPr>
        <w:t xml:space="preserve"> Это два главных фактора интонирования, являющихся основой комплекса выразительных средств. Остальные компоненты выразительного интонирования группируются вокруг этого стержня.</w:t>
      </w:r>
    </w:p>
    <w:p w:rsidR="002066D3" w:rsidRDefault="00E4258B" w:rsidP="00216AC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066D3">
        <w:rPr>
          <w:rFonts w:ascii="Tahoma" w:hAnsi="Tahoma" w:cs="Tahoma"/>
          <w:sz w:val="24"/>
          <w:szCs w:val="24"/>
        </w:rPr>
        <w:t>Ключевое понимание интонирования как главного проводника музыкальных мыслей дал Филипп Эммануил Бах: «Музыка имеет высокие цели: ей надлежит не уши ласкать, а приводить в движение сердце и будоражить разум».</w:t>
      </w:r>
    </w:p>
    <w:p w:rsidR="002066D3" w:rsidRDefault="002066D3" w:rsidP="00216AC9">
      <w:pPr>
        <w:spacing w:after="0"/>
        <w:rPr>
          <w:rFonts w:ascii="Tahoma" w:hAnsi="Tahoma" w:cs="Tahoma"/>
          <w:sz w:val="24"/>
          <w:szCs w:val="24"/>
        </w:rPr>
      </w:pPr>
    </w:p>
    <w:p w:rsidR="00E4258B" w:rsidRDefault="002066D3" w:rsidP="002066D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Классицизм</w:t>
      </w:r>
    </w:p>
    <w:p w:rsidR="002066D3" w:rsidRDefault="002066D3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Эволюция инструмента повлекла за собой изменения в представлении исполнителей об интонации.</w:t>
      </w:r>
    </w:p>
    <w:p w:rsidR="002066D3" w:rsidRDefault="002066D3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Новый инструмент осуществил давнюю творческую мечту клавиристов – </w:t>
      </w:r>
      <w:r>
        <w:rPr>
          <w:rFonts w:ascii="Tahoma" w:hAnsi="Tahoma" w:cs="Tahoma"/>
          <w:sz w:val="24"/>
          <w:szCs w:val="24"/>
          <w:u w:val="single"/>
        </w:rPr>
        <w:t>достижение легато</w:t>
      </w:r>
      <w:r>
        <w:rPr>
          <w:rFonts w:ascii="Tahoma" w:hAnsi="Tahoma" w:cs="Tahoma"/>
          <w:sz w:val="24"/>
          <w:szCs w:val="24"/>
        </w:rPr>
        <w:t xml:space="preserve"> (на ударном по природе инструменте). Более длительно тянущийся звук, подвижная и гибкая динамика сделали возможным играть связно мелодические линии. Но…..! ушел внутренний интонационный стимул. Новый инструмент открыл </w:t>
      </w:r>
      <w:r>
        <w:rPr>
          <w:rFonts w:ascii="Tahoma" w:hAnsi="Tahoma" w:cs="Tahoma"/>
          <w:sz w:val="24"/>
          <w:szCs w:val="24"/>
          <w:u w:val="single"/>
        </w:rPr>
        <w:t>новые технические возможности</w:t>
      </w:r>
      <w:r>
        <w:rPr>
          <w:rFonts w:ascii="Tahoma" w:hAnsi="Tahoma" w:cs="Tahoma"/>
          <w:sz w:val="24"/>
          <w:szCs w:val="24"/>
        </w:rPr>
        <w:t xml:space="preserve"> – вплоть до </w:t>
      </w:r>
      <w:proofErr w:type="gramStart"/>
      <w:r>
        <w:rPr>
          <w:rFonts w:ascii="Tahoma" w:hAnsi="Tahoma" w:cs="Tahoma"/>
          <w:sz w:val="24"/>
          <w:szCs w:val="24"/>
        </w:rPr>
        <w:t>виртуозных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2066D3" w:rsidRDefault="002066D3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B7D91">
        <w:rPr>
          <w:rFonts w:ascii="Tahoma" w:hAnsi="Tahoma" w:cs="Tahoma"/>
          <w:sz w:val="24"/>
          <w:szCs w:val="24"/>
        </w:rPr>
        <w:t xml:space="preserve">В моду начинает входить так называемый «блестящий» стиль исполнения, который культивирует </w:t>
      </w:r>
      <w:r w:rsidR="00AB7D91">
        <w:rPr>
          <w:rFonts w:ascii="Tahoma" w:hAnsi="Tahoma" w:cs="Tahoma"/>
          <w:sz w:val="24"/>
          <w:szCs w:val="24"/>
          <w:u w:val="single"/>
        </w:rPr>
        <w:t>стаккато</w:t>
      </w:r>
      <w:r w:rsidR="00AB7D91">
        <w:rPr>
          <w:rFonts w:ascii="Tahoma" w:hAnsi="Tahoma" w:cs="Tahoma"/>
          <w:sz w:val="24"/>
          <w:szCs w:val="24"/>
        </w:rPr>
        <w:t xml:space="preserve"> и другие грации отрывистой игры, а легато предполагает неглубокое погружение в клавишу. По свидетельствам современников, </w:t>
      </w:r>
      <w:r w:rsidR="00AB7D91">
        <w:rPr>
          <w:rFonts w:ascii="Tahoma" w:hAnsi="Tahoma" w:cs="Tahoma"/>
          <w:sz w:val="24"/>
          <w:szCs w:val="24"/>
          <w:u w:val="single"/>
        </w:rPr>
        <w:t>Моцарт</w:t>
      </w:r>
      <w:r w:rsidR="00AB7D91">
        <w:rPr>
          <w:rFonts w:ascii="Tahoma" w:hAnsi="Tahoma" w:cs="Tahoma"/>
          <w:sz w:val="24"/>
          <w:szCs w:val="24"/>
        </w:rPr>
        <w:t xml:space="preserve"> быструю музыку играл отчетливейшим, но легким </w:t>
      </w:r>
      <w:r w:rsidR="00AB7D91">
        <w:rPr>
          <w:rFonts w:ascii="Tahoma" w:hAnsi="Tahoma" w:cs="Tahoma"/>
          <w:sz w:val="24"/>
          <w:szCs w:val="24"/>
          <w:u w:val="single"/>
        </w:rPr>
        <w:t>стаккато</w:t>
      </w:r>
      <w:r w:rsidR="00AB7D91">
        <w:rPr>
          <w:rFonts w:ascii="Tahoma" w:hAnsi="Tahoma" w:cs="Tahoma"/>
          <w:sz w:val="24"/>
          <w:szCs w:val="24"/>
        </w:rPr>
        <w:t>, а</w:t>
      </w:r>
      <w:proofErr w:type="gramStart"/>
      <w:r w:rsidR="00AB7D91">
        <w:rPr>
          <w:rFonts w:ascii="Tahoma" w:hAnsi="Tahoma" w:cs="Tahoma"/>
          <w:sz w:val="24"/>
          <w:szCs w:val="24"/>
        </w:rPr>
        <w:t xml:space="preserve"> А</w:t>
      </w:r>
      <w:proofErr w:type="gramEnd"/>
      <w:r w:rsidR="00AB7D91">
        <w:rPr>
          <w:rFonts w:ascii="Tahoma" w:hAnsi="Tahoma" w:cs="Tahoma"/>
          <w:sz w:val="24"/>
          <w:szCs w:val="24"/>
        </w:rPr>
        <w:t>дажио – нежным «флейтовым» звуком. То же можно сказать и о раннем Гайдне.</w:t>
      </w:r>
    </w:p>
    <w:p w:rsidR="00AB7D91" w:rsidRDefault="00AB7D91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Особенностью интонирования эпохи классицизма («классический</w:t>
      </w:r>
      <w:proofErr w:type="gramStart"/>
      <w:r>
        <w:rPr>
          <w:rFonts w:ascii="Tahoma" w:hAnsi="Tahoma" w:cs="Tahoma"/>
          <w:sz w:val="24"/>
          <w:szCs w:val="24"/>
        </w:rPr>
        <w:t>»-</w:t>
      </w:r>
      <w:proofErr w:type="gramEnd"/>
      <w:r>
        <w:rPr>
          <w:rFonts w:ascii="Tahoma" w:hAnsi="Tahoma" w:cs="Tahoma"/>
          <w:sz w:val="24"/>
          <w:szCs w:val="24"/>
        </w:rPr>
        <w:t>образцовый, ясный, логичный), особенно раннего, было требование «правильного», безупречного произношения, а выразительность ориентировалась на стереотипы, готовые модели, «грамматику».</w:t>
      </w:r>
    </w:p>
    <w:p w:rsidR="00AB7D91" w:rsidRDefault="00AB7D91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Интонирование фортепианных сочинений венских классиков опиралось на их индивидуальные художественные предпочтения.</w:t>
      </w:r>
    </w:p>
    <w:p w:rsidR="00AB7D91" w:rsidRDefault="00AB7D91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97FC9" w:rsidRPr="00997FC9">
        <w:rPr>
          <w:rFonts w:ascii="Tahoma" w:hAnsi="Tahoma" w:cs="Tahoma"/>
          <w:sz w:val="24"/>
          <w:szCs w:val="24"/>
          <w:u w:val="single"/>
        </w:rPr>
        <w:t>Й. Гайдн</w:t>
      </w:r>
      <w:r w:rsidR="00997FC9">
        <w:rPr>
          <w:rFonts w:ascii="Tahoma" w:hAnsi="Tahoma" w:cs="Tahoma"/>
          <w:sz w:val="24"/>
          <w:szCs w:val="24"/>
          <w:u w:val="single"/>
        </w:rPr>
        <w:t xml:space="preserve"> </w:t>
      </w:r>
      <w:r w:rsidR="00997FC9">
        <w:rPr>
          <w:rFonts w:ascii="Tahoma" w:hAnsi="Tahoma" w:cs="Tahoma"/>
          <w:sz w:val="24"/>
          <w:szCs w:val="24"/>
        </w:rPr>
        <w:t>по складу музыкального мышления – симфонист (104 симфонии и 52 фортепианные сонаты), поэтому в его фортепианной фактуре</w:t>
      </w:r>
      <w:r w:rsidR="00997FC9" w:rsidRPr="00997FC9">
        <w:rPr>
          <w:rFonts w:ascii="Tahoma" w:hAnsi="Tahoma" w:cs="Tahoma"/>
          <w:sz w:val="24"/>
          <w:szCs w:val="24"/>
        </w:rPr>
        <w:t xml:space="preserve"> </w:t>
      </w:r>
      <w:r w:rsidR="00997FC9">
        <w:rPr>
          <w:rFonts w:ascii="Tahoma" w:hAnsi="Tahoma" w:cs="Tahoma"/>
          <w:sz w:val="24"/>
          <w:szCs w:val="24"/>
        </w:rPr>
        <w:t xml:space="preserve">прослушиваются </w:t>
      </w:r>
      <w:proofErr w:type="spellStart"/>
      <w:r w:rsidR="00997FC9">
        <w:rPr>
          <w:rFonts w:ascii="Tahoma" w:hAnsi="Tahoma" w:cs="Tahoma"/>
          <w:sz w:val="24"/>
          <w:szCs w:val="24"/>
          <w:lang w:val="en-US"/>
        </w:rPr>
        <w:t>tutti</w:t>
      </w:r>
      <w:proofErr w:type="spellEnd"/>
      <w:r w:rsidR="00997FC9" w:rsidRPr="00997FC9">
        <w:rPr>
          <w:rFonts w:ascii="Tahoma" w:hAnsi="Tahoma" w:cs="Tahoma"/>
          <w:sz w:val="24"/>
          <w:szCs w:val="24"/>
        </w:rPr>
        <w:t xml:space="preserve">, </w:t>
      </w:r>
      <w:r w:rsidR="00997FC9">
        <w:rPr>
          <w:rFonts w:ascii="Tahoma" w:hAnsi="Tahoma" w:cs="Tahoma"/>
          <w:sz w:val="24"/>
          <w:szCs w:val="24"/>
          <w:lang w:val="en-US"/>
        </w:rPr>
        <w:t>solo</w:t>
      </w:r>
      <w:r w:rsidR="00997FC9" w:rsidRPr="00997FC9">
        <w:rPr>
          <w:rFonts w:ascii="Tahoma" w:hAnsi="Tahoma" w:cs="Tahoma"/>
          <w:sz w:val="24"/>
          <w:szCs w:val="24"/>
        </w:rPr>
        <w:t xml:space="preserve">, </w:t>
      </w:r>
      <w:r w:rsidR="00997FC9">
        <w:rPr>
          <w:rFonts w:ascii="Tahoma" w:hAnsi="Tahoma" w:cs="Tahoma"/>
          <w:sz w:val="24"/>
          <w:szCs w:val="24"/>
        </w:rPr>
        <w:t xml:space="preserve">группы </w:t>
      </w:r>
      <w:proofErr w:type="gramStart"/>
      <w:r w:rsidR="00997FC9">
        <w:rPr>
          <w:rFonts w:ascii="Tahoma" w:hAnsi="Tahoma" w:cs="Tahoma"/>
          <w:sz w:val="24"/>
          <w:szCs w:val="24"/>
        </w:rPr>
        <w:t>струнных</w:t>
      </w:r>
      <w:proofErr w:type="gramEnd"/>
      <w:r w:rsidR="00997FC9">
        <w:rPr>
          <w:rFonts w:ascii="Tahoma" w:hAnsi="Tahoma" w:cs="Tahoma"/>
          <w:sz w:val="24"/>
          <w:szCs w:val="24"/>
        </w:rPr>
        <w:t xml:space="preserve"> и духовых. </w:t>
      </w:r>
      <w:r w:rsidR="001F7AFB">
        <w:rPr>
          <w:rFonts w:ascii="Tahoma" w:hAnsi="Tahoma" w:cs="Tahoma"/>
          <w:sz w:val="24"/>
          <w:szCs w:val="24"/>
        </w:rPr>
        <w:t xml:space="preserve">Соответственно интонировать его музыку </w:t>
      </w:r>
      <w:proofErr w:type="gramStart"/>
      <w:r w:rsidR="001F7AFB">
        <w:rPr>
          <w:rFonts w:ascii="Tahoma" w:hAnsi="Tahoma" w:cs="Tahoma"/>
          <w:sz w:val="24"/>
          <w:szCs w:val="24"/>
        </w:rPr>
        <w:t>следует</w:t>
      </w:r>
      <w:proofErr w:type="gramEnd"/>
      <w:r w:rsidR="001F7AFB">
        <w:rPr>
          <w:rFonts w:ascii="Tahoma" w:hAnsi="Tahoma" w:cs="Tahoma"/>
          <w:sz w:val="24"/>
          <w:szCs w:val="24"/>
        </w:rPr>
        <w:t xml:space="preserve"> держа в воображении звучание «гайдновского», облегченного по составу оркестра.</w:t>
      </w:r>
    </w:p>
    <w:p w:rsidR="000F7DC2" w:rsidRDefault="000F7DC2" w:rsidP="002066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В.А. Моцарт</w:t>
      </w:r>
      <w:r>
        <w:rPr>
          <w:rFonts w:ascii="Tahoma" w:hAnsi="Tahoma" w:cs="Tahoma"/>
          <w:sz w:val="24"/>
          <w:szCs w:val="24"/>
        </w:rPr>
        <w:t xml:space="preserve"> в первую очередь оперный композитор, который мыслил сценическими образами со вступлениями и «отыгрышами» оркестра. Поэтому интонировать его фортепианную фактуру естественно и убедительно можно только представляя краски оркестра и тембров человеческого голоса, «проговаривая» мотивы как бы со словами-речитацией, либо вокализируя мелодию в</w:t>
      </w:r>
      <w:proofErr w:type="gramStart"/>
      <w:r>
        <w:rPr>
          <w:rFonts w:ascii="Tahoma" w:hAnsi="Tahoma" w:cs="Tahoma"/>
          <w:sz w:val="24"/>
          <w:szCs w:val="24"/>
        </w:rPr>
        <w:t xml:space="preserve"> А</w:t>
      </w:r>
      <w:proofErr w:type="gramEnd"/>
      <w:r>
        <w:rPr>
          <w:rFonts w:ascii="Tahoma" w:hAnsi="Tahoma" w:cs="Tahoma"/>
          <w:sz w:val="24"/>
          <w:szCs w:val="24"/>
        </w:rPr>
        <w:t>дажио.</w:t>
      </w:r>
    </w:p>
    <w:p w:rsidR="009C48CC" w:rsidRDefault="000F7DC2" w:rsidP="003135F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135F9">
        <w:rPr>
          <w:rFonts w:ascii="Tahoma" w:hAnsi="Tahoma" w:cs="Tahoma"/>
          <w:sz w:val="24"/>
          <w:szCs w:val="24"/>
        </w:rPr>
        <w:t xml:space="preserve">Иная звуковая картина у позднего классика и первого романтика – </w:t>
      </w:r>
      <w:r w:rsidR="003135F9">
        <w:rPr>
          <w:rFonts w:ascii="Tahoma" w:hAnsi="Tahoma" w:cs="Tahoma"/>
          <w:sz w:val="24"/>
          <w:szCs w:val="24"/>
          <w:u w:val="single"/>
        </w:rPr>
        <w:t xml:space="preserve">Л. Бетховена. </w:t>
      </w:r>
      <w:r w:rsidR="003135F9">
        <w:rPr>
          <w:rFonts w:ascii="Tahoma" w:hAnsi="Tahoma" w:cs="Tahoma"/>
          <w:sz w:val="24"/>
          <w:szCs w:val="24"/>
        </w:rPr>
        <w:t>По описанию его ученика Черни игра Бетховена была величественной, одухотворенной, в высшей степени полной чувства и романтики, особенно в</w:t>
      </w:r>
      <w:proofErr w:type="gramStart"/>
      <w:r w:rsidR="003135F9">
        <w:rPr>
          <w:rFonts w:ascii="Tahoma" w:hAnsi="Tahoma" w:cs="Tahoma"/>
          <w:sz w:val="24"/>
          <w:szCs w:val="24"/>
        </w:rPr>
        <w:t xml:space="preserve"> А</w:t>
      </w:r>
      <w:proofErr w:type="gramEnd"/>
      <w:r w:rsidR="003135F9">
        <w:rPr>
          <w:rFonts w:ascii="Tahoma" w:hAnsi="Tahoma" w:cs="Tahoma"/>
          <w:sz w:val="24"/>
          <w:szCs w:val="24"/>
        </w:rPr>
        <w:t xml:space="preserve">дажио. </w:t>
      </w:r>
      <w:r>
        <w:rPr>
          <w:rFonts w:ascii="Tahoma" w:hAnsi="Tahoma" w:cs="Tahoma"/>
          <w:sz w:val="24"/>
          <w:szCs w:val="24"/>
        </w:rPr>
        <w:tab/>
      </w:r>
      <w:r w:rsidR="003135F9">
        <w:rPr>
          <w:rFonts w:ascii="Tahoma" w:hAnsi="Tahoma" w:cs="Tahoma"/>
          <w:sz w:val="24"/>
          <w:szCs w:val="24"/>
        </w:rPr>
        <w:t xml:space="preserve">Современников поражала и </w:t>
      </w:r>
      <w:r w:rsidR="003135F9">
        <w:rPr>
          <w:rFonts w:ascii="Tahoma" w:hAnsi="Tahoma" w:cs="Tahoma"/>
          <w:sz w:val="24"/>
          <w:szCs w:val="24"/>
          <w:u w:val="single"/>
        </w:rPr>
        <w:t xml:space="preserve">ритмическая свобода </w:t>
      </w:r>
      <w:r w:rsidR="003135F9">
        <w:rPr>
          <w:rFonts w:ascii="Tahoma" w:hAnsi="Tahoma" w:cs="Tahoma"/>
          <w:sz w:val="24"/>
          <w:szCs w:val="24"/>
        </w:rPr>
        <w:t>бетховенской игры. Сам он говорил: «Чувство имеет свой собственный такт». Стало крылатым также высказывание Бетховена о музыке как носителе</w:t>
      </w:r>
      <w:r w:rsidR="00B1556C">
        <w:rPr>
          <w:rFonts w:ascii="Tahoma" w:hAnsi="Tahoma" w:cs="Tahoma"/>
          <w:sz w:val="24"/>
          <w:szCs w:val="24"/>
        </w:rPr>
        <w:t xml:space="preserve"> глубокой содержательности: «Есть и другие драгоценности в музыке, кроме «жемчугов» и «бриллиантов».</w:t>
      </w:r>
    </w:p>
    <w:p w:rsidR="00B1556C" w:rsidRDefault="00B1556C" w:rsidP="003135F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575E0E">
        <w:rPr>
          <w:rFonts w:ascii="Tahoma" w:hAnsi="Tahoma" w:cs="Tahoma"/>
          <w:sz w:val="24"/>
          <w:szCs w:val="24"/>
        </w:rPr>
        <w:t xml:space="preserve">В сравнении с эпохой Барокко важным сдвигом в сознании музыкантов эпохи классицизма было </w:t>
      </w:r>
      <w:r w:rsidR="00575E0E">
        <w:rPr>
          <w:rFonts w:ascii="Tahoma" w:hAnsi="Tahoma" w:cs="Tahoma"/>
          <w:b/>
          <w:sz w:val="24"/>
          <w:szCs w:val="24"/>
        </w:rPr>
        <w:t>признание за инструментальной музыкой, ее самостоятельной, независимой от слова, содержательности.</w:t>
      </w:r>
    </w:p>
    <w:p w:rsidR="00575E0E" w:rsidRDefault="00575E0E" w:rsidP="003135F9">
      <w:pPr>
        <w:spacing w:after="0"/>
        <w:rPr>
          <w:rFonts w:ascii="Tahoma" w:hAnsi="Tahoma" w:cs="Tahoma"/>
          <w:b/>
          <w:sz w:val="24"/>
          <w:szCs w:val="24"/>
        </w:rPr>
      </w:pPr>
    </w:p>
    <w:p w:rsidR="00575E0E" w:rsidRDefault="00575E0E" w:rsidP="00575E0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Романтизм</w:t>
      </w:r>
    </w:p>
    <w:p w:rsidR="00575E0E" w:rsidRDefault="00575E0E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«Блестящий стиль» окончательно расцветает в эпоху Романтизма.</w:t>
      </w:r>
    </w:p>
    <w:p w:rsidR="00575E0E" w:rsidRDefault="00575E0E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Интонация становится носителем эмоционального напряжения и главным энергетическим двигателем в построении формы. Динамика в корне преображается: из «эха» (</w:t>
      </w:r>
      <w:proofErr w:type="gramStart"/>
      <w:r>
        <w:rPr>
          <w:rFonts w:ascii="Tahoma" w:hAnsi="Tahoma" w:cs="Tahoma"/>
          <w:sz w:val="24"/>
          <w:szCs w:val="24"/>
        </w:rPr>
        <w:t>близко-далеко</w:t>
      </w:r>
      <w:proofErr w:type="gramEnd"/>
      <w:r>
        <w:rPr>
          <w:rFonts w:ascii="Tahoma" w:hAnsi="Tahoma" w:cs="Tahoma"/>
          <w:sz w:val="24"/>
          <w:szCs w:val="24"/>
        </w:rPr>
        <w:t xml:space="preserve">) она превращается в главное средство выразительности, передавая всю палитру душевных переживаний. Новый, усовершенствованный инструмент «расковал» динамику, дав ей возможности длительных эволюций </w:t>
      </w:r>
      <w:r>
        <w:rPr>
          <w:rFonts w:ascii="Tahoma" w:hAnsi="Tahoma" w:cs="Tahoma"/>
          <w:sz w:val="24"/>
          <w:szCs w:val="24"/>
          <w:lang w:val="en-US"/>
        </w:rPr>
        <w:t>crescendo</w:t>
      </w:r>
      <w:r w:rsidRPr="00575E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>
        <w:rPr>
          <w:rFonts w:ascii="Tahoma" w:hAnsi="Tahoma" w:cs="Tahoma"/>
          <w:sz w:val="24"/>
          <w:szCs w:val="24"/>
          <w:lang w:val="en-US"/>
        </w:rPr>
        <w:t>diminuendo</w:t>
      </w:r>
      <w:r>
        <w:rPr>
          <w:rFonts w:ascii="Tahoma" w:hAnsi="Tahoma" w:cs="Tahoma"/>
          <w:sz w:val="24"/>
          <w:szCs w:val="24"/>
        </w:rPr>
        <w:t xml:space="preserve">, </w:t>
      </w:r>
      <w:r w:rsidR="009E44A1">
        <w:rPr>
          <w:rFonts w:ascii="Tahoma" w:hAnsi="Tahoma" w:cs="Tahoma"/>
          <w:sz w:val="24"/>
          <w:szCs w:val="24"/>
        </w:rPr>
        <w:t>мощных кульминаций, ярких контрастов, эффектов «взрыва» (</w:t>
      </w:r>
      <w:r w:rsidR="009E44A1">
        <w:rPr>
          <w:rFonts w:ascii="Tahoma" w:hAnsi="Tahoma" w:cs="Tahoma"/>
          <w:sz w:val="24"/>
          <w:szCs w:val="24"/>
          <w:lang w:val="en-US"/>
        </w:rPr>
        <w:t>sub</w:t>
      </w:r>
      <w:r w:rsidR="009E44A1">
        <w:rPr>
          <w:rFonts w:ascii="Tahoma" w:hAnsi="Tahoma" w:cs="Tahoma"/>
          <w:b/>
          <w:sz w:val="24"/>
          <w:szCs w:val="24"/>
          <w:lang w:val="en-US"/>
        </w:rPr>
        <w:t>f</w:t>
      </w:r>
      <w:r w:rsidR="009E44A1">
        <w:rPr>
          <w:rFonts w:ascii="Tahoma" w:hAnsi="Tahoma" w:cs="Tahoma"/>
          <w:sz w:val="24"/>
          <w:szCs w:val="24"/>
        </w:rPr>
        <w:t>)</w:t>
      </w:r>
      <w:r w:rsidR="009E44A1" w:rsidRPr="009E44A1">
        <w:rPr>
          <w:rFonts w:ascii="Tahoma" w:hAnsi="Tahoma" w:cs="Tahoma"/>
          <w:sz w:val="24"/>
          <w:szCs w:val="24"/>
        </w:rPr>
        <w:t xml:space="preserve"> </w:t>
      </w:r>
      <w:r w:rsidR="009E44A1">
        <w:rPr>
          <w:rFonts w:ascii="Tahoma" w:hAnsi="Tahoma" w:cs="Tahoma"/>
          <w:sz w:val="24"/>
          <w:szCs w:val="24"/>
        </w:rPr>
        <w:t>и (</w:t>
      </w:r>
      <w:r w:rsidR="001C287F">
        <w:rPr>
          <w:rFonts w:ascii="Tahoma" w:hAnsi="Tahoma" w:cs="Tahoma"/>
          <w:sz w:val="24"/>
          <w:szCs w:val="24"/>
          <w:lang w:val="en-US"/>
        </w:rPr>
        <w:t>sub</w:t>
      </w:r>
      <w:r w:rsidR="001C287F">
        <w:rPr>
          <w:rFonts w:ascii="Tahoma" w:hAnsi="Tahoma" w:cs="Tahoma"/>
          <w:b/>
          <w:sz w:val="24"/>
          <w:szCs w:val="24"/>
          <w:lang w:val="en-US"/>
        </w:rPr>
        <w:t>p</w:t>
      </w:r>
      <w:r w:rsidR="009E44A1">
        <w:rPr>
          <w:rFonts w:ascii="Tahoma" w:hAnsi="Tahoma" w:cs="Tahoma"/>
          <w:sz w:val="24"/>
          <w:szCs w:val="24"/>
        </w:rPr>
        <w:t>)</w:t>
      </w:r>
      <w:r w:rsidR="001C287F">
        <w:rPr>
          <w:rFonts w:ascii="Tahoma" w:hAnsi="Tahoma" w:cs="Tahoma"/>
          <w:sz w:val="24"/>
          <w:szCs w:val="24"/>
        </w:rPr>
        <w:t xml:space="preserve">. Конкурентоспособный виртуоз стал законодателем интонационной моды и выразителем интонационного идеала своего времени. Активно разрабатываются </w:t>
      </w:r>
      <w:r w:rsidR="001C287F">
        <w:rPr>
          <w:rFonts w:ascii="Tahoma" w:hAnsi="Tahoma" w:cs="Tahoma"/>
          <w:sz w:val="24"/>
          <w:szCs w:val="24"/>
          <w:u w:val="single"/>
        </w:rPr>
        <w:t>новые нормы фортепианного произношения</w:t>
      </w:r>
      <w:r w:rsidR="001C287F">
        <w:rPr>
          <w:rFonts w:ascii="Tahoma" w:hAnsi="Tahoma" w:cs="Tahoma"/>
          <w:sz w:val="24"/>
          <w:szCs w:val="24"/>
        </w:rPr>
        <w:t>, которые опровергают рационализм и рецептурность средств выразительности эпохи классицизма.</w:t>
      </w:r>
    </w:p>
    <w:p w:rsidR="001C287F" w:rsidRDefault="001C287F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75FDA">
        <w:rPr>
          <w:rFonts w:ascii="Tahoma" w:hAnsi="Tahoma" w:cs="Tahoma"/>
          <w:sz w:val="24"/>
          <w:szCs w:val="24"/>
        </w:rPr>
        <w:t xml:space="preserve">Подлинная выразительность – говорили новаторы новой эпохи – </w:t>
      </w:r>
      <w:r w:rsidR="003B3A3B">
        <w:rPr>
          <w:rFonts w:ascii="Tahoma" w:hAnsi="Tahoma" w:cs="Tahoma"/>
          <w:sz w:val="24"/>
          <w:szCs w:val="24"/>
        </w:rPr>
        <w:t>предполагает музыкальное чутье, художественный вкус, слуховой опыт и творческую интуицию.</w:t>
      </w:r>
    </w:p>
    <w:p w:rsidR="003B3A3B" w:rsidRDefault="003B3A3B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В то же время стало культивироваться </w:t>
      </w:r>
      <w:r>
        <w:rPr>
          <w:rFonts w:ascii="Tahoma" w:hAnsi="Tahoma" w:cs="Tahoma"/>
          <w:sz w:val="24"/>
          <w:szCs w:val="24"/>
          <w:u w:val="single"/>
        </w:rPr>
        <w:t>фортепианное пение</w:t>
      </w:r>
      <w:r>
        <w:rPr>
          <w:rFonts w:ascii="Tahoma" w:hAnsi="Tahoma" w:cs="Tahoma"/>
          <w:sz w:val="24"/>
          <w:szCs w:val="24"/>
        </w:rPr>
        <w:t>, где за основу был взят вокал – как образец для подражания.</w:t>
      </w:r>
    </w:p>
    <w:p w:rsidR="003B3A3B" w:rsidRDefault="003B3A3B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З. Тальберг</w:t>
      </w:r>
      <w:r>
        <w:rPr>
          <w:rFonts w:ascii="Tahoma" w:hAnsi="Tahoma" w:cs="Tahoma"/>
          <w:sz w:val="24"/>
          <w:szCs w:val="24"/>
        </w:rPr>
        <w:t xml:space="preserve"> – блестящий виртуоз, современник Листа, написал труд «Искусство пения на фортепиано». Обрусевший француз </w:t>
      </w:r>
      <w:r>
        <w:rPr>
          <w:rFonts w:ascii="Tahoma" w:hAnsi="Tahoma" w:cs="Tahoma"/>
          <w:sz w:val="24"/>
          <w:szCs w:val="24"/>
          <w:u w:val="single"/>
        </w:rPr>
        <w:t>А. Дюбюк</w:t>
      </w:r>
      <w:r>
        <w:rPr>
          <w:rFonts w:ascii="Tahoma" w:hAnsi="Tahoma" w:cs="Tahoma"/>
          <w:sz w:val="24"/>
          <w:szCs w:val="24"/>
        </w:rPr>
        <w:t xml:space="preserve"> в своем методическом пособии «Техника фортепианной игры» главное место уделил искусству пения на фортепиано. Ему принадлежит термин «ласкание» клавиш.</w:t>
      </w:r>
      <w:r w:rsidR="00E57296">
        <w:rPr>
          <w:rFonts w:ascii="Tahoma" w:hAnsi="Tahoma" w:cs="Tahoma"/>
          <w:sz w:val="24"/>
          <w:szCs w:val="24"/>
        </w:rPr>
        <w:t xml:space="preserve"> </w:t>
      </w:r>
      <w:r w:rsidR="003607FD">
        <w:rPr>
          <w:rFonts w:ascii="Tahoma" w:hAnsi="Tahoma" w:cs="Tahoma"/>
          <w:sz w:val="24"/>
          <w:szCs w:val="24"/>
          <w:u w:val="single"/>
        </w:rPr>
        <w:t>Дж. Фильд</w:t>
      </w:r>
      <w:r w:rsidR="003607FD">
        <w:rPr>
          <w:rFonts w:ascii="Tahoma" w:hAnsi="Tahoma" w:cs="Tahoma"/>
          <w:sz w:val="24"/>
          <w:szCs w:val="24"/>
        </w:rPr>
        <w:t xml:space="preserve"> – </w:t>
      </w:r>
      <w:r w:rsidR="00341FFF">
        <w:rPr>
          <w:rFonts w:ascii="Tahoma" w:hAnsi="Tahoma" w:cs="Tahoma"/>
          <w:sz w:val="24"/>
          <w:szCs w:val="24"/>
        </w:rPr>
        <w:t>создатель жанра ноктюрна, предшественник Ф. Мендельсона</w:t>
      </w:r>
      <w:r w:rsidR="00C70BF2">
        <w:rPr>
          <w:rFonts w:ascii="Tahoma" w:hAnsi="Tahoma" w:cs="Tahoma"/>
          <w:sz w:val="24"/>
          <w:szCs w:val="24"/>
        </w:rPr>
        <w:t xml:space="preserve"> с его «Песнями без слов» - жизнь посвятил обучению пения на фортепиано. </w:t>
      </w:r>
      <w:r w:rsidR="00C70BF2">
        <w:rPr>
          <w:rFonts w:ascii="Tahoma" w:hAnsi="Tahoma" w:cs="Tahoma"/>
          <w:sz w:val="24"/>
          <w:szCs w:val="24"/>
          <w:u w:val="single"/>
        </w:rPr>
        <w:t>А. Рубинштейн</w:t>
      </w:r>
      <w:r w:rsidR="00C70BF2">
        <w:rPr>
          <w:rFonts w:ascii="Tahoma" w:hAnsi="Tahoma" w:cs="Tahoma"/>
          <w:sz w:val="24"/>
          <w:szCs w:val="24"/>
        </w:rPr>
        <w:t xml:space="preserve"> ввел класс обязательного вокала для пианистов.</w:t>
      </w:r>
    </w:p>
    <w:p w:rsidR="00C70BF2" w:rsidRDefault="00C70BF2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В связи с вокализацией фортепианной игры </w:t>
      </w:r>
      <w:r>
        <w:rPr>
          <w:rFonts w:ascii="Tahoma" w:hAnsi="Tahoma" w:cs="Tahoma"/>
          <w:sz w:val="24"/>
          <w:szCs w:val="24"/>
          <w:u w:val="single"/>
        </w:rPr>
        <w:t>поменялась интонационная природа</w:t>
      </w:r>
      <w:r>
        <w:rPr>
          <w:rFonts w:ascii="Tahoma" w:hAnsi="Tahoma" w:cs="Tahoma"/>
          <w:sz w:val="24"/>
          <w:szCs w:val="24"/>
        </w:rPr>
        <w:t>. Приемы фортепианного пения были рассчитаны на глубокое, сочное звучание рояля «Стейнвей», на акустику больших залов. Поэтому нужно было обеспечить</w:t>
      </w:r>
      <w:r w:rsidR="00B946CC">
        <w:rPr>
          <w:rFonts w:ascii="Tahoma" w:hAnsi="Tahoma" w:cs="Tahoma"/>
          <w:sz w:val="24"/>
          <w:szCs w:val="24"/>
        </w:rPr>
        <w:t xml:space="preserve"> тембровую и динамическую насыщенность звучания, широкое фразировочное дыхание, подвижную агогику</w:t>
      </w:r>
      <w:r w:rsidR="0088154F">
        <w:rPr>
          <w:rFonts w:ascii="Tahoma" w:hAnsi="Tahoma" w:cs="Tahoma"/>
          <w:sz w:val="24"/>
          <w:szCs w:val="24"/>
        </w:rPr>
        <w:t>, подчиненную гибким эмоциональным сменам.</w:t>
      </w:r>
    </w:p>
    <w:p w:rsidR="0088154F" w:rsidRDefault="0088154F" w:rsidP="00575E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Интонация получила первичное, преимущественное в сравнении со словом, значение. </w:t>
      </w:r>
      <w:r>
        <w:rPr>
          <w:rFonts w:ascii="Tahoma" w:hAnsi="Tahoma" w:cs="Tahoma"/>
          <w:sz w:val="24"/>
          <w:szCs w:val="24"/>
        </w:rPr>
        <w:t>Интонационная речь уже не была наполнена таким конкретным смыслом: она скорее реализовала эстетское представление исполнителя о проявлении глубоких чувств.</w:t>
      </w:r>
    </w:p>
    <w:p w:rsidR="0088154F" w:rsidRDefault="0088154F" w:rsidP="00575E0E">
      <w:pPr>
        <w:spacing w:after="0"/>
        <w:rPr>
          <w:rFonts w:ascii="Tahoma" w:hAnsi="Tahoma" w:cs="Tahoma"/>
          <w:sz w:val="24"/>
          <w:szCs w:val="24"/>
        </w:rPr>
      </w:pPr>
    </w:p>
    <w:p w:rsidR="0088154F" w:rsidRDefault="0088154F" w:rsidP="0088154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Постромантизм</w:t>
      </w:r>
    </w:p>
    <w:p w:rsidR="0088154F" w:rsidRDefault="0088154F" w:rsidP="0088154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Во второй половине </w:t>
      </w:r>
      <w:r w:rsidR="00904749">
        <w:rPr>
          <w:rFonts w:ascii="Tahoma" w:hAnsi="Tahoma" w:cs="Tahoma"/>
          <w:sz w:val="24"/>
          <w:szCs w:val="24"/>
          <w:lang w:val="en-US"/>
        </w:rPr>
        <w:t>XIX</w:t>
      </w:r>
      <w:r w:rsidR="00904749">
        <w:rPr>
          <w:rFonts w:ascii="Tahoma" w:hAnsi="Tahoma" w:cs="Tahoma"/>
          <w:sz w:val="24"/>
          <w:szCs w:val="24"/>
        </w:rPr>
        <w:t xml:space="preserve"> века были пересмотрены взгляды на проблемы исполнительской выразительности и произношения. В противовес салонному виртуозу утвердился исполнитель-интерпретатор, проповедовавший требование глубокой содержательности.</w:t>
      </w:r>
    </w:p>
    <w:p w:rsidR="00904749" w:rsidRDefault="00904749" w:rsidP="0088154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113BB">
        <w:rPr>
          <w:rFonts w:ascii="Tahoma" w:hAnsi="Tahoma" w:cs="Tahoma"/>
          <w:sz w:val="24"/>
          <w:szCs w:val="24"/>
        </w:rPr>
        <w:t xml:space="preserve">И тогда в произношении (интонировании!) особую роль стал играть </w:t>
      </w:r>
      <w:r w:rsidR="004113BB">
        <w:rPr>
          <w:rFonts w:ascii="Tahoma" w:hAnsi="Tahoma" w:cs="Tahoma"/>
          <w:sz w:val="24"/>
          <w:szCs w:val="24"/>
          <w:u w:val="single"/>
        </w:rPr>
        <w:t>смысловой акцент</w:t>
      </w:r>
      <w:r w:rsidR="004113BB">
        <w:rPr>
          <w:rFonts w:ascii="Tahoma" w:hAnsi="Tahoma" w:cs="Tahoma"/>
          <w:sz w:val="24"/>
          <w:szCs w:val="24"/>
        </w:rPr>
        <w:t>. Играть выразительно – то же, что говорить осмысленно. Чтобы игра стала красноречивой, а не бессмысленной и косноязычной, надо определиться с границами мотивов, фраз и центрами тяжести низшего и высшего порядка.</w:t>
      </w:r>
    </w:p>
    <w:p w:rsidR="004113BB" w:rsidRDefault="004113BB" w:rsidP="0088154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C11141">
        <w:rPr>
          <w:rFonts w:ascii="Tahoma" w:hAnsi="Tahoma" w:cs="Tahoma"/>
          <w:sz w:val="24"/>
          <w:szCs w:val="24"/>
        </w:rPr>
        <w:t xml:space="preserve">Особую роль получили </w:t>
      </w:r>
      <w:r w:rsidR="00C11141">
        <w:rPr>
          <w:rFonts w:ascii="Tahoma" w:hAnsi="Tahoma" w:cs="Tahoma"/>
          <w:sz w:val="24"/>
          <w:szCs w:val="24"/>
          <w:u w:val="single"/>
        </w:rPr>
        <w:t>динамика</w:t>
      </w:r>
      <w:r w:rsidR="00C11141">
        <w:rPr>
          <w:rFonts w:ascii="Tahoma" w:hAnsi="Tahoma" w:cs="Tahoma"/>
          <w:sz w:val="24"/>
          <w:szCs w:val="24"/>
        </w:rPr>
        <w:t xml:space="preserve"> и </w:t>
      </w:r>
      <w:r w:rsidR="00C11141">
        <w:rPr>
          <w:rFonts w:ascii="Tahoma" w:hAnsi="Tahoma" w:cs="Tahoma"/>
          <w:sz w:val="24"/>
          <w:szCs w:val="24"/>
          <w:u w:val="single"/>
        </w:rPr>
        <w:t>агогика</w:t>
      </w:r>
      <w:r w:rsidR="00C11141">
        <w:rPr>
          <w:rFonts w:ascii="Tahoma" w:hAnsi="Tahoma" w:cs="Tahoma"/>
          <w:sz w:val="24"/>
          <w:szCs w:val="24"/>
        </w:rPr>
        <w:t xml:space="preserve"> – два важнейших средства выразительности произношения, которые служат рельефному выявлению в мотивах и фразах центров тяжести и их соотношений.</w:t>
      </w:r>
    </w:p>
    <w:p w:rsidR="00C11141" w:rsidRDefault="00C11141" w:rsidP="0088154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От выбора </w:t>
      </w:r>
      <w:r>
        <w:rPr>
          <w:rFonts w:ascii="Tahoma" w:hAnsi="Tahoma" w:cs="Tahoma"/>
          <w:sz w:val="24"/>
          <w:szCs w:val="24"/>
          <w:u w:val="single"/>
        </w:rPr>
        <w:t>темпа</w:t>
      </w:r>
      <w:r>
        <w:rPr>
          <w:rFonts w:ascii="Tahoma" w:hAnsi="Tahoma" w:cs="Tahoma"/>
          <w:sz w:val="24"/>
          <w:szCs w:val="24"/>
        </w:rPr>
        <w:t xml:space="preserve"> зависит выразительное и содержательное интонирование. Темп – это душа хорошего исполнения, регулятор, объединяющий все средства выражения. Г. Бюлов говорил: «Мы должны на фортепиано говорить, а не болтать вздор. Стоит взять темп скорее или медленнее настоящего, как будет искажен весь смысл музыки».</w:t>
      </w:r>
    </w:p>
    <w:p w:rsidR="00DB2947" w:rsidRDefault="00C11141" w:rsidP="0088154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11141" w:rsidRDefault="00DB2947" w:rsidP="00DB294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Особенности интонирования современным исполнителем.</w:t>
      </w:r>
    </w:p>
    <w:p w:rsidR="00DB2947" w:rsidRDefault="00DB2947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Без внутреннего слуха, </w:t>
      </w:r>
      <w:r>
        <w:rPr>
          <w:rFonts w:ascii="Tahoma" w:hAnsi="Tahoma" w:cs="Tahoma"/>
          <w:sz w:val="24"/>
          <w:szCs w:val="24"/>
          <w:u w:val="single"/>
        </w:rPr>
        <w:t>опережающего слухового представления</w:t>
      </w:r>
      <w:r>
        <w:rPr>
          <w:rFonts w:ascii="Tahoma" w:hAnsi="Tahoma" w:cs="Tahoma"/>
          <w:sz w:val="24"/>
          <w:szCs w:val="24"/>
        </w:rPr>
        <w:t xml:space="preserve"> невозможно непрерывно-содержательное развертывание формы, главным двигателем которого является интонация. Исполнительское интонирование должно быть подобно ораторскому искусству, когда мысль </w:t>
      </w:r>
      <w:proofErr w:type="gramStart"/>
      <w:r>
        <w:rPr>
          <w:rFonts w:ascii="Tahoma" w:hAnsi="Tahoma" w:cs="Tahoma"/>
          <w:sz w:val="24"/>
          <w:szCs w:val="24"/>
        </w:rPr>
        <w:t>говорящего</w:t>
      </w:r>
      <w:proofErr w:type="gramEnd"/>
      <w:r>
        <w:rPr>
          <w:rFonts w:ascii="Tahoma" w:hAnsi="Tahoma" w:cs="Tahoma"/>
          <w:sz w:val="24"/>
          <w:szCs w:val="24"/>
        </w:rPr>
        <w:t xml:space="preserve"> забегает вперед, обеспечивая связную и красивую речь. Так </w:t>
      </w:r>
      <w:r>
        <w:rPr>
          <w:rFonts w:ascii="Tahoma" w:hAnsi="Tahoma" w:cs="Tahoma"/>
          <w:sz w:val="24"/>
          <w:szCs w:val="24"/>
          <w:u w:val="single"/>
        </w:rPr>
        <w:t>«забегание слухом вперед»</w:t>
      </w:r>
      <w:r w:rsidR="0090176B">
        <w:rPr>
          <w:rFonts w:ascii="Tahoma" w:hAnsi="Tahoma" w:cs="Tahoma"/>
          <w:sz w:val="24"/>
          <w:szCs w:val="24"/>
        </w:rPr>
        <w:t xml:space="preserve"> делает интонирование</w:t>
      </w:r>
      <w:r w:rsidR="002371ED">
        <w:rPr>
          <w:rFonts w:ascii="Tahoma" w:hAnsi="Tahoma" w:cs="Tahoma"/>
          <w:sz w:val="24"/>
          <w:szCs w:val="24"/>
        </w:rPr>
        <w:t xml:space="preserve"> осмысленным и непрерывным.</w:t>
      </w:r>
    </w:p>
    <w:p w:rsidR="002371ED" w:rsidRDefault="002371ED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Партитурное мышление</w:t>
      </w:r>
      <w:r>
        <w:rPr>
          <w:rFonts w:ascii="Tahoma" w:hAnsi="Tahoma" w:cs="Tahoma"/>
          <w:sz w:val="24"/>
          <w:szCs w:val="24"/>
        </w:rPr>
        <w:t xml:space="preserve"> – непременное условие художественного интонирования фортепианной ткани. Специфика фортепианного интонирования определяется объемностью и многоплановостью фактуры.</w:t>
      </w:r>
    </w:p>
    <w:p w:rsidR="002371ED" w:rsidRDefault="002371ED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Пианист в отличие от струнника или духовика осмысливает отношения между звуками не только в горизонтальной, но и в вертикальной плоскости фактуры. Дифференциация по вертикали фактурных планов дает эффект </w:t>
      </w:r>
      <w:r>
        <w:rPr>
          <w:rFonts w:ascii="Tahoma" w:hAnsi="Tahoma" w:cs="Tahoma"/>
          <w:sz w:val="24"/>
          <w:szCs w:val="24"/>
          <w:u w:val="single"/>
        </w:rPr>
        <w:t>звуко-пространственной перспективы</w:t>
      </w:r>
      <w:r>
        <w:rPr>
          <w:rFonts w:ascii="Tahoma" w:hAnsi="Tahoma" w:cs="Tahoma"/>
          <w:sz w:val="24"/>
          <w:szCs w:val="24"/>
        </w:rPr>
        <w:t>.</w:t>
      </w:r>
    </w:p>
    <w:p w:rsidR="002371ED" w:rsidRDefault="002371ED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Чтобы добиться индивидуализации слоев, надо каждому дать свою </w:t>
      </w:r>
      <w:r w:rsidR="00812623">
        <w:rPr>
          <w:rFonts w:ascii="Tahoma" w:hAnsi="Tahoma" w:cs="Tahoma"/>
          <w:sz w:val="24"/>
          <w:szCs w:val="24"/>
          <w:u w:val="single"/>
        </w:rPr>
        <w:t>интонационно-смысловую характеристику</w:t>
      </w:r>
      <w:r w:rsidR="000C1861">
        <w:rPr>
          <w:rFonts w:ascii="Tahoma" w:hAnsi="Tahoma" w:cs="Tahoma"/>
          <w:sz w:val="24"/>
          <w:szCs w:val="24"/>
        </w:rPr>
        <w:t xml:space="preserve"> с помощью динамики, ритма, артикуляции, цезур.</w:t>
      </w:r>
    </w:p>
    <w:p w:rsidR="000C1861" w:rsidRDefault="000C1861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Фортепианный те</w:t>
      </w:r>
      <w:proofErr w:type="gramStart"/>
      <w:r>
        <w:rPr>
          <w:rFonts w:ascii="Tahoma" w:hAnsi="Tahoma" w:cs="Tahoma"/>
          <w:sz w:val="24"/>
          <w:szCs w:val="24"/>
        </w:rPr>
        <w:t>кст сл</w:t>
      </w:r>
      <w:proofErr w:type="gramEnd"/>
      <w:r>
        <w:rPr>
          <w:rFonts w:ascii="Tahoma" w:hAnsi="Tahoma" w:cs="Tahoma"/>
          <w:sz w:val="24"/>
          <w:szCs w:val="24"/>
        </w:rPr>
        <w:t xml:space="preserve">едует рассматривать как </w:t>
      </w:r>
      <w:r>
        <w:rPr>
          <w:rFonts w:ascii="Tahoma" w:hAnsi="Tahoma" w:cs="Tahoma"/>
          <w:sz w:val="24"/>
          <w:szCs w:val="24"/>
          <w:u w:val="single"/>
        </w:rPr>
        <w:t>многострочную партитуру</w:t>
      </w:r>
      <w:r>
        <w:rPr>
          <w:rFonts w:ascii="Tahoma" w:hAnsi="Tahoma" w:cs="Tahoma"/>
          <w:sz w:val="24"/>
          <w:szCs w:val="24"/>
        </w:rPr>
        <w:t>, которая должна быть проинтонирована настолько ясно</w:t>
      </w:r>
      <w:r w:rsidR="00C27B71">
        <w:rPr>
          <w:rFonts w:ascii="Tahoma" w:hAnsi="Tahoma" w:cs="Tahoma"/>
          <w:sz w:val="24"/>
          <w:szCs w:val="24"/>
        </w:rPr>
        <w:t xml:space="preserve"> и рельефно, чтобы слышно было, что в ней главное, а что второстепенное, что является красочным фоном, а что должно находиться на авансцене. Все это требует развитого </w:t>
      </w:r>
      <w:r w:rsidR="00C27B71">
        <w:rPr>
          <w:rFonts w:ascii="Tahoma" w:hAnsi="Tahoma" w:cs="Tahoma"/>
          <w:sz w:val="24"/>
          <w:szCs w:val="24"/>
          <w:u w:val="single"/>
        </w:rPr>
        <w:t>динамико-тембрового слуха</w:t>
      </w:r>
      <w:r w:rsidR="00C27B71">
        <w:rPr>
          <w:rFonts w:ascii="Tahoma" w:hAnsi="Tahoma" w:cs="Tahoma"/>
          <w:sz w:val="24"/>
          <w:szCs w:val="24"/>
        </w:rPr>
        <w:t xml:space="preserve"> и владения </w:t>
      </w:r>
      <w:r w:rsidR="00C27B71">
        <w:rPr>
          <w:rFonts w:ascii="Tahoma" w:hAnsi="Tahoma" w:cs="Tahoma"/>
          <w:sz w:val="24"/>
          <w:szCs w:val="24"/>
          <w:u w:val="single"/>
        </w:rPr>
        <w:t>динамической и артикуляционной нюансировкой</w:t>
      </w:r>
      <w:r w:rsidR="00C27B71">
        <w:rPr>
          <w:rFonts w:ascii="Tahoma" w:hAnsi="Tahoma" w:cs="Tahoma"/>
          <w:sz w:val="24"/>
          <w:szCs w:val="24"/>
        </w:rPr>
        <w:t>.</w:t>
      </w:r>
    </w:p>
    <w:p w:rsidR="00C27B71" w:rsidRDefault="00C27B71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Роль гармонии</w:t>
      </w:r>
      <w:r>
        <w:rPr>
          <w:rFonts w:ascii="Tahoma" w:hAnsi="Tahoma" w:cs="Tahoma"/>
          <w:sz w:val="24"/>
          <w:szCs w:val="24"/>
        </w:rPr>
        <w:t xml:space="preserve"> в фортепианной фактуре трудно переоценить. Р. Шуман: «Мелодия-королева - царствует, но управляет все-таки король-гармония». Гармоническое сопровождение дает мелодии смысловые импульсы, тем самым активизируя ее. </w:t>
      </w:r>
      <w:r w:rsidR="008F5EEA">
        <w:rPr>
          <w:rFonts w:ascii="Tahoma" w:hAnsi="Tahoma" w:cs="Tahoma"/>
          <w:sz w:val="24"/>
          <w:szCs w:val="24"/>
        </w:rPr>
        <w:t>Пренебрежение к, якобы второстепенной, гармонии катастрофически отражается на целостном восприятии фактуры.</w:t>
      </w:r>
    </w:p>
    <w:p w:rsidR="008F5EEA" w:rsidRDefault="008F5EEA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Интонир</w:t>
      </w:r>
      <w:r w:rsidR="00A0282F">
        <w:rPr>
          <w:rFonts w:ascii="Tahoma" w:hAnsi="Tahoma" w:cs="Tahoma"/>
          <w:sz w:val="24"/>
          <w:szCs w:val="24"/>
        </w:rPr>
        <w:t>ование мелодической линии предпо</w:t>
      </w:r>
      <w:r>
        <w:rPr>
          <w:rFonts w:ascii="Tahoma" w:hAnsi="Tahoma" w:cs="Tahoma"/>
          <w:sz w:val="24"/>
          <w:szCs w:val="24"/>
        </w:rPr>
        <w:t>лагает</w:t>
      </w:r>
      <w:r w:rsidR="00A0282F">
        <w:rPr>
          <w:rFonts w:ascii="Tahoma" w:hAnsi="Tahoma" w:cs="Tahoma"/>
          <w:sz w:val="24"/>
          <w:szCs w:val="24"/>
        </w:rPr>
        <w:t xml:space="preserve"> </w:t>
      </w:r>
      <w:r w:rsidR="00A0282F">
        <w:rPr>
          <w:rFonts w:ascii="Tahoma" w:hAnsi="Tahoma" w:cs="Tahoma"/>
          <w:sz w:val="24"/>
          <w:szCs w:val="24"/>
          <w:u w:val="single"/>
        </w:rPr>
        <w:t>выявление ключевых звуков и интервалов, берущих на себя инициативу в развитии.</w:t>
      </w:r>
      <w:r w:rsidR="00A0282F">
        <w:rPr>
          <w:rFonts w:ascii="Tahoma" w:hAnsi="Tahoma" w:cs="Tahoma"/>
          <w:sz w:val="24"/>
          <w:szCs w:val="24"/>
        </w:rPr>
        <w:t xml:space="preserve"> Здесь очень важен творческий и продуманный отбор</w:t>
      </w:r>
      <w:proofErr w:type="gramStart"/>
      <w:r w:rsidR="00A0282F">
        <w:rPr>
          <w:rFonts w:ascii="Tahoma" w:hAnsi="Tahoma" w:cs="Tahoma"/>
          <w:sz w:val="24"/>
          <w:szCs w:val="24"/>
        </w:rPr>
        <w:t xml:space="preserve">. </w:t>
      </w:r>
      <w:proofErr w:type="gramEnd"/>
      <w:r w:rsidR="00A0282F">
        <w:rPr>
          <w:rFonts w:ascii="Tahoma" w:hAnsi="Tahoma" w:cs="Tahoma"/>
          <w:sz w:val="24"/>
          <w:szCs w:val="24"/>
        </w:rPr>
        <w:t>«Интонационные точки» - это особые точки тяготения, влекущие к себе остальные звуки.</w:t>
      </w:r>
    </w:p>
    <w:p w:rsidR="00A0282F" w:rsidRPr="00A0282F" w:rsidRDefault="00A0282F" w:rsidP="00DB294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Интонирование на фортепиано – инструменте с фиксированным строем – требует строжайшего слухового внимания и развитого динамического, тембрового, агогического, артикуляционного, педального, архитектонического, ритмического слуха – т.е. </w:t>
      </w:r>
      <w:r>
        <w:rPr>
          <w:rFonts w:ascii="Tahoma" w:hAnsi="Tahoma" w:cs="Tahoma"/>
          <w:b/>
          <w:sz w:val="24"/>
          <w:szCs w:val="24"/>
        </w:rPr>
        <w:t>интонационно-искушенного слуха.</w:t>
      </w:r>
    </w:p>
    <w:p w:rsidR="00DB2947" w:rsidRPr="00DB2947" w:rsidRDefault="00DB2947" w:rsidP="0088154F">
      <w:pPr>
        <w:spacing w:after="0"/>
        <w:rPr>
          <w:rFonts w:ascii="Tahoma" w:hAnsi="Tahoma" w:cs="Tahoma"/>
          <w:sz w:val="24"/>
          <w:szCs w:val="24"/>
        </w:rPr>
      </w:pPr>
    </w:p>
    <w:p w:rsidR="003607FD" w:rsidRDefault="003607FD" w:rsidP="00575E0E">
      <w:pPr>
        <w:spacing w:after="0"/>
        <w:rPr>
          <w:rFonts w:ascii="Tahoma" w:hAnsi="Tahoma" w:cs="Tahoma"/>
          <w:sz w:val="24"/>
          <w:szCs w:val="24"/>
        </w:rPr>
      </w:pPr>
    </w:p>
    <w:p w:rsidR="00672B39" w:rsidRDefault="00672B39" w:rsidP="00575E0E">
      <w:pPr>
        <w:spacing w:after="0"/>
        <w:rPr>
          <w:rFonts w:ascii="Tahoma" w:hAnsi="Tahoma" w:cs="Tahoma"/>
          <w:sz w:val="24"/>
          <w:szCs w:val="24"/>
        </w:rPr>
      </w:pPr>
    </w:p>
    <w:p w:rsidR="00672B39" w:rsidRDefault="00672B39" w:rsidP="00672B3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Литература</w:t>
      </w:r>
    </w:p>
    <w:p w:rsidR="00672B39" w:rsidRDefault="00672B39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672B39">
        <w:rPr>
          <w:rFonts w:ascii="Tahoma" w:hAnsi="Tahoma" w:cs="Tahoma"/>
          <w:sz w:val="24"/>
          <w:szCs w:val="24"/>
        </w:rPr>
        <w:t>Алексеев А. «Из истории фортепианной педагогики». Хрестоматия</w:t>
      </w:r>
      <w:proofErr w:type="gramStart"/>
      <w:r w:rsidRPr="00672B39">
        <w:rPr>
          <w:rFonts w:ascii="Tahoma" w:hAnsi="Tahoma" w:cs="Tahoma"/>
          <w:sz w:val="24"/>
          <w:szCs w:val="24"/>
        </w:rPr>
        <w:t>,-</w:t>
      </w:r>
      <w:proofErr w:type="spellStart"/>
      <w:proofErr w:type="gramEnd"/>
      <w:r w:rsidRPr="00672B39">
        <w:rPr>
          <w:rFonts w:ascii="Tahoma" w:hAnsi="Tahoma" w:cs="Tahoma"/>
          <w:sz w:val="24"/>
          <w:szCs w:val="24"/>
        </w:rPr>
        <w:t>К.Музична</w:t>
      </w:r>
      <w:proofErr w:type="spellEnd"/>
      <w:r w:rsidRPr="00672B39">
        <w:rPr>
          <w:rFonts w:ascii="Tahoma" w:hAnsi="Tahoma" w:cs="Tahoma"/>
          <w:sz w:val="24"/>
          <w:szCs w:val="24"/>
        </w:rPr>
        <w:t xml:space="preserve"> Украина 1974</w:t>
      </w:r>
    </w:p>
    <w:p w:rsidR="00672B39" w:rsidRDefault="00672B39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Ансерме</w:t>
      </w:r>
      <w:proofErr w:type="spellEnd"/>
      <w:r>
        <w:rPr>
          <w:rFonts w:ascii="Tahoma" w:hAnsi="Tahoma" w:cs="Tahoma"/>
          <w:sz w:val="24"/>
          <w:szCs w:val="24"/>
        </w:rPr>
        <w:t xml:space="preserve"> Эрнест «Беседы о музыке». Л., Музыка, 1985</w:t>
      </w:r>
    </w:p>
    <w:p w:rsidR="00672B39" w:rsidRDefault="00672B39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Берченко</w:t>
      </w:r>
      <w:proofErr w:type="spellEnd"/>
      <w:r>
        <w:rPr>
          <w:rFonts w:ascii="Tahoma" w:hAnsi="Tahoma" w:cs="Tahoma"/>
          <w:sz w:val="24"/>
          <w:szCs w:val="24"/>
        </w:rPr>
        <w:t xml:space="preserve"> Р. «В поисках </w:t>
      </w:r>
      <w:proofErr w:type="gramStart"/>
      <w:r>
        <w:rPr>
          <w:rFonts w:ascii="Tahoma" w:hAnsi="Tahoma" w:cs="Tahoma"/>
          <w:sz w:val="24"/>
          <w:szCs w:val="24"/>
        </w:rPr>
        <w:t>утраченного</w:t>
      </w:r>
      <w:proofErr w:type="gramEnd"/>
      <w:r>
        <w:rPr>
          <w:rFonts w:ascii="Tahoma" w:hAnsi="Tahoma" w:cs="Tahoma"/>
          <w:sz w:val="24"/>
          <w:szCs w:val="24"/>
        </w:rPr>
        <w:t xml:space="preserve">». М., Классика </w:t>
      </w:r>
      <w:r>
        <w:rPr>
          <w:rFonts w:ascii="Tahoma" w:hAnsi="Tahoma" w:cs="Tahoma"/>
          <w:sz w:val="24"/>
          <w:szCs w:val="24"/>
          <w:lang w:val="en-US"/>
        </w:rPr>
        <w:t>XXI</w:t>
      </w:r>
      <w:r>
        <w:rPr>
          <w:rFonts w:ascii="Tahoma" w:hAnsi="Tahoma" w:cs="Tahoma"/>
          <w:sz w:val="24"/>
          <w:szCs w:val="24"/>
        </w:rPr>
        <w:t>, 2005</w:t>
      </w:r>
    </w:p>
    <w:p w:rsidR="00672B39" w:rsidRDefault="00672B39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Ванда </w:t>
      </w:r>
      <w:proofErr w:type="spellStart"/>
      <w:r>
        <w:rPr>
          <w:rFonts w:ascii="Tahoma" w:hAnsi="Tahoma" w:cs="Tahoma"/>
          <w:sz w:val="24"/>
          <w:szCs w:val="24"/>
        </w:rPr>
        <w:t>Ландовска</w:t>
      </w:r>
      <w:proofErr w:type="spellEnd"/>
      <w:r>
        <w:rPr>
          <w:rFonts w:ascii="Tahoma" w:hAnsi="Tahoma" w:cs="Tahoma"/>
          <w:sz w:val="24"/>
          <w:szCs w:val="24"/>
        </w:rPr>
        <w:t xml:space="preserve"> о музыке. Сост. </w:t>
      </w:r>
      <w:proofErr w:type="spellStart"/>
      <w:r>
        <w:rPr>
          <w:rFonts w:ascii="Tahoma" w:hAnsi="Tahoma" w:cs="Tahoma"/>
          <w:sz w:val="24"/>
          <w:szCs w:val="24"/>
        </w:rPr>
        <w:t>Дениз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Ресто</w:t>
      </w:r>
      <w:proofErr w:type="spellEnd"/>
      <w:proofErr w:type="gramStart"/>
      <w:r>
        <w:rPr>
          <w:rFonts w:ascii="Tahoma" w:hAnsi="Tahoma" w:cs="Tahoma"/>
          <w:sz w:val="24"/>
          <w:szCs w:val="24"/>
        </w:rPr>
        <w:t>,-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М.,Радуга</w:t>
      </w:r>
      <w:proofErr w:type="spellEnd"/>
      <w:r>
        <w:rPr>
          <w:rFonts w:ascii="Tahoma" w:hAnsi="Tahoma" w:cs="Tahoma"/>
          <w:sz w:val="24"/>
          <w:szCs w:val="24"/>
        </w:rPr>
        <w:t>, 1991</w:t>
      </w:r>
    </w:p>
    <w:p w:rsidR="00672B39" w:rsidRDefault="00672B39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Грум-</w:t>
      </w:r>
      <w:proofErr w:type="spellStart"/>
      <w:r>
        <w:rPr>
          <w:rFonts w:ascii="Tahoma" w:hAnsi="Tahoma" w:cs="Tahoma"/>
          <w:sz w:val="24"/>
          <w:szCs w:val="24"/>
        </w:rPr>
        <w:t>Гржимайло</w:t>
      </w:r>
      <w:proofErr w:type="spellEnd"/>
      <w:r>
        <w:rPr>
          <w:rFonts w:ascii="Tahoma" w:hAnsi="Tahoma" w:cs="Tahoma"/>
          <w:sz w:val="24"/>
          <w:szCs w:val="24"/>
        </w:rPr>
        <w:t xml:space="preserve"> Т. «</w:t>
      </w:r>
      <w:r w:rsidR="00BF03F2">
        <w:rPr>
          <w:rFonts w:ascii="Tahoma" w:hAnsi="Tahoma" w:cs="Tahoma"/>
          <w:sz w:val="24"/>
          <w:szCs w:val="24"/>
        </w:rPr>
        <w:t xml:space="preserve">Музыкальное </w:t>
      </w:r>
      <w:proofErr w:type="spellStart"/>
      <w:r w:rsidR="00BF03F2">
        <w:rPr>
          <w:rFonts w:ascii="Tahoma" w:hAnsi="Tahoma" w:cs="Tahoma"/>
          <w:sz w:val="24"/>
          <w:szCs w:val="24"/>
        </w:rPr>
        <w:t>исполнительство</w:t>
      </w:r>
      <w:r>
        <w:rPr>
          <w:rFonts w:ascii="Tahoma" w:hAnsi="Tahoma" w:cs="Tahoma"/>
          <w:sz w:val="24"/>
          <w:szCs w:val="24"/>
        </w:rPr>
        <w:t>»</w:t>
      </w:r>
      <w:proofErr w:type="gramStart"/>
      <w:r w:rsidR="00BF03F2">
        <w:rPr>
          <w:rFonts w:ascii="Tahoma" w:hAnsi="Tahoma" w:cs="Tahoma"/>
          <w:sz w:val="24"/>
          <w:szCs w:val="24"/>
        </w:rPr>
        <w:t>.М</w:t>
      </w:r>
      <w:proofErr w:type="spellEnd"/>
      <w:proofErr w:type="gramEnd"/>
      <w:r w:rsidR="00BF03F2">
        <w:rPr>
          <w:rFonts w:ascii="Tahoma" w:hAnsi="Tahoma" w:cs="Tahoma"/>
          <w:sz w:val="24"/>
          <w:szCs w:val="24"/>
        </w:rPr>
        <w:t>., Знание, 1984</w:t>
      </w:r>
    </w:p>
    <w:p w:rsidR="00BF03F2" w:rsidRDefault="00BF03F2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Касьяненко Л. «Работа пианиста над фактурой». К.,НМАУ, 2003</w:t>
      </w:r>
    </w:p>
    <w:p w:rsidR="00BF03F2" w:rsidRDefault="00BF03F2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Кашкадамова</w:t>
      </w:r>
      <w:proofErr w:type="spellEnd"/>
      <w:r>
        <w:rPr>
          <w:rFonts w:ascii="Tahoma" w:hAnsi="Tahoma" w:cs="Tahoma"/>
          <w:sz w:val="24"/>
          <w:szCs w:val="24"/>
        </w:rPr>
        <w:t xml:space="preserve"> Н. «История фортепианного мастерства </w:t>
      </w:r>
      <w:r>
        <w:rPr>
          <w:rFonts w:ascii="Tahoma" w:hAnsi="Tahoma" w:cs="Tahoma"/>
          <w:sz w:val="24"/>
          <w:szCs w:val="24"/>
          <w:lang w:val="en-US"/>
        </w:rPr>
        <w:t>XIX</w:t>
      </w:r>
      <w:r>
        <w:rPr>
          <w:rFonts w:ascii="Tahoma" w:hAnsi="Tahoma" w:cs="Tahoma"/>
          <w:sz w:val="24"/>
          <w:szCs w:val="24"/>
        </w:rPr>
        <w:t xml:space="preserve"> века». Тернополь, Астон, 2006</w:t>
      </w:r>
    </w:p>
    <w:p w:rsidR="00BF03F2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Копчевский</w:t>
      </w:r>
      <w:proofErr w:type="spellEnd"/>
      <w:r>
        <w:rPr>
          <w:rFonts w:ascii="Tahoma" w:hAnsi="Tahoma" w:cs="Tahoma"/>
          <w:sz w:val="24"/>
          <w:szCs w:val="24"/>
        </w:rPr>
        <w:t xml:space="preserve"> Н. «Клавирная музыка. Вопросы исполнения». - М., Музыка, 1986</w:t>
      </w:r>
    </w:p>
    <w:p w:rsidR="00C155E4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Малинковская</w:t>
      </w:r>
      <w:proofErr w:type="spellEnd"/>
      <w:r>
        <w:rPr>
          <w:rFonts w:ascii="Tahoma" w:hAnsi="Tahoma" w:cs="Tahoma"/>
          <w:sz w:val="24"/>
          <w:szCs w:val="24"/>
        </w:rPr>
        <w:t xml:space="preserve"> А. «Фортепианно-исполнительское интонирование». - М., Музыка, 1990</w:t>
      </w:r>
    </w:p>
    <w:p w:rsidR="00C155E4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Музыка и проповедь. Материалы научной конференции</w:t>
      </w:r>
      <w:proofErr w:type="gramStart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М., Музыка, 2006</w:t>
      </w:r>
    </w:p>
    <w:p w:rsidR="00C155E4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Музыкальное исполнительство. Вып.7- М., Музыка, 1972</w:t>
      </w:r>
    </w:p>
    <w:p w:rsidR="00C155E4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Основы фортепианной педагогики и исполнительства. Сборник статей. Упор. Корженевский А., К., </w:t>
      </w:r>
      <w:proofErr w:type="spellStart"/>
      <w:r>
        <w:rPr>
          <w:rFonts w:ascii="Tahoma" w:hAnsi="Tahoma" w:cs="Tahoma"/>
          <w:sz w:val="24"/>
          <w:szCs w:val="24"/>
        </w:rPr>
        <w:t>Музична</w:t>
      </w:r>
      <w:proofErr w:type="spellEnd"/>
      <w:r>
        <w:rPr>
          <w:rFonts w:ascii="Tahoma" w:hAnsi="Tahoma" w:cs="Tahoma"/>
          <w:sz w:val="24"/>
          <w:szCs w:val="24"/>
        </w:rPr>
        <w:t xml:space="preserve"> Украина, 1981</w:t>
      </w:r>
    </w:p>
    <w:p w:rsidR="00672B39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Процессы музыкального творчества. </w:t>
      </w:r>
      <w:proofErr w:type="spellStart"/>
      <w:r>
        <w:rPr>
          <w:rFonts w:ascii="Tahoma" w:hAnsi="Tahoma" w:cs="Tahoma"/>
          <w:sz w:val="24"/>
          <w:szCs w:val="24"/>
        </w:rPr>
        <w:t>Вып</w:t>
      </w:r>
      <w:proofErr w:type="spellEnd"/>
      <w:r>
        <w:rPr>
          <w:rFonts w:ascii="Tahoma" w:hAnsi="Tahoma" w:cs="Tahoma"/>
          <w:sz w:val="24"/>
          <w:szCs w:val="24"/>
        </w:rPr>
        <w:t xml:space="preserve">. 8.-сост.Е.Вязкова,-М., РАМ </w:t>
      </w:r>
      <w:proofErr w:type="spellStart"/>
      <w:r>
        <w:rPr>
          <w:rFonts w:ascii="Tahoma" w:hAnsi="Tahoma" w:cs="Tahoma"/>
          <w:sz w:val="24"/>
          <w:szCs w:val="24"/>
        </w:rPr>
        <w:t>им</w:t>
      </w:r>
      <w:proofErr w:type="gramStart"/>
      <w:r>
        <w:rPr>
          <w:rFonts w:ascii="Tahoma" w:hAnsi="Tahoma" w:cs="Tahoma"/>
          <w:sz w:val="24"/>
          <w:szCs w:val="24"/>
        </w:rPr>
        <w:t>.Г</w:t>
      </w:r>
      <w:proofErr w:type="gramEnd"/>
      <w:r>
        <w:rPr>
          <w:rFonts w:ascii="Tahoma" w:hAnsi="Tahoma" w:cs="Tahoma"/>
          <w:sz w:val="24"/>
          <w:szCs w:val="24"/>
        </w:rPr>
        <w:t>несиных</w:t>
      </w:r>
      <w:proofErr w:type="spellEnd"/>
      <w:r>
        <w:rPr>
          <w:rFonts w:ascii="Tahoma" w:hAnsi="Tahoma" w:cs="Tahoma"/>
          <w:sz w:val="24"/>
          <w:szCs w:val="24"/>
        </w:rPr>
        <w:t>, 2005</w:t>
      </w:r>
    </w:p>
    <w:p w:rsidR="00C155E4" w:rsidRPr="00C155E4" w:rsidRDefault="00C155E4" w:rsidP="00672B39">
      <w:pPr>
        <w:pStyle w:val="a3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Хитрук</w:t>
      </w:r>
      <w:proofErr w:type="spellEnd"/>
      <w:r>
        <w:rPr>
          <w:rFonts w:ascii="Tahoma" w:hAnsi="Tahoma" w:cs="Tahoma"/>
          <w:sz w:val="24"/>
          <w:szCs w:val="24"/>
        </w:rPr>
        <w:t xml:space="preserve"> А. «Одиннадцать взглядов на фортепианное искусство». </w:t>
      </w:r>
      <w:proofErr w:type="gramStart"/>
      <w:r>
        <w:rPr>
          <w:rFonts w:ascii="Tahoma" w:hAnsi="Tahoma" w:cs="Tahoma"/>
          <w:sz w:val="24"/>
          <w:szCs w:val="24"/>
        </w:rPr>
        <w:t>–М</w:t>
      </w:r>
      <w:proofErr w:type="gramEnd"/>
      <w:r>
        <w:rPr>
          <w:rFonts w:ascii="Tahoma" w:hAnsi="Tahoma" w:cs="Tahoma"/>
          <w:sz w:val="24"/>
          <w:szCs w:val="24"/>
        </w:rPr>
        <w:t xml:space="preserve">., Классика </w:t>
      </w:r>
      <w:r>
        <w:rPr>
          <w:rFonts w:ascii="Tahoma" w:hAnsi="Tahoma" w:cs="Tahoma"/>
          <w:sz w:val="24"/>
          <w:szCs w:val="24"/>
          <w:lang w:val="en-US"/>
        </w:rPr>
        <w:t>XXI</w:t>
      </w:r>
      <w:r>
        <w:rPr>
          <w:rFonts w:ascii="Tahoma" w:hAnsi="Tahoma" w:cs="Tahoma"/>
          <w:sz w:val="24"/>
          <w:szCs w:val="24"/>
        </w:rPr>
        <w:t>, 2007</w:t>
      </w:r>
    </w:p>
    <w:sectPr w:rsidR="00C155E4" w:rsidRPr="00C155E4" w:rsidSect="006848E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9E2"/>
    <w:multiLevelType w:val="hybridMultilevel"/>
    <w:tmpl w:val="35DC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C46"/>
    <w:multiLevelType w:val="hybridMultilevel"/>
    <w:tmpl w:val="68DA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0EEE"/>
    <w:multiLevelType w:val="hybridMultilevel"/>
    <w:tmpl w:val="D36E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90"/>
    <w:rsid w:val="000C1861"/>
    <w:rsid w:val="000F7DC2"/>
    <w:rsid w:val="00175FDA"/>
    <w:rsid w:val="0018276E"/>
    <w:rsid w:val="00190539"/>
    <w:rsid w:val="001C287F"/>
    <w:rsid w:val="001F7AFB"/>
    <w:rsid w:val="002066D3"/>
    <w:rsid w:val="00216AC9"/>
    <w:rsid w:val="002371ED"/>
    <w:rsid w:val="003135F9"/>
    <w:rsid w:val="00341FFF"/>
    <w:rsid w:val="003607FD"/>
    <w:rsid w:val="0037748E"/>
    <w:rsid w:val="003B3A3B"/>
    <w:rsid w:val="004113BB"/>
    <w:rsid w:val="00461C0B"/>
    <w:rsid w:val="004936A7"/>
    <w:rsid w:val="004D2A9F"/>
    <w:rsid w:val="005342A1"/>
    <w:rsid w:val="00575E0E"/>
    <w:rsid w:val="005D0105"/>
    <w:rsid w:val="00664ED6"/>
    <w:rsid w:val="00672B39"/>
    <w:rsid w:val="006848E9"/>
    <w:rsid w:val="00712903"/>
    <w:rsid w:val="00745010"/>
    <w:rsid w:val="00776B1D"/>
    <w:rsid w:val="007A712F"/>
    <w:rsid w:val="00812623"/>
    <w:rsid w:val="0088154F"/>
    <w:rsid w:val="008B6AE3"/>
    <w:rsid w:val="008F5EEA"/>
    <w:rsid w:val="0090176B"/>
    <w:rsid w:val="00904749"/>
    <w:rsid w:val="00952390"/>
    <w:rsid w:val="00997FC9"/>
    <w:rsid w:val="009C48CC"/>
    <w:rsid w:val="009E44A1"/>
    <w:rsid w:val="00A0282F"/>
    <w:rsid w:val="00AB7D91"/>
    <w:rsid w:val="00AF3933"/>
    <w:rsid w:val="00AF396F"/>
    <w:rsid w:val="00B1556C"/>
    <w:rsid w:val="00B946CC"/>
    <w:rsid w:val="00BF03F2"/>
    <w:rsid w:val="00C11141"/>
    <w:rsid w:val="00C155E4"/>
    <w:rsid w:val="00C27B71"/>
    <w:rsid w:val="00C70BF2"/>
    <w:rsid w:val="00DB2947"/>
    <w:rsid w:val="00DC3667"/>
    <w:rsid w:val="00E4258B"/>
    <w:rsid w:val="00E44230"/>
    <w:rsid w:val="00E57296"/>
    <w:rsid w:val="00F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A632-7F2E-4392-B12F-F67BF17D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38</cp:revision>
  <dcterms:created xsi:type="dcterms:W3CDTF">2025-09-01T12:28:00Z</dcterms:created>
  <dcterms:modified xsi:type="dcterms:W3CDTF">2025-09-01T16:34:00Z</dcterms:modified>
</cp:coreProperties>
</file>