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Методическая разработка рабочей программы по внеурочной деятельности «Строевая подготовка» для 8 класса включает пояснительную записку, цели, задачи, содержание, планируемые результаты, тематическое планирование и условия реализации. Программа строится на основе Строевого устава Вооружённых Сил РФ и направлена на военно-патриотическое воспитание, развитие дисциплины, исполнительности, выносливости и других качеств. </w:t>
      </w:r>
    </w:p>
    <w:p w:rsidR="00E03A9E" w:rsidRPr="00E03A9E" w:rsidRDefault="00E03A9E" w:rsidP="00E03A9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3A9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Пояснительная записка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В пояснительной записке обосновывается актуальность программы, её связь с государственной политикой в области образования и военно-патриотического воспитания. Указывается, что строевая подготовка дисциплинирует, способствует развитию исполнительности, подтянутости, выносливости, аккуратности, чувства товарищества и формирует личность учащегося. Программа может быть частью системы внеурочного образования кадетского класса или общеобразовательной школы. </w:t>
      </w:r>
    </w:p>
    <w:p w:rsidR="00E03A9E" w:rsidRPr="00E03A9E" w:rsidRDefault="00E03A9E" w:rsidP="00E03A9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3A9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Цели и задачи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 программы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 xml:space="preserve"> — сформировать у учащихся знания, умения и навыки в области строевой подготовки, воспитать уважение к строю, любовь к строевой песне и гордость за принадлежность к службе (в случае кадетского класса — к конкретному ведомству, </w:t>
      </w:r>
      <w:proofErr w:type="gramStart"/>
      <w:r w:rsidRPr="00E03A9E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E03A9E">
        <w:rPr>
          <w:rFonts w:ascii="Arial" w:eastAsia="Times New Roman" w:hAnsi="Arial" w:cs="Arial"/>
          <w:sz w:val="24"/>
          <w:szCs w:val="24"/>
          <w:lang w:eastAsia="ru-RU"/>
        </w:rPr>
        <w:t xml:space="preserve"> Следственному комитету РФ). 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E03A9E" w:rsidRPr="00E03A9E" w:rsidRDefault="00E03A9E" w:rsidP="00E03A9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обучающие: знание основных положений Строевого устава, умение быстро и чётко выполнять строевые приёмы одиночно и в составе подразделения;</w:t>
      </w:r>
    </w:p>
    <w:p w:rsidR="00E03A9E" w:rsidRPr="00E03A9E" w:rsidRDefault="00E03A9E" w:rsidP="00E03A9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развивающие: развитие выносливости, волевых качеств, стрессоустойчивости, координации, мышечной памяти, тактического мышления;</w:t>
      </w:r>
    </w:p>
    <w:p w:rsidR="00E03A9E" w:rsidRPr="00E03A9E" w:rsidRDefault="00E03A9E" w:rsidP="00E03A9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воспитательные: воспитание чувства товарищества, аккуратности, дисциплинированности, ответственности. </w:t>
      </w:r>
    </w:p>
    <w:p w:rsidR="00E03A9E" w:rsidRPr="00E03A9E" w:rsidRDefault="00E03A9E" w:rsidP="00E03A9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3A9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Содержание программы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Программа обычно включает следующие разделы:</w:t>
      </w:r>
    </w:p>
    <w:p w:rsidR="00E03A9E" w:rsidRPr="00E03A9E" w:rsidRDefault="00E03A9E" w:rsidP="00E03A9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 строевой подготовки.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Изучаются строи и управление ими, обязанности командиров и солдат перед построением и в строю. </w:t>
      </w:r>
    </w:p>
    <w:p w:rsidR="00E03A9E" w:rsidRPr="00E03A9E" w:rsidRDefault="00E03A9E" w:rsidP="00E03A9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Строевые приёмы и движение без оружия.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Отработка выполнения команд, строевых приёмов на месте и в движении. </w:t>
      </w:r>
    </w:p>
    <w:p w:rsidR="00E03A9E" w:rsidRPr="00E03A9E" w:rsidRDefault="00E03A9E" w:rsidP="00E03A9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Выполнение воинского приветствия.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Практическое освоение ритуалов приветствия без оружия и с оружием. </w:t>
      </w:r>
    </w:p>
    <w:p w:rsidR="00E03A9E" w:rsidRPr="00E03A9E" w:rsidRDefault="00E03A9E" w:rsidP="00E03A9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Строевые приёмы и движение с оружием.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Обучение действиям с карабином (ручным пулемётом): перевод из одного положения в другое, выполнение воинского приветствия с оружием. </w:t>
      </w:r>
    </w:p>
    <w:p w:rsidR="00E03A9E" w:rsidRPr="00E03A9E" w:rsidRDefault="00E03A9E" w:rsidP="00E03A9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Строи подразделений и воинских частей в пешем порядке.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Изучение организации строя отделения, взвода, роты, обязанностей в составе подразделения. </w:t>
      </w:r>
    </w:p>
    <w:p w:rsidR="00E03A9E" w:rsidRPr="00E03A9E" w:rsidRDefault="00E03A9E" w:rsidP="00E03A9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Проведение строевого смотра, положение Боевого Знамени в строю, порядок его выноса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. </w:t>
      </w:r>
      <w:bookmarkStart w:id="0" w:name="_GoBack"/>
      <w:bookmarkEnd w:id="0"/>
    </w:p>
    <w:p w:rsidR="00E03A9E" w:rsidRPr="00E03A9E" w:rsidRDefault="00E03A9E" w:rsidP="00E03A9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3A9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Планируемые результаты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Личностные результаты: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развитие любознательности, целеустремлённости, внимательности, умения контролировать свои действия, социально ориентированного взгляда на мир, уважительного отношения к иному мнению. 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Метапредметные</w:t>
      </w:r>
      <w:proofErr w:type="spellEnd"/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результаты: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умение определять наиболее эффективные способы достижения результата, находить ошибки и исправлять их, организовывать самостоятельные и групповые занятия. 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Предметные результаты:</w:t>
      </w:r>
      <w:r w:rsidRPr="00E03A9E">
        <w:rPr>
          <w:rFonts w:ascii="Arial" w:eastAsia="Times New Roman" w:hAnsi="Arial" w:cs="Arial"/>
          <w:sz w:val="24"/>
          <w:szCs w:val="24"/>
          <w:lang w:eastAsia="ru-RU"/>
        </w:rPr>
        <w:t> знание основных положений Строевого устава ВС РФ, правил ношения формы и воинских званий; умение выполнять строевые приёмы на месте и в движении, слаженно действовать в составе подразделения, соблюдать правила ношения формы. </w:t>
      </w:r>
    </w:p>
    <w:p w:rsidR="00E03A9E" w:rsidRPr="00E03A9E" w:rsidRDefault="00E03A9E" w:rsidP="00E03A9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3A9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Тематическое планирование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Пример распределения часов (может варьироваться в зависимости от школы и условий реализации):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6813"/>
        <w:gridCol w:w="3115"/>
      </w:tblGrid>
      <w:tr w:rsidR="00E03A9E" w:rsidRPr="00E03A9E" w:rsidTr="00E03A9E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E03A9E" w:rsidRPr="00E03A9E" w:rsidTr="00E03A9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Строевые приёмы и движение без оружия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</w:tr>
      <w:tr w:rsidR="00E03A9E" w:rsidRPr="00E03A9E" w:rsidTr="00E03A9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Движение в составе отделения (взвода)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</w:tr>
      <w:tr w:rsidR="00E03A9E" w:rsidRPr="00E03A9E" w:rsidTr="00E03A9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Выполнение воинского приветствия без оружия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</w:tr>
      <w:tr w:rsidR="00E03A9E" w:rsidRPr="00E03A9E" w:rsidTr="00E03A9E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Строевые приёмы и движение с оружием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03A9E" w:rsidRPr="00E03A9E" w:rsidRDefault="00E03A9E" w:rsidP="00E03A9E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A9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</w:tr>
    </w:tbl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Итого: 34 часа (1 час в неделю). </w:t>
      </w:r>
    </w:p>
    <w:p w:rsidR="00E03A9E" w:rsidRPr="00E03A9E" w:rsidRDefault="00E03A9E" w:rsidP="00E03A9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03A9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Условия реализации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Для реализации программы необходимы:</w:t>
      </w:r>
    </w:p>
    <w:p w:rsidR="00E03A9E" w:rsidRPr="00E03A9E" w:rsidRDefault="00E03A9E" w:rsidP="00E03A9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специализированный плац или пришкольная территория;</w:t>
      </w:r>
    </w:p>
    <w:p w:rsidR="00E03A9E" w:rsidRPr="00E03A9E" w:rsidRDefault="00E03A9E" w:rsidP="00E03A9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</w:t>
      </w:r>
      <w:proofErr w:type="spellStart"/>
      <w:r w:rsidRPr="00E03A9E">
        <w:rPr>
          <w:rFonts w:ascii="Arial" w:eastAsia="Times New Roman" w:hAnsi="Arial" w:cs="Arial"/>
          <w:sz w:val="24"/>
          <w:szCs w:val="24"/>
          <w:lang w:eastAsia="ru-RU"/>
        </w:rPr>
        <w:t>медиаматериалов</w:t>
      </w:r>
      <w:proofErr w:type="spellEnd"/>
      <w:r w:rsidRPr="00E03A9E">
        <w:rPr>
          <w:rFonts w:ascii="Arial" w:eastAsia="Times New Roman" w:hAnsi="Arial" w:cs="Arial"/>
          <w:sz w:val="24"/>
          <w:szCs w:val="24"/>
          <w:lang w:eastAsia="ru-RU"/>
        </w:rPr>
        <w:t xml:space="preserve"> для демонстрации фильмов и изображений, связанных с тематикой программы;</w:t>
      </w:r>
    </w:p>
    <w:p w:rsidR="00E03A9E" w:rsidRPr="00E03A9E" w:rsidRDefault="00E03A9E" w:rsidP="00E03A9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рабочие тетради, комплект плакатов «Строевая подготовка». </w:t>
      </w:r>
    </w:p>
    <w:p w:rsidR="00E03A9E" w:rsidRPr="00E03A9E" w:rsidRDefault="00E03A9E" w:rsidP="00E03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9E">
        <w:rPr>
          <w:rFonts w:ascii="Arial" w:eastAsia="Times New Roman" w:hAnsi="Arial" w:cs="Arial"/>
          <w:sz w:val="24"/>
          <w:szCs w:val="24"/>
          <w:lang w:eastAsia="ru-RU"/>
        </w:rPr>
        <w:t>Педагог, осуществляющий подготовку, должен иметь опыт службы в ВС РФ и воинское или специальное звание не ниже офицерского. </w:t>
      </w:r>
    </w:p>
    <w:p w:rsidR="00EE7F80" w:rsidRPr="00E03A9E" w:rsidRDefault="00EE7F80" w:rsidP="00E03A9E"/>
    <w:sectPr w:rsidR="00EE7F80" w:rsidRPr="00E0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42852"/>
    <w:multiLevelType w:val="multilevel"/>
    <w:tmpl w:val="3D74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0092C"/>
    <w:multiLevelType w:val="multilevel"/>
    <w:tmpl w:val="0AB6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316C4"/>
    <w:multiLevelType w:val="multilevel"/>
    <w:tmpl w:val="1A98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8"/>
    <w:rsid w:val="001F10B7"/>
    <w:rsid w:val="00AD1A82"/>
    <w:rsid w:val="00C412F8"/>
    <w:rsid w:val="00E03A9E"/>
    <w:rsid w:val="00EE7F80"/>
    <w:rsid w:val="00F1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B406-BA43-4D9C-B115-8BBA62CE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2026-01-29T18:47:00Z</dcterms:created>
  <dcterms:modified xsi:type="dcterms:W3CDTF">2026-01-29T18:48:00Z</dcterms:modified>
</cp:coreProperties>
</file>