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51" w:rsidRDefault="00241251" w:rsidP="00241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ПРОЕКТА</w:t>
      </w:r>
    </w:p>
    <w:p w:rsidR="00241251" w:rsidRDefault="00241251" w:rsidP="00241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№508</w:t>
      </w:r>
    </w:p>
    <w:p w:rsidR="00241251" w:rsidRDefault="00241251" w:rsidP="00241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251" w:rsidRDefault="00241251" w:rsidP="0024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51" w:rsidRDefault="00241251" w:rsidP="002412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название 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«Вода, вода, кругом вода». </w:t>
      </w:r>
    </w:p>
    <w:p w:rsidR="00241251" w:rsidRPr="004D5083" w:rsidRDefault="00241251" w:rsidP="002412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083">
        <w:rPr>
          <w:rFonts w:ascii="Times New Roman" w:hAnsi="Times New Roman" w:cs="Times New Roman"/>
          <w:sz w:val="28"/>
          <w:szCs w:val="28"/>
        </w:rPr>
        <w:t>Авторы проекта: воспитатель 1 квалификационной категории, средней группы №4 Дубровина Ольга Валерьевна</w:t>
      </w:r>
    </w:p>
    <w:p w:rsidR="00241251" w:rsidRPr="004D5083" w:rsidRDefault="00241251" w:rsidP="002412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083">
        <w:rPr>
          <w:rFonts w:ascii="Times New Roman" w:hAnsi="Times New Roman" w:cs="Times New Roman"/>
          <w:sz w:val="28"/>
          <w:szCs w:val="28"/>
        </w:rPr>
        <w:t>Место проведения: МБДОУ детский сад №508</w:t>
      </w:r>
    </w:p>
    <w:p w:rsidR="00241251" w:rsidRPr="004D5083" w:rsidRDefault="00241251" w:rsidP="00241251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с 4х до 5ти</w:t>
      </w:r>
      <w:r w:rsidRPr="004D508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41251" w:rsidRPr="004D5083" w:rsidRDefault="00241251" w:rsidP="00241251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январь - март 2019</w:t>
      </w:r>
    </w:p>
    <w:p w:rsidR="00241251" w:rsidRPr="004D5083" w:rsidRDefault="00241251" w:rsidP="002412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083">
        <w:rPr>
          <w:rFonts w:ascii="Times New Roman" w:hAnsi="Times New Roman" w:cs="Times New Roman"/>
          <w:sz w:val="28"/>
          <w:szCs w:val="28"/>
        </w:rPr>
        <w:t xml:space="preserve">Количество участников проекта: </w:t>
      </w:r>
      <w:r>
        <w:rPr>
          <w:rFonts w:ascii="Times New Roman" w:hAnsi="Times New Roman" w:cs="Times New Roman"/>
          <w:sz w:val="28"/>
          <w:szCs w:val="28"/>
        </w:rPr>
        <w:t>57 человек, из них: воспитатель, 28</w:t>
      </w:r>
      <w:r w:rsidRPr="004D5083">
        <w:rPr>
          <w:rFonts w:ascii="Times New Roman" w:hAnsi="Times New Roman" w:cs="Times New Roman"/>
          <w:sz w:val="28"/>
          <w:szCs w:val="28"/>
        </w:rPr>
        <w:t xml:space="preserve"> детей и </w:t>
      </w:r>
      <w:r>
        <w:rPr>
          <w:rFonts w:ascii="Times New Roman" w:hAnsi="Times New Roman" w:cs="Times New Roman"/>
          <w:sz w:val="28"/>
          <w:szCs w:val="28"/>
        </w:rPr>
        <w:t>28 родителей</w:t>
      </w:r>
      <w:r w:rsidRPr="004D5083">
        <w:rPr>
          <w:rFonts w:ascii="Times New Roman" w:hAnsi="Times New Roman" w:cs="Times New Roman"/>
          <w:sz w:val="28"/>
          <w:szCs w:val="28"/>
        </w:rPr>
        <w:t>.</w:t>
      </w:r>
    </w:p>
    <w:p w:rsidR="00241251" w:rsidRDefault="00241251" w:rsidP="002412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Вид, тип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творческий.</w:t>
      </w:r>
    </w:p>
    <w:p w:rsidR="00241251" w:rsidRDefault="00241251" w:rsidP="00241251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Краткое содержание проекта:</w:t>
      </w: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1251">
        <w:rPr>
          <w:sz w:val="28"/>
          <w:szCs w:val="28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</w:t>
      </w: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1251">
        <w:rPr>
          <w:sz w:val="28"/>
          <w:szCs w:val="28"/>
        </w:rPr>
        <w:t>3адача педагога – не игнорировать эту деятельность, а наоборот, активно помогать. Говоря о познавательно-исследовательской деятельности, мы имеем в виду активность ребёнка, впрямую направленную на постижение устройства вещей, связей между явлениями окружающего мира, их упорядочение и систематизацию. Эта деятельность зарождается в раннем детстве, поначалу представляя собой простое, как будто бесцельное (процессуальное)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</w:t>
      </w:r>
      <w:r>
        <w:rPr>
          <w:sz w:val="28"/>
          <w:szCs w:val="28"/>
        </w:rPr>
        <w:t>. В период дошкольного детства «островок»</w:t>
      </w:r>
      <w:r w:rsidRPr="00241251">
        <w:rPr>
          <w:sz w:val="28"/>
          <w:szCs w:val="28"/>
        </w:rPr>
        <w:t xml:space="preserve"> познавательно-исследовательской деятельности сопровождают игру, продуктивную деятельность, вплетаясь в них в виде ориентировочных действий, апробирования возможностей любого нового материала.</w:t>
      </w:r>
    </w:p>
    <w:p w:rsidR="00241251" w:rsidRP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241251">
        <w:rPr>
          <w:sz w:val="28"/>
          <w:szCs w:val="28"/>
        </w:rPr>
        <w:t>Познавательно-исследовательская деятельность дошкольника в естественной форме проявляется в виде так называемого детского экспериментирования с предметами, и в виде вербального исследования вопросов, задаваемых взрослому (почему, зачем, как?).</w:t>
      </w:r>
    </w:p>
    <w:p w:rsidR="00241251" w:rsidRDefault="00241251" w:rsidP="0024125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предназначен для того, чтобы дети, в ходе экспериментальной деятельности познакомились с видами и свойствами воды.</w:t>
      </w:r>
    </w:p>
    <w:p w:rsidR="00241251" w:rsidRPr="005E4DD9" w:rsidRDefault="00241251" w:rsidP="005E4D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692">
        <w:rPr>
          <w:rFonts w:ascii="Times New Roman" w:hAnsi="Times New Roman" w:cs="Times New Roman"/>
          <w:sz w:val="28"/>
          <w:szCs w:val="28"/>
        </w:rPr>
        <w:t xml:space="preserve">Цель направления деятельности проекта: </w:t>
      </w:r>
      <w:r w:rsidR="005E4DD9" w:rsidRPr="005E4DD9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и углубление представлений детей о воде, её свойствах, состояниях. Воспитание бережного отношения к воде, как источнику жизни человека и всего живого на Земле.</w:t>
      </w:r>
    </w:p>
    <w:p w:rsidR="00241251" w:rsidRPr="005E4DD9" w:rsidRDefault="00241251" w:rsidP="005E4DD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D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 для детей</w:t>
      </w:r>
      <w:r w:rsidRPr="005E4D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E4DD9" w:rsidRDefault="005E4DD9" w:rsidP="005E4DD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E4DD9" w:rsidRPr="005E4DD9" w:rsidRDefault="005E4DD9" w:rsidP="005E4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b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5E4DD9" w:rsidRPr="005E4DD9" w:rsidRDefault="005E4DD9" w:rsidP="005E4D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расширить и углубить знания и представления ребенка о воде, умение определять различные состояния воды.</w:t>
      </w:r>
    </w:p>
    <w:p w:rsidR="005E4DD9" w:rsidRPr="005E4DD9" w:rsidRDefault="005E4DD9" w:rsidP="005E4D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lastRenderedPageBreak/>
        <w:t>Расширять представления детей о свойствах воды и её переходах из одного состояниях в другое (вкус, цвет, запах, текучесть, способность отражать, испаряться, твердеть).</w:t>
      </w:r>
    </w:p>
    <w:p w:rsidR="005E4DD9" w:rsidRPr="005E4DD9" w:rsidRDefault="005E4DD9" w:rsidP="005E4D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Дать представление о том, что некоторые вещества растворяются в воде; чем больше этого вещества, тем больше изменяются свойства воды (интенсивность окраски, вкус, запах).</w:t>
      </w:r>
    </w:p>
    <w:p w:rsidR="005E4DD9" w:rsidRPr="005E4DD9" w:rsidRDefault="005E4DD9" w:rsidP="005E4D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Подвести к пониманию того, что температура воды влияет на ее свойства (чем выше температура, тем быстрее в воде растворяются вещества, тем медленнее она замерзает).</w:t>
      </w:r>
    </w:p>
    <w:p w:rsidR="005E4DD9" w:rsidRPr="005E4DD9" w:rsidRDefault="005E4DD9" w:rsidP="005E4D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Дать представление о разнообразии агрегатных состояний воды в природе (снег, иней, изморозь, град, дождь, туман и т.д.).</w:t>
      </w:r>
    </w:p>
    <w:p w:rsidR="005E4DD9" w:rsidRPr="005E4DD9" w:rsidRDefault="005E4DD9" w:rsidP="005E4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5E4DD9" w:rsidRPr="005E4DD9" w:rsidRDefault="005E4DD9" w:rsidP="005E4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b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:rsidR="005E4DD9" w:rsidRPr="005E4DD9" w:rsidRDefault="005E4DD9" w:rsidP="005E4D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Развивать способность устанавливать свойства и качества воды, снега и льда, и сравнивать их.</w:t>
      </w:r>
    </w:p>
    <w:p w:rsidR="005E4DD9" w:rsidRPr="005E4DD9" w:rsidRDefault="005E4DD9" w:rsidP="005E4D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Развить интерес и познавательные умения через экспериментальную деятельность.</w:t>
      </w:r>
    </w:p>
    <w:p w:rsidR="005E4DD9" w:rsidRPr="005E4DD9" w:rsidRDefault="005E4DD9" w:rsidP="005E4DD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Развивать логическое мышление детей через применение символов-моделей.</w:t>
      </w:r>
    </w:p>
    <w:p w:rsidR="005E4DD9" w:rsidRPr="005E4DD9" w:rsidRDefault="005E4DD9" w:rsidP="005E4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5E4DD9" w:rsidRPr="005E4DD9" w:rsidRDefault="005E4DD9" w:rsidP="005E4D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b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:rsidR="005E4DD9" w:rsidRPr="005E4DD9" w:rsidRDefault="005E4DD9" w:rsidP="005E4D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Воспитать бережное отношение к воде.</w:t>
      </w:r>
    </w:p>
    <w:p w:rsidR="005E4DD9" w:rsidRPr="005E4DD9" w:rsidRDefault="005E4DD9" w:rsidP="005E4D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Формировать умениям взаимодействовать с детьми</w:t>
      </w:r>
      <w:proofErr w:type="gramStart"/>
      <w:r w:rsidRPr="005E4DD9">
        <w:rPr>
          <w:color w:val="000000"/>
          <w:sz w:val="28"/>
          <w:szCs w:val="28"/>
        </w:rPr>
        <w:t>..</w:t>
      </w:r>
      <w:proofErr w:type="gramEnd"/>
    </w:p>
    <w:p w:rsidR="005E4DD9" w:rsidRPr="005E4DD9" w:rsidRDefault="005E4DD9" w:rsidP="005E4D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E4DD9">
        <w:rPr>
          <w:color w:val="000000"/>
          <w:sz w:val="28"/>
          <w:szCs w:val="28"/>
        </w:rPr>
        <w:t>Воспитывать чувство взаимопомощи, аккуратности при проведении опытов.</w:t>
      </w:r>
    </w:p>
    <w:p w:rsidR="00241251" w:rsidRDefault="00241251" w:rsidP="00241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51" w:rsidRDefault="00241251" w:rsidP="00241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D9">
        <w:rPr>
          <w:rFonts w:ascii="Times New Roman" w:hAnsi="Times New Roman" w:cs="Times New Roman"/>
          <w:b/>
          <w:sz w:val="28"/>
          <w:szCs w:val="28"/>
        </w:rPr>
        <w:t>Задачи проекта для педагога: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4DD9">
        <w:rPr>
          <w:rFonts w:ascii="Times New Roman" w:hAnsi="Times New Roman" w:cs="Times New Roman"/>
          <w:sz w:val="28"/>
          <w:szCs w:val="28"/>
        </w:rPr>
        <w:t xml:space="preserve">Изучить уровень знаний детей о воде и её свойствах.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2. Составить план работы по реализации проекта.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3. Пополнить уголок экспериментирования материалами и оборудованием.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4. Разработать картотеку бесед, наблюдений, опытов по теме.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5. Разработать цикл занятий по </w:t>
      </w:r>
      <w:proofErr w:type="spellStart"/>
      <w:r w:rsidRPr="005E4DD9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5E4DD9">
        <w:rPr>
          <w:rFonts w:ascii="Times New Roman" w:hAnsi="Times New Roman" w:cs="Times New Roman"/>
          <w:sz w:val="28"/>
          <w:szCs w:val="28"/>
        </w:rPr>
        <w:t xml:space="preserve"> для создания творческих работ по теме.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6. Разработать итоговое занятие с использованием опытно – экспериментальной деятельности.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7. Разработать и создать символы, обозначающие свойства и состояния воды.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8. Создать наглядный материал «Художественное слово о воде».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9. Организовать выставку детских творческих работ по теме.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 xml:space="preserve">10. Провести просветительскую работу с родителями по организации познавательно- исследовательской деятельности дошкольников. Познакомить родителей с содержанием консультации «Как организовать опыты с водой дома».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lastRenderedPageBreak/>
        <w:t xml:space="preserve">11. Систематизировать методическую деятельность по разработке и реализации проекта и представить данный опыт коллегам в ДОУ. </w:t>
      </w:r>
    </w:p>
    <w:p w:rsidR="005E4DD9" w:rsidRDefault="005E4DD9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DD9">
        <w:rPr>
          <w:rFonts w:ascii="Times New Roman" w:hAnsi="Times New Roman" w:cs="Times New Roman"/>
          <w:sz w:val="28"/>
          <w:szCs w:val="28"/>
        </w:rPr>
        <w:t>12. Создать информационный материал</w:t>
      </w:r>
      <w:r w:rsidR="00960478">
        <w:rPr>
          <w:rFonts w:ascii="Times New Roman" w:hAnsi="Times New Roman" w:cs="Times New Roman"/>
          <w:sz w:val="28"/>
          <w:szCs w:val="28"/>
        </w:rPr>
        <w:t>.</w:t>
      </w:r>
    </w:p>
    <w:p w:rsidR="00960478" w:rsidRDefault="00960478" w:rsidP="005E4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251" w:rsidRDefault="00241251" w:rsidP="00241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478">
        <w:rPr>
          <w:rFonts w:ascii="Times New Roman" w:hAnsi="Times New Roman" w:cs="Times New Roman"/>
          <w:b/>
          <w:sz w:val="28"/>
          <w:szCs w:val="28"/>
        </w:rPr>
        <w:t>Задачи проекта для родителей: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60478">
        <w:rPr>
          <w:rFonts w:ascii="Times New Roman" w:hAnsi="Times New Roman" w:cs="Times New Roman"/>
          <w:sz w:val="28"/>
          <w:szCs w:val="28"/>
        </w:rPr>
        <w:t xml:space="preserve">Знакомство с содержанием стендовой информации. 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478">
        <w:rPr>
          <w:rFonts w:ascii="Times New Roman" w:hAnsi="Times New Roman" w:cs="Times New Roman"/>
          <w:sz w:val="28"/>
          <w:szCs w:val="28"/>
        </w:rPr>
        <w:t xml:space="preserve">2. Совместная с воспитателями работа по пополнению уголка экспериментирования. 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478">
        <w:rPr>
          <w:rFonts w:ascii="Times New Roman" w:hAnsi="Times New Roman" w:cs="Times New Roman"/>
          <w:sz w:val="28"/>
          <w:szCs w:val="28"/>
        </w:rPr>
        <w:t>3. Проведение опытов с детьми дома по теме «Чудесные превращения воды».</w:t>
      </w:r>
    </w:p>
    <w:p w:rsidR="00960478" w:rsidRP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51" w:rsidRDefault="00241251" w:rsidP="002412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Ожидаемые результаты: 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478">
        <w:rPr>
          <w:rFonts w:ascii="Times New Roman" w:hAnsi="Times New Roman" w:cs="Times New Roman"/>
          <w:sz w:val="28"/>
          <w:szCs w:val="28"/>
        </w:rPr>
        <w:t xml:space="preserve">Дети имеют представление о воде, её состояниях, свойствах. 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478">
        <w:rPr>
          <w:rFonts w:ascii="Times New Roman" w:hAnsi="Times New Roman" w:cs="Times New Roman"/>
          <w:sz w:val="28"/>
          <w:szCs w:val="28"/>
        </w:rPr>
        <w:t xml:space="preserve">Знают о значении воды в жизни человека и всего живого на Земле. </w:t>
      </w:r>
    </w:p>
    <w:p w:rsid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478">
        <w:rPr>
          <w:rFonts w:ascii="Times New Roman" w:hAnsi="Times New Roman" w:cs="Times New Roman"/>
          <w:sz w:val="28"/>
          <w:szCs w:val="28"/>
        </w:rPr>
        <w:t xml:space="preserve">Понимают значение символов моделей, умеют их применять в НОД. </w:t>
      </w:r>
    </w:p>
    <w:p w:rsidR="00241251" w:rsidRPr="00960478" w:rsidRDefault="00960478" w:rsidP="0096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478">
        <w:rPr>
          <w:rFonts w:ascii="Times New Roman" w:hAnsi="Times New Roman" w:cs="Times New Roman"/>
          <w:sz w:val="28"/>
          <w:szCs w:val="28"/>
        </w:rPr>
        <w:t>Умеют пользоваться материалами и оборудованием опытно-экспериментальной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60478" w:rsidRDefault="00960478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241251" w:rsidRDefault="00241251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творческий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 xml:space="preserve"> проект в МБДОУ детский сад №508</w:t>
      </w:r>
    </w:p>
    <w:p w:rsidR="00241251" w:rsidRDefault="00241251" w:rsidP="00241251">
      <w:pPr>
        <w:autoSpaceDE w:val="0"/>
        <w:autoSpaceDN w:val="0"/>
        <w:adjustRightInd w:val="0"/>
        <w:spacing w:before="100" w:after="75" w:line="240" w:lineRule="atLeast"/>
        <w:jc w:val="center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«</w:t>
      </w:r>
      <w:r w:rsidR="00960478"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Вода, Вода, кругом вода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»</w:t>
      </w:r>
    </w:p>
    <w:p w:rsidR="00241251" w:rsidRDefault="00241251" w:rsidP="002412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проекта.</w:t>
      </w:r>
    </w:p>
    <w:p w:rsidR="00960478" w:rsidRDefault="00960478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78">
        <w:rPr>
          <w:sz w:val="28"/>
          <w:szCs w:val="28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</w:t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78">
        <w:rPr>
          <w:sz w:val="28"/>
          <w:szCs w:val="28"/>
        </w:rPr>
        <w:t xml:space="preserve">3адача педагога – не игнорировать эту деятельность, а наоборот, активно помогать. Говоря о познавательно-исследовательской деятельности, мы имеем в виду активность ребёнка, впрямую направленную на постижение устройства вещей, связей между явлениями окружающего мира, их упорядочение и систематизацию. </w:t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78">
        <w:rPr>
          <w:sz w:val="28"/>
          <w:szCs w:val="28"/>
        </w:rPr>
        <w:t xml:space="preserve">Эта деятельность зарождается в раннем детстве, поначалу представляя собой простое, как будто бесцельное (процессуальное)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 В период дошкольного детства «островок» познавательно-исследовательской деятельности сопровождают игру, продуктивную деятельность, вплетаясь в них в виде ориентировочных действий, апробирования возможностей любого нового материала. </w:t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78">
        <w:rPr>
          <w:sz w:val="28"/>
          <w:szCs w:val="28"/>
        </w:rPr>
        <w:t xml:space="preserve">Познавательно-исследовательская деятельность дошкольника в естественной форме проявляется в виде так называемого детского экспериментирования с предметами, и в виде вербального исследования вопросов, задаваемых взрослому (почему, зачем, как?). </w:t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78">
        <w:rPr>
          <w:sz w:val="28"/>
          <w:szCs w:val="28"/>
        </w:rPr>
        <w:t xml:space="preserve">В дошкольном образовательном учреждении осуществляется непосредственная образовательная деятельность по ознакомлению детей с окружающим, по формированию у них целостной картины миры. Такие занятия строятся в форме партнёрской деятельности взрослого с ребёнком, развертывающейся как исследование вещей и явлений окружающего мира, доступное и привлекательное для детей, где последние получают возможность проявить собственную исследовательскую активность. </w:t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95450" cy="1948180"/>
            <wp:effectExtent l="19050" t="0" r="0" b="0"/>
            <wp:wrapSquare wrapText="bothSides"/>
            <wp:docPr id="2" name="Рисунок 1" descr="ka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78" w:rsidRPr="00960478" w:rsidRDefault="00960478" w:rsidP="009604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Этапы </w:t>
      </w:r>
      <w:r>
        <w:rPr>
          <w:rStyle w:val="a5"/>
          <w:sz w:val="28"/>
          <w:szCs w:val="28"/>
          <w:bdr w:val="none" w:sz="0" w:space="0" w:color="auto" w:frame="1"/>
        </w:rPr>
        <w:t>проекта</w:t>
      </w:r>
      <w:r>
        <w:rPr>
          <w:sz w:val="28"/>
          <w:szCs w:val="28"/>
        </w:rPr>
        <w:t>:</w:t>
      </w: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Подготовительный </w:t>
      </w:r>
      <w:r>
        <w:rPr>
          <w:b/>
          <w:sz w:val="28"/>
          <w:szCs w:val="28"/>
          <w:bdr w:val="none" w:sz="0" w:space="0" w:color="auto" w:frame="1"/>
        </w:rPr>
        <w:t>этап (</w:t>
      </w:r>
      <w:r w:rsidR="003604DE">
        <w:rPr>
          <w:b/>
          <w:sz w:val="28"/>
          <w:szCs w:val="28"/>
          <w:bdr w:val="none" w:sz="0" w:space="0" w:color="auto" w:frame="1"/>
        </w:rPr>
        <w:t>январь</w:t>
      </w:r>
      <w:r>
        <w:rPr>
          <w:b/>
          <w:sz w:val="28"/>
          <w:szCs w:val="28"/>
          <w:bdr w:val="none" w:sz="0" w:space="0" w:color="auto" w:frame="1"/>
        </w:rPr>
        <w:t>)</w:t>
      </w:r>
      <w:r>
        <w:rPr>
          <w:b/>
          <w:sz w:val="28"/>
          <w:szCs w:val="28"/>
        </w:rPr>
        <w:t>:</w:t>
      </w:r>
    </w:p>
    <w:p w:rsidR="003604DE" w:rsidRPr="003604DE" w:rsidRDefault="00241251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 xml:space="preserve">- </w:t>
      </w:r>
      <w:r w:rsidR="003604DE" w:rsidRPr="003604DE">
        <w:rPr>
          <w:color w:val="000000"/>
          <w:sz w:val="28"/>
          <w:szCs w:val="28"/>
        </w:rPr>
        <w:t>Постановка цели и задач.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Определение методов исследования.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Подбор материала по данной теме.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Пополнение уголка экспериментирования.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Подбор энциклопедий, карт, схем.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Составление картотек загадок, стихов, поговорок.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Составление картотеки опытов с водой.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Подготовка оборудования для опытов с водой.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презентации «Вода, вода, кругом вода», «Загадки воды – круговорот воды в природе».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Подбор художественной литературы по теме.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звуковой картотеки «Звуки природы».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картотеки наблюдений за различными состояниями воды.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картотеки бесед «Вода вокруг нас».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картотеки дидактических игр.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Создание картотеки подвижных игр по теме.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Подбор материала для продуктивной деятельности.</w:t>
      </w:r>
    </w:p>
    <w:p w:rsidR="003604DE" w:rsidRPr="003604DE" w:rsidRDefault="003604DE" w:rsidP="003604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Организация НОД на заданную тему.</w:t>
      </w:r>
    </w:p>
    <w:p w:rsidR="00241251" w:rsidRPr="003604DE" w:rsidRDefault="00241251" w:rsidP="003604DE">
      <w:pPr>
        <w:pStyle w:val="a3"/>
        <w:spacing w:before="0" w:beforeAutospacing="0" w:after="0" w:afterAutospacing="0"/>
        <w:ind w:firstLine="720"/>
        <w:jc w:val="both"/>
        <w:rPr>
          <w:rFonts w:eastAsia="+mn-ea"/>
          <w:color w:val="0D0D0D"/>
          <w:kern w:val="24"/>
          <w:sz w:val="28"/>
          <w:szCs w:val="28"/>
        </w:rPr>
      </w:pPr>
    </w:p>
    <w:p w:rsidR="00241251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II. Основной этап реализации </w:t>
      </w:r>
      <w:r>
        <w:rPr>
          <w:rStyle w:val="a5"/>
          <w:sz w:val="28"/>
          <w:szCs w:val="28"/>
          <w:bdr w:val="none" w:sz="0" w:space="0" w:color="auto" w:frame="1"/>
        </w:rPr>
        <w:t>проекта (</w:t>
      </w:r>
      <w:r w:rsidR="003604DE">
        <w:rPr>
          <w:rStyle w:val="a5"/>
          <w:sz w:val="28"/>
          <w:szCs w:val="28"/>
          <w:bdr w:val="none" w:sz="0" w:space="0" w:color="auto" w:frame="1"/>
        </w:rPr>
        <w:t>с 1февраля – по 15 марта 2019 г.</w:t>
      </w:r>
      <w:r>
        <w:rPr>
          <w:rStyle w:val="a5"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>: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Обыгрывание дидактических и подвижных игр.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Образовательная деятельность, осуществляемая в ходе режимных моментов.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Отгадывание загадок по теме.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Чтение художественной литературы по теме.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Рассматривание энциклопедий, карт, схем.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Беседы.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Прослушивание звуковой картотеки «Шум моря», «Музыка дождя», «Прибой», «Гром», «Звонкий ручей».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Проведение НОД по теме.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Провести просветительскую работу с родителями по организации познавательно-исследовательской деятельности дошкольников.</w:t>
      </w:r>
    </w:p>
    <w:p w:rsidR="003604DE" w:rsidRPr="003604DE" w:rsidRDefault="003604DE" w:rsidP="00360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3604DE">
        <w:rPr>
          <w:color w:val="000000"/>
          <w:sz w:val="28"/>
          <w:szCs w:val="28"/>
        </w:rPr>
        <w:t>Консультация по теме: «Занимательные опыты и эксперименты для дошкольников».</w:t>
      </w:r>
    </w:p>
    <w:p w:rsidR="00241251" w:rsidRDefault="00241251" w:rsidP="00241251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A30AE" w:rsidRPr="00BA30AE" w:rsidRDefault="00BA30AE" w:rsidP="00BA30AE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30AE">
        <w:rPr>
          <w:b/>
          <w:sz w:val="28"/>
          <w:szCs w:val="28"/>
        </w:rPr>
        <w:lastRenderedPageBreak/>
        <w:t>Перспективный план работы</w:t>
      </w:r>
    </w:p>
    <w:tbl>
      <w:tblPr>
        <w:tblW w:w="10916" w:type="dxa"/>
        <w:tblInd w:w="-13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9"/>
        <w:gridCol w:w="8477"/>
      </w:tblGrid>
      <w:tr w:rsidR="00BA30AE" w:rsidRPr="00BA30AE" w:rsidTr="00BA30AE"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BA30AE" w:rsidP="00BA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BA30AE" w:rsidP="00BA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BA30AE" w:rsidRPr="00BA30AE" w:rsidTr="00BA30AE"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№1 «Вода вокруг нас»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№2 «Вода вокруг нас»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(продолжение)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1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№3 «путешествие капельки» </w:t>
            </w:r>
            <w:r w:rsidRPr="00BA3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1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№1 – за водой.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№2 – за испарением.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№1 «Вода прозрачная»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№2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нет цвета, вкуса и запаха»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№3 «Вода жидкая»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слайд-шоу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водоёмы»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иозаписи mp3 – детская песенка «Вода буль-буль»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водоёмы: родник, ручей, озеро»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роднике, ручейке, озере.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«Пройди через речку по мостику», «Ручеёк», пальчиковая игра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Рыбка в озере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живёт»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«Дождик».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ушивание аудиозаписей из цикла «Звуки природы», «Звонкий ручей»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«Сколько знаю я дождей»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А.Тараскин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«Ручеёк»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(Т. </w:t>
            </w:r>
            <w:proofErr w:type="spellStart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Жиброва</w:t>
            </w:r>
            <w:proofErr w:type="spellEnd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пословицы, поговорки.</w:t>
            </w:r>
          </w:p>
        </w:tc>
      </w:tr>
      <w:tr w:rsidR="00BA30AE" w:rsidRPr="00BA30AE" w:rsidTr="00BA30AE"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№4 «Вода нужна всем»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№5 «Волшебница вода»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№6 «Берегите воду»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№3 – за растениями.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№4 – за снегом.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№4 «Вода не имеет формы»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№5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В воде некоторые вещества растворяют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ся, некоторые – не растворяются»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Опы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т №6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растворяя вещества, п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риобретает их вкус, цвет, запах»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слайд-шоу «Водопады»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водоёмы: болото, река, водопад»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болоте, реке, водоёме.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«Болото: с кочки на кочку», пальчиковая игра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Вышел дожд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 погулять»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«Весёлое болото»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иозаписи mp3 – детская песенка «Дождь в ладошках»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ушивание аудиозаписей из цикла</w:t>
            </w:r>
            <w:proofErr w:type="gramStart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»З</w:t>
            </w:r>
            <w:proofErr w:type="gramEnd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вуки природы: шум водопада»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«Озеро с камышами»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случилось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рекой» (Б.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«Капля дождевая» 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(Т. </w:t>
            </w:r>
            <w:proofErr w:type="spellStart"/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Маршалова</w:t>
            </w:r>
            <w:proofErr w:type="spellEnd"/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пословицы, поговорки.</w:t>
            </w:r>
          </w:p>
        </w:tc>
      </w:tr>
      <w:tr w:rsidR="00BA30AE" w:rsidRPr="00BA30AE" w:rsidTr="00BA30AE"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№7 «Дождь»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№8 «Туман»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№9 «Град и снег»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№5 – за таянием льда, снега.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№6 – за сосульками.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№7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вает тёплой, холодной и горячей»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№8 «Пар – это тоже вода»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№9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ёд – твёрдая вода, тает в тепле»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слайд-шоу «Подводный мир океана»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 обучающего мультфильма «Азбука безопасности – за бортом»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водоёмы: море, океан»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море, океане.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Снежиночки-пушиночки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пальчиковая игра «Ветер на море»,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«Снеговик»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ушивание аудиозаписей из цикла «Звуки природы»: «Шум океана», «Шум моря», «Прибой»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и mp3 – детская песенка «Синяя вода»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«Алёшка и снежок» (Е. Андреева), «Трудолюбивая вода»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(В. Иванова).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пословицы, поговорки.</w:t>
            </w:r>
          </w:p>
        </w:tc>
      </w:tr>
      <w:tr w:rsidR="00BA30AE" w:rsidRPr="00BA30AE" w:rsidTr="00BA30AE"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№10 «Роса»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№11 «Водоёмы»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№12 «Водный транспорт»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№7 – за облаками.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№8 – за осенним дождём.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№10 «Лёд – легче воды»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№11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Лёгкие предметы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тонут, тяжёлые опускают на дно»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№12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солёной воде предметы не тонут»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mp3 – детская песенка «Облака – белогривые лошадки»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слайд-шоу «Искусственные водоёмы»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 обучающего мультфильма «Безопасность на воде летом»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оёмы: фонтан, бассейн, аквариум»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бассейне, аквариуме, фонтане.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«Дождик», пальчиковая игра «Капитан», интерактивная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ушивание аудиозаписей из цикла «Звуки природы»: «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окойная музыка и морской прибой», «Дельфины», «Пение птиц и звуки моря»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Рыбки в аквариум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30AE" w:rsidRPr="00BA30AE" w:rsidRDefault="00C15E28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«Речка зимой» (В. Фетисов), «Моряк»</w:t>
            </w:r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(Е. </w:t>
            </w:r>
            <w:proofErr w:type="spellStart"/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Стеквашова</w:t>
            </w:r>
            <w:proofErr w:type="spellEnd"/>
            <w:r w:rsidR="00BA30AE"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пословицы, поговорки.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 по познавательно-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 деятельности «Путешествие в царство воды»</w:t>
            </w:r>
          </w:p>
          <w:p w:rsidR="00BA30AE" w:rsidRPr="00BA30AE" w:rsidRDefault="00BA30AE" w:rsidP="00BA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занятия - обу</w:t>
            </w:r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чающая презентация </w:t>
            </w:r>
            <w:proofErr w:type="spellStart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="00C15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«Вода, вода, кругом вода»</w:t>
            </w:r>
            <w:r w:rsidRPr="00BA30A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C15E28" w:rsidRDefault="00C15E28" w:rsidP="00BA30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21"/>
        </w:rPr>
      </w:pPr>
    </w:p>
    <w:p w:rsidR="00BA30AE" w:rsidRPr="00C15E28" w:rsidRDefault="00BA30AE" w:rsidP="00C15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5E28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«Дошкольное воспитание»</w:t>
      </w:r>
      <w:r w:rsidRPr="00C15E28">
        <w:rPr>
          <w:rFonts w:ascii="Times New Roman" w:eastAsia="Times New Roman" w:hAnsi="Times New Roman" w:cs="Times New Roman"/>
          <w:sz w:val="28"/>
          <w:szCs w:val="28"/>
        </w:rPr>
        <w:t>, №3, 2003.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«Дошкольное воспитание»</w:t>
      </w:r>
      <w:r w:rsidRPr="00C15E28">
        <w:rPr>
          <w:rFonts w:ascii="Times New Roman" w:eastAsia="Times New Roman" w:hAnsi="Times New Roman" w:cs="Times New Roman"/>
          <w:sz w:val="28"/>
          <w:szCs w:val="28"/>
        </w:rPr>
        <w:t>, №6, 2007.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28">
        <w:rPr>
          <w:rFonts w:ascii="Times New Roman" w:eastAsia="Times New Roman" w:hAnsi="Times New Roman" w:cs="Times New Roman"/>
          <w:sz w:val="28"/>
          <w:szCs w:val="28"/>
        </w:rPr>
        <w:t xml:space="preserve">И.Э. </w:t>
      </w:r>
      <w:proofErr w:type="gramStart"/>
      <w:r w:rsidRPr="00C15E28">
        <w:rPr>
          <w:rFonts w:ascii="Times New Roman" w:eastAsia="Times New Roman" w:hAnsi="Times New Roman" w:cs="Times New Roman"/>
          <w:sz w:val="28"/>
          <w:szCs w:val="28"/>
        </w:rPr>
        <w:t>Куликовская</w:t>
      </w:r>
      <w:proofErr w:type="gramEnd"/>
      <w:r w:rsidRPr="00C15E28">
        <w:rPr>
          <w:rFonts w:ascii="Times New Roman" w:eastAsia="Times New Roman" w:hAnsi="Times New Roman" w:cs="Times New Roman"/>
          <w:sz w:val="28"/>
          <w:szCs w:val="28"/>
        </w:rPr>
        <w:t xml:space="preserve"> Н.Н. </w:t>
      </w:r>
      <w:proofErr w:type="spellStart"/>
      <w:r w:rsidRPr="00C15E28">
        <w:rPr>
          <w:rFonts w:ascii="Times New Roman" w:eastAsia="Times New Roman" w:hAnsi="Times New Roman" w:cs="Times New Roman"/>
          <w:sz w:val="28"/>
          <w:szCs w:val="28"/>
        </w:rPr>
        <w:t>Совгир</w:t>
      </w:r>
      <w:proofErr w:type="spellEnd"/>
      <w:r w:rsidRPr="00C15E28">
        <w:rPr>
          <w:rFonts w:ascii="Times New Roman" w:eastAsia="Times New Roman" w:hAnsi="Times New Roman" w:cs="Times New Roman"/>
          <w:sz w:val="28"/>
          <w:szCs w:val="28"/>
        </w:rPr>
        <w:t xml:space="preserve"> – Детское экспериментирование, старший дошкольный возраст: М – педагогическое общество России, 2003.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28"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proofErr w:type="spellStart"/>
      <w:r w:rsidRPr="00C15E28">
        <w:rPr>
          <w:rFonts w:ascii="Times New Roman" w:eastAsia="Times New Roman" w:hAnsi="Times New Roman" w:cs="Times New Roman"/>
          <w:sz w:val="28"/>
          <w:szCs w:val="28"/>
        </w:rPr>
        <w:t>Тугушева</w:t>
      </w:r>
      <w:proofErr w:type="spellEnd"/>
      <w:r w:rsidRPr="00C15E28">
        <w:rPr>
          <w:rFonts w:ascii="Times New Roman" w:eastAsia="Times New Roman" w:hAnsi="Times New Roman" w:cs="Times New Roman"/>
          <w:sz w:val="28"/>
          <w:szCs w:val="28"/>
        </w:rPr>
        <w:t xml:space="preserve"> А.Е. Чистякова – Экспериментальная деятельность детей среднего и старшего дошкольного возраста: Детство-Пресс, 2013.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28">
        <w:rPr>
          <w:rFonts w:ascii="Times New Roman" w:eastAsia="Times New Roman" w:hAnsi="Times New Roman" w:cs="Times New Roman"/>
          <w:sz w:val="28"/>
          <w:szCs w:val="28"/>
        </w:rPr>
        <w:t>Запорожец А.В. – Вопросы психологии ребёнка дошкольного возраста /под ред. А.В. Запорожец, А. И. Леонтьева – М.: Педагогика, 1995г.</w:t>
      </w:r>
    </w:p>
    <w:p w:rsidR="00C15E28" w:rsidRPr="00C15E28" w:rsidRDefault="00C15E28" w:rsidP="00C15E2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экспериментальной деятельности дошкольников: Методические рекомендации/под ред. Прохоровой Л.Н. – М.: </w:t>
      </w:r>
      <w:proofErr w:type="spellStart"/>
      <w:r w:rsidRPr="00C15E28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C15E28">
        <w:rPr>
          <w:rFonts w:ascii="Times New Roman" w:eastAsia="Times New Roman" w:hAnsi="Times New Roman" w:cs="Times New Roman"/>
          <w:sz w:val="28"/>
          <w:szCs w:val="28"/>
        </w:rPr>
        <w:t>, 2004.</w:t>
      </w:r>
    </w:p>
    <w:p w:rsidR="00C15E28" w:rsidRPr="00C15E28" w:rsidRDefault="00C15E28" w:rsidP="00C15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251" w:rsidRPr="00C15E28" w:rsidRDefault="00241251" w:rsidP="0024125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1251" w:rsidRPr="00BA30AE" w:rsidRDefault="00241251" w:rsidP="002412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A30AE">
        <w:rPr>
          <w:b/>
          <w:sz w:val="28"/>
          <w:szCs w:val="28"/>
        </w:rPr>
        <w:t>I</w:t>
      </w:r>
      <w:r w:rsidR="00821F15">
        <w:rPr>
          <w:b/>
          <w:sz w:val="28"/>
          <w:szCs w:val="28"/>
        </w:rPr>
        <w:t>II. Заключительный этап (июнь</w:t>
      </w:r>
      <w:r w:rsidRPr="00BA30AE">
        <w:rPr>
          <w:b/>
          <w:sz w:val="28"/>
          <w:szCs w:val="28"/>
        </w:rPr>
        <w:t>)</w:t>
      </w:r>
    </w:p>
    <w:p w:rsidR="00821F15" w:rsidRPr="00821F15" w:rsidRDefault="00821F15" w:rsidP="00821F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821F15">
        <w:rPr>
          <w:color w:val="000000"/>
          <w:sz w:val="28"/>
          <w:szCs w:val="28"/>
        </w:rPr>
        <w:t>Совместная</w:t>
      </w:r>
      <w:r w:rsidRPr="00821F15">
        <w:rPr>
          <w:i/>
          <w:iCs/>
          <w:color w:val="000000"/>
          <w:sz w:val="28"/>
          <w:szCs w:val="28"/>
        </w:rPr>
        <w:t> </w:t>
      </w:r>
      <w:r w:rsidRPr="00821F15">
        <w:rPr>
          <w:color w:val="000000"/>
          <w:sz w:val="28"/>
          <w:szCs w:val="28"/>
        </w:rPr>
        <w:t>выставка работ детей и родителей «Водоёмы».</w:t>
      </w:r>
    </w:p>
    <w:p w:rsidR="00821F15" w:rsidRPr="00821F15" w:rsidRDefault="00821F15" w:rsidP="00821F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821F15">
        <w:rPr>
          <w:color w:val="000000"/>
          <w:sz w:val="28"/>
          <w:szCs w:val="28"/>
        </w:rPr>
        <w:t>Занятие – п</w:t>
      </w:r>
      <w:r>
        <w:rPr>
          <w:color w:val="000000"/>
          <w:sz w:val="28"/>
          <w:szCs w:val="28"/>
        </w:rPr>
        <w:t>утешествие «Путешествие в царство воды</w:t>
      </w:r>
      <w:r w:rsidRPr="00821F15">
        <w:rPr>
          <w:color w:val="000000"/>
          <w:sz w:val="28"/>
          <w:szCs w:val="28"/>
        </w:rPr>
        <w:t>».</w:t>
      </w:r>
    </w:p>
    <w:p w:rsidR="00821F15" w:rsidRPr="00821F15" w:rsidRDefault="00821F15" w:rsidP="00821F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Fonts w:ascii="Arial" w:hAnsi="Arial" w:cs="Arial"/>
          <w:color w:val="000000"/>
          <w:sz w:val="28"/>
          <w:szCs w:val="28"/>
        </w:rPr>
      </w:pPr>
      <w:r w:rsidRPr="00821F15">
        <w:rPr>
          <w:color w:val="000000"/>
          <w:sz w:val="28"/>
          <w:szCs w:val="28"/>
        </w:rPr>
        <w:t>Составление фото – отчета «Наши опыты».</w:t>
      </w:r>
    </w:p>
    <w:p w:rsidR="00241251" w:rsidRPr="00BA30AE" w:rsidRDefault="00241251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FC2" w:rsidRDefault="00401FC2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41251" w:rsidRPr="00BA30AE" w:rsidRDefault="00241251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A30AE">
        <w:rPr>
          <w:b/>
          <w:sz w:val="28"/>
          <w:szCs w:val="28"/>
        </w:rPr>
        <w:lastRenderedPageBreak/>
        <w:t>ПРИЛОЖЕНИЕ 1.</w:t>
      </w:r>
    </w:p>
    <w:p w:rsidR="00241251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Беседы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Опыты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Наблюдения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Наглядный материал «Художественное слово о воде»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Итоговая</w:t>
      </w:r>
      <w:proofErr w:type="gramEnd"/>
      <w:r>
        <w:rPr>
          <w:b/>
          <w:sz w:val="28"/>
          <w:szCs w:val="28"/>
        </w:rPr>
        <w:t xml:space="preserve"> ОД</w:t>
      </w:r>
    </w:p>
    <w:p w:rsidR="00821F15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21F15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итогового комплексного ОД </w:t>
      </w:r>
      <w:r w:rsidRPr="00134437">
        <w:rPr>
          <w:rFonts w:ascii="Times New Roman" w:hAnsi="Times New Roman" w:cs="Times New Roman"/>
          <w:b/>
          <w:sz w:val="28"/>
          <w:szCs w:val="28"/>
        </w:rPr>
        <w:t>по р</w:t>
      </w:r>
      <w:r>
        <w:rPr>
          <w:rFonts w:ascii="Times New Roman" w:hAnsi="Times New Roman" w:cs="Times New Roman"/>
          <w:b/>
          <w:sz w:val="28"/>
          <w:szCs w:val="28"/>
        </w:rPr>
        <w:t>еализации исследовательского творческого коллективного проекта</w:t>
      </w:r>
    </w:p>
    <w:p w:rsidR="00821F15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Вода, вода, кругом вода</w:t>
      </w:r>
      <w:r w:rsidRPr="0013443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 «Путешествие в царство </w:t>
      </w:r>
      <w:r w:rsidRPr="00134437">
        <w:rPr>
          <w:rFonts w:ascii="Times New Roman" w:hAnsi="Times New Roman" w:cs="Times New Roman"/>
          <w:b/>
          <w:sz w:val="28"/>
          <w:szCs w:val="28"/>
        </w:rPr>
        <w:t>воды»</w:t>
      </w:r>
    </w:p>
    <w:p w:rsidR="00821F15" w:rsidRPr="00134437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11868">
        <w:rPr>
          <w:rFonts w:ascii="Times New Roman" w:hAnsi="Times New Roman" w:cs="Times New Roman"/>
          <w:sz w:val="28"/>
          <w:szCs w:val="28"/>
        </w:rPr>
        <w:t>Расширение и углубление представлений детей о воде, её свойствах, состояниях. Воспитание бережного отношения к воде, как источнику жизни человека и всего живого на Земле.</w:t>
      </w:r>
    </w:p>
    <w:p w:rsidR="00821F15" w:rsidRPr="00111868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868">
        <w:rPr>
          <w:rFonts w:ascii="Times New Roman" w:hAnsi="Times New Roman" w:cs="Times New Roman"/>
          <w:sz w:val="28"/>
          <w:szCs w:val="28"/>
        </w:rPr>
        <w:t xml:space="preserve">Уточнить и обобщить </w:t>
      </w:r>
      <w:r>
        <w:rPr>
          <w:rFonts w:ascii="Times New Roman" w:hAnsi="Times New Roman" w:cs="Times New Roman"/>
          <w:sz w:val="28"/>
          <w:szCs w:val="28"/>
        </w:rPr>
        <w:t>сведенья</w:t>
      </w:r>
      <w:r w:rsidRPr="00111868">
        <w:rPr>
          <w:rFonts w:ascii="Times New Roman" w:hAnsi="Times New Roman" w:cs="Times New Roman"/>
          <w:sz w:val="28"/>
          <w:szCs w:val="28"/>
        </w:rPr>
        <w:t xml:space="preserve"> детей о воде, её свойствах, состояниях, формировать представления детей о значении воды в жизни человека и всего живого на Земле, развивать логическое мышление детей через применение символов-моделей,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</w:t>
      </w:r>
      <w:r w:rsidRPr="00111868">
        <w:rPr>
          <w:rFonts w:ascii="Times New Roman" w:hAnsi="Times New Roman" w:cs="Times New Roman"/>
          <w:sz w:val="28"/>
          <w:szCs w:val="28"/>
        </w:rPr>
        <w:t xml:space="preserve"> детей о водоёмах, активизировать познавательно-исследовательскую деятельность в процессе проведения опытов с водой,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868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1344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1F15" w:rsidRPr="00CE6ACD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6ACD">
        <w:rPr>
          <w:rFonts w:ascii="Times New Roman" w:hAnsi="Times New Roman" w:cs="Times New Roman"/>
          <w:sz w:val="28"/>
          <w:szCs w:val="28"/>
        </w:rPr>
        <w:t xml:space="preserve">Кубики «Мягкий модуль», </w:t>
      </w:r>
      <w:r>
        <w:rPr>
          <w:rFonts w:ascii="Times New Roman" w:hAnsi="Times New Roman" w:cs="Times New Roman"/>
          <w:sz w:val="28"/>
          <w:szCs w:val="28"/>
        </w:rPr>
        <w:t>коррекционная дорожка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E6ACD">
        <w:rPr>
          <w:rFonts w:ascii="Times New Roman" w:hAnsi="Times New Roman" w:cs="Times New Roman"/>
          <w:sz w:val="28"/>
          <w:szCs w:val="28"/>
        </w:rPr>
        <w:t xml:space="preserve">стол с набором материалов и оборудования для проведения опытов, символы-модели, аудиозаписи </w:t>
      </w:r>
      <w:r w:rsidRPr="00CE6ACD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CE6ACD">
        <w:rPr>
          <w:rFonts w:ascii="Times New Roman" w:hAnsi="Times New Roman" w:cs="Times New Roman"/>
          <w:sz w:val="28"/>
          <w:szCs w:val="28"/>
        </w:rPr>
        <w:t xml:space="preserve">3 «Шум моря», «Морской прибой», интерактивная доска, презентация </w:t>
      </w:r>
      <w:r w:rsidRPr="00CE6AC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CE6ACD">
        <w:rPr>
          <w:rFonts w:ascii="Times New Roman" w:hAnsi="Times New Roman" w:cs="Times New Roman"/>
          <w:sz w:val="28"/>
          <w:szCs w:val="28"/>
        </w:rPr>
        <w:t xml:space="preserve"> «Вода, вода, кругом вода».</w:t>
      </w:r>
    </w:p>
    <w:p w:rsidR="00821F15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F15" w:rsidRPr="0053290F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0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21F15" w:rsidRPr="0053290F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90F">
        <w:rPr>
          <w:rFonts w:ascii="Times New Roman" w:hAnsi="Times New Roman" w:cs="Times New Roman"/>
          <w:i/>
          <w:sz w:val="28"/>
          <w:szCs w:val="28"/>
        </w:rPr>
        <w:t xml:space="preserve">Дети сидят на </w:t>
      </w:r>
      <w:r>
        <w:rPr>
          <w:rFonts w:ascii="Times New Roman" w:hAnsi="Times New Roman" w:cs="Times New Roman"/>
          <w:i/>
          <w:sz w:val="28"/>
          <w:szCs w:val="28"/>
        </w:rPr>
        <w:t>кубиках «Мягкий модуль»</w:t>
      </w:r>
      <w:r w:rsidRPr="0053290F">
        <w:rPr>
          <w:rFonts w:ascii="Times New Roman" w:hAnsi="Times New Roman" w:cs="Times New Roman"/>
          <w:i/>
          <w:sz w:val="28"/>
          <w:szCs w:val="28"/>
        </w:rPr>
        <w:t>, звучит аудиозапись  «Шум моря».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 прислушайтесь и скажите, что это за звуки?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ум моря, воды.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рудно найти на З</w:t>
      </w:r>
      <w:r w:rsidRPr="00134437">
        <w:rPr>
          <w:rFonts w:ascii="Times New Roman" w:hAnsi="Times New Roman" w:cs="Times New Roman"/>
          <w:sz w:val="28"/>
          <w:szCs w:val="28"/>
        </w:rPr>
        <w:t xml:space="preserve">емле место, где бы не было воды. Вода есть всюду: в океанах, морях, реках и озёрах. Вода в земле, </w:t>
      </w:r>
      <w:r>
        <w:rPr>
          <w:rFonts w:ascii="Times New Roman" w:hAnsi="Times New Roman" w:cs="Times New Roman"/>
          <w:sz w:val="28"/>
          <w:szCs w:val="28"/>
        </w:rPr>
        <w:t>в растениях, животных и</w:t>
      </w:r>
      <w:r w:rsidRPr="00134437">
        <w:rPr>
          <w:rFonts w:ascii="Times New Roman" w:hAnsi="Times New Roman" w:cs="Times New Roman"/>
          <w:sz w:val="28"/>
          <w:szCs w:val="28"/>
        </w:rPr>
        <w:t xml:space="preserve"> даже в человеке.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r w:rsidRPr="00134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134437">
        <w:rPr>
          <w:rFonts w:ascii="Times New Roman" w:hAnsi="Times New Roman" w:cs="Times New Roman"/>
          <w:sz w:val="28"/>
          <w:szCs w:val="28"/>
        </w:rPr>
        <w:t xml:space="preserve"> для чего нужна вода человеку?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 пьё</w:t>
      </w:r>
      <w:r w:rsidRPr="00134437">
        <w:rPr>
          <w:rFonts w:ascii="Times New Roman" w:hAnsi="Times New Roman" w:cs="Times New Roman"/>
          <w:sz w:val="28"/>
          <w:szCs w:val="28"/>
        </w:rPr>
        <w:t>т воду, моется, готовит, поливает огороды, сады, избавляется от грязи с помощью воды.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 Но вода нужна не только человеку!</w:t>
      </w:r>
      <w:r>
        <w:rPr>
          <w:rFonts w:ascii="Times New Roman" w:hAnsi="Times New Roman" w:cs="Times New Roman"/>
          <w:sz w:val="28"/>
          <w:szCs w:val="28"/>
        </w:rPr>
        <w:t xml:space="preserve"> А кому ещё?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ода нужна животным, растениям, насекомым. Без воды живые существа не смогут выжить.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Ребята! Хотите отправиться в путешествие в «Царство воды»?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а!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Без лодки нам не обойтись. Давайте вместе построим лодку!</w:t>
      </w:r>
    </w:p>
    <w:p w:rsidR="00821F15" w:rsidRPr="00134437" w:rsidRDefault="00821F15" w:rsidP="00821F15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437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аудиозапись «Морской прибой» </w:t>
      </w:r>
      <w:r w:rsidRPr="00134437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троят «лодку» из мягкого модуля и «садятся и плывут». Навстречу выходит Капелька (ребёнок в костюме).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r w:rsidRPr="00134437">
        <w:rPr>
          <w:rFonts w:ascii="Times New Roman" w:hAnsi="Times New Roman" w:cs="Times New Roman"/>
          <w:sz w:val="28"/>
          <w:szCs w:val="28"/>
        </w:rPr>
        <w:t xml:space="preserve"> это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4437">
        <w:rPr>
          <w:rFonts w:ascii="Times New Roman" w:hAnsi="Times New Roman" w:cs="Times New Roman"/>
          <w:sz w:val="28"/>
          <w:szCs w:val="28"/>
        </w:rPr>
        <w:t xml:space="preserve">ред нами? 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Капелька:</w:t>
      </w:r>
      <w:proofErr w:type="gramStart"/>
      <w:r w:rsidRPr="00F00DD7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 весёлая сестричка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134437">
        <w:rPr>
          <w:rFonts w:ascii="Times New Roman" w:hAnsi="Times New Roman" w:cs="Times New Roman"/>
          <w:sz w:val="28"/>
          <w:szCs w:val="28"/>
        </w:rPr>
        <w:t xml:space="preserve">Я 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подруженька водички!</w:t>
      </w:r>
    </w:p>
    <w:p w:rsidR="00821F15" w:rsidRPr="00134437" w:rsidRDefault="00821F15" w:rsidP="00821F1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sz w:val="28"/>
          <w:szCs w:val="28"/>
        </w:rPr>
        <w:t>В океане и реке,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34437">
        <w:rPr>
          <w:rFonts w:ascii="Times New Roman" w:hAnsi="Times New Roman" w:cs="Times New Roman"/>
          <w:sz w:val="28"/>
          <w:szCs w:val="28"/>
        </w:rPr>
        <w:t>ы найдёшь меня везде!</w:t>
      </w:r>
    </w:p>
    <w:p w:rsidR="00821F15" w:rsidRPr="00F00DD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color w:val="008080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ебята! Мы попали в гости к К</w:t>
      </w:r>
      <w:r w:rsidRPr="00134437">
        <w:rPr>
          <w:rFonts w:ascii="Times New Roman" w:hAnsi="Times New Roman" w:cs="Times New Roman"/>
          <w:sz w:val="28"/>
          <w:szCs w:val="28"/>
        </w:rPr>
        <w:t>апельк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4437">
        <w:rPr>
          <w:rFonts w:ascii="Times New Roman" w:hAnsi="Times New Roman" w:cs="Times New Roman"/>
          <w:sz w:val="28"/>
          <w:szCs w:val="28"/>
        </w:rPr>
        <w:t>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Капелька:</w:t>
      </w:r>
      <w:r w:rsidRPr="00F00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DD7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дравствуйте, ребята! Как я рада вас всех видеть!  Я столько </w:t>
      </w:r>
      <w:proofErr w:type="gramStart"/>
      <w:r w:rsidRPr="00134437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 хочу вам рассказать о </w:t>
      </w:r>
      <w:r>
        <w:rPr>
          <w:rFonts w:ascii="Times New Roman" w:hAnsi="Times New Roman" w:cs="Times New Roman"/>
          <w:sz w:val="28"/>
          <w:szCs w:val="28"/>
        </w:rPr>
        <w:t>воде</w:t>
      </w:r>
      <w:r w:rsidRPr="00134437">
        <w:rPr>
          <w:rFonts w:ascii="Times New Roman" w:hAnsi="Times New Roman" w:cs="Times New Roman"/>
          <w:sz w:val="28"/>
          <w:szCs w:val="28"/>
        </w:rPr>
        <w:t>!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Капелька, не торопись. Ребята много знают о воде. Они тебе сами всё расскажут и покажут.</w:t>
      </w:r>
      <w:r>
        <w:rPr>
          <w:rFonts w:ascii="Times New Roman" w:hAnsi="Times New Roman" w:cs="Times New Roman"/>
          <w:sz w:val="28"/>
          <w:szCs w:val="28"/>
        </w:rPr>
        <w:t xml:space="preserve"> Ребята, вспомните наши опыты и скажите, вода имеет вкус, цвет, запах?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ет.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о вода может быть и другой! </w:t>
      </w:r>
      <w:r>
        <w:rPr>
          <w:rFonts w:ascii="Times New Roman" w:hAnsi="Times New Roman" w:cs="Times New Roman"/>
          <w:sz w:val="28"/>
          <w:szCs w:val="28"/>
        </w:rPr>
        <w:t xml:space="preserve">Давайте проведём опыт. Подойдите к столу. </w:t>
      </w:r>
      <w:r>
        <w:rPr>
          <w:rFonts w:ascii="Times New Roman" w:hAnsi="Times New Roman" w:cs="Times New Roman"/>
          <w:i/>
          <w:sz w:val="28"/>
          <w:szCs w:val="28"/>
        </w:rPr>
        <w:t>Дети подходят к столу с опытами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437">
        <w:rPr>
          <w:rFonts w:ascii="Times New Roman" w:hAnsi="Times New Roman" w:cs="Times New Roman"/>
          <w:i/>
          <w:sz w:val="28"/>
          <w:szCs w:val="28"/>
        </w:rPr>
        <w:t>Проведение опыта на выявление свойств воды: 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437">
        <w:rPr>
          <w:rFonts w:ascii="Times New Roman" w:hAnsi="Times New Roman" w:cs="Times New Roman"/>
          <w:i/>
          <w:sz w:val="28"/>
          <w:szCs w:val="28"/>
        </w:rPr>
        <w:t xml:space="preserve">может растворять </w:t>
      </w:r>
      <w:r>
        <w:rPr>
          <w:rFonts w:ascii="Times New Roman" w:hAnsi="Times New Roman" w:cs="Times New Roman"/>
          <w:i/>
          <w:sz w:val="28"/>
          <w:szCs w:val="28"/>
        </w:rPr>
        <w:t>некоторые вещества, приобретая их цвет, вкус, и запах.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ебята, можно сделать вывод: вода </w:t>
      </w:r>
      <w:r>
        <w:rPr>
          <w:rFonts w:ascii="Times New Roman" w:hAnsi="Times New Roman" w:cs="Times New Roman"/>
          <w:sz w:val="28"/>
          <w:szCs w:val="28"/>
        </w:rPr>
        <w:t>может растворять некоторые вещества</w:t>
      </w:r>
      <w:r w:rsidRPr="001344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тогда вода приобретает цвет, вкус и запах этих веществ.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Ребята, вы молодцы – хорошо потрудились, проводя опыты. </w:t>
      </w:r>
      <w:r w:rsidRPr="00134437">
        <w:rPr>
          <w:rFonts w:ascii="Times New Roman" w:hAnsi="Times New Roman" w:cs="Times New Roman"/>
          <w:sz w:val="28"/>
          <w:szCs w:val="28"/>
        </w:rPr>
        <w:t>Давайте немного отдохнём. Какое у нас время года?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сень</w:t>
      </w:r>
      <w:r w:rsidRPr="00134437">
        <w:rPr>
          <w:rFonts w:ascii="Times New Roman" w:hAnsi="Times New Roman" w:cs="Times New Roman"/>
          <w:sz w:val="28"/>
          <w:szCs w:val="28"/>
        </w:rPr>
        <w:t>!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Ребята, а осенью часто идёт дождь и на дорогах появляются…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ужи</w:t>
      </w:r>
      <w:r w:rsidRPr="00134437">
        <w:rPr>
          <w:rFonts w:ascii="Times New Roman" w:hAnsi="Times New Roman" w:cs="Times New Roman"/>
          <w:sz w:val="28"/>
          <w:szCs w:val="28"/>
        </w:rPr>
        <w:t>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Правильно! И детям для прогулки нужны сапожки. Давайте проведём небольшую разминку, которая так и называется «Сапожки».</w:t>
      </w:r>
    </w:p>
    <w:p w:rsidR="00821F15" w:rsidRPr="0057468B" w:rsidRDefault="00821F15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«Сапожки»</w:t>
      </w:r>
    </w:p>
    <w:p w:rsidR="00821F15" w:rsidRPr="0057468B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5492">
        <w:rPr>
          <w:rFonts w:ascii="Times New Roman" w:hAnsi="Times New Roman" w:cs="Times New Roman"/>
          <w:b/>
          <w:sz w:val="24"/>
          <w:szCs w:val="24"/>
        </w:rPr>
        <w:t>Нарядили ножки в новые сапожки,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943">
        <w:rPr>
          <w:rFonts w:ascii="Times New Roman" w:hAnsi="Times New Roman" w:cs="Times New Roman"/>
          <w:i/>
          <w:sz w:val="28"/>
          <w:szCs w:val="28"/>
        </w:rPr>
        <w:t>Выставляют носочки поочерёдно</w:t>
      </w:r>
    </w:p>
    <w:p w:rsidR="00821F15" w:rsidRPr="0057468B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5492">
        <w:rPr>
          <w:rFonts w:ascii="Times New Roman" w:hAnsi="Times New Roman" w:cs="Times New Roman"/>
          <w:b/>
          <w:sz w:val="24"/>
          <w:szCs w:val="24"/>
        </w:rPr>
        <w:t>Вы шагайте, ножки, прямо по дорожке.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943">
        <w:rPr>
          <w:rFonts w:ascii="Times New Roman" w:hAnsi="Times New Roman" w:cs="Times New Roman"/>
          <w:i/>
          <w:sz w:val="28"/>
          <w:szCs w:val="28"/>
        </w:rPr>
        <w:t>Ходьба на месте</w:t>
      </w:r>
    </w:p>
    <w:p w:rsidR="00821F15" w:rsidRPr="0057468B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5492">
        <w:rPr>
          <w:rFonts w:ascii="Times New Roman" w:hAnsi="Times New Roman" w:cs="Times New Roman"/>
          <w:b/>
          <w:sz w:val="24"/>
          <w:szCs w:val="24"/>
        </w:rPr>
        <w:t>Вы шагайте, топайте, по лужам не шлёпайте,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943">
        <w:rPr>
          <w:rFonts w:ascii="Times New Roman" w:hAnsi="Times New Roman" w:cs="Times New Roman"/>
          <w:i/>
          <w:sz w:val="28"/>
          <w:szCs w:val="28"/>
        </w:rPr>
        <w:t>Топот на месте</w:t>
      </w:r>
    </w:p>
    <w:p w:rsidR="00821F15" w:rsidRPr="0057468B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5492">
        <w:rPr>
          <w:rFonts w:ascii="Times New Roman" w:hAnsi="Times New Roman" w:cs="Times New Roman"/>
          <w:b/>
          <w:sz w:val="24"/>
          <w:szCs w:val="24"/>
        </w:rPr>
        <w:t>В грязь не заходите, сапожки берегите!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943">
        <w:rPr>
          <w:rFonts w:ascii="Times New Roman" w:hAnsi="Times New Roman" w:cs="Times New Roman"/>
          <w:i/>
          <w:sz w:val="28"/>
          <w:szCs w:val="28"/>
        </w:rPr>
        <w:t>Прыжки на месте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Капелька:</w:t>
      </w:r>
      <w:r w:rsidRPr="00F00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DD7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ебята, я для вас приготовила сюрприз. Я тоже хочу вам показать интересный опыт. </w:t>
      </w:r>
      <w:r>
        <w:rPr>
          <w:rFonts w:ascii="Times New Roman" w:hAnsi="Times New Roman" w:cs="Times New Roman"/>
          <w:sz w:val="28"/>
          <w:szCs w:val="28"/>
        </w:rPr>
        <w:t>Вы знаете, что в море вода не пресная, а солёная</w:t>
      </w:r>
      <w:r w:rsidRPr="00134437">
        <w:rPr>
          <w:rFonts w:ascii="Times New Roman" w:hAnsi="Times New Roman" w:cs="Times New Roman"/>
          <w:sz w:val="28"/>
          <w:szCs w:val="28"/>
        </w:rPr>
        <w:t>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а!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Капелька:</w:t>
      </w:r>
      <w:r w:rsidRPr="00F00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DD7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 вы знаете, что в солёной воде предметы не тонут?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ет!</w:t>
      </w:r>
    </w:p>
    <w:p w:rsidR="00821F15" w:rsidRPr="00134437" w:rsidRDefault="00821F15" w:rsidP="00821F15">
      <w:pPr>
        <w:spacing w:after="0" w:line="240" w:lineRule="atLeast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437">
        <w:rPr>
          <w:rFonts w:ascii="Times New Roman" w:hAnsi="Times New Roman" w:cs="Times New Roman"/>
          <w:i/>
          <w:sz w:val="28"/>
          <w:szCs w:val="28"/>
        </w:rPr>
        <w:lastRenderedPageBreak/>
        <w:t>Показывае</w:t>
      </w:r>
      <w:r>
        <w:rPr>
          <w:rFonts w:ascii="Times New Roman" w:hAnsi="Times New Roman" w:cs="Times New Roman"/>
          <w:i/>
          <w:sz w:val="28"/>
          <w:szCs w:val="28"/>
        </w:rPr>
        <w:t>т опыт с солёной водой и яйцом.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Какой можно сделать вывод?</w:t>
      </w:r>
    </w:p>
    <w:p w:rsidR="00821F15" w:rsidRPr="007E4E26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солёной воде предметы не тонут.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пасибо, К</w:t>
      </w:r>
      <w:r w:rsidRPr="00134437">
        <w:rPr>
          <w:rFonts w:ascii="Times New Roman" w:hAnsi="Times New Roman" w:cs="Times New Roman"/>
          <w:sz w:val="28"/>
          <w:szCs w:val="28"/>
        </w:rPr>
        <w:t>апелька! Теперь ребята знают больше о воде.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Капелька:</w:t>
      </w:r>
      <w:r w:rsidRPr="00F00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DD7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а вашу активность и ваши знания я дарю вам капельки.</w:t>
      </w:r>
      <w:r w:rsidR="00E327DD">
        <w:rPr>
          <w:rFonts w:ascii="Times New Roman" w:hAnsi="Times New Roman" w:cs="Times New Roman"/>
          <w:sz w:val="28"/>
          <w:szCs w:val="28"/>
        </w:rPr>
        <w:t xml:space="preserve"> </w:t>
      </w:r>
      <w:r w:rsidRPr="0022120D">
        <w:rPr>
          <w:rFonts w:ascii="Times New Roman" w:hAnsi="Times New Roman" w:cs="Times New Roman"/>
          <w:i/>
          <w:sz w:val="28"/>
          <w:szCs w:val="28"/>
        </w:rPr>
        <w:t xml:space="preserve">Дарит детям модели-символы </w:t>
      </w:r>
      <w:r>
        <w:rPr>
          <w:rFonts w:ascii="Times New Roman" w:hAnsi="Times New Roman" w:cs="Times New Roman"/>
          <w:i/>
          <w:sz w:val="28"/>
          <w:szCs w:val="28"/>
        </w:rPr>
        <w:t xml:space="preserve">воды </w:t>
      </w:r>
      <w:r w:rsidRPr="0022120D">
        <w:rPr>
          <w:rFonts w:ascii="Times New Roman" w:hAnsi="Times New Roman" w:cs="Times New Roman"/>
          <w:i/>
          <w:sz w:val="28"/>
          <w:szCs w:val="28"/>
        </w:rPr>
        <w:t>«капли».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134437">
        <w:rPr>
          <w:rFonts w:ascii="Times New Roman" w:hAnsi="Times New Roman" w:cs="Times New Roman"/>
          <w:sz w:val="28"/>
          <w:szCs w:val="28"/>
        </w:rPr>
        <w:t>пора в пут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34437">
        <w:rPr>
          <w:rFonts w:ascii="Times New Roman" w:hAnsi="Times New Roman" w:cs="Times New Roman"/>
          <w:sz w:val="28"/>
          <w:szCs w:val="28"/>
        </w:rPr>
        <w:t>! Я вижу какие-то льдинки. Да это же дорожка! Давайте пойдем! Интересно, куда она нас приведёт.</w:t>
      </w:r>
      <w:r w:rsidR="00E327DD">
        <w:rPr>
          <w:rFonts w:ascii="Times New Roman" w:hAnsi="Times New Roman" w:cs="Times New Roman"/>
          <w:sz w:val="28"/>
          <w:szCs w:val="28"/>
        </w:rPr>
        <w:t xml:space="preserve"> </w:t>
      </w:r>
      <w:r w:rsidRPr="00F7766C">
        <w:rPr>
          <w:rFonts w:ascii="Times New Roman" w:hAnsi="Times New Roman" w:cs="Times New Roman"/>
          <w:i/>
          <w:sz w:val="28"/>
          <w:szCs w:val="28"/>
        </w:rPr>
        <w:t xml:space="preserve">Проходят по </w:t>
      </w:r>
      <w:r>
        <w:rPr>
          <w:rFonts w:ascii="Times New Roman" w:hAnsi="Times New Roman" w:cs="Times New Roman"/>
          <w:i/>
          <w:sz w:val="28"/>
          <w:szCs w:val="28"/>
        </w:rPr>
        <w:t xml:space="preserve">коррекционной </w:t>
      </w:r>
      <w:r w:rsidRPr="00F7766C">
        <w:rPr>
          <w:rFonts w:ascii="Times New Roman" w:hAnsi="Times New Roman" w:cs="Times New Roman"/>
          <w:i/>
          <w:sz w:val="28"/>
          <w:szCs w:val="28"/>
        </w:rPr>
        <w:t>дорожке «</w:t>
      </w:r>
      <w:proofErr w:type="spellStart"/>
      <w:r w:rsidRPr="00F7766C">
        <w:rPr>
          <w:rFonts w:ascii="Times New Roman" w:hAnsi="Times New Roman" w:cs="Times New Roman"/>
          <w:i/>
          <w:sz w:val="28"/>
          <w:szCs w:val="28"/>
        </w:rPr>
        <w:t>следочки</w:t>
      </w:r>
      <w:proofErr w:type="spellEnd"/>
      <w:r w:rsidRPr="00F7766C">
        <w:rPr>
          <w:rFonts w:ascii="Times New Roman" w:hAnsi="Times New Roman" w:cs="Times New Roman"/>
          <w:i/>
          <w:sz w:val="28"/>
          <w:szCs w:val="28"/>
        </w:rPr>
        <w:t>».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то это за царство? И кто здесь живет?</w:t>
      </w:r>
      <w:r w:rsidR="00E327DD">
        <w:rPr>
          <w:rFonts w:ascii="Times New Roman" w:hAnsi="Times New Roman" w:cs="Times New Roman"/>
          <w:sz w:val="28"/>
          <w:szCs w:val="28"/>
        </w:rPr>
        <w:t xml:space="preserve"> </w:t>
      </w:r>
      <w:r w:rsidRPr="00F7766C">
        <w:rPr>
          <w:rFonts w:ascii="Times New Roman" w:hAnsi="Times New Roman" w:cs="Times New Roman"/>
          <w:i/>
          <w:sz w:val="28"/>
          <w:szCs w:val="28"/>
        </w:rPr>
        <w:t>Навстречу выходит Льдинка (ребёнок в костюме).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Льдинка: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ьдинки замок украшают,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34437">
        <w:rPr>
          <w:rFonts w:ascii="Times New Roman" w:hAnsi="Times New Roman" w:cs="Times New Roman"/>
          <w:sz w:val="28"/>
          <w:szCs w:val="28"/>
        </w:rPr>
        <w:t>ак кристаллики, звенят,</w:t>
      </w:r>
    </w:p>
    <w:p w:rsidR="00821F15" w:rsidRPr="00134437" w:rsidRDefault="00821F15" w:rsidP="00821F1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sz w:val="28"/>
          <w:szCs w:val="28"/>
        </w:rPr>
        <w:t xml:space="preserve">                 А прозрачные сосульки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r w:rsidRPr="00134437">
        <w:rPr>
          <w:rFonts w:ascii="Times New Roman" w:hAnsi="Times New Roman" w:cs="Times New Roman"/>
          <w:sz w:val="28"/>
          <w:szCs w:val="28"/>
        </w:rPr>
        <w:t>приятно леденят!</w:t>
      </w:r>
    </w:p>
    <w:p w:rsidR="00821F15" w:rsidRPr="00134437" w:rsidRDefault="00821F15" w:rsidP="00821F1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sz w:val="28"/>
          <w:szCs w:val="28"/>
        </w:rPr>
        <w:t xml:space="preserve">                 Во дворце повсюду стужа,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134437">
        <w:rPr>
          <w:rFonts w:ascii="Times New Roman" w:hAnsi="Times New Roman" w:cs="Times New Roman"/>
          <w:sz w:val="28"/>
          <w:szCs w:val="28"/>
        </w:rPr>
        <w:t>владею царством льда.</w:t>
      </w:r>
    </w:p>
    <w:p w:rsidR="00821F15" w:rsidRPr="00134437" w:rsidRDefault="00821F15" w:rsidP="00821F15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везде снежинки кружат. </w:t>
      </w:r>
      <w:r w:rsidRPr="00134437">
        <w:rPr>
          <w:rFonts w:ascii="Times New Roman" w:hAnsi="Times New Roman" w:cs="Times New Roman"/>
          <w:sz w:val="28"/>
          <w:szCs w:val="28"/>
        </w:rPr>
        <w:t>Лёд, снежинки – всё вода!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Ребята! Где мы оказались?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В царстве льда.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Льдинка: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 моё царство залетела птичка и замёрзла.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Надо скорее освободить птичку из ледяного плена</w:t>
      </w:r>
      <w:proofErr w:type="gramStart"/>
      <w:r w:rsidRPr="00134437">
        <w:rPr>
          <w:rFonts w:ascii="Times New Roman" w:hAnsi="Times New Roman" w:cs="Times New Roman"/>
          <w:sz w:val="28"/>
          <w:szCs w:val="28"/>
        </w:rPr>
        <w:t>!</w:t>
      </w:r>
      <w:r w:rsidRPr="00F7766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7766C">
        <w:rPr>
          <w:rFonts w:ascii="Times New Roman" w:hAnsi="Times New Roman" w:cs="Times New Roman"/>
          <w:i/>
          <w:sz w:val="28"/>
          <w:szCs w:val="28"/>
        </w:rPr>
        <w:t>грушечная фигурка птички предварительно заморожена в формочке).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ебята, что можно сделать, чтобы лёд растаял?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оложить на батарею, оставить на солнце, погреть в руках, подышать на лёд, добавить горячей воды.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 xml:space="preserve"> Если мы положим на батарею п</w:t>
      </w:r>
      <w:r>
        <w:rPr>
          <w:rFonts w:ascii="Times New Roman" w:hAnsi="Times New Roman" w:cs="Times New Roman"/>
          <w:sz w:val="28"/>
          <w:szCs w:val="28"/>
        </w:rPr>
        <w:t>тичку, лёд будет таять медленно, а если</w:t>
      </w:r>
      <w:r w:rsidRPr="00134437">
        <w:rPr>
          <w:rFonts w:ascii="Times New Roman" w:hAnsi="Times New Roman" w:cs="Times New Roman"/>
          <w:sz w:val="28"/>
          <w:szCs w:val="28"/>
        </w:rPr>
        <w:t xml:space="preserve"> в руках лёд греть – руки замёрзнут.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т горячей воды лёд быстро растает. </w:t>
      </w:r>
    </w:p>
    <w:p w:rsidR="00821F15" w:rsidRDefault="00821F15" w:rsidP="00821F15">
      <w:pPr>
        <w:spacing w:after="0" w:line="240" w:lineRule="atLeast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кладёт птичку в миску, и д</w:t>
      </w:r>
      <w:r w:rsidRPr="00134437">
        <w:rPr>
          <w:rFonts w:ascii="Times New Roman" w:hAnsi="Times New Roman" w:cs="Times New Roman"/>
          <w:i/>
          <w:sz w:val="28"/>
          <w:szCs w:val="28"/>
        </w:rPr>
        <w:t>оба</w:t>
      </w:r>
      <w:r>
        <w:rPr>
          <w:rFonts w:ascii="Times New Roman" w:hAnsi="Times New Roman" w:cs="Times New Roman"/>
          <w:i/>
          <w:sz w:val="28"/>
          <w:szCs w:val="28"/>
        </w:rPr>
        <w:t xml:space="preserve">вляют горячей воды. </w:t>
      </w:r>
    </w:p>
    <w:p w:rsidR="00821F15" w:rsidRPr="00134437" w:rsidRDefault="00821F15" w:rsidP="00821F15">
      <w:pPr>
        <w:spacing w:after="0" w:line="240" w:lineRule="atLeast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 наблюдают, как тает лёд.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тичку мы освободили, теперь она вернётся в лес!</w:t>
      </w:r>
    </w:p>
    <w:p w:rsidR="00821F15" w:rsidRPr="00F7766C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DD7">
        <w:rPr>
          <w:rFonts w:ascii="Times New Roman" w:hAnsi="Times New Roman" w:cs="Times New Roman"/>
          <w:b/>
          <w:sz w:val="28"/>
          <w:szCs w:val="28"/>
        </w:rPr>
        <w:t>Льдинка: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а память я хочу подарить вам льдинки.</w:t>
      </w:r>
      <w:r w:rsidR="00E327DD">
        <w:rPr>
          <w:rFonts w:ascii="Times New Roman" w:hAnsi="Times New Roman" w:cs="Times New Roman"/>
          <w:sz w:val="28"/>
          <w:szCs w:val="28"/>
        </w:rPr>
        <w:t xml:space="preserve"> </w:t>
      </w:r>
      <w:r w:rsidRPr="00F7766C">
        <w:rPr>
          <w:rFonts w:ascii="Times New Roman" w:hAnsi="Times New Roman" w:cs="Times New Roman"/>
          <w:i/>
          <w:sz w:val="28"/>
          <w:szCs w:val="28"/>
        </w:rPr>
        <w:t xml:space="preserve">Дарит детям модели-символы </w:t>
      </w:r>
      <w:r>
        <w:rPr>
          <w:rFonts w:ascii="Times New Roman" w:hAnsi="Times New Roman" w:cs="Times New Roman"/>
          <w:i/>
          <w:sz w:val="28"/>
          <w:szCs w:val="28"/>
        </w:rPr>
        <w:t xml:space="preserve">льда </w:t>
      </w:r>
      <w:r w:rsidRPr="00F7766C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сосульки</w:t>
      </w:r>
      <w:r w:rsidRPr="00F7766C">
        <w:rPr>
          <w:rFonts w:ascii="Times New Roman" w:hAnsi="Times New Roman" w:cs="Times New Roman"/>
          <w:i/>
          <w:sz w:val="28"/>
          <w:szCs w:val="28"/>
        </w:rPr>
        <w:t>».</w:t>
      </w:r>
    </w:p>
    <w:p w:rsidR="00821F15" w:rsidRPr="007E4E26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теперь, ребята, садитесь на стульчики. Скажите, в каких царствах воды мы побывали?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 xml:space="preserve"> царстве капельки и льдинки!</w:t>
      </w:r>
    </w:p>
    <w:p w:rsidR="00821F15" w:rsidRPr="000D5B6E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равильно! А к</w:t>
      </w:r>
      <w:r w:rsidRPr="00134437">
        <w:rPr>
          <w:rFonts w:ascii="Times New Roman" w:hAnsi="Times New Roman" w:cs="Times New Roman"/>
          <w:sz w:val="28"/>
          <w:szCs w:val="28"/>
        </w:rPr>
        <w:t xml:space="preserve">акое </w:t>
      </w:r>
      <w:r>
        <w:rPr>
          <w:rFonts w:ascii="Times New Roman" w:hAnsi="Times New Roman" w:cs="Times New Roman"/>
          <w:sz w:val="28"/>
          <w:szCs w:val="28"/>
        </w:rPr>
        <w:t xml:space="preserve">водное </w:t>
      </w:r>
      <w:r w:rsidRPr="00134437">
        <w:rPr>
          <w:rFonts w:ascii="Times New Roman" w:hAnsi="Times New Roman" w:cs="Times New Roman"/>
          <w:sz w:val="28"/>
          <w:szCs w:val="28"/>
        </w:rPr>
        <w:t>царство ещё су</w:t>
      </w:r>
      <w:r>
        <w:rPr>
          <w:rFonts w:ascii="Times New Roman" w:hAnsi="Times New Roman" w:cs="Times New Roman"/>
          <w:sz w:val="28"/>
          <w:szCs w:val="28"/>
        </w:rPr>
        <w:t>ществует? Оно лёгкое, воздушное</w:t>
      </w:r>
      <w:r w:rsidRPr="000D5B6E">
        <w:rPr>
          <w:rFonts w:ascii="Times New Roman" w:hAnsi="Times New Roman" w:cs="Times New Roman"/>
          <w:sz w:val="28"/>
          <w:szCs w:val="28"/>
        </w:rPr>
        <w:t>.</w:t>
      </w:r>
    </w:p>
    <w:p w:rsidR="00821F15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 w:rsidRPr="0013443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134437">
        <w:rPr>
          <w:rFonts w:ascii="Times New Roman" w:hAnsi="Times New Roman" w:cs="Times New Roman"/>
          <w:sz w:val="28"/>
          <w:szCs w:val="28"/>
        </w:rPr>
        <w:t>арство пара!</w:t>
      </w:r>
    </w:p>
    <w:p w:rsidR="00821F15" w:rsidRPr="00134437" w:rsidRDefault="00821F15" w:rsidP="00821F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4437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Start"/>
      <w:r w:rsidRPr="008C23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олодцы! У вас есть подарки – «капельки» и «сосульки». Я каждому из вас тоже дарю подарок – это «облачко», символ, означающий газообразное состояние воды. Все подарки вам пригодятся в игре. А сейчас мы посмотрим интересную презентацию. Но не просто посмотрим: мы будем беседовать, загадывать загадки, играть и даже танцевать. А вы постарайтесь вспомнить всё, что вы уже знаете о воде.</w:t>
      </w:r>
    </w:p>
    <w:p w:rsidR="00E327DD" w:rsidRDefault="00E327DD" w:rsidP="00821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7DD" w:rsidRDefault="00E327DD" w:rsidP="00E327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821F15" w:rsidRDefault="00821F15" w:rsidP="00E327D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b/>
          <w:sz w:val="28"/>
          <w:szCs w:val="28"/>
        </w:rPr>
        <w:t>«Вода, вода, кругом вода».</w:t>
      </w:r>
    </w:p>
    <w:p w:rsidR="00821F15" w:rsidRPr="00BA30AE" w:rsidRDefault="00821F15" w:rsidP="002412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15E28" w:rsidRDefault="00C15E28"/>
    <w:sectPr w:rsidR="00C15E28" w:rsidSect="00CC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496"/>
    <w:multiLevelType w:val="multilevel"/>
    <w:tmpl w:val="D61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F7F6E"/>
    <w:multiLevelType w:val="multilevel"/>
    <w:tmpl w:val="FCA6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20487"/>
    <w:multiLevelType w:val="multilevel"/>
    <w:tmpl w:val="9C4E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A5A61"/>
    <w:multiLevelType w:val="multilevel"/>
    <w:tmpl w:val="105A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C4D42"/>
    <w:multiLevelType w:val="multilevel"/>
    <w:tmpl w:val="51F8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57312"/>
    <w:multiLevelType w:val="hybridMultilevel"/>
    <w:tmpl w:val="923EC5D2"/>
    <w:lvl w:ilvl="0" w:tplc="BE4867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25BDF"/>
    <w:multiLevelType w:val="multilevel"/>
    <w:tmpl w:val="83749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E4675ED"/>
    <w:multiLevelType w:val="multilevel"/>
    <w:tmpl w:val="BB2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251"/>
    <w:rsid w:val="00241251"/>
    <w:rsid w:val="003604DE"/>
    <w:rsid w:val="00401FC2"/>
    <w:rsid w:val="005E4DD9"/>
    <w:rsid w:val="00821F15"/>
    <w:rsid w:val="00960478"/>
    <w:rsid w:val="00BA30AE"/>
    <w:rsid w:val="00C15E28"/>
    <w:rsid w:val="00CC617F"/>
    <w:rsid w:val="00E3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1251"/>
    <w:pPr>
      <w:ind w:left="720"/>
      <w:contextualSpacing/>
    </w:pPr>
  </w:style>
  <w:style w:type="character" w:styleId="a5">
    <w:name w:val="Strong"/>
    <w:basedOn w:val="a0"/>
    <w:uiPriority w:val="22"/>
    <w:qFormat/>
    <w:rsid w:val="00241251"/>
    <w:rPr>
      <w:b/>
      <w:bCs/>
    </w:rPr>
  </w:style>
  <w:style w:type="character" w:customStyle="1" w:styleId="apple-converted-space">
    <w:name w:val="apple-converted-space"/>
    <w:basedOn w:val="a0"/>
    <w:rsid w:val="00241251"/>
  </w:style>
  <w:style w:type="character" w:styleId="a6">
    <w:name w:val="Emphasis"/>
    <w:basedOn w:val="a0"/>
    <w:uiPriority w:val="20"/>
    <w:qFormat/>
    <w:rsid w:val="00241251"/>
    <w:rPr>
      <w:i/>
      <w:iCs/>
    </w:rPr>
  </w:style>
  <w:style w:type="table" w:styleId="a7">
    <w:name w:val="Table Grid"/>
    <w:basedOn w:val="a1"/>
    <w:uiPriority w:val="59"/>
    <w:rsid w:val="002412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5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21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604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516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2018-10-08T17:26:00Z</dcterms:created>
  <dcterms:modified xsi:type="dcterms:W3CDTF">2019-03-18T15:54:00Z</dcterms:modified>
</cp:coreProperties>
</file>