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7B" w:rsidRPr="00904547" w:rsidRDefault="00F7347B" w:rsidP="00F7347B">
      <w:pPr>
        <w:rPr>
          <w:rFonts w:ascii="Georgia" w:hAnsi="Georgia"/>
          <w:color w:val="111111"/>
          <w:sz w:val="28"/>
          <w:szCs w:val="28"/>
          <w:shd w:val="clear" w:color="auto" w:fill="FFFFFF"/>
        </w:rPr>
      </w:pPr>
      <w:r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« </w:t>
      </w:r>
      <w:r w:rsidRPr="00F7347B">
        <w:rPr>
          <w:rFonts w:ascii="Georgia" w:hAnsi="Georgia"/>
          <w:b/>
          <w:color w:val="111111"/>
          <w:sz w:val="40"/>
          <w:szCs w:val="40"/>
          <w:shd w:val="clear" w:color="auto" w:fill="FFFFFF"/>
        </w:rPr>
        <w:t>Казачий компонент во внеклассной работе – условие формирования осознанной национальной идентичности</w:t>
      </w:r>
      <w:r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»</w:t>
      </w:r>
      <w:r w:rsidRPr="00F7347B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</w:t>
      </w:r>
      <w:r w:rsidR="00904547" w:rsidRPr="00904547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      </w:t>
      </w:r>
      <w:r w:rsidR="00904547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                        </w:t>
      </w:r>
      <w:r w:rsidR="00904547" w:rsidRPr="00904547">
        <w:rPr>
          <w:rFonts w:ascii="Georgia" w:hAnsi="Georgia"/>
          <w:color w:val="111111"/>
          <w:sz w:val="28"/>
          <w:szCs w:val="28"/>
          <w:shd w:val="clear" w:color="auto" w:fill="FFFFFF"/>
        </w:rPr>
        <w:t>1</w:t>
      </w:r>
      <w:r w:rsidR="00904547">
        <w:rPr>
          <w:rFonts w:ascii="Georgia" w:hAnsi="Georgia"/>
          <w:color w:val="111111"/>
          <w:sz w:val="28"/>
          <w:szCs w:val="28"/>
          <w:shd w:val="clear" w:color="auto" w:fill="FFFFFF"/>
        </w:rPr>
        <w:t>слайд</w:t>
      </w:r>
    </w:p>
    <w:p w:rsidR="00F7347B" w:rsidRPr="009D63E4" w:rsidRDefault="00F7347B" w:rsidP="00F7347B">
      <w:pPr>
        <w:rPr>
          <w:rFonts w:ascii="Georgia" w:hAnsi="Georgia"/>
          <w:color w:val="111111"/>
          <w:sz w:val="28"/>
          <w:szCs w:val="28"/>
          <w:shd w:val="clear" w:color="auto" w:fill="FFFFFF"/>
        </w:rPr>
      </w:pPr>
    </w:p>
    <w:p w:rsidR="00F7347B" w:rsidRDefault="00F7347B" w:rsidP="00F7347B">
      <w:pPr>
        <w:rPr>
          <w:rFonts w:ascii="Georgia" w:hAnsi="Georgia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«… без исторической памяти – нет традиции, без традиции – нет культуры, без культуры – нет воспитания, без воспитания – нет духовности, без духовности – нет личности, без личности – нет нации, народа … » </w:t>
      </w:r>
      <w:proofErr w:type="gramEnd"/>
    </w:p>
    <w:p w:rsidR="00F7347B" w:rsidRPr="00BD68F8" w:rsidRDefault="00F7347B" w:rsidP="00F7347B">
      <w:pPr>
        <w:rPr>
          <w:rFonts w:ascii="Georgia" w:hAnsi="Georgia"/>
          <w:color w:val="111111"/>
          <w:sz w:val="28"/>
          <w:szCs w:val="28"/>
          <w:shd w:val="clear" w:color="auto" w:fill="FFFFFF"/>
        </w:rPr>
      </w:pPr>
      <w:r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                                                 </w:t>
      </w:r>
      <w:r w:rsidR="00904547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Georgia" w:hAnsi="Georgia"/>
          <w:color w:val="111111"/>
          <w:sz w:val="28"/>
          <w:szCs w:val="28"/>
          <w:shd w:val="clear" w:color="auto" w:fill="FFFFFF"/>
        </w:rPr>
        <w:t>Академик РАО Г.Н.Волков</w:t>
      </w:r>
      <w:r w:rsidR="00904547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2 слайд</w:t>
      </w:r>
    </w:p>
    <w:p w:rsidR="00F7347B" w:rsidRPr="00904547" w:rsidRDefault="00904547" w:rsidP="00F7347B">
      <w:pPr>
        <w:rPr>
          <w:rFonts w:ascii="Georgia" w:hAnsi="Georgia"/>
          <w:color w:val="111111"/>
          <w:sz w:val="28"/>
          <w:szCs w:val="28"/>
          <w:shd w:val="clear" w:color="auto" w:fill="FFFFFF"/>
        </w:rPr>
      </w:pPr>
      <w:r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3 слайд                  </w:t>
      </w:r>
    </w:p>
    <w:p w:rsidR="00B53CD3" w:rsidRPr="00A56B00" w:rsidRDefault="00BC37E3" w:rsidP="00F7347B">
      <w:pPr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>Возрождение казачества, его традиций и самобытной культуры в настоящее время является в нашей стране одной из наиболее важных общественно-государственных задач. Именно казачество, благодаря его значительному опыту военно-патриотического и духовно-нравственного служения, ценным моральным и психологическим качествам, способно выступить монолитной силой в деле защиты веры, Отечества и традиционных ценностей народов России. Решение данной задачи требует от юного поколения казаков хорошего знания истории своего народа, литературы, различных видов искусств, семейного уклада, особенностей воспитания</w:t>
      </w:r>
      <w:proofErr w:type="gramStart"/>
      <w:r w:rsidRPr="00A56B00">
        <w:rPr>
          <w:rFonts w:cstheme="minorHAnsi"/>
          <w:sz w:val="28"/>
          <w:szCs w:val="28"/>
        </w:rPr>
        <w:t>.</w:t>
      </w:r>
      <w:proofErr w:type="gramEnd"/>
      <w:r w:rsidRPr="00A56B00">
        <w:rPr>
          <w:rFonts w:cstheme="minorHAnsi"/>
          <w:sz w:val="28"/>
          <w:szCs w:val="28"/>
        </w:rPr>
        <w:t xml:space="preserve"> </w:t>
      </w:r>
      <w:proofErr w:type="gramStart"/>
      <w:r w:rsidRPr="00A56B00">
        <w:rPr>
          <w:rFonts w:cstheme="minorHAnsi"/>
          <w:sz w:val="28"/>
          <w:szCs w:val="28"/>
        </w:rPr>
        <w:t>н</w:t>
      </w:r>
      <w:proofErr w:type="gramEnd"/>
      <w:r w:rsidRPr="00A56B00">
        <w:rPr>
          <w:rFonts w:cstheme="minorHAnsi"/>
          <w:sz w:val="28"/>
          <w:szCs w:val="28"/>
        </w:rPr>
        <w:t>ародных промыслов и хозяйственной культуры казачества</w:t>
      </w:r>
      <w:r w:rsidR="00904547" w:rsidRPr="00A56B00">
        <w:rPr>
          <w:rFonts w:cstheme="minorHAnsi"/>
          <w:sz w:val="28"/>
          <w:szCs w:val="28"/>
        </w:rPr>
        <w:t>.</w:t>
      </w:r>
    </w:p>
    <w:p w:rsidR="00904547" w:rsidRPr="00A56B00" w:rsidRDefault="00904547" w:rsidP="00F7347B">
      <w:pPr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56B00">
        <w:rPr>
          <w:rFonts w:cstheme="minorHAnsi"/>
          <w:sz w:val="28"/>
          <w:szCs w:val="28"/>
        </w:rPr>
        <w:t xml:space="preserve">           </w:t>
      </w:r>
      <w:r w:rsidRPr="00A56B00">
        <w:rPr>
          <w:rFonts w:cstheme="minorHAnsi"/>
          <w:sz w:val="28"/>
          <w:szCs w:val="28"/>
        </w:rPr>
        <w:t xml:space="preserve"> 4 слайд</w:t>
      </w:r>
    </w:p>
    <w:p w:rsidR="00F7347B" w:rsidRPr="00A56B00" w:rsidRDefault="00F7347B" w:rsidP="00F7347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  <w:lang w:val="en-US"/>
        </w:rPr>
        <w:t>C</w:t>
      </w:r>
      <w:proofErr w:type="spellStart"/>
      <w:r w:rsidRPr="00A56B00">
        <w:rPr>
          <w:rFonts w:asciiTheme="minorHAnsi" w:hAnsiTheme="minorHAnsi" w:cstheme="minorHAnsi"/>
          <w:color w:val="000000"/>
          <w:sz w:val="28"/>
          <w:szCs w:val="28"/>
        </w:rPr>
        <w:t>егодняшние</w:t>
      </w:r>
      <w:proofErr w:type="spell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наши </w:t>
      </w:r>
      <w:proofErr w:type="gramStart"/>
      <w:r w:rsidR="00904547"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ученики </w:t>
      </w:r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–</w:t>
      </w:r>
      <w:proofErr w:type="gram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это завтрашние граждане Российской Федерации, от которых общество потребует исполнения законов, соблюдения норм социально одобряемого поведения. Мне очень нравятся слова А. Макаренко: «…Воспитывает всё: люди, вещи, явления, но прежде всего и дольше всего – люди. Из них на первом месте – родители и педагоги». Работая педагогом, необходимо вкладывать более глубокий смысл в эти слова.</w:t>
      </w:r>
    </w:p>
    <w:p w:rsidR="00F7347B" w:rsidRDefault="00F7347B" w:rsidP="00F7347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>Считаю, что основой духовно-нравственного воспитания, прежде всего, является духовная культура той среды, в которой ребёнок живет, в которой происходит его становление и развитие – для нас это духовная культура школы. Тот дух, который царит в школе, дух которым живут педагоги - люди, составляющие ближайшее социальное окружение ребенка, - оказывается определяющим в формировании внутреннего мира ребенка.</w:t>
      </w:r>
    </w:p>
    <w:p w:rsidR="00A56B00" w:rsidRPr="00A56B00" w:rsidRDefault="00A56B00" w:rsidP="00F7347B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7347B" w:rsidRPr="00A56B00" w:rsidRDefault="00904547" w:rsidP="00F7347B">
      <w:pPr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lastRenderedPageBreak/>
        <w:t xml:space="preserve">    </w:t>
      </w:r>
      <w:r w:rsidR="00F76BA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5 слайд</w:t>
      </w:r>
      <w:r w:rsidRPr="00A56B0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F76BA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76BAE" w:rsidRDefault="00B53CD3" w:rsidP="00904547">
      <w:pPr>
        <w:pStyle w:val="a4"/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 xml:space="preserve">Для эффективного освоения </w:t>
      </w:r>
      <w:proofErr w:type="spellStart"/>
      <w:r w:rsidR="008B101C" w:rsidRPr="00A56B00">
        <w:rPr>
          <w:rFonts w:cstheme="minorHAnsi"/>
          <w:sz w:val="28"/>
          <w:szCs w:val="28"/>
        </w:rPr>
        <w:t>мультикультурного</w:t>
      </w:r>
      <w:proofErr w:type="spellEnd"/>
      <w:r w:rsidR="008B101C" w:rsidRPr="00A56B00">
        <w:rPr>
          <w:rFonts w:cstheme="minorHAnsi"/>
          <w:sz w:val="28"/>
          <w:szCs w:val="28"/>
        </w:rPr>
        <w:t xml:space="preserve"> образования на Дону</w:t>
      </w:r>
      <w:proofErr w:type="gramStart"/>
      <w:r w:rsidR="008B101C" w:rsidRPr="00A56B00">
        <w:rPr>
          <w:rFonts w:cstheme="minorHAnsi"/>
          <w:sz w:val="28"/>
          <w:szCs w:val="28"/>
        </w:rPr>
        <w:t xml:space="preserve"> ,</w:t>
      </w:r>
      <w:proofErr w:type="gramEnd"/>
      <w:r w:rsidR="008B101C" w:rsidRPr="00A56B00">
        <w:rPr>
          <w:rFonts w:cstheme="minorHAnsi"/>
          <w:sz w:val="28"/>
          <w:szCs w:val="28"/>
        </w:rPr>
        <w:t xml:space="preserve">освоения </w:t>
      </w:r>
      <w:r w:rsidRPr="00A56B00">
        <w:rPr>
          <w:rFonts w:cstheme="minorHAnsi"/>
          <w:sz w:val="28"/>
          <w:szCs w:val="28"/>
        </w:rPr>
        <w:t xml:space="preserve"> основ и культур</w:t>
      </w:r>
      <w:r w:rsidR="008B101C" w:rsidRPr="00A56B00">
        <w:rPr>
          <w:rFonts w:cstheme="minorHAnsi"/>
          <w:sz w:val="28"/>
          <w:szCs w:val="28"/>
        </w:rPr>
        <w:t>ы</w:t>
      </w:r>
      <w:r w:rsidRPr="00A56B00">
        <w:rPr>
          <w:rFonts w:cstheme="minorHAnsi"/>
          <w:sz w:val="28"/>
          <w:szCs w:val="28"/>
        </w:rPr>
        <w:t xml:space="preserve"> казачества</w:t>
      </w:r>
      <w:r w:rsidR="008B101C" w:rsidRPr="00A56B00">
        <w:rPr>
          <w:rFonts w:cstheme="minorHAnsi"/>
          <w:sz w:val="28"/>
          <w:szCs w:val="28"/>
        </w:rPr>
        <w:t xml:space="preserve"> </w:t>
      </w:r>
      <w:r w:rsidRPr="00A56B00">
        <w:rPr>
          <w:rFonts w:cstheme="minorHAnsi"/>
          <w:sz w:val="28"/>
          <w:szCs w:val="28"/>
        </w:rPr>
        <w:t xml:space="preserve"> применяю</w:t>
      </w:r>
      <w:r w:rsidR="008B101C" w:rsidRPr="00A56B00">
        <w:rPr>
          <w:rFonts w:cstheme="minorHAnsi"/>
          <w:sz w:val="28"/>
          <w:szCs w:val="28"/>
        </w:rPr>
        <w:t xml:space="preserve">  в своей работе по данной тематике</w:t>
      </w:r>
      <w:r w:rsidRPr="00A56B00">
        <w:rPr>
          <w:rFonts w:cstheme="minorHAnsi"/>
          <w:sz w:val="28"/>
          <w:szCs w:val="28"/>
        </w:rPr>
        <w:t xml:space="preserve"> такие продуктивные образовательные технологии</w:t>
      </w:r>
      <w:r w:rsidR="008B101C" w:rsidRPr="00A56B00">
        <w:rPr>
          <w:rFonts w:cstheme="minorHAnsi"/>
          <w:sz w:val="28"/>
          <w:szCs w:val="28"/>
        </w:rPr>
        <w:t xml:space="preserve"> и методы организации деятельности</w:t>
      </w:r>
      <w:r w:rsidRPr="00A56B00">
        <w:rPr>
          <w:rFonts w:cstheme="minorHAnsi"/>
          <w:sz w:val="28"/>
          <w:szCs w:val="28"/>
        </w:rPr>
        <w:t>, как:</w:t>
      </w:r>
      <w:r w:rsidR="008B101C" w:rsidRPr="00A56B00">
        <w:rPr>
          <w:rFonts w:cstheme="minorHAnsi"/>
          <w:sz w:val="28"/>
          <w:szCs w:val="28"/>
        </w:rPr>
        <w:t xml:space="preserve"> наглядные , словесные, игровые , практические .</w:t>
      </w:r>
      <w:r w:rsidRPr="00A56B00">
        <w:rPr>
          <w:rFonts w:cstheme="minorHAnsi"/>
          <w:sz w:val="28"/>
          <w:szCs w:val="28"/>
        </w:rPr>
        <w:t xml:space="preserve"> метод малых групп, дискуссии, метод ку</w:t>
      </w:r>
      <w:r w:rsidR="008B101C" w:rsidRPr="00A56B00">
        <w:rPr>
          <w:rFonts w:cstheme="minorHAnsi"/>
          <w:sz w:val="28"/>
          <w:szCs w:val="28"/>
        </w:rPr>
        <w:t xml:space="preserve">льтурно- исторических </w:t>
      </w:r>
      <w:r w:rsidR="00B0592B" w:rsidRPr="00A56B00">
        <w:rPr>
          <w:rFonts w:cstheme="minorHAnsi"/>
          <w:sz w:val="28"/>
          <w:szCs w:val="28"/>
        </w:rPr>
        <w:t xml:space="preserve"> </w:t>
      </w:r>
      <w:r w:rsidR="00F76BAE">
        <w:rPr>
          <w:rFonts w:cstheme="minorHAnsi"/>
          <w:sz w:val="28"/>
          <w:szCs w:val="28"/>
        </w:rPr>
        <w:t xml:space="preserve">                                            </w:t>
      </w:r>
    </w:p>
    <w:p w:rsidR="00F76BAE" w:rsidRDefault="00F76BAE" w:rsidP="00904547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6 слайд</w:t>
      </w:r>
    </w:p>
    <w:p w:rsidR="00CA21E6" w:rsidRPr="00A56B00" w:rsidRDefault="008B101C" w:rsidP="00904547">
      <w:pPr>
        <w:pStyle w:val="a4"/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>проектов</w:t>
      </w:r>
      <w:r w:rsidR="00B0592B" w:rsidRPr="00A56B00">
        <w:rPr>
          <w:rFonts w:cstheme="minorHAnsi"/>
          <w:sz w:val="28"/>
          <w:szCs w:val="28"/>
        </w:rPr>
        <w:t xml:space="preserve"> </w:t>
      </w:r>
      <w:r w:rsidRPr="00A56B00">
        <w:rPr>
          <w:rFonts w:cstheme="minorHAnsi"/>
          <w:sz w:val="28"/>
          <w:szCs w:val="28"/>
        </w:rPr>
        <w:t>и бесед</w:t>
      </w:r>
      <w:r w:rsidR="00B53CD3" w:rsidRPr="00A56B00">
        <w:rPr>
          <w:rFonts w:cstheme="minorHAnsi"/>
          <w:sz w:val="28"/>
          <w:szCs w:val="28"/>
        </w:rPr>
        <w:t xml:space="preserve"> беседа, самостоятельная работа. П</w:t>
      </w:r>
      <w:r w:rsidRPr="00A56B00">
        <w:rPr>
          <w:rFonts w:cstheme="minorHAnsi"/>
          <w:sz w:val="28"/>
          <w:szCs w:val="28"/>
        </w:rPr>
        <w:t xml:space="preserve">ри проведении занятий использую </w:t>
      </w:r>
      <w:r w:rsidR="00B53CD3" w:rsidRPr="00A56B00">
        <w:rPr>
          <w:rFonts w:cstheme="minorHAnsi"/>
          <w:sz w:val="28"/>
          <w:szCs w:val="28"/>
        </w:rPr>
        <w:t>интерактивные формы занятий в сочетании с вне</w:t>
      </w:r>
      <w:r w:rsidRPr="00A56B00">
        <w:rPr>
          <w:rFonts w:cstheme="minorHAnsi"/>
          <w:sz w:val="28"/>
          <w:szCs w:val="28"/>
        </w:rPr>
        <w:t xml:space="preserve">классной и внешкольной  </w:t>
      </w:r>
      <w:r w:rsidR="00B53CD3" w:rsidRPr="00A56B00">
        <w:rPr>
          <w:rFonts w:cstheme="minorHAnsi"/>
          <w:sz w:val="28"/>
          <w:szCs w:val="28"/>
        </w:rPr>
        <w:t xml:space="preserve"> работой</w:t>
      </w:r>
      <w:r w:rsidRPr="00A56B00">
        <w:rPr>
          <w:rFonts w:cstheme="minorHAnsi"/>
          <w:sz w:val="28"/>
          <w:szCs w:val="28"/>
        </w:rPr>
        <w:t>.</w:t>
      </w:r>
      <w:r w:rsidR="00B0592B" w:rsidRPr="00A56B00">
        <w:rPr>
          <w:rFonts w:cstheme="minorHAnsi"/>
          <w:sz w:val="28"/>
          <w:szCs w:val="28"/>
        </w:rPr>
        <w:t xml:space="preserve">        </w:t>
      </w:r>
    </w:p>
    <w:p w:rsidR="00B0592B" w:rsidRPr="00A56B00" w:rsidRDefault="00F76BAE" w:rsidP="00904547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7 слайд</w:t>
      </w:r>
      <w:r w:rsidR="00B0592B" w:rsidRPr="00A56B0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                                          </w:t>
      </w:r>
    </w:p>
    <w:p w:rsidR="009D63E4" w:rsidRPr="00A56B00" w:rsidRDefault="009D63E4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>Говоря о формировании национальных ценностей школьников, хочется выделить работу по  развитию речи  не только на уроках</w:t>
      </w:r>
      <w:proofErr w:type="gramStart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но и во внеклассной работе.</w:t>
      </w:r>
    </w:p>
    <w:p w:rsidR="009D63E4" w:rsidRPr="00A56B00" w:rsidRDefault="009D63E4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>Развитие речи – есть развитие личности на основе того духовного богатства, которым пронизан русский язык и языки народов проживающих на донской земле</w:t>
      </w:r>
      <w:proofErr w:type="gramStart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Поэтому произведения подбираю и отбираю по нравственным критериям.</w:t>
      </w:r>
    </w:p>
    <w:p w:rsidR="009D63E4" w:rsidRPr="00A56B00" w:rsidRDefault="009D63E4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>Использую  примеры из исторических песен или легенд, пословиц и загадок</w:t>
      </w:r>
      <w:proofErr w:type="gramStart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что расширяет кругозор учащихся, воспитывает их патриотические чувства, пробуждает интерес, развивает речь .  </w:t>
      </w:r>
      <w:r w:rsidRPr="00A56B00">
        <w:rPr>
          <w:rFonts w:asciiTheme="minorHAnsi" w:hAnsiTheme="minorHAnsi" w:cstheme="minorHAnsi"/>
          <w:color w:val="000000"/>
          <w:sz w:val="28"/>
          <w:szCs w:val="28"/>
        </w:rPr>
        <w:br/>
        <w:t>  Велика педагогическая ценность сказок для разграничения положительного и отрицательного. Представление об уме и глупости, о хитрости и прямодушии, о добре и зле, о героизме и трусости остаются в сознании ребенка и определяют нормы его поведения; знакомят детей с жизнью народов, национальными обычаями</w:t>
      </w:r>
      <w:proofErr w:type="gramStart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</w:p>
    <w:p w:rsidR="00B0592B" w:rsidRPr="00A56B00" w:rsidRDefault="00B0592B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8-9-10слайды</w:t>
      </w:r>
    </w:p>
    <w:p w:rsidR="009D63E4" w:rsidRPr="00A56B00" w:rsidRDefault="009D63E4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56B00">
        <w:rPr>
          <w:rFonts w:asciiTheme="minorHAnsi" w:hAnsiTheme="minorHAnsi" w:cstheme="minorHAnsi"/>
          <w:color w:val="000000"/>
          <w:sz w:val="28"/>
          <w:szCs w:val="28"/>
        </w:rPr>
        <w:t>Провожу нетрадиционные уроки</w:t>
      </w:r>
      <w:proofErr w:type="gramStart"/>
      <w:r w:rsidR="00B0592B"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A56B00">
        <w:rPr>
          <w:rFonts w:asciiTheme="minorHAnsi" w:hAnsiTheme="minorHAnsi" w:cstheme="minorHAnsi"/>
          <w:color w:val="000000"/>
          <w:sz w:val="28"/>
          <w:szCs w:val="28"/>
        </w:rPr>
        <w:t>:</w:t>
      </w:r>
      <w:proofErr w:type="gramEnd"/>
      <w:r w:rsidRPr="00A56B00">
        <w:rPr>
          <w:rFonts w:asciiTheme="minorHAnsi" w:hAnsiTheme="minorHAnsi" w:cstheme="minorHAnsi"/>
          <w:color w:val="000000"/>
          <w:sz w:val="28"/>
          <w:szCs w:val="28"/>
        </w:rPr>
        <w:t xml:space="preserve"> урок-сказка, урок- путешествие и т.д. Внеклассные мероприятия: викторина, беседы, устный журнал, конкурсы чтецов с использованием презентаций, что воспитывает патриотизм, активную жизненную позицию, заставляет задуматься о своей Малой Родине.</w:t>
      </w:r>
    </w:p>
    <w:p w:rsidR="009D63E4" w:rsidRPr="00A56B00" w:rsidRDefault="001C72F5" w:rsidP="009D63E4">
      <w:pPr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 xml:space="preserve"> </w:t>
      </w:r>
      <w:r w:rsidR="00F76BA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11 слайд</w:t>
      </w:r>
      <w:r w:rsidRPr="00A56B00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76BAE">
        <w:rPr>
          <w:rFonts w:cstheme="minorHAnsi"/>
          <w:sz w:val="28"/>
          <w:szCs w:val="28"/>
        </w:rPr>
        <w:t xml:space="preserve">                        </w:t>
      </w:r>
    </w:p>
    <w:p w:rsidR="00CE7A01" w:rsidRPr="00A56B00" w:rsidRDefault="001C72F5" w:rsidP="001C72F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>В процессе реализации казачьего комп</w:t>
      </w:r>
      <w:r w:rsidR="00F45130"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>о</w:t>
      </w:r>
      <w:r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нента  в школе и «информационного насыщения» </w:t>
      </w:r>
      <w:r w:rsidR="00F45130"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>по вопросу формирования осознанной национальной идентичности</w:t>
      </w:r>
      <w:r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важно вызвать отклик в душе реб</w:t>
      </w:r>
      <w:r w:rsidR="00F45130" w:rsidRPr="00A56B00">
        <w:rPr>
          <w:rFonts w:cstheme="minorHAnsi"/>
          <w:bCs/>
          <w:color w:val="000000"/>
          <w:sz w:val="28"/>
          <w:szCs w:val="28"/>
          <w:shd w:val="clear" w:color="auto" w:fill="FFFFFF"/>
        </w:rPr>
        <w:t>енка, «расшевелить» его чувства</w:t>
      </w:r>
      <w:proofErr w:type="gramStart"/>
      <w:r w:rsidR="00F45130" w:rsidRPr="00A56B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6B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 Здесь 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>обра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>щаю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внимание на совместную деятельность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учителя ,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родителей и детей. Творческая работа по заданной теме не только способствует сближению родителя и ребенка, но и дает сильный положительный импульс для формирования и развития личности ребенка в духе </w:t>
      </w:r>
      <w:proofErr w:type="spellStart"/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>мультикультурного</w:t>
      </w:r>
      <w:proofErr w:type="spellEnd"/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воспитания.</w:t>
      </w:r>
    </w:p>
    <w:p w:rsidR="00CE7A01" w:rsidRPr="00A56B00" w:rsidRDefault="00CE7A01" w:rsidP="001C72F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1C72F5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В качестве примера можно 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привести </w:t>
      </w:r>
      <w:r w:rsidR="001C72F5" w:rsidRPr="00A56B00">
        <w:rPr>
          <w:rFonts w:cstheme="minorHAnsi"/>
          <w:color w:val="000000"/>
          <w:sz w:val="28"/>
          <w:szCs w:val="28"/>
          <w:shd w:val="clear" w:color="auto" w:fill="FFFFFF"/>
        </w:rPr>
        <w:t> совместное изготовление подел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>ок</w:t>
      </w:r>
      <w:r w:rsidR="001C72F5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для городск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>их</w:t>
      </w:r>
      <w:r w:rsidR="001C72F5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конкурс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ов, </w:t>
      </w:r>
      <w:r w:rsidR="001C72F5" w:rsidRPr="00A56B00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F45130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участие родителей </w:t>
      </w:r>
    </w:p>
    <w:p w:rsidR="00CE7A01" w:rsidRPr="00A56B00" w:rsidRDefault="00CE7A01" w:rsidP="001C72F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F76BAE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  12 – 13 слайд</w:t>
      </w:r>
    </w:p>
    <w:p w:rsidR="001C72F5" w:rsidRPr="00E80954" w:rsidRDefault="00F45130" w:rsidP="001C72F5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>в подготовке и проведении  городских мероприятий.</w:t>
      </w:r>
      <w:r w:rsidR="00CE7A01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 xml:space="preserve">фольклорный праздник </w:t>
      </w:r>
      <w:r w:rsidR="00CE7A01" w:rsidRPr="00A56B00">
        <w:rPr>
          <w:rFonts w:cstheme="minorHAnsi"/>
          <w:color w:val="000000"/>
          <w:sz w:val="28"/>
          <w:szCs w:val="28"/>
          <w:shd w:val="clear" w:color="auto" w:fill="FFFFFF"/>
        </w:rPr>
        <w:t>«Возрождение казачества – это не ребячество» 2014г.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 xml:space="preserve"> с участием казаков и атамана станицы Казачьей (Казаки станицы казачьей оказали помощь в приобретении 10 комплектов формы казака для мальчиков ) </w:t>
      </w:r>
      <w:r w:rsidR="00CE7A01"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;  «Как донские казачата в курене гуляли»2017 г. в рамках городского семинара</w:t>
      </w:r>
      <w:r w:rsidR="00E80954" w:rsidRPr="00E8095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80954">
        <w:rPr>
          <w:rFonts w:cstheme="minorHAnsi"/>
          <w:color w:val="000000"/>
          <w:sz w:val="28"/>
          <w:szCs w:val="28"/>
          <w:shd w:val="clear" w:color="auto" w:fill="FFFFFF"/>
        </w:rPr>
        <w:t>«Сохранение и развитие духовно – нравственных традиций казачества в системе образования г</w:t>
      </w:r>
      <w:proofErr w:type="gramStart"/>
      <w:r w:rsidR="00E80954">
        <w:rPr>
          <w:rFonts w:cstheme="minorHAnsi"/>
          <w:color w:val="000000"/>
          <w:sz w:val="28"/>
          <w:szCs w:val="28"/>
          <w:shd w:val="clear" w:color="auto" w:fill="FFFFFF"/>
        </w:rPr>
        <w:t>.Н</w:t>
      </w:r>
      <w:proofErr w:type="gramEnd"/>
      <w:r w:rsidR="00E80954">
        <w:rPr>
          <w:rFonts w:cstheme="minorHAnsi"/>
          <w:color w:val="000000"/>
          <w:sz w:val="28"/>
          <w:szCs w:val="28"/>
          <w:shd w:val="clear" w:color="auto" w:fill="FFFFFF"/>
        </w:rPr>
        <w:t>овочеркасска »</w:t>
      </w:r>
    </w:p>
    <w:p w:rsidR="007529D1" w:rsidRDefault="00791B13" w:rsidP="00A56B0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Для продвижения  своего опыта в сети Интернет </w:t>
      </w:r>
      <w:r w:rsidR="00E8095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активно  </w:t>
      </w:r>
      <w:r w:rsidR="00A56B00" w:rsidRPr="00A56B00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>убликую на сайтах методические разработки и презентации к ним</w:t>
      </w:r>
      <w:proofErr w:type="gramStart"/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56B00" w:rsidRPr="00A56B00" w:rsidRDefault="007529D1" w:rsidP="00A56B0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14 слайд </w:t>
      </w:r>
      <w:r w:rsidR="00E8095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A56B00" w:rsidRPr="00E80954" w:rsidRDefault="00A56B00" w:rsidP="00A56B0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>Материалы можно посмотреть  в Приложении к данной презентации</w:t>
      </w:r>
      <w:proofErr w:type="gramStart"/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proofErr w:type="gramEnd"/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 xml:space="preserve"> а также размещены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 на мое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>м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>сайте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сети Интерне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>т</w:t>
      </w:r>
      <w:r w:rsidRPr="00A56B00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адресу : 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https</w:t>
      </w:r>
      <w:r w:rsidR="00A76735">
        <w:rPr>
          <w:rFonts w:cstheme="minorHAnsi"/>
          <w:color w:val="000000"/>
          <w:sz w:val="28"/>
          <w:szCs w:val="28"/>
          <w:shd w:val="clear" w:color="auto" w:fill="FFFFFF"/>
        </w:rPr>
        <w:t>:</w:t>
      </w:r>
      <w:r w:rsidR="00A76735" w:rsidRPr="00A76735">
        <w:rPr>
          <w:rFonts w:cstheme="minorHAnsi"/>
          <w:color w:val="000000"/>
          <w:sz w:val="28"/>
          <w:szCs w:val="28"/>
          <w:shd w:val="clear" w:color="auto" w:fill="FFFFFF"/>
        </w:rPr>
        <w:t>//</w:t>
      </w:r>
      <w:proofErr w:type="spellStart"/>
      <w:r w:rsidR="00A76735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nsportal</w:t>
      </w:r>
      <w:proofErr w:type="spellEnd"/>
      <w:r w:rsidR="00A76735" w:rsidRPr="00A7673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proofErr w:type="spellStart"/>
      <w:r w:rsidR="00A76735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A76735" w:rsidRPr="00A76735"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proofErr w:type="spellStart"/>
      <w:r w:rsidR="00A76735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emelyanova</w:t>
      </w:r>
      <w:proofErr w:type="spellEnd"/>
      <w:r w:rsidR="00A76735" w:rsidRPr="00A76735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="00A76735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svetlana</w:t>
      </w:r>
      <w:proofErr w:type="spellEnd"/>
      <w:r w:rsidR="00A76735" w:rsidRPr="00A76735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="00E80954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petrovna</w:t>
      </w:r>
      <w:proofErr w:type="spellEnd"/>
    </w:p>
    <w:p w:rsidR="009D63E4" w:rsidRPr="00A76735" w:rsidRDefault="009D63E4" w:rsidP="009D63E4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  <w:r w:rsidRPr="00A56B00">
        <w:rPr>
          <w:rFonts w:asciiTheme="minorHAnsi" w:hAnsiTheme="minorHAnsi" w:cstheme="minorHAnsi"/>
          <w:b/>
          <w:color w:val="000000"/>
          <w:sz w:val="28"/>
          <w:szCs w:val="28"/>
        </w:rPr>
        <w:t>В заключении хочу подчеркнуть</w:t>
      </w:r>
      <w:proofErr w:type="gramStart"/>
      <w:r w:rsidRPr="00A56B0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:</w:t>
      </w:r>
      <w:proofErr w:type="gramEnd"/>
    </w:p>
    <w:p w:rsidR="009D63E4" w:rsidRPr="00A56B00" w:rsidRDefault="009D63E4" w:rsidP="00AD6DC9">
      <w:pPr>
        <w:rPr>
          <w:rFonts w:cstheme="minorHAnsi"/>
          <w:sz w:val="28"/>
          <w:szCs w:val="28"/>
        </w:rPr>
      </w:pPr>
      <w:r w:rsidRPr="00A56B00">
        <w:rPr>
          <w:rFonts w:cstheme="minorHAnsi"/>
          <w:sz w:val="28"/>
          <w:szCs w:val="28"/>
        </w:rPr>
        <w:t xml:space="preserve">для того чтобы общество выжило и сохранило свою уникальную культуру, должна существовать передача тех духовных ценностных ориентиров, на которых она держалась на протяжении сотен лет. Усвоение </w:t>
      </w:r>
      <w:r w:rsidR="007529D1">
        <w:rPr>
          <w:rFonts w:cstheme="minorHAnsi"/>
          <w:sz w:val="28"/>
          <w:szCs w:val="28"/>
        </w:rPr>
        <w:t xml:space="preserve"> </w:t>
      </w:r>
      <w:r w:rsidRPr="00A56B00">
        <w:rPr>
          <w:rFonts w:cstheme="minorHAnsi"/>
          <w:sz w:val="28"/>
          <w:szCs w:val="28"/>
        </w:rPr>
        <w:t>народной культур</w:t>
      </w:r>
      <w:r w:rsidR="00A56B00" w:rsidRPr="00A56B00">
        <w:rPr>
          <w:rFonts w:cstheme="minorHAnsi"/>
          <w:sz w:val="28"/>
          <w:szCs w:val="28"/>
        </w:rPr>
        <w:t>ы</w:t>
      </w:r>
      <w:r w:rsidRPr="00A56B00">
        <w:rPr>
          <w:rFonts w:cstheme="minorHAnsi"/>
          <w:sz w:val="28"/>
          <w:szCs w:val="28"/>
        </w:rPr>
        <w:t xml:space="preserve"> - это даже не сотрудничество учителя и ученика. Это жизнь вместе. Это переживание вместе. Это делание вместе добрых дел для окружающих. Проживание народных традиций понимается как испытываемое </w:t>
      </w:r>
      <w:r w:rsidR="00B0592B" w:rsidRPr="00A56B00">
        <w:rPr>
          <w:rFonts w:cstheme="minorHAnsi"/>
          <w:sz w:val="28"/>
          <w:szCs w:val="28"/>
        </w:rPr>
        <w:t xml:space="preserve">учеником </w:t>
      </w:r>
      <w:r w:rsidRPr="00A56B00">
        <w:rPr>
          <w:rFonts w:cstheme="minorHAnsi"/>
          <w:sz w:val="28"/>
          <w:szCs w:val="28"/>
        </w:rPr>
        <w:t xml:space="preserve"> эмоционально-окрашенное состояние после доброго дела. Недаром Л.Н.Толстой говорил, что если хочешь узнать добро, начинай его делать, что должно стать ведущим направлением в этнокультурном воспитании.</w:t>
      </w:r>
    </w:p>
    <w:p w:rsidR="009D63E4" w:rsidRPr="00A56B00" w:rsidRDefault="009D63E4" w:rsidP="00AD6DC9">
      <w:pPr>
        <w:rPr>
          <w:rFonts w:cstheme="minorHAnsi"/>
          <w:color w:val="333333"/>
          <w:sz w:val="28"/>
          <w:szCs w:val="28"/>
        </w:rPr>
      </w:pPr>
      <w:r w:rsidRPr="00A56B00">
        <w:rPr>
          <w:rFonts w:cstheme="minorHAnsi"/>
          <w:color w:val="333333"/>
          <w:sz w:val="28"/>
          <w:szCs w:val="28"/>
        </w:rPr>
        <w:t>Обобщая вышеизложенное, отмечу, что направленность образовательного процесса в школе на формирование у обучающихся самосознания национальной идентичности</w:t>
      </w:r>
      <w:proofErr w:type="gramStart"/>
      <w:r w:rsidR="00A56B00" w:rsidRPr="00A56B00">
        <w:rPr>
          <w:rFonts w:cstheme="minorHAnsi"/>
          <w:color w:val="333333"/>
          <w:sz w:val="28"/>
          <w:szCs w:val="28"/>
        </w:rPr>
        <w:t xml:space="preserve"> </w:t>
      </w:r>
      <w:r w:rsidRPr="00A56B00">
        <w:rPr>
          <w:rFonts w:cstheme="minorHAnsi"/>
          <w:color w:val="333333"/>
          <w:sz w:val="28"/>
          <w:szCs w:val="28"/>
        </w:rPr>
        <w:t>,</w:t>
      </w:r>
      <w:proofErr w:type="gramEnd"/>
      <w:r w:rsidRPr="00A56B00">
        <w:rPr>
          <w:rFonts w:cstheme="minorHAnsi"/>
          <w:color w:val="333333"/>
          <w:sz w:val="28"/>
          <w:szCs w:val="28"/>
        </w:rPr>
        <w:t xml:space="preserve"> системы позитивных национальных ценностей будет способствовать комплексному развитию личности – его духовно-нравственных, социальных, общекультурных и </w:t>
      </w:r>
      <w:proofErr w:type="spellStart"/>
      <w:r w:rsidRPr="00A56B00">
        <w:rPr>
          <w:rFonts w:cstheme="minorHAnsi"/>
          <w:color w:val="333333"/>
          <w:sz w:val="28"/>
          <w:szCs w:val="28"/>
        </w:rPr>
        <w:t>общеинтеллектуальных</w:t>
      </w:r>
      <w:proofErr w:type="spellEnd"/>
      <w:r w:rsidRPr="00A56B00">
        <w:rPr>
          <w:rFonts w:cstheme="minorHAnsi"/>
          <w:color w:val="333333"/>
          <w:sz w:val="28"/>
          <w:szCs w:val="28"/>
        </w:rPr>
        <w:t xml:space="preserve"> качеств, отвечающих требованиям современного общества.</w:t>
      </w:r>
    </w:p>
    <w:p w:rsidR="00B53CD3" w:rsidRPr="00B53CD3" w:rsidRDefault="00B53CD3"/>
    <w:sectPr w:rsidR="00B53CD3" w:rsidRPr="00B53CD3" w:rsidSect="007E39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7E3"/>
    <w:rsid w:val="00074F8B"/>
    <w:rsid w:val="001C72F5"/>
    <w:rsid w:val="00327A8B"/>
    <w:rsid w:val="003B628C"/>
    <w:rsid w:val="003F2BCD"/>
    <w:rsid w:val="00506463"/>
    <w:rsid w:val="007529D1"/>
    <w:rsid w:val="00791B13"/>
    <w:rsid w:val="007E399A"/>
    <w:rsid w:val="008869F7"/>
    <w:rsid w:val="008B101C"/>
    <w:rsid w:val="00904547"/>
    <w:rsid w:val="009D63E4"/>
    <w:rsid w:val="00A56B00"/>
    <w:rsid w:val="00A76735"/>
    <w:rsid w:val="00AD6DC9"/>
    <w:rsid w:val="00B0592B"/>
    <w:rsid w:val="00B53CD3"/>
    <w:rsid w:val="00BB5414"/>
    <w:rsid w:val="00BC37E3"/>
    <w:rsid w:val="00C615AB"/>
    <w:rsid w:val="00CA21E6"/>
    <w:rsid w:val="00CE7A01"/>
    <w:rsid w:val="00DF7DF8"/>
    <w:rsid w:val="00E80954"/>
    <w:rsid w:val="00F40511"/>
    <w:rsid w:val="00F45130"/>
    <w:rsid w:val="00F7347B"/>
    <w:rsid w:val="00F7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6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2017-11-08T15:12:00Z</dcterms:created>
  <dcterms:modified xsi:type="dcterms:W3CDTF">2017-11-15T17:34:00Z</dcterms:modified>
</cp:coreProperties>
</file>