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D35" w:rsidRPr="003C7712" w:rsidRDefault="003C7712" w:rsidP="003C7712">
      <w:pPr>
        <w:spacing w:after="0"/>
        <w:jc w:val="center"/>
        <w:rPr>
          <w:rFonts w:ascii="Times New Roman" w:hAnsi="Times New Roman" w:cs="Times New Roman"/>
          <w:b/>
        </w:rPr>
      </w:pPr>
      <w:r w:rsidRPr="003C7712">
        <w:rPr>
          <w:rFonts w:ascii="Times New Roman" w:hAnsi="Times New Roman" w:cs="Times New Roman"/>
          <w:b/>
        </w:rPr>
        <w:t>Муниципальное дошкольное образовательное учреждение общеразвивающего вида с приоритетном видом деятельности по физическому развитию детей детский сад №71</w:t>
      </w:r>
    </w:p>
    <w:p w:rsidR="003C7712" w:rsidRPr="003C7712" w:rsidRDefault="003C7712" w:rsidP="003C7712">
      <w:pPr>
        <w:spacing w:after="0"/>
        <w:jc w:val="center"/>
        <w:rPr>
          <w:rFonts w:ascii="Times New Roman" w:hAnsi="Times New Roman" w:cs="Times New Roman"/>
          <w:b/>
        </w:rPr>
      </w:pPr>
    </w:p>
    <w:p w:rsidR="003C7712" w:rsidRPr="003C7712" w:rsidRDefault="003C7712" w:rsidP="003C7712">
      <w:pPr>
        <w:spacing w:after="0"/>
        <w:jc w:val="center"/>
        <w:rPr>
          <w:rFonts w:ascii="Times New Roman" w:hAnsi="Times New Roman" w:cs="Times New Roman"/>
          <w:b/>
        </w:rPr>
      </w:pPr>
    </w:p>
    <w:p w:rsidR="003C7712" w:rsidRPr="003C7712" w:rsidRDefault="003C7712" w:rsidP="003C7712">
      <w:pPr>
        <w:spacing w:after="0"/>
        <w:jc w:val="center"/>
        <w:rPr>
          <w:rFonts w:ascii="Times New Roman" w:hAnsi="Times New Roman" w:cs="Times New Roman"/>
          <w:b/>
        </w:rPr>
      </w:pPr>
    </w:p>
    <w:p w:rsidR="003C7712" w:rsidRPr="003C7712" w:rsidRDefault="003C7712" w:rsidP="003C7712">
      <w:pPr>
        <w:spacing w:after="0"/>
        <w:jc w:val="center"/>
        <w:rPr>
          <w:rFonts w:ascii="Times New Roman" w:hAnsi="Times New Roman" w:cs="Times New Roman"/>
          <w:b/>
        </w:rPr>
      </w:pPr>
    </w:p>
    <w:p w:rsidR="003C7712" w:rsidRPr="003C7712" w:rsidRDefault="003C7712" w:rsidP="003C7712">
      <w:pPr>
        <w:spacing w:after="0"/>
        <w:jc w:val="center"/>
        <w:rPr>
          <w:rFonts w:ascii="Times New Roman" w:hAnsi="Times New Roman" w:cs="Times New Roman"/>
          <w:b/>
        </w:rPr>
      </w:pPr>
    </w:p>
    <w:p w:rsidR="003C7712" w:rsidRPr="003C7712" w:rsidRDefault="003C7712" w:rsidP="003C7712">
      <w:pPr>
        <w:spacing w:after="0"/>
        <w:jc w:val="center"/>
        <w:rPr>
          <w:rFonts w:ascii="Times New Roman" w:hAnsi="Times New Roman" w:cs="Times New Roman"/>
          <w:b/>
        </w:rPr>
      </w:pPr>
    </w:p>
    <w:p w:rsidR="003C7712" w:rsidRPr="003C7712" w:rsidRDefault="003C7712" w:rsidP="003C7712">
      <w:pPr>
        <w:spacing w:after="0"/>
        <w:jc w:val="center"/>
        <w:rPr>
          <w:rFonts w:ascii="Times New Roman" w:hAnsi="Times New Roman" w:cs="Times New Roman"/>
          <w:b/>
        </w:rPr>
      </w:pPr>
    </w:p>
    <w:p w:rsidR="003C7712" w:rsidRPr="003C7712" w:rsidRDefault="003C7712" w:rsidP="003C7712">
      <w:pPr>
        <w:spacing w:after="0"/>
        <w:jc w:val="center"/>
        <w:rPr>
          <w:rFonts w:ascii="Times New Roman" w:hAnsi="Times New Roman" w:cs="Times New Roman"/>
          <w:b/>
        </w:rPr>
      </w:pPr>
    </w:p>
    <w:p w:rsidR="003C7712" w:rsidRPr="003C7712" w:rsidRDefault="003C7712" w:rsidP="003C7712">
      <w:pPr>
        <w:spacing w:after="0"/>
        <w:jc w:val="center"/>
        <w:rPr>
          <w:rFonts w:ascii="Times New Roman" w:hAnsi="Times New Roman" w:cs="Times New Roman"/>
          <w:b/>
        </w:rPr>
      </w:pPr>
    </w:p>
    <w:p w:rsidR="003C7712" w:rsidRPr="003C7712" w:rsidRDefault="003C7712" w:rsidP="003C7712">
      <w:pPr>
        <w:spacing w:after="0"/>
        <w:jc w:val="center"/>
        <w:rPr>
          <w:rFonts w:ascii="Times New Roman" w:hAnsi="Times New Roman" w:cs="Times New Roman"/>
          <w:b/>
          <w:sz w:val="44"/>
          <w:szCs w:val="44"/>
        </w:rPr>
      </w:pPr>
      <w:r w:rsidRPr="003C7712">
        <w:rPr>
          <w:rFonts w:ascii="Times New Roman" w:hAnsi="Times New Roman" w:cs="Times New Roman"/>
          <w:b/>
          <w:sz w:val="44"/>
          <w:szCs w:val="44"/>
        </w:rPr>
        <w:t xml:space="preserve">КОНСПЕКТ НОД </w:t>
      </w:r>
    </w:p>
    <w:p w:rsidR="003C7712" w:rsidRDefault="003C7712" w:rsidP="003C7712">
      <w:pPr>
        <w:spacing w:after="0"/>
        <w:jc w:val="center"/>
        <w:rPr>
          <w:rFonts w:ascii="Times New Roman" w:hAnsi="Times New Roman" w:cs="Times New Roman"/>
          <w:b/>
          <w:sz w:val="36"/>
          <w:szCs w:val="36"/>
        </w:rPr>
      </w:pPr>
      <w:r w:rsidRPr="003C7712">
        <w:rPr>
          <w:rFonts w:ascii="Times New Roman" w:hAnsi="Times New Roman" w:cs="Times New Roman"/>
          <w:b/>
          <w:sz w:val="36"/>
          <w:szCs w:val="36"/>
        </w:rPr>
        <w:t>в старшей группе по художественно – эстетическому развитию (рисование)</w:t>
      </w:r>
    </w:p>
    <w:p w:rsidR="00D034A4" w:rsidRPr="003C7712" w:rsidRDefault="00D034A4" w:rsidP="003C7712">
      <w:pPr>
        <w:spacing w:after="0"/>
        <w:jc w:val="center"/>
        <w:rPr>
          <w:rFonts w:ascii="Times New Roman" w:hAnsi="Times New Roman" w:cs="Times New Roman"/>
          <w:b/>
          <w:sz w:val="36"/>
          <w:szCs w:val="36"/>
        </w:rPr>
      </w:pPr>
      <w:r>
        <w:rPr>
          <w:rFonts w:ascii="Times New Roman" w:hAnsi="Times New Roman" w:cs="Times New Roman"/>
          <w:b/>
          <w:sz w:val="36"/>
          <w:szCs w:val="36"/>
        </w:rPr>
        <w:t>Тема: «</w:t>
      </w:r>
      <w:r w:rsidR="00740489">
        <w:rPr>
          <w:rFonts w:ascii="Times New Roman" w:hAnsi="Times New Roman" w:cs="Times New Roman"/>
          <w:b/>
          <w:sz w:val="36"/>
          <w:szCs w:val="36"/>
        </w:rPr>
        <w:t>Строительная техника</w:t>
      </w:r>
      <w:r>
        <w:rPr>
          <w:rFonts w:ascii="Times New Roman" w:hAnsi="Times New Roman" w:cs="Times New Roman"/>
          <w:b/>
          <w:sz w:val="36"/>
          <w:szCs w:val="36"/>
        </w:rPr>
        <w:t>»</w:t>
      </w:r>
    </w:p>
    <w:p w:rsidR="003C7712" w:rsidRPr="003C7712" w:rsidRDefault="003C7712" w:rsidP="003C7712">
      <w:pPr>
        <w:spacing w:after="0"/>
        <w:jc w:val="center"/>
        <w:rPr>
          <w:rFonts w:ascii="Times New Roman" w:hAnsi="Times New Roman" w:cs="Times New Roman"/>
          <w:b/>
          <w:sz w:val="36"/>
          <w:szCs w:val="36"/>
        </w:rPr>
      </w:pPr>
    </w:p>
    <w:p w:rsidR="003C7712" w:rsidRPr="003C7712" w:rsidRDefault="003C7712" w:rsidP="003C7712">
      <w:pPr>
        <w:spacing w:after="0"/>
        <w:jc w:val="center"/>
        <w:rPr>
          <w:rFonts w:ascii="Times New Roman" w:hAnsi="Times New Roman" w:cs="Times New Roman"/>
          <w:b/>
          <w:sz w:val="36"/>
          <w:szCs w:val="36"/>
        </w:rPr>
      </w:pPr>
    </w:p>
    <w:p w:rsidR="003C7712" w:rsidRPr="003C7712" w:rsidRDefault="003C7712" w:rsidP="003C7712">
      <w:pPr>
        <w:spacing w:after="0"/>
        <w:jc w:val="center"/>
        <w:rPr>
          <w:rFonts w:ascii="Times New Roman" w:hAnsi="Times New Roman" w:cs="Times New Roman"/>
          <w:b/>
          <w:sz w:val="36"/>
          <w:szCs w:val="36"/>
        </w:rPr>
      </w:pPr>
    </w:p>
    <w:p w:rsidR="003C7712" w:rsidRPr="003C7712" w:rsidRDefault="003C7712" w:rsidP="003C7712">
      <w:pPr>
        <w:spacing w:after="0"/>
        <w:jc w:val="center"/>
        <w:rPr>
          <w:rFonts w:ascii="Times New Roman" w:hAnsi="Times New Roman" w:cs="Times New Roman"/>
          <w:b/>
          <w:sz w:val="32"/>
          <w:szCs w:val="32"/>
        </w:rPr>
      </w:pPr>
      <w:r w:rsidRPr="003C7712">
        <w:rPr>
          <w:rFonts w:ascii="Times New Roman" w:hAnsi="Times New Roman" w:cs="Times New Roman"/>
          <w:b/>
          <w:sz w:val="32"/>
          <w:szCs w:val="32"/>
        </w:rPr>
        <w:t xml:space="preserve">                                           </w:t>
      </w:r>
      <w:r w:rsidR="00A12437">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3C7712">
        <w:rPr>
          <w:rFonts w:ascii="Times New Roman" w:hAnsi="Times New Roman" w:cs="Times New Roman"/>
          <w:b/>
          <w:sz w:val="32"/>
          <w:szCs w:val="32"/>
        </w:rPr>
        <w:t>Автор</w:t>
      </w:r>
      <w:r w:rsidR="00A12437">
        <w:rPr>
          <w:rFonts w:ascii="Times New Roman" w:hAnsi="Times New Roman" w:cs="Times New Roman"/>
          <w:b/>
          <w:sz w:val="32"/>
          <w:szCs w:val="32"/>
        </w:rPr>
        <w:t xml:space="preserve"> - составитель</w:t>
      </w:r>
      <w:r w:rsidRPr="003C7712">
        <w:rPr>
          <w:rFonts w:ascii="Times New Roman" w:hAnsi="Times New Roman" w:cs="Times New Roman"/>
          <w:b/>
          <w:sz w:val="32"/>
          <w:szCs w:val="32"/>
        </w:rPr>
        <w:t>: воспитатель МДОУ №71</w:t>
      </w:r>
    </w:p>
    <w:p w:rsidR="003C7712" w:rsidRPr="003C7712" w:rsidRDefault="003C7712" w:rsidP="003C7712">
      <w:pPr>
        <w:spacing w:after="0"/>
        <w:jc w:val="center"/>
        <w:rPr>
          <w:rFonts w:ascii="Times New Roman" w:hAnsi="Times New Roman" w:cs="Times New Roman"/>
          <w:b/>
          <w:sz w:val="32"/>
          <w:szCs w:val="32"/>
        </w:rPr>
      </w:pPr>
      <w:r w:rsidRPr="003C7712">
        <w:rPr>
          <w:rFonts w:ascii="Times New Roman" w:hAnsi="Times New Roman" w:cs="Times New Roman"/>
          <w:b/>
          <w:sz w:val="32"/>
          <w:szCs w:val="32"/>
        </w:rPr>
        <w:t xml:space="preserve">                                                                                     Новоселова А. И.</w:t>
      </w: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3C7712">
      <w:pPr>
        <w:spacing w:after="0"/>
        <w:jc w:val="center"/>
        <w:rPr>
          <w:rFonts w:ascii="Times New Roman" w:hAnsi="Times New Roman" w:cs="Times New Roman"/>
          <w:b/>
          <w:sz w:val="32"/>
          <w:szCs w:val="32"/>
        </w:rPr>
      </w:pPr>
    </w:p>
    <w:p w:rsidR="003C7712" w:rsidRPr="003C7712" w:rsidRDefault="003C7712" w:rsidP="00AA02B8">
      <w:pPr>
        <w:spacing w:after="0"/>
        <w:jc w:val="center"/>
        <w:rPr>
          <w:rFonts w:ascii="Times New Roman" w:hAnsi="Times New Roman" w:cs="Times New Roman"/>
          <w:b/>
        </w:rPr>
      </w:pPr>
      <w:r w:rsidRPr="003C7712">
        <w:rPr>
          <w:rFonts w:ascii="Times New Roman" w:hAnsi="Times New Roman" w:cs="Times New Roman"/>
          <w:b/>
        </w:rPr>
        <w:t>г. Комсомольск – на – Амуре</w:t>
      </w:r>
    </w:p>
    <w:p w:rsidR="003C7712" w:rsidRPr="003C7712" w:rsidRDefault="003C7712" w:rsidP="003C7712">
      <w:pPr>
        <w:spacing w:after="0"/>
        <w:jc w:val="center"/>
        <w:rPr>
          <w:rFonts w:ascii="Times New Roman" w:hAnsi="Times New Roman" w:cs="Times New Roman"/>
          <w:b/>
        </w:rPr>
      </w:pPr>
      <w:r w:rsidRPr="003C7712">
        <w:rPr>
          <w:rFonts w:ascii="Times New Roman" w:hAnsi="Times New Roman" w:cs="Times New Roman"/>
          <w:b/>
        </w:rPr>
        <w:t>2019 год</w:t>
      </w:r>
    </w:p>
    <w:p w:rsidR="003C7712" w:rsidRDefault="003C7712" w:rsidP="0080560E">
      <w:pPr>
        <w:spacing w:after="0"/>
        <w:rPr>
          <w:rFonts w:ascii="Times New Roman" w:hAnsi="Times New Roman" w:cs="Times New Roman"/>
          <w:sz w:val="24"/>
          <w:szCs w:val="24"/>
        </w:rPr>
      </w:pPr>
    </w:p>
    <w:p w:rsidR="0080560E" w:rsidRPr="00F96745" w:rsidRDefault="00740489" w:rsidP="0080560E">
      <w:pPr>
        <w:spacing w:after="0"/>
        <w:rPr>
          <w:rFonts w:ascii="Times New Roman" w:hAnsi="Times New Roman" w:cs="Times New Roman"/>
          <w:color w:val="000000" w:themeColor="text1"/>
          <w:sz w:val="24"/>
          <w:szCs w:val="24"/>
        </w:rPr>
      </w:pPr>
      <w:r w:rsidRPr="00F96745">
        <w:rPr>
          <w:rFonts w:ascii="Times New Roman" w:hAnsi="Times New Roman" w:cs="Times New Roman"/>
          <w:b/>
          <w:color w:val="000000" w:themeColor="text1"/>
          <w:sz w:val="24"/>
          <w:szCs w:val="24"/>
        </w:rPr>
        <w:lastRenderedPageBreak/>
        <w:t>Цель:</w:t>
      </w:r>
      <w:r w:rsidRPr="00F96745">
        <w:rPr>
          <w:rFonts w:ascii="Times New Roman" w:hAnsi="Times New Roman" w:cs="Times New Roman"/>
          <w:color w:val="000000" w:themeColor="text1"/>
          <w:sz w:val="24"/>
          <w:szCs w:val="24"/>
        </w:rPr>
        <w:t xml:space="preserve"> дети научатся рисовать машины специального назначения (строительные).</w:t>
      </w:r>
    </w:p>
    <w:p w:rsidR="00740489" w:rsidRPr="00F96745" w:rsidRDefault="00740489" w:rsidP="0080560E">
      <w:pPr>
        <w:spacing w:after="0"/>
        <w:rPr>
          <w:rFonts w:ascii="Times New Roman" w:hAnsi="Times New Roman" w:cs="Times New Roman"/>
          <w:b/>
          <w:color w:val="000000" w:themeColor="text1"/>
          <w:sz w:val="24"/>
          <w:szCs w:val="24"/>
        </w:rPr>
      </w:pPr>
      <w:r w:rsidRPr="00F96745">
        <w:rPr>
          <w:rFonts w:ascii="Times New Roman" w:hAnsi="Times New Roman" w:cs="Times New Roman"/>
          <w:b/>
          <w:color w:val="000000" w:themeColor="text1"/>
          <w:sz w:val="24"/>
          <w:szCs w:val="24"/>
        </w:rPr>
        <w:t>Задачи:</w:t>
      </w:r>
    </w:p>
    <w:p w:rsidR="00F96745" w:rsidRPr="00F96745" w:rsidRDefault="00740489" w:rsidP="00740489">
      <w:pPr>
        <w:pStyle w:val="a4"/>
        <w:spacing w:before="0" w:beforeAutospacing="0" w:after="0" w:afterAutospacing="0"/>
        <w:textAlignment w:val="baseline"/>
        <w:rPr>
          <w:color w:val="000000" w:themeColor="text1"/>
        </w:rPr>
      </w:pPr>
      <w:r w:rsidRPr="00F96745">
        <w:rPr>
          <w:rStyle w:val="a3"/>
          <w:color w:val="000000" w:themeColor="text1"/>
          <w:bdr w:val="none" w:sz="0" w:space="0" w:color="auto" w:frame="1"/>
        </w:rPr>
        <w:t>Образовательные задачи</w:t>
      </w:r>
      <w:r w:rsidRPr="00F96745">
        <w:rPr>
          <w:color w:val="000000" w:themeColor="text1"/>
        </w:rPr>
        <w:t>: развивать умение рисовать строительную технику, состоящую из нескольких частей прямоугольной и круглой формы, передавать характерные особенности деталей машин (например, кабина — это прямоугольник со срезанным углом), закреплять навык пра</w:t>
      </w:r>
      <w:r w:rsidR="00273DE3">
        <w:rPr>
          <w:color w:val="000000" w:themeColor="text1"/>
        </w:rPr>
        <w:t>вильного закрашивания предметов;</w:t>
      </w:r>
      <w:r w:rsidR="00273DE3" w:rsidRPr="00273DE3">
        <w:rPr>
          <w:color w:val="000000" w:themeColor="text1"/>
        </w:rPr>
        <w:t xml:space="preserve"> </w:t>
      </w:r>
      <w:r w:rsidR="00273DE3" w:rsidRPr="00F96745">
        <w:rPr>
          <w:color w:val="000000" w:themeColor="text1"/>
        </w:rPr>
        <w:t>предоставить право выбора изобразительных средств, для более точного изображения предметов;</w:t>
      </w:r>
      <w:r w:rsidRPr="00F96745">
        <w:rPr>
          <w:color w:val="000000" w:themeColor="text1"/>
        </w:rPr>
        <w:br/>
      </w:r>
      <w:r w:rsidRPr="00F96745">
        <w:rPr>
          <w:rStyle w:val="a3"/>
          <w:color w:val="000000" w:themeColor="text1"/>
          <w:bdr w:val="none" w:sz="0" w:space="0" w:color="auto" w:frame="1"/>
        </w:rPr>
        <w:t>Развивающие задачи</w:t>
      </w:r>
      <w:r w:rsidRPr="00F96745">
        <w:rPr>
          <w:color w:val="000000" w:themeColor="text1"/>
        </w:rPr>
        <w:t>: закреплять знание специальной строительной техники.</w:t>
      </w:r>
      <w:r w:rsidRPr="00F96745">
        <w:rPr>
          <w:color w:val="000000" w:themeColor="text1"/>
        </w:rPr>
        <w:br/>
      </w:r>
      <w:r w:rsidRPr="00F96745">
        <w:rPr>
          <w:rStyle w:val="a3"/>
          <w:color w:val="000000" w:themeColor="text1"/>
          <w:bdr w:val="none" w:sz="0" w:space="0" w:color="auto" w:frame="1"/>
        </w:rPr>
        <w:t>Воспитательные задачи</w:t>
      </w:r>
      <w:r w:rsidRPr="00F96745">
        <w:rPr>
          <w:color w:val="000000" w:themeColor="text1"/>
        </w:rPr>
        <w:t>: воспитывать</w:t>
      </w:r>
      <w:r w:rsidR="00D70985" w:rsidRPr="00F96745">
        <w:rPr>
          <w:color w:val="000000" w:themeColor="text1"/>
        </w:rPr>
        <w:t xml:space="preserve"> интерес к профессии строителя</w:t>
      </w:r>
      <w:r w:rsidRPr="00F96745">
        <w:rPr>
          <w:color w:val="000000" w:themeColor="text1"/>
        </w:rPr>
        <w:t>.</w:t>
      </w:r>
      <w:r w:rsidRPr="00F96745">
        <w:rPr>
          <w:color w:val="000000" w:themeColor="text1"/>
        </w:rPr>
        <w:br/>
      </w:r>
      <w:r w:rsidRPr="00F96745">
        <w:rPr>
          <w:rStyle w:val="a3"/>
          <w:color w:val="000000" w:themeColor="text1"/>
          <w:bdr w:val="none" w:sz="0" w:space="0" w:color="auto" w:frame="1"/>
        </w:rPr>
        <w:t>Интеграция образовательных областей</w:t>
      </w:r>
      <w:r w:rsidRPr="00F96745">
        <w:rPr>
          <w:color w:val="000000" w:themeColor="text1"/>
        </w:rPr>
        <w:t>: «Художественное творчество», «Познание»,</w:t>
      </w:r>
      <w:r w:rsidR="00D70985" w:rsidRPr="00F96745">
        <w:rPr>
          <w:color w:val="000000" w:themeColor="text1"/>
        </w:rPr>
        <w:t xml:space="preserve"> «Коммуникация», «Социализация»</w:t>
      </w:r>
      <w:r w:rsidRPr="00F96745">
        <w:rPr>
          <w:color w:val="000000" w:themeColor="text1"/>
        </w:rPr>
        <w:t>.</w:t>
      </w:r>
      <w:r w:rsidRPr="00F96745">
        <w:rPr>
          <w:rFonts w:ascii="Arial" w:hAnsi="Arial" w:cs="Arial"/>
          <w:color w:val="000000" w:themeColor="text1"/>
          <w:sz w:val="18"/>
          <w:szCs w:val="18"/>
        </w:rPr>
        <w:br/>
      </w:r>
      <w:r w:rsidRPr="00F96745">
        <w:rPr>
          <w:rStyle w:val="a3"/>
          <w:color w:val="000000" w:themeColor="text1"/>
          <w:bdr w:val="none" w:sz="0" w:space="0" w:color="auto" w:frame="1"/>
        </w:rPr>
        <w:t>Демонстрационный материал: </w:t>
      </w:r>
      <w:r w:rsidR="007414CD">
        <w:rPr>
          <w:rStyle w:val="a3"/>
          <w:b w:val="0"/>
          <w:color w:val="000000" w:themeColor="text1"/>
          <w:bdr w:val="none" w:sz="0" w:space="0" w:color="auto" w:frame="1"/>
        </w:rPr>
        <w:t xml:space="preserve">маленькая модель строительной техники (для игры); </w:t>
      </w:r>
      <w:r w:rsidR="00F96745" w:rsidRPr="00F96745">
        <w:rPr>
          <w:rStyle w:val="a3"/>
          <w:color w:val="000000" w:themeColor="text1"/>
          <w:bdr w:val="none" w:sz="0" w:space="0" w:color="auto" w:frame="1"/>
        </w:rPr>
        <w:t>«</w:t>
      </w:r>
      <w:r w:rsidR="00F96745" w:rsidRPr="00F96745">
        <w:rPr>
          <w:color w:val="000000" w:themeColor="text1"/>
        </w:rPr>
        <w:t>посылка» с загадками и отгадками; иллюстрации строительной техники и образцы последовательного изображения машин, ра</w:t>
      </w:r>
      <w:r w:rsidR="004A6F96">
        <w:rPr>
          <w:color w:val="000000" w:themeColor="text1"/>
        </w:rPr>
        <w:t>змещённых на мольбертах (экскаватор</w:t>
      </w:r>
      <w:r w:rsidR="00F96745" w:rsidRPr="00F96745">
        <w:rPr>
          <w:color w:val="000000" w:themeColor="text1"/>
        </w:rPr>
        <w:t>, подъёмный кран, самосвал)</w:t>
      </w:r>
      <w:r w:rsidR="007414CD">
        <w:rPr>
          <w:color w:val="000000" w:themeColor="text1"/>
        </w:rPr>
        <w:t xml:space="preserve">; магнитофон с </w:t>
      </w:r>
      <w:proofErr w:type="spellStart"/>
      <w:r w:rsidR="007414CD">
        <w:rPr>
          <w:color w:val="000000" w:themeColor="text1"/>
        </w:rPr>
        <w:t>флешкой</w:t>
      </w:r>
      <w:proofErr w:type="spellEnd"/>
      <w:r w:rsidR="007414CD">
        <w:rPr>
          <w:color w:val="000000" w:themeColor="text1"/>
        </w:rPr>
        <w:t xml:space="preserve"> (пальчиковая гимнастика, физкультминутка).</w:t>
      </w:r>
      <w:r w:rsidRPr="00F96745">
        <w:rPr>
          <w:rFonts w:ascii="Arial" w:hAnsi="Arial" w:cs="Arial"/>
          <w:color w:val="000000" w:themeColor="text1"/>
          <w:sz w:val="18"/>
          <w:szCs w:val="18"/>
        </w:rPr>
        <w:br/>
      </w:r>
      <w:r w:rsidRPr="00F96745">
        <w:rPr>
          <w:rStyle w:val="a3"/>
          <w:color w:val="000000" w:themeColor="text1"/>
          <w:bdr w:val="none" w:sz="0" w:space="0" w:color="auto" w:frame="1"/>
        </w:rPr>
        <w:t>Раздаточный материал: </w:t>
      </w:r>
      <w:r w:rsidRPr="00F96745">
        <w:rPr>
          <w:color w:val="000000" w:themeColor="text1"/>
        </w:rPr>
        <w:t xml:space="preserve">листы бумаги согласно количеству детей, простые </w:t>
      </w:r>
      <w:r w:rsidR="00F96745" w:rsidRPr="00F96745">
        <w:rPr>
          <w:color w:val="000000" w:themeColor="text1"/>
        </w:rPr>
        <w:t xml:space="preserve">карандаши, ластики; </w:t>
      </w:r>
      <w:r w:rsidR="007414CD">
        <w:rPr>
          <w:color w:val="000000" w:themeColor="text1"/>
        </w:rPr>
        <w:t xml:space="preserve">синий восковой мелок для самостоятельной тонировки листа бумаги; </w:t>
      </w:r>
      <w:r w:rsidR="00F96745" w:rsidRPr="00F96745">
        <w:rPr>
          <w:color w:val="000000" w:themeColor="text1"/>
        </w:rPr>
        <w:t>восковые мелки,</w:t>
      </w:r>
      <w:r w:rsidRPr="00F96745">
        <w:rPr>
          <w:color w:val="000000" w:themeColor="text1"/>
        </w:rPr>
        <w:t xml:space="preserve"> цветные карандаши</w:t>
      </w:r>
      <w:r w:rsidR="00F96745" w:rsidRPr="00F96745">
        <w:rPr>
          <w:color w:val="000000" w:themeColor="text1"/>
        </w:rPr>
        <w:t>, фломастеры (по предварительному выбору детей)</w:t>
      </w:r>
      <w:r w:rsidRPr="00F96745">
        <w:rPr>
          <w:color w:val="000000" w:themeColor="text1"/>
        </w:rPr>
        <w:t>.</w:t>
      </w:r>
    </w:p>
    <w:p w:rsidR="003D5D9F" w:rsidRDefault="00F96745" w:rsidP="003D5D9F">
      <w:pPr>
        <w:pStyle w:val="a4"/>
        <w:spacing w:before="0" w:beforeAutospacing="0" w:after="0" w:afterAutospacing="0"/>
        <w:textAlignment w:val="baseline"/>
        <w:rPr>
          <w:rStyle w:val="a3"/>
          <w:bdr w:val="none" w:sz="0" w:space="0" w:color="auto" w:frame="1"/>
        </w:rPr>
      </w:pPr>
      <w:r w:rsidRPr="00F96745">
        <w:rPr>
          <w:b/>
          <w:color w:val="000000" w:themeColor="text1"/>
        </w:rPr>
        <w:t>Предварительная работа:</w:t>
      </w:r>
      <w:r w:rsidRPr="00F96745">
        <w:rPr>
          <w:color w:val="000000" w:themeColor="text1"/>
        </w:rPr>
        <w:t xml:space="preserve"> рассматривание иллюстраций с изображением строительной техники; беседы о строительных специальностях, о строительной технике; рисование строительной техники в свободной деятельности; экскурсия в КГБПОУ (Комсомольский – на – Амуре строительный колледж); чтение художественной литературы о строителях, строительной технике, просмотр мультфильмов по теме «Строительная техника</w:t>
      </w:r>
      <w:proofErr w:type="gramStart"/>
      <w:r w:rsidRPr="00F96745">
        <w:rPr>
          <w:color w:val="000000" w:themeColor="text1"/>
        </w:rPr>
        <w:t>»</w:t>
      </w:r>
      <w:r w:rsidR="003D5D9F">
        <w:rPr>
          <w:color w:val="000000" w:themeColor="text1"/>
        </w:rPr>
        <w:t>.</w:t>
      </w:r>
      <w:r w:rsidR="00740489">
        <w:rPr>
          <w:rFonts w:ascii="Arial" w:hAnsi="Arial" w:cs="Arial"/>
          <w:sz w:val="18"/>
          <w:szCs w:val="18"/>
        </w:rPr>
        <w:br/>
      </w:r>
      <w:r w:rsidR="003D5D9F">
        <w:rPr>
          <w:rStyle w:val="a3"/>
          <w:bdr w:val="none" w:sz="0" w:space="0" w:color="auto" w:frame="1"/>
        </w:rPr>
        <w:t>Ход</w:t>
      </w:r>
      <w:proofErr w:type="gramEnd"/>
      <w:r w:rsidR="003D5D9F">
        <w:rPr>
          <w:rStyle w:val="a3"/>
          <w:bdr w:val="none" w:sz="0" w:space="0" w:color="auto" w:frame="1"/>
        </w:rPr>
        <w:t xml:space="preserve"> НОД</w:t>
      </w:r>
      <w:r w:rsidR="00740489" w:rsidRPr="00273DE3">
        <w:rPr>
          <w:rStyle w:val="a3"/>
          <w:bdr w:val="none" w:sz="0" w:space="0" w:color="auto" w:frame="1"/>
        </w:rPr>
        <w:t>:</w:t>
      </w:r>
    </w:p>
    <w:p w:rsidR="003D5D9F" w:rsidRDefault="003D5D9F" w:rsidP="00707E90">
      <w:pPr>
        <w:pStyle w:val="a4"/>
        <w:spacing w:before="0" w:beforeAutospacing="0" w:after="0" w:afterAutospacing="0"/>
        <w:textAlignment w:val="baseline"/>
      </w:pPr>
      <w:r>
        <w:t>Дети стоят в кругу.</w:t>
      </w:r>
    </w:p>
    <w:p w:rsidR="003D5D9F" w:rsidRDefault="003D5D9F" w:rsidP="00707E90">
      <w:pPr>
        <w:pStyle w:val="a4"/>
        <w:spacing w:before="0" w:beforeAutospacing="0" w:after="0" w:afterAutospacing="0"/>
        <w:textAlignment w:val="baseline"/>
      </w:pPr>
      <w:r>
        <w:t>Воспитатель:</w:t>
      </w:r>
    </w:p>
    <w:p w:rsidR="003D5D9F" w:rsidRDefault="003D5D9F" w:rsidP="00707E90">
      <w:pPr>
        <w:pStyle w:val="a4"/>
        <w:spacing w:before="0" w:beforeAutospacing="0" w:after="0" w:afterAutospacing="0"/>
        <w:textAlignment w:val="baseline"/>
      </w:pPr>
      <w:r>
        <w:t>- Ребята, мы с вами поиграем в игру «Назови строительную технику». Правила игры такие: у меня в руках маленькая модель самосвала, кто получает эту модель, тот и называет вид строительной техники.</w:t>
      </w:r>
    </w:p>
    <w:p w:rsidR="003D5D9F" w:rsidRDefault="003D5D9F" w:rsidP="00707E90">
      <w:pPr>
        <w:pStyle w:val="a4"/>
        <w:spacing w:before="0" w:beforeAutospacing="0" w:after="0" w:afterAutospacing="0"/>
        <w:textAlignment w:val="baseline"/>
      </w:pPr>
      <w:r>
        <w:t>Проводится игра «Назови строительную технику».</w:t>
      </w:r>
    </w:p>
    <w:p w:rsidR="003D5D9F" w:rsidRDefault="003D5D9F" w:rsidP="00707E90">
      <w:pPr>
        <w:pStyle w:val="a4"/>
        <w:spacing w:before="0" w:beforeAutospacing="0" w:after="0" w:afterAutospacing="0"/>
        <w:textAlignment w:val="baseline"/>
      </w:pPr>
      <w:r>
        <w:t xml:space="preserve">Воспитатель: </w:t>
      </w:r>
    </w:p>
    <w:p w:rsidR="003D5D9F" w:rsidRDefault="003D5D9F" w:rsidP="00707E90">
      <w:pPr>
        <w:pStyle w:val="a4"/>
        <w:spacing w:before="0" w:beforeAutospacing="0" w:after="0" w:afterAutospacing="0"/>
        <w:textAlignment w:val="baseline"/>
      </w:pPr>
      <w:r>
        <w:t>- Молодцы, ребята, много видов строительной техники вы знаете. А вы знаете, мне сегодня позвонил директор машиностроительного завода и попросил, чтобы вы нарисовали эскизы, по которым рабочие завода будут изготавливать строительную технику. Вы согласны выполнить этот заказ?</w:t>
      </w:r>
    </w:p>
    <w:p w:rsidR="003D5D9F" w:rsidRDefault="003D5D9F" w:rsidP="00707E90">
      <w:pPr>
        <w:pStyle w:val="a4"/>
        <w:spacing w:before="0" w:beforeAutospacing="0" w:after="0" w:afterAutospacing="0"/>
        <w:textAlignment w:val="baseline"/>
      </w:pPr>
      <w:r>
        <w:t>Дети:</w:t>
      </w:r>
    </w:p>
    <w:p w:rsidR="003D5D9F" w:rsidRDefault="003D5D9F" w:rsidP="00707E90">
      <w:pPr>
        <w:pStyle w:val="a4"/>
        <w:spacing w:before="0" w:beforeAutospacing="0" w:after="0" w:afterAutospacing="0"/>
        <w:textAlignment w:val="baseline"/>
      </w:pPr>
      <w:r>
        <w:t>- Да!</w:t>
      </w:r>
    </w:p>
    <w:p w:rsidR="004A6F96" w:rsidRDefault="004A6F96" w:rsidP="00707E90">
      <w:pPr>
        <w:pStyle w:val="a4"/>
        <w:spacing w:before="0" w:beforeAutospacing="0" w:after="0" w:afterAutospacing="0"/>
        <w:textAlignment w:val="baseline"/>
      </w:pPr>
      <w:r>
        <w:t>Воспитатель показывает детям посылку и подводит к мольбертам.</w:t>
      </w:r>
    </w:p>
    <w:p w:rsidR="003D5D9F" w:rsidRDefault="003D5D9F" w:rsidP="00707E90">
      <w:pPr>
        <w:pStyle w:val="a4"/>
        <w:spacing w:before="0" w:beforeAutospacing="0" w:after="0" w:afterAutospacing="0"/>
        <w:textAlignment w:val="baseline"/>
      </w:pPr>
      <w:r>
        <w:t xml:space="preserve">Воспитатель: </w:t>
      </w:r>
    </w:p>
    <w:p w:rsidR="004A6F96" w:rsidRDefault="003D5D9F" w:rsidP="00707E90">
      <w:pPr>
        <w:pStyle w:val="a4"/>
        <w:spacing w:before="0" w:beforeAutospacing="0" w:after="0" w:afterAutospacing="0"/>
        <w:textAlignment w:val="baseline"/>
      </w:pPr>
      <w:r>
        <w:t>- Для точного выполнения заказа, директор машиностроительного завода прислал нам посылку. В ней загадки, отгадав которые мы с</w:t>
      </w:r>
      <w:r w:rsidR="004A6F96">
        <w:t>можем узнать какие эскизы нам предстоит нарисовать.</w:t>
      </w:r>
    </w:p>
    <w:p w:rsidR="004A6F96" w:rsidRDefault="004A6F96" w:rsidP="00707E90">
      <w:pPr>
        <w:pStyle w:val="a4"/>
        <w:spacing w:before="0" w:beforeAutospacing="0" w:after="0" w:afterAutospacing="0"/>
        <w:textAlignment w:val="baseline"/>
      </w:pPr>
      <w:r>
        <w:t>Первая загадка:</w:t>
      </w:r>
    </w:p>
    <w:p w:rsidR="004A6F96" w:rsidRDefault="004A6F96" w:rsidP="00707E90">
      <w:pPr>
        <w:pStyle w:val="a4"/>
        <w:spacing w:before="0" w:beforeAutospacing="0" w:after="0" w:afterAutospacing="0"/>
        <w:textAlignment w:val="baseline"/>
      </w:pPr>
      <w:r>
        <w:t>Я фундамент рою, рвы,</w:t>
      </w:r>
    </w:p>
    <w:p w:rsidR="004A6F96" w:rsidRDefault="004A6F96" w:rsidP="00707E90">
      <w:pPr>
        <w:pStyle w:val="a4"/>
        <w:spacing w:before="0" w:beforeAutospacing="0" w:after="0" w:afterAutospacing="0"/>
        <w:textAlignment w:val="baseline"/>
      </w:pPr>
      <w:r>
        <w:t>Котлованы для воды…</w:t>
      </w:r>
    </w:p>
    <w:p w:rsidR="004A6F96" w:rsidRDefault="004A6F96" w:rsidP="00707E90">
      <w:pPr>
        <w:pStyle w:val="a4"/>
        <w:spacing w:before="0" w:beforeAutospacing="0" w:after="0" w:afterAutospacing="0"/>
        <w:textAlignment w:val="baseline"/>
      </w:pPr>
      <w:r>
        <w:t>Я на стройке – губернатор!</w:t>
      </w:r>
    </w:p>
    <w:p w:rsidR="004A6F96" w:rsidRDefault="004A6F96" w:rsidP="00707E90">
      <w:pPr>
        <w:pStyle w:val="a4"/>
        <w:spacing w:before="0" w:beforeAutospacing="0" w:after="0" w:afterAutospacing="0"/>
        <w:textAlignment w:val="baseline"/>
      </w:pPr>
      <w:r>
        <w:t>Называюсь … (экскаватор)</w:t>
      </w:r>
    </w:p>
    <w:p w:rsidR="004A6F96" w:rsidRDefault="004A6F96" w:rsidP="00707E90">
      <w:pPr>
        <w:pStyle w:val="a4"/>
        <w:spacing w:before="0" w:beforeAutospacing="0" w:after="0" w:afterAutospacing="0"/>
        <w:textAlignment w:val="baseline"/>
      </w:pPr>
      <w:r>
        <w:t>Дети:</w:t>
      </w:r>
    </w:p>
    <w:p w:rsidR="004A6F96" w:rsidRDefault="004A6F96" w:rsidP="00707E90">
      <w:pPr>
        <w:pStyle w:val="a4"/>
        <w:spacing w:before="0" w:beforeAutospacing="0" w:after="0" w:afterAutospacing="0"/>
        <w:textAlignment w:val="baseline"/>
      </w:pPr>
      <w:r>
        <w:t>- Экскаватор!</w:t>
      </w:r>
    </w:p>
    <w:p w:rsidR="003810F6" w:rsidRDefault="004A6F96" w:rsidP="00707E90">
      <w:pPr>
        <w:pStyle w:val="a4"/>
        <w:spacing w:before="0" w:beforeAutospacing="0" w:after="0" w:afterAutospacing="0"/>
        <w:textAlignment w:val="baseline"/>
      </w:pPr>
      <w:r>
        <w:t>Воспитатель достаёт из посылки картинку с изображением экскаватора</w:t>
      </w:r>
      <w:r w:rsidR="003810F6">
        <w:t>:</w:t>
      </w:r>
    </w:p>
    <w:p w:rsidR="003810F6" w:rsidRDefault="003810F6" w:rsidP="00707E90">
      <w:pPr>
        <w:pStyle w:val="a4"/>
        <w:spacing w:before="0" w:beforeAutospacing="0" w:after="0" w:afterAutospacing="0"/>
        <w:textAlignment w:val="baseline"/>
      </w:pPr>
      <w:r>
        <w:t>- Правильно, угадали верно. Давайте рассмотрим схему рисования экскаватора. Назовите главную деталь, с которой вы будете рисовать эту машину?</w:t>
      </w:r>
    </w:p>
    <w:p w:rsidR="003810F6" w:rsidRDefault="003810F6" w:rsidP="00707E90">
      <w:pPr>
        <w:pStyle w:val="a4"/>
        <w:spacing w:before="0" w:beforeAutospacing="0" w:after="0" w:afterAutospacing="0"/>
        <w:textAlignment w:val="baseline"/>
      </w:pPr>
      <w:r>
        <w:t>Дети:</w:t>
      </w:r>
    </w:p>
    <w:p w:rsidR="003810F6" w:rsidRDefault="003810F6" w:rsidP="00707E90">
      <w:pPr>
        <w:pStyle w:val="a4"/>
        <w:spacing w:before="0" w:beforeAutospacing="0" w:after="0" w:afterAutospacing="0"/>
        <w:textAlignment w:val="baseline"/>
      </w:pPr>
      <w:r>
        <w:t>- Большой прямоугольник.</w:t>
      </w:r>
    </w:p>
    <w:p w:rsidR="003810F6" w:rsidRDefault="003810F6" w:rsidP="00707E90">
      <w:pPr>
        <w:pStyle w:val="a4"/>
        <w:spacing w:before="0" w:beforeAutospacing="0" w:after="0" w:afterAutospacing="0"/>
        <w:textAlignment w:val="baseline"/>
      </w:pPr>
      <w:r>
        <w:t>Далее рассматривают схему рисования экскаватора.</w:t>
      </w:r>
    </w:p>
    <w:p w:rsidR="003810F6" w:rsidRDefault="003810F6" w:rsidP="00707E90">
      <w:pPr>
        <w:pStyle w:val="a4"/>
        <w:spacing w:before="0" w:beforeAutospacing="0" w:after="0" w:afterAutospacing="0"/>
        <w:textAlignment w:val="baseline"/>
      </w:pPr>
      <w:r>
        <w:t>Воспитатель:</w:t>
      </w:r>
    </w:p>
    <w:p w:rsidR="003810F6" w:rsidRDefault="003810F6" w:rsidP="00707E90">
      <w:pPr>
        <w:pStyle w:val="a4"/>
        <w:spacing w:before="0" w:beforeAutospacing="0" w:after="0" w:afterAutospacing="0"/>
        <w:textAlignment w:val="baseline"/>
      </w:pPr>
      <w:r>
        <w:t>- Молодцы, ребята, хорошо разбираетесь в схемах. Слушайте вторую загадку:</w:t>
      </w:r>
    </w:p>
    <w:p w:rsidR="003810F6" w:rsidRDefault="003810F6" w:rsidP="003810F6">
      <w:pPr>
        <w:spacing w:after="0" w:line="240" w:lineRule="auto"/>
        <w:ind w:left="120"/>
        <w:textAlignment w:val="baseline"/>
        <w:rPr>
          <w:rFonts w:ascii="Times New Roman" w:hAnsi="Times New Roman" w:cs="Times New Roman"/>
          <w:color w:val="000000"/>
          <w:sz w:val="24"/>
          <w:szCs w:val="24"/>
        </w:rPr>
      </w:pPr>
      <w:r w:rsidRPr="00483BAF">
        <w:rPr>
          <w:rFonts w:ascii="Times New Roman" w:hAnsi="Times New Roman" w:cs="Times New Roman"/>
          <w:color w:val="000000"/>
          <w:sz w:val="24"/>
          <w:szCs w:val="24"/>
          <w:shd w:val="clear" w:color="auto" w:fill="FFFFFF"/>
        </w:rPr>
        <w:t>Поднимает великан </w:t>
      </w:r>
      <w:r w:rsidRPr="00483BAF">
        <w:rPr>
          <w:rFonts w:ascii="Times New Roman" w:hAnsi="Times New Roman" w:cs="Times New Roman"/>
          <w:color w:val="000000"/>
          <w:sz w:val="24"/>
          <w:szCs w:val="24"/>
        </w:rPr>
        <w:br/>
      </w:r>
      <w:r w:rsidRPr="00483BAF">
        <w:rPr>
          <w:rFonts w:ascii="Times New Roman" w:hAnsi="Times New Roman" w:cs="Times New Roman"/>
          <w:color w:val="000000"/>
          <w:sz w:val="24"/>
          <w:szCs w:val="24"/>
          <w:shd w:val="clear" w:color="auto" w:fill="FFFFFF"/>
        </w:rPr>
        <w:t>Груды груза к облакам. </w:t>
      </w:r>
      <w:r w:rsidRPr="00483BAF">
        <w:rPr>
          <w:rFonts w:ascii="Times New Roman" w:hAnsi="Times New Roman" w:cs="Times New Roman"/>
          <w:color w:val="000000"/>
          <w:sz w:val="24"/>
          <w:szCs w:val="24"/>
        </w:rPr>
        <w:br/>
      </w:r>
      <w:r w:rsidRPr="00483BAF">
        <w:rPr>
          <w:rFonts w:ascii="Times New Roman" w:hAnsi="Times New Roman" w:cs="Times New Roman"/>
          <w:color w:val="000000"/>
          <w:sz w:val="24"/>
          <w:szCs w:val="24"/>
          <w:shd w:val="clear" w:color="auto" w:fill="FFFFFF"/>
        </w:rPr>
        <w:t>Там, где встанет он, потом </w:t>
      </w:r>
      <w:r w:rsidRPr="00483BAF">
        <w:rPr>
          <w:rFonts w:ascii="Times New Roman" w:hAnsi="Times New Roman" w:cs="Times New Roman"/>
          <w:color w:val="000000"/>
          <w:sz w:val="24"/>
          <w:szCs w:val="24"/>
        </w:rPr>
        <w:br/>
      </w:r>
      <w:r w:rsidRPr="00483BAF">
        <w:rPr>
          <w:rFonts w:ascii="Times New Roman" w:hAnsi="Times New Roman" w:cs="Times New Roman"/>
          <w:color w:val="000000"/>
          <w:sz w:val="24"/>
          <w:szCs w:val="24"/>
          <w:shd w:val="clear" w:color="auto" w:fill="FFFFFF"/>
        </w:rPr>
        <w:t>Вырастает новый дом. (Подъёмный кран)</w:t>
      </w:r>
      <w:r>
        <w:rPr>
          <w:rFonts w:ascii="Times New Roman" w:hAnsi="Times New Roman" w:cs="Times New Roman"/>
          <w:color w:val="000000"/>
          <w:sz w:val="24"/>
          <w:szCs w:val="24"/>
          <w:shd w:val="clear" w:color="auto" w:fill="FFFFFF"/>
        </w:rPr>
        <w:t>.</w:t>
      </w:r>
    </w:p>
    <w:p w:rsidR="003810F6" w:rsidRDefault="003810F6" w:rsidP="00707E90">
      <w:pPr>
        <w:pStyle w:val="a4"/>
        <w:spacing w:before="0" w:beforeAutospacing="0" w:after="0" w:afterAutospacing="0"/>
        <w:textAlignment w:val="baseline"/>
      </w:pPr>
      <w:r>
        <w:t>Дети:</w:t>
      </w:r>
    </w:p>
    <w:p w:rsidR="003810F6" w:rsidRDefault="003810F6" w:rsidP="00707E90">
      <w:pPr>
        <w:pStyle w:val="a4"/>
        <w:spacing w:before="0" w:beforeAutospacing="0" w:after="0" w:afterAutospacing="0"/>
        <w:textAlignment w:val="baseline"/>
      </w:pPr>
      <w:r>
        <w:t>- Подъёмный кран!</w:t>
      </w:r>
    </w:p>
    <w:p w:rsidR="003810F6" w:rsidRDefault="003810F6" w:rsidP="00707E90">
      <w:pPr>
        <w:pStyle w:val="a4"/>
        <w:spacing w:before="0" w:beforeAutospacing="0" w:after="0" w:afterAutospacing="0"/>
        <w:textAlignment w:val="baseline"/>
      </w:pPr>
      <w:r>
        <w:t>Воспитатель и дети обсуждают схему рисования подъёмного крана.</w:t>
      </w:r>
    </w:p>
    <w:p w:rsidR="003810F6" w:rsidRDefault="003810F6" w:rsidP="00707E90">
      <w:pPr>
        <w:pStyle w:val="a4"/>
        <w:spacing w:before="0" w:beforeAutospacing="0" w:after="0" w:afterAutospacing="0"/>
        <w:textAlignment w:val="baseline"/>
      </w:pPr>
      <w:r>
        <w:t>- А, теперь, третья загадка:</w:t>
      </w:r>
    </w:p>
    <w:p w:rsidR="003810F6" w:rsidRPr="00707E90" w:rsidRDefault="003810F6" w:rsidP="003810F6">
      <w:pPr>
        <w:pStyle w:val="a4"/>
        <w:spacing w:before="0" w:beforeAutospacing="0" w:after="0" w:afterAutospacing="0"/>
        <w:textAlignment w:val="baseline"/>
      </w:pPr>
      <w:r w:rsidRPr="00707E90">
        <w:rPr>
          <w:color w:val="000000"/>
          <w:shd w:val="clear" w:color="auto" w:fill="FFFFFF"/>
        </w:rPr>
        <w:t>Поднимает кверху кузов -</w:t>
      </w:r>
      <w:r w:rsidRPr="00707E90">
        <w:rPr>
          <w:color w:val="000000"/>
        </w:rPr>
        <w:br/>
      </w:r>
      <w:r w:rsidRPr="00707E90">
        <w:rPr>
          <w:color w:val="000000"/>
          <w:shd w:val="clear" w:color="auto" w:fill="FFFFFF"/>
        </w:rPr>
        <w:t>Избавляется от грузов.</w:t>
      </w:r>
      <w:r>
        <w:rPr>
          <w:color w:val="000000"/>
        </w:rPr>
        <w:t xml:space="preserve"> </w:t>
      </w:r>
      <w:r w:rsidRPr="00707E90">
        <w:rPr>
          <w:color w:val="000000"/>
          <w:shd w:val="clear" w:color="auto" w:fill="FFFFFF"/>
        </w:rPr>
        <w:t>(Самосвал) </w:t>
      </w:r>
    </w:p>
    <w:p w:rsidR="003810F6" w:rsidRDefault="003810F6" w:rsidP="00707E90">
      <w:pPr>
        <w:pStyle w:val="a4"/>
        <w:spacing w:before="0" w:beforeAutospacing="0" w:after="0" w:afterAutospacing="0"/>
        <w:textAlignment w:val="baseline"/>
      </w:pPr>
      <w:r>
        <w:t>Дети:</w:t>
      </w:r>
    </w:p>
    <w:p w:rsidR="003810F6" w:rsidRDefault="003810F6" w:rsidP="00707E90">
      <w:pPr>
        <w:pStyle w:val="a4"/>
        <w:spacing w:before="0" w:beforeAutospacing="0" w:after="0" w:afterAutospacing="0"/>
        <w:textAlignment w:val="baseline"/>
      </w:pPr>
      <w:r>
        <w:t>- Самосвал!</w:t>
      </w:r>
    </w:p>
    <w:p w:rsidR="007F78E9" w:rsidRDefault="003810F6" w:rsidP="00707E90">
      <w:pPr>
        <w:pStyle w:val="a4"/>
        <w:spacing w:before="0" w:beforeAutospacing="0" w:after="0" w:afterAutospacing="0"/>
        <w:textAlignment w:val="baseline"/>
      </w:pPr>
      <w:r>
        <w:t>Воспитатель и дети рассматривают последовательность изображения самосвала.</w:t>
      </w:r>
      <w:r w:rsidR="007F78E9" w:rsidRPr="007F78E9">
        <w:t xml:space="preserve"> </w:t>
      </w:r>
    </w:p>
    <w:p w:rsidR="003810F6" w:rsidRDefault="007F78E9" w:rsidP="00707E90">
      <w:pPr>
        <w:pStyle w:val="a4"/>
        <w:spacing w:before="0" w:beforeAutospacing="0" w:after="0" w:afterAutospacing="0"/>
        <w:textAlignment w:val="baseline"/>
      </w:pPr>
      <w:r>
        <w:t>После каждой загадки, о</w:t>
      </w:r>
      <w:r w:rsidRPr="00273DE3">
        <w:t>бсуждается, из каких частей состоит машина, какую они имеют форму. Педагог демонстрирует приемы рисования, обращает внимание, что поскольку машина стоит боком, то изобразить нужно только два колеса. Цвет транспорта может быть любым, только колеса должны быть черными.</w:t>
      </w:r>
    </w:p>
    <w:p w:rsidR="00830ED9" w:rsidRDefault="003810F6" w:rsidP="00707E90">
      <w:pPr>
        <w:pStyle w:val="a4"/>
        <w:spacing w:before="0" w:beforeAutospacing="0" w:after="0" w:afterAutospacing="0"/>
        <w:textAlignment w:val="baseline"/>
      </w:pPr>
      <w:r>
        <w:t>- Ребята, теперь вы точно знаете</w:t>
      </w:r>
      <w:r w:rsidR="00830ED9">
        <w:t>,</w:t>
      </w:r>
      <w:r>
        <w:t xml:space="preserve"> эскизы какой строительной техники вам нужно н</w:t>
      </w:r>
      <w:r w:rsidR="00830ED9">
        <w:t>арисовать. Я предлагаю каждому из вас выбрать одну машину, которая больше нравится и выполнить задание директора машиностроительного завода. Для закрашивания моделей выбирайте материал и занимайте свои рабочие места в нашей изостудии.</w:t>
      </w:r>
    </w:p>
    <w:p w:rsidR="00830ED9" w:rsidRDefault="00830ED9" w:rsidP="00707E90">
      <w:pPr>
        <w:pStyle w:val="a4"/>
        <w:spacing w:before="0" w:beforeAutospacing="0" w:after="0" w:afterAutospacing="0"/>
        <w:textAlignment w:val="baseline"/>
      </w:pPr>
      <w:r>
        <w:t>Дети выбирают материал для закрашивания и проходят к столам.</w:t>
      </w:r>
    </w:p>
    <w:p w:rsidR="00830ED9" w:rsidRDefault="00830ED9" w:rsidP="00707E90">
      <w:pPr>
        <w:pStyle w:val="a4"/>
        <w:spacing w:before="0" w:beforeAutospacing="0" w:after="0" w:afterAutospacing="0"/>
        <w:textAlignment w:val="baseline"/>
      </w:pPr>
      <w:r>
        <w:t>Воспитатель:</w:t>
      </w:r>
    </w:p>
    <w:p w:rsidR="00830ED9" w:rsidRDefault="00830ED9" w:rsidP="00707E90">
      <w:pPr>
        <w:pStyle w:val="a4"/>
        <w:spacing w:before="0" w:beforeAutospacing="0" w:after="0" w:afterAutospacing="0"/>
        <w:textAlignment w:val="baseline"/>
      </w:pPr>
      <w:r>
        <w:t>- Ребята, прежде чем вы будете выполнять рисунок в цвете</w:t>
      </w:r>
      <w:r w:rsidR="00820083">
        <w:t>, что вы делаете?</w:t>
      </w:r>
    </w:p>
    <w:p w:rsidR="00820083" w:rsidRDefault="00820083" w:rsidP="00707E90">
      <w:pPr>
        <w:pStyle w:val="a4"/>
        <w:spacing w:before="0" w:beforeAutospacing="0" w:after="0" w:afterAutospacing="0"/>
        <w:textAlignment w:val="baseline"/>
      </w:pPr>
      <w:r>
        <w:t>Дети:</w:t>
      </w:r>
    </w:p>
    <w:p w:rsidR="00820083" w:rsidRDefault="00820083" w:rsidP="00707E90">
      <w:pPr>
        <w:pStyle w:val="a4"/>
        <w:spacing w:before="0" w:beforeAutospacing="0" w:after="0" w:afterAutospacing="0"/>
        <w:textAlignment w:val="baseline"/>
      </w:pPr>
      <w:r>
        <w:t>- Нужно сделать набросок простым карандашом.</w:t>
      </w:r>
    </w:p>
    <w:p w:rsidR="00820083" w:rsidRDefault="00820083" w:rsidP="00707E90">
      <w:pPr>
        <w:pStyle w:val="a4"/>
        <w:spacing w:before="0" w:beforeAutospacing="0" w:after="0" w:afterAutospacing="0"/>
        <w:textAlignment w:val="baseline"/>
      </w:pPr>
      <w:r>
        <w:t>Воспитатель:</w:t>
      </w:r>
    </w:p>
    <w:p w:rsidR="007F78E9" w:rsidRDefault="00820083" w:rsidP="007F78E9">
      <w:pPr>
        <w:spacing w:after="0" w:line="240" w:lineRule="auto"/>
        <w:ind w:left="120"/>
        <w:textAlignment w:val="baseline"/>
        <w:rPr>
          <w:rFonts w:ascii="Times New Roman" w:hAnsi="Times New Roman" w:cs="Times New Roman"/>
          <w:color w:val="000000" w:themeColor="text1"/>
          <w:sz w:val="24"/>
          <w:szCs w:val="24"/>
        </w:rPr>
      </w:pPr>
      <w:r>
        <w:t xml:space="preserve">- </w:t>
      </w:r>
      <w:r w:rsidRPr="007F78E9">
        <w:rPr>
          <w:rFonts w:ascii="Times New Roman" w:hAnsi="Times New Roman" w:cs="Times New Roman"/>
          <w:sz w:val="24"/>
          <w:szCs w:val="24"/>
        </w:rPr>
        <w:t>Правильно</w:t>
      </w:r>
      <w:r w:rsidRPr="007F78E9">
        <w:rPr>
          <w:rFonts w:ascii="Times New Roman" w:hAnsi="Times New Roman" w:cs="Times New Roman"/>
        </w:rPr>
        <w:t>.</w:t>
      </w:r>
      <w:r>
        <w:t xml:space="preserve"> </w:t>
      </w:r>
      <w:r w:rsidR="007F78E9">
        <w:rPr>
          <w:rFonts w:ascii="Times New Roman" w:hAnsi="Times New Roman" w:cs="Times New Roman"/>
          <w:color w:val="000000" w:themeColor="text1"/>
          <w:sz w:val="24"/>
          <w:szCs w:val="24"/>
        </w:rPr>
        <w:t>Педагог подводит детей к мольберту, на котором размещены: иллюстрация с изображением трактора и схема поэтапного рисования трактора, дети рассматривают последовательность и детали изображения трактора.</w:t>
      </w:r>
      <w:r w:rsidR="007F78E9" w:rsidRPr="00EF4D8C">
        <w:rPr>
          <w:rFonts w:ascii="Times New Roman" w:hAnsi="Times New Roman" w:cs="Times New Roman"/>
          <w:sz w:val="24"/>
          <w:szCs w:val="24"/>
        </w:rPr>
        <w:t xml:space="preserve"> </w:t>
      </w:r>
      <w:r w:rsidR="007F78E9">
        <w:rPr>
          <w:rFonts w:ascii="Times New Roman" w:hAnsi="Times New Roman" w:cs="Times New Roman"/>
          <w:sz w:val="24"/>
          <w:szCs w:val="24"/>
        </w:rPr>
        <w:t>(</w:t>
      </w:r>
    </w:p>
    <w:p w:rsidR="00820083" w:rsidRDefault="00820083" w:rsidP="00707E90">
      <w:pPr>
        <w:pStyle w:val="a4"/>
        <w:spacing w:before="0" w:beforeAutospacing="0" w:after="0" w:afterAutospacing="0"/>
        <w:textAlignment w:val="baseline"/>
      </w:pPr>
      <w:r>
        <w:t>Вы можете подходить к схемам, если это необходимо, или поднимать руку – я окажу вам помощь, в случае затруднения. А теперь, мы подготовим руки для рисования.</w:t>
      </w:r>
    </w:p>
    <w:p w:rsidR="00820083" w:rsidRDefault="00820083" w:rsidP="00707E90">
      <w:pPr>
        <w:pStyle w:val="a4"/>
        <w:spacing w:before="0" w:beforeAutospacing="0" w:after="0" w:afterAutospacing="0"/>
        <w:textAlignment w:val="baseline"/>
      </w:pPr>
      <w:r>
        <w:t>Пальчиковая гимнастика под музыку «Тук, тук молоток»</w:t>
      </w:r>
    </w:p>
    <w:p w:rsidR="00830ED9" w:rsidRDefault="00A37F91" w:rsidP="00707E90">
      <w:pPr>
        <w:pStyle w:val="a4"/>
        <w:spacing w:before="0" w:beforeAutospacing="0" w:after="0" w:afterAutospacing="0"/>
        <w:textAlignment w:val="baseline"/>
      </w:pPr>
      <w:r>
        <w:t>Тук, тук, туки – ток, бьёт кулак, как молоток, (постукивание кулачком одной руки о ладонь другой)</w:t>
      </w:r>
    </w:p>
    <w:p w:rsidR="00A37F91" w:rsidRDefault="00A37F91" w:rsidP="00707E90">
      <w:pPr>
        <w:pStyle w:val="a4"/>
        <w:spacing w:before="0" w:beforeAutospacing="0" w:after="0" w:afterAutospacing="0"/>
        <w:textAlignment w:val="baseline"/>
      </w:pPr>
      <w:r>
        <w:t>Тук, тук, тук – туки застучали две руки, (постукивание пальцами рук о стол)</w:t>
      </w:r>
    </w:p>
    <w:p w:rsidR="00A37F91" w:rsidRDefault="00093F21" w:rsidP="00707E90">
      <w:pPr>
        <w:pStyle w:val="a4"/>
        <w:spacing w:before="0" w:beforeAutospacing="0" w:after="0" w:afterAutospacing="0"/>
        <w:textAlignment w:val="baseline"/>
      </w:pPr>
      <w:r>
        <w:t>Тук, тук, туки – ток, застучал мой каблучок, (постукивание средним пальцем о ладошку руки)</w:t>
      </w:r>
    </w:p>
    <w:p w:rsidR="00093F21" w:rsidRDefault="00093F21" w:rsidP="00707E90">
      <w:pPr>
        <w:pStyle w:val="a4"/>
        <w:spacing w:before="0" w:beforeAutospacing="0" w:after="0" w:afterAutospacing="0"/>
        <w:textAlignment w:val="baseline"/>
      </w:pPr>
      <w:r>
        <w:t>Тук, тук, тук – туки, застучали каблуки, (притопывание ногами)</w:t>
      </w:r>
    </w:p>
    <w:p w:rsidR="00093F21" w:rsidRDefault="00093F21" w:rsidP="00707E90">
      <w:pPr>
        <w:pStyle w:val="a4"/>
        <w:spacing w:before="0" w:beforeAutospacing="0" w:after="0" w:afterAutospacing="0"/>
        <w:textAlignment w:val="baseline"/>
      </w:pPr>
      <w:r>
        <w:t>Тук, тук, тук – туки, две ноги и две руки (хлопки руками и притопывание ногами).</w:t>
      </w:r>
    </w:p>
    <w:p w:rsidR="00093F21" w:rsidRDefault="00093F21" w:rsidP="00707E90">
      <w:pPr>
        <w:pStyle w:val="a4"/>
        <w:spacing w:before="0" w:beforeAutospacing="0" w:after="0" w:afterAutospacing="0"/>
        <w:textAlignment w:val="baseline"/>
      </w:pPr>
      <w:r>
        <w:t>Воспитатель:</w:t>
      </w:r>
    </w:p>
    <w:p w:rsidR="00093F21" w:rsidRDefault="00093F21" w:rsidP="00707E90">
      <w:pPr>
        <w:pStyle w:val="a4"/>
        <w:spacing w:before="0" w:beforeAutospacing="0" w:after="0" w:afterAutospacing="0"/>
        <w:textAlignment w:val="baseline"/>
      </w:pPr>
      <w:r>
        <w:t>- Теперь вы можете приступать к работе.</w:t>
      </w:r>
    </w:p>
    <w:p w:rsidR="00093F21" w:rsidRDefault="00093F21" w:rsidP="00707E90">
      <w:pPr>
        <w:pStyle w:val="a4"/>
        <w:spacing w:before="0" w:beforeAutospacing="0" w:after="0" w:afterAutospacing="0"/>
        <w:textAlignment w:val="baseline"/>
      </w:pPr>
      <w:r>
        <w:t>Самостоятельная деятельность детей.</w:t>
      </w:r>
    </w:p>
    <w:p w:rsidR="00093F21" w:rsidRDefault="00093F21" w:rsidP="00707E90">
      <w:pPr>
        <w:pStyle w:val="a4"/>
        <w:spacing w:before="0" w:beforeAutospacing="0" w:after="0" w:afterAutospacing="0"/>
        <w:textAlignment w:val="baseline"/>
      </w:pPr>
      <w:r>
        <w:t>Физкультминутка под музыку «</w:t>
      </w:r>
      <w:proofErr w:type="spellStart"/>
      <w:r>
        <w:t>Малышарики</w:t>
      </w:r>
      <w:proofErr w:type="spellEnd"/>
      <w:r>
        <w:t>. Разминка» (после выполнения детьми наброска).</w:t>
      </w:r>
    </w:p>
    <w:p w:rsidR="00093F21" w:rsidRDefault="00093F21" w:rsidP="00707E90">
      <w:pPr>
        <w:pStyle w:val="a4"/>
        <w:spacing w:before="0" w:beforeAutospacing="0" w:after="0" w:afterAutospacing="0"/>
        <w:textAlignment w:val="baseline"/>
      </w:pPr>
      <w:r>
        <w:t>Громко топни правой ножкой, топ, топ, топ,</w:t>
      </w:r>
    </w:p>
    <w:p w:rsidR="00093F21" w:rsidRDefault="00093F21" w:rsidP="00707E90">
      <w:pPr>
        <w:pStyle w:val="a4"/>
        <w:spacing w:before="0" w:beforeAutospacing="0" w:after="0" w:afterAutospacing="0"/>
        <w:textAlignment w:val="baseline"/>
      </w:pPr>
      <w:r>
        <w:t>Громко топни левой ножкой, топ, топ, топ,</w:t>
      </w:r>
    </w:p>
    <w:p w:rsidR="00093F21" w:rsidRDefault="00093F21" w:rsidP="00707E90">
      <w:pPr>
        <w:pStyle w:val="a4"/>
        <w:spacing w:before="0" w:beforeAutospacing="0" w:after="0" w:afterAutospacing="0"/>
        <w:textAlignment w:val="baseline"/>
      </w:pPr>
      <w:r>
        <w:t>И попрыгаем немножко (3 раза).</w:t>
      </w:r>
    </w:p>
    <w:p w:rsidR="00093F21" w:rsidRDefault="00093F21" w:rsidP="00707E90">
      <w:pPr>
        <w:pStyle w:val="a4"/>
        <w:spacing w:before="0" w:beforeAutospacing="0" w:after="0" w:afterAutospacing="0"/>
        <w:textAlignment w:val="baseline"/>
      </w:pPr>
      <w:r>
        <w:t>Правой ручкою помашем, хлоп, хлоп, хлоп,</w:t>
      </w:r>
    </w:p>
    <w:p w:rsidR="00093F21" w:rsidRDefault="00093F21" w:rsidP="00707E90">
      <w:pPr>
        <w:pStyle w:val="a4"/>
        <w:spacing w:before="0" w:beforeAutospacing="0" w:after="0" w:afterAutospacing="0"/>
        <w:textAlignment w:val="baseline"/>
      </w:pPr>
      <w:r>
        <w:t>Левой ручкою машем, хлоп, хлоп, хлоп,</w:t>
      </w:r>
    </w:p>
    <w:p w:rsidR="007F78E9" w:rsidRDefault="007F78E9" w:rsidP="00707E90">
      <w:pPr>
        <w:pStyle w:val="a4"/>
        <w:spacing w:before="0" w:beforeAutospacing="0" w:after="0" w:afterAutospacing="0"/>
        <w:textAlignment w:val="baseline"/>
      </w:pPr>
      <w:r>
        <w:t>И немножечко попляшем. (повороты вокруг себя)</w:t>
      </w:r>
    </w:p>
    <w:p w:rsidR="00740489" w:rsidRPr="00273DE3" w:rsidRDefault="007F78E9" w:rsidP="00740489">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bookmarkStart w:id="0" w:name="_GoBack"/>
      <w:bookmarkEnd w:id="0"/>
      <w:r w:rsidR="00740489" w:rsidRPr="00273DE3">
        <w:rPr>
          <w:rFonts w:ascii="Times New Roman" w:hAnsi="Times New Roman" w:cs="Times New Roman"/>
          <w:sz w:val="24"/>
          <w:szCs w:val="24"/>
        </w:rPr>
        <w:t>По окончании работы воспитатель «звонит» директору машиностроительного завода и сообщает, что ребята справились с заказом, и сегодня же по электронной почте она вышлет эскизы. Директор благодарит за проделанную работу.</w:t>
      </w:r>
      <w:r w:rsidR="00740489" w:rsidRPr="00273DE3">
        <w:rPr>
          <w:rFonts w:ascii="Times New Roman" w:hAnsi="Times New Roman" w:cs="Times New Roman"/>
          <w:sz w:val="24"/>
          <w:szCs w:val="24"/>
        </w:rPr>
        <w:br/>
        <w:t xml:space="preserve">Анализ </w:t>
      </w:r>
      <w:r w:rsidR="004D5098" w:rsidRPr="00273DE3">
        <w:rPr>
          <w:rFonts w:ascii="Times New Roman" w:hAnsi="Times New Roman" w:cs="Times New Roman"/>
          <w:sz w:val="24"/>
          <w:szCs w:val="24"/>
        </w:rPr>
        <w:t>рисунков</w:t>
      </w:r>
      <w:r w:rsidR="004D5098">
        <w:rPr>
          <w:rFonts w:ascii="Times New Roman" w:hAnsi="Times New Roman" w:cs="Times New Roman"/>
          <w:sz w:val="24"/>
          <w:szCs w:val="24"/>
        </w:rPr>
        <w:t xml:space="preserve"> детьми</w:t>
      </w:r>
      <w:r w:rsidR="00740489" w:rsidRPr="00273DE3">
        <w:rPr>
          <w:rFonts w:ascii="Times New Roman" w:hAnsi="Times New Roman" w:cs="Times New Roman"/>
          <w:sz w:val="24"/>
          <w:szCs w:val="24"/>
        </w:rPr>
        <w:t>: оценивается цвет, размер кабины, кузова и пр.</w:t>
      </w:r>
    </w:p>
    <w:sectPr w:rsidR="00740489" w:rsidRPr="00273DE3" w:rsidSect="006D5A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22CA8"/>
    <w:multiLevelType w:val="multilevel"/>
    <w:tmpl w:val="E5B4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511090"/>
    <w:multiLevelType w:val="multilevel"/>
    <w:tmpl w:val="4EE2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92"/>
    <w:rsid w:val="00083062"/>
    <w:rsid w:val="00093F21"/>
    <w:rsid w:val="001664D2"/>
    <w:rsid w:val="00273DE3"/>
    <w:rsid w:val="00325C75"/>
    <w:rsid w:val="003810F6"/>
    <w:rsid w:val="00385D35"/>
    <w:rsid w:val="003C7712"/>
    <w:rsid w:val="003D5D9F"/>
    <w:rsid w:val="00483BAF"/>
    <w:rsid w:val="004A6F96"/>
    <w:rsid w:val="004D5098"/>
    <w:rsid w:val="006D5A23"/>
    <w:rsid w:val="00707E90"/>
    <w:rsid w:val="00740489"/>
    <w:rsid w:val="007414CD"/>
    <w:rsid w:val="007F78E9"/>
    <w:rsid w:val="0080560E"/>
    <w:rsid w:val="00820083"/>
    <w:rsid w:val="00830ED9"/>
    <w:rsid w:val="00A12437"/>
    <w:rsid w:val="00A37F91"/>
    <w:rsid w:val="00AA02B8"/>
    <w:rsid w:val="00BB3292"/>
    <w:rsid w:val="00D034A4"/>
    <w:rsid w:val="00D70985"/>
    <w:rsid w:val="00EF4D8C"/>
    <w:rsid w:val="00F96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DF759-D719-4D78-BD60-CB1432C8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0489"/>
    <w:rPr>
      <w:b/>
      <w:bCs/>
    </w:rPr>
  </w:style>
  <w:style w:type="paragraph" w:styleId="a4">
    <w:name w:val="Normal (Web)"/>
    <w:basedOn w:val="a"/>
    <w:uiPriority w:val="99"/>
    <w:unhideWhenUsed/>
    <w:rsid w:val="007404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2019-09-25T03:57:00Z</dcterms:created>
  <dcterms:modified xsi:type="dcterms:W3CDTF">2019-09-28T20:02:00Z</dcterms:modified>
</cp:coreProperties>
</file>