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0F" w:rsidRPr="00EC37CE" w:rsidRDefault="0036710F" w:rsidP="0036710F">
      <w:pPr>
        <w:jc w:val="center"/>
        <w:rPr>
          <w:b/>
        </w:rPr>
      </w:pPr>
      <w:r w:rsidRPr="00EC37CE">
        <w:rPr>
          <w:b/>
        </w:rPr>
        <w:t>УРОК  №59 по географии в 9 классе</w:t>
      </w:r>
    </w:p>
    <w:p w:rsidR="0036710F" w:rsidRDefault="0036710F" w:rsidP="00EC37CE">
      <w:pPr>
        <w:jc w:val="center"/>
        <w:rPr>
          <w:b/>
        </w:rPr>
      </w:pPr>
    </w:p>
    <w:p w:rsidR="00EC37CE" w:rsidRDefault="00EC37CE" w:rsidP="00D45E5F">
      <w:pPr>
        <w:jc w:val="center"/>
      </w:pPr>
      <w:r w:rsidRPr="00EC37CE">
        <w:rPr>
          <w:b/>
        </w:rPr>
        <w:t>Тема</w:t>
      </w:r>
      <w:r>
        <w:t>:</w:t>
      </w:r>
      <w:r w:rsidR="00E40EA3">
        <w:t xml:space="preserve">  Перспективы развития Западной и Восточной Сибири.  </w:t>
      </w:r>
      <w:r w:rsidR="0036710F">
        <w:t xml:space="preserve"> </w:t>
      </w:r>
      <w:r>
        <w:t>Практическая работа №10 «</w:t>
      </w:r>
      <w:r w:rsidR="00B73E0A">
        <w:t xml:space="preserve">Оценка </w:t>
      </w:r>
      <w:proofErr w:type="spellStart"/>
      <w:r w:rsidR="00B73E0A">
        <w:t>ресурсно</w:t>
      </w:r>
      <w:proofErr w:type="spellEnd"/>
      <w:r>
        <w:t>–природного потенциала Западной и Восточной Сибири.</w:t>
      </w:r>
    </w:p>
    <w:p w:rsidR="007F1C65" w:rsidRDefault="007F1C65" w:rsidP="00D45E5F">
      <w:pPr>
        <w:ind w:firstLine="709"/>
        <w:jc w:val="both"/>
      </w:pPr>
      <w:r w:rsidRPr="00EC37CE">
        <w:rPr>
          <w:b/>
        </w:rPr>
        <w:t>Цели и задачи</w:t>
      </w:r>
      <w:r>
        <w:t>: систематизироват</w:t>
      </w:r>
      <w:r w:rsidR="00B73E0A">
        <w:t>ь и обобщить изученный материал</w:t>
      </w:r>
      <w:r w:rsidR="006205D2">
        <w:t xml:space="preserve">, проанализировать перспективы </w:t>
      </w:r>
      <w:r w:rsidR="00B73E0A">
        <w:t xml:space="preserve"> развити</w:t>
      </w:r>
      <w:r w:rsidR="006205D2">
        <w:t>я  Сибири, выполнить  практическую  работу</w:t>
      </w:r>
      <w:r w:rsidR="00400899">
        <w:t xml:space="preserve"> по оценке</w:t>
      </w:r>
      <w:r w:rsidR="00954CAF">
        <w:t xml:space="preserve"> природного потенциала  данного  региона,</w:t>
      </w:r>
      <w:r w:rsidR="00B73E0A">
        <w:t xml:space="preserve"> </w:t>
      </w:r>
      <w:r w:rsidR="00954CAF">
        <w:t xml:space="preserve">научиться ценить богатство нашей необъятной  Родины и </w:t>
      </w:r>
      <w:r w:rsidR="00B73E0A">
        <w:t>воспитывать чувства патриотизма</w:t>
      </w:r>
      <w:r w:rsidR="00954CAF">
        <w:t>,</w:t>
      </w:r>
      <w:r w:rsidR="00B73E0A">
        <w:t xml:space="preserve"> </w:t>
      </w:r>
      <w:r w:rsidR="00954CAF">
        <w:t xml:space="preserve">уважения к нелегкому труду геологов, сибиряков, закрепить </w:t>
      </w:r>
      <w:proofErr w:type="spellStart"/>
      <w:r w:rsidR="00954CAF">
        <w:t>профориентационные</w:t>
      </w:r>
      <w:proofErr w:type="spellEnd"/>
      <w:r w:rsidR="00954CAF">
        <w:t xml:space="preserve">  знания.</w:t>
      </w:r>
    </w:p>
    <w:p w:rsidR="00954CAF" w:rsidRDefault="00954CAF" w:rsidP="00D45E5F">
      <w:pPr>
        <w:ind w:firstLine="709"/>
        <w:jc w:val="both"/>
      </w:pPr>
      <w:r w:rsidRPr="00EC37CE">
        <w:rPr>
          <w:b/>
        </w:rPr>
        <w:t>Тип урока</w:t>
      </w:r>
      <w:r>
        <w:t>: практическая работа.</w:t>
      </w:r>
    </w:p>
    <w:p w:rsidR="00954CAF" w:rsidRDefault="00954CAF" w:rsidP="00D45E5F">
      <w:pPr>
        <w:ind w:firstLine="709"/>
        <w:jc w:val="both"/>
      </w:pPr>
      <w:r w:rsidRPr="00EC37CE">
        <w:rPr>
          <w:b/>
        </w:rPr>
        <w:t>Оборудование</w:t>
      </w:r>
      <w:r w:rsidR="00B73E0A">
        <w:t>: Интернет-</w:t>
      </w:r>
      <w:r w:rsidR="00442131">
        <w:t>ресурс, учебник,</w:t>
      </w:r>
      <w:bookmarkStart w:id="0" w:name="_GoBack"/>
      <w:bookmarkEnd w:id="0"/>
      <w:r>
        <w:t xml:space="preserve"> и</w:t>
      </w:r>
      <w:r w:rsidR="00955C88">
        <w:t>ллюстра</w:t>
      </w:r>
      <w:r>
        <w:t>ции, компь</w:t>
      </w:r>
      <w:r w:rsidR="00B73E0A">
        <w:t>ю</w:t>
      </w:r>
      <w:r>
        <w:t xml:space="preserve">теры, </w:t>
      </w:r>
      <w:r w:rsidR="00955C88">
        <w:t>схемы на  магнитной основе, задания для учащихся.</w:t>
      </w:r>
    </w:p>
    <w:p w:rsidR="00955C88" w:rsidRDefault="00955C88" w:rsidP="00D45E5F">
      <w:pPr>
        <w:ind w:firstLine="709"/>
        <w:jc w:val="both"/>
      </w:pPr>
      <w:r>
        <w:t xml:space="preserve">                                                       </w:t>
      </w:r>
    </w:p>
    <w:p w:rsidR="00955C88" w:rsidRPr="00EC37CE" w:rsidRDefault="00955C88" w:rsidP="00D45E5F">
      <w:pPr>
        <w:ind w:firstLine="709"/>
        <w:jc w:val="both"/>
        <w:rPr>
          <w:b/>
        </w:rPr>
      </w:pPr>
      <w:r w:rsidRPr="00EC37CE">
        <w:rPr>
          <w:b/>
        </w:rPr>
        <w:t>Ход урока.</w:t>
      </w:r>
    </w:p>
    <w:p w:rsidR="00955C88" w:rsidRDefault="00955C88" w:rsidP="00D45E5F">
      <w:pPr>
        <w:ind w:firstLine="709"/>
        <w:jc w:val="both"/>
      </w:pPr>
      <w:r>
        <w:t>1.</w:t>
      </w:r>
      <w:r w:rsidR="00B73E0A">
        <w:t xml:space="preserve"> </w:t>
      </w:r>
      <w:r>
        <w:t>Организационный момент. Тема,</w:t>
      </w:r>
      <w:r w:rsidR="00B73E0A">
        <w:t xml:space="preserve"> </w:t>
      </w:r>
      <w:r>
        <w:t>цели.</w:t>
      </w:r>
    </w:p>
    <w:p w:rsidR="00955C88" w:rsidRDefault="00955C88" w:rsidP="00D45E5F">
      <w:pPr>
        <w:ind w:firstLine="709"/>
        <w:jc w:val="both"/>
      </w:pPr>
      <w:r>
        <w:t>2.</w:t>
      </w:r>
      <w:r w:rsidR="00B73E0A">
        <w:t xml:space="preserve"> </w:t>
      </w:r>
      <w:r>
        <w:t>Актуализация опорных знаний, умений.</w:t>
      </w:r>
    </w:p>
    <w:p w:rsidR="00955C88" w:rsidRDefault="00955C88" w:rsidP="00D45E5F">
      <w:pPr>
        <w:ind w:firstLine="709"/>
        <w:jc w:val="both"/>
      </w:pPr>
      <w:r>
        <w:t xml:space="preserve">А) «Портрет региона на фоне страны» - беседа с учащимися о значении Сибири для экономики </w:t>
      </w:r>
      <w:proofErr w:type="spellStart"/>
      <w:r>
        <w:t>России</w:t>
      </w:r>
      <w:proofErr w:type="gramStart"/>
      <w:r>
        <w:t>.</w:t>
      </w:r>
      <w:r w:rsidR="00641A26">
        <w:t>Б</w:t>
      </w:r>
      <w:proofErr w:type="gramEnd"/>
      <w:r w:rsidR="00641A26">
        <w:t>лиц</w:t>
      </w:r>
      <w:proofErr w:type="spellEnd"/>
      <w:r w:rsidR="00641A26">
        <w:t xml:space="preserve"> – опрос «Сибирь – это…»</w:t>
      </w:r>
    </w:p>
    <w:p w:rsidR="00955C88" w:rsidRDefault="00955C88" w:rsidP="00D45E5F">
      <w:pPr>
        <w:ind w:firstLine="709"/>
        <w:jc w:val="both"/>
      </w:pPr>
      <w:r>
        <w:t xml:space="preserve">Б) «Что мы знаем о Сибири, истории ее исследования и освоения?» - составить краткий рассказ </w:t>
      </w:r>
      <w:r w:rsidR="00B73E0A">
        <w:t>1-</w:t>
      </w:r>
      <w:r w:rsidR="005709C4">
        <w:t>2</w:t>
      </w:r>
      <w:r w:rsidR="00B73E0A">
        <w:t>-м</w:t>
      </w:r>
      <w:r w:rsidR="005709C4">
        <w:t>я учащимся, проилл</w:t>
      </w:r>
      <w:r w:rsidR="00152A92">
        <w:t>ю</w:t>
      </w:r>
      <w:r w:rsidR="00B73E0A">
        <w:t>стрировать на рисунках</w:t>
      </w:r>
      <w:r w:rsidR="005709C4">
        <w:t>, дополнительной литературе.</w:t>
      </w:r>
    </w:p>
    <w:p w:rsidR="00405C28" w:rsidRDefault="00405C28" w:rsidP="00D45E5F">
      <w:pPr>
        <w:ind w:firstLine="709"/>
        <w:jc w:val="both"/>
      </w:pPr>
      <w:r>
        <w:t>В) Работа с картой «Нефтяная и газовая промышленность» –</w:t>
      </w:r>
      <w:r w:rsidR="00152A92">
        <w:t xml:space="preserve"> описать</w:t>
      </w:r>
      <w:r>
        <w:t xml:space="preserve"> </w:t>
      </w:r>
      <w:r w:rsidR="00B73E0A">
        <w:t xml:space="preserve"> месторождения</w:t>
      </w:r>
      <w:r w:rsidR="00F27214">
        <w:t>, иллюстрация бога</w:t>
      </w:r>
      <w:proofErr w:type="gramStart"/>
      <w:r w:rsidR="00F27214">
        <w:t>тств кр</w:t>
      </w:r>
      <w:proofErr w:type="gramEnd"/>
      <w:r w:rsidR="00F27214">
        <w:t>ая.</w:t>
      </w:r>
    </w:p>
    <w:p w:rsidR="00F27214" w:rsidRDefault="00F27214" w:rsidP="00D45E5F">
      <w:pPr>
        <w:ind w:firstLine="709"/>
        <w:jc w:val="both"/>
      </w:pPr>
      <w:r>
        <w:t>Г) Перечень  объектов  Всемирного   наследия  на территории Сибири  – отдельного учащегося отправить в экспедицию, найти в Интернете.</w:t>
      </w:r>
      <w:r w:rsidR="00C61330">
        <w:t xml:space="preserve"> Выступить с  данной информацией.</w:t>
      </w:r>
    </w:p>
    <w:p w:rsidR="00F27214" w:rsidRDefault="00F27214" w:rsidP="00D45E5F">
      <w:pPr>
        <w:ind w:firstLine="709"/>
        <w:jc w:val="both"/>
      </w:pPr>
      <w:r>
        <w:t>3. Мотивац</w:t>
      </w:r>
      <w:r w:rsidR="00DF4EF2">
        <w:t>ия познавательной деятельности.</w:t>
      </w:r>
    </w:p>
    <w:p w:rsidR="005709C4" w:rsidRDefault="00B16FAB" w:rsidP="00D45E5F">
      <w:pPr>
        <w:ind w:firstLine="709"/>
        <w:jc w:val="both"/>
      </w:pPr>
      <w:r>
        <w:t xml:space="preserve">Необъятные </w:t>
      </w:r>
      <w:r w:rsidR="00F27214">
        <w:t xml:space="preserve"> </w:t>
      </w:r>
      <w:r>
        <w:t>п</w:t>
      </w:r>
      <w:r w:rsidR="00F27214">
        <w:t>росторы Сибири – о них слагают стихи, песни, легенды. Богатство края: ее воды, сырье, топливо, энергия,  леса  и  ЛЮДИ  мужественных профессий и героических свершений. Уже сегодня</w:t>
      </w:r>
      <w:r>
        <w:t xml:space="preserve"> россияне  задумываются над тем, что останется потомкам? Поэтому мы  на уроке  должны оценить потенциал края  и перспективы разви</w:t>
      </w:r>
      <w:r w:rsidR="00DF4EF2">
        <w:t>тия Сибири</w:t>
      </w:r>
      <w:r w:rsidR="00AD72AE">
        <w:t>, заглянуть в будущее</w:t>
      </w:r>
      <w:r>
        <w:t>.</w:t>
      </w:r>
    </w:p>
    <w:p w:rsidR="00B16FAB" w:rsidRDefault="00B16FAB" w:rsidP="00D45E5F">
      <w:pPr>
        <w:ind w:firstLine="709"/>
        <w:jc w:val="both"/>
      </w:pPr>
      <w:r>
        <w:t xml:space="preserve"> Изобилие края вызывало расточител</w:t>
      </w:r>
      <w:r w:rsidR="00DF4EF2">
        <w:t>ьное отношение к сырью, топливу</w:t>
      </w:r>
      <w:r>
        <w:t>,</w:t>
      </w:r>
      <w:r w:rsidR="00DF4EF2">
        <w:t xml:space="preserve"> </w:t>
      </w:r>
      <w:r>
        <w:t>энергии, при  истощении месторождений переходили к новым,</w:t>
      </w:r>
      <w:r w:rsidR="00DF4EF2">
        <w:t xml:space="preserve"> богатым. Хотя затраты большие</w:t>
      </w:r>
      <w:r>
        <w:t xml:space="preserve"> использовались на освоение  сурового края.</w:t>
      </w:r>
    </w:p>
    <w:p w:rsidR="00AD72AE" w:rsidRDefault="00AD72AE" w:rsidP="00D45E5F">
      <w:pPr>
        <w:ind w:firstLine="709"/>
        <w:jc w:val="both"/>
      </w:pPr>
      <w:r w:rsidRPr="00DF4EF2">
        <w:rPr>
          <w:b/>
        </w:rPr>
        <w:t>Выполнение практической части</w:t>
      </w:r>
      <w:r w:rsidR="002D4018">
        <w:t>:</w:t>
      </w:r>
      <w:r w:rsidR="00DF4EF2">
        <w:t xml:space="preserve"> о</w:t>
      </w:r>
      <w:r w:rsidR="00C61330">
        <w:t xml:space="preserve">дна группа учащихся остается на местах и работает </w:t>
      </w:r>
      <w:r w:rsidR="00DF4EF2">
        <w:t xml:space="preserve">с </w:t>
      </w:r>
      <w:r w:rsidR="00C61330">
        <w:t>информацией учебника, анализирует материал по опережающе</w:t>
      </w:r>
      <w:r w:rsidR="00DF4EF2">
        <w:t>му заданию, другая группа садится к компь</w:t>
      </w:r>
      <w:r w:rsidR="00C61330">
        <w:t xml:space="preserve">ютерам  </w:t>
      </w:r>
      <w:r w:rsidR="00DF4EF2">
        <w:t xml:space="preserve">и находит в Интернете сообщения об </w:t>
      </w:r>
      <w:r w:rsidR="00C61330">
        <w:t>оценке запасов  топливных ресурсов и цветных ме</w:t>
      </w:r>
      <w:r w:rsidR="00DF4EF2">
        <w:t>таллов, лесных и водных запасов</w:t>
      </w:r>
      <w:r w:rsidR="00C61330">
        <w:t>.</w:t>
      </w:r>
    </w:p>
    <w:p w:rsidR="002D4018" w:rsidRDefault="002D4018" w:rsidP="00D45E5F">
      <w:pPr>
        <w:ind w:firstLine="709"/>
        <w:jc w:val="both"/>
      </w:pPr>
      <w:r w:rsidRPr="00152A92">
        <w:rPr>
          <w:b/>
        </w:rPr>
        <w:lastRenderedPageBreak/>
        <w:t>Задание №1</w:t>
      </w:r>
      <w:r w:rsidR="00DF4EF2">
        <w:rPr>
          <w:b/>
        </w:rPr>
        <w:t>.</w:t>
      </w:r>
      <w:r w:rsidR="00DF4EF2">
        <w:t xml:space="preserve"> Р</w:t>
      </w:r>
      <w:r>
        <w:t>абота в группах:</w:t>
      </w:r>
      <w:r w:rsidR="00C61330">
        <w:t xml:space="preserve"> </w:t>
      </w:r>
      <w:r>
        <w:t>найти на рабочем столе программу «География в 8 классе»</w:t>
      </w:r>
      <w:r w:rsidR="00852BF1">
        <w:t>,</w:t>
      </w:r>
      <w:r w:rsidR="00DF4EF2">
        <w:t xml:space="preserve"> подготовить</w:t>
      </w:r>
      <w:r w:rsidR="00852BF1">
        <w:t xml:space="preserve"> </w:t>
      </w:r>
      <w:r>
        <w:t xml:space="preserve"> информацию по теме:</w:t>
      </w:r>
      <w:r w:rsidR="00C61330">
        <w:t xml:space="preserve"> «Заселение территории России» </w:t>
      </w:r>
      <w:r>
        <w:t>по параграфу №32 – 34</w:t>
      </w:r>
      <w:r w:rsidR="00C61330">
        <w:t xml:space="preserve">, </w:t>
      </w:r>
      <w:r>
        <w:t xml:space="preserve"> высветить карту атла</w:t>
      </w:r>
      <w:r w:rsidR="00DF4EF2">
        <w:t>са</w:t>
      </w:r>
      <w:r>
        <w:t>, проанализировать, назвать хронологию освоения и миграции</w:t>
      </w:r>
      <w:r w:rsidR="00C61330">
        <w:t xml:space="preserve"> </w:t>
      </w:r>
      <w:r>
        <w:t>населения.</w:t>
      </w:r>
    </w:p>
    <w:p w:rsidR="002D4018" w:rsidRDefault="002D4018" w:rsidP="00D45E5F">
      <w:pPr>
        <w:ind w:firstLine="709"/>
        <w:jc w:val="both"/>
      </w:pPr>
      <w:r w:rsidRPr="00152A92">
        <w:rPr>
          <w:b/>
        </w:rPr>
        <w:t>Задание №2</w:t>
      </w:r>
      <w:r w:rsidR="00DF4EF2">
        <w:t xml:space="preserve">. </w:t>
      </w:r>
      <w:r>
        <w:t>Выполнить тренажер по параграфу 32- 35</w:t>
      </w:r>
      <w:r w:rsidR="00C61330">
        <w:t xml:space="preserve">, осуществить  </w:t>
      </w:r>
      <w:r w:rsidR="006755DF">
        <w:t>взаимопроверку</w:t>
      </w:r>
      <w:r w:rsidR="00C61330">
        <w:t>,</w:t>
      </w:r>
      <w:r w:rsidR="006755DF">
        <w:t xml:space="preserve"> </w:t>
      </w:r>
      <w:r w:rsidR="00C61330">
        <w:t>записать баллы в таблицу  самооценки.</w:t>
      </w:r>
    </w:p>
    <w:p w:rsidR="00E43D81" w:rsidRDefault="00E43D81" w:rsidP="00D45E5F">
      <w:pPr>
        <w:ind w:firstLine="709"/>
        <w:jc w:val="both"/>
      </w:pPr>
      <w:r w:rsidRPr="00152A92">
        <w:rPr>
          <w:b/>
        </w:rPr>
        <w:t>Блиц</w:t>
      </w:r>
      <w:r w:rsidR="006755DF">
        <w:rPr>
          <w:b/>
        </w:rPr>
        <w:t>-</w:t>
      </w:r>
      <w:r w:rsidRPr="00152A92">
        <w:rPr>
          <w:b/>
        </w:rPr>
        <w:t xml:space="preserve">опрос </w:t>
      </w:r>
      <w:r>
        <w:t xml:space="preserve"> учащихся по вопросу о неисчерпаемых и </w:t>
      </w:r>
      <w:proofErr w:type="spellStart"/>
      <w:r>
        <w:t>исчерпаемых</w:t>
      </w:r>
      <w:proofErr w:type="spellEnd"/>
      <w:r>
        <w:t xml:space="preserve"> ресурсах.</w:t>
      </w:r>
    </w:p>
    <w:p w:rsidR="00E43D81" w:rsidRDefault="00E43D81" w:rsidP="00D45E5F">
      <w:pPr>
        <w:ind w:firstLine="709"/>
        <w:jc w:val="both"/>
      </w:pPr>
      <w:r w:rsidRPr="00152A92">
        <w:rPr>
          <w:b/>
        </w:rPr>
        <w:t>Задание №3</w:t>
      </w:r>
      <w:r w:rsidR="006755DF">
        <w:rPr>
          <w:b/>
        </w:rPr>
        <w:t>.</w:t>
      </w:r>
      <w:r>
        <w:t xml:space="preserve"> Дать характеристику северной лесной зоны. Оценить  экологическую проблему использования лесных ресурсов.</w:t>
      </w:r>
    </w:p>
    <w:p w:rsidR="00E43D81" w:rsidRDefault="00E43D81" w:rsidP="00D45E5F">
      <w:pPr>
        <w:ind w:firstLine="709"/>
        <w:jc w:val="both"/>
      </w:pPr>
      <w:r w:rsidRPr="00152A92">
        <w:rPr>
          <w:b/>
        </w:rPr>
        <w:t>Задание№4</w:t>
      </w:r>
      <w:r w:rsidR="006755DF">
        <w:t xml:space="preserve">. </w:t>
      </w:r>
      <w:r>
        <w:t>Проанализировать карту перспективных районов нефтедобывающей промышленности и сопоставить варианты освоения шельфа Черного моря</w:t>
      </w:r>
      <w:r w:rsidR="00852BF1">
        <w:t xml:space="preserve">, а именно </w:t>
      </w:r>
      <w:proofErr w:type="spellStart"/>
      <w:r w:rsidR="00852BF1">
        <w:t>Тарханкутского</w:t>
      </w:r>
      <w:proofErr w:type="spellEnd"/>
      <w:r w:rsidR="00852BF1">
        <w:t xml:space="preserve"> побереж</w:t>
      </w:r>
      <w:r w:rsidR="006755DF">
        <w:t>ья</w:t>
      </w:r>
      <w:r w:rsidR="00852BF1">
        <w:t xml:space="preserve"> </w:t>
      </w:r>
      <w:r>
        <w:t xml:space="preserve"> и морей</w:t>
      </w:r>
      <w:r w:rsidR="006755DF">
        <w:t xml:space="preserve"> </w:t>
      </w:r>
      <w:r>
        <w:t>Северно</w:t>
      </w:r>
      <w:r w:rsidR="006755DF">
        <w:t>го</w:t>
      </w:r>
      <w:r w:rsidR="00852BF1">
        <w:t xml:space="preserve"> Ледовитого океана, вспомнить о тяжелой  и опас</w:t>
      </w:r>
      <w:r w:rsidR="00D45E5F">
        <w:t xml:space="preserve">ной профессии </w:t>
      </w:r>
      <w:proofErr w:type="spellStart"/>
      <w:r w:rsidR="00D45E5F">
        <w:t>первопроходчиков</w:t>
      </w:r>
      <w:proofErr w:type="spellEnd"/>
      <w:r w:rsidR="00D45E5F">
        <w:t>.</w:t>
      </w:r>
    </w:p>
    <w:p w:rsidR="00852BF1" w:rsidRDefault="00852BF1" w:rsidP="00D45E5F">
      <w:pPr>
        <w:ind w:firstLine="709"/>
        <w:jc w:val="both"/>
      </w:pPr>
      <w:r>
        <w:t>Закрепление: Сегодня на уроке мы узнали</w:t>
      </w:r>
      <w:r w:rsidR="00A602FE">
        <w:t xml:space="preserve">... </w:t>
      </w:r>
      <w:r>
        <w:t>(продолжить мысль нескольким учащимся)</w:t>
      </w:r>
    </w:p>
    <w:p w:rsidR="00852BF1" w:rsidRDefault="00852BF1" w:rsidP="00D45E5F">
      <w:pPr>
        <w:ind w:firstLine="709"/>
        <w:jc w:val="both"/>
      </w:pPr>
      <w:r>
        <w:t>Подведение итогов.</w:t>
      </w:r>
      <w:r w:rsidR="00A602FE">
        <w:t xml:space="preserve"> </w:t>
      </w:r>
      <w:proofErr w:type="spellStart"/>
      <w:r>
        <w:t>Самооценивание</w:t>
      </w:r>
      <w:proofErr w:type="spellEnd"/>
      <w:r>
        <w:t xml:space="preserve"> учащихся, выбрать наиболее яркие выст</w:t>
      </w:r>
      <w:r w:rsidR="006A512D">
        <w:t>у</w:t>
      </w:r>
      <w:r>
        <w:t>пления и</w:t>
      </w:r>
      <w:r w:rsidR="006A512D">
        <w:t xml:space="preserve"> оценить их учителю.</w:t>
      </w:r>
    </w:p>
    <w:p w:rsidR="006A512D" w:rsidRDefault="006A512D" w:rsidP="00D45E5F">
      <w:pPr>
        <w:ind w:firstLine="709"/>
        <w:jc w:val="both"/>
      </w:pPr>
      <w:r>
        <w:t>Домашнее задание: Записать данные по учебнику о запасах рудных и нерудных месторождений, мнения ученых и их прогнозы.</w:t>
      </w:r>
      <w:r w:rsidR="0032790A">
        <w:t xml:space="preserve"> </w:t>
      </w:r>
      <w:r>
        <w:t>Сделать выводы.</w:t>
      </w:r>
    </w:p>
    <w:p w:rsidR="00152A92" w:rsidRDefault="00152A92" w:rsidP="00D45E5F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152A92" w:rsidRDefault="00152A92"/>
    <w:p w:rsidR="00152A92" w:rsidRDefault="00152A92" w:rsidP="00A602FE">
      <w:pPr>
        <w:ind w:left="708"/>
        <w:jc w:val="right"/>
      </w:pPr>
      <w:r>
        <w:t xml:space="preserve">План урока составлен учителем МБОУ </w:t>
      </w:r>
      <w:r w:rsidR="00A602FE">
        <w:br/>
      </w:r>
      <w:r>
        <w:t>«</w:t>
      </w:r>
      <w:proofErr w:type="spellStart"/>
      <w:r>
        <w:t>Медведевская</w:t>
      </w:r>
      <w:proofErr w:type="spellEnd"/>
      <w:r>
        <w:t xml:space="preserve"> средняя школа» </w:t>
      </w:r>
      <w:r w:rsidR="00A602FE">
        <w:br/>
      </w:r>
      <w:proofErr w:type="spellStart"/>
      <w:r>
        <w:t>ГребенюкЕ.И</w:t>
      </w:r>
      <w:proofErr w:type="spellEnd"/>
      <w:r>
        <w:t>.</w:t>
      </w:r>
    </w:p>
    <w:p w:rsidR="00852BF1" w:rsidRDefault="00852BF1" w:rsidP="00A602FE">
      <w:pPr>
        <w:jc w:val="right"/>
      </w:pPr>
    </w:p>
    <w:sectPr w:rsidR="0085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5F" w:rsidRDefault="0016175F" w:rsidP="00EC37CE">
      <w:pPr>
        <w:spacing w:after="0" w:line="240" w:lineRule="auto"/>
      </w:pPr>
      <w:r>
        <w:separator/>
      </w:r>
    </w:p>
  </w:endnote>
  <w:endnote w:type="continuationSeparator" w:id="0">
    <w:p w:rsidR="0016175F" w:rsidRDefault="0016175F" w:rsidP="00EC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5F" w:rsidRDefault="0016175F" w:rsidP="00EC37CE">
      <w:pPr>
        <w:spacing w:after="0" w:line="240" w:lineRule="auto"/>
      </w:pPr>
      <w:r>
        <w:separator/>
      </w:r>
    </w:p>
  </w:footnote>
  <w:footnote w:type="continuationSeparator" w:id="0">
    <w:p w:rsidR="0016175F" w:rsidRDefault="0016175F" w:rsidP="00EC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1C"/>
    <w:rsid w:val="00152A92"/>
    <w:rsid w:val="0016175F"/>
    <w:rsid w:val="002362B4"/>
    <w:rsid w:val="002D4018"/>
    <w:rsid w:val="0032790A"/>
    <w:rsid w:val="0036710F"/>
    <w:rsid w:val="00400899"/>
    <w:rsid w:val="00405C28"/>
    <w:rsid w:val="00442131"/>
    <w:rsid w:val="00537EFF"/>
    <w:rsid w:val="005709C4"/>
    <w:rsid w:val="006205D2"/>
    <w:rsid w:val="00641A26"/>
    <w:rsid w:val="006755DF"/>
    <w:rsid w:val="006A512D"/>
    <w:rsid w:val="007F1C65"/>
    <w:rsid w:val="00852BF1"/>
    <w:rsid w:val="008E5E11"/>
    <w:rsid w:val="0093161C"/>
    <w:rsid w:val="00954CAF"/>
    <w:rsid w:val="00955C88"/>
    <w:rsid w:val="00A602FE"/>
    <w:rsid w:val="00AD72AE"/>
    <w:rsid w:val="00B16FAB"/>
    <w:rsid w:val="00B73E0A"/>
    <w:rsid w:val="00C12A5A"/>
    <w:rsid w:val="00C61330"/>
    <w:rsid w:val="00D45E5F"/>
    <w:rsid w:val="00DF4EF2"/>
    <w:rsid w:val="00E40EA3"/>
    <w:rsid w:val="00E43D81"/>
    <w:rsid w:val="00EC37CE"/>
    <w:rsid w:val="00F27214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7CE"/>
  </w:style>
  <w:style w:type="paragraph" w:styleId="a5">
    <w:name w:val="footer"/>
    <w:basedOn w:val="a"/>
    <w:link w:val="a6"/>
    <w:uiPriority w:val="99"/>
    <w:unhideWhenUsed/>
    <w:rsid w:val="00EC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7CE"/>
  </w:style>
  <w:style w:type="paragraph" w:styleId="a5">
    <w:name w:val="footer"/>
    <w:basedOn w:val="a"/>
    <w:link w:val="a6"/>
    <w:uiPriority w:val="99"/>
    <w:unhideWhenUsed/>
    <w:rsid w:val="00EC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B475-8AA1-4E6B-8C02-67D3452F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2017-04-01T19:32:00Z</cp:lastPrinted>
  <dcterms:created xsi:type="dcterms:W3CDTF">2017-04-01T19:39:00Z</dcterms:created>
  <dcterms:modified xsi:type="dcterms:W3CDTF">2019-11-07T06:04:00Z</dcterms:modified>
</cp:coreProperties>
</file>