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0DB" w:rsidRDefault="002130DB" w:rsidP="002130DB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2130DB" w:rsidRDefault="002130DB" w:rsidP="0023042C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DB" w:rsidRDefault="00EF1C1F" w:rsidP="0023042C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Работа на НПК по физике</w:t>
      </w:r>
    </w:p>
    <w:p w:rsidR="002130DB" w:rsidRDefault="002130DB" w:rsidP="0023042C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042C" w:rsidRDefault="0023042C" w:rsidP="0023042C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042C">
        <w:rPr>
          <w:rFonts w:ascii="Times New Roman" w:hAnsi="Times New Roman" w:cs="Times New Roman"/>
          <w:b/>
          <w:sz w:val="28"/>
          <w:szCs w:val="28"/>
        </w:rPr>
        <w:t>Альтернативные источники энергии</w:t>
      </w:r>
    </w:p>
    <w:p w:rsidR="0023042C" w:rsidRDefault="0023042C" w:rsidP="0023042C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23042C" w:rsidRPr="0023042C" w:rsidRDefault="0023042C" w:rsidP="0023042C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042C" w:rsidRPr="00134796" w:rsidRDefault="0023042C" w:rsidP="0023042C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687" w:rsidRDefault="002B7687" w:rsidP="002B7687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4F2A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провести исследование и выявить подходящие альтернативные источники энергии</w:t>
      </w:r>
    </w:p>
    <w:p w:rsidR="002130DB" w:rsidRDefault="002130DB" w:rsidP="002B7687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2B7687" w:rsidRPr="004F4F2A" w:rsidRDefault="002B7687" w:rsidP="002B7687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F4F2A">
        <w:rPr>
          <w:rFonts w:ascii="Times New Roman" w:hAnsi="Times New Roman" w:cs="Times New Roman"/>
          <w:sz w:val="24"/>
          <w:szCs w:val="24"/>
        </w:rPr>
        <w:t>Все знают, что является источниками энергии. И что запасы энергии исчерпаемы.</w:t>
      </w:r>
      <w:r>
        <w:rPr>
          <w:rFonts w:ascii="Times New Roman" w:hAnsi="Times New Roman" w:cs="Times New Roman"/>
          <w:sz w:val="24"/>
          <w:szCs w:val="24"/>
        </w:rPr>
        <w:t xml:space="preserve"> Какова альтернатива действующим источникам тока?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Я </w:t>
      </w:r>
      <w:r w:rsidRPr="004C4211">
        <w:rPr>
          <w:rFonts w:ascii="Times New Roman" w:hAnsi="Times New Roman" w:cs="Times New Roman"/>
          <w:sz w:val="24"/>
          <w:szCs w:val="24"/>
          <w:lang w:eastAsia="ru-RU"/>
        </w:rPr>
        <w:t>взял средние показатели энергопотребления частного дома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рассчитал затраты энергии, и её стоимость. Затем рассчитал затраты на приобретение альтернативных источников энергии. После этого вычислил, сколько полученная установка сэкономит энергии и «рублей». Результат – выигрыш применения нетрадиционных источников энергии в расчётах, в сотни раз.</w:t>
      </w:r>
    </w:p>
    <w:p w:rsidR="002B7687" w:rsidRDefault="002B7687" w:rsidP="002B7687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042C" w:rsidRDefault="0023042C" w:rsidP="0023042C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042C" w:rsidRDefault="0023042C" w:rsidP="0023042C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042C" w:rsidRDefault="0023042C" w:rsidP="0023042C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042C" w:rsidRDefault="0023042C" w:rsidP="0023042C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042C" w:rsidRDefault="0023042C" w:rsidP="0007092A">
      <w:pPr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33368" w:rsidRDefault="00C33368" w:rsidP="0007092A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042C" w:rsidRDefault="0023042C" w:rsidP="0007092A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042C" w:rsidRDefault="0023042C" w:rsidP="0007092A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042C" w:rsidRDefault="0023042C" w:rsidP="0007092A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042C" w:rsidRDefault="0023042C" w:rsidP="0007092A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042C" w:rsidRDefault="0023042C" w:rsidP="0007092A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042C" w:rsidRDefault="0023042C" w:rsidP="0007092A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042C" w:rsidRDefault="0023042C" w:rsidP="0007092A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30DB" w:rsidRDefault="002130DB" w:rsidP="002130DB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2D1C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7687">
        <w:rPr>
          <w:rFonts w:ascii="Times New Roman" w:hAnsi="Times New Roman" w:cs="Times New Roman"/>
          <w:b/>
          <w:sz w:val="24"/>
          <w:szCs w:val="24"/>
        </w:rPr>
        <w:t xml:space="preserve">Содержание:                                 </w:t>
      </w:r>
    </w:p>
    <w:p w:rsidR="002B7687" w:rsidRPr="002130DB" w:rsidRDefault="001D462B" w:rsidP="002130DB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130DB">
        <w:rPr>
          <w:rFonts w:ascii="Times New Roman" w:hAnsi="Times New Roman" w:cs="Times New Roman"/>
          <w:sz w:val="24"/>
          <w:szCs w:val="24"/>
        </w:rPr>
        <w:t>Введение</w:t>
      </w:r>
      <w:r w:rsidR="00470D64" w:rsidRPr="002130D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………………………………………………………………………………..4</w:t>
      </w:r>
    </w:p>
    <w:p w:rsidR="002B7687" w:rsidRPr="00D025E5" w:rsidRDefault="002B7687" w:rsidP="002B768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7687" w:rsidRDefault="002B7687" w:rsidP="002B7687">
      <w:pPr>
        <w:pStyle w:val="a3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 часть</w:t>
      </w:r>
      <w:r w:rsidR="00470D6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…………………………………………………………………………...5</w:t>
      </w:r>
    </w:p>
    <w:p w:rsidR="002B7687" w:rsidRPr="00F90C95" w:rsidRDefault="002B7687" w:rsidP="002B7687">
      <w:pPr>
        <w:pStyle w:val="a3"/>
        <w:numPr>
          <w:ilvl w:val="1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C95">
        <w:rPr>
          <w:rFonts w:ascii="Times New Roman" w:hAnsi="Times New Roman" w:cs="Times New Roman"/>
          <w:sz w:val="24"/>
          <w:szCs w:val="24"/>
        </w:rPr>
        <w:t>Виды альтернативной энергии</w:t>
      </w:r>
      <w:r w:rsidR="00470D64">
        <w:rPr>
          <w:rFonts w:ascii="Times New Roman" w:hAnsi="Times New Roman" w:cs="Times New Roman"/>
          <w:sz w:val="24"/>
          <w:szCs w:val="24"/>
        </w:rPr>
        <w:t>……………………………………………………5</w:t>
      </w:r>
    </w:p>
    <w:p w:rsidR="002B7687" w:rsidRPr="003053EA" w:rsidRDefault="002B7687" w:rsidP="002B7687">
      <w:pPr>
        <w:pStyle w:val="a3"/>
        <w:numPr>
          <w:ilvl w:val="2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3EA">
        <w:rPr>
          <w:rFonts w:ascii="Times New Roman" w:hAnsi="Times New Roman" w:cs="Times New Roman"/>
          <w:sz w:val="24"/>
          <w:szCs w:val="24"/>
        </w:rPr>
        <w:t>Солнечная энергия</w:t>
      </w:r>
      <w:r w:rsidR="00470D64">
        <w:rPr>
          <w:rFonts w:ascii="Times New Roman" w:hAnsi="Times New Roman" w:cs="Times New Roman"/>
          <w:sz w:val="24"/>
          <w:szCs w:val="24"/>
        </w:rPr>
        <w:t>…………………………………………..5</w:t>
      </w:r>
    </w:p>
    <w:p w:rsidR="002B7687" w:rsidRDefault="002B7687" w:rsidP="002B7687">
      <w:pPr>
        <w:pStyle w:val="a3"/>
        <w:numPr>
          <w:ilvl w:val="2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C95">
        <w:rPr>
          <w:rFonts w:ascii="Times New Roman" w:hAnsi="Times New Roman" w:cs="Times New Roman"/>
          <w:sz w:val="24"/>
          <w:szCs w:val="24"/>
        </w:rPr>
        <w:t>Ветряная энергия</w:t>
      </w:r>
      <w:r w:rsidR="00470D64">
        <w:rPr>
          <w:rFonts w:ascii="Times New Roman" w:hAnsi="Times New Roman" w:cs="Times New Roman"/>
          <w:sz w:val="24"/>
          <w:szCs w:val="24"/>
        </w:rPr>
        <w:t>…………………………………………….5</w:t>
      </w:r>
    </w:p>
    <w:p w:rsidR="002B7687" w:rsidRDefault="002B7687" w:rsidP="002B7687">
      <w:pPr>
        <w:pStyle w:val="a3"/>
        <w:numPr>
          <w:ilvl w:val="2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Геотермальная энергия</w:t>
      </w:r>
      <w:r w:rsidR="00470D64">
        <w:rPr>
          <w:rFonts w:ascii="Times New Roman" w:hAnsi="Times New Roman" w:cs="Times New Roman"/>
          <w:sz w:val="24"/>
          <w:szCs w:val="24"/>
        </w:rPr>
        <w:t>………………………………………5</w:t>
      </w:r>
    </w:p>
    <w:p w:rsidR="002B7687" w:rsidRDefault="002B7687" w:rsidP="002B7687">
      <w:pPr>
        <w:pStyle w:val="a3"/>
        <w:numPr>
          <w:ilvl w:val="2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Гидроресурсы</w:t>
      </w:r>
      <w:r w:rsidR="00470D64">
        <w:rPr>
          <w:rFonts w:ascii="Times New Roman" w:hAnsi="Times New Roman" w:cs="Times New Roman"/>
          <w:sz w:val="24"/>
          <w:szCs w:val="24"/>
        </w:rPr>
        <w:t>………………………………………………...6</w:t>
      </w:r>
    </w:p>
    <w:p w:rsidR="002B7687" w:rsidRDefault="002B7687" w:rsidP="002B7687">
      <w:pPr>
        <w:pStyle w:val="a3"/>
        <w:numPr>
          <w:ilvl w:val="1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Уникальность альтернативных источников энергии</w:t>
      </w:r>
      <w:r w:rsidR="00470D64">
        <w:rPr>
          <w:rFonts w:ascii="Times New Roman" w:hAnsi="Times New Roman" w:cs="Times New Roman"/>
          <w:sz w:val="24"/>
          <w:szCs w:val="24"/>
        </w:rPr>
        <w:t>……………………………6</w:t>
      </w:r>
    </w:p>
    <w:p w:rsidR="002B7687" w:rsidRPr="00FF48B6" w:rsidRDefault="002B7687" w:rsidP="002B7687">
      <w:pPr>
        <w:pStyle w:val="a3"/>
        <w:numPr>
          <w:ilvl w:val="1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8B6">
        <w:rPr>
          <w:rFonts w:ascii="Times New Roman" w:hAnsi="Times New Roman" w:cs="Times New Roman"/>
          <w:sz w:val="24"/>
          <w:szCs w:val="24"/>
        </w:rPr>
        <w:t>Эксперимент: наблюдение преобразования световой энергии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48B6">
        <w:rPr>
          <w:rFonts w:ascii="Times New Roman" w:hAnsi="Times New Roman" w:cs="Times New Roman"/>
          <w:sz w:val="24"/>
          <w:szCs w:val="24"/>
        </w:rPr>
        <w:t>электрическую</w:t>
      </w:r>
    </w:p>
    <w:p w:rsidR="002B7687" w:rsidRDefault="002B7687" w:rsidP="002B7687">
      <w:pPr>
        <w:pStyle w:val="a3"/>
        <w:numPr>
          <w:ilvl w:val="1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8B6">
        <w:rPr>
          <w:rFonts w:ascii="Times New Roman" w:hAnsi="Times New Roman" w:cs="Times New Roman"/>
          <w:sz w:val="24"/>
          <w:szCs w:val="24"/>
        </w:rPr>
        <w:t>Расчёт среднего значения энергопотребления частного дома</w:t>
      </w:r>
      <w:r w:rsidR="00470D64">
        <w:rPr>
          <w:rFonts w:ascii="Times New Roman" w:hAnsi="Times New Roman" w:cs="Times New Roman"/>
          <w:sz w:val="24"/>
          <w:szCs w:val="24"/>
        </w:rPr>
        <w:t>…………………..6</w:t>
      </w:r>
    </w:p>
    <w:p w:rsidR="002B7687" w:rsidRPr="00FF48B6" w:rsidRDefault="002B7687" w:rsidP="002B7687">
      <w:pPr>
        <w:pStyle w:val="a3"/>
        <w:numPr>
          <w:ilvl w:val="1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Расчёт материальных затрат</w:t>
      </w:r>
      <w:r w:rsidR="00470D64">
        <w:rPr>
          <w:rFonts w:ascii="Times New Roman" w:hAnsi="Times New Roman" w:cs="Times New Roman"/>
          <w:sz w:val="24"/>
          <w:szCs w:val="24"/>
        </w:rPr>
        <w:t>………………………………………………………7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7687" w:rsidRDefault="002B7687" w:rsidP="002B7687">
      <w:pPr>
        <w:pStyle w:val="a3"/>
        <w:numPr>
          <w:ilvl w:val="1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Расчёт стоимости</w:t>
      </w:r>
      <w:r w:rsidRPr="00FF48B6">
        <w:rPr>
          <w:rFonts w:ascii="Times New Roman" w:hAnsi="Times New Roman" w:cs="Times New Roman"/>
          <w:sz w:val="24"/>
          <w:szCs w:val="24"/>
        </w:rPr>
        <w:t xml:space="preserve"> альтернативных источников</w:t>
      </w:r>
      <w:r>
        <w:rPr>
          <w:rFonts w:ascii="Times New Roman" w:hAnsi="Times New Roman" w:cs="Times New Roman"/>
          <w:sz w:val="24"/>
          <w:szCs w:val="24"/>
        </w:rPr>
        <w:t xml:space="preserve"> энергии</w:t>
      </w:r>
      <w:r w:rsidR="00470D64">
        <w:rPr>
          <w:rFonts w:ascii="Times New Roman" w:hAnsi="Times New Roman" w:cs="Times New Roman"/>
          <w:sz w:val="24"/>
          <w:szCs w:val="24"/>
        </w:rPr>
        <w:t>……………………….7</w:t>
      </w:r>
    </w:p>
    <w:p w:rsidR="002B7687" w:rsidRPr="00FF48B6" w:rsidRDefault="002B7687" w:rsidP="002B7687">
      <w:pPr>
        <w:pStyle w:val="a3"/>
        <w:numPr>
          <w:ilvl w:val="1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Сравнение результатов</w:t>
      </w:r>
      <w:r w:rsidR="00470D64">
        <w:rPr>
          <w:rFonts w:ascii="Times New Roman" w:hAnsi="Times New Roman" w:cs="Times New Roman"/>
          <w:sz w:val="24"/>
          <w:szCs w:val="24"/>
        </w:rPr>
        <w:t>…………………………………………………………….7</w:t>
      </w:r>
    </w:p>
    <w:p w:rsidR="002B7687" w:rsidRDefault="002B7687" w:rsidP="002B768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7687" w:rsidRPr="002B7687" w:rsidRDefault="002B7687" w:rsidP="002B76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687">
        <w:rPr>
          <w:rFonts w:ascii="Times New Roman" w:hAnsi="Times New Roman" w:cs="Times New Roman"/>
          <w:sz w:val="24"/>
          <w:szCs w:val="24"/>
        </w:rPr>
        <w:t>Заключение</w:t>
      </w:r>
      <w:r w:rsidR="00470D6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……………………………………………………………………………………….8</w:t>
      </w:r>
    </w:p>
    <w:p w:rsidR="002B7687" w:rsidRDefault="002B7687" w:rsidP="002B76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литературы</w:t>
      </w:r>
      <w:r w:rsidR="00470D6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7687" w:rsidRPr="00A86081" w:rsidRDefault="002B7687" w:rsidP="002B76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="00470D6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……………………………………………………………………………………10</w:t>
      </w:r>
    </w:p>
    <w:p w:rsidR="002B7687" w:rsidRDefault="002B7687" w:rsidP="002B768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7687" w:rsidRDefault="002B7687" w:rsidP="002B768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7687" w:rsidRDefault="002B7687" w:rsidP="002B7687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B7687" w:rsidRDefault="002B7687" w:rsidP="002B7687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B7687" w:rsidRDefault="002B7687" w:rsidP="002B7687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B7687" w:rsidRDefault="002B7687" w:rsidP="002B7687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97144A" w:rsidRDefault="0097144A" w:rsidP="002339A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144A" w:rsidRDefault="0097144A" w:rsidP="002339A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144A" w:rsidRDefault="0097144A" w:rsidP="002339A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144A" w:rsidRDefault="0097144A" w:rsidP="002339A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144A" w:rsidRDefault="0097144A" w:rsidP="002339A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144A" w:rsidRDefault="0097144A" w:rsidP="002339A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144A" w:rsidRDefault="0097144A" w:rsidP="002339A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144A" w:rsidRDefault="0097144A" w:rsidP="002339A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144A" w:rsidRDefault="0097144A" w:rsidP="002339A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144A" w:rsidRDefault="0097144A" w:rsidP="002339A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144A" w:rsidRDefault="0097144A" w:rsidP="002339A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144A" w:rsidRDefault="0097144A" w:rsidP="002339A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7687" w:rsidRDefault="002B7687" w:rsidP="002339A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7687" w:rsidRDefault="002B7687" w:rsidP="002339A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7687" w:rsidRDefault="002B7687" w:rsidP="002339A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7687" w:rsidRDefault="002B7687" w:rsidP="002339A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144A" w:rsidRPr="002D1CD5" w:rsidRDefault="0097144A" w:rsidP="002339A0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1CD5">
        <w:rPr>
          <w:rFonts w:ascii="Times New Roman" w:hAnsi="Times New Roman" w:cs="Times New Roman"/>
          <w:b/>
          <w:sz w:val="24"/>
          <w:szCs w:val="24"/>
        </w:rPr>
        <w:t>В</w:t>
      </w:r>
      <w:r w:rsidR="008D197F" w:rsidRPr="002D1CD5">
        <w:rPr>
          <w:rFonts w:ascii="Times New Roman" w:hAnsi="Times New Roman" w:cs="Times New Roman"/>
          <w:b/>
          <w:sz w:val="24"/>
          <w:szCs w:val="24"/>
        </w:rPr>
        <w:t>в</w:t>
      </w:r>
      <w:r w:rsidRPr="002D1CD5">
        <w:rPr>
          <w:rFonts w:ascii="Times New Roman" w:hAnsi="Times New Roman" w:cs="Times New Roman"/>
          <w:b/>
          <w:sz w:val="24"/>
          <w:szCs w:val="24"/>
        </w:rPr>
        <w:t>едение</w:t>
      </w:r>
    </w:p>
    <w:p w:rsidR="003F5920" w:rsidRDefault="003F5920" w:rsidP="002339A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7350" w:rsidRPr="002D1CD5" w:rsidRDefault="00C5582A" w:rsidP="002339A0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1CD5">
        <w:rPr>
          <w:rFonts w:ascii="Times New Roman" w:hAnsi="Times New Roman" w:cs="Times New Roman"/>
          <w:b/>
          <w:sz w:val="24"/>
          <w:szCs w:val="24"/>
        </w:rPr>
        <w:t>Актуальность</w:t>
      </w:r>
    </w:p>
    <w:p w:rsidR="00C5582A" w:rsidRDefault="00C5582A" w:rsidP="002339A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Человечеств</w:t>
      </w:r>
      <w:r w:rsidR="00887350">
        <w:rPr>
          <w:rFonts w:ascii="Times New Roman" w:hAnsi="Times New Roman" w:cs="Times New Roman"/>
          <w:sz w:val="24"/>
          <w:szCs w:val="24"/>
        </w:rPr>
        <w:t>о не стоит на месте, на дворе 2018 год</w:t>
      </w:r>
      <w:r w:rsidR="004E36A2">
        <w:rPr>
          <w:rFonts w:ascii="Times New Roman" w:hAnsi="Times New Roman" w:cs="Times New Roman"/>
          <w:sz w:val="24"/>
          <w:szCs w:val="24"/>
        </w:rPr>
        <w:t>, а запасы энергии исчерпаемы.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E36A2">
        <w:rPr>
          <w:rFonts w:ascii="Times New Roman" w:hAnsi="Times New Roman" w:cs="Times New Roman"/>
          <w:sz w:val="24"/>
          <w:szCs w:val="24"/>
        </w:rPr>
        <w:t xml:space="preserve">Человек использует для выработки невозобновляемые источники энергии – уголь, газ, нефть. </w:t>
      </w:r>
      <w:r w:rsidR="00887350">
        <w:rPr>
          <w:rFonts w:ascii="Times New Roman" w:hAnsi="Times New Roman" w:cs="Times New Roman"/>
          <w:sz w:val="24"/>
          <w:szCs w:val="24"/>
        </w:rPr>
        <w:t>Мы стоим перед перспективой -</w:t>
      </w:r>
      <w:r>
        <w:rPr>
          <w:rFonts w:ascii="Times New Roman" w:hAnsi="Times New Roman" w:cs="Times New Roman"/>
          <w:sz w:val="24"/>
          <w:szCs w:val="24"/>
        </w:rPr>
        <w:t xml:space="preserve"> энергетические кризисы,</w:t>
      </w:r>
      <w:r w:rsidR="00887350">
        <w:rPr>
          <w:rFonts w:ascii="Times New Roman" w:hAnsi="Times New Roman" w:cs="Times New Roman"/>
          <w:sz w:val="24"/>
          <w:szCs w:val="24"/>
        </w:rPr>
        <w:t xml:space="preserve"> исчерпаемость нужных ресурсов, </w:t>
      </w:r>
      <w:r>
        <w:rPr>
          <w:rFonts w:ascii="Times New Roman" w:hAnsi="Times New Roman" w:cs="Times New Roman"/>
          <w:sz w:val="24"/>
          <w:szCs w:val="24"/>
        </w:rPr>
        <w:t>экологические катастроф</w:t>
      </w:r>
      <w:r w:rsidR="004E36A2">
        <w:rPr>
          <w:rFonts w:ascii="Times New Roman" w:hAnsi="Times New Roman" w:cs="Times New Roman"/>
          <w:sz w:val="24"/>
          <w:szCs w:val="24"/>
        </w:rPr>
        <w:t>ы, и как следствие – гибель нашей планеты.</w:t>
      </w:r>
      <w:r w:rsidR="00887350">
        <w:rPr>
          <w:rFonts w:ascii="Times New Roman" w:hAnsi="Times New Roman" w:cs="Times New Roman"/>
          <w:sz w:val="24"/>
          <w:szCs w:val="24"/>
        </w:rPr>
        <w:t xml:space="preserve"> </w:t>
      </w:r>
      <w:r w:rsidR="002C4948">
        <w:rPr>
          <w:rFonts w:ascii="Times New Roman" w:hAnsi="Times New Roman" w:cs="Times New Roman"/>
          <w:sz w:val="24"/>
          <w:szCs w:val="24"/>
        </w:rPr>
        <w:t>Другие, нетрадиционные источники энергии, просто необходимы человечеству! Они необходимы, что</w:t>
      </w:r>
      <w:r w:rsidR="004E36A2">
        <w:rPr>
          <w:rFonts w:ascii="Times New Roman" w:hAnsi="Times New Roman" w:cs="Times New Roman"/>
          <w:sz w:val="24"/>
          <w:szCs w:val="24"/>
        </w:rPr>
        <w:t>бы спасти нашу планету</w:t>
      </w:r>
      <w:r w:rsidR="002C494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38EF">
        <w:rPr>
          <w:rFonts w:ascii="Times New Roman" w:hAnsi="Times New Roman" w:cs="Times New Roman"/>
          <w:sz w:val="24"/>
          <w:szCs w:val="24"/>
        </w:rPr>
        <w:t>Результаты проделанной работы показывают эффективность применения альтернативных источников энергии и позволяют рекомендовать их использование в любом населённом пункте, даже если он находится в Сибири.</w:t>
      </w:r>
      <w:r w:rsidR="00296F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36A2" w:rsidRDefault="004E36A2" w:rsidP="002339A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36A2" w:rsidRDefault="004E36A2" w:rsidP="002339A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D5">
        <w:rPr>
          <w:rFonts w:ascii="Times New Roman" w:hAnsi="Times New Roman" w:cs="Times New Roman"/>
          <w:b/>
          <w:sz w:val="24"/>
          <w:szCs w:val="24"/>
        </w:rPr>
        <w:t xml:space="preserve"> Цель:</w:t>
      </w:r>
      <w:r w:rsidR="0096354D">
        <w:rPr>
          <w:rFonts w:ascii="Times New Roman" w:hAnsi="Times New Roman" w:cs="Times New Roman"/>
          <w:sz w:val="24"/>
          <w:szCs w:val="24"/>
        </w:rPr>
        <w:t xml:space="preserve"> Провести исследование и выявить подходящие альтернативные источники энергии.</w:t>
      </w:r>
    </w:p>
    <w:p w:rsidR="001A72C7" w:rsidRDefault="001A72C7" w:rsidP="002339A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7687" w:rsidRDefault="002B7687" w:rsidP="002B768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D5">
        <w:rPr>
          <w:rFonts w:ascii="Times New Roman" w:hAnsi="Times New Roman" w:cs="Times New Roman"/>
          <w:b/>
          <w:sz w:val="24"/>
          <w:szCs w:val="24"/>
        </w:rPr>
        <w:t>Задачи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B7687" w:rsidRPr="00D025E5" w:rsidRDefault="002B7687" w:rsidP="002B7687">
      <w:pPr>
        <w:pStyle w:val="a3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5E5">
        <w:rPr>
          <w:rFonts w:ascii="Times New Roman" w:hAnsi="Times New Roman" w:cs="Times New Roman"/>
          <w:sz w:val="24"/>
          <w:szCs w:val="24"/>
        </w:rPr>
        <w:t>ознакомиться с имеющимся материалом на данную тему</w:t>
      </w:r>
    </w:p>
    <w:p w:rsidR="002B7687" w:rsidRPr="00D025E5" w:rsidRDefault="002B7687" w:rsidP="002B7687">
      <w:pPr>
        <w:pStyle w:val="a3"/>
        <w:spacing w:line="276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2B7687" w:rsidRPr="00D025E5" w:rsidRDefault="002B7687" w:rsidP="002B7687">
      <w:pPr>
        <w:pStyle w:val="a3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25E5">
        <w:rPr>
          <w:rFonts w:ascii="Times New Roman" w:hAnsi="Times New Roman" w:cs="Times New Roman"/>
          <w:sz w:val="24"/>
          <w:szCs w:val="24"/>
        </w:rPr>
        <w:t>изучить преимущества и недостатки альтернативных источников энергии</w:t>
      </w:r>
    </w:p>
    <w:p w:rsidR="002B7687" w:rsidRPr="002339A0" w:rsidRDefault="002B7687" w:rsidP="002B768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7687" w:rsidRPr="002C2CA4" w:rsidRDefault="002B7687" w:rsidP="002B7687">
      <w:pPr>
        <w:pStyle w:val="a3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экспериментально получить электроэнергию от Солнца</w:t>
      </w:r>
    </w:p>
    <w:p w:rsidR="002B7687" w:rsidRDefault="002B7687" w:rsidP="002B7687">
      <w:pPr>
        <w:pStyle w:val="a3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рассчитать потребляемую электроэнергию и её стоимость частного дома </w:t>
      </w:r>
    </w:p>
    <w:p w:rsidR="002B7687" w:rsidRDefault="002B7687" w:rsidP="002B7687">
      <w:pPr>
        <w:pStyle w:val="a3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рассчитать потребляемую электроэнергию и её стоимость от нетрадиционного источника</w:t>
      </w:r>
    </w:p>
    <w:p w:rsidR="002B7687" w:rsidRDefault="002B7687" w:rsidP="002B7687">
      <w:pPr>
        <w:pStyle w:val="a3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проанализировать результаты и сделать выводы.</w:t>
      </w:r>
    </w:p>
    <w:p w:rsidR="002B7687" w:rsidRDefault="002B7687" w:rsidP="002B7687">
      <w:pPr>
        <w:pStyle w:val="a3"/>
        <w:spacing w:line="276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2B7687" w:rsidRDefault="002B7687" w:rsidP="002339A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7687" w:rsidRDefault="002B7687" w:rsidP="002339A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5920" w:rsidRDefault="003F5920" w:rsidP="003F5920">
      <w:pPr>
        <w:pStyle w:val="a3"/>
        <w:spacing w:line="276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3F5920" w:rsidRPr="005F1FA1" w:rsidRDefault="005F1FA1" w:rsidP="005F1FA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F5920" w:rsidRPr="002D1CD5">
        <w:rPr>
          <w:rFonts w:ascii="Times New Roman" w:hAnsi="Times New Roman" w:cs="Times New Roman"/>
          <w:b/>
          <w:sz w:val="24"/>
          <w:szCs w:val="24"/>
        </w:rPr>
        <w:t>Гипотеза</w:t>
      </w:r>
      <w:r w:rsidR="003F5920" w:rsidRPr="005F1FA1">
        <w:rPr>
          <w:rFonts w:ascii="Times New Roman" w:hAnsi="Times New Roman" w:cs="Times New Roman"/>
          <w:sz w:val="24"/>
          <w:szCs w:val="24"/>
        </w:rPr>
        <w:t xml:space="preserve">: если широко применять </w:t>
      </w:r>
      <w:r w:rsidRPr="005F1FA1">
        <w:rPr>
          <w:rFonts w:ascii="Times New Roman" w:hAnsi="Times New Roman" w:cs="Times New Roman"/>
          <w:sz w:val="24"/>
          <w:szCs w:val="24"/>
        </w:rPr>
        <w:t xml:space="preserve">нетрадиционные источники энергии, то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F1FA1">
        <w:rPr>
          <w:rFonts w:ascii="Times New Roman" w:hAnsi="Times New Roman" w:cs="Times New Roman"/>
          <w:sz w:val="24"/>
          <w:szCs w:val="24"/>
        </w:rPr>
        <w:t>топливные ресурсы сохранятся, следовательно, жизнь на Земле продлится.</w:t>
      </w:r>
    </w:p>
    <w:p w:rsidR="005F1FA1" w:rsidRDefault="005F1FA1" w:rsidP="003F5920">
      <w:pPr>
        <w:pStyle w:val="a3"/>
        <w:spacing w:line="276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5F1FA1" w:rsidRPr="005F1FA1" w:rsidRDefault="00A451F4" w:rsidP="005F1FA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1FA1" w:rsidRPr="002D1CD5">
        <w:rPr>
          <w:rFonts w:ascii="Times New Roman" w:hAnsi="Times New Roman" w:cs="Times New Roman"/>
          <w:b/>
          <w:sz w:val="24"/>
          <w:szCs w:val="24"/>
        </w:rPr>
        <w:t>Методы исследования</w:t>
      </w:r>
      <w:r w:rsidR="005F1FA1" w:rsidRPr="005F1FA1">
        <w:rPr>
          <w:rFonts w:ascii="Times New Roman" w:hAnsi="Times New Roman" w:cs="Times New Roman"/>
          <w:sz w:val="24"/>
          <w:szCs w:val="24"/>
        </w:rPr>
        <w:t>:</w:t>
      </w:r>
    </w:p>
    <w:p w:rsidR="005F1FA1" w:rsidRPr="002B7687" w:rsidRDefault="005F1FA1" w:rsidP="002B7687">
      <w:pPr>
        <w:pStyle w:val="a3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687">
        <w:rPr>
          <w:rFonts w:ascii="Times New Roman" w:hAnsi="Times New Roman" w:cs="Times New Roman"/>
          <w:sz w:val="24"/>
          <w:szCs w:val="24"/>
        </w:rPr>
        <w:t>анализ литературы</w:t>
      </w:r>
    </w:p>
    <w:p w:rsidR="005F1FA1" w:rsidRDefault="005F1FA1" w:rsidP="005F1FA1">
      <w:pPr>
        <w:pStyle w:val="a3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эксперимент</w:t>
      </w:r>
    </w:p>
    <w:p w:rsidR="005F1FA1" w:rsidRDefault="005F1FA1" w:rsidP="005F1FA1">
      <w:pPr>
        <w:pStyle w:val="a3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измерение</w:t>
      </w:r>
    </w:p>
    <w:p w:rsidR="005F1FA1" w:rsidRDefault="005F1FA1" w:rsidP="005F1FA1">
      <w:pPr>
        <w:pStyle w:val="a3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сравнение</w:t>
      </w:r>
    </w:p>
    <w:p w:rsidR="005F1FA1" w:rsidRDefault="005F1FA1" w:rsidP="005F1FA1">
      <w:pPr>
        <w:pStyle w:val="a3"/>
        <w:spacing w:line="276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</w:p>
    <w:p w:rsidR="005F1FA1" w:rsidRPr="005F1FA1" w:rsidRDefault="005F1FA1" w:rsidP="005F1FA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5920" w:rsidRDefault="003F5920" w:rsidP="003F5920">
      <w:pPr>
        <w:pStyle w:val="a3"/>
        <w:spacing w:line="276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96354D" w:rsidRPr="001A72C7" w:rsidRDefault="0096354D" w:rsidP="001A72C7">
      <w:pPr>
        <w:pStyle w:val="a3"/>
        <w:spacing w:line="276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2B7687" w:rsidRPr="002D1CD5" w:rsidRDefault="002B7687" w:rsidP="002B7687">
      <w:pPr>
        <w:pStyle w:val="a3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1CD5">
        <w:rPr>
          <w:rFonts w:ascii="Times New Roman" w:hAnsi="Times New Roman" w:cs="Times New Roman"/>
          <w:b/>
          <w:sz w:val="24"/>
          <w:szCs w:val="24"/>
        </w:rPr>
        <w:lastRenderedPageBreak/>
        <w:t>Основная часть</w:t>
      </w:r>
    </w:p>
    <w:p w:rsidR="002B7687" w:rsidRPr="002B7687" w:rsidRDefault="002B7687" w:rsidP="002B7687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D1CD5">
        <w:rPr>
          <w:rFonts w:ascii="Times New Roman" w:hAnsi="Times New Roman" w:cs="Times New Roman"/>
          <w:b/>
          <w:sz w:val="24"/>
          <w:szCs w:val="24"/>
        </w:rPr>
        <w:t>1.1</w:t>
      </w:r>
      <w:r w:rsidRPr="002B7687">
        <w:rPr>
          <w:rFonts w:ascii="Times New Roman" w:hAnsi="Times New Roman" w:cs="Times New Roman"/>
          <w:sz w:val="24"/>
          <w:szCs w:val="24"/>
        </w:rPr>
        <w:t xml:space="preserve"> </w:t>
      </w:r>
      <w:r w:rsidRPr="002D1CD5">
        <w:rPr>
          <w:rFonts w:ascii="Times New Roman" w:hAnsi="Times New Roman" w:cs="Times New Roman"/>
          <w:b/>
          <w:sz w:val="24"/>
          <w:szCs w:val="24"/>
        </w:rPr>
        <w:t>Виды альтернативной энергии</w:t>
      </w:r>
    </w:p>
    <w:p w:rsidR="002B7687" w:rsidRPr="002D1CD5" w:rsidRDefault="002B7687" w:rsidP="002B7687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D1CD5">
        <w:rPr>
          <w:rFonts w:ascii="Times New Roman" w:hAnsi="Times New Roman" w:cs="Times New Roman"/>
          <w:b/>
          <w:sz w:val="24"/>
          <w:szCs w:val="24"/>
        </w:rPr>
        <w:t>1.1.1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1CD5">
        <w:rPr>
          <w:rFonts w:ascii="Times New Roman" w:hAnsi="Times New Roman" w:cs="Times New Roman"/>
          <w:b/>
          <w:sz w:val="24"/>
          <w:szCs w:val="24"/>
        </w:rPr>
        <w:t>Солнечная энергия</w:t>
      </w:r>
    </w:p>
    <w:p w:rsidR="002B7687" w:rsidRDefault="00581EAC" w:rsidP="002B768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сколько лет ещё хватит человечеству энергоресурсов? </w:t>
      </w:r>
      <w:r w:rsidRPr="00581EAC">
        <w:rPr>
          <w:rFonts w:ascii="Times New Roman" w:hAnsi="Times New Roman" w:cs="Times New Roman"/>
          <w:position w:val="-10"/>
          <w:sz w:val="24"/>
          <w:szCs w:val="24"/>
        </w:rPr>
        <w:object w:dxaOrig="2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7.25pt" o:ole="">
            <v:imagedata r:id="rId8" o:title=""/>
          </v:shape>
          <o:OLEObject Type="Embed" ProgID="Equation.3" ShapeID="_x0000_i1025" DrawAspect="Content" ObjectID="_1602416118" r:id="rId9"/>
        </w:object>
      </w:r>
      <w:r>
        <w:rPr>
          <w:rFonts w:ascii="Times New Roman" w:hAnsi="Times New Roman" w:cs="Times New Roman"/>
          <w:sz w:val="24"/>
          <w:szCs w:val="24"/>
        </w:rPr>
        <w:t xml:space="preserve"> Запасы энергии исчерпаем</w:t>
      </w:r>
      <w:r w:rsidR="00BC5DBE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!</w:t>
      </w:r>
    </w:p>
    <w:p w:rsidR="00A451F4" w:rsidRDefault="00A451F4" w:rsidP="002B768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451F4">
        <w:rPr>
          <w:rFonts w:ascii="Times New Roman" w:hAnsi="Times New Roman" w:cs="Times New Roman"/>
          <w:sz w:val="24"/>
          <w:szCs w:val="24"/>
        </w:rPr>
        <w:t>Солнечная энергия является самым перспективным источником неиссякаемой энергии. За год на поверхность земли попадает солнечного излучения в 30 000 раз больше, чем годовое потребление электроэнергии всем населением планеты. Ведутся постоянные работы по улучшению КПД фотоэлектрических преобразователей и гелиоустановок. Это позволяет использовать их для промышленной выработки электрической энергии. Возможно самостоятельное изготовление фотоэлектрических панелей и гелиоустановок нагрева воды. Однако параметры таких установок составляют в лучшем случае 40% от промышленных моделей. Особенно требовательны к качеству изготовления гелиоустановки нагрева воды. Промышленные с вакуумными трубками позволяют греть воду для отопления и бытовых нужд даже в морозы, было бы солнце.</w:t>
      </w:r>
      <w:r w:rsidRPr="00A451F4">
        <w:rPr>
          <w:rFonts w:ascii="Times New Roman" w:hAnsi="Times New Roman" w:cs="Times New Roman"/>
          <w:sz w:val="24"/>
          <w:szCs w:val="24"/>
          <w:lang w:eastAsia="ru-RU"/>
        </w:rPr>
        <w:t xml:space="preserve"> Использование солнечных панелей в частном домостроении имеет смысл как один из источников энергии.</w:t>
      </w:r>
    </w:p>
    <w:p w:rsidR="00A451F4" w:rsidRDefault="00A451F4" w:rsidP="00A451F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451F4" w:rsidRPr="00A451F4" w:rsidRDefault="002B7687" w:rsidP="00A451F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CD5">
        <w:rPr>
          <w:rFonts w:ascii="Times New Roman" w:hAnsi="Times New Roman" w:cs="Times New Roman"/>
          <w:b/>
          <w:sz w:val="24"/>
          <w:szCs w:val="24"/>
          <w:lang w:eastAsia="ru-RU"/>
        </w:rPr>
        <w:t>1.1.2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451F4" w:rsidRPr="00A451F4">
        <w:rPr>
          <w:rFonts w:ascii="Times New Roman" w:hAnsi="Times New Roman" w:cs="Times New Roman"/>
          <w:sz w:val="24"/>
          <w:szCs w:val="24"/>
        </w:rPr>
        <w:t xml:space="preserve"> </w:t>
      </w:r>
      <w:r w:rsidR="00A451F4" w:rsidRPr="002D1CD5">
        <w:rPr>
          <w:rFonts w:ascii="Times New Roman" w:hAnsi="Times New Roman" w:cs="Times New Roman"/>
          <w:b/>
          <w:sz w:val="24"/>
          <w:szCs w:val="24"/>
        </w:rPr>
        <w:t>Ветряная энергия</w:t>
      </w:r>
    </w:p>
    <w:p w:rsidR="00A451F4" w:rsidRPr="00A451F4" w:rsidRDefault="00A451F4" w:rsidP="00A451F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1F4">
        <w:rPr>
          <w:rFonts w:ascii="Times New Roman" w:hAnsi="Times New Roman" w:cs="Times New Roman"/>
          <w:sz w:val="24"/>
          <w:szCs w:val="24"/>
        </w:rPr>
        <w:t>Энергию ветра люди используют давно, эффективно научились использовать около 45 лет назад со строительством ветряных электростанций.</w:t>
      </w:r>
      <w:r w:rsidRPr="00A451F4">
        <w:rPr>
          <w:sz w:val="24"/>
          <w:szCs w:val="24"/>
        </w:rPr>
        <w:t xml:space="preserve"> </w:t>
      </w:r>
      <w:r w:rsidRPr="00A451F4">
        <w:rPr>
          <w:rFonts w:ascii="Times New Roman" w:hAnsi="Times New Roman" w:cs="Times New Roman"/>
          <w:sz w:val="24"/>
          <w:szCs w:val="24"/>
        </w:rPr>
        <w:t xml:space="preserve">Приемлемых показателей ветрогенераторы достигают при высоте мачты более 15 метров, что в условиях частного дома обустроить проблематично. Низкие мачты «работают» 15% дней в году, высокие – до 30%. </w:t>
      </w:r>
      <w:r w:rsidRPr="00A451F4">
        <w:rPr>
          <w:rFonts w:ascii="Times New Roman" w:hAnsi="Times New Roman" w:cs="Times New Roman"/>
          <w:sz w:val="24"/>
          <w:szCs w:val="24"/>
          <w:lang w:eastAsia="ru-RU"/>
        </w:rPr>
        <w:t>Использование ветрогенераторов в частном домостроении так же имеет смысл как один из источников энергии.</w:t>
      </w:r>
    </w:p>
    <w:p w:rsidR="00A451F4" w:rsidRPr="00A451F4" w:rsidRDefault="00A451F4" w:rsidP="00A451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51F4" w:rsidRPr="002D1CD5" w:rsidRDefault="00A451F4" w:rsidP="002B7687">
      <w:pPr>
        <w:pStyle w:val="a3"/>
        <w:numPr>
          <w:ilvl w:val="2"/>
          <w:numId w:val="20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1CD5">
        <w:rPr>
          <w:rFonts w:ascii="Times New Roman" w:hAnsi="Times New Roman" w:cs="Times New Roman"/>
          <w:b/>
          <w:sz w:val="24"/>
          <w:szCs w:val="24"/>
        </w:rPr>
        <w:t>Геотермальная энергия</w:t>
      </w:r>
    </w:p>
    <w:p w:rsidR="00A451F4" w:rsidRPr="00A451F4" w:rsidRDefault="00A451F4" w:rsidP="002B768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451F4">
        <w:rPr>
          <w:rFonts w:ascii="Times New Roman" w:hAnsi="Times New Roman" w:cs="Times New Roman"/>
          <w:sz w:val="24"/>
          <w:szCs w:val="24"/>
        </w:rPr>
        <w:t xml:space="preserve">Все слышали о тепловых насосах, позволяющих брать дармовое тепло земли и отапливаться бесплатно. Принцип их действия основан на сборе любого низкотемпературного потенциала и превращения его в тепло. Подходит все, от чего можно взять положительную температуру: грунт, вода – скважина или водоем, воздух. Стоимость надежных европейских тепловых насосов начинается с 8000$, что для среднестатистического россиянина неразумно — не окупится никогда. Даже при наличии готовой скважины – самого эффективного теплообменника, система теплового насоса </w:t>
      </w:r>
      <w:r w:rsidRPr="00A451F4">
        <w:rPr>
          <w:rFonts w:ascii="Times New Roman" w:hAnsi="Times New Roman" w:cs="Times New Roman"/>
          <w:sz w:val="24"/>
          <w:szCs w:val="24"/>
        </w:rPr>
        <w:lastRenderedPageBreak/>
        <w:t>обойдется минимум в 12 000$. Экономическая</w:t>
      </w:r>
      <w:r w:rsidRPr="00A451F4">
        <w:rPr>
          <w:rFonts w:ascii="Times New Roman" w:hAnsi="Times New Roman" w:cs="Times New Roman"/>
          <w:sz w:val="24"/>
          <w:szCs w:val="24"/>
          <w:lang w:eastAsia="ru-RU"/>
        </w:rPr>
        <w:t xml:space="preserve"> целесообразность возможна при изготовлении теплового насоса своими руками.</w:t>
      </w:r>
    </w:p>
    <w:p w:rsidR="00392661" w:rsidRPr="002D1CD5" w:rsidRDefault="00392661" w:rsidP="00392661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92661" w:rsidRPr="002D1CD5" w:rsidRDefault="002B7687" w:rsidP="00392661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1CD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</w:t>
      </w:r>
      <w:r w:rsidR="00392661" w:rsidRPr="002D1CD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  <w:r w:rsidRPr="002D1CD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1.4 </w:t>
      </w:r>
      <w:r w:rsidR="00392661" w:rsidRPr="002D1CD5">
        <w:rPr>
          <w:rFonts w:ascii="Times New Roman" w:hAnsi="Times New Roman" w:cs="Times New Roman"/>
          <w:b/>
          <w:sz w:val="24"/>
          <w:szCs w:val="24"/>
        </w:rPr>
        <w:t>Гидроресурсы</w:t>
      </w:r>
    </w:p>
    <w:p w:rsidR="00A451F4" w:rsidRDefault="00392661" w:rsidP="00A451F4">
      <w:pPr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Pr="00392661">
        <w:rPr>
          <w:rFonts w:ascii="Times New Roman" w:hAnsi="Times New Roman" w:cs="Times New Roman"/>
          <w:sz w:val="24"/>
          <w:szCs w:val="24"/>
          <w:shd w:val="clear" w:color="auto" w:fill="FFFFFF"/>
        </w:rPr>
        <w:t>спользование энергии естественного движения, т.е. течения, водных масс в русловых водотоках и приливных движениях. Чаще всего используется энергия падающей воды.</w:t>
      </w:r>
      <w:r w:rsidRPr="00392661">
        <w:rPr>
          <w:rFonts w:ascii="Tahoma" w:hAnsi="Tahoma" w:cs="Tahoma"/>
          <w:color w:val="005500"/>
          <w:sz w:val="27"/>
          <w:szCs w:val="27"/>
          <w:shd w:val="clear" w:color="auto" w:fill="FFFFFF"/>
        </w:rPr>
        <w:t xml:space="preserve"> </w:t>
      </w:r>
      <w:r w:rsidRPr="00392661">
        <w:rPr>
          <w:rFonts w:ascii="Times New Roman" w:hAnsi="Times New Roman" w:cs="Times New Roman"/>
          <w:sz w:val="24"/>
          <w:szCs w:val="24"/>
          <w:shd w:val="clear" w:color="auto" w:fill="FFFFFF"/>
        </w:rPr>
        <w:t>Почти вся гидравлическая энергия представляет собой одну из форм солнечной энергии и поэтому относится к возобновляемым природным энергоресурсам. Под лучами солнца испаряется вода из озер, рек и морей. Образуются облака, идет дождь, и вода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39266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конце концов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39266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возвращается в водные бассейны, т.е. туда, откуда испарилась. С таким круговоротом воды в природе связаны колоссальные количества энергии.</w:t>
      </w:r>
    </w:p>
    <w:p w:rsidR="002B7687" w:rsidRDefault="002B7687" w:rsidP="00A451F4">
      <w:pPr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92661" w:rsidRPr="002D1CD5" w:rsidRDefault="00392661" w:rsidP="00BF0F78">
      <w:pPr>
        <w:pStyle w:val="a3"/>
        <w:numPr>
          <w:ilvl w:val="1"/>
          <w:numId w:val="20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1CD5">
        <w:rPr>
          <w:rFonts w:ascii="Times New Roman" w:hAnsi="Times New Roman" w:cs="Times New Roman"/>
          <w:b/>
          <w:sz w:val="24"/>
          <w:szCs w:val="24"/>
        </w:rPr>
        <w:t>Уникальность альтернативных источников энергии</w:t>
      </w:r>
    </w:p>
    <w:p w:rsidR="00BF0F78" w:rsidRDefault="006208C8" w:rsidP="00BF0F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Я, благодаря данной работе, познакомился с действием нетрадиционных источников энергии. </w:t>
      </w:r>
      <w:r w:rsidR="002D1CD5" w:rsidRPr="002D1CD5">
        <w:rPr>
          <w:rFonts w:ascii="Times New Roman" w:hAnsi="Times New Roman" w:cs="Times New Roman"/>
          <w:position w:val="-10"/>
          <w:sz w:val="24"/>
          <w:szCs w:val="24"/>
        </w:rPr>
        <w:object w:dxaOrig="300" w:dyaOrig="340">
          <v:shape id="_x0000_i1026" type="#_x0000_t75" style="width:15pt;height:17.25pt" o:ole="">
            <v:imagedata r:id="rId10" o:title=""/>
          </v:shape>
          <o:OLEObject Type="Embed" ProgID="Equation.3" ShapeID="_x0000_i1026" DrawAspect="Content" ObjectID="_1602416119" r:id="rId11"/>
        </w:object>
      </w:r>
      <w:r>
        <w:rPr>
          <w:rFonts w:ascii="Times New Roman" w:hAnsi="Times New Roman" w:cs="Times New Roman"/>
          <w:sz w:val="24"/>
          <w:szCs w:val="24"/>
        </w:rPr>
        <w:t xml:space="preserve">Каковы положительные и отрицательные моменты их использования. </w:t>
      </w:r>
    </w:p>
    <w:p w:rsidR="006208C8" w:rsidRDefault="00392661" w:rsidP="008E2F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Альтернативные источники энергии </w:t>
      </w:r>
      <w:r w:rsidRPr="00392661">
        <w:rPr>
          <w:rFonts w:ascii="Times New Roman" w:hAnsi="Times New Roman" w:cs="Times New Roman"/>
          <w:sz w:val="24"/>
          <w:szCs w:val="24"/>
          <w:lang w:eastAsia="ru-RU"/>
        </w:rPr>
        <w:t>работают как генераторы электричества и как переработка продуктов жизнедеятельности животных в газ и удобрения, такие системы называются «биогазовые установки» Ситуация с возобновимыми источниками энергии в России, как и почти со всем у нас в стране, может быть названа уникальной. Запасы этих источников, поддающихся использованию уже на сегодняшн</w:t>
      </w:r>
      <w:r w:rsidR="00BC5DBE">
        <w:rPr>
          <w:rFonts w:ascii="Times New Roman" w:hAnsi="Times New Roman" w:cs="Times New Roman"/>
          <w:sz w:val="24"/>
          <w:szCs w:val="24"/>
          <w:lang w:eastAsia="ru-RU"/>
        </w:rPr>
        <w:t xml:space="preserve">ем техническом уровне, огромны. </w:t>
      </w:r>
      <w:r w:rsidRPr="00392661">
        <w:rPr>
          <w:rFonts w:ascii="Times New Roman" w:hAnsi="Times New Roman" w:cs="Times New Roman"/>
          <w:sz w:val="24"/>
          <w:szCs w:val="24"/>
          <w:lang w:eastAsia="ru-RU"/>
        </w:rPr>
        <w:t>Вот одна из оценок: солнечной лучистой энергии — 2300млрдТУТ (тонн условного топлива); ветра — 26,7млрдТУТ, биомассы — 10млрдТУТ; тепла Земли — 40000млрдТУТ; малых рек — 360млрдТУТ; морей и океанов — 30млрдТУТ. Эти источники намного превышают современный уровень энергопотребления России (1,2млрдТУТ в год).</w:t>
      </w:r>
      <w:r w:rsidR="00581EA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D1CD5" w:rsidRPr="002D1CD5">
        <w:rPr>
          <w:rFonts w:ascii="Times New Roman" w:hAnsi="Times New Roman" w:cs="Times New Roman"/>
          <w:position w:val="-10"/>
          <w:sz w:val="24"/>
          <w:szCs w:val="24"/>
          <w:lang w:eastAsia="ru-RU"/>
        </w:rPr>
        <w:object w:dxaOrig="300" w:dyaOrig="340">
          <v:shape id="_x0000_i1027" type="#_x0000_t75" style="width:15pt;height:17.25pt" o:ole="">
            <v:imagedata r:id="rId12" o:title=""/>
          </v:shape>
          <o:OLEObject Type="Embed" ProgID="Equation.3" ShapeID="_x0000_i1027" DrawAspect="Content" ObjectID="_1602416120" r:id="rId13"/>
        </w:object>
      </w:r>
    </w:p>
    <w:p w:rsidR="004C4211" w:rsidRPr="002D1CD5" w:rsidRDefault="004C4211" w:rsidP="00392661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2661" w:rsidRPr="002D1CD5" w:rsidRDefault="002B7687" w:rsidP="00392661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1CD5">
        <w:rPr>
          <w:rFonts w:ascii="Times New Roman" w:hAnsi="Times New Roman" w:cs="Times New Roman"/>
          <w:b/>
          <w:sz w:val="24"/>
          <w:szCs w:val="24"/>
        </w:rPr>
        <w:t xml:space="preserve">1.3 </w:t>
      </w:r>
      <w:r w:rsidR="00392661" w:rsidRPr="002D1CD5">
        <w:rPr>
          <w:rFonts w:ascii="Times New Roman" w:hAnsi="Times New Roman" w:cs="Times New Roman"/>
          <w:b/>
          <w:sz w:val="24"/>
          <w:szCs w:val="24"/>
        </w:rPr>
        <w:t xml:space="preserve"> Эксперимент: наблюдение преобразования световой энергии в электрическую</w:t>
      </w:r>
    </w:p>
    <w:p w:rsidR="00392661" w:rsidRDefault="00392661" w:rsidP="0039266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2661">
        <w:rPr>
          <w:rFonts w:ascii="Times New Roman" w:hAnsi="Times New Roman" w:cs="Times New Roman"/>
          <w:sz w:val="24"/>
          <w:szCs w:val="24"/>
          <w:lang w:eastAsia="ru-RU"/>
        </w:rPr>
        <w:t>Возьмём амперметр и фотоэлемент, соединим их так что при переворачивании фотоэлемента амперметр покажет силу тока при плохом и хорошем доступе солнечного света на элемент.</w:t>
      </w:r>
      <w:r w:rsidR="004C4211" w:rsidRPr="004C421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C4211" w:rsidRPr="004C4211">
        <w:rPr>
          <w:rFonts w:ascii="Times New Roman" w:hAnsi="Times New Roman" w:cs="Times New Roman"/>
          <w:sz w:val="24"/>
          <w:szCs w:val="24"/>
          <w:lang w:eastAsia="ru-RU"/>
        </w:rPr>
        <w:t>Так же сравним показатели солнечных панелей и ветрогенераторов и укажем где и как лучше использовать их.</w:t>
      </w:r>
    </w:p>
    <w:p w:rsidR="002B7687" w:rsidRPr="004C4211" w:rsidRDefault="002B7687" w:rsidP="0039266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2661" w:rsidRPr="002D1CD5" w:rsidRDefault="002B7687" w:rsidP="00A451F4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D1CD5">
        <w:rPr>
          <w:rFonts w:ascii="Times New Roman" w:hAnsi="Times New Roman" w:cs="Times New Roman"/>
          <w:b/>
          <w:sz w:val="24"/>
          <w:szCs w:val="24"/>
        </w:rPr>
        <w:t xml:space="preserve">1.4 </w:t>
      </w:r>
      <w:r w:rsidR="004C4211" w:rsidRPr="002D1C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2661" w:rsidRPr="002D1CD5">
        <w:rPr>
          <w:rFonts w:ascii="Times New Roman" w:hAnsi="Times New Roman" w:cs="Times New Roman"/>
          <w:b/>
          <w:sz w:val="24"/>
          <w:szCs w:val="24"/>
        </w:rPr>
        <w:t>Расчёт среднего значения энергопотребления частного дома</w:t>
      </w:r>
      <w:r w:rsidRPr="002D1CD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7092A" w:rsidRDefault="004C4211" w:rsidP="004C4211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C4211">
        <w:rPr>
          <w:rFonts w:ascii="Times New Roman" w:hAnsi="Times New Roman" w:cs="Times New Roman"/>
          <w:sz w:val="24"/>
          <w:szCs w:val="24"/>
          <w:lang w:eastAsia="ru-RU"/>
        </w:rPr>
        <w:t>Я взял средние показатели энергопотребления частного дома</w:t>
      </w:r>
      <w:r w:rsidR="008E2F3D">
        <w:rPr>
          <w:rFonts w:ascii="Times New Roman" w:hAnsi="Times New Roman" w:cs="Times New Roman"/>
          <w:sz w:val="24"/>
          <w:szCs w:val="24"/>
          <w:lang w:eastAsia="ru-RU"/>
        </w:rPr>
        <w:t>, так как, сам живу в таковом.   П</w:t>
      </w:r>
      <w:r w:rsidRPr="004C4211">
        <w:rPr>
          <w:rFonts w:ascii="Times New Roman" w:hAnsi="Times New Roman" w:cs="Times New Roman"/>
          <w:sz w:val="24"/>
          <w:szCs w:val="24"/>
          <w:lang w:eastAsia="ru-RU"/>
        </w:rPr>
        <w:t>одобрал для них А.И.Э.</w:t>
      </w:r>
      <w:r w:rsidRPr="004C4211">
        <w:rPr>
          <w:sz w:val="24"/>
          <w:szCs w:val="24"/>
        </w:rPr>
        <w:t xml:space="preserve"> </w:t>
      </w:r>
      <w:r w:rsidRPr="004C4211">
        <w:rPr>
          <w:rFonts w:ascii="Times New Roman" w:hAnsi="Times New Roman" w:cs="Times New Roman"/>
          <w:sz w:val="24"/>
          <w:szCs w:val="24"/>
        </w:rPr>
        <w:t xml:space="preserve">В постановлении Правительства РФ №334 «О совершенствовании порядка технического присоединения потребителей к электрическим </w:t>
      </w:r>
      <w:r w:rsidRPr="004C4211">
        <w:rPr>
          <w:rFonts w:ascii="Times New Roman" w:hAnsi="Times New Roman" w:cs="Times New Roman"/>
          <w:sz w:val="24"/>
          <w:szCs w:val="24"/>
        </w:rPr>
        <w:lastRenderedPageBreak/>
        <w:t xml:space="preserve">сетям» от 21.04.2009 г. указано что к дому можно подключать до 15кВт энергии. Я сделал расчёт по таблице </w:t>
      </w:r>
      <w:r w:rsidR="002D1CD5" w:rsidRPr="002D1CD5">
        <w:rPr>
          <w:rFonts w:ascii="Times New Roman" w:hAnsi="Times New Roman" w:cs="Times New Roman"/>
          <w:position w:val="-10"/>
          <w:sz w:val="24"/>
          <w:szCs w:val="24"/>
        </w:rPr>
        <w:object w:dxaOrig="300" w:dyaOrig="340">
          <v:shape id="_x0000_i1028" type="#_x0000_t75" style="width:15pt;height:17.25pt" o:ole="">
            <v:imagedata r:id="rId14" o:title=""/>
          </v:shape>
          <o:OLEObject Type="Embed" ProgID="Equation.3" ShapeID="_x0000_i1028" DrawAspect="Content" ObjectID="_1602416121" r:id="rId15"/>
        </w:object>
      </w:r>
      <w:r w:rsidRPr="004C4211">
        <w:rPr>
          <w:rFonts w:ascii="Times New Roman" w:hAnsi="Times New Roman" w:cs="Times New Roman"/>
          <w:sz w:val="24"/>
          <w:szCs w:val="24"/>
        </w:rPr>
        <w:t xml:space="preserve">и среднее значение по потреблению энергии составило 15кВт. </w:t>
      </w:r>
    </w:p>
    <w:p w:rsidR="002D1CD5" w:rsidRPr="002D1CD5" w:rsidRDefault="002D1CD5" w:rsidP="004C4211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B7687" w:rsidRPr="002D1CD5" w:rsidRDefault="002B7687" w:rsidP="003452FC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1CD5">
        <w:rPr>
          <w:rFonts w:ascii="Times New Roman" w:hAnsi="Times New Roman" w:cs="Times New Roman"/>
          <w:b/>
          <w:sz w:val="24"/>
          <w:szCs w:val="24"/>
        </w:rPr>
        <w:t xml:space="preserve">1.5 Расчёт </w:t>
      </w:r>
      <w:r w:rsidR="00EC271F" w:rsidRPr="002D1CD5">
        <w:rPr>
          <w:rFonts w:ascii="Times New Roman" w:hAnsi="Times New Roman" w:cs="Times New Roman"/>
          <w:b/>
          <w:sz w:val="24"/>
          <w:szCs w:val="24"/>
        </w:rPr>
        <w:t>потребления и платежей электроэнергии</w:t>
      </w:r>
    </w:p>
    <w:p w:rsidR="000D30E0" w:rsidRPr="004B30A5" w:rsidRDefault="002B7687" w:rsidP="004B30A5">
      <w:pPr>
        <w:spacing w:line="276" w:lineRule="auto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4B30A5">
        <w:rPr>
          <w:rFonts w:ascii="Times New Roman" w:hAnsi="Times New Roman" w:cs="Times New Roman"/>
          <w:sz w:val="24"/>
          <w:szCs w:val="24"/>
        </w:rPr>
        <w:t>Я взял среднее</w:t>
      </w:r>
      <w:r w:rsidR="000D30E0" w:rsidRPr="004B30A5">
        <w:rPr>
          <w:rFonts w:ascii="Times New Roman" w:hAnsi="Times New Roman" w:cs="Times New Roman"/>
          <w:sz w:val="24"/>
          <w:szCs w:val="24"/>
        </w:rPr>
        <w:t>,</w:t>
      </w:r>
      <w:r w:rsidRPr="004B30A5">
        <w:rPr>
          <w:rFonts w:ascii="Times New Roman" w:hAnsi="Times New Roman" w:cs="Times New Roman"/>
          <w:sz w:val="24"/>
          <w:szCs w:val="24"/>
        </w:rPr>
        <w:t xml:space="preserve"> рассчитал среднее энергопотребление дома по таблице среднего энергопотребления приборов в доме. Получилось около 15кВт энергии в час</w:t>
      </w:r>
      <w:r w:rsidR="000D30E0" w:rsidRPr="004B30A5">
        <w:rPr>
          <w:rFonts w:ascii="Times New Roman" w:hAnsi="Times New Roman" w:cs="Times New Roman"/>
          <w:sz w:val="24"/>
          <w:szCs w:val="24"/>
        </w:rPr>
        <w:t>.</w:t>
      </w:r>
      <w:r w:rsidR="000D30E0" w:rsidRPr="004B30A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При том</w:t>
      </w:r>
      <w:r w:rsidR="00EC271F" w:rsidRPr="004B30A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, </w:t>
      </w:r>
      <w:r w:rsidR="000D30E0" w:rsidRPr="004B30A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что 1 кВт энергии по Иркутской области на 2017 год стоил примерно 1 рубль «Для домов с электроплитами»:с 1 января по 30 </w:t>
      </w:r>
      <w:r w:rsidR="003452FC" w:rsidRPr="004B30A5">
        <w:rPr>
          <w:rFonts w:ascii="Times New Roman" w:hAnsi="Times New Roman" w:cs="Times New Roman"/>
          <w:noProof/>
          <w:sz w:val="24"/>
          <w:szCs w:val="24"/>
          <w:lang w:eastAsia="ru-RU"/>
        </w:rPr>
        <w:t>июня 2017 года    -   0,97 рубля за кВт/</w:t>
      </w:r>
      <w:r w:rsidR="000D30E0" w:rsidRPr="004B30A5">
        <w:rPr>
          <w:rFonts w:ascii="Times New Roman" w:hAnsi="Times New Roman" w:cs="Times New Roman"/>
          <w:noProof/>
          <w:sz w:val="24"/>
          <w:szCs w:val="24"/>
          <w:lang w:eastAsia="ru-RU"/>
        </w:rPr>
        <w:t>ч.</w:t>
      </w:r>
      <w:r w:rsidR="00EC271F" w:rsidRPr="004B30A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.  </w:t>
      </w:r>
      <w:r w:rsidR="000D30E0" w:rsidRPr="004B30A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С 1 июля по 31 </w:t>
      </w:r>
      <w:r w:rsidR="003452FC" w:rsidRPr="004B30A5">
        <w:rPr>
          <w:rFonts w:ascii="Times New Roman" w:hAnsi="Times New Roman" w:cs="Times New Roman"/>
          <w:noProof/>
          <w:sz w:val="24"/>
          <w:szCs w:val="24"/>
          <w:lang w:eastAsia="ru-RU"/>
        </w:rPr>
        <w:t>декабря 2017 года  -   1,01 рубль за кВт/</w:t>
      </w:r>
      <w:r w:rsidR="000D30E0" w:rsidRPr="004B30A5">
        <w:rPr>
          <w:rFonts w:ascii="Times New Roman" w:hAnsi="Times New Roman" w:cs="Times New Roman"/>
          <w:noProof/>
          <w:sz w:val="24"/>
          <w:szCs w:val="24"/>
          <w:lang w:eastAsia="ru-RU"/>
        </w:rPr>
        <w:t>ч.</w:t>
      </w:r>
      <w:r w:rsidR="00EC271F" w:rsidRPr="004B30A5">
        <w:rPr>
          <w:rFonts w:ascii="Times New Roman" w:hAnsi="Times New Roman" w:cs="Times New Roman"/>
          <w:sz w:val="24"/>
          <w:szCs w:val="24"/>
        </w:rPr>
        <w:t xml:space="preserve"> При потреблении 15кВт в час круглый год</w:t>
      </w:r>
      <w:r w:rsidR="003452FC" w:rsidRPr="004B30A5">
        <w:rPr>
          <w:rFonts w:ascii="Times New Roman" w:hAnsi="Times New Roman" w:cs="Times New Roman"/>
          <w:sz w:val="24"/>
          <w:szCs w:val="24"/>
        </w:rPr>
        <w:t xml:space="preserve">, </w:t>
      </w:r>
      <w:r w:rsidR="00EC271F" w:rsidRPr="004B30A5">
        <w:rPr>
          <w:rFonts w:ascii="Times New Roman" w:hAnsi="Times New Roman" w:cs="Times New Roman"/>
          <w:sz w:val="24"/>
          <w:szCs w:val="24"/>
        </w:rPr>
        <w:t xml:space="preserve"> у нас выйдет 119.232 кВт энергии</w:t>
      </w:r>
      <w:r w:rsidR="003452FC" w:rsidRPr="004B30A5">
        <w:rPr>
          <w:rFonts w:ascii="Times New Roman" w:hAnsi="Times New Roman" w:cs="Times New Roman"/>
          <w:sz w:val="24"/>
          <w:szCs w:val="24"/>
        </w:rPr>
        <w:t>. Оплата за год – 121617 рублей.</w:t>
      </w:r>
    </w:p>
    <w:p w:rsidR="000D30E0" w:rsidRPr="000D30E0" w:rsidRDefault="000D30E0" w:rsidP="004B30A5">
      <w:pPr>
        <w:pStyle w:val="a3"/>
        <w:spacing w:line="276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452FC" w:rsidRPr="002D1CD5" w:rsidRDefault="003452FC" w:rsidP="003452FC">
      <w:pPr>
        <w:pStyle w:val="a3"/>
        <w:numPr>
          <w:ilvl w:val="1"/>
          <w:numId w:val="24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1CD5">
        <w:rPr>
          <w:rFonts w:ascii="Times New Roman" w:hAnsi="Times New Roman" w:cs="Times New Roman"/>
          <w:b/>
          <w:sz w:val="24"/>
          <w:szCs w:val="24"/>
        </w:rPr>
        <w:t>Расчёт стоимости альтернативных источников энергии</w:t>
      </w:r>
    </w:p>
    <w:p w:rsidR="00BF0F78" w:rsidRDefault="00AD4FAA" w:rsidP="00BF0F7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качестве источника альтернативной энергии для жителей юга нашей страны больше подходит солнечная батарея. А вот для нас, сибиряков, получать электричество лучше от ветрогенератора и обычной дровяной печи</w:t>
      </w:r>
      <w:r w:rsidR="00BF0F78">
        <w:rPr>
          <w:rFonts w:ascii="Times New Roman" w:hAnsi="Times New Roman" w:cs="Times New Roman"/>
          <w:sz w:val="24"/>
          <w:szCs w:val="24"/>
        </w:rPr>
        <w:t>, имеющейся практически в каждом частном доме. Зимы у нас долгие, ночи короткие, солнечного света мало. Без отопительных печей и котлов в домах зимой просто не выжить.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35F1" w:rsidRDefault="00BF0F78" w:rsidP="00BF0F7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Поэтому, д</w:t>
      </w:r>
      <w:r w:rsidR="005135F1">
        <w:rPr>
          <w:rFonts w:ascii="Times New Roman" w:hAnsi="Times New Roman" w:cs="Times New Roman"/>
          <w:sz w:val="24"/>
          <w:szCs w:val="24"/>
        </w:rPr>
        <w:t xml:space="preserve">ля жителей нашего региона, считаю, оптимальным вариантом получения электроэнергии в частном доме является система, состоящая из ветрогенератора, печи электрогенератора, </w:t>
      </w:r>
      <w:r w:rsidR="00B62C47">
        <w:rPr>
          <w:rFonts w:ascii="Times New Roman" w:hAnsi="Times New Roman" w:cs="Times New Roman"/>
          <w:sz w:val="24"/>
          <w:szCs w:val="24"/>
        </w:rPr>
        <w:t>обычного электрического аккумулятора и пневматического накопителя энергии. В качестве накопителя энергии можно использовать обычные</w:t>
      </w:r>
      <w:r w:rsidR="004B30A5">
        <w:rPr>
          <w:rFonts w:ascii="Times New Roman" w:hAnsi="Times New Roman" w:cs="Times New Roman"/>
          <w:sz w:val="24"/>
          <w:szCs w:val="24"/>
        </w:rPr>
        <w:t xml:space="preserve"> аккумуляторы и газовые баллоны, в</w:t>
      </w:r>
      <w:r w:rsidR="00B62C47">
        <w:rPr>
          <w:rFonts w:ascii="Times New Roman" w:hAnsi="Times New Roman" w:cs="Times New Roman"/>
          <w:sz w:val="24"/>
          <w:szCs w:val="24"/>
        </w:rPr>
        <w:t xml:space="preserve"> которых хранится сжатый воздух. На самом деле аккумулировать энергию можно различными способами. В частности, можно перекачивать воду из одного резервуара в другой. Расположенный выше и позволяющий делать запас энергии, можно поднимать груз на высоту, накапливать энергию в маховике</w:t>
      </w:r>
      <w:r w:rsidR="00E14D04">
        <w:rPr>
          <w:rFonts w:ascii="Times New Roman" w:hAnsi="Times New Roman" w:cs="Times New Roman"/>
          <w:sz w:val="24"/>
          <w:szCs w:val="24"/>
        </w:rPr>
        <w:t xml:space="preserve"> или в сжатой пружине. Стремительное развитие альтернативной энергетики решает вопрос о способе сохранения энергии про запас. В нашем случае, в простом варианте, предусматривающем изготовление энергосберегающего устройства, придётся потратить:</w:t>
      </w:r>
    </w:p>
    <w:p w:rsidR="00925E19" w:rsidRDefault="00E14D04" w:rsidP="00BF0F7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Печь электрогенератор электрогенератор 11200</w:t>
      </w:r>
      <w:r w:rsidR="00925E19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925E19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E14D04" w:rsidRDefault="00E14D04" w:rsidP="00BF0F7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Комплект газовых баллонов 1500 </w:t>
      </w:r>
      <w:r w:rsidR="00925E19">
        <w:rPr>
          <w:rFonts w:ascii="Times New Roman" w:hAnsi="Times New Roman" w:cs="Times New Roman"/>
          <w:sz w:val="24"/>
          <w:szCs w:val="24"/>
        </w:rPr>
        <w:t xml:space="preserve">рублей  </w:t>
      </w:r>
    </w:p>
    <w:p w:rsidR="00925E19" w:rsidRDefault="00E14D04" w:rsidP="00BF0F7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Компрессор 1500 </w:t>
      </w:r>
      <w:r w:rsidR="00925E19">
        <w:rPr>
          <w:rFonts w:ascii="Times New Roman" w:hAnsi="Times New Roman" w:cs="Times New Roman"/>
          <w:sz w:val="24"/>
          <w:szCs w:val="24"/>
        </w:rPr>
        <w:t xml:space="preserve">рублей  </w:t>
      </w:r>
    </w:p>
    <w:p w:rsidR="00925E19" w:rsidRDefault="00E14D04" w:rsidP="00BF0F7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Ветрогенератор 27000</w:t>
      </w:r>
      <w:r w:rsidR="00925E19" w:rsidRPr="00925E19">
        <w:rPr>
          <w:rFonts w:ascii="Times New Roman" w:hAnsi="Times New Roman" w:cs="Times New Roman"/>
          <w:sz w:val="24"/>
          <w:szCs w:val="24"/>
        </w:rPr>
        <w:t xml:space="preserve"> </w:t>
      </w:r>
      <w:r w:rsidR="00925E19">
        <w:rPr>
          <w:rFonts w:ascii="Times New Roman" w:hAnsi="Times New Roman" w:cs="Times New Roman"/>
          <w:sz w:val="24"/>
          <w:szCs w:val="24"/>
        </w:rPr>
        <w:t xml:space="preserve">рублей  </w:t>
      </w:r>
    </w:p>
    <w:p w:rsidR="00E14D04" w:rsidRDefault="00925E19" w:rsidP="00BF0F7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Итого: 39400 рублей</w:t>
      </w:r>
      <w:r w:rsidR="00E14D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5E19" w:rsidRPr="002D1CD5" w:rsidRDefault="00925E19" w:rsidP="00925E19">
      <w:pPr>
        <w:pStyle w:val="a3"/>
        <w:spacing w:line="276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5E19" w:rsidRPr="00987A2A" w:rsidRDefault="00925E19" w:rsidP="00987A2A">
      <w:pPr>
        <w:pStyle w:val="a3"/>
        <w:numPr>
          <w:ilvl w:val="1"/>
          <w:numId w:val="24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7A2A">
        <w:rPr>
          <w:rFonts w:ascii="Times New Roman" w:hAnsi="Times New Roman" w:cs="Times New Roman"/>
          <w:b/>
          <w:sz w:val="24"/>
          <w:szCs w:val="24"/>
        </w:rPr>
        <w:t>Сравнение результатов</w:t>
      </w:r>
    </w:p>
    <w:p w:rsidR="00925E19" w:rsidRDefault="00925E19" w:rsidP="005135F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считать, что затраты на электроэнергию в год составляют приблизительно 12000 рублей, то такая система электроснабжения окупится в течение трёх с половиной лет. </w:t>
      </w:r>
    </w:p>
    <w:p w:rsidR="00925E19" w:rsidRDefault="00925E19" w:rsidP="005135F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 в дальнейшем можно будет получать электроэнергию практически бесплатно и вообще вести речь уже о прибыли от эксплуатации своих собственных электросетей!</w:t>
      </w:r>
    </w:p>
    <w:p w:rsidR="004B30A5" w:rsidRDefault="004B30A5" w:rsidP="004B30A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197F" w:rsidRDefault="008D197F" w:rsidP="004B30A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30A5" w:rsidRPr="00987A2A" w:rsidRDefault="004B30A5" w:rsidP="004B30A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7A2A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BF0F78" w:rsidRDefault="004B30A5" w:rsidP="005135F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Мы проанализировали </w:t>
      </w:r>
      <w:r w:rsidR="00AD4FAA">
        <w:rPr>
          <w:rFonts w:ascii="Times New Roman" w:hAnsi="Times New Roman" w:cs="Times New Roman"/>
          <w:sz w:val="24"/>
          <w:szCs w:val="24"/>
        </w:rPr>
        <w:t xml:space="preserve">применение некоторых альтернативных источников энергии. Выявили положительные и отрицательные стороны их использования в зависимости от </w:t>
      </w:r>
      <w:r w:rsidR="00BF0F78">
        <w:rPr>
          <w:rFonts w:ascii="Times New Roman" w:hAnsi="Times New Roman" w:cs="Times New Roman"/>
          <w:sz w:val="24"/>
          <w:szCs w:val="24"/>
        </w:rPr>
        <w:t xml:space="preserve">места проживания. </w:t>
      </w:r>
    </w:p>
    <w:p w:rsidR="00925E19" w:rsidRDefault="00BF0F78" w:rsidP="005135F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Рассчитали, какое количество энергии мы потре</w:t>
      </w:r>
      <w:r w:rsidR="00987A2A">
        <w:rPr>
          <w:rFonts w:ascii="Times New Roman" w:hAnsi="Times New Roman" w:cs="Times New Roman"/>
          <w:sz w:val="24"/>
          <w:szCs w:val="24"/>
        </w:rPr>
        <w:t>бляем в среднем в течение года и о</w:t>
      </w:r>
      <w:r>
        <w:rPr>
          <w:rFonts w:ascii="Times New Roman" w:hAnsi="Times New Roman" w:cs="Times New Roman"/>
          <w:sz w:val="24"/>
          <w:szCs w:val="24"/>
        </w:rPr>
        <w:t xml:space="preserve">пределили стоимость потребляемой электроэнергии. </w:t>
      </w:r>
    </w:p>
    <w:p w:rsidR="008E2F3D" w:rsidRDefault="008E2F3D" w:rsidP="005135F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Рассмотрели схему установки для частного дома для </w:t>
      </w:r>
      <w:r w:rsidRPr="008E2F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получения электроэнергии нетрадиционным способом. И рассчитали материальные затраты на эту систему. </w:t>
      </w:r>
      <w:r w:rsidR="001D2A44">
        <w:rPr>
          <w:rFonts w:ascii="Times New Roman" w:hAnsi="Times New Roman" w:cs="Times New Roman"/>
          <w:sz w:val="24"/>
          <w:szCs w:val="24"/>
        </w:rPr>
        <w:t xml:space="preserve">Сравнив результаты, пришли к выводу, что применение альтернативных источников энергии актуально и эффективно. </w:t>
      </w:r>
    </w:p>
    <w:p w:rsidR="001D2A44" w:rsidRDefault="001D2A44" w:rsidP="005135F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 в дальнейшем буду пропагандировать использование именно нетрадиционных источников энергии. Во избежание уничтожения природных ресурсов и во благо нашей Родины. Так как в нашей стране явление использования альтернативных источников энергии, ещё не получило широкого распространения, поэтому, </w:t>
      </w:r>
      <w:r w:rsidR="00DC42B0">
        <w:rPr>
          <w:rFonts w:ascii="Times New Roman" w:hAnsi="Times New Roman" w:cs="Times New Roman"/>
          <w:sz w:val="24"/>
          <w:szCs w:val="24"/>
        </w:rPr>
        <w:t xml:space="preserve">новизна моей работы заключается в рассмотрении </w:t>
      </w:r>
      <w:r w:rsidR="001D4F92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="00DC42B0">
        <w:rPr>
          <w:rFonts w:ascii="Times New Roman" w:hAnsi="Times New Roman" w:cs="Times New Roman"/>
          <w:sz w:val="24"/>
          <w:szCs w:val="24"/>
        </w:rPr>
        <w:t xml:space="preserve">нетрадиционной энергетики, как </w:t>
      </w:r>
      <w:r w:rsidR="001D4F92">
        <w:rPr>
          <w:rFonts w:ascii="Times New Roman" w:hAnsi="Times New Roman" w:cs="Times New Roman"/>
          <w:sz w:val="24"/>
          <w:szCs w:val="24"/>
        </w:rPr>
        <w:t xml:space="preserve">проблемы не только экологической, но и патриотической. </w:t>
      </w:r>
    </w:p>
    <w:p w:rsidR="001D4F92" w:rsidRDefault="001D4F92" w:rsidP="005135F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сказал однажды известный академик Г.В. Разуваев, и с чем я полностью согласен: «Нетрадиционная энергетика» нетрадиционная потому, что не везде у нас есть традиции – беречь родную природу.</w:t>
      </w:r>
    </w:p>
    <w:p w:rsidR="001D2A44" w:rsidRDefault="001D2A44" w:rsidP="005135F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F78" w:rsidRDefault="00BF0F78" w:rsidP="00DD2A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F0F78" w:rsidRDefault="00BF0F78" w:rsidP="00DD2A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F0F78" w:rsidRDefault="00BF0F78" w:rsidP="00DD2A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7092A" w:rsidRPr="00DD2A8A" w:rsidRDefault="0007092A" w:rsidP="004C4211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D532E1" w:rsidRDefault="00D532E1" w:rsidP="00D532E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32E1" w:rsidRDefault="00D532E1" w:rsidP="00D532E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32E1" w:rsidRDefault="00D532E1" w:rsidP="00D532E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32E1" w:rsidRDefault="00D532E1" w:rsidP="00D532E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32E1" w:rsidRDefault="00D532E1" w:rsidP="00D532E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32E1" w:rsidRDefault="00D532E1" w:rsidP="00D532E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32E1" w:rsidRDefault="00D532E1" w:rsidP="00D532E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32E1" w:rsidRDefault="00D532E1" w:rsidP="00D532E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32E1" w:rsidRDefault="00D532E1" w:rsidP="00D532E1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Список литературы:</w:t>
      </w:r>
    </w:p>
    <w:p w:rsidR="00245805" w:rsidRPr="000473E3" w:rsidRDefault="00245805" w:rsidP="000473E3">
      <w:pPr>
        <w:pStyle w:val="a3"/>
        <w:numPr>
          <w:ilvl w:val="0"/>
          <w:numId w:val="2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473E3">
        <w:rPr>
          <w:rFonts w:ascii="Times New Roman" w:hAnsi="Times New Roman" w:cs="Times New Roman"/>
          <w:sz w:val="24"/>
          <w:szCs w:val="24"/>
        </w:rPr>
        <w:t>постановление Правительства РФ №334 «О совершенствовании порядка технического присоединения потребителей к электрическим сетям» от 21.04.2009 г.</w:t>
      </w:r>
    </w:p>
    <w:p w:rsidR="00245805" w:rsidRDefault="00245805" w:rsidP="00245805">
      <w:pPr>
        <w:pStyle w:val="a3"/>
        <w:numPr>
          <w:ilvl w:val="0"/>
          <w:numId w:val="2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Козляков В.В., Кипнис М.А. Горный информационно – аналитический бюллетень (научно – технический журнал), М.; Изд-во МГУ, 2013 г.</w:t>
      </w:r>
    </w:p>
    <w:p w:rsidR="00245805" w:rsidRDefault="000473E3" w:rsidP="00245805">
      <w:pPr>
        <w:pStyle w:val="a3"/>
        <w:numPr>
          <w:ilvl w:val="0"/>
          <w:numId w:val="2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Богуславский Э.И., Фицан В.В. Технология и экономика освоения приповерхностных и геотермальных ресурсов //Записки Горного института. 2017г., с.189 -198.</w:t>
      </w:r>
    </w:p>
    <w:p w:rsidR="000473E3" w:rsidRPr="000473E3" w:rsidRDefault="000473E3" w:rsidP="000473E3">
      <w:pPr>
        <w:pStyle w:val="a3"/>
        <w:numPr>
          <w:ilvl w:val="0"/>
          <w:numId w:val="2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473E3">
        <w:rPr>
          <w:rFonts w:ascii="Times New Roman" w:hAnsi="Times New Roman" w:cs="Times New Roman"/>
          <w:color w:val="333333"/>
          <w:sz w:val="24"/>
          <w:szCs w:val="24"/>
          <w:shd w:val="clear" w:color="auto" w:fill="EEEEEE"/>
        </w:rPr>
        <w:t xml:space="preserve"> </w:t>
      </w:r>
      <w:r w:rsidRPr="000473E3">
        <w:rPr>
          <w:rFonts w:ascii="Times New Roman" w:hAnsi="Times New Roman" w:cs="Times New Roman"/>
          <w:sz w:val="24"/>
          <w:szCs w:val="24"/>
          <w:shd w:val="clear" w:color="auto" w:fill="EEEEEE"/>
        </w:rPr>
        <w:t>Капица П.Л. Энергия и физика. Доклад на научной сессии, посвященной 250-летию Академии наук СССР, Москва, 8 октября 1975 г. См.: Вестник АН СССР. 1976. № 1. С. 34-43.</w:t>
      </w:r>
      <w:r w:rsidRPr="000473E3">
        <w:rPr>
          <w:rFonts w:ascii="Georgia" w:hAnsi="Georgia"/>
          <w:sz w:val="26"/>
          <w:szCs w:val="26"/>
        </w:rPr>
        <w:br/>
      </w:r>
    </w:p>
    <w:p w:rsidR="000473E3" w:rsidRDefault="000473E3" w:rsidP="000473E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532E1">
        <w:rPr>
          <w:rFonts w:ascii="Times New Roman" w:hAnsi="Times New Roman" w:cs="Times New Roman"/>
          <w:sz w:val="24"/>
          <w:szCs w:val="24"/>
        </w:rPr>
        <w:t xml:space="preserve">Интернет – ресурсы </w:t>
      </w:r>
    </w:p>
    <w:p w:rsidR="00D532E1" w:rsidRPr="00C622B8" w:rsidRDefault="00135F53" w:rsidP="00C622B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C622B8" w:rsidRPr="00C622B8">
          <w:rPr>
            <w:rStyle w:val="a4"/>
            <w:rFonts w:ascii="Georgia" w:hAnsi="Georgia"/>
            <w:sz w:val="26"/>
            <w:szCs w:val="26"/>
            <w:bdr w:val="none" w:sz="0" w:space="0" w:color="auto" w:frame="1"/>
            <w:shd w:val="clear" w:color="auto" w:fill="EEEEEE"/>
          </w:rPr>
          <w:t>https://politikus.ru/articles/97237-kapica-o-besperspektivnosti-alternativnoy-energetiki.html</w:t>
        </w:r>
      </w:hyperlink>
      <w:r w:rsidR="000473E3" w:rsidRPr="00C622B8">
        <w:rPr>
          <w:rFonts w:ascii="Georgia" w:hAnsi="Georgia"/>
          <w:color w:val="333333"/>
          <w:sz w:val="26"/>
          <w:szCs w:val="26"/>
        </w:rPr>
        <w:br/>
      </w:r>
      <w:hyperlink r:id="rId17" w:history="1">
        <w:r w:rsidR="00D532E1" w:rsidRPr="00C622B8">
          <w:rPr>
            <w:rStyle w:val="a4"/>
            <w:rFonts w:ascii="Times New Roman" w:hAnsi="Times New Roman" w:cs="Times New Roman"/>
            <w:b/>
            <w:noProof/>
            <w:sz w:val="24"/>
            <w:szCs w:val="24"/>
            <w:lang w:val="en-US" w:eastAsia="ru-RU"/>
          </w:rPr>
          <w:t>www</w:t>
        </w:r>
        <w:r w:rsidR="00D532E1" w:rsidRPr="00C622B8">
          <w:rPr>
            <w:rStyle w:val="a4"/>
            <w:rFonts w:ascii="Times New Roman" w:hAnsi="Times New Roman" w:cs="Times New Roman"/>
            <w:b/>
            <w:noProof/>
            <w:sz w:val="24"/>
            <w:szCs w:val="24"/>
            <w:lang w:eastAsia="ru-RU"/>
          </w:rPr>
          <w:t>.</w:t>
        </w:r>
        <w:r w:rsidR="00D532E1" w:rsidRPr="00C622B8">
          <w:rPr>
            <w:rStyle w:val="a4"/>
            <w:rFonts w:ascii="Times New Roman" w:hAnsi="Times New Roman" w:cs="Times New Roman"/>
            <w:b/>
            <w:noProof/>
            <w:sz w:val="24"/>
            <w:szCs w:val="24"/>
            <w:lang w:val="en-US" w:eastAsia="ru-RU"/>
          </w:rPr>
          <w:t>fb</w:t>
        </w:r>
        <w:r w:rsidR="00D532E1" w:rsidRPr="00C622B8">
          <w:rPr>
            <w:rStyle w:val="a4"/>
            <w:rFonts w:ascii="Times New Roman" w:hAnsi="Times New Roman" w:cs="Times New Roman"/>
            <w:b/>
            <w:noProof/>
            <w:sz w:val="24"/>
            <w:szCs w:val="24"/>
            <w:lang w:eastAsia="ru-RU"/>
          </w:rPr>
          <w:t>.</w:t>
        </w:r>
        <w:r w:rsidR="00D532E1" w:rsidRPr="00C622B8">
          <w:rPr>
            <w:rStyle w:val="a4"/>
            <w:rFonts w:ascii="Times New Roman" w:hAnsi="Times New Roman" w:cs="Times New Roman"/>
            <w:b/>
            <w:noProof/>
            <w:sz w:val="24"/>
            <w:szCs w:val="24"/>
            <w:lang w:val="en-US" w:eastAsia="ru-RU"/>
          </w:rPr>
          <w:t>ru</w:t>
        </w:r>
      </w:hyperlink>
    </w:p>
    <w:p w:rsidR="00D532E1" w:rsidRPr="00C622B8" w:rsidRDefault="00135F53" w:rsidP="00C622B8">
      <w:pPr>
        <w:spacing w:line="276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hyperlink r:id="rId18" w:history="1">
        <w:r w:rsidR="00D532E1" w:rsidRPr="00C622B8">
          <w:rPr>
            <w:rStyle w:val="a4"/>
            <w:rFonts w:ascii="Times New Roman" w:hAnsi="Times New Roman" w:cs="Times New Roman"/>
            <w:b/>
            <w:noProof/>
            <w:sz w:val="24"/>
            <w:szCs w:val="24"/>
            <w:lang w:val="en-US" w:eastAsia="ru-RU"/>
          </w:rPr>
          <w:t>www</w:t>
        </w:r>
        <w:r w:rsidR="00D532E1" w:rsidRPr="00C622B8">
          <w:rPr>
            <w:rStyle w:val="a4"/>
            <w:rFonts w:ascii="Times New Roman" w:hAnsi="Times New Roman" w:cs="Times New Roman"/>
            <w:b/>
            <w:noProof/>
            <w:sz w:val="24"/>
            <w:szCs w:val="24"/>
            <w:lang w:eastAsia="ru-RU"/>
          </w:rPr>
          <w:t>.akbinfo.ru</w:t>
        </w:r>
      </w:hyperlink>
    </w:p>
    <w:p w:rsidR="00D532E1" w:rsidRPr="00C622B8" w:rsidRDefault="00135F53" w:rsidP="00C622B8">
      <w:pPr>
        <w:spacing w:line="276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hyperlink r:id="rId19" w:history="1">
        <w:r w:rsidR="00D532E1" w:rsidRPr="00C622B8">
          <w:rPr>
            <w:rStyle w:val="a4"/>
            <w:rFonts w:ascii="Times New Roman" w:hAnsi="Times New Roman" w:cs="Times New Roman"/>
            <w:b/>
            <w:noProof/>
            <w:sz w:val="24"/>
            <w:szCs w:val="24"/>
            <w:lang w:eastAsia="ru-RU"/>
          </w:rPr>
          <w:t>www.syl.ru</w:t>
        </w:r>
      </w:hyperlink>
    </w:p>
    <w:p w:rsidR="00D532E1" w:rsidRPr="00C622B8" w:rsidRDefault="00135F53" w:rsidP="00C622B8">
      <w:pPr>
        <w:spacing w:line="276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hyperlink r:id="rId20" w:history="1">
        <w:r w:rsidR="00D532E1" w:rsidRPr="00C622B8">
          <w:rPr>
            <w:rStyle w:val="a4"/>
            <w:rFonts w:ascii="Times New Roman" w:hAnsi="Times New Roman" w:cs="Times New Roman"/>
            <w:b/>
            <w:noProof/>
            <w:sz w:val="24"/>
            <w:szCs w:val="24"/>
            <w:lang w:val="en-US" w:eastAsia="ru-RU"/>
          </w:rPr>
          <w:t>www</w:t>
        </w:r>
        <w:r w:rsidR="00D532E1" w:rsidRPr="00C622B8">
          <w:rPr>
            <w:rStyle w:val="a4"/>
            <w:rFonts w:ascii="Times New Roman" w:hAnsi="Times New Roman" w:cs="Times New Roman"/>
            <w:b/>
            <w:noProof/>
            <w:sz w:val="24"/>
            <w:szCs w:val="24"/>
            <w:lang w:eastAsia="ru-RU"/>
          </w:rPr>
          <w:t>.</w:t>
        </w:r>
        <w:r w:rsidR="00D532E1" w:rsidRPr="00C622B8">
          <w:rPr>
            <w:rStyle w:val="a4"/>
            <w:rFonts w:ascii="Times New Roman" w:hAnsi="Times New Roman" w:cs="Times New Roman"/>
            <w:b/>
            <w:noProof/>
            <w:sz w:val="24"/>
            <w:szCs w:val="24"/>
            <w:lang w:val="en-US" w:eastAsia="ru-RU"/>
          </w:rPr>
          <w:t>homeli</w:t>
        </w:r>
        <w:r w:rsidR="00D532E1" w:rsidRPr="00C622B8">
          <w:rPr>
            <w:rStyle w:val="a4"/>
            <w:rFonts w:ascii="Times New Roman" w:hAnsi="Times New Roman" w:cs="Times New Roman"/>
            <w:b/>
            <w:noProof/>
            <w:sz w:val="24"/>
            <w:szCs w:val="24"/>
            <w:lang w:eastAsia="ru-RU"/>
          </w:rPr>
          <w:t>.</w:t>
        </w:r>
        <w:r w:rsidR="00D532E1" w:rsidRPr="00C622B8">
          <w:rPr>
            <w:rStyle w:val="a4"/>
            <w:rFonts w:ascii="Times New Roman" w:hAnsi="Times New Roman" w:cs="Times New Roman"/>
            <w:b/>
            <w:noProof/>
            <w:sz w:val="24"/>
            <w:szCs w:val="24"/>
            <w:lang w:val="en-US" w:eastAsia="ru-RU"/>
          </w:rPr>
          <w:t>ru</w:t>
        </w:r>
      </w:hyperlink>
    </w:p>
    <w:p w:rsidR="00D532E1" w:rsidRPr="00C622B8" w:rsidRDefault="00135F53" w:rsidP="00C622B8">
      <w:pPr>
        <w:spacing w:line="276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hyperlink r:id="rId21" w:history="1">
        <w:r w:rsidR="00D532E1" w:rsidRPr="00C622B8">
          <w:rPr>
            <w:rStyle w:val="a4"/>
            <w:rFonts w:ascii="Times New Roman" w:hAnsi="Times New Roman" w:cs="Times New Roman"/>
            <w:b/>
            <w:noProof/>
            <w:sz w:val="24"/>
            <w:szCs w:val="24"/>
            <w:lang w:val="en-US" w:eastAsia="ru-RU"/>
          </w:rPr>
          <w:t>www</w:t>
        </w:r>
        <w:r w:rsidR="00D532E1" w:rsidRPr="00C622B8">
          <w:rPr>
            <w:rStyle w:val="a4"/>
            <w:rFonts w:ascii="Times New Roman" w:hAnsi="Times New Roman" w:cs="Times New Roman"/>
            <w:b/>
            <w:noProof/>
            <w:sz w:val="24"/>
            <w:szCs w:val="24"/>
            <w:lang w:eastAsia="ru-RU"/>
          </w:rPr>
          <w:t>.stroychik.ru</w:t>
        </w:r>
      </w:hyperlink>
    </w:p>
    <w:p w:rsidR="00D532E1" w:rsidRPr="00C622B8" w:rsidRDefault="00135F53" w:rsidP="00C622B8">
      <w:pPr>
        <w:spacing w:line="276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hyperlink r:id="rId22" w:history="1">
        <w:r w:rsidR="00D532E1" w:rsidRPr="00C622B8">
          <w:rPr>
            <w:rStyle w:val="a4"/>
            <w:rFonts w:ascii="Times New Roman" w:hAnsi="Times New Roman" w:cs="Times New Roman"/>
            <w:b/>
            <w:noProof/>
            <w:sz w:val="24"/>
            <w:szCs w:val="24"/>
            <w:lang w:eastAsia="ru-RU"/>
          </w:rPr>
          <w:t>www.energo-konsultant.ru</w:t>
        </w:r>
      </w:hyperlink>
    </w:p>
    <w:p w:rsidR="00D532E1" w:rsidRPr="00C622B8" w:rsidRDefault="00135F53" w:rsidP="00C622B8">
      <w:pPr>
        <w:spacing w:line="276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hyperlink r:id="rId23" w:history="1">
        <w:r w:rsidR="00D532E1" w:rsidRPr="00C622B8">
          <w:rPr>
            <w:rStyle w:val="a4"/>
            <w:rFonts w:ascii="Times New Roman" w:hAnsi="Times New Roman" w:cs="Times New Roman"/>
            <w:b/>
            <w:noProof/>
            <w:sz w:val="24"/>
            <w:szCs w:val="24"/>
            <w:lang w:val="en-US" w:eastAsia="ru-RU"/>
          </w:rPr>
          <w:t>www</w:t>
        </w:r>
        <w:r w:rsidR="00D532E1" w:rsidRPr="00581EAC">
          <w:rPr>
            <w:rStyle w:val="a4"/>
            <w:rFonts w:ascii="Times New Roman" w:hAnsi="Times New Roman" w:cs="Times New Roman"/>
            <w:b/>
            <w:noProof/>
            <w:sz w:val="24"/>
            <w:szCs w:val="24"/>
            <w:lang w:eastAsia="ru-RU"/>
          </w:rPr>
          <w:t>.</w:t>
        </w:r>
        <w:r w:rsidR="00D532E1" w:rsidRPr="00C622B8">
          <w:rPr>
            <w:rStyle w:val="a4"/>
            <w:rFonts w:ascii="Times New Roman" w:hAnsi="Times New Roman" w:cs="Times New Roman"/>
            <w:b/>
            <w:noProof/>
            <w:sz w:val="24"/>
            <w:szCs w:val="24"/>
            <w:lang w:val="en-US" w:eastAsia="ru-RU"/>
          </w:rPr>
          <w:t>yandex</w:t>
        </w:r>
        <w:r w:rsidR="00D532E1" w:rsidRPr="00581EAC">
          <w:rPr>
            <w:rStyle w:val="a4"/>
            <w:rFonts w:ascii="Times New Roman" w:hAnsi="Times New Roman" w:cs="Times New Roman"/>
            <w:b/>
            <w:noProof/>
            <w:sz w:val="24"/>
            <w:szCs w:val="24"/>
            <w:lang w:eastAsia="ru-RU"/>
          </w:rPr>
          <w:t>.</w:t>
        </w:r>
        <w:r w:rsidR="00D532E1" w:rsidRPr="00C622B8">
          <w:rPr>
            <w:rStyle w:val="a4"/>
            <w:rFonts w:ascii="Times New Roman" w:hAnsi="Times New Roman" w:cs="Times New Roman"/>
            <w:b/>
            <w:noProof/>
            <w:sz w:val="24"/>
            <w:szCs w:val="24"/>
            <w:lang w:val="en-US" w:eastAsia="ru-RU"/>
          </w:rPr>
          <w:t>ru</w:t>
        </w:r>
      </w:hyperlink>
    </w:p>
    <w:p w:rsidR="00D532E1" w:rsidRPr="00ED0078" w:rsidRDefault="00D532E1" w:rsidP="00C622B8">
      <w:pPr>
        <w:pStyle w:val="a3"/>
        <w:spacing w:line="276" w:lineRule="auto"/>
        <w:ind w:left="144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97144A" w:rsidRPr="00DD2A8A" w:rsidRDefault="0097144A" w:rsidP="00C622B8">
      <w:pPr>
        <w:spacing w:line="276" w:lineRule="auto"/>
        <w:ind w:left="-426" w:righ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144A" w:rsidRPr="00DD2A8A" w:rsidRDefault="0097144A" w:rsidP="00C622B8">
      <w:pPr>
        <w:spacing w:line="276" w:lineRule="auto"/>
        <w:ind w:left="-426" w:righ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144A" w:rsidRPr="00DD2A8A" w:rsidRDefault="0097144A" w:rsidP="00C622B8">
      <w:pPr>
        <w:spacing w:line="276" w:lineRule="auto"/>
        <w:ind w:left="-709" w:right="-143" w:firstLine="113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144A" w:rsidRPr="00DD2A8A" w:rsidRDefault="0097144A" w:rsidP="00C622B8">
      <w:pPr>
        <w:spacing w:line="276" w:lineRule="auto"/>
        <w:ind w:left="-426" w:righ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092A" w:rsidRDefault="0007092A" w:rsidP="0007092A">
      <w:pPr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7092A" w:rsidRDefault="0007092A" w:rsidP="0007092A">
      <w:pPr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7092A" w:rsidRDefault="0007092A" w:rsidP="0007092A">
      <w:pPr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7092A" w:rsidRDefault="0007092A" w:rsidP="0007092A">
      <w:pPr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D462B" w:rsidRDefault="001D462B" w:rsidP="00C622B8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1D462B" w:rsidRDefault="001D462B" w:rsidP="00C622B8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1D462B" w:rsidRDefault="001D462B" w:rsidP="00C622B8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07092A" w:rsidRDefault="00C622B8" w:rsidP="00C622B8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</w:t>
      </w:r>
    </w:p>
    <w:p w:rsidR="002D1CD5" w:rsidRDefault="002D1CD5" w:rsidP="00C622B8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№1</w:t>
      </w:r>
    </w:p>
    <w:p w:rsidR="002D1CD5" w:rsidRDefault="002D1CD5" w:rsidP="00C622B8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D1CD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587998" cy="4191000"/>
            <wp:effectExtent l="19050" t="0" r="0" b="0"/>
            <wp:docPr id="18" name="Рисунок 7" descr="F:\slide_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slide_7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3120" cy="4194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1EAC" w:rsidRDefault="00581EAC" w:rsidP="00C622B8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</w:t>
      </w:r>
      <w:r w:rsidR="00BC5DBE">
        <w:rPr>
          <w:rFonts w:ascii="Times New Roman" w:hAnsi="Times New Roman" w:cs="Times New Roman"/>
          <w:b/>
          <w:sz w:val="24"/>
          <w:szCs w:val="24"/>
        </w:rPr>
        <w:t xml:space="preserve">     №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1CD5">
        <w:rPr>
          <w:rFonts w:ascii="Times New Roman" w:hAnsi="Times New Roman" w:cs="Times New Roman"/>
          <w:b/>
          <w:sz w:val="24"/>
          <w:szCs w:val="24"/>
        </w:rPr>
        <w:t>2</w:t>
      </w:r>
    </w:p>
    <w:p w:rsidR="006208C8" w:rsidRDefault="006208C8" w:rsidP="00C622B8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208C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686425" cy="3906420"/>
            <wp:effectExtent l="19050" t="0" r="9525" b="0"/>
            <wp:docPr id="17" name="Рисунок 2" descr="C:\Documents and Settings\Admin\Рабочий стол\alternativnie-istochniki-energii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alternativnie-istochniki-energii-5.jp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2299" cy="391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EAC" w:rsidRPr="002D1CD5" w:rsidRDefault="006208C8" w:rsidP="00C622B8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</w:t>
      </w:r>
      <w:r w:rsidR="002D1CD5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</w:p>
    <w:p w:rsidR="00BC5DBE" w:rsidRPr="00BC5DBE" w:rsidRDefault="00BC5DBE" w:rsidP="00C622B8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Pr="00BC5DBE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2D1CD5">
        <w:rPr>
          <w:rFonts w:ascii="Times New Roman" w:hAnsi="Times New Roman" w:cs="Times New Roman"/>
          <w:b/>
          <w:sz w:val="24"/>
          <w:szCs w:val="24"/>
        </w:rPr>
        <w:t>3</w:t>
      </w:r>
    </w:p>
    <w:p w:rsidR="006208C8" w:rsidRDefault="00BC5DBE" w:rsidP="00C622B8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C5DB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91200" cy="3504686"/>
            <wp:effectExtent l="19050" t="0" r="0" b="0"/>
            <wp:docPr id="16" name="Рисунок 6" descr="F:\1507750_14542709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1507750_1454270998.jp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700" cy="3512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5DBE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2D1CD5" w:rsidRDefault="006208C8" w:rsidP="00C622B8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</w:p>
    <w:p w:rsidR="00BC5DBE" w:rsidRPr="00BC5DBE" w:rsidRDefault="002D1CD5" w:rsidP="00C622B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</w:t>
      </w:r>
      <w:r w:rsidR="006208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5DBE" w:rsidRPr="00BC5DBE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085C2A" w:rsidRDefault="00C622B8" w:rsidP="00C622B8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C622B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629150" cy="2853729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lektroprovodka-v-derevyannom-dome-svoimi-rukami-poshagovaya-11.jpg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29610" cy="2854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5C2A" w:rsidRPr="00085C2A" w:rsidRDefault="00085C2A" w:rsidP="00C622B8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085C2A" w:rsidRDefault="00085C2A" w:rsidP="00C622B8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085C2A" w:rsidRDefault="00085C2A" w:rsidP="00C622B8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ED0078" w:rsidRPr="002D1CD5" w:rsidRDefault="006208C8" w:rsidP="002D1CD5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</w:p>
    <w:sectPr w:rsidR="00ED0078" w:rsidRPr="002D1CD5" w:rsidSect="00A86081">
      <w:footerReference w:type="default" r:id="rId2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0C35" w:rsidRDefault="00D80C35" w:rsidP="00987A2A">
      <w:pPr>
        <w:spacing w:after="0" w:line="240" w:lineRule="auto"/>
      </w:pPr>
      <w:r>
        <w:separator/>
      </w:r>
    </w:p>
  </w:endnote>
  <w:endnote w:type="continuationSeparator" w:id="1">
    <w:p w:rsidR="00D80C35" w:rsidRDefault="00D80C35" w:rsidP="00987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62B" w:rsidRDefault="001D462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0C35" w:rsidRDefault="00D80C35" w:rsidP="00987A2A">
      <w:pPr>
        <w:spacing w:after="0" w:line="240" w:lineRule="auto"/>
      </w:pPr>
      <w:r>
        <w:separator/>
      </w:r>
    </w:p>
  </w:footnote>
  <w:footnote w:type="continuationSeparator" w:id="1">
    <w:p w:rsidR="00D80C35" w:rsidRDefault="00D80C35" w:rsidP="00987A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31E00"/>
    <w:multiLevelType w:val="multilevel"/>
    <w:tmpl w:val="25A6C71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6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76" w:hanging="1800"/>
      </w:pPr>
      <w:rPr>
        <w:rFonts w:hint="default"/>
      </w:rPr>
    </w:lvl>
  </w:abstractNum>
  <w:abstractNum w:abstractNumId="1">
    <w:nsid w:val="09F6661A"/>
    <w:multiLevelType w:val="multilevel"/>
    <w:tmpl w:val="9ABE044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">
    <w:nsid w:val="0ABD2E84"/>
    <w:multiLevelType w:val="hybridMultilevel"/>
    <w:tmpl w:val="A8CE8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187E"/>
    <w:multiLevelType w:val="hybridMultilevel"/>
    <w:tmpl w:val="35A09B72"/>
    <w:lvl w:ilvl="0" w:tplc="CDEA4A6A">
      <w:start w:val="1"/>
      <w:numFmt w:val="decimal"/>
      <w:lvlText w:val="%1."/>
      <w:lvlJc w:val="left"/>
      <w:pPr>
        <w:ind w:left="180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D6A111F"/>
    <w:multiLevelType w:val="hybridMultilevel"/>
    <w:tmpl w:val="A48C05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2AD7090"/>
    <w:multiLevelType w:val="hybridMultilevel"/>
    <w:tmpl w:val="197E57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5A02150"/>
    <w:multiLevelType w:val="multilevel"/>
    <w:tmpl w:val="86003EE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25A57036"/>
    <w:multiLevelType w:val="hybridMultilevel"/>
    <w:tmpl w:val="3CF88406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E6A4EC9"/>
    <w:multiLevelType w:val="multilevel"/>
    <w:tmpl w:val="F036C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9">
    <w:nsid w:val="2E9B2BDB"/>
    <w:multiLevelType w:val="hybridMultilevel"/>
    <w:tmpl w:val="5442E5C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33545C3"/>
    <w:multiLevelType w:val="hybridMultilevel"/>
    <w:tmpl w:val="EF5AE4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062ECD"/>
    <w:multiLevelType w:val="hybridMultilevel"/>
    <w:tmpl w:val="75301E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2C4262"/>
    <w:multiLevelType w:val="multilevel"/>
    <w:tmpl w:val="F036C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3">
    <w:nsid w:val="441E6BD1"/>
    <w:multiLevelType w:val="hybridMultilevel"/>
    <w:tmpl w:val="E3A250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42E6205"/>
    <w:multiLevelType w:val="multilevel"/>
    <w:tmpl w:val="F036C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5">
    <w:nsid w:val="4535399E"/>
    <w:multiLevelType w:val="hybridMultilevel"/>
    <w:tmpl w:val="4C2CA5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A61013"/>
    <w:multiLevelType w:val="hybridMultilevel"/>
    <w:tmpl w:val="C366D8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1A6A7D"/>
    <w:multiLevelType w:val="hybridMultilevel"/>
    <w:tmpl w:val="139A6CE6"/>
    <w:lvl w:ilvl="0" w:tplc="2EA01CC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C73CCB"/>
    <w:multiLevelType w:val="hybridMultilevel"/>
    <w:tmpl w:val="DD860DF6"/>
    <w:lvl w:ilvl="0" w:tplc="D33AEE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B4C332C"/>
    <w:multiLevelType w:val="hybridMultilevel"/>
    <w:tmpl w:val="A69AEDD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5BB44961"/>
    <w:multiLevelType w:val="multilevel"/>
    <w:tmpl w:val="CD4EC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64876902"/>
    <w:multiLevelType w:val="multilevel"/>
    <w:tmpl w:val="F036C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2">
    <w:nsid w:val="65233B90"/>
    <w:multiLevelType w:val="hybridMultilevel"/>
    <w:tmpl w:val="0D68B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183108"/>
    <w:multiLevelType w:val="hybridMultilevel"/>
    <w:tmpl w:val="6D7EF2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90352C2"/>
    <w:multiLevelType w:val="multilevel"/>
    <w:tmpl w:val="4836C4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6AC24FDD"/>
    <w:multiLevelType w:val="multilevel"/>
    <w:tmpl w:val="F036C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6">
    <w:nsid w:val="78BC1F57"/>
    <w:multiLevelType w:val="hybridMultilevel"/>
    <w:tmpl w:val="F2542F12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0"/>
  </w:num>
  <w:num w:numId="2">
    <w:abstractNumId w:val="23"/>
  </w:num>
  <w:num w:numId="3">
    <w:abstractNumId w:val="18"/>
  </w:num>
  <w:num w:numId="4">
    <w:abstractNumId w:val="5"/>
  </w:num>
  <w:num w:numId="5">
    <w:abstractNumId w:val="26"/>
  </w:num>
  <w:num w:numId="6">
    <w:abstractNumId w:val="15"/>
  </w:num>
  <w:num w:numId="7">
    <w:abstractNumId w:val="19"/>
  </w:num>
  <w:num w:numId="8">
    <w:abstractNumId w:val="16"/>
  </w:num>
  <w:num w:numId="9">
    <w:abstractNumId w:val="9"/>
  </w:num>
  <w:num w:numId="10">
    <w:abstractNumId w:val="11"/>
  </w:num>
  <w:num w:numId="11">
    <w:abstractNumId w:val="13"/>
  </w:num>
  <w:num w:numId="12">
    <w:abstractNumId w:val="7"/>
  </w:num>
  <w:num w:numId="13">
    <w:abstractNumId w:val="21"/>
  </w:num>
  <w:num w:numId="14">
    <w:abstractNumId w:val="0"/>
  </w:num>
  <w:num w:numId="15">
    <w:abstractNumId w:val="6"/>
  </w:num>
  <w:num w:numId="16">
    <w:abstractNumId w:val="3"/>
  </w:num>
  <w:num w:numId="17">
    <w:abstractNumId w:val="4"/>
  </w:num>
  <w:num w:numId="18">
    <w:abstractNumId w:val="1"/>
  </w:num>
  <w:num w:numId="19">
    <w:abstractNumId w:val="22"/>
  </w:num>
  <w:num w:numId="20">
    <w:abstractNumId w:val="20"/>
  </w:num>
  <w:num w:numId="21">
    <w:abstractNumId w:val="8"/>
  </w:num>
  <w:num w:numId="22">
    <w:abstractNumId w:val="14"/>
  </w:num>
  <w:num w:numId="23">
    <w:abstractNumId w:val="12"/>
  </w:num>
  <w:num w:numId="24">
    <w:abstractNumId w:val="24"/>
  </w:num>
  <w:num w:numId="25">
    <w:abstractNumId w:val="25"/>
  </w:num>
  <w:num w:numId="26">
    <w:abstractNumId w:val="2"/>
  </w:num>
  <w:num w:numId="2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3368"/>
    <w:rsid w:val="000473E3"/>
    <w:rsid w:val="0007092A"/>
    <w:rsid w:val="00085C2A"/>
    <w:rsid w:val="000D30E0"/>
    <w:rsid w:val="00134796"/>
    <w:rsid w:val="00135F53"/>
    <w:rsid w:val="001A72C7"/>
    <w:rsid w:val="001D2A44"/>
    <w:rsid w:val="001D462B"/>
    <w:rsid w:val="001D4F92"/>
    <w:rsid w:val="001E38EF"/>
    <w:rsid w:val="002130DB"/>
    <w:rsid w:val="0023042C"/>
    <w:rsid w:val="002339A0"/>
    <w:rsid w:val="00245805"/>
    <w:rsid w:val="00296FC5"/>
    <w:rsid w:val="002A074A"/>
    <w:rsid w:val="002B7687"/>
    <w:rsid w:val="002C2CA4"/>
    <w:rsid w:val="002C4948"/>
    <w:rsid w:val="002D1CD5"/>
    <w:rsid w:val="00327AF3"/>
    <w:rsid w:val="003452FC"/>
    <w:rsid w:val="00392661"/>
    <w:rsid w:val="003F5920"/>
    <w:rsid w:val="00422D54"/>
    <w:rsid w:val="00451720"/>
    <w:rsid w:val="00470D64"/>
    <w:rsid w:val="004B30A5"/>
    <w:rsid w:val="004C4211"/>
    <w:rsid w:val="004D2FD7"/>
    <w:rsid w:val="004E36A2"/>
    <w:rsid w:val="005135F1"/>
    <w:rsid w:val="00542012"/>
    <w:rsid w:val="00581EAC"/>
    <w:rsid w:val="005F1FA1"/>
    <w:rsid w:val="006208C8"/>
    <w:rsid w:val="00634190"/>
    <w:rsid w:val="00634AEB"/>
    <w:rsid w:val="00682EA6"/>
    <w:rsid w:val="007F3FD3"/>
    <w:rsid w:val="00887350"/>
    <w:rsid w:val="008D197F"/>
    <w:rsid w:val="008D7540"/>
    <w:rsid w:val="008E2F3D"/>
    <w:rsid w:val="0090331E"/>
    <w:rsid w:val="00904879"/>
    <w:rsid w:val="00904EC0"/>
    <w:rsid w:val="00925E19"/>
    <w:rsid w:val="0096354D"/>
    <w:rsid w:val="0097144A"/>
    <w:rsid w:val="00987A2A"/>
    <w:rsid w:val="009C2506"/>
    <w:rsid w:val="009F2A91"/>
    <w:rsid w:val="00A451F4"/>
    <w:rsid w:val="00A84229"/>
    <w:rsid w:val="00A86081"/>
    <w:rsid w:val="00AD4FAA"/>
    <w:rsid w:val="00B62C47"/>
    <w:rsid w:val="00BC5DBE"/>
    <w:rsid w:val="00BF0F78"/>
    <w:rsid w:val="00C16581"/>
    <w:rsid w:val="00C33368"/>
    <w:rsid w:val="00C5582A"/>
    <w:rsid w:val="00C55D94"/>
    <w:rsid w:val="00C622B8"/>
    <w:rsid w:val="00C62633"/>
    <w:rsid w:val="00D532E1"/>
    <w:rsid w:val="00D80C35"/>
    <w:rsid w:val="00D948C3"/>
    <w:rsid w:val="00DC42B0"/>
    <w:rsid w:val="00DC6F48"/>
    <w:rsid w:val="00DD2A8A"/>
    <w:rsid w:val="00E14D04"/>
    <w:rsid w:val="00EC271F"/>
    <w:rsid w:val="00ED0078"/>
    <w:rsid w:val="00EE2B3E"/>
    <w:rsid w:val="00EF13B9"/>
    <w:rsid w:val="00EF1C1F"/>
    <w:rsid w:val="00F532FC"/>
    <w:rsid w:val="00F90C95"/>
    <w:rsid w:val="00FC23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D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336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D0078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51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72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F532FC"/>
  </w:style>
  <w:style w:type="paragraph" w:styleId="a7">
    <w:name w:val="header"/>
    <w:basedOn w:val="a"/>
    <w:link w:val="a8"/>
    <w:uiPriority w:val="99"/>
    <w:unhideWhenUsed/>
    <w:rsid w:val="00987A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87A2A"/>
  </w:style>
  <w:style w:type="paragraph" w:styleId="a9">
    <w:name w:val="footer"/>
    <w:basedOn w:val="a"/>
    <w:link w:val="aa"/>
    <w:uiPriority w:val="99"/>
    <w:semiHidden/>
    <w:unhideWhenUsed/>
    <w:rsid w:val="00987A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87A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hyperlink" Target="http://www.akbinfo.ru" TargetMode="External"/><Relationship Id="rId26" Type="http://schemas.openxmlformats.org/officeDocument/2006/relationships/image" Target="media/image7.jpeg"/><Relationship Id="rId3" Type="http://schemas.openxmlformats.org/officeDocument/2006/relationships/styles" Target="styles.xml"/><Relationship Id="rId21" Type="http://schemas.openxmlformats.org/officeDocument/2006/relationships/hyperlink" Target="http://www.stroychik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hyperlink" Target="http://www.fb.ru" TargetMode="External"/><Relationship Id="rId25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hyperlink" Target="https://politikus.ru/articles/97237-kapica-o-besperspektivnosti-alternativnoy-energetiki.html" TargetMode="External"/><Relationship Id="rId20" Type="http://schemas.openxmlformats.org/officeDocument/2006/relationships/hyperlink" Target="http://www.homeli.r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yperlink" Target="http://www.yandex.ru" TargetMode="External"/><Relationship Id="rId28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hyperlink" Target="http://www.syl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hyperlink" Target="http://www.energo-konsultant.ru" TargetMode="External"/><Relationship Id="rId27" Type="http://schemas.openxmlformats.org/officeDocument/2006/relationships/image" Target="media/image8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CBD29-CBF1-426A-912A-02EFFA877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1908</Words>
  <Characters>10880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Liocorp</Company>
  <LinksUpToDate>false</LinksUpToDate>
  <CharactersWithSpaces>12763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Romanov</dc:creator>
  <cp:keywords/>
  <dc:description/>
  <cp:lastModifiedBy>Admin</cp:lastModifiedBy>
  <cp:revision>4</cp:revision>
  <dcterms:created xsi:type="dcterms:W3CDTF">2018-01-18T16:04:00Z</dcterms:created>
  <dcterms:modified xsi:type="dcterms:W3CDTF">2018-10-30T05:49:00Z</dcterms:modified>
</cp:coreProperties>
</file>