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62" w:rsidRDefault="006C6D62" w:rsidP="006C6D62">
      <w:pPr>
        <w:spacing w:after="0" w:line="240" w:lineRule="auto"/>
        <w:ind w:right="-180"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Особенности раннего обучения иностранным языкам в условиях реализации ФГОС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65E6C" w:rsidRDefault="00865E6C" w:rsidP="006C6D62">
      <w:pPr>
        <w:spacing w:after="0" w:line="240" w:lineRule="auto"/>
        <w:ind w:right="-180"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65E6C" w:rsidRPr="00865E6C" w:rsidRDefault="00865E6C" w:rsidP="00865E6C">
      <w:pPr>
        <w:spacing w:after="0" w:line="240" w:lineRule="auto"/>
        <w:ind w:right="-180" w:firstLine="708"/>
        <w:jc w:val="right"/>
        <w:rPr>
          <w:rFonts w:ascii="Times New Roman" w:hAnsi="Times New Roman"/>
          <w:color w:val="000000"/>
          <w:sz w:val="24"/>
          <w:szCs w:val="24"/>
        </w:rPr>
      </w:pPr>
      <w:r w:rsidRPr="00865E6C">
        <w:rPr>
          <w:rFonts w:ascii="Times New Roman" w:hAnsi="Times New Roman"/>
          <w:color w:val="000000"/>
          <w:sz w:val="24"/>
          <w:szCs w:val="24"/>
        </w:rPr>
        <w:t xml:space="preserve">Учитель-логопед </w:t>
      </w:r>
    </w:p>
    <w:p w:rsidR="00865E6C" w:rsidRPr="00865E6C" w:rsidRDefault="00865E6C" w:rsidP="00865E6C">
      <w:pPr>
        <w:spacing w:after="0" w:line="240" w:lineRule="auto"/>
        <w:ind w:right="-180" w:firstLine="708"/>
        <w:jc w:val="right"/>
        <w:rPr>
          <w:rFonts w:ascii="Times New Roman" w:hAnsi="Times New Roman"/>
          <w:color w:val="000000"/>
          <w:sz w:val="24"/>
          <w:szCs w:val="24"/>
        </w:rPr>
      </w:pPr>
      <w:r w:rsidRPr="00865E6C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865E6C">
        <w:rPr>
          <w:rFonts w:ascii="Times New Roman" w:hAnsi="Times New Roman"/>
          <w:color w:val="000000"/>
          <w:sz w:val="24"/>
          <w:szCs w:val="24"/>
        </w:rPr>
        <w:t>Бочкарёвский</w:t>
      </w:r>
      <w:proofErr w:type="spellEnd"/>
      <w:r w:rsidRPr="00865E6C">
        <w:rPr>
          <w:rFonts w:ascii="Times New Roman" w:hAnsi="Times New Roman"/>
          <w:color w:val="000000"/>
          <w:sz w:val="24"/>
          <w:szCs w:val="24"/>
        </w:rPr>
        <w:t xml:space="preserve"> детский сад «</w:t>
      </w:r>
      <w:proofErr w:type="spellStart"/>
      <w:r w:rsidRPr="00865E6C">
        <w:rPr>
          <w:rFonts w:ascii="Times New Roman" w:hAnsi="Times New Roman"/>
          <w:color w:val="000000"/>
          <w:sz w:val="24"/>
          <w:szCs w:val="24"/>
        </w:rPr>
        <w:t>Алёнушка</w:t>
      </w:r>
      <w:proofErr w:type="spellEnd"/>
      <w:r w:rsidRPr="00865E6C">
        <w:rPr>
          <w:rFonts w:ascii="Times New Roman" w:hAnsi="Times New Roman"/>
          <w:color w:val="000000"/>
          <w:sz w:val="24"/>
          <w:szCs w:val="24"/>
        </w:rPr>
        <w:t>»</w:t>
      </w:r>
    </w:p>
    <w:p w:rsidR="00865E6C" w:rsidRDefault="00865E6C" w:rsidP="00865E6C">
      <w:pPr>
        <w:spacing w:after="0" w:line="240" w:lineRule="auto"/>
        <w:ind w:right="-180" w:firstLine="708"/>
        <w:jc w:val="right"/>
        <w:rPr>
          <w:rFonts w:ascii="Times New Roman" w:hAnsi="Times New Roman"/>
          <w:color w:val="000000"/>
          <w:sz w:val="28"/>
          <w:szCs w:val="28"/>
        </w:rPr>
      </w:pPr>
      <w:r w:rsidRPr="00865E6C">
        <w:rPr>
          <w:rFonts w:ascii="Times New Roman" w:hAnsi="Times New Roman"/>
          <w:color w:val="000000"/>
          <w:sz w:val="24"/>
          <w:szCs w:val="24"/>
        </w:rPr>
        <w:t>Антипова Елена Сергеевна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C6D62" w:rsidRDefault="006C6D62" w:rsidP="006C6D62">
      <w:pPr>
        <w:spacing w:after="0" w:line="240" w:lineRule="auto"/>
        <w:ind w:right="-180"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401E" w:rsidRPr="00413A0E" w:rsidRDefault="0073341D" w:rsidP="00413A0E">
      <w:pPr>
        <w:spacing w:after="0" w:line="240" w:lineRule="auto"/>
        <w:ind w:right="-180" w:firstLine="708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color w:val="000000"/>
          <w:sz w:val="28"/>
          <w:szCs w:val="28"/>
        </w:rPr>
        <w:t xml:space="preserve">На современном этапе, доминирование глобализации ставит перед современным образованием задачу подготовки личности к жизнедеятельности в поликультурном и </w:t>
      </w:r>
      <w:proofErr w:type="spellStart"/>
      <w:r w:rsidRPr="00413A0E">
        <w:rPr>
          <w:rFonts w:ascii="Times New Roman" w:hAnsi="Times New Roman"/>
          <w:color w:val="000000"/>
          <w:sz w:val="28"/>
          <w:szCs w:val="28"/>
        </w:rPr>
        <w:t>полилингвальном</w:t>
      </w:r>
      <w:proofErr w:type="spellEnd"/>
      <w:r w:rsidRPr="00413A0E">
        <w:rPr>
          <w:rFonts w:ascii="Times New Roman" w:hAnsi="Times New Roman"/>
          <w:color w:val="000000"/>
          <w:sz w:val="28"/>
          <w:szCs w:val="28"/>
        </w:rPr>
        <w:t xml:space="preserve"> обществе.</w:t>
      </w:r>
      <w:r w:rsidR="00E96072" w:rsidRPr="00413A0E">
        <w:rPr>
          <w:rFonts w:ascii="Times New Roman" w:hAnsi="Times New Roman"/>
          <w:color w:val="000000"/>
          <w:sz w:val="28"/>
          <w:szCs w:val="28"/>
        </w:rPr>
        <w:t xml:space="preserve"> В связи с этим </w:t>
      </w:r>
      <w:r w:rsidRPr="00413A0E">
        <w:rPr>
          <w:rFonts w:ascii="Times New Roman" w:hAnsi="Times New Roman"/>
          <w:color w:val="000000"/>
          <w:sz w:val="28"/>
          <w:szCs w:val="28"/>
        </w:rPr>
        <w:t>возникла необходимость обновления и повышения качества дошкольного образования, введения программно-методического обеспечения дошкольного образования нового поколения</w:t>
      </w:r>
      <w:r w:rsidR="00E96072" w:rsidRPr="00413A0E">
        <w:rPr>
          <w:rFonts w:ascii="Times New Roman" w:hAnsi="Times New Roman"/>
          <w:color w:val="000000"/>
          <w:sz w:val="28"/>
          <w:szCs w:val="28"/>
        </w:rPr>
        <w:t xml:space="preserve">. Решение этой задачи обеспечивает </w:t>
      </w:r>
      <w:r w:rsidR="00E96072" w:rsidRPr="00413A0E">
        <w:rPr>
          <w:rFonts w:ascii="Times New Roman" w:hAnsi="Times New Roman"/>
          <w:sz w:val="28"/>
          <w:szCs w:val="28"/>
        </w:rPr>
        <w:t xml:space="preserve">ФГОС </w:t>
      </w:r>
      <w:proofErr w:type="gramStart"/>
      <w:r w:rsidR="00E96072" w:rsidRPr="00413A0E">
        <w:rPr>
          <w:rFonts w:ascii="Times New Roman" w:hAnsi="Times New Roman"/>
          <w:sz w:val="28"/>
          <w:szCs w:val="28"/>
        </w:rPr>
        <w:t>ДО</w:t>
      </w:r>
      <w:proofErr w:type="gramEnd"/>
      <w:r w:rsidR="00E96072" w:rsidRPr="00413A0E">
        <w:rPr>
          <w:rFonts w:ascii="Times New Roman" w:hAnsi="Times New Roman"/>
          <w:sz w:val="28"/>
          <w:szCs w:val="28"/>
        </w:rPr>
        <w:t xml:space="preserve">  (</w:t>
      </w:r>
      <w:proofErr w:type="gramStart"/>
      <w:r w:rsidR="00E96072" w:rsidRPr="00413A0E">
        <w:rPr>
          <w:rFonts w:ascii="Times New Roman" w:hAnsi="Times New Roman"/>
          <w:sz w:val="28"/>
          <w:szCs w:val="28"/>
        </w:rPr>
        <w:t>Приказ</w:t>
      </w:r>
      <w:proofErr w:type="gramEnd"/>
      <w:r w:rsidR="00E96072" w:rsidRPr="00413A0E">
        <w:rPr>
          <w:rFonts w:ascii="Times New Roman" w:hAnsi="Times New Roman"/>
          <w:sz w:val="28"/>
          <w:szCs w:val="28"/>
        </w:rPr>
        <w:t xml:space="preserve"> Министерства образования и науки РФ от 17 октября 2013 г. №1155). Его требования  </w:t>
      </w:r>
      <w:r w:rsidR="00E96072" w:rsidRPr="00413A0E">
        <w:rPr>
          <w:rFonts w:ascii="Times New Roman" w:hAnsi="Times New Roman"/>
          <w:color w:val="000000"/>
          <w:sz w:val="28"/>
          <w:szCs w:val="28"/>
        </w:rPr>
        <w:t>направленны</w:t>
      </w:r>
      <w:r w:rsidRPr="00413A0E">
        <w:rPr>
          <w:rFonts w:ascii="Times New Roman" w:hAnsi="Times New Roman"/>
          <w:color w:val="000000"/>
          <w:sz w:val="28"/>
          <w:szCs w:val="28"/>
        </w:rPr>
        <w:t xml:space="preserve"> на выявление и развитие творческих и познавательных способностей детей, а так же выравнивание стартовых возможностей выпускников дошкольных образовательных учреждений при переходе на новый возрастной этап систематического обучения в школе. </w:t>
      </w:r>
      <w:r w:rsidR="00E96072" w:rsidRPr="00413A0E">
        <w:rPr>
          <w:rFonts w:ascii="Times New Roman" w:hAnsi="Times New Roman"/>
          <w:color w:val="000000"/>
          <w:sz w:val="28"/>
          <w:szCs w:val="28"/>
        </w:rPr>
        <w:t>Таким образом</w:t>
      </w:r>
      <w:r w:rsidR="003A21E5" w:rsidRPr="00413A0E">
        <w:rPr>
          <w:rFonts w:ascii="Times New Roman" w:hAnsi="Times New Roman"/>
          <w:color w:val="000000"/>
          <w:sz w:val="28"/>
          <w:szCs w:val="28"/>
        </w:rPr>
        <w:t>,</w:t>
      </w:r>
      <w:r w:rsidR="00E96072" w:rsidRPr="00413A0E">
        <w:rPr>
          <w:rFonts w:ascii="Times New Roman" w:hAnsi="Times New Roman"/>
          <w:color w:val="000000"/>
          <w:sz w:val="28"/>
          <w:szCs w:val="28"/>
        </w:rPr>
        <w:t xml:space="preserve"> Стандарт </w:t>
      </w:r>
      <w:r w:rsidR="003A21E5" w:rsidRPr="00413A0E">
        <w:rPr>
          <w:rFonts w:ascii="Times New Roman" w:hAnsi="Times New Roman"/>
          <w:color w:val="000000"/>
          <w:sz w:val="28"/>
          <w:szCs w:val="28"/>
        </w:rPr>
        <w:t>открывает возможность раннего обучения иностранным языкам в рамках реализации Основной образовательной программы дошкольного образовательного учреждения общеразвивающего вида.</w:t>
      </w:r>
    </w:p>
    <w:p w:rsidR="003A21E5" w:rsidRPr="00413A0E" w:rsidRDefault="00B04B99" w:rsidP="00413A0E">
      <w:pPr>
        <w:spacing w:after="0" w:line="240" w:lineRule="auto"/>
        <w:ind w:right="-180" w:firstLine="767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Говоря об условиях успешного обучения иностранному языку детей дошкольного возраста, важно обратить внимание</w:t>
      </w:r>
      <w:r w:rsidR="00F052A1" w:rsidRPr="00413A0E">
        <w:rPr>
          <w:rFonts w:ascii="Times New Roman" w:hAnsi="Times New Roman"/>
          <w:sz w:val="28"/>
          <w:szCs w:val="28"/>
        </w:rPr>
        <w:t>, в первую очередь,</w:t>
      </w:r>
      <w:r w:rsidRPr="00413A0E">
        <w:rPr>
          <w:rFonts w:ascii="Times New Roman" w:hAnsi="Times New Roman"/>
          <w:sz w:val="28"/>
          <w:szCs w:val="28"/>
        </w:rPr>
        <w:t xml:space="preserve"> на особенности их психологического развития</w:t>
      </w:r>
      <w:r w:rsidR="00F052A1" w:rsidRPr="00413A0E">
        <w:rPr>
          <w:rFonts w:ascii="Times New Roman" w:hAnsi="Times New Roman"/>
          <w:sz w:val="28"/>
          <w:szCs w:val="28"/>
        </w:rPr>
        <w:t>.</w:t>
      </w:r>
    </w:p>
    <w:p w:rsidR="00C64961" w:rsidRPr="00413A0E" w:rsidRDefault="00C64961" w:rsidP="00413A0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 xml:space="preserve">Известные психологи Л.С. </w:t>
      </w:r>
      <w:proofErr w:type="spellStart"/>
      <w:r w:rsidRPr="00413A0E">
        <w:rPr>
          <w:rFonts w:ascii="Times New Roman" w:hAnsi="Times New Roman"/>
          <w:sz w:val="28"/>
          <w:szCs w:val="28"/>
        </w:rPr>
        <w:t>Выготский</w:t>
      </w:r>
      <w:proofErr w:type="spellEnd"/>
      <w:r w:rsidRPr="00413A0E">
        <w:rPr>
          <w:rFonts w:ascii="Times New Roman" w:hAnsi="Times New Roman"/>
          <w:sz w:val="28"/>
          <w:szCs w:val="28"/>
        </w:rPr>
        <w:t xml:space="preserve">, А.Н. Леонтьев, Д.Б. </w:t>
      </w:r>
      <w:proofErr w:type="spellStart"/>
      <w:r w:rsidRPr="00413A0E">
        <w:rPr>
          <w:rFonts w:ascii="Times New Roman" w:hAnsi="Times New Roman"/>
          <w:sz w:val="28"/>
          <w:szCs w:val="28"/>
        </w:rPr>
        <w:t>Эльконин</w:t>
      </w:r>
      <w:proofErr w:type="spellEnd"/>
      <w:r w:rsidRPr="00413A0E">
        <w:rPr>
          <w:rFonts w:ascii="Times New Roman" w:hAnsi="Times New Roman"/>
          <w:sz w:val="28"/>
          <w:szCs w:val="28"/>
        </w:rPr>
        <w:t xml:space="preserve">, и многие другие, </w:t>
      </w:r>
      <w:r w:rsidR="00F052A1" w:rsidRPr="00413A0E">
        <w:rPr>
          <w:rFonts w:ascii="Times New Roman" w:hAnsi="Times New Roman"/>
          <w:sz w:val="28"/>
          <w:szCs w:val="28"/>
        </w:rPr>
        <w:t>рассматривают некоторые особенности возрастного развития как предпосылки для овладения иностранным языком:</w:t>
      </w:r>
    </w:p>
    <w:p w:rsidR="00C64961" w:rsidRPr="00413A0E" w:rsidRDefault="00C64961" w:rsidP="00413A0E">
      <w:pPr>
        <w:numPr>
          <w:ilvl w:val="0"/>
          <w:numId w:val="4"/>
        </w:numPr>
        <w:tabs>
          <w:tab w:val="clear" w:pos="89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способность целенаправленного запоминания необходимой ребенку информации;</w:t>
      </w:r>
    </w:p>
    <w:p w:rsidR="00C64961" w:rsidRPr="00413A0E" w:rsidRDefault="00C64961" w:rsidP="00413A0E">
      <w:pPr>
        <w:numPr>
          <w:ilvl w:val="0"/>
          <w:numId w:val="4"/>
        </w:numPr>
        <w:tabs>
          <w:tab w:val="clear" w:pos="89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начало формирования логического мышления;</w:t>
      </w:r>
    </w:p>
    <w:p w:rsidR="00C64961" w:rsidRPr="00413A0E" w:rsidRDefault="00C64961" w:rsidP="00413A0E">
      <w:pPr>
        <w:numPr>
          <w:ilvl w:val="0"/>
          <w:numId w:val="4"/>
        </w:numPr>
        <w:tabs>
          <w:tab w:val="clear" w:pos="89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появление и формирование способности оценивать, как свои поступки, так и поступки своих товарищей, осознание плохого и хорошего;</w:t>
      </w:r>
    </w:p>
    <w:p w:rsidR="00C64961" w:rsidRPr="00413A0E" w:rsidRDefault="00C64961" w:rsidP="00413A0E">
      <w:pPr>
        <w:numPr>
          <w:ilvl w:val="0"/>
          <w:numId w:val="4"/>
        </w:numPr>
        <w:tabs>
          <w:tab w:val="clear" w:pos="89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закладывание основных представлений и понятий детей;</w:t>
      </w:r>
    </w:p>
    <w:p w:rsidR="00C64961" w:rsidRPr="00413A0E" w:rsidRDefault="00C64961" w:rsidP="00413A0E">
      <w:pPr>
        <w:numPr>
          <w:ilvl w:val="0"/>
          <w:numId w:val="4"/>
        </w:numPr>
        <w:tabs>
          <w:tab w:val="clear" w:pos="89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более высокий темп умственного развития детей дошкольного возраста по сравнению с более поздними возрастными периодами (А.В.Запорожец, В.С.Мухина)</w:t>
      </w:r>
    </w:p>
    <w:p w:rsidR="00C64961" w:rsidRPr="00413A0E" w:rsidRDefault="00C64961" w:rsidP="00413A0E">
      <w:pPr>
        <w:numPr>
          <w:ilvl w:val="0"/>
          <w:numId w:val="4"/>
        </w:numPr>
        <w:tabs>
          <w:tab w:val="clear" w:pos="89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формирование способности обобщения, умозаключения;</w:t>
      </w:r>
    </w:p>
    <w:p w:rsidR="00C64961" w:rsidRPr="00413A0E" w:rsidRDefault="00C64961" w:rsidP="00413A0E">
      <w:pPr>
        <w:numPr>
          <w:ilvl w:val="0"/>
          <w:numId w:val="4"/>
        </w:numPr>
        <w:tabs>
          <w:tab w:val="clear" w:pos="89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развитие образного мышления, постепенный переход к понятийному мышлению;</w:t>
      </w:r>
    </w:p>
    <w:p w:rsidR="00C64961" w:rsidRPr="00413A0E" w:rsidRDefault="00C64961" w:rsidP="00413A0E">
      <w:pPr>
        <w:numPr>
          <w:ilvl w:val="0"/>
          <w:numId w:val="4"/>
        </w:numPr>
        <w:tabs>
          <w:tab w:val="clear" w:pos="89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 xml:space="preserve">обладание способностью к  легкому запоминанию, позволяющей дошкольникам сравнительно легко усваивать иностранный язык; </w:t>
      </w:r>
    </w:p>
    <w:p w:rsidR="00C64961" w:rsidRPr="00413A0E" w:rsidRDefault="00C64961" w:rsidP="00413A0E">
      <w:pPr>
        <w:numPr>
          <w:ilvl w:val="0"/>
          <w:numId w:val="4"/>
        </w:numPr>
        <w:tabs>
          <w:tab w:val="clear" w:pos="89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преобладание воображения.</w:t>
      </w:r>
    </w:p>
    <w:p w:rsidR="00C64961" w:rsidRPr="00413A0E" w:rsidRDefault="00F052A1" w:rsidP="00413A0E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Известный лингвист Е.Н.Протасова говорит о том, что к 5 годам у ребенка уже достаточно хорошо сформирована и освоена система родного языка, поэтому он готов к овладению новым языком.</w:t>
      </w:r>
    </w:p>
    <w:p w:rsidR="003D3A5A" w:rsidRPr="00D25BEB" w:rsidRDefault="006C7295" w:rsidP="00413A0E">
      <w:pPr>
        <w:spacing w:line="240" w:lineRule="auto"/>
        <w:ind w:firstLine="567"/>
        <w:rPr>
          <w:rFonts w:ascii="Times New Roman" w:hAnsi="Times New Roman"/>
          <w:i/>
          <w:sz w:val="28"/>
          <w:szCs w:val="28"/>
          <w:u w:val="single"/>
        </w:rPr>
      </w:pPr>
      <w:r w:rsidRPr="00413A0E">
        <w:rPr>
          <w:rFonts w:ascii="Times New Roman" w:hAnsi="Times New Roman"/>
          <w:sz w:val="28"/>
          <w:szCs w:val="28"/>
        </w:rPr>
        <w:lastRenderedPageBreak/>
        <w:t>С другой сторо</w:t>
      </w:r>
      <w:r w:rsidR="007265FE" w:rsidRPr="00413A0E">
        <w:rPr>
          <w:rFonts w:ascii="Times New Roman" w:hAnsi="Times New Roman"/>
          <w:sz w:val="28"/>
          <w:szCs w:val="28"/>
        </w:rPr>
        <w:t xml:space="preserve">ны, требования ФГОС </w:t>
      </w:r>
      <w:proofErr w:type="gramStart"/>
      <w:r w:rsidR="007265FE" w:rsidRPr="00413A0E">
        <w:rPr>
          <w:rFonts w:ascii="Times New Roman" w:hAnsi="Times New Roman"/>
          <w:sz w:val="28"/>
          <w:szCs w:val="28"/>
        </w:rPr>
        <w:t>ДО</w:t>
      </w:r>
      <w:proofErr w:type="gramEnd"/>
      <w:r w:rsidR="007265FE" w:rsidRPr="00413A0E">
        <w:rPr>
          <w:rFonts w:ascii="Times New Roman" w:hAnsi="Times New Roman"/>
          <w:sz w:val="28"/>
          <w:szCs w:val="28"/>
        </w:rPr>
        <w:t xml:space="preserve">, исходя </w:t>
      </w:r>
      <w:proofErr w:type="gramStart"/>
      <w:r w:rsidR="007265FE" w:rsidRPr="00413A0E">
        <w:rPr>
          <w:rFonts w:ascii="Times New Roman" w:hAnsi="Times New Roman"/>
          <w:sz w:val="28"/>
          <w:szCs w:val="28"/>
        </w:rPr>
        <w:t>из</w:t>
      </w:r>
      <w:proofErr w:type="gramEnd"/>
      <w:r w:rsidR="007265FE" w:rsidRPr="00413A0E">
        <w:rPr>
          <w:rFonts w:ascii="Times New Roman" w:hAnsi="Times New Roman"/>
          <w:sz w:val="28"/>
          <w:szCs w:val="28"/>
        </w:rPr>
        <w:t xml:space="preserve"> возрастных и индивидуальных</w:t>
      </w:r>
      <w:r w:rsidRPr="00413A0E">
        <w:rPr>
          <w:rFonts w:ascii="Times New Roman" w:hAnsi="Times New Roman"/>
          <w:sz w:val="28"/>
          <w:szCs w:val="28"/>
        </w:rPr>
        <w:t xml:space="preserve"> особе</w:t>
      </w:r>
      <w:r w:rsidR="007265FE" w:rsidRPr="00413A0E">
        <w:rPr>
          <w:rFonts w:ascii="Times New Roman" w:hAnsi="Times New Roman"/>
          <w:sz w:val="28"/>
          <w:szCs w:val="28"/>
        </w:rPr>
        <w:t>нностей</w:t>
      </w:r>
      <w:r w:rsidRPr="00413A0E">
        <w:rPr>
          <w:rFonts w:ascii="Times New Roman" w:hAnsi="Times New Roman"/>
          <w:sz w:val="28"/>
          <w:szCs w:val="28"/>
        </w:rPr>
        <w:t xml:space="preserve"> развития детей дошкольного возраста, </w:t>
      </w:r>
      <w:r w:rsidRPr="00D25BEB">
        <w:rPr>
          <w:rFonts w:ascii="Times New Roman" w:hAnsi="Times New Roman"/>
          <w:i/>
          <w:sz w:val="28"/>
          <w:szCs w:val="28"/>
          <w:u w:val="single"/>
        </w:rPr>
        <w:t xml:space="preserve">определяют </w:t>
      </w:r>
      <w:r w:rsidR="00D25BEB" w:rsidRPr="00D25BEB">
        <w:rPr>
          <w:rFonts w:ascii="Times New Roman" w:hAnsi="Times New Roman"/>
          <w:i/>
          <w:sz w:val="28"/>
          <w:szCs w:val="28"/>
          <w:u w:val="single"/>
        </w:rPr>
        <w:t xml:space="preserve">основное содержание </w:t>
      </w:r>
      <w:r w:rsidRPr="00D25BEB">
        <w:rPr>
          <w:rFonts w:ascii="Times New Roman" w:hAnsi="Times New Roman"/>
          <w:i/>
          <w:sz w:val="28"/>
          <w:szCs w:val="28"/>
          <w:u w:val="single"/>
        </w:rPr>
        <w:t>обучения иностранным языкам.</w:t>
      </w:r>
    </w:p>
    <w:p w:rsidR="005D6411" w:rsidRPr="00D25BEB" w:rsidRDefault="005D6411" w:rsidP="00413A0E">
      <w:pPr>
        <w:spacing w:line="240" w:lineRule="auto"/>
        <w:ind w:firstLine="567"/>
        <w:rPr>
          <w:rFonts w:ascii="Times New Roman" w:hAnsi="Times New Roman"/>
          <w:i/>
          <w:sz w:val="28"/>
          <w:szCs w:val="28"/>
          <w:u w:val="single"/>
        </w:rPr>
      </w:pPr>
      <w:r w:rsidRPr="00D25BEB">
        <w:rPr>
          <w:rFonts w:ascii="Times New Roman" w:hAnsi="Times New Roman"/>
          <w:i/>
          <w:sz w:val="28"/>
          <w:szCs w:val="28"/>
          <w:u w:val="single"/>
        </w:rPr>
        <w:t xml:space="preserve">Учитывая </w:t>
      </w:r>
      <w:r w:rsidR="00D25BEB" w:rsidRPr="00D25BEB">
        <w:rPr>
          <w:rFonts w:ascii="Times New Roman" w:hAnsi="Times New Roman"/>
          <w:i/>
          <w:sz w:val="28"/>
          <w:szCs w:val="28"/>
          <w:u w:val="single"/>
        </w:rPr>
        <w:t xml:space="preserve">все </w:t>
      </w:r>
      <w:r w:rsidR="00D25BEB" w:rsidRPr="00D25BEB">
        <w:rPr>
          <w:rFonts w:ascii="Times New Roman" w:hAnsi="Times New Roman"/>
          <w:b/>
          <w:i/>
          <w:sz w:val="28"/>
          <w:szCs w:val="28"/>
          <w:u w:val="single"/>
        </w:rPr>
        <w:t>факторы</w:t>
      </w:r>
      <w:r w:rsidR="003C30BD" w:rsidRPr="00D25BEB">
        <w:rPr>
          <w:rFonts w:ascii="Times New Roman" w:hAnsi="Times New Roman"/>
          <w:i/>
          <w:sz w:val="28"/>
          <w:szCs w:val="28"/>
          <w:u w:val="single"/>
        </w:rPr>
        <w:t>можно сказать</w:t>
      </w:r>
      <w:r w:rsidR="00674234" w:rsidRPr="00D25BEB">
        <w:rPr>
          <w:rFonts w:ascii="Times New Roman" w:hAnsi="Times New Roman"/>
          <w:i/>
          <w:sz w:val="28"/>
          <w:szCs w:val="28"/>
          <w:u w:val="single"/>
        </w:rPr>
        <w:t>, что:</w:t>
      </w:r>
    </w:p>
    <w:p w:rsidR="00674234" w:rsidRPr="00413A0E" w:rsidRDefault="00674234" w:rsidP="00413A0E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Наиболее благоприятный возраст для начал</w:t>
      </w:r>
      <w:r w:rsidR="001D4E9A" w:rsidRPr="00413A0E">
        <w:rPr>
          <w:rFonts w:ascii="Times New Roman" w:hAnsi="Times New Roman"/>
          <w:sz w:val="28"/>
          <w:szCs w:val="28"/>
        </w:rPr>
        <w:t>а обучения иностранному языку  4</w:t>
      </w:r>
      <w:r w:rsidRPr="00413A0E">
        <w:rPr>
          <w:rFonts w:ascii="Times New Roman" w:hAnsi="Times New Roman"/>
          <w:sz w:val="28"/>
          <w:szCs w:val="28"/>
        </w:rPr>
        <w:t>-7 лет;</w:t>
      </w:r>
    </w:p>
    <w:p w:rsidR="00674234" w:rsidRPr="00413A0E" w:rsidRDefault="007265FE" w:rsidP="00413A0E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Количество детей</w:t>
      </w:r>
      <w:r w:rsidR="00674234" w:rsidRPr="00413A0E">
        <w:rPr>
          <w:rFonts w:ascii="Times New Roman" w:hAnsi="Times New Roman"/>
          <w:sz w:val="28"/>
          <w:szCs w:val="28"/>
        </w:rPr>
        <w:t xml:space="preserve"> для одновременного занятия</w:t>
      </w:r>
      <w:r w:rsidR="003C30BD" w:rsidRPr="00413A0E">
        <w:rPr>
          <w:rFonts w:ascii="Times New Roman" w:hAnsi="Times New Roman"/>
          <w:sz w:val="28"/>
          <w:szCs w:val="28"/>
        </w:rPr>
        <w:t xml:space="preserve"> – 5-15 человек;</w:t>
      </w:r>
    </w:p>
    <w:p w:rsidR="003C30BD" w:rsidRPr="00413A0E" w:rsidRDefault="001D4E9A" w:rsidP="00413A0E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Длительность занятия 15</w:t>
      </w:r>
      <w:r w:rsidR="003C30BD" w:rsidRPr="00413A0E">
        <w:rPr>
          <w:rFonts w:ascii="Times New Roman" w:hAnsi="Times New Roman"/>
          <w:sz w:val="28"/>
          <w:szCs w:val="28"/>
        </w:rPr>
        <w:t>-35 минут;</w:t>
      </w:r>
    </w:p>
    <w:p w:rsidR="003C30BD" w:rsidRPr="00413A0E" w:rsidRDefault="003C30BD" w:rsidP="00413A0E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Частота занятий 1-3 раза в неделю;</w:t>
      </w:r>
    </w:p>
    <w:p w:rsidR="003C30BD" w:rsidRPr="00413A0E" w:rsidRDefault="003C30BD" w:rsidP="00413A0E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Наиболее эффективные методы – наглядный, игровой</w:t>
      </w:r>
      <w:r w:rsidR="007265FE" w:rsidRPr="00413A0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265FE" w:rsidRPr="00413A0E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="007265FE" w:rsidRPr="00413A0E">
        <w:rPr>
          <w:rFonts w:ascii="Times New Roman" w:hAnsi="Times New Roman"/>
          <w:sz w:val="28"/>
          <w:szCs w:val="28"/>
        </w:rPr>
        <w:t xml:space="preserve"> подход</w:t>
      </w:r>
      <w:r w:rsidRPr="00413A0E">
        <w:rPr>
          <w:rFonts w:ascii="Times New Roman" w:hAnsi="Times New Roman"/>
          <w:sz w:val="28"/>
          <w:szCs w:val="28"/>
        </w:rPr>
        <w:t>;</w:t>
      </w:r>
    </w:p>
    <w:p w:rsidR="003C30BD" w:rsidRPr="00413A0E" w:rsidRDefault="003C30BD" w:rsidP="00413A0E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Раннее обучение осуществляется педагогом дополнительного образования, воспитателем или учителем-логопедом.</w:t>
      </w:r>
    </w:p>
    <w:p w:rsidR="007F2E9F" w:rsidRPr="00D25BEB" w:rsidRDefault="007F2E9F" w:rsidP="00D25BEB">
      <w:pPr>
        <w:ind w:firstLine="360"/>
        <w:rPr>
          <w:rFonts w:ascii="Times New Roman" w:hAnsi="Times New Roman"/>
          <w:sz w:val="28"/>
          <w:szCs w:val="28"/>
        </w:rPr>
      </w:pPr>
      <w:r w:rsidRPr="00D25BEB">
        <w:rPr>
          <w:rFonts w:ascii="Times New Roman" w:hAnsi="Times New Roman"/>
          <w:sz w:val="28"/>
          <w:szCs w:val="28"/>
        </w:rPr>
        <w:t>Несмотря на большое разнообразие методической литературы по обучению детей дошкольного возраста иностранному языку</w:t>
      </w:r>
      <w:r w:rsidR="00D25BEB" w:rsidRPr="00D25BEB">
        <w:rPr>
          <w:rFonts w:ascii="Times New Roman" w:hAnsi="Times New Roman"/>
          <w:sz w:val="28"/>
          <w:szCs w:val="28"/>
        </w:rPr>
        <w:t xml:space="preserve"> (Программы Е.И. </w:t>
      </w:r>
      <w:proofErr w:type="spellStart"/>
      <w:r w:rsidR="00D25BEB" w:rsidRPr="00D25BEB">
        <w:rPr>
          <w:rFonts w:ascii="Times New Roman" w:hAnsi="Times New Roman"/>
          <w:sz w:val="28"/>
          <w:szCs w:val="28"/>
        </w:rPr>
        <w:t>Негневицкой</w:t>
      </w:r>
      <w:proofErr w:type="spellEnd"/>
      <w:r w:rsidR="00D25BEB" w:rsidRPr="00D25BEB">
        <w:rPr>
          <w:rFonts w:ascii="Times New Roman" w:hAnsi="Times New Roman"/>
          <w:sz w:val="28"/>
          <w:szCs w:val="28"/>
        </w:rPr>
        <w:t xml:space="preserve">, Е.А. Ленской, И.А. Рыжковой, М.Е. </w:t>
      </w:r>
      <w:proofErr w:type="spellStart"/>
      <w:r w:rsidR="00D25BEB" w:rsidRPr="00D25BEB">
        <w:rPr>
          <w:rFonts w:ascii="Times New Roman" w:hAnsi="Times New Roman"/>
          <w:sz w:val="28"/>
          <w:szCs w:val="28"/>
        </w:rPr>
        <w:t>Вербовской</w:t>
      </w:r>
      <w:proofErr w:type="spellEnd"/>
      <w:r w:rsidR="00D25BEB" w:rsidRPr="00D25BEB">
        <w:rPr>
          <w:rFonts w:ascii="Times New Roman" w:hAnsi="Times New Roman"/>
          <w:sz w:val="28"/>
          <w:szCs w:val="28"/>
        </w:rPr>
        <w:t>, И.А. Шишковой)</w:t>
      </w:r>
      <w:r w:rsidRPr="00D25BEB">
        <w:rPr>
          <w:rFonts w:ascii="Times New Roman" w:hAnsi="Times New Roman"/>
          <w:sz w:val="28"/>
          <w:szCs w:val="28"/>
        </w:rPr>
        <w:t xml:space="preserve">, их практическая реализация не приносит </w:t>
      </w:r>
      <w:r w:rsidR="00D25BEB">
        <w:rPr>
          <w:rFonts w:ascii="Times New Roman" w:hAnsi="Times New Roman"/>
          <w:sz w:val="28"/>
          <w:szCs w:val="28"/>
        </w:rPr>
        <w:t>ещё</w:t>
      </w:r>
      <w:r w:rsidRPr="00D25BEB">
        <w:rPr>
          <w:rFonts w:ascii="Times New Roman" w:hAnsi="Times New Roman"/>
          <w:sz w:val="28"/>
          <w:szCs w:val="28"/>
        </w:rPr>
        <w:t xml:space="preserve"> должных результатов в силу разных причин, среди которых можно выдел</w:t>
      </w:r>
      <w:r w:rsidR="00497F6E" w:rsidRPr="00D25BEB">
        <w:rPr>
          <w:rFonts w:ascii="Times New Roman" w:hAnsi="Times New Roman"/>
          <w:sz w:val="28"/>
          <w:szCs w:val="28"/>
        </w:rPr>
        <w:t>яют</w:t>
      </w:r>
      <w:r w:rsidRPr="00D25BEB">
        <w:rPr>
          <w:rFonts w:ascii="Times New Roman" w:hAnsi="Times New Roman"/>
          <w:sz w:val="28"/>
          <w:szCs w:val="28"/>
        </w:rPr>
        <w:t xml:space="preserve"> следующие:</w:t>
      </w:r>
    </w:p>
    <w:p w:rsidR="007F2E9F" w:rsidRPr="00D25BEB" w:rsidRDefault="007F2E9F" w:rsidP="00D25BEB">
      <w:pPr>
        <w:pStyle w:val="a7"/>
        <w:numPr>
          <w:ilvl w:val="0"/>
          <w:numId w:val="3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25BEB">
        <w:rPr>
          <w:rFonts w:ascii="Times New Roman" w:hAnsi="Times New Roman"/>
          <w:sz w:val="28"/>
          <w:szCs w:val="28"/>
        </w:rPr>
        <w:t>Нерешенность организационных вопросов  (нет преемственности между детским садом и школой</w:t>
      </w:r>
      <w:proofErr w:type="gramStart"/>
      <w:r w:rsidRPr="00D25BEB">
        <w:rPr>
          <w:rFonts w:ascii="Times New Roman" w:hAnsi="Times New Roman"/>
          <w:sz w:val="28"/>
          <w:szCs w:val="28"/>
        </w:rPr>
        <w:t>.В</w:t>
      </w:r>
      <w:proofErr w:type="gramEnd"/>
      <w:r w:rsidRPr="00D25BEB">
        <w:rPr>
          <w:rFonts w:ascii="Times New Roman" w:hAnsi="Times New Roman"/>
          <w:sz w:val="28"/>
          <w:szCs w:val="28"/>
        </w:rPr>
        <w:t>о многих школах обучение языку начинается только со 2 класса);</w:t>
      </w:r>
    </w:p>
    <w:p w:rsidR="007F2E9F" w:rsidRPr="00D25BEB" w:rsidRDefault="007F2E9F" w:rsidP="00D25BEB">
      <w:pPr>
        <w:pStyle w:val="a7"/>
        <w:numPr>
          <w:ilvl w:val="0"/>
          <w:numId w:val="3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25BEB">
        <w:rPr>
          <w:rFonts w:ascii="Times New Roman" w:hAnsi="Times New Roman"/>
          <w:sz w:val="28"/>
          <w:szCs w:val="28"/>
        </w:rPr>
        <w:t>Отсутствие должного методического обеспечения (нет общепринятых теоретических положений, на которых должна основываться вся система обучения);</w:t>
      </w:r>
    </w:p>
    <w:p w:rsidR="007F2E9F" w:rsidRPr="00D25BEB" w:rsidRDefault="007F2E9F" w:rsidP="00D25BEB">
      <w:pPr>
        <w:pStyle w:val="a7"/>
        <w:numPr>
          <w:ilvl w:val="0"/>
          <w:numId w:val="3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D25BEB">
        <w:rPr>
          <w:rFonts w:ascii="Times New Roman" w:hAnsi="Times New Roman"/>
          <w:sz w:val="28"/>
          <w:szCs w:val="28"/>
        </w:rPr>
        <w:t>Предлагаемые методики не учитывают всех объективно существующих факторов и усло</w:t>
      </w:r>
      <w:r w:rsidR="00D25BEB">
        <w:rPr>
          <w:rFonts w:ascii="Times New Roman" w:hAnsi="Times New Roman"/>
          <w:sz w:val="28"/>
          <w:szCs w:val="28"/>
        </w:rPr>
        <w:t>вий реального процесса обучения.</w:t>
      </w:r>
    </w:p>
    <w:p w:rsidR="007F2E9F" w:rsidRPr="00413A0E" w:rsidRDefault="00D25BEB" w:rsidP="00413A0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01B1A" w:rsidRPr="00413A0E">
        <w:rPr>
          <w:rFonts w:ascii="Times New Roman" w:hAnsi="Times New Roman"/>
          <w:sz w:val="28"/>
          <w:szCs w:val="28"/>
        </w:rPr>
        <w:t>а базе МБДОУ «</w:t>
      </w:r>
      <w:proofErr w:type="spellStart"/>
      <w:r w:rsidR="00601B1A" w:rsidRPr="00413A0E">
        <w:rPr>
          <w:rFonts w:ascii="Times New Roman" w:hAnsi="Times New Roman"/>
          <w:sz w:val="28"/>
          <w:szCs w:val="28"/>
        </w:rPr>
        <w:t>Бочкарёвский</w:t>
      </w:r>
      <w:proofErr w:type="spellEnd"/>
      <w:r w:rsidR="00601B1A" w:rsidRPr="00413A0E">
        <w:rPr>
          <w:rFonts w:ascii="Times New Roman" w:hAnsi="Times New Roman"/>
          <w:sz w:val="28"/>
          <w:szCs w:val="28"/>
        </w:rPr>
        <w:t xml:space="preserve"> детский сад «</w:t>
      </w:r>
      <w:proofErr w:type="spellStart"/>
      <w:r w:rsidR="00601B1A" w:rsidRPr="00413A0E">
        <w:rPr>
          <w:rFonts w:ascii="Times New Roman" w:hAnsi="Times New Roman"/>
          <w:sz w:val="28"/>
          <w:szCs w:val="28"/>
        </w:rPr>
        <w:t>Алёнушка</w:t>
      </w:r>
      <w:proofErr w:type="spellEnd"/>
      <w:r w:rsidR="00601B1A" w:rsidRPr="00413A0E">
        <w:rPr>
          <w:rFonts w:ascii="Times New Roman" w:hAnsi="Times New Roman"/>
          <w:sz w:val="28"/>
          <w:szCs w:val="28"/>
        </w:rPr>
        <w:t>» общеразвивающего вида»</w:t>
      </w:r>
      <w:r>
        <w:rPr>
          <w:rFonts w:ascii="Times New Roman" w:hAnsi="Times New Roman"/>
          <w:sz w:val="28"/>
          <w:szCs w:val="28"/>
        </w:rPr>
        <w:t>н</w:t>
      </w:r>
      <w:r w:rsidRPr="00413A0E">
        <w:rPr>
          <w:rFonts w:ascii="Times New Roman" w:hAnsi="Times New Roman"/>
          <w:sz w:val="28"/>
          <w:szCs w:val="28"/>
        </w:rPr>
        <w:t>ами была реализована</w:t>
      </w:r>
      <w:r w:rsidR="00601B1A" w:rsidRPr="00413A0E">
        <w:rPr>
          <w:rFonts w:ascii="Times New Roman" w:hAnsi="Times New Roman"/>
          <w:sz w:val="28"/>
          <w:szCs w:val="28"/>
        </w:rPr>
        <w:t xml:space="preserve"> программа </w:t>
      </w:r>
      <w:r w:rsidR="00601B1A" w:rsidRPr="00413A0E">
        <w:rPr>
          <w:rFonts w:ascii="Times New Roman" w:eastAsia="Times New Roman" w:hAnsi="Times New Roman"/>
          <w:sz w:val="28"/>
          <w:szCs w:val="28"/>
          <w:lang w:eastAsia="ru-RU"/>
        </w:rPr>
        <w:t xml:space="preserve">«Английский язык и дошкольник». </w:t>
      </w:r>
      <w:r w:rsidR="00E443D8" w:rsidRPr="00413A0E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Данная программа разработана </w:t>
      </w:r>
      <w:r w:rsidR="003E28C9" w:rsidRPr="00413A0E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учителем-логопедом </w:t>
      </w:r>
      <w:r w:rsidR="00E443D8" w:rsidRPr="00413A0E">
        <w:rPr>
          <w:rFonts w:ascii="Times New Roman" w:eastAsia="Times New Roman" w:hAnsi="Times New Roman"/>
          <w:sz w:val="28"/>
          <w:szCs w:val="28"/>
          <w:lang w:eastAsia="ru-RU"/>
        </w:rPr>
        <w:t xml:space="preserve">с опорой </w:t>
      </w:r>
      <w:r w:rsidR="00E443D8" w:rsidRPr="00413A0E">
        <w:rPr>
          <w:rFonts w:ascii="Times New Roman" w:hAnsi="Times New Roman"/>
          <w:sz w:val="28"/>
          <w:szCs w:val="28"/>
        </w:rPr>
        <w:t>на Примерную парциальную образовательную программ</w:t>
      </w:r>
      <w:r w:rsidR="00053ADE" w:rsidRPr="00413A0E">
        <w:rPr>
          <w:rFonts w:ascii="Times New Roman" w:hAnsi="Times New Roman"/>
          <w:sz w:val="28"/>
          <w:szCs w:val="28"/>
        </w:rPr>
        <w:t>у «Детство с английским языком» и направлена на  обучение английскому языку детей старшего дошкольного возраста.</w:t>
      </w:r>
    </w:p>
    <w:p w:rsidR="00053ADE" w:rsidRPr="00413A0E" w:rsidRDefault="00053ADE" w:rsidP="00D25B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 xml:space="preserve">Курс Программы рассчитан на 2 года </w:t>
      </w:r>
      <w:r w:rsidR="00D36671">
        <w:rPr>
          <w:rFonts w:ascii="Times New Roman" w:hAnsi="Times New Roman"/>
          <w:sz w:val="28"/>
          <w:szCs w:val="28"/>
        </w:rPr>
        <w:t xml:space="preserve">(2015-1017 </w:t>
      </w:r>
      <w:proofErr w:type="spellStart"/>
      <w:r w:rsidR="00D36671">
        <w:rPr>
          <w:rFonts w:ascii="Times New Roman" w:hAnsi="Times New Roman"/>
          <w:sz w:val="28"/>
          <w:szCs w:val="28"/>
        </w:rPr>
        <w:t>у.г</w:t>
      </w:r>
      <w:proofErr w:type="spellEnd"/>
      <w:r w:rsidR="00D36671">
        <w:rPr>
          <w:rFonts w:ascii="Times New Roman" w:hAnsi="Times New Roman"/>
          <w:sz w:val="28"/>
          <w:szCs w:val="28"/>
        </w:rPr>
        <w:t xml:space="preserve">.) </w:t>
      </w:r>
      <w:r w:rsidRPr="00413A0E">
        <w:rPr>
          <w:rFonts w:ascii="Times New Roman" w:hAnsi="Times New Roman"/>
          <w:sz w:val="28"/>
          <w:szCs w:val="28"/>
        </w:rPr>
        <w:t xml:space="preserve">при проведении совместной образовательной деятельности </w:t>
      </w:r>
      <w:r w:rsidR="001D4E9A" w:rsidRPr="00413A0E">
        <w:rPr>
          <w:rFonts w:ascii="Times New Roman" w:hAnsi="Times New Roman"/>
          <w:sz w:val="28"/>
          <w:szCs w:val="28"/>
        </w:rPr>
        <w:t>педагога с детьми</w:t>
      </w:r>
      <w:r w:rsidRPr="00413A0E">
        <w:rPr>
          <w:rFonts w:ascii="Times New Roman" w:hAnsi="Times New Roman"/>
          <w:sz w:val="28"/>
          <w:szCs w:val="28"/>
        </w:rPr>
        <w:t xml:space="preserve"> 1 </w:t>
      </w:r>
      <w:r w:rsidR="001D4E9A" w:rsidRPr="00413A0E">
        <w:rPr>
          <w:rFonts w:ascii="Times New Roman" w:hAnsi="Times New Roman"/>
          <w:sz w:val="28"/>
          <w:szCs w:val="28"/>
        </w:rPr>
        <w:t>раз</w:t>
      </w:r>
      <w:r w:rsidRPr="00413A0E">
        <w:rPr>
          <w:rFonts w:ascii="Times New Roman" w:hAnsi="Times New Roman"/>
          <w:sz w:val="28"/>
          <w:szCs w:val="28"/>
        </w:rPr>
        <w:t xml:space="preserve"> в неделю в подгруппе 10 – 12 человек.</w:t>
      </w:r>
    </w:p>
    <w:p w:rsidR="00053ADE" w:rsidRPr="00413A0E" w:rsidRDefault="00053ADE" w:rsidP="00D25BEB">
      <w:pPr>
        <w:spacing w:line="240" w:lineRule="auto"/>
        <w:ind w:right="-90" w:firstLine="708"/>
        <w:rPr>
          <w:rFonts w:ascii="Times New Roman" w:hAnsi="Times New Roman"/>
          <w:sz w:val="28"/>
          <w:szCs w:val="28"/>
        </w:rPr>
      </w:pPr>
      <w:bookmarkStart w:id="0" w:name="_GoBack"/>
      <w:r w:rsidRPr="00413A0E">
        <w:rPr>
          <w:rFonts w:ascii="Times New Roman" w:hAnsi="Times New Roman"/>
          <w:bCs/>
          <w:sz w:val="28"/>
          <w:szCs w:val="28"/>
        </w:rPr>
        <w:t xml:space="preserve">Цель:     </w:t>
      </w:r>
      <w:r w:rsidRPr="00413A0E">
        <w:rPr>
          <w:rFonts w:ascii="Times New Roman" w:hAnsi="Times New Roman"/>
          <w:sz w:val="28"/>
          <w:szCs w:val="28"/>
        </w:rPr>
        <w:t>воспитание интереса к овладению иностранным языком, формирование гармоничной личности, развитие психических процессов, познавательных и языковых способностей.</w:t>
      </w:r>
    </w:p>
    <w:bookmarkEnd w:id="0"/>
    <w:p w:rsidR="00053ADE" w:rsidRPr="00413A0E" w:rsidRDefault="00053ADE" w:rsidP="00D25BEB">
      <w:pPr>
        <w:spacing w:line="240" w:lineRule="auto"/>
        <w:ind w:right="-90" w:firstLine="708"/>
        <w:rPr>
          <w:rFonts w:ascii="Times New Roman" w:hAnsi="Times New Roman"/>
          <w:bCs/>
          <w:sz w:val="28"/>
          <w:szCs w:val="28"/>
        </w:rPr>
      </w:pPr>
      <w:r w:rsidRPr="00413A0E">
        <w:rPr>
          <w:rFonts w:ascii="Times New Roman" w:hAnsi="Times New Roman"/>
          <w:bCs/>
          <w:sz w:val="28"/>
          <w:szCs w:val="28"/>
        </w:rPr>
        <w:t xml:space="preserve">Задачи:  </w:t>
      </w:r>
    </w:p>
    <w:p w:rsidR="00053ADE" w:rsidRPr="00D25BEB" w:rsidRDefault="00053ADE" w:rsidP="00D25BEB">
      <w:pPr>
        <w:pStyle w:val="a7"/>
        <w:numPr>
          <w:ilvl w:val="0"/>
          <w:numId w:val="31"/>
        </w:numPr>
        <w:spacing w:line="240" w:lineRule="auto"/>
        <w:ind w:right="-90"/>
        <w:rPr>
          <w:rFonts w:ascii="Times New Roman" w:hAnsi="Times New Roman"/>
          <w:bCs/>
          <w:sz w:val="28"/>
          <w:szCs w:val="28"/>
        </w:rPr>
      </w:pPr>
      <w:r w:rsidRPr="00D25BEB">
        <w:rPr>
          <w:rFonts w:ascii="Times New Roman" w:hAnsi="Times New Roman"/>
          <w:bCs/>
          <w:sz w:val="28"/>
          <w:szCs w:val="28"/>
        </w:rPr>
        <w:lastRenderedPageBreak/>
        <w:t>приобщение ребёнка к английскому языку и англоязычной культуре;</w:t>
      </w:r>
    </w:p>
    <w:p w:rsidR="00053ADE" w:rsidRPr="00D25BEB" w:rsidRDefault="00053ADE" w:rsidP="00D25BEB">
      <w:pPr>
        <w:pStyle w:val="a7"/>
        <w:numPr>
          <w:ilvl w:val="0"/>
          <w:numId w:val="31"/>
        </w:numPr>
        <w:spacing w:line="240" w:lineRule="auto"/>
        <w:ind w:right="-90"/>
        <w:rPr>
          <w:rFonts w:ascii="Times New Roman" w:hAnsi="Times New Roman"/>
          <w:bCs/>
          <w:sz w:val="28"/>
          <w:szCs w:val="28"/>
        </w:rPr>
      </w:pPr>
      <w:r w:rsidRPr="00D25BEB">
        <w:rPr>
          <w:rFonts w:ascii="Times New Roman" w:hAnsi="Times New Roman"/>
          <w:bCs/>
          <w:sz w:val="28"/>
          <w:szCs w:val="28"/>
        </w:rPr>
        <w:t>побуждение к самостоятельному решению коммуникативных задач на английском языке в рамках тематики;</w:t>
      </w:r>
    </w:p>
    <w:p w:rsidR="00053ADE" w:rsidRPr="00D25BEB" w:rsidRDefault="00053ADE" w:rsidP="00D25BEB">
      <w:pPr>
        <w:pStyle w:val="a7"/>
        <w:numPr>
          <w:ilvl w:val="0"/>
          <w:numId w:val="31"/>
        </w:numPr>
        <w:spacing w:line="240" w:lineRule="auto"/>
        <w:ind w:right="-90"/>
        <w:rPr>
          <w:rFonts w:ascii="Times New Roman" w:hAnsi="Times New Roman"/>
          <w:bCs/>
          <w:sz w:val="28"/>
          <w:szCs w:val="28"/>
        </w:rPr>
      </w:pPr>
      <w:r w:rsidRPr="00D25BEB">
        <w:rPr>
          <w:rFonts w:ascii="Times New Roman" w:hAnsi="Times New Roman"/>
          <w:bCs/>
          <w:sz w:val="28"/>
          <w:szCs w:val="28"/>
        </w:rPr>
        <w:t>учить элементарной диалогической и монологической речи, развивать  фонематический слух;</w:t>
      </w:r>
    </w:p>
    <w:p w:rsidR="00053ADE" w:rsidRPr="00D25BEB" w:rsidRDefault="00053ADE" w:rsidP="00D25BEB">
      <w:pPr>
        <w:pStyle w:val="a7"/>
        <w:numPr>
          <w:ilvl w:val="0"/>
          <w:numId w:val="31"/>
        </w:numPr>
        <w:spacing w:line="240" w:lineRule="auto"/>
        <w:ind w:right="-90"/>
        <w:rPr>
          <w:rFonts w:ascii="Times New Roman" w:hAnsi="Times New Roman"/>
          <w:bCs/>
          <w:sz w:val="28"/>
          <w:szCs w:val="28"/>
        </w:rPr>
      </w:pPr>
      <w:r w:rsidRPr="00D25BEB">
        <w:rPr>
          <w:rFonts w:ascii="Times New Roman" w:hAnsi="Times New Roman"/>
          <w:bCs/>
          <w:sz w:val="28"/>
          <w:szCs w:val="28"/>
        </w:rPr>
        <w:t>развитие мышления, памяти, внимания, воображения, воли.</w:t>
      </w:r>
    </w:p>
    <w:p w:rsidR="00497F6E" w:rsidRPr="00413A0E" w:rsidRDefault="00497F6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При разработке программы учитывались следующие основные принципы раннего обучения иностранному языку:</w:t>
      </w:r>
    </w:p>
    <w:p w:rsidR="00497F6E" w:rsidRPr="00413A0E" w:rsidRDefault="00497F6E" w:rsidP="00413A0E">
      <w:pPr>
        <w:pStyle w:val="a7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комплексной реализации целей (воспитательной, развивающей, практической);</w:t>
      </w:r>
    </w:p>
    <w:p w:rsidR="00497F6E" w:rsidRPr="00413A0E" w:rsidRDefault="00497F6E" w:rsidP="00413A0E">
      <w:pPr>
        <w:pStyle w:val="a7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коммуникативной направленности;</w:t>
      </w:r>
    </w:p>
    <w:p w:rsidR="00497F6E" w:rsidRPr="00413A0E" w:rsidRDefault="00497F6E" w:rsidP="00413A0E">
      <w:pPr>
        <w:pStyle w:val="a7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осознанного овладения иностранным языком;</w:t>
      </w:r>
    </w:p>
    <w:p w:rsidR="00497F6E" w:rsidRPr="00413A0E" w:rsidRDefault="00497F6E" w:rsidP="00413A0E">
      <w:pPr>
        <w:pStyle w:val="a7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наглядности.</w:t>
      </w:r>
    </w:p>
    <w:p w:rsidR="00E443D8" w:rsidRPr="00413A0E" w:rsidRDefault="00E443D8" w:rsidP="00413A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3ADE" w:rsidRPr="00413A0E" w:rsidRDefault="005D4048" w:rsidP="00413A0E">
      <w:pPr>
        <w:pStyle w:val="a7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Предполагаемые в</w:t>
      </w:r>
      <w:r w:rsidR="00053ADE" w:rsidRPr="00413A0E">
        <w:rPr>
          <w:rFonts w:ascii="Times New Roman" w:hAnsi="Times New Roman"/>
          <w:sz w:val="28"/>
          <w:szCs w:val="28"/>
        </w:rPr>
        <w:t>иды и формы работы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1. Имитация.</w:t>
      </w:r>
    </w:p>
    <w:p w:rsidR="005D4048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 xml:space="preserve">2. Создание образов: визуальных, музыкальных, пластических. 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3. Использование дидактических игр.</w:t>
      </w:r>
    </w:p>
    <w:p w:rsidR="005D4048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 xml:space="preserve">4. Драматизация, 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5. Работа над произношением: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6. Работа с игрушкой;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7. Работа с картинкой;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8. Разучивание и декламация стихов;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9. Подвижные игры (хороводные игры, спортивные);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10. Пластические этюды.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11. Творческая деятельность.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12. Воспроизведение ситуативных диалогов.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13. Изучение букв английского алфавита.</w:t>
      </w:r>
    </w:p>
    <w:p w:rsidR="00053ADE" w:rsidRPr="00413A0E" w:rsidRDefault="00053ADE" w:rsidP="00D25BE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Структура образовательной деятельности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1. Приветствие.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2. Фонетическая зарядка.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3. Повторение лексического материала.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lastRenderedPageBreak/>
        <w:t>4. Разминка (подвижные игры, физкультминутка).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5. Дыхательная гимнастика.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6. Активизация пройденного и введение нового материала.</w:t>
      </w:r>
    </w:p>
    <w:p w:rsidR="00053ADE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 xml:space="preserve">7. Разучивание стихов и рифмовок. </w:t>
      </w:r>
    </w:p>
    <w:p w:rsidR="006C7295" w:rsidRPr="00413A0E" w:rsidRDefault="00053ADE" w:rsidP="00413A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8. Закрепление материала.</w:t>
      </w:r>
    </w:p>
    <w:p w:rsidR="00053ADE" w:rsidRPr="00413A0E" w:rsidRDefault="00053ADE" w:rsidP="00D25BEB">
      <w:pPr>
        <w:spacing w:line="240" w:lineRule="auto"/>
        <w:ind w:right="-90"/>
        <w:jc w:val="center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Технические средства обучения</w:t>
      </w:r>
    </w:p>
    <w:p w:rsidR="00053ADE" w:rsidRPr="00413A0E" w:rsidRDefault="00053ADE" w:rsidP="00413A0E">
      <w:pPr>
        <w:spacing w:line="240" w:lineRule="auto"/>
        <w:ind w:right="-90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1.  Ноутбук, телевизор</w:t>
      </w:r>
    </w:p>
    <w:p w:rsidR="00053ADE" w:rsidRPr="00413A0E" w:rsidRDefault="00053ADE" w:rsidP="00413A0E">
      <w:pPr>
        <w:spacing w:line="240" w:lineRule="auto"/>
        <w:ind w:right="-90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2.  CD материал</w:t>
      </w:r>
    </w:p>
    <w:p w:rsidR="00053ADE" w:rsidRPr="00413A0E" w:rsidRDefault="00053ADE" w:rsidP="00D25BEB">
      <w:pPr>
        <w:spacing w:line="240" w:lineRule="auto"/>
        <w:ind w:right="-90"/>
        <w:jc w:val="center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Наглядно – образный материал</w:t>
      </w:r>
    </w:p>
    <w:p w:rsidR="00053ADE" w:rsidRPr="00413A0E" w:rsidRDefault="00053ADE" w:rsidP="00413A0E">
      <w:pPr>
        <w:spacing w:line="240" w:lineRule="auto"/>
        <w:ind w:right="-90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1.  Иллюстрации и картинки;</w:t>
      </w:r>
    </w:p>
    <w:p w:rsidR="00053ADE" w:rsidRPr="00413A0E" w:rsidRDefault="00053ADE" w:rsidP="00413A0E">
      <w:pPr>
        <w:spacing w:line="240" w:lineRule="auto"/>
        <w:ind w:right="-90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2.  Наглядно - дидактический материал;</w:t>
      </w:r>
    </w:p>
    <w:p w:rsidR="00053ADE" w:rsidRPr="00413A0E" w:rsidRDefault="00053ADE" w:rsidP="00413A0E">
      <w:pPr>
        <w:spacing w:line="240" w:lineRule="auto"/>
        <w:ind w:right="-90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3.  Игровые атрибуты;</w:t>
      </w:r>
    </w:p>
    <w:p w:rsidR="00053ADE" w:rsidRPr="00413A0E" w:rsidRDefault="00053ADE" w:rsidP="00413A0E">
      <w:pPr>
        <w:spacing w:line="240" w:lineRule="auto"/>
        <w:ind w:right="-90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4.  «Живые игрушки»;</w:t>
      </w:r>
    </w:p>
    <w:p w:rsidR="00053ADE" w:rsidRPr="00413A0E" w:rsidRDefault="005B31D2" w:rsidP="00413A0E">
      <w:pPr>
        <w:spacing w:line="240" w:lineRule="auto"/>
        <w:ind w:right="-90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5.  Стихи, загадки, песни;</w:t>
      </w:r>
    </w:p>
    <w:p w:rsidR="005B31D2" w:rsidRPr="00413A0E" w:rsidRDefault="005B31D2" w:rsidP="00413A0E">
      <w:pPr>
        <w:spacing w:line="240" w:lineRule="auto"/>
        <w:ind w:right="-90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413A0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6. Мультфильмы, видео, презентации.</w:t>
      </w:r>
    </w:p>
    <w:p w:rsidR="005D4048" w:rsidRPr="00413A0E" w:rsidRDefault="005D4048" w:rsidP="00413A0E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487B05" w:rsidRPr="00413A0E" w:rsidRDefault="00487B05" w:rsidP="00D25BEB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413A0E">
        <w:rPr>
          <w:rFonts w:ascii="Times New Roman" w:hAnsi="Times New Roman"/>
          <w:color w:val="000000"/>
          <w:sz w:val="28"/>
          <w:szCs w:val="28"/>
        </w:rPr>
        <w:t>Примерные темы занятий:</w:t>
      </w:r>
    </w:p>
    <w:p w:rsidR="00487B05" w:rsidRPr="00D25BEB" w:rsidRDefault="00487B05" w:rsidP="00D25BEB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25BEB">
        <w:rPr>
          <w:rFonts w:ascii="Times New Roman" w:hAnsi="Times New Roman"/>
          <w:color w:val="000000"/>
          <w:sz w:val="28"/>
          <w:szCs w:val="28"/>
        </w:rPr>
        <w:t>1-й год обучения:</w:t>
      </w:r>
      <w:r w:rsidR="00053ADE" w:rsidRPr="00413A0E">
        <w:rPr>
          <w:rFonts w:ascii="Times New Roman" w:hAnsi="Times New Roman"/>
          <w:color w:val="000000"/>
          <w:spacing w:val="-12"/>
          <w:sz w:val="28"/>
          <w:szCs w:val="28"/>
        </w:rPr>
        <w:t>Приветствие</w:t>
      </w:r>
      <w:r w:rsidR="00D25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53ADE" w:rsidRPr="00413A0E">
        <w:rPr>
          <w:rFonts w:ascii="Times New Roman" w:hAnsi="Times New Roman"/>
          <w:color w:val="000000"/>
          <w:spacing w:val="-12"/>
          <w:sz w:val="28"/>
          <w:szCs w:val="28"/>
        </w:rPr>
        <w:t>Знакомство</w:t>
      </w:r>
      <w:r w:rsidR="00D25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53ADE" w:rsidRPr="00413A0E">
        <w:rPr>
          <w:rFonts w:ascii="Times New Roman" w:hAnsi="Times New Roman"/>
          <w:color w:val="000000"/>
          <w:spacing w:val="-12"/>
          <w:sz w:val="28"/>
          <w:szCs w:val="28"/>
        </w:rPr>
        <w:t>Мои любимцы</w:t>
      </w:r>
      <w:r w:rsidR="00D25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53ADE" w:rsidRPr="00413A0E">
        <w:rPr>
          <w:rFonts w:ascii="Times New Roman" w:hAnsi="Times New Roman"/>
          <w:color w:val="000000"/>
          <w:spacing w:val="-12"/>
          <w:sz w:val="28"/>
          <w:szCs w:val="28"/>
        </w:rPr>
        <w:t>Счет от 1 до 6</w:t>
      </w:r>
      <w:r w:rsidR="00D25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53ADE" w:rsidRPr="00413A0E">
        <w:rPr>
          <w:rFonts w:ascii="Times New Roman" w:hAnsi="Times New Roman"/>
          <w:color w:val="000000"/>
          <w:spacing w:val="-12"/>
          <w:sz w:val="28"/>
          <w:szCs w:val="28"/>
        </w:rPr>
        <w:t>Цвет</w:t>
      </w:r>
      <w:r w:rsidR="00D25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53ADE" w:rsidRPr="00413A0E">
        <w:rPr>
          <w:rFonts w:ascii="Times New Roman" w:hAnsi="Times New Roman"/>
          <w:color w:val="000000"/>
          <w:spacing w:val="-12"/>
          <w:sz w:val="28"/>
          <w:szCs w:val="28"/>
        </w:rPr>
        <w:t>Семья</w:t>
      </w:r>
      <w:r w:rsidR="00D25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53ADE" w:rsidRPr="00413A0E">
        <w:rPr>
          <w:rFonts w:ascii="Times New Roman" w:hAnsi="Times New Roman"/>
          <w:color w:val="000000"/>
          <w:spacing w:val="-12"/>
          <w:sz w:val="28"/>
          <w:szCs w:val="28"/>
        </w:rPr>
        <w:t>Это я</w:t>
      </w:r>
      <w:r w:rsidR="00D25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53ADE" w:rsidRPr="00413A0E">
        <w:rPr>
          <w:rFonts w:ascii="Times New Roman" w:hAnsi="Times New Roman"/>
          <w:color w:val="000000"/>
          <w:spacing w:val="-12"/>
          <w:sz w:val="28"/>
          <w:szCs w:val="28"/>
        </w:rPr>
        <w:t>Мой дом</w:t>
      </w:r>
      <w:r w:rsidR="00D25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Фрукты и овощи</w:t>
      </w:r>
      <w:r w:rsidR="00D25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Магазин игрушек</w:t>
      </w:r>
    </w:p>
    <w:p w:rsidR="00487B05" w:rsidRDefault="00487B05" w:rsidP="00274C5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2-й год обучения</w:t>
      </w:r>
      <w:proofErr w:type="gramStart"/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:</w:t>
      </w:r>
      <w:r w:rsidRPr="00413A0E">
        <w:rPr>
          <w:rFonts w:ascii="Times New Roman" w:hAnsi="Times New Roman"/>
          <w:sz w:val="28"/>
          <w:szCs w:val="28"/>
        </w:rPr>
        <w:t>М</w:t>
      </w:r>
      <w:proofErr w:type="gramEnd"/>
      <w:r w:rsidRPr="00413A0E">
        <w:rPr>
          <w:rFonts w:ascii="Times New Roman" w:hAnsi="Times New Roman"/>
          <w:sz w:val="28"/>
          <w:szCs w:val="28"/>
        </w:rPr>
        <w:t>агазин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Моя семья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Счет 1 – 10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Цвет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Наша квартира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Времена года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Утро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Дни  недели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Алфавит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 </w:t>
      </w:r>
      <w:r w:rsidRPr="00413A0E">
        <w:rPr>
          <w:rFonts w:ascii="Times New Roman" w:hAnsi="Times New Roman"/>
          <w:color w:val="000000"/>
          <w:spacing w:val="-12"/>
          <w:sz w:val="28"/>
          <w:szCs w:val="28"/>
        </w:rPr>
        <w:t>Профессия</w:t>
      </w:r>
      <w:r w:rsidR="00274C58">
        <w:rPr>
          <w:rFonts w:ascii="Times New Roman" w:hAnsi="Times New Roman"/>
          <w:color w:val="000000"/>
          <w:spacing w:val="-12"/>
          <w:sz w:val="28"/>
          <w:szCs w:val="28"/>
        </w:rPr>
        <w:t xml:space="preserve">, </w:t>
      </w:r>
      <w:r w:rsidRPr="00413A0E">
        <w:rPr>
          <w:rFonts w:ascii="Times New Roman" w:hAnsi="Times New Roman"/>
          <w:sz w:val="28"/>
          <w:szCs w:val="28"/>
        </w:rPr>
        <w:t>Цветы</w:t>
      </w:r>
      <w:r w:rsidR="00274C58">
        <w:rPr>
          <w:rFonts w:ascii="Times New Roman" w:hAnsi="Times New Roman"/>
          <w:sz w:val="28"/>
          <w:szCs w:val="28"/>
        </w:rPr>
        <w:t>.</w:t>
      </w:r>
    </w:p>
    <w:p w:rsidR="00274C58" w:rsidRPr="00274C58" w:rsidRDefault="00274C58" w:rsidP="00274C58">
      <w:pPr>
        <w:spacing w:after="0" w:line="240" w:lineRule="auto"/>
        <w:ind w:firstLine="708"/>
        <w:rPr>
          <w:rFonts w:ascii="Times New Roman" w:hAnsi="Times New Roman"/>
          <w:color w:val="000000"/>
          <w:spacing w:val="-12"/>
          <w:sz w:val="28"/>
          <w:szCs w:val="28"/>
        </w:rPr>
      </w:pPr>
    </w:p>
    <w:p w:rsidR="00487B05" w:rsidRPr="00413A0E" w:rsidRDefault="00487B05" w:rsidP="00413A0E">
      <w:pPr>
        <w:spacing w:after="0" w:line="240" w:lineRule="auto"/>
        <w:ind w:firstLine="708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Ожидаемые результаты</w:t>
      </w:r>
    </w:p>
    <w:p w:rsidR="00487B05" w:rsidRPr="00413A0E" w:rsidRDefault="00487B05" w:rsidP="00413A0E">
      <w:pPr>
        <w:spacing w:after="0" w:line="240" w:lineRule="auto"/>
        <w:ind w:firstLine="708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87B05" w:rsidRPr="00413A0E" w:rsidRDefault="00487B05" w:rsidP="00413A0E">
      <w:pPr>
        <w:spacing w:after="0" w:line="240" w:lineRule="auto"/>
        <w:jc w:val="both"/>
        <w:rPr>
          <w:rFonts w:ascii="Times New Roman" w:hAnsi="Times New Roman"/>
          <w:iCs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iCs/>
          <w:color w:val="1D1B11" w:themeColor="background2" w:themeShade="1A"/>
          <w:sz w:val="28"/>
          <w:szCs w:val="28"/>
        </w:rPr>
        <w:t>Первый год обучения</w:t>
      </w:r>
      <w:r w:rsidR="00274C58">
        <w:rPr>
          <w:rFonts w:ascii="Times New Roman" w:hAnsi="Times New Roman"/>
          <w:iCs/>
          <w:color w:val="1D1B11" w:themeColor="background2" w:themeShade="1A"/>
          <w:sz w:val="28"/>
          <w:szCs w:val="28"/>
        </w:rPr>
        <w:t>: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Понимать на слух элементарную английскую речь в нормальном темпе в предъявлении преподавателя, в том числе указания, связанные с заданием, распоряжения – команды, </w:t>
      </w:r>
      <w:r w:rsidR="00274C58">
        <w:rPr>
          <w:rFonts w:ascii="Times New Roman" w:hAnsi="Times New Roman"/>
          <w:color w:val="1D1B11" w:themeColor="background2" w:themeShade="1A"/>
          <w:sz w:val="28"/>
          <w:szCs w:val="28"/>
        </w:rPr>
        <w:t>связанные с проведением зарядки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Понимать реплики других детей.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Уметь здороваться, прощаться, благодарить, извиняться.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Поддержать диалог этикетного характера, а также поддержать диалог и общаться на бытовые темы.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Представлять себя, своих членов семьи.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Рассказывать о своих игрушках (животных).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Уметь считать от 1 до 10.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>Знать основные цвета.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Знать названия фруктов и овощей.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Знать времена года.</w:t>
      </w:r>
    </w:p>
    <w:p w:rsidR="00487B05" w:rsidRPr="00413A0E" w:rsidRDefault="00487B05" w:rsidP="00413A0E">
      <w:pPr>
        <w:numPr>
          <w:ilvl w:val="0"/>
          <w:numId w:val="15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Уметь отвечать на вопросы.</w:t>
      </w:r>
    </w:p>
    <w:p w:rsidR="00487B05" w:rsidRPr="00413A0E" w:rsidRDefault="00487B05" w:rsidP="00413A0E">
      <w:pPr>
        <w:spacing w:after="0" w:line="240" w:lineRule="auto"/>
        <w:ind w:firstLine="142"/>
        <w:jc w:val="both"/>
        <w:rPr>
          <w:rFonts w:ascii="Times New Roman" w:hAnsi="Times New Roman"/>
          <w:iCs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iCs/>
          <w:color w:val="1D1B11" w:themeColor="background2" w:themeShade="1A"/>
          <w:sz w:val="28"/>
          <w:szCs w:val="28"/>
        </w:rPr>
        <w:t>Второй год обучения</w:t>
      </w:r>
      <w:r w:rsidR="00274C58">
        <w:rPr>
          <w:rFonts w:ascii="Times New Roman" w:hAnsi="Times New Roman"/>
          <w:iCs/>
          <w:color w:val="1D1B11" w:themeColor="background2" w:themeShade="1A"/>
          <w:sz w:val="28"/>
          <w:szCs w:val="28"/>
        </w:rPr>
        <w:t>: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Понимать на слух элементарную английскую речь в нормальном темпе в предъявлении преподавателя, в том числе указания, связанные с заданием, распоряжения – команды, связанные с проведением зарядки.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Понимать реплики других детей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Уметь здороваться, про</w:t>
      </w:r>
      <w:r w:rsidR="00274C58">
        <w:rPr>
          <w:rFonts w:ascii="Times New Roman" w:hAnsi="Times New Roman"/>
          <w:color w:val="1D1B11" w:themeColor="background2" w:themeShade="1A"/>
          <w:sz w:val="28"/>
          <w:szCs w:val="28"/>
        </w:rPr>
        <w:t>щаться, благодарить, извиняться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Представлять себя, своих членов семьи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Рассказывать о своих игрушках (животных)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Уметь считать от 1 до 10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Знать основные цвета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Знать названия фруктов и овощей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Знать времена года</w:t>
      </w:r>
    </w:p>
    <w:p w:rsidR="00487B05" w:rsidRPr="00413A0E" w:rsidRDefault="00487B05" w:rsidP="00413A0E">
      <w:pPr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Уметь благодарить, представлять себя</w:t>
      </w:r>
    </w:p>
    <w:p w:rsidR="00487B05" w:rsidRPr="00413A0E" w:rsidRDefault="00487B05" w:rsidP="00413A0E">
      <w:pPr>
        <w:pStyle w:val="a7"/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contextualSpacing w:val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Понимать инструкцию воспитателя п</w:t>
      </w:r>
      <w:r w:rsidR="00274C58">
        <w:rPr>
          <w:rFonts w:ascii="Times New Roman" w:hAnsi="Times New Roman"/>
          <w:color w:val="1D1B11" w:themeColor="background2" w:themeShade="1A"/>
          <w:sz w:val="28"/>
          <w:szCs w:val="28"/>
        </w:rPr>
        <w:t>о выполнению творческих заданий</w:t>
      </w:r>
    </w:p>
    <w:p w:rsidR="00487B05" w:rsidRDefault="00487B05" w:rsidP="00413A0E">
      <w:pPr>
        <w:pStyle w:val="a7"/>
        <w:numPr>
          <w:ilvl w:val="0"/>
          <w:numId w:val="16"/>
        </w:numPr>
        <w:tabs>
          <w:tab w:val="clear" w:pos="360"/>
          <w:tab w:val="num" w:pos="426"/>
        </w:tabs>
        <w:spacing w:after="0" w:line="240" w:lineRule="auto"/>
        <w:ind w:left="0" w:firstLine="142"/>
        <w:contextualSpacing w:val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Воспринимать короткие </w:t>
      </w:r>
      <w:proofErr w:type="spellStart"/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неспециализованные</w:t>
      </w:r>
      <w:proofErr w:type="spellEnd"/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высказывания на слух.</w:t>
      </w:r>
    </w:p>
    <w:p w:rsidR="00274C58" w:rsidRPr="00413A0E" w:rsidRDefault="00274C58" w:rsidP="00274C58">
      <w:pPr>
        <w:pStyle w:val="a7"/>
        <w:spacing w:after="0" w:line="240" w:lineRule="auto"/>
        <w:ind w:left="142"/>
        <w:contextualSpacing w:val="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87B05" w:rsidRPr="00413A0E" w:rsidRDefault="00487B05" w:rsidP="00413A0E">
      <w:pPr>
        <w:spacing w:after="0" w:line="240" w:lineRule="auto"/>
        <w:ind w:firstLine="708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413A0E">
        <w:rPr>
          <w:rFonts w:ascii="Times New Roman" w:hAnsi="Times New Roman"/>
          <w:bCs/>
          <w:color w:val="1D1B11" w:themeColor="background2" w:themeShade="1A"/>
          <w:sz w:val="28"/>
          <w:szCs w:val="28"/>
        </w:rPr>
        <w:t>Воспитанники  приобретают следующие социокультурные знания:</w:t>
      </w: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br/>
        <w:t>- названия страны, язык которой изучают;</w:t>
      </w: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br/>
        <w:t>- знание имен некоторых литературных героев детских произведений;</w:t>
      </w: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br/>
        <w:t>- знание сюжета некоторых популярных авторских и народных сказок;</w:t>
      </w: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br/>
        <w:t>- умение воспроизводить небольшие простые изученные произведения.</w:t>
      </w:r>
    </w:p>
    <w:p w:rsidR="00487B05" w:rsidRPr="00413A0E" w:rsidRDefault="00487B05" w:rsidP="00274C5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D3A5A" w:rsidRPr="00413A0E" w:rsidRDefault="003D3A5A" w:rsidP="00413A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13A0E">
        <w:rPr>
          <w:rFonts w:ascii="Times New Roman" w:hAnsi="Times New Roman"/>
          <w:bCs/>
          <w:sz w:val="28"/>
          <w:szCs w:val="28"/>
        </w:rPr>
        <w:t>Итоги освоения содержания программы</w:t>
      </w:r>
      <w:r w:rsidR="00274C58">
        <w:rPr>
          <w:rFonts w:ascii="Times New Roman" w:hAnsi="Times New Roman"/>
          <w:bCs/>
          <w:sz w:val="28"/>
          <w:szCs w:val="28"/>
        </w:rPr>
        <w:t>:</w:t>
      </w:r>
    </w:p>
    <w:p w:rsidR="003D3A5A" w:rsidRPr="00413A0E" w:rsidRDefault="00274C58" w:rsidP="00413A0E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3A5A" w:rsidRPr="00413A0E">
        <w:rPr>
          <w:rFonts w:ascii="Times New Roman" w:hAnsi="Times New Roman"/>
          <w:sz w:val="28"/>
          <w:szCs w:val="28"/>
        </w:rPr>
        <w:t>стойчивость интереса к занятиям</w:t>
      </w:r>
      <w:r>
        <w:rPr>
          <w:rFonts w:ascii="Times New Roman" w:hAnsi="Times New Roman"/>
          <w:sz w:val="28"/>
          <w:szCs w:val="28"/>
        </w:rPr>
        <w:t xml:space="preserve"> и собственно английскому языку;</w:t>
      </w:r>
    </w:p>
    <w:p w:rsidR="003D3A5A" w:rsidRPr="00413A0E" w:rsidRDefault="00274C58" w:rsidP="00413A0E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3D3A5A" w:rsidRPr="00413A0E">
        <w:rPr>
          <w:rFonts w:ascii="Times New Roman" w:hAnsi="Times New Roman"/>
          <w:sz w:val="28"/>
          <w:szCs w:val="28"/>
        </w:rPr>
        <w:t>нициативнос</w:t>
      </w:r>
      <w:r>
        <w:rPr>
          <w:rFonts w:ascii="Times New Roman" w:hAnsi="Times New Roman"/>
          <w:sz w:val="28"/>
          <w:szCs w:val="28"/>
        </w:rPr>
        <w:t>ть в обучении английскому языку;</w:t>
      </w:r>
    </w:p>
    <w:p w:rsidR="003D3A5A" w:rsidRPr="00274C58" w:rsidRDefault="00274C58" w:rsidP="00274C5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3D3A5A" w:rsidRPr="00413A0E">
        <w:rPr>
          <w:rFonts w:ascii="Times New Roman" w:hAnsi="Times New Roman"/>
          <w:sz w:val="28"/>
          <w:szCs w:val="28"/>
        </w:rPr>
        <w:t>декватность использования английского языка (в различных ситуациях</w:t>
      </w:r>
      <w:r>
        <w:rPr>
          <w:rFonts w:ascii="Times New Roman" w:hAnsi="Times New Roman"/>
          <w:sz w:val="28"/>
          <w:szCs w:val="28"/>
        </w:rPr>
        <w:t xml:space="preserve">, </w:t>
      </w:r>
      <w:r w:rsidR="003D3A5A" w:rsidRPr="00274C58">
        <w:rPr>
          <w:rFonts w:ascii="Times New Roman" w:hAnsi="Times New Roman"/>
          <w:sz w:val="28"/>
          <w:szCs w:val="28"/>
        </w:rPr>
        <w:t>правильно подбирали слова и выражения, действовали осознанно).</w:t>
      </w:r>
    </w:p>
    <w:p w:rsidR="00487B05" w:rsidRPr="00413A0E" w:rsidRDefault="00487B05" w:rsidP="00413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7B05" w:rsidRPr="00413A0E" w:rsidRDefault="00B6690C" w:rsidP="00274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На практике мы столкнулись с рядом трудностей, которые вскрыли противоречие</w:t>
      </w:r>
      <w:r w:rsidR="001D4E9A" w:rsidRPr="00413A0E">
        <w:rPr>
          <w:rFonts w:ascii="Times New Roman" w:hAnsi="Times New Roman"/>
          <w:sz w:val="28"/>
          <w:szCs w:val="28"/>
        </w:rPr>
        <w:t xml:space="preserve"> выбранной программы с настоящими </w:t>
      </w:r>
      <w:r w:rsidRPr="00413A0E">
        <w:rPr>
          <w:rFonts w:ascii="Times New Roman" w:hAnsi="Times New Roman"/>
          <w:sz w:val="28"/>
          <w:szCs w:val="28"/>
        </w:rPr>
        <w:t xml:space="preserve"> условиями её реализации.</w:t>
      </w:r>
    </w:p>
    <w:tbl>
      <w:tblPr>
        <w:tblStyle w:val="a8"/>
        <w:tblW w:w="0" w:type="auto"/>
        <w:tblLook w:val="04A0"/>
      </w:tblPr>
      <w:tblGrid>
        <w:gridCol w:w="2235"/>
        <w:gridCol w:w="2409"/>
        <w:gridCol w:w="2552"/>
        <w:gridCol w:w="2429"/>
      </w:tblGrid>
      <w:tr w:rsidR="00C87CA5" w:rsidRPr="00413A0E" w:rsidTr="00A51DC9">
        <w:tc>
          <w:tcPr>
            <w:tcW w:w="2235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Проблема</w:t>
            </w:r>
          </w:p>
        </w:tc>
        <w:tc>
          <w:tcPr>
            <w:tcW w:w="2409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Отрицательное влияние</w:t>
            </w:r>
          </w:p>
        </w:tc>
        <w:tc>
          <w:tcPr>
            <w:tcW w:w="2552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 xml:space="preserve">Возможный выход </w:t>
            </w:r>
          </w:p>
        </w:tc>
        <w:tc>
          <w:tcPr>
            <w:tcW w:w="2375" w:type="dxa"/>
          </w:tcPr>
          <w:p w:rsidR="00C87CA5" w:rsidRPr="00413A0E" w:rsidRDefault="005B31D2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Реальная ситуация</w:t>
            </w:r>
          </w:p>
        </w:tc>
      </w:tr>
      <w:tr w:rsidR="00C87CA5" w:rsidRPr="00413A0E" w:rsidTr="00A51DC9">
        <w:tc>
          <w:tcPr>
            <w:tcW w:w="2235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Группа разного возраста (7 чел. 6-7 лет, 5 чел. 5-6 лет)</w:t>
            </w:r>
          </w:p>
        </w:tc>
        <w:tc>
          <w:tcPr>
            <w:tcW w:w="2409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7 чел. выбыли из детского сада в школу, не закончив обучение</w:t>
            </w:r>
          </w:p>
        </w:tc>
        <w:tc>
          <w:tcPr>
            <w:tcW w:w="2552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 xml:space="preserve">В начале второго года обучения был сформирован новый состав группы. </w:t>
            </w:r>
          </w:p>
        </w:tc>
        <w:tc>
          <w:tcPr>
            <w:tcW w:w="2375" w:type="dxa"/>
          </w:tcPr>
          <w:p w:rsidR="00C87CA5" w:rsidRPr="00413A0E" w:rsidRDefault="00A51DC9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 xml:space="preserve">Дети второго года обучения проявляют инициативу, способствуют успешному погружению </w:t>
            </w:r>
            <w:r w:rsidRPr="00413A0E">
              <w:rPr>
                <w:rFonts w:ascii="Times New Roman" w:hAnsi="Times New Roman"/>
                <w:sz w:val="28"/>
                <w:szCs w:val="28"/>
              </w:rPr>
              <w:lastRenderedPageBreak/>
              <w:t>вновь при</w:t>
            </w:r>
            <w:r w:rsidR="005B31D2" w:rsidRPr="00413A0E">
              <w:rPr>
                <w:rFonts w:ascii="Times New Roman" w:hAnsi="Times New Roman"/>
                <w:sz w:val="28"/>
                <w:szCs w:val="28"/>
              </w:rPr>
              <w:t>шедших воспитанников</w:t>
            </w:r>
            <w:r w:rsidRPr="00413A0E">
              <w:rPr>
                <w:rFonts w:ascii="Times New Roman" w:hAnsi="Times New Roman"/>
                <w:sz w:val="28"/>
                <w:szCs w:val="28"/>
              </w:rPr>
              <w:t xml:space="preserve"> в языковую среду.</w:t>
            </w:r>
          </w:p>
        </w:tc>
      </w:tr>
      <w:tr w:rsidR="00C87CA5" w:rsidRPr="00413A0E" w:rsidTr="00A51DC9">
        <w:tc>
          <w:tcPr>
            <w:tcW w:w="2235" w:type="dxa"/>
            <w:vMerge w:val="restart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lastRenderedPageBreak/>
              <w:t>Дети с речевыми нарушениями (5 человек из 12 первый и второй год обучения имели речевые нарушения</w:t>
            </w:r>
            <w:r w:rsidR="0090635F" w:rsidRPr="00413A0E">
              <w:rPr>
                <w:rFonts w:ascii="Times New Roman" w:hAnsi="Times New Roman"/>
                <w:sz w:val="28"/>
                <w:szCs w:val="28"/>
              </w:rPr>
              <w:t xml:space="preserve"> – ФНР и ФФНР</w:t>
            </w:r>
            <w:r w:rsidRPr="00413A0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409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Неточное произношение звуков родного и иностранного языка</w:t>
            </w:r>
          </w:p>
        </w:tc>
        <w:tc>
          <w:tcPr>
            <w:tcW w:w="2552" w:type="dxa"/>
          </w:tcPr>
          <w:p w:rsidR="00C87CA5" w:rsidRPr="00413A0E" w:rsidRDefault="00A51DC9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Больше времени уделять</w:t>
            </w:r>
            <w:r w:rsidR="00C87CA5" w:rsidRPr="00413A0E">
              <w:rPr>
                <w:rFonts w:ascii="Times New Roman" w:hAnsi="Times New Roman"/>
                <w:sz w:val="28"/>
                <w:szCs w:val="28"/>
              </w:rPr>
              <w:t xml:space="preserve"> развитию артикуляционной моторики и фонематического слуха</w:t>
            </w:r>
          </w:p>
        </w:tc>
        <w:tc>
          <w:tcPr>
            <w:tcW w:w="2375" w:type="dxa"/>
          </w:tcPr>
          <w:p w:rsidR="00C87CA5" w:rsidRPr="00413A0E" w:rsidRDefault="00A51DC9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Нарушается структура занятия, теряется мотивация к обучению</w:t>
            </w:r>
          </w:p>
        </w:tc>
      </w:tr>
      <w:tr w:rsidR="00C87CA5" w:rsidRPr="00413A0E" w:rsidTr="00A51DC9">
        <w:tc>
          <w:tcPr>
            <w:tcW w:w="2235" w:type="dxa"/>
            <w:vMerge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Нарушение дифференциации звуков русского и английского языков</w:t>
            </w:r>
          </w:p>
        </w:tc>
        <w:tc>
          <w:tcPr>
            <w:tcW w:w="2552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 xml:space="preserve">Дети с межзубным </w:t>
            </w:r>
            <w:proofErr w:type="spellStart"/>
            <w:r w:rsidRPr="00413A0E">
              <w:rPr>
                <w:rFonts w:ascii="Times New Roman" w:hAnsi="Times New Roman"/>
                <w:sz w:val="28"/>
                <w:szCs w:val="28"/>
              </w:rPr>
              <w:t>сигматизмом</w:t>
            </w:r>
            <w:proofErr w:type="spellEnd"/>
            <w:r w:rsidRPr="00413A0E">
              <w:rPr>
                <w:rFonts w:ascii="Times New Roman" w:hAnsi="Times New Roman"/>
                <w:sz w:val="28"/>
                <w:szCs w:val="28"/>
              </w:rPr>
              <w:t xml:space="preserve"> допускаются к занятиям  после исправления и автоматизации </w:t>
            </w:r>
            <w:r w:rsidR="00A51DC9" w:rsidRPr="00413A0E">
              <w:rPr>
                <w:rFonts w:ascii="Times New Roman" w:hAnsi="Times New Roman"/>
                <w:sz w:val="28"/>
                <w:szCs w:val="28"/>
              </w:rPr>
              <w:t xml:space="preserve">нарушенного </w:t>
            </w:r>
            <w:r w:rsidRPr="00413A0E">
              <w:rPr>
                <w:rFonts w:ascii="Times New Roman" w:hAnsi="Times New Roman"/>
                <w:sz w:val="28"/>
                <w:szCs w:val="28"/>
              </w:rPr>
              <w:t>звука</w:t>
            </w:r>
          </w:p>
        </w:tc>
        <w:tc>
          <w:tcPr>
            <w:tcW w:w="2375" w:type="dxa"/>
          </w:tcPr>
          <w:p w:rsidR="00C87CA5" w:rsidRPr="00413A0E" w:rsidRDefault="005B31D2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Формируется ситуация успеха для детей с нарушенным произношением звуков родного языка, поскольку они в состоянии определить разницу в произношении сходных звуков в русском и английском языках.</w:t>
            </w:r>
          </w:p>
        </w:tc>
      </w:tr>
      <w:tr w:rsidR="00C87CA5" w:rsidRPr="00413A0E" w:rsidTr="00A51DC9">
        <w:tc>
          <w:tcPr>
            <w:tcW w:w="2235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Затруднено освоение английского алфавита и обучение чтению</w:t>
            </w:r>
          </w:p>
        </w:tc>
        <w:tc>
          <w:tcPr>
            <w:tcW w:w="2552" w:type="dxa"/>
          </w:tcPr>
          <w:p w:rsidR="00C87CA5" w:rsidRPr="00413A0E" w:rsidRDefault="00A51DC9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Н</w:t>
            </w:r>
            <w:r w:rsidR="00C87CA5" w:rsidRPr="00413A0E">
              <w:rPr>
                <w:rFonts w:ascii="Times New Roman" w:hAnsi="Times New Roman"/>
                <w:sz w:val="28"/>
                <w:szCs w:val="28"/>
              </w:rPr>
              <w:t>е акцентировать внимание на запоминании букв и большого количества лексических единиц</w:t>
            </w:r>
          </w:p>
        </w:tc>
        <w:tc>
          <w:tcPr>
            <w:tcW w:w="2375" w:type="dxa"/>
          </w:tcPr>
          <w:p w:rsidR="00A51DC9" w:rsidRPr="00413A0E" w:rsidRDefault="00A51DC9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Сохраняется мотивация к изучению английского языка и</w:t>
            </w:r>
          </w:p>
          <w:p w:rsidR="00C87CA5" w:rsidRPr="00413A0E" w:rsidRDefault="00A51DC9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 xml:space="preserve">развитию </w:t>
            </w:r>
            <w:r w:rsidR="005B31D2" w:rsidRPr="00413A0E">
              <w:rPr>
                <w:rFonts w:ascii="Times New Roman" w:hAnsi="Times New Roman"/>
                <w:sz w:val="28"/>
                <w:szCs w:val="28"/>
              </w:rPr>
              <w:t>коммуникативных способностей</w:t>
            </w:r>
            <w:r w:rsidRPr="00413A0E">
              <w:rPr>
                <w:rFonts w:ascii="Times New Roman" w:hAnsi="Times New Roman"/>
                <w:sz w:val="28"/>
                <w:szCs w:val="28"/>
              </w:rPr>
              <w:t xml:space="preserve"> ребенка</w:t>
            </w:r>
            <w:r w:rsidR="005B31D2" w:rsidRPr="00413A0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87CA5" w:rsidRPr="00413A0E" w:rsidTr="00A51DC9">
        <w:tc>
          <w:tcPr>
            <w:tcW w:w="2235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Занятие 1 раз в неделю</w:t>
            </w:r>
          </w:p>
        </w:tc>
        <w:tc>
          <w:tcPr>
            <w:tcW w:w="2409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Полученные навыки теряются до следующего занятия</w:t>
            </w:r>
          </w:p>
        </w:tc>
        <w:tc>
          <w:tcPr>
            <w:tcW w:w="2552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Закрепление лексических единиц осуществляется во время совместн</w:t>
            </w:r>
            <w:r w:rsidR="00A51DC9" w:rsidRPr="00413A0E">
              <w:rPr>
                <w:rFonts w:ascii="Times New Roman" w:hAnsi="Times New Roman"/>
                <w:sz w:val="28"/>
                <w:szCs w:val="28"/>
              </w:rPr>
              <w:t>ой творческой деятельности.</w:t>
            </w:r>
          </w:p>
          <w:p w:rsidR="005D0E17" w:rsidRPr="00413A0E" w:rsidRDefault="005D0E17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При сотрудничестве с воспитателем закрепление лексики возможно в режимных моментах (зарядка, подвижные игры, пальчиковая и дыхательная гимнастика, сюжетно-ролевые игры).</w:t>
            </w:r>
          </w:p>
          <w:p w:rsidR="005D0E17" w:rsidRPr="00413A0E" w:rsidRDefault="005D0E17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Использование рабочих тетрадей или рабочих листов для занятий дома способствует закреплению лексико-грамматических единиц.</w:t>
            </w:r>
          </w:p>
        </w:tc>
        <w:tc>
          <w:tcPr>
            <w:tcW w:w="2375" w:type="dxa"/>
          </w:tcPr>
          <w:p w:rsidR="005D0E17" w:rsidRPr="00413A0E" w:rsidRDefault="00A51DC9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lastRenderedPageBreak/>
              <w:t>Призаучивания стихов, песен, подготовке</w:t>
            </w:r>
            <w:r w:rsidR="005D0E17" w:rsidRPr="00413A0E">
              <w:rPr>
                <w:rFonts w:ascii="Times New Roman" w:hAnsi="Times New Roman"/>
                <w:sz w:val="28"/>
                <w:szCs w:val="28"/>
              </w:rPr>
              <w:t xml:space="preserve"> к праздникам активизируется изученная лексика, отрабатываются навыки правильного произношения и интонация, при </w:t>
            </w:r>
            <w:r w:rsidR="005D0E17" w:rsidRPr="00413A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этом большое значение имеет сотрудничество с музыкальным руководителем. </w:t>
            </w: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Использование средств ИКТ (развивающие мультфильмы, презентации) значительно сокращает время для повторения и активизации пройденного материала.</w:t>
            </w: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0E17" w:rsidRPr="00413A0E" w:rsidRDefault="005D0E17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 xml:space="preserve">Взаимодействие с воспитателями группы затруднено, поскольку они не владеют изучаемым языком и не могут выполнять рекомендации по закреплению пройденного материала. </w:t>
            </w:r>
          </w:p>
          <w:p w:rsidR="006361B5" w:rsidRPr="00413A0E" w:rsidRDefault="006361B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0E17" w:rsidRPr="00413A0E" w:rsidRDefault="005D0E17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Использование рабочих тетрадей также не принесло должных результатов, так как не остаётся достаточно</w:t>
            </w:r>
            <w:r w:rsidR="006361B5" w:rsidRPr="00413A0E">
              <w:rPr>
                <w:rFonts w:ascii="Times New Roman" w:hAnsi="Times New Roman"/>
                <w:sz w:val="28"/>
                <w:szCs w:val="28"/>
              </w:rPr>
              <w:t xml:space="preserve"> времени для работы в тетрадях в ДОУ. Дома родители не уделяют занятиям на рабочих листах </w:t>
            </w:r>
            <w:r w:rsidR="006361B5" w:rsidRPr="00413A0E">
              <w:rPr>
                <w:rFonts w:ascii="Times New Roman" w:hAnsi="Times New Roman"/>
                <w:sz w:val="28"/>
                <w:szCs w:val="28"/>
              </w:rPr>
              <w:lastRenderedPageBreak/>
              <w:t>достаточно времени и внимания.</w:t>
            </w:r>
          </w:p>
        </w:tc>
      </w:tr>
      <w:tr w:rsidR="00C87CA5" w:rsidRPr="00413A0E" w:rsidTr="00A51DC9">
        <w:tc>
          <w:tcPr>
            <w:tcW w:w="2235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Насыщенный речевой материал </w:t>
            </w:r>
          </w:p>
        </w:tc>
        <w:tc>
          <w:tcPr>
            <w:tcW w:w="2409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 xml:space="preserve">Не всегда удаётся освоить </w:t>
            </w:r>
            <w:r w:rsidR="00922B84" w:rsidRPr="00413A0E">
              <w:rPr>
                <w:rFonts w:ascii="Times New Roman" w:hAnsi="Times New Roman"/>
                <w:sz w:val="28"/>
                <w:szCs w:val="28"/>
              </w:rPr>
              <w:t xml:space="preserve">предлагаемый </w:t>
            </w:r>
            <w:r w:rsidRPr="00413A0E">
              <w:rPr>
                <w:rFonts w:ascii="Times New Roman" w:hAnsi="Times New Roman"/>
                <w:sz w:val="28"/>
                <w:szCs w:val="28"/>
              </w:rPr>
              <w:t>материал занятия за отведённое время</w:t>
            </w:r>
          </w:p>
        </w:tc>
        <w:tc>
          <w:tcPr>
            <w:tcW w:w="2552" w:type="dxa"/>
          </w:tcPr>
          <w:p w:rsidR="00C87CA5" w:rsidRPr="00413A0E" w:rsidRDefault="00C87CA5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>Коррекция перспективного планирования (близким и значимым для детей темам отводить больше занятий, другие исключить из перспективного плана)</w:t>
            </w:r>
          </w:p>
        </w:tc>
        <w:tc>
          <w:tcPr>
            <w:tcW w:w="2375" w:type="dxa"/>
          </w:tcPr>
          <w:p w:rsidR="00C87CA5" w:rsidRPr="00413A0E" w:rsidRDefault="00593659" w:rsidP="0041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0E">
              <w:rPr>
                <w:rFonts w:ascii="Times New Roman" w:hAnsi="Times New Roman"/>
                <w:sz w:val="28"/>
                <w:szCs w:val="28"/>
              </w:rPr>
              <w:t xml:space="preserve">За 2 года обучения удалось освоить темы: </w:t>
            </w:r>
            <w:proofErr w:type="gramStart"/>
            <w:r w:rsidRPr="00413A0E">
              <w:rPr>
                <w:rFonts w:ascii="Times New Roman" w:hAnsi="Times New Roman"/>
                <w:sz w:val="28"/>
                <w:szCs w:val="28"/>
              </w:rPr>
              <w:t xml:space="preserve">Приветствие, Знакомство, Мои любимцы, Счёт 1-10, Цвет, Семья, Это я, Мой дом, Времена года, а также основную страноведческую информацию (местоположение, столица, национальные </w:t>
            </w:r>
            <w:r w:rsidR="007265FE" w:rsidRPr="00413A0E">
              <w:rPr>
                <w:rFonts w:ascii="Times New Roman" w:hAnsi="Times New Roman"/>
                <w:sz w:val="28"/>
                <w:szCs w:val="28"/>
              </w:rPr>
              <w:t xml:space="preserve">праздники, </w:t>
            </w:r>
            <w:r w:rsidRPr="00413A0E">
              <w:rPr>
                <w:rFonts w:ascii="Times New Roman" w:hAnsi="Times New Roman"/>
                <w:sz w:val="28"/>
                <w:szCs w:val="28"/>
              </w:rPr>
              <w:t>особенности и традиции)</w:t>
            </w:r>
            <w:proofErr w:type="gramEnd"/>
          </w:p>
        </w:tc>
      </w:tr>
    </w:tbl>
    <w:p w:rsidR="00B6690C" w:rsidRPr="00413A0E" w:rsidRDefault="00B6690C" w:rsidP="00413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2B84" w:rsidRPr="00413A0E" w:rsidRDefault="00922B84" w:rsidP="00413A0E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При таких условиях к концу обучения:</w:t>
      </w:r>
    </w:p>
    <w:p w:rsidR="003D3A5A" w:rsidRPr="00413A0E" w:rsidRDefault="002630F0" w:rsidP="00413A0E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274C58">
        <w:rPr>
          <w:rFonts w:ascii="Times New Roman" w:hAnsi="Times New Roman"/>
          <w:b/>
          <w:sz w:val="28"/>
          <w:szCs w:val="28"/>
        </w:rPr>
        <w:t xml:space="preserve">один ребёнок (8 %) </w:t>
      </w:r>
      <w:r w:rsidRPr="00413A0E">
        <w:rPr>
          <w:rFonts w:ascii="Times New Roman" w:hAnsi="Times New Roman"/>
          <w:sz w:val="28"/>
          <w:szCs w:val="28"/>
        </w:rPr>
        <w:t>достиг высок</w:t>
      </w:r>
      <w:r w:rsidR="00922B84" w:rsidRPr="00413A0E">
        <w:rPr>
          <w:rFonts w:ascii="Times New Roman" w:hAnsi="Times New Roman"/>
          <w:sz w:val="28"/>
          <w:szCs w:val="28"/>
        </w:rPr>
        <w:t>ого уровня овладения английским языком</w:t>
      </w:r>
      <w:r w:rsidRPr="00413A0E">
        <w:rPr>
          <w:rFonts w:ascii="Times New Roman" w:hAnsi="Times New Roman"/>
          <w:sz w:val="28"/>
          <w:szCs w:val="28"/>
        </w:rPr>
        <w:t xml:space="preserve"> на начальном этапе:</w:t>
      </w:r>
    </w:p>
    <w:p w:rsidR="002630F0" w:rsidRPr="00413A0E" w:rsidRDefault="00CC7EC0" w:rsidP="00274C58">
      <w:pPr>
        <w:spacing w:line="240" w:lineRule="auto"/>
        <w:ind w:firstLine="708"/>
        <w:rPr>
          <w:rFonts w:ascii="Times New Roman" w:hAnsi="Times New Roman"/>
          <w:color w:val="1D1B11"/>
          <w:sz w:val="28"/>
          <w:szCs w:val="28"/>
        </w:rPr>
      </w:pPr>
      <w:r w:rsidRPr="00413A0E">
        <w:rPr>
          <w:rFonts w:ascii="Times New Roman" w:hAnsi="Times New Roman"/>
          <w:color w:val="1D1B11"/>
          <w:sz w:val="28"/>
          <w:szCs w:val="28"/>
        </w:rPr>
        <w:t xml:space="preserve">Он </w:t>
      </w:r>
      <w:r w:rsidR="002630F0" w:rsidRPr="00413A0E">
        <w:rPr>
          <w:rFonts w:ascii="Times New Roman" w:hAnsi="Times New Roman"/>
          <w:color w:val="1D1B11"/>
          <w:sz w:val="28"/>
          <w:szCs w:val="28"/>
        </w:rPr>
        <w:t>имеет высокий уровень понимания английского языка, способен отвечать на поставленные вопросы правильно, знает наизусть рифмовки, стихотворения, песни. Умеют рассказывать о своей семье, рассказывает о животных. Без ошибок знает счет от 1 до 10.</w:t>
      </w:r>
    </w:p>
    <w:p w:rsidR="002630F0" w:rsidRPr="00413A0E" w:rsidRDefault="002630F0" w:rsidP="00413A0E">
      <w:pPr>
        <w:spacing w:line="240" w:lineRule="auto"/>
        <w:rPr>
          <w:rFonts w:ascii="Times New Roman" w:hAnsi="Times New Roman"/>
          <w:color w:val="1D1B11"/>
          <w:sz w:val="28"/>
          <w:szCs w:val="28"/>
        </w:rPr>
      </w:pPr>
      <w:r w:rsidRPr="00274C58">
        <w:rPr>
          <w:rFonts w:ascii="Times New Roman" w:hAnsi="Times New Roman"/>
          <w:b/>
          <w:color w:val="1D1B11"/>
          <w:sz w:val="28"/>
          <w:szCs w:val="28"/>
        </w:rPr>
        <w:t>9 детей  (76%)</w:t>
      </w:r>
      <w:r w:rsidRPr="00413A0E">
        <w:rPr>
          <w:rFonts w:ascii="Times New Roman" w:hAnsi="Times New Roman"/>
          <w:color w:val="1D1B11"/>
          <w:sz w:val="28"/>
          <w:szCs w:val="28"/>
        </w:rPr>
        <w:t xml:space="preserve"> имеют средний уровень:</w:t>
      </w:r>
    </w:p>
    <w:p w:rsidR="002630F0" w:rsidRPr="00413A0E" w:rsidRDefault="002630F0" w:rsidP="00413A0E">
      <w:pPr>
        <w:spacing w:line="240" w:lineRule="auto"/>
        <w:ind w:firstLine="708"/>
        <w:jc w:val="both"/>
        <w:rPr>
          <w:rFonts w:ascii="Times New Roman" w:hAnsi="Times New Roman"/>
          <w:color w:val="1D1B11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Д</w:t>
      </w:r>
      <w:r w:rsidRPr="00413A0E">
        <w:rPr>
          <w:rFonts w:ascii="Times New Roman" w:hAnsi="Times New Roman"/>
          <w:color w:val="1D1B11"/>
          <w:sz w:val="28"/>
          <w:szCs w:val="28"/>
        </w:rPr>
        <w:t>ети имеют представление об английском языке, способны рассказывать стихотворения, петь песни. Могут отвечать на поставленные вопросы. Знают названия членов семьи. Могут назвать животных. Умеют считать с подсказкой до 10.</w:t>
      </w:r>
    </w:p>
    <w:p w:rsidR="002630F0" w:rsidRPr="00413A0E" w:rsidRDefault="002630F0" w:rsidP="00413A0E">
      <w:pPr>
        <w:spacing w:line="240" w:lineRule="auto"/>
        <w:rPr>
          <w:rFonts w:ascii="Times New Roman" w:hAnsi="Times New Roman"/>
          <w:sz w:val="28"/>
          <w:szCs w:val="28"/>
        </w:rPr>
      </w:pPr>
      <w:r w:rsidRPr="00274C58">
        <w:rPr>
          <w:rFonts w:ascii="Times New Roman" w:hAnsi="Times New Roman"/>
          <w:b/>
          <w:sz w:val="28"/>
          <w:szCs w:val="28"/>
        </w:rPr>
        <w:t>2 ребёнка (16%)</w:t>
      </w:r>
      <w:r w:rsidRPr="00413A0E">
        <w:rPr>
          <w:rFonts w:ascii="Times New Roman" w:hAnsi="Times New Roman"/>
          <w:sz w:val="28"/>
          <w:szCs w:val="28"/>
        </w:rPr>
        <w:t xml:space="preserve"> – низкий уровень:</w:t>
      </w:r>
    </w:p>
    <w:p w:rsidR="002630F0" w:rsidRPr="00413A0E" w:rsidRDefault="002630F0" w:rsidP="00274C58">
      <w:pPr>
        <w:spacing w:line="240" w:lineRule="auto"/>
        <w:ind w:firstLine="708"/>
        <w:rPr>
          <w:rFonts w:ascii="Times New Roman" w:hAnsi="Times New Roman"/>
          <w:color w:val="1D1B11"/>
          <w:sz w:val="28"/>
          <w:szCs w:val="28"/>
        </w:rPr>
      </w:pPr>
      <w:r w:rsidRPr="00413A0E">
        <w:rPr>
          <w:rFonts w:ascii="Times New Roman" w:hAnsi="Times New Roman"/>
          <w:color w:val="1D1B11" w:themeColor="background2" w:themeShade="1A"/>
          <w:sz w:val="28"/>
          <w:szCs w:val="28"/>
        </w:rPr>
        <w:t>Д</w:t>
      </w:r>
      <w:r w:rsidRPr="00413A0E">
        <w:rPr>
          <w:rFonts w:ascii="Times New Roman" w:hAnsi="Times New Roman"/>
          <w:color w:val="1D1B11"/>
          <w:sz w:val="28"/>
          <w:szCs w:val="28"/>
        </w:rPr>
        <w:t>ети имеют размытое представление об английском языке. С трудом могут назвать и рассказать о членах семьи. Могут рассказать песни, стихи только с помощью воспитателя. Затрудняются в счете. Не знают названия животных. Не могут ответить на поставленные вопросы</w:t>
      </w:r>
      <w:r w:rsidR="00F53217" w:rsidRPr="00413A0E">
        <w:rPr>
          <w:rFonts w:ascii="Times New Roman" w:hAnsi="Times New Roman"/>
          <w:color w:val="1D1B11"/>
          <w:sz w:val="28"/>
          <w:szCs w:val="28"/>
        </w:rPr>
        <w:t>.</w:t>
      </w:r>
    </w:p>
    <w:p w:rsidR="00922B84" w:rsidRPr="00413A0E" w:rsidRDefault="0090635F" w:rsidP="00274C58">
      <w:pPr>
        <w:spacing w:line="240" w:lineRule="auto"/>
        <w:ind w:firstLine="708"/>
        <w:rPr>
          <w:rFonts w:ascii="Times New Roman" w:hAnsi="Times New Roman"/>
          <w:color w:val="1D1B11"/>
          <w:sz w:val="28"/>
          <w:szCs w:val="28"/>
        </w:rPr>
      </w:pPr>
      <w:r w:rsidRPr="00413A0E">
        <w:rPr>
          <w:rFonts w:ascii="Times New Roman" w:hAnsi="Times New Roman"/>
          <w:color w:val="1D1B11"/>
          <w:sz w:val="28"/>
          <w:szCs w:val="28"/>
        </w:rPr>
        <w:lastRenderedPageBreak/>
        <w:t>Однако</w:t>
      </w:r>
      <w:proofErr w:type="gramStart"/>
      <w:r w:rsidRPr="00413A0E">
        <w:rPr>
          <w:rFonts w:ascii="Times New Roman" w:hAnsi="Times New Roman"/>
          <w:color w:val="1D1B11"/>
          <w:sz w:val="28"/>
          <w:szCs w:val="28"/>
        </w:rPr>
        <w:t>,</w:t>
      </w:r>
      <w:proofErr w:type="gramEnd"/>
      <w:r w:rsidR="00884F2D">
        <w:rPr>
          <w:rFonts w:ascii="Times New Roman" w:hAnsi="Times New Roman"/>
          <w:color w:val="1D1B11"/>
          <w:sz w:val="28"/>
          <w:szCs w:val="28"/>
        </w:rPr>
        <w:t xml:space="preserve"> </w:t>
      </w:r>
      <w:r w:rsidR="00346FCE" w:rsidRPr="00413A0E">
        <w:rPr>
          <w:rFonts w:ascii="Times New Roman" w:hAnsi="Times New Roman"/>
          <w:color w:val="1D1B11"/>
          <w:sz w:val="28"/>
          <w:szCs w:val="28"/>
        </w:rPr>
        <w:t xml:space="preserve">если выделить группу детей с нарушениями речи, изучавших английский язык в течение 1-2 года, то </w:t>
      </w:r>
      <w:r w:rsidRPr="00413A0E">
        <w:rPr>
          <w:rFonts w:ascii="Times New Roman" w:hAnsi="Times New Roman"/>
          <w:color w:val="1D1B11"/>
          <w:sz w:val="28"/>
          <w:szCs w:val="28"/>
        </w:rPr>
        <w:t xml:space="preserve">по окончанию обучения </w:t>
      </w:r>
      <w:r w:rsidR="0047680B" w:rsidRPr="00413A0E">
        <w:rPr>
          <w:rFonts w:ascii="Times New Roman" w:hAnsi="Times New Roman"/>
          <w:color w:val="1D1B11"/>
          <w:sz w:val="28"/>
          <w:szCs w:val="28"/>
        </w:rPr>
        <w:t xml:space="preserve">согласно </w:t>
      </w:r>
      <w:r w:rsidRPr="00413A0E">
        <w:rPr>
          <w:rFonts w:ascii="Times New Roman" w:hAnsi="Times New Roman"/>
          <w:color w:val="1D1B11"/>
          <w:sz w:val="28"/>
          <w:szCs w:val="28"/>
        </w:rPr>
        <w:t>результатам итогового ло</w:t>
      </w:r>
      <w:r w:rsidR="00274C58">
        <w:rPr>
          <w:rFonts w:ascii="Times New Roman" w:hAnsi="Times New Roman"/>
          <w:color w:val="1D1B11"/>
          <w:sz w:val="28"/>
          <w:szCs w:val="28"/>
        </w:rPr>
        <w:t>гопедического обследования, очевидно</w:t>
      </w:r>
      <w:r w:rsidR="00884F2D">
        <w:rPr>
          <w:rFonts w:ascii="Times New Roman" w:hAnsi="Times New Roman"/>
          <w:color w:val="1D1B11"/>
          <w:sz w:val="28"/>
          <w:szCs w:val="28"/>
        </w:rPr>
        <w:t xml:space="preserve"> </w:t>
      </w:r>
      <w:r w:rsidR="00274C58">
        <w:rPr>
          <w:rFonts w:ascii="Times New Roman" w:hAnsi="Times New Roman"/>
          <w:color w:val="1D1B11"/>
          <w:sz w:val="28"/>
          <w:szCs w:val="28"/>
        </w:rPr>
        <w:t>повышение</w:t>
      </w:r>
      <w:r w:rsidR="0047680B" w:rsidRPr="00413A0E">
        <w:rPr>
          <w:rFonts w:ascii="Times New Roman" w:hAnsi="Times New Roman"/>
          <w:color w:val="1D1B11"/>
          <w:sz w:val="28"/>
          <w:szCs w:val="28"/>
        </w:rPr>
        <w:t xml:space="preserve"> уровня развития </w:t>
      </w:r>
      <w:r w:rsidR="00922B84" w:rsidRPr="00413A0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сенсомоторн</w:t>
      </w:r>
      <w:r w:rsidR="00346FCE" w:rsidRPr="00413A0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ых функций,</w:t>
      </w:r>
      <w:r w:rsidR="00922B84" w:rsidRPr="00413A0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формирования кинестетической основы движений артикуляционного аппарата, развития мимическ</w:t>
      </w:r>
      <w:r w:rsidR="00346FCE" w:rsidRPr="00413A0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ой мускулатуры и </w:t>
      </w:r>
      <w:r w:rsidR="00922B84" w:rsidRPr="00413A0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развития</w:t>
      </w:r>
      <w:r w:rsidR="00346FCE" w:rsidRPr="00413A0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интеллектуальных функций</w:t>
      </w:r>
      <w:r w:rsidR="00922B84" w:rsidRPr="00413A0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CA4D12" w:rsidRPr="00413A0E" w:rsidRDefault="00346FCE" w:rsidP="00274C58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color w:val="1D1B11"/>
          <w:sz w:val="28"/>
          <w:szCs w:val="28"/>
        </w:rPr>
        <w:t>В целом</w:t>
      </w:r>
      <w:r w:rsidR="008F3572" w:rsidRPr="00413A0E">
        <w:rPr>
          <w:rFonts w:ascii="Times New Roman" w:hAnsi="Times New Roman"/>
          <w:color w:val="1D1B11"/>
          <w:sz w:val="28"/>
          <w:szCs w:val="28"/>
        </w:rPr>
        <w:t xml:space="preserve">, </w:t>
      </w:r>
      <w:r w:rsidR="00CA4D12" w:rsidRPr="00413A0E">
        <w:rPr>
          <w:rFonts w:ascii="Times New Roman" w:hAnsi="Times New Roman"/>
          <w:sz w:val="28"/>
          <w:szCs w:val="28"/>
        </w:rPr>
        <w:t>можно говорить о положительном влиянии иностранного языка на развитие детей</w:t>
      </w:r>
      <w:r w:rsidRPr="00413A0E">
        <w:rPr>
          <w:rFonts w:ascii="Times New Roman" w:hAnsi="Times New Roman"/>
          <w:sz w:val="28"/>
          <w:szCs w:val="28"/>
        </w:rPr>
        <w:t xml:space="preserve"> дошкольного возраста</w:t>
      </w:r>
      <w:r w:rsidR="00CA4D12" w:rsidRPr="00413A0E">
        <w:rPr>
          <w:rFonts w:ascii="Times New Roman" w:hAnsi="Times New Roman"/>
          <w:sz w:val="28"/>
          <w:szCs w:val="28"/>
        </w:rPr>
        <w:t>.</w:t>
      </w:r>
      <w:r w:rsidR="008F3572" w:rsidRPr="00413A0E">
        <w:rPr>
          <w:rFonts w:ascii="Times New Roman" w:hAnsi="Times New Roman"/>
          <w:color w:val="000000"/>
          <w:sz w:val="28"/>
          <w:szCs w:val="28"/>
        </w:rPr>
        <w:t xml:space="preserve"> Изучение иностранного языка развивает разные стороны личности: память, внимание, прилежание, языковую догадку, эрудицию, дисциплину, делает ребенка более активным, приучает его к коллективным формам работы в группе, а в дальнейшем и в классе, пробуждает любознательность, артистизм, формирует ребенка интеллектуально и эстетически. Кроме того, появляется реальная возможность уже на раннем этапе выявить детей, способных к языкам, и подготовить их к дальнейшему серьезному изучению иностранного языка в школе.</w:t>
      </w:r>
    </w:p>
    <w:p w:rsidR="00315714" w:rsidRPr="00413A0E" w:rsidRDefault="003F2CE5" w:rsidP="00274C58">
      <w:pPr>
        <w:pStyle w:val="a9"/>
        <w:shd w:val="clear" w:color="auto" w:fill="FFFFFF"/>
        <w:ind w:firstLine="360"/>
        <w:rPr>
          <w:color w:val="000000"/>
          <w:sz w:val="28"/>
          <w:szCs w:val="28"/>
        </w:rPr>
      </w:pPr>
      <w:r w:rsidRPr="00413A0E">
        <w:rPr>
          <w:color w:val="000000"/>
          <w:sz w:val="28"/>
          <w:szCs w:val="28"/>
        </w:rPr>
        <w:t>В связи с эти</w:t>
      </w:r>
      <w:proofErr w:type="gramStart"/>
      <w:r w:rsidR="00315714" w:rsidRPr="00413A0E">
        <w:rPr>
          <w:color w:val="000000"/>
          <w:sz w:val="28"/>
          <w:szCs w:val="28"/>
        </w:rPr>
        <w:t>,</w:t>
      </w:r>
      <w:r w:rsidRPr="00413A0E">
        <w:rPr>
          <w:color w:val="000000"/>
          <w:sz w:val="28"/>
          <w:szCs w:val="28"/>
        </w:rPr>
        <w:t>м</w:t>
      </w:r>
      <w:proofErr w:type="gramEnd"/>
      <w:r w:rsidRPr="00413A0E">
        <w:rPr>
          <w:color w:val="000000"/>
          <w:sz w:val="28"/>
          <w:szCs w:val="28"/>
        </w:rPr>
        <w:t xml:space="preserve">ожно выделить некоторые особенности </w:t>
      </w:r>
      <w:r w:rsidR="008F3572" w:rsidRPr="00413A0E">
        <w:rPr>
          <w:color w:val="000000"/>
          <w:sz w:val="28"/>
          <w:szCs w:val="28"/>
        </w:rPr>
        <w:t>раннего обучения иностранному языку</w:t>
      </w:r>
      <w:r w:rsidR="00315714" w:rsidRPr="00413A0E">
        <w:rPr>
          <w:color w:val="000000"/>
          <w:sz w:val="28"/>
          <w:szCs w:val="28"/>
        </w:rPr>
        <w:t xml:space="preserve">,  </w:t>
      </w:r>
      <w:r w:rsidR="00346FCE" w:rsidRPr="00413A0E">
        <w:rPr>
          <w:color w:val="000000"/>
          <w:sz w:val="28"/>
          <w:szCs w:val="28"/>
        </w:rPr>
        <w:t>которые не учитывают</w:t>
      </w:r>
      <w:r w:rsidR="00A54447" w:rsidRPr="00413A0E">
        <w:rPr>
          <w:color w:val="000000"/>
          <w:sz w:val="28"/>
          <w:szCs w:val="28"/>
        </w:rPr>
        <w:t xml:space="preserve"> многие предлагаемые методики (</w:t>
      </w:r>
      <w:r w:rsidR="00346FCE" w:rsidRPr="00413A0E">
        <w:rPr>
          <w:color w:val="000000"/>
          <w:sz w:val="28"/>
          <w:szCs w:val="28"/>
        </w:rPr>
        <w:t>в том числе и ре</w:t>
      </w:r>
      <w:r w:rsidRPr="00413A0E">
        <w:rPr>
          <w:color w:val="000000"/>
          <w:sz w:val="28"/>
          <w:szCs w:val="28"/>
        </w:rPr>
        <w:t>ализованная</w:t>
      </w:r>
      <w:r w:rsidR="00346FCE" w:rsidRPr="00413A0E">
        <w:rPr>
          <w:color w:val="000000"/>
          <w:sz w:val="28"/>
          <w:szCs w:val="28"/>
        </w:rPr>
        <w:t xml:space="preserve"> нами):</w:t>
      </w:r>
    </w:p>
    <w:p w:rsidR="00643B34" w:rsidRPr="00413A0E" w:rsidRDefault="00643B34" w:rsidP="00413A0E">
      <w:pPr>
        <w:pStyle w:val="a7"/>
        <w:numPr>
          <w:ilvl w:val="0"/>
          <w:numId w:val="2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13A0E">
        <w:rPr>
          <w:rFonts w:ascii="Times New Roman" w:hAnsi="Times New Roman"/>
          <w:sz w:val="28"/>
          <w:szCs w:val="28"/>
        </w:rPr>
        <w:t>Процесс обучения детей с нарушениями речи иностранному языку должен осуществляться с учетом формирования произношения звуков родного языка.</w:t>
      </w:r>
    </w:p>
    <w:p w:rsidR="00346FCE" w:rsidRPr="00413A0E" w:rsidRDefault="00643B34" w:rsidP="00413A0E">
      <w:pPr>
        <w:pStyle w:val="a9"/>
        <w:numPr>
          <w:ilvl w:val="0"/>
          <w:numId w:val="24"/>
        </w:numPr>
        <w:shd w:val="clear" w:color="auto" w:fill="FFFFFF"/>
        <w:rPr>
          <w:sz w:val="28"/>
          <w:szCs w:val="28"/>
        </w:rPr>
      </w:pPr>
      <w:r w:rsidRPr="00413A0E">
        <w:rPr>
          <w:sz w:val="28"/>
          <w:szCs w:val="28"/>
        </w:rPr>
        <w:t xml:space="preserve">Раннее </w:t>
      </w:r>
      <w:r w:rsidR="008F3572" w:rsidRPr="00413A0E">
        <w:rPr>
          <w:sz w:val="28"/>
          <w:szCs w:val="28"/>
        </w:rPr>
        <w:t xml:space="preserve">бучение </w:t>
      </w:r>
      <w:r w:rsidRPr="00413A0E">
        <w:rPr>
          <w:sz w:val="28"/>
          <w:szCs w:val="28"/>
        </w:rPr>
        <w:t xml:space="preserve">иностранному </w:t>
      </w:r>
      <w:r w:rsidR="008F3572" w:rsidRPr="00413A0E">
        <w:rPr>
          <w:sz w:val="28"/>
          <w:szCs w:val="28"/>
        </w:rPr>
        <w:t xml:space="preserve">языку детей, имеющих различные нарушения звуков родного языка, направлено не на усвоение как можно большего количества лексических единиц, а на воспитание интереса к иностранному языку, развитию коммуникативных навыков ребенка, умению выразить себя. </w:t>
      </w:r>
    </w:p>
    <w:p w:rsidR="00643B34" w:rsidRPr="00413A0E" w:rsidRDefault="00346FCE" w:rsidP="00413A0E">
      <w:pPr>
        <w:pStyle w:val="a9"/>
        <w:numPr>
          <w:ilvl w:val="0"/>
          <w:numId w:val="24"/>
        </w:numPr>
        <w:shd w:val="clear" w:color="auto" w:fill="FFFFFF"/>
        <w:rPr>
          <w:sz w:val="28"/>
          <w:szCs w:val="28"/>
        </w:rPr>
      </w:pPr>
      <w:r w:rsidRPr="00413A0E">
        <w:rPr>
          <w:sz w:val="28"/>
          <w:szCs w:val="28"/>
        </w:rPr>
        <w:t xml:space="preserve">Необходимо </w:t>
      </w:r>
      <w:r w:rsidR="00643B34" w:rsidRPr="00413A0E">
        <w:rPr>
          <w:sz w:val="28"/>
          <w:szCs w:val="28"/>
        </w:rPr>
        <w:t xml:space="preserve"> тесное сотрудничество педагога, осуществляющего обучение иностранному языку с другими участниками образовательного процесса (воспитатели, музыкальный руководитель, родители, учитель-логопед) либо увеличение количества занятий в неделю для успешного погружения в языковую среду </w:t>
      </w:r>
      <w:r w:rsidR="00C434D9" w:rsidRPr="00413A0E">
        <w:rPr>
          <w:sz w:val="28"/>
          <w:szCs w:val="28"/>
        </w:rPr>
        <w:t xml:space="preserve"> и освоению основных разговорных форм.</w:t>
      </w:r>
    </w:p>
    <w:p w:rsidR="000E4557" w:rsidRDefault="000E4557" w:rsidP="000E4557">
      <w:pPr>
        <w:pStyle w:val="a9"/>
        <w:shd w:val="clear" w:color="auto" w:fill="FFFFFF"/>
        <w:rPr>
          <w:sz w:val="28"/>
          <w:szCs w:val="28"/>
        </w:rPr>
      </w:pPr>
      <w:r w:rsidRPr="00413A0E">
        <w:rPr>
          <w:sz w:val="28"/>
          <w:szCs w:val="28"/>
        </w:rPr>
        <w:t xml:space="preserve">Таким образом, опыт реализации нами программы по раннему обучению детей иностранному языку </w:t>
      </w:r>
      <w:r w:rsidRPr="00413A0E">
        <w:rPr>
          <w:color w:val="000000"/>
          <w:sz w:val="28"/>
          <w:szCs w:val="28"/>
        </w:rPr>
        <w:t xml:space="preserve">в условиях общеобразовательного дошкольного учреждения при реализации Основной образовательной </w:t>
      </w:r>
      <w:r w:rsidRPr="00BA7083">
        <w:rPr>
          <w:color w:val="000000"/>
          <w:sz w:val="28"/>
          <w:szCs w:val="28"/>
        </w:rPr>
        <w:t>программы</w:t>
      </w:r>
      <w:r>
        <w:rPr>
          <w:sz w:val="28"/>
          <w:szCs w:val="28"/>
        </w:rPr>
        <w:t>имеет большое развивающее значение для подготовки детей к школьному обучению и обеспечения равных стартовых возможностей для всех выпускников ДОУ. Однако в данных условиях ранее обучение иностранному языку является лишь одним из направлений коррекционной работы логопеда. И это</w:t>
      </w:r>
      <w:r w:rsidRPr="00413A0E">
        <w:rPr>
          <w:sz w:val="28"/>
          <w:szCs w:val="28"/>
        </w:rPr>
        <w:t xml:space="preserve"> позволяет говорить о </w:t>
      </w:r>
      <w:r w:rsidRPr="00274C58">
        <w:rPr>
          <w:sz w:val="28"/>
          <w:szCs w:val="28"/>
        </w:rPr>
        <w:t>необходимости поиска и внедрения новых эффективных мет</w:t>
      </w:r>
      <w:r>
        <w:rPr>
          <w:sz w:val="28"/>
          <w:szCs w:val="28"/>
        </w:rPr>
        <w:t>одов работы, которые</w:t>
      </w:r>
      <w:r w:rsidRPr="00274C58">
        <w:rPr>
          <w:sz w:val="28"/>
          <w:szCs w:val="28"/>
        </w:rPr>
        <w:t xml:space="preserve"> об</w:t>
      </w:r>
      <w:r>
        <w:rPr>
          <w:sz w:val="28"/>
          <w:szCs w:val="28"/>
        </w:rPr>
        <w:t>еспечат продуктивность освоения</w:t>
      </w:r>
      <w:r w:rsidRPr="00274C58">
        <w:rPr>
          <w:sz w:val="28"/>
          <w:szCs w:val="28"/>
        </w:rPr>
        <w:t xml:space="preserve"> иностранного языка в данный возрастной период с учётом всех категорий детей</w:t>
      </w:r>
      <w:r>
        <w:rPr>
          <w:sz w:val="28"/>
          <w:szCs w:val="28"/>
        </w:rPr>
        <w:t>.</w:t>
      </w:r>
      <w:r w:rsidRPr="00274C58">
        <w:rPr>
          <w:sz w:val="28"/>
          <w:szCs w:val="28"/>
        </w:rPr>
        <w:t xml:space="preserve"> При этом процесс обучения </w:t>
      </w:r>
      <w:r w:rsidRPr="00274C58">
        <w:rPr>
          <w:sz w:val="28"/>
          <w:szCs w:val="28"/>
        </w:rPr>
        <w:lastRenderedPageBreak/>
        <w:t>иностранному языку дошкольников с нарушениями речи должен рассматриваться как многоаспектный целостный процесс, направленный на формирование, коррекцию и развитие фонематических, зрительно-пространственных и моторных функций; устной речи и языковых навыков, коммуникативной компетенции, мыслительной деятельности.</w:t>
      </w:r>
    </w:p>
    <w:p w:rsidR="00BC501B" w:rsidRDefault="00BC501B" w:rsidP="000F407F">
      <w:pPr>
        <w:rPr>
          <w:rFonts w:ascii="Times New Roman" w:hAnsi="Times New Roman"/>
          <w:sz w:val="28"/>
          <w:szCs w:val="28"/>
        </w:rPr>
      </w:pPr>
    </w:p>
    <w:p w:rsidR="000F407F" w:rsidRDefault="00F0347E" w:rsidP="00F0347E">
      <w:pPr>
        <w:pStyle w:val="a5"/>
        <w:spacing w:line="360" w:lineRule="auto"/>
        <w:ind w:firstLine="42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ЛИТЕРАТУРЫ:</w:t>
      </w:r>
    </w:p>
    <w:p w:rsidR="000F407F" w:rsidRPr="000F407F" w:rsidRDefault="000F407F" w:rsidP="000F407F">
      <w:pPr>
        <w:rPr>
          <w:rFonts w:ascii="Times New Roman" w:hAnsi="Times New Roman"/>
          <w:sz w:val="28"/>
          <w:szCs w:val="28"/>
        </w:rPr>
      </w:pPr>
    </w:p>
    <w:p w:rsidR="0093752B" w:rsidRDefault="0093752B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proofErr w:type="spellStart"/>
      <w:r w:rsidRPr="000F407F">
        <w:rPr>
          <w:rFonts w:ascii="Times New Roman" w:hAnsi="Times New Roman"/>
          <w:sz w:val="28"/>
          <w:szCs w:val="28"/>
        </w:rPr>
        <w:t>Абатуров</w:t>
      </w:r>
      <w:proofErr w:type="spellEnd"/>
      <w:r w:rsidRPr="000F407F">
        <w:rPr>
          <w:rFonts w:ascii="Times New Roman" w:hAnsi="Times New Roman"/>
          <w:sz w:val="28"/>
          <w:szCs w:val="28"/>
        </w:rPr>
        <w:t xml:space="preserve"> М.В. Педагогические условия сопровождения обучения говорению на английском языке детей дошкольного возраста в ДОУ [Текст] / М.В. </w:t>
      </w:r>
      <w:proofErr w:type="spellStart"/>
      <w:r w:rsidRPr="000F407F">
        <w:rPr>
          <w:rFonts w:ascii="Times New Roman" w:hAnsi="Times New Roman"/>
          <w:sz w:val="28"/>
          <w:szCs w:val="28"/>
        </w:rPr>
        <w:t>Абатуров</w:t>
      </w:r>
      <w:proofErr w:type="spellEnd"/>
      <w:r w:rsidRPr="000F407F">
        <w:rPr>
          <w:rFonts w:ascii="Times New Roman" w:hAnsi="Times New Roman"/>
          <w:sz w:val="28"/>
          <w:szCs w:val="28"/>
        </w:rPr>
        <w:t xml:space="preserve"> // Актуальные проблемы</w:t>
      </w:r>
      <w:r w:rsidR="000F407F">
        <w:rPr>
          <w:rFonts w:ascii="Times New Roman" w:hAnsi="Times New Roman"/>
          <w:sz w:val="28"/>
          <w:szCs w:val="28"/>
        </w:rPr>
        <w:t>.</w:t>
      </w:r>
    </w:p>
    <w:p w:rsidR="000F407F" w:rsidRPr="000F407F" w:rsidRDefault="000F407F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0F407F">
        <w:rPr>
          <w:rFonts w:ascii="Times New Roman" w:hAnsi="Times New Roman"/>
          <w:sz w:val="28"/>
          <w:szCs w:val="28"/>
        </w:rPr>
        <w:t xml:space="preserve">Английский для самых маленьких./Под ред. Н.А. </w:t>
      </w:r>
      <w:proofErr w:type="spellStart"/>
      <w:r w:rsidRPr="000F407F">
        <w:rPr>
          <w:rFonts w:ascii="Times New Roman" w:hAnsi="Times New Roman"/>
          <w:sz w:val="28"/>
          <w:szCs w:val="28"/>
        </w:rPr>
        <w:t>Бонк</w:t>
      </w:r>
      <w:proofErr w:type="spellEnd"/>
      <w:r w:rsidRPr="000F407F">
        <w:rPr>
          <w:rFonts w:ascii="Times New Roman" w:hAnsi="Times New Roman"/>
          <w:sz w:val="28"/>
          <w:szCs w:val="28"/>
        </w:rPr>
        <w:t xml:space="preserve">. – М., </w:t>
      </w:r>
      <w:proofErr w:type="spellStart"/>
      <w:r w:rsidRPr="000F407F">
        <w:rPr>
          <w:rFonts w:ascii="Times New Roman" w:hAnsi="Times New Roman"/>
          <w:sz w:val="28"/>
          <w:szCs w:val="28"/>
        </w:rPr>
        <w:t>Росмен</w:t>
      </w:r>
      <w:proofErr w:type="spellEnd"/>
      <w:r w:rsidRPr="000F407F">
        <w:rPr>
          <w:rFonts w:ascii="Times New Roman" w:hAnsi="Times New Roman"/>
          <w:sz w:val="28"/>
          <w:szCs w:val="28"/>
        </w:rPr>
        <w:t>, 2006</w:t>
      </w:r>
    </w:p>
    <w:p w:rsidR="000F407F" w:rsidRPr="000F407F" w:rsidRDefault="000F407F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0F407F">
        <w:rPr>
          <w:rFonts w:ascii="Times New Roman" w:hAnsi="Times New Roman"/>
          <w:sz w:val="28"/>
          <w:szCs w:val="28"/>
        </w:rPr>
        <w:t xml:space="preserve">Белкина М.Ю. Обучение иностранному языку </w:t>
      </w:r>
      <w:proofErr w:type="spellStart"/>
      <w:r w:rsidRPr="000F407F">
        <w:rPr>
          <w:rFonts w:ascii="Times New Roman" w:hAnsi="Times New Roman"/>
          <w:sz w:val="28"/>
          <w:szCs w:val="28"/>
        </w:rPr>
        <w:t>дошкольников</w:t>
      </w:r>
      <w:proofErr w:type="gramStart"/>
      <w:r w:rsidRPr="000F407F">
        <w:rPr>
          <w:rFonts w:ascii="Times New Roman" w:hAnsi="Times New Roman"/>
          <w:sz w:val="28"/>
          <w:szCs w:val="28"/>
        </w:rPr>
        <w:t>:О</w:t>
      </w:r>
      <w:proofErr w:type="gramEnd"/>
      <w:r w:rsidRPr="000F407F">
        <w:rPr>
          <w:rFonts w:ascii="Times New Roman" w:hAnsi="Times New Roman"/>
          <w:sz w:val="28"/>
          <w:szCs w:val="28"/>
        </w:rPr>
        <w:t>бзор</w:t>
      </w:r>
      <w:proofErr w:type="spellEnd"/>
      <w:r w:rsidRPr="000F407F">
        <w:rPr>
          <w:rFonts w:ascii="Times New Roman" w:hAnsi="Times New Roman"/>
          <w:sz w:val="28"/>
          <w:szCs w:val="28"/>
        </w:rPr>
        <w:t xml:space="preserve"> теоретических позиций.// Иностранные языки в школе . - 1990. - №1.</w:t>
      </w:r>
    </w:p>
    <w:p w:rsidR="000F407F" w:rsidRPr="000F407F" w:rsidRDefault="000F407F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proofErr w:type="spellStart"/>
      <w:r w:rsidRPr="000F407F">
        <w:rPr>
          <w:rFonts w:ascii="Times New Roman" w:hAnsi="Times New Roman"/>
          <w:sz w:val="28"/>
          <w:szCs w:val="28"/>
        </w:rPr>
        <w:t>Быстрова</w:t>
      </w:r>
      <w:proofErr w:type="spellEnd"/>
      <w:r w:rsidRPr="000F407F">
        <w:rPr>
          <w:rFonts w:ascii="Times New Roman" w:hAnsi="Times New Roman"/>
          <w:sz w:val="28"/>
          <w:szCs w:val="28"/>
        </w:rPr>
        <w:t xml:space="preserve"> Г.А., </w:t>
      </w:r>
      <w:proofErr w:type="spellStart"/>
      <w:r w:rsidRPr="000F407F">
        <w:rPr>
          <w:rFonts w:ascii="Times New Roman" w:hAnsi="Times New Roman"/>
          <w:sz w:val="28"/>
          <w:szCs w:val="28"/>
        </w:rPr>
        <w:t>Сизова</w:t>
      </w:r>
      <w:proofErr w:type="spellEnd"/>
      <w:r w:rsidRPr="000F407F">
        <w:rPr>
          <w:rFonts w:ascii="Times New Roman" w:hAnsi="Times New Roman"/>
          <w:sz w:val="28"/>
          <w:szCs w:val="28"/>
        </w:rPr>
        <w:t xml:space="preserve"> Э.А., Шуйская Т.А. Логопедические игры и задания. – </w:t>
      </w:r>
      <w:proofErr w:type="spellStart"/>
      <w:r w:rsidRPr="000F407F">
        <w:rPr>
          <w:rFonts w:ascii="Times New Roman" w:hAnsi="Times New Roman"/>
          <w:sz w:val="28"/>
          <w:szCs w:val="28"/>
        </w:rPr>
        <w:t>СПб.</w:t>
      </w:r>
      <w:proofErr w:type="gramStart"/>
      <w:r w:rsidRPr="000F407F">
        <w:rPr>
          <w:rFonts w:ascii="Times New Roman" w:hAnsi="Times New Roman"/>
          <w:sz w:val="28"/>
          <w:szCs w:val="28"/>
        </w:rPr>
        <w:t>:К</w:t>
      </w:r>
      <w:proofErr w:type="gramEnd"/>
      <w:r w:rsidRPr="000F407F">
        <w:rPr>
          <w:rFonts w:ascii="Times New Roman" w:hAnsi="Times New Roman"/>
          <w:sz w:val="28"/>
          <w:szCs w:val="28"/>
        </w:rPr>
        <w:t>АРО</w:t>
      </w:r>
      <w:proofErr w:type="spellEnd"/>
      <w:r w:rsidRPr="000F407F">
        <w:rPr>
          <w:rFonts w:ascii="Times New Roman" w:hAnsi="Times New Roman"/>
          <w:sz w:val="28"/>
          <w:szCs w:val="28"/>
        </w:rPr>
        <w:t>, 2008.</w:t>
      </w:r>
    </w:p>
    <w:p w:rsidR="0093752B" w:rsidRDefault="0093752B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0F407F">
        <w:rPr>
          <w:rFonts w:ascii="Times New Roman" w:hAnsi="Times New Roman"/>
          <w:sz w:val="28"/>
          <w:szCs w:val="28"/>
        </w:rPr>
        <w:t>Выготский Л.С. Игра и ее роль в психическом развитии ребенка: Стенограмма лекции, прочитанной 1933г. В ЛГПИ им. А.И. Герцена [Текст] / Л.С. Выготский // Вопросы психологии. – 1966. - №6. – С. 62-76</w:t>
      </w:r>
    </w:p>
    <w:p w:rsidR="000F407F" w:rsidRDefault="000F407F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0F407F">
        <w:rPr>
          <w:rFonts w:ascii="Times New Roman" w:hAnsi="Times New Roman"/>
          <w:sz w:val="28"/>
          <w:szCs w:val="28"/>
        </w:rPr>
        <w:t>Гальскова, Н.Д. Современная методика обучения иностранным языкам</w:t>
      </w:r>
      <w:proofErr w:type="gramStart"/>
      <w:r w:rsidRPr="000F407F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0F407F">
        <w:rPr>
          <w:rFonts w:ascii="Times New Roman" w:hAnsi="Times New Roman"/>
          <w:sz w:val="28"/>
          <w:szCs w:val="28"/>
        </w:rPr>
        <w:t xml:space="preserve">Пособие для учителя [Текст] / Н.Д. </w:t>
      </w:r>
      <w:proofErr w:type="spellStart"/>
      <w:r w:rsidRPr="000F407F">
        <w:rPr>
          <w:rFonts w:ascii="Times New Roman" w:hAnsi="Times New Roman"/>
          <w:sz w:val="28"/>
          <w:szCs w:val="28"/>
        </w:rPr>
        <w:t>Гальская</w:t>
      </w:r>
      <w:proofErr w:type="spellEnd"/>
      <w:r w:rsidRPr="000F407F">
        <w:rPr>
          <w:rFonts w:ascii="Times New Roman" w:hAnsi="Times New Roman"/>
          <w:sz w:val="28"/>
          <w:szCs w:val="28"/>
        </w:rPr>
        <w:t>. – Москва: АРКТИ-Глосса, 2000. – 165 с.</w:t>
      </w:r>
    </w:p>
    <w:p w:rsidR="005370B1" w:rsidRPr="000F407F" w:rsidRDefault="005370B1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Детство: Примерная образовательная программа дошкольного образования/ Т.И. Бабаева, А.Т. Гогоберидзе, О.В. Солнцева и др. – СПб</w:t>
      </w:r>
      <w:proofErr w:type="gramStart"/>
      <w:r>
        <w:rPr>
          <w:rFonts w:ascii="Times New Roman" w:hAnsi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sz w:val="28"/>
          <w:szCs w:val="28"/>
        </w:rPr>
        <w:t>ООО «Издательство «Детство-Пресс», 2014.</w:t>
      </w:r>
    </w:p>
    <w:p w:rsidR="000F407F" w:rsidRDefault="000F407F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0F407F">
        <w:rPr>
          <w:rFonts w:ascii="Times New Roman" w:hAnsi="Times New Roman"/>
          <w:sz w:val="28"/>
          <w:szCs w:val="28"/>
        </w:rPr>
        <w:t>Зимняя И.А. Психология обучения иностранному языку в школе. – М.: Просвещение, 1991.</w:t>
      </w:r>
    </w:p>
    <w:p w:rsidR="00F0347E" w:rsidRPr="00F0347E" w:rsidRDefault="00F0347E" w:rsidP="00F0347E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t xml:space="preserve">Иванова М.В. Английский для самых маленьких. – М., </w:t>
      </w:r>
      <w:proofErr w:type="spellStart"/>
      <w:r w:rsidRPr="00F0347E">
        <w:rPr>
          <w:rFonts w:ascii="Times New Roman" w:hAnsi="Times New Roman"/>
          <w:sz w:val="28"/>
          <w:szCs w:val="28"/>
        </w:rPr>
        <w:t>АСТ-Астрель</w:t>
      </w:r>
      <w:proofErr w:type="spellEnd"/>
      <w:r w:rsidRPr="00F0347E">
        <w:rPr>
          <w:rFonts w:ascii="Times New Roman" w:hAnsi="Times New Roman"/>
          <w:sz w:val="28"/>
          <w:szCs w:val="28"/>
        </w:rPr>
        <w:t>, 2006</w:t>
      </w:r>
    </w:p>
    <w:p w:rsidR="00F0347E" w:rsidRPr="00F0347E" w:rsidRDefault="00F0347E" w:rsidP="00F0347E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proofErr w:type="spellStart"/>
      <w:r w:rsidRPr="00F0347E">
        <w:rPr>
          <w:rFonts w:ascii="Times New Roman" w:hAnsi="Times New Roman"/>
          <w:sz w:val="28"/>
          <w:szCs w:val="28"/>
        </w:rPr>
        <w:t>Каркусова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 Д.М. Учим английскому языку, играя. Пособие для учителей. – Ростов н/Д., Феникс, 2007</w:t>
      </w:r>
    </w:p>
    <w:p w:rsidR="00F0347E" w:rsidRPr="00F0347E" w:rsidRDefault="00F0347E" w:rsidP="00F0347E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proofErr w:type="spellStart"/>
      <w:r w:rsidRPr="00F0347E">
        <w:rPr>
          <w:rFonts w:ascii="Times New Roman" w:hAnsi="Times New Roman"/>
          <w:sz w:val="28"/>
          <w:szCs w:val="28"/>
        </w:rPr>
        <w:t>КлементьеваТ</w:t>
      </w:r>
      <w:proofErr w:type="spellEnd"/>
      <w:r w:rsidRPr="00F0347E">
        <w:rPr>
          <w:rFonts w:ascii="Times New Roman" w:hAnsi="Times New Roman"/>
          <w:sz w:val="28"/>
          <w:szCs w:val="28"/>
          <w:lang w:val="en-US"/>
        </w:rPr>
        <w:t>.</w:t>
      </w:r>
      <w:r w:rsidRPr="00F0347E">
        <w:rPr>
          <w:rFonts w:ascii="Times New Roman" w:hAnsi="Times New Roman"/>
          <w:sz w:val="28"/>
          <w:szCs w:val="28"/>
        </w:rPr>
        <w:t>Б</w:t>
      </w:r>
      <w:r w:rsidRPr="00F0347E">
        <w:rPr>
          <w:rFonts w:ascii="Times New Roman" w:hAnsi="Times New Roman"/>
          <w:sz w:val="28"/>
          <w:szCs w:val="28"/>
          <w:lang w:val="en-US"/>
        </w:rPr>
        <w:t xml:space="preserve">., </w:t>
      </w:r>
      <w:proofErr w:type="spellStart"/>
      <w:r w:rsidRPr="00F0347E">
        <w:rPr>
          <w:rFonts w:ascii="Times New Roman" w:hAnsi="Times New Roman"/>
          <w:sz w:val="28"/>
          <w:szCs w:val="28"/>
        </w:rPr>
        <w:t>БоумаЭ</w:t>
      </w:r>
      <w:proofErr w:type="spellEnd"/>
      <w:r w:rsidRPr="00F0347E">
        <w:rPr>
          <w:rFonts w:ascii="Times New Roman" w:hAnsi="Times New Roman"/>
          <w:sz w:val="28"/>
          <w:szCs w:val="28"/>
          <w:lang w:val="en-US"/>
        </w:rPr>
        <w:t xml:space="preserve">. Path to the World. </w:t>
      </w:r>
      <w:r w:rsidRPr="00F0347E">
        <w:rPr>
          <w:rFonts w:ascii="Times New Roman" w:hAnsi="Times New Roman"/>
          <w:sz w:val="28"/>
          <w:szCs w:val="28"/>
        </w:rPr>
        <w:t xml:space="preserve">Английский язык для дошкольников: в 2 ч. - М., </w:t>
      </w:r>
      <w:proofErr w:type="spellStart"/>
      <w:r w:rsidRPr="00F0347E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F0347E">
        <w:rPr>
          <w:rFonts w:ascii="Times New Roman" w:hAnsi="Times New Roman"/>
          <w:sz w:val="28"/>
          <w:szCs w:val="28"/>
        </w:rPr>
        <w:t>, 2012</w:t>
      </w:r>
    </w:p>
    <w:p w:rsidR="00F0347E" w:rsidRPr="00F0347E" w:rsidRDefault="00F0347E" w:rsidP="00F0347E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t xml:space="preserve"> Китайгородская, Г.А. Интенсивное обучение иностранным языкам. Теория и практика [Текст] / Г.А. Китайгородская. – Москва: Высшая школа, 2009. – 277 с.</w:t>
      </w:r>
    </w:p>
    <w:p w:rsidR="00F0347E" w:rsidRDefault="00F0347E" w:rsidP="00F0347E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t xml:space="preserve"> Логопедия</w:t>
      </w:r>
      <w:proofErr w:type="gramStart"/>
      <w:r w:rsidRPr="00F0347E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Pr="00F0347E">
        <w:rPr>
          <w:rFonts w:ascii="Times New Roman" w:hAnsi="Times New Roman"/>
          <w:sz w:val="28"/>
          <w:szCs w:val="28"/>
        </w:rPr>
        <w:t>од ред. Л.С.Волковой. – М</w:t>
      </w:r>
      <w:proofErr w:type="gramStart"/>
      <w:r w:rsidRPr="00F0347E">
        <w:rPr>
          <w:rFonts w:ascii="Times New Roman" w:hAnsi="Times New Roman"/>
          <w:sz w:val="28"/>
          <w:szCs w:val="28"/>
        </w:rPr>
        <w:t>:П</w:t>
      </w:r>
      <w:proofErr w:type="gramEnd"/>
      <w:r w:rsidRPr="00F0347E">
        <w:rPr>
          <w:rFonts w:ascii="Times New Roman" w:hAnsi="Times New Roman"/>
          <w:sz w:val="28"/>
          <w:szCs w:val="28"/>
        </w:rPr>
        <w:t>росвещение, 1989.</w:t>
      </w:r>
    </w:p>
    <w:p w:rsidR="00F0347E" w:rsidRPr="00F0347E" w:rsidRDefault="00F0347E" w:rsidP="00F0347E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lastRenderedPageBreak/>
        <w:t xml:space="preserve">Маловичко Л. М., </w:t>
      </w:r>
      <w:proofErr w:type="spellStart"/>
      <w:r w:rsidRPr="00F0347E">
        <w:rPr>
          <w:rFonts w:ascii="Times New Roman" w:hAnsi="Times New Roman"/>
          <w:sz w:val="28"/>
          <w:szCs w:val="28"/>
        </w:rPr>
        <w:t>Заболотняя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 М. А. Основные направления коррекционно-ориентированной работы по обучению английскому языку дошкольников с нарушениями речи // Молодой ученый. — 2013. — №12. — С. 497-499. </w:t>
      </w:r>
    </w:p>
    <w:p w:rsidR="00F0347E" w:rsidRPr="00F0347E" w:rsidRDefault="00F0347E" w:rsidP="00F0347E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proofErr w:type="spellStart"/>
      <w:r w:rsidRPr="00F0347E">
        <w:rPr>
          <w:rFonts w:ascii="Times New Roman" w:hAnsi="Times New Roman"/>
          <w:sz w:val="28"/>
          <w:szCs w:val="28"/>
        </w:rPr>
        <w:t>Негневицкая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, Е. И., </w:t>
      </w:r>
      <w:proofErr w:type="spellStart"/>
      <w:r w:rsidRPr="00F0347E">
        <w:rPr>
          <w:rFonts w:ascii="Times New Roman" w:hAnsi="Times New Roman"/>
          <w:sz w:val="28"/>
          <w:szCs w:val="28"/>
        </w:rPr>
        <w:t>Шахнарович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, А.М. Язык и дети [Текст] / Е. И. </w:t>
      </w:r>
      <w:proofErr w:type="spellStart"/>
      <w:r w:rsidRPr="00F0347E">
        <w:rPr>
          <w:rFonts w:ascii="Times New Roman" w:hAnsi="Times New Roman"/>
          <w:sz w:val="28"/>
          <w:szCs w:val="28"/>
        </w:rPr>
        <w:t>Негневицкая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, А. М. </w:t>
      </w:r>
      <w:proofErr w:type="spellStart"/>
      <w:r w:rsidRPr="00F0347E">
        <w:rPr>
          <w:rFonts w:ascii="Times New Roman" w:hAnsi="Times New Roman"/>
          <w:sz w:val="28"/>
          <w:szCs w:val="28"/>
        </w:rPr>
        <w:t>Шахнарович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 // АН СССР. Институт языкознания</w:t>
      </w:r>
      <w:proofErr w:type="gramStart"/>
      <w:r w:rsidRPr="00F0347E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F0347E">
        <w:rPr>
          <w:rFonts w:ascii="Times New Roman" w:hAnsi="Times New Roman"/>
          <w:sz w:val="28"/>
          <w:szCs w:val="28"/>
        </w:rPr>
        <w:t xml:space="preserve"> [Отв. ред., авт. предисл., с. 3-4, А. А. Леонтьев]. - Москва: Наука, 1981, 78-99 с.</w:t>
      </w:r>
    </w:p>
    <w:p w:rsidR="000F407F" w:rsidRPr="00F0347E" w:rsidRDefault="0093752B" w:rsidP="00F0347E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t>Основы логопедии с практикумом по звукопроизношению</w:t>
      </w:r>
      <w:proofErr w:type="gramStart"/>
      <w:r w:rsidRPr="00F0347E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Pr="00F0347E">
        <w:rPr>
          <w:rFonts w:ascii="Times New Roman" w:hAnsi="Times New Roman"/>
          <w:sz w:val="28"/>
          <w:szCs w:val="28"/>
        </w:rPr>
        <w:t xml:space="preserve">од ред. Т.В. </w:t>
      </w:r>
      <w:proofErr w:type="spellStart"/>
      <w:r w:rsidRPr="00F0347E">
        <w:rPr>
          <w:rFonts w:ascii="Times New Roman" w:hAnsi="Times New Roman"/>
          <w:sz w:val="28"/>
          <w:szCs w:val="28"/>
        </w:rPr>
        <w:t>Волосовец</w:t>
      </w:r>
      <w:proofErr w:type="spellEnd"/>
      <w:r w:rsidRPr="00F0347E">
        <w:rPr>
          <w:rFonts w:ascii="Times New Roman" w:hAnsi="Times New Roman"/>
          <w:sz w:val="28"/>
          <w:szCs w:val="28"/>
        </w:rPr>
        <w:t>. – М., 2000. – 200 с.</w:t>
      </w:r>
    </w:p>
    <w:p w:rsidR="00F0347E" w:rsidRDefault="0093752B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0F407F">
        <w:rPr>
          <w:rFonts w:ascii="Times New Roman" w:hAnsi="Times New Roman"/>
          <w:sz w:val="28"/>
          <w:szCs w:val="28"/>
        </w:rPr>
        <w:t xml:space="preserve">Основы логопедической работы с детьми: Учебное пособие для логопедов, воспитателей детских садов, учителей начальных классов. - М., 2002 - 240 с. </w:t>
      </w:r>
    </w:p>
    <w:p w:rsidR="00F0347E" w:rsidRDefault="0093752B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t>Педагогическая диагностика и коррекция речи</w:t>
      </w:r>
      <w:proofErr w:type="gramStart"/>
      <w:r w:rsidRPr="00F0347E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Pr="00F0347E">
        <w:rPr>
          <w:rFonts w:ascii="Times New Roman" w:hAnsi="Times New Roman"/>
          <w:sz w:val="28"/>
          <w:szCs w:val="28"/>
        </w:rPr>
        <w:t xml:space="preserve">од ред. М.А.Поваляевой. – Ростов-на-Дону, 2002. – 296 с. </w:t>
      </w:r>
    </w:p>
    <w:p w:rsidR="00F0347E" w:rsidRDefault="0093752B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t xml:space="preserve">Протасова Е.Ю., Родина Н.М. Методика развития речи двуязычных дошкольников, М., 2010. – 254 с. 7. Н. С. </w:t>
      </w:r>
      <w:proofErr w:type="spellStart"/>
      <w:r w:rsidRPr="00F0347E">
        <w:rPr>
          <w:rFonts w:ascii="Times New Roman" w:hAnsi="Times New Roman"/>
          <w:sz w:val="28"/>
          <w:szCs w:val="28"/>
        </w:rPr>
        <w:t>Мкртычева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, П. С. </w:t>
      </w:r>
      <w:proofErr w:type="spellStart"/>
      <w:r w:rsidRPr="00F0347E">
        <w:rPr>
          <w:rFonts w:ascii="Times New Roman" w:hAnsi="Times New Roman"/>
          <w:sz w:val="28"/>
          <w:szCs w:val="28"/>
        </w:rPr>
        <w:t>Тонкошнур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 Влияние изучения </w:t>
      </w:r>
      <w:proofErr w:type="spellStart"/>
      <w:r w:rsidRPr="00F0347E">
        <w:rPr>
          <w:rFonts w:ascii="Times New Roman" w:hAnsi="Times New Roman"/>
          <w:sz w:val="28"/>
          <w:szCs w:val="28"/>
        </w:rPr>
        <w:t>иностр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 Н. С. </w:t>
      </w:r>
      <w:proofErr w:type="spellStart"/>
      <w:r w:rsidRPr="00F0347E">
        <w:rPr>
          <w:rFonts w:ascii="Times New Roman" w:hAnsi="Times New Roman"/>
          <w:sz w:val="28"/>
          <w:szCs w:val="28"/>
        </w:rPr>
        <w:t>Мкртычева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, П. С. </w:t>
      </w:r>
      <w:proofErr w:type="spellStart"/>
      <w:r w:rsidRPr="00F0347E">
        <w:rPr>
          <w:rFonts w:ascii="Times New Roman" w:hAnsi="Times New Roman"/>
          <w:sz w:val="28"/>
          <w:szCs w:val="28"/>
        </w:rPr>
        <w:t>Тонкошнур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 Влияние изучения иностранных языков на развитие ребенка // Молодой ученый. — 2012. — № 4. - С. 439 - 441.</w:t>
      </w:r>
    </w:p>
    <w:p w:rsidR="00F0347E" w:rsidRDefault="0093752B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t xml:space="preserve">Селиверстов В.И. Речевые игры с детьми. – </w:t>
      </w:r>
      <w:proofErr w:type="spellStart"/>
      <w:r w:rsidRPr="00F0347E">
        <w:rPr>
          <w:rFonts w:ascii="Times New Roman" w:hAnsi="Times New Roman"/>
          <w:sz w:val="28"/>
          <w:szCs w:val="28"/>
        </w:rPr>
        <w:t>М</w:t>
      </w:r>
      <w:proofErr w:type="gramStart"/>
      <w:r w:rsidRPr="00F0347E">
        <w:rPr>
          <w:rFonts w:ascii="Times New Roman" w:hAnsi="Times New Roman"/>
          <w:sz w:val="28"/>
          <w:szCs w:val="28"/>
        </w:rPr>
        <w:t>,:</w:t>
      </w:r>
      <w:proofErr w:type="gramEnd"/>
      <w:r w:rsidRPr="00F0347E">
        <w:rPr>
          <w:rFonts w:ascii="Times New Roman" w:hAnsi="Times New Roman"/>
          <w:sz w:val="28"/>
          <w:szCs w:val="28"/>
        </w:rPr>
        <w:t>Владос</w:t>
      </w:r>
      <w:proofErr w:type="spellEnd"/>
      <w:r w:rsidRPr="00F0347E">
        <w:rPr>
          <w:rFonts w:ascii="Times New Roman" w:hAnsi="Times New Roman"/>
          <w:sz w:val="28"/>
          <w:szCs w:val="28"/>
        </w:rPr>
        <w:t>, 1994.</w:t>
      </w:r>
    </w:p>
    <w:p w:rsidR="00F0347E" w:rsidRDefault="0093752B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t>Федеральные государственные образовательные стандарты нового поколения. - М.: Просвещение, 2010</w:t>
      </w:r>
    </w:p>
    <w:p w:rsidR="00F0347E" w:rsidRDefault="000F407F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F0347E">
        <w:rPr>
          <w:rFonts w:ascii="Times New Roman" w:hAnsi="Times New Roman"/>
          <w:sz w:val="28"/>
          <w:szCs w:val="28"/>
        </w:rPr>
        <w:t>Филатов В.М., Филатова Г.Е. Теория и практика раннего обучения иностранным языкам [Текст]/ В.М. Филатов, Г.Е. Филатова; Ростов-на-Дону: Анион,- 1999. – 384с.</w:t>
      </w:r>
    </w:p>
    <w:p w:rsidR="00F0347E" w:rsidRDefault="00BC501B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proofErr w:type="spellStart"/>
      <w:r w:rsidRPr="00F0347E">
        <w:rPr>
          <w:rFonts w:ascii="Times New Roman" w:hAnsi="Times New Roman"/>
          <w:sz w:val="28"/>
          <w:szCs w:val="28"/>
        </w:rPr>
        <w:t>Шолпо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, И. Л. Как научить дошкольника говорить по-английски. Учебное пособие по методике преподавания английского языка для педагогических вузов, колледжей и училищ по специальности «Преподаватель иностранного языка в детском саду» [Текст] / И. Л. </w:t>
      </w:r>
      <w:proofErr w:type="spellStart"/>
      <w:r w:rsidRPr="00F0347E">
        <w:rPr>
          <w:rFonts w:ascii="Times New Roman" w:hAnsi="Times New Roman"/>
          <w:sz w:val="28"/>
          <w:szCs w:val="28"/>
        </w:rPr>
        <w:t>Шолпо</w:t>
      </w:r>
      <w:proofErr w:type="spellEnd"/>
      <w:r w:rsidRPr="00F0347E">
        <w:rPr>
          <w:rFonts w:ascii="Times New Roman" w:hAnsi="Times New Roman"/>
          <w:sz w:val="28"/>
          <w:szCs w:val="28"/>
        </w:rPr>
        <w:t>. – СПб</w:t>
      </w:r>
      <w:proofErr w:type="gramStart"/>
      <w:r w:rsidRPr="00F0347E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F0347E">
        <w:rPr>
          <w:rFonts w:ascii="Times New Roman" w:hAnsi="Times New Roman"/>
          <w:sz w:val="28"/>
          <w:szCs w:val="28"/>
        </w:rPr>
        <w:t xml:space="preserve">1999. </w:t>
      </w:r>
    </w:p>
    <w:p w:rsidR="00BC501B" w:rsidRPr="00F0347E" w:rsidRDefault="00BC501B" w:rsidP="000F407F">
      <w:pPr>
        <w:pStyle w:val="a7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proofErr w:type="spellStart"/>
      <w:r w:rsidRPr="00F0347E">
        <w:rPr>
          <w:rFonts w:ascii="Times New Roman" w:hAnsi="Times New Roman"/>
          <w:sz w:val="28"/>
          <w:szCs w:val="28"/>
        </w:rPr>
        <w:t>Штайнепрайс</w:t>
      </w:r>
      <w:proofErr w:type="spellEnd"/>
      <w:r w:rsidRPr="00F0347E">
        <w:rPr>
          <w:rFonts w:ascii="Times New Roman" w:hAnsi="Times New Roman"/>
          <w:sz w:val="28"/>
          <w:szCs w:val="28"/>
        </w:rPr>
        <w:t xml:space="preserve"> М.В. Английский язык и дошкольник. Программа обучения дошкольников английскому языку. – М., Сфера, 2007</w:t>
      </w:r>
    </w:p>
    <w:p w:rsidR="00BC501B" w:rsidRPr="000F407F" w:rsidRDefault="00067DF6" w:rsidP="000F407F">
      <w:pPr>
        <w:rPr>
          <w:rFonts w:ascii="Times New Roman" w:hAnsi="Times New Roman"/>
          <w:sz w:val="28"/>
          <w:szCs w:val="28"/>
        </w:rPr>
      </w:pPr>
      <w:hyperlink r:id="rId5" w:history="1">
        <w:r w:rsidR="00BC501B" w:rsidRPr="000F407F">
          <w:rPr>
            <w:rStyle w:val="aa"/>
            <w:rFonts w:ascii="Times New Roman" w:hAnsi="Times New Roman"/>
            <w:sz w:val="28"/>
            <w:szCs w:val="28"/>
          </w:rPr>
          <w:t>http://labintegro.mordgpi.ru</w:t>
        </w:r>
      </w:hyperlink>
    </w:p>
    <w:p w:rsidR="00BC501B" w:rsidRPr="000F407F" w:rsidRDefault="00067DF6" w:rsidP="000F407F">
      <w:pPr>
        <w:rPr>
          <w:rFonts w:ascii="Times New Roman" w:hAnsi="Times New Roman"/>
          <w:sz w:val="28"/>
          <w:szCs w:val="28"/>
        </w:rPr>
      </w:pPr>
      <w:hyperlink r:id="rId6" w:history="1">
        <w:r w:rsidR="00BC501B" w:rsidRPr="000F407F">
          <w:rPr>
            <w:rStyle w:val="aa"/>
            <w:rFonts w:ascii="Times New Roman" w:hAnsi="Times New Roman"/>
            <w:sz w:val="28"/>
            <w:szCs w:val="28"/>
          </w:rPr>
          <w:t>http://www.homeenglish.ru</w:t>
        </w:r>
      </w:hyperlink>
    </w:p>
    <w:p w:rsidR="00BC501B" w:rsidRPr="000F407F" w:rsidRDefault="00067DF6" w:rsidP="000F407F">
      <w:pPr>
        <w:rPr>
          <w:rFonts w:ascii="Times New Roman" w:hAnsi="Times New Roman"/>
          <w:sz w:val="28"/>
          <w:szCs w:val="28"/>
        </w:rPr>
      </w:pPr>
      <w:hyperlink r:id="rId7" w:history="1">
        <w:r w:rsidR="00BC501B" w:rsidRPr="000F407F">
          <w:rPr>
            <w:rStyle w:val="aa"/>
            <w:rFonts w:ascii="Times New Roman" w:hAnsi="Times New Roman"/>
            <w:sz w:val="28"/>
            <w:szCs w:val="28"/>
          </w:rPr>
          <w:t>http://www.dioo.ru</w:t>
        </w:r>
      </w:hyperlink>
    </w:p>
    <w:p w:rsidR="00BC501B" w:rsidRPr="000F407F" w:rsidRDefault="00067DF6" w:rsidP="000F407F">
      <w:pPr>
        <w:rPr>
          <w:rFonts w:ascii="Times New Roman" w:hAnsi="Times New Roman"/>
          <w:sz w:val="28"/>
          <w:szCs w:val="28"/>
        </w:rPr>
      </w:pPr>
      <w:hyperlink r:id="rId8" w:history="1">
        <w:r w:rsidR="00BC501B" w:rsidRPr="000F407F">
          <w:rPr>
            <w:rStyle w:val="aa"/>
            <w:rFonts w:ascii="Times New Roman" w:hAnsi="Times New Roman"/>
            <w:sz w:val="28"/>
            <w:szCs w:val="28"/>
          </w:rPr>
          <w:t>http://nsportal.ru</w:t>
        </w:r>
      </w:hyperlink>
    </w:p>
    <w:p w:rsidR="00BC501B" w:rsidRPr="000F407F" w:rsidRDefault="00BC501B" w:rsidP="000F407F">
      <w:pPr>
        <w:rPr>
          <w:rFonts w:ascii="Times New Roman" w:hAnsi="Times New Roman"/>
          <w:sz w:val="28"/>
          <w:szCs w:val="28"/>
        </w:rPr>
      </w:pPr>
    </w:p>
    <w:sectPr w:rsidR="00BC501B" w:rsidRPr="000F407F" w:rsidSect="00F0347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54ED"/>
    <w:multiLevelType w:val="multilevel"/>
    <w:tmpl w:val="C45A51AA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404C1F"/>
    <w:multiLevelType w:val="hybridMultilevel"/>
    <w:tmpl w:val="FD5C3D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23AC"/>
    <w:multiLevelType w:val="hybridMultilevel"/>
    <w:tmpl w:val="5B9AA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333CB"/>
    <w:multiLevelType w:val="hybridMultilevel"/>
    <w:tmpl w:val="6408F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17311"/>
    <w:multiLevelType w:val="multilevel"/>
    <w:tmpl w:val="2954F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090470"/>
    <w:multiLevelType w:val="hybridMultilevel"/>
    <w:tmpl w:val="E4F4E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72816"/>
    <w:multiLevelType w:val="hybridMultilevel"/>
    <w:tmpl w:val="18A85CA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>
    <w:nsid w:val="1A0E4F9D"/>
    <w:multiLevelType w:val="multilevel"/>
    <w:tmpl w:val="FC90A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B3307E"/>
    <w:multiLevelType w:val="multilevel"/>
    <w:tmpl w:val="29D6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73706F"/>
    <w:multiLevelType w:val="multilevel"/>
    <w:tmpl w:val="57F4AB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>
    <w:nsid w:val="26CF04D0"/>
    <w:multiLevelType w:val="hybridMultilevel"/>
    <w:tmpl w:val="AD22A4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DC715E"/>
    <w:multiLevelType w:val="hybridMultilevel"/>
    <w:tmpl w:val="D796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F409E"/>
    <w:multiLevelType w:val="hybridMultilevel"/>
    <w:tmpl w:val="64A0CA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BB2536"/>
    <w:multiLevelType w:val="hybridMultilevel"/>
    <w:tmpl w:val="94F8980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FA878BC"/>
    <w:multiLevelType w:val="multilevel"/>
    <w:tmpl w:val="35CA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BD05B72"/>
    <w:multiLevelType w:val="hybridMultilevel"/>
    <w:tmpl w:val="C26EA5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D6EAB"/>
    <w:multiLevelType w:val="multilevel"/>
    <w:tmpl w:val="EC66C2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>
    <w:nsid w:val="467E032E"/>
    <w:multiLevelType w:val="hybridMultilevel"/>
    <w:tmpl w:val="475AD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52214"/>
    <w:multiLevelType w:val="hybridMultilevel"/>
    <w:tmpl w:val="1A58EC32"/>
    <w:lvl w:ilvl="0" w:tplc="0419000D">
      <w:start w:val="1"/>
      <w:numFmt w:val="bullet"/>
      <w:lvlText w:val=""/>
      <w:lvlJc w:val="left"/>
      <w:pPr>
        <w:ind w:left="23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>
    <w:nsid w:val="5030784F"/>
    <w:multiLevelType w:val="multilevel"/>
    <w:tmpl w:val="AE5E02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D54E8"/>
    <w:multiLevelType w:val="hybridMultilevel"/>
    <w:tmpl w:val="22DCD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074E3E"/>
    <w:multiLevelType w:val="multilevel"/>
    <w:tmpl w:val="BD4E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871166"/>
    <w:multiLevelType w:val="multilevel"/>
    <w:tmpl w:val="45540848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681632E"/>
    <w:multiLevelType w:val="hybridMultilevel"/>
    <w:tmpl w:val="44CA8DA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06732D"/>
    <w:multiLevelType w:val="hybridMultilevel"/>
    <w:tmpl w:val="992CD58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5D264F21"/>
    <w:multiLevelType w:val="hybridMultilevel"/>
    <w:tmpl w:val="C0BA5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C7690C"/>
    <w:multiLevelType w:val="multilevel"/>
    <w:tmpl w:val="84A89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0C07E2D"/>
    <w:multiLevelType w:val="hybridMultilevel"/>
    <w:tmpl w:val="CBC6122A"/>
    <w:lvl w:ilvl="0" w:tplc="B1521DBA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8">
    <w:nsid w:val="66812F65"/>
    <w:multiLevelType w:val="hybridMultilevel"/>
    <w:tmpl w:val="DF08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D3364"/>
    <w:multiLevelType w:val="multilevel"/>
    <w:tmpl w:val="82741698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C387635"/>
    <w:multiLevelType w:val="hybridMultilevel"/>
    <w:tmpl w:val="41F23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D4C74"/>
    <w:multiLevelType w:val="hybridMultilevel"/>
    <w:tmpl w:val="5FB8869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2">
    <w:nsid w:val="76EA41BB"/>
    <w:multiLevelType w:val="hybridMultilevel"/>
    <w:tmpl w:val="DE224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B44090"/>
    <w:multiLevelType w:val="hybridMultilevel"/>
    <w:tmpl w:val="331C40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FB6BA1"/>
    <w:multiLevelType w:val="hybridMultilevel"/>
    <w:tmpl w:val="ECB45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0"/>
  </w:num>
  <w:num w:numId="3">
    <w:abstractNumId w:val="6"/>
  </w:num>
  <w:num w:numId="4">
    <w:abstractNumId w:val="27"/>
  </w:num>
  <w:num w:numId="5">
    <w:abstractNumId w:val="13"/>
  </w:num>
  <w:num w:numId="6">
    <w:abstractNumId w:val="9"/>
  </w:num>
  <w:num w:numId="7">
    <w:abstractNumId w:val="18"/>
  </w:num>
  <w:num w:numId="8">
    <w:abstractNumId w:val="26"/>
  </w:num>
  <w:num w:numId="9">
    <w:abstractNumId w:val="29"/>
  </w:num>
  <w:num w:numId="10">
    <w:abstractNumId w:val="22"/>
  </w:num>
  <w:num w:numId="11">
    <w:abstractNumId w:val="0"/>
  </w:num>
  <w:num w:numId="12">
    <w:abstractNumId w:val="28"/>
  </w:num>
  <w:num w:numId="13">
    <w:abstractNumId w:val="24"/>
  </w:num>
  <w:num w:numId="14">
    <w:abstractNumId w:val="2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3"/>
  </w:num>
  <w:num w:numId="18">
    <w:abstractNumId w:val="31"/>
  </w:num>
  <w:num w:numId="19">
    <w:abstractNumId w:val="5"/>
  </w:num>
  <w:num w:numId="20">
    <w:abstractNumId w:val="1"/>
  </w:num>
  <w:num w:numId="21">
    <w:abstractNumId w:val="10"/>
  </w:num>
  <w:num w:numId="22">
    <w:abstractNumId w:val="33"/>
  </w:num>
  <w:num w:numId="23">
    <w:abstractNumId w:val="15"/>
  </w:num>
  <w:num w:numId="24">
    <w:abstractNumId w:val="17"/>
  </w:num>
  <w:num w:numId="25">
    <w:abstractNumId w:val="21"/>
  </w:num>
  <w:num w:numId="26">
    <w:abstractNumId w:val="8"/>
  </w:num>
  <w:num w:numId="27">
    <w:abstractNumId w:val="7"/>
  </w:num>
  <w:num w:numId="28">
    <w:abstractNumId w:val="14"/>
  </w:num>
  <w:num w:numId="29">
    <w:abstractNumId w:val="25"/>
  </w:num>
  <w:num w:numId="30">
    <w:abstractNumId w:val="2"/>
  </w:num>
  <w:num w:numId="31">
    <w:abstractNumId w:val="3"/>
  </w:num>
  <w:num w:numId="32">
    <w:abstractNumId w:val="16"/>
  </w:num>
  <w:num w:numId="33">
    <w:abstractNumId w:val="34"/>
  </w:num>
  <w:num w:numId="34">
    <w:abstractNumId w:val="4"/>
  </w:num>
  <w:num w:numId="35">
    <w:abstractNumId w:val="19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B0BBA"/>
    <w:rsid w:val="0002020E"/>
    <w:rsid w:val="00023154"/>
    <w:rsid w:val="00041A61"/>
    <w:rsid w:val="00053ADE"/>
    <w:rsid w:val="00067DF6"/>
    <w:rsid w:val="000E4557"/>
    <w:rsid w:val="000F407F"/>
    <w:rsid w:val="001850A6"/>
    <w:rsid w:val="001C7B36"/>
    <w:rsid w:val="001D4E9A"/>
    <w:rsid w:val="002630F0"/>
    <w:rsid w:val="00274C58"/>
    <w:rsid w:val="00315714"/>
    <w:rsid w:val="0032401E"/>
    <w:rsid w:val="00326945"/>
    <w:rsid w:val="00345653"/>
    <w:rsid w:val="00346FCE"/>
    <w:rsid w:val="00353C7A"/>
    <w:rsid w:val="003A21E5"/>
    <w:rsid w:val="003B3D50"/>
    <w:rsid w:val="003C30BD"/>
    <w:rsid w:val="003D3A5A"/>
    <w:rsid w:val="003E28C9"/>
    <w:rsid w:val="003F2CE5"/>
    <w:rsid w:val="00413A0E"/>
    <w:rsid w:val="0047680B"/>
    <w:rsid w:val="00487B05"/>
    <w:rsid w:val="00497F6E"/>
    <w:rsid w:val="004E0692"/>
    <w:rsid w:val="005370B1"/>
    <w:rsid w:val="0054149F"/>
    <w:rsid w:val="00542176"/>
    <w:rsid w:val="00593659"/>
    <w:rsid w:val="005A1430"/>
    <w:rsid w:val="005B31D2"/>
    <w:rsid w:val="005D0E17"/>
    <w:rsid w:val="005D4048"/>
    <w:rsid w:val="005D6411"/>
    <w:rsid w:val="00601B1A"/>
    <w:rsid w:val="006361B5"/>
    <w:rsid w:val="00643B34"/>
    <w:rsid w:val="00674234"/>
    <w:rsid w:val="006C6D62"/>
    <w:rsid w:val="006C7295"/>
    <w:rsid w:val="006E2B67"/>
    <w:rsid w:val="007265FE"/>
    <w:rsid w:val="0073341D"/>
    <w:rsid w:val="00781BC8"/>
    <w:rsid w:val="007F2E9F"/>
    <w:rsid w:val="00865E6C"/>
    <w:rsid w:val="00884F2D"/>
    <w:rsid w:val="008B0BBA"/>
    <w:rsid w:val="008D40D0"/>
    <w:rsid w:val="008F3572"/>
    <w:rsid w:val="0090635F"/>
    <w:rsid w:val="00922B84"/>
    <w:rsid w:val="0093752B"/>
    <w:rsid w:val="00A1300C"/>
    <w:rsid w:val="00A51DC9"/>
    <w:rsid w:val="00A54447"/>
    <w:rsid w:val="00A76801"/>
    <w:rsid w:val="00A80963"/>
    <w:rsid w:val="00B04B99"/>
    <w:rsid w:val="00B6690C"/>
    <w:rsid w:val="00BB5F8C"/>
    <w:rsid w:val="00BC501B"/>
    <w:rsid w:val="00C434D9"/>
    <w:rsid w:val="00C64961"/>
    <w:rsid w:val="00C87CA5"/>
    <w:rsid w:val="00CA4D12"/>
    <w:rsid w:val="00CC7EC0"/>
    <w:rsid w:val="00CE25FE"/>
    <w:rsid w:val="00D05577"/>
    <w:rsid w:val="00D25BEB"/>
    <w:rsid w:val="00D36671"/>
    <w:rsid w:val="00E443D8"/>
    <w:rsid w:val="00E96072"/>
    <w:rsid w:val="00F0347E"/>
    <w:rsid w:val="00F052A1"/>
    <w:rsid w:val="00F30D50"/>
    <w:rsid w:val="00F53217"/>
    <w:rsid w:val="00F61D9E"/>
    <w:rsid w:val="00F93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5A"/>
    <w:rPr>
      <w:rFonts w:ascii="Calibri" w:eastAsia="Calibri" w:hAnsi="Calibri" w:cs="Times New Roman"/>
    </w:rPr>
  </w:style>
  <w:style w:type="paragraph" w:styleId="2">
    <w:name w:val="heading 2"/>
    <w:basedOn w:val="a"/>
    <w:next w:val="a0"/>
    <w:link w:val="20"/>
    <w:uiPriority w:val="9"/>
    <w:qFormat/>
    <w:rsid w:val="00CE25FE"/>
    <w:pPr>
      <w:keepNext/>
      <w:widowControl w:val="0"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Arial" w:eastAsia="Lucida Sans Unicode" w:hAnsi="Arial" w:cs="Mang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0"/>
    <w:link w:val="30"/>
    <w:uiPriority w:val="9"/>
    <w:qFormat/>
    <w:rsid w:val="00CE25FE"/>
    <w:pPr>
      <w:keepNext/>
      <w:widowControl w:val="0"/>
      <w:tabs>
        <w:tab w:val="num" w:pos="2160"/>
      </w:tabs>
      <w:suppressAutoHyphens/>
      <w:spacing w:before="240" w:after="120" w:line="240" w:lineRule="auto"/>
      <w:ind w:left="2160" w:hanging="360"/>
      <w:outlineLvl w:val="2"/>
    </w:pPr>
    <w:rPr>
      <w:rFonts w:ascii="Arial" w:eastAsia="Lucida Sans Unicode" w:hAnsi="Arial" w:cs="Mangal"/>
      <w:b/>
      <w:bCs/>
      <w:kern w:val="1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CE25FE"/>
    <w:rPr>
      <w:rFonts w:ascii="Arial" w:eastAsia="Lucida Sans Unicode" w:hAnsi="Arial" w:cs="Mangal"/>
      <w:b/>
      <w:bCs/>
      <w:i/>
      <w:iCs/>
      <w:kern w:val="1"/>
      <w:sz w:val="28"/>
      <w:szCs w:val="2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CE25FE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E25FE"/>
  </w:style>
  <w:style w:type="character" w:customStyle="1" w:styleId="30">
    <w:name w:val="Заголовок 3 Знак"/>
    <w:basedOn w:val="a1"/>
    <w:link w:val="3"/>
    <w:uiPriority w:val="9"/>
    <w:rsid w:val="00CE25FE"/>
    <w:rPr>
      <w:rFonts w:ascii="Arial" w:eastAsia="Lucida Sans Unicode" w:hAnsi="Arial" w:cs="Mangal"/>
      <w:b/>
      <w:bCs/>
      <w:kern w:val="1"/>
      <w:sz w:val="28"/>
      <w:szCs w:val="28"/>
      <w:lang w:eastAsia="hi-IN" w:bidi="hi-IN"/>
    </w:rPr>
  </w:style>
  <w:style w:type="paragraph" w:styleId="a5">
    <w:name w:val="No Spacing"/>
    <w:link w:val="a6"/>
    <w:uiPriority w:val="1"/>
    <w:qFormat/>
    <w:rsid w:val="00CE25FE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7">
    <w:name w:val="List Paragraph"/>
    <w:basedOn w:val="a"/>
    <w:qFormat/>
    <w:rsid w:val="00CE25FE"/>
    <w:pPr>
      <w:ind w:left="720"/>
      <w:contextualSpacing/>
    </w:pPr>
  </w:style>
  <w:style w:type="paragraph" w:customStyle="1" w:styleId="c9">
    <w:name w:val="c9"/>
    <w:basedOn w:val="a"/>
    <w:rsid w:val="00053A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1"/>
    <w:rsid w:val="00053ADE"/>
  </w:style>
  <w:style w:type="table" w:styleId="a8">
    <w:name w:val="Table Grid"/>
    <w:basedOn w:val="a2"/>
    <w:uiPriority w:val="59"/>
    <w:rsid w:val="00B66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CA4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1850A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8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850A6"/>
    <w:rPr>
      <w:rFonts w:ascii="Tahoma" w:eastAsia="Calibri" w:hAnsi="Tahoma" w:cs="Tahoma"/>
      <w:sz w:val="16"/>
      <w:szCs w:val="16"/>
    </w:rPr>
  </w:style>
  <w:style w:type="character" w:customStyle="1" w:styleId="a6">
    <w:name w:val="Без интервала Знак"/>
    <w:basedOn w:val="a1"/>
    <w:link w:val="a5"/>
    <w:uiPriority w:val="1"/>
    <w:rsid w:val="00F0347E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5A"/>
    <w:rPr>
      <w:rFonts w:ascii="Calibri" w:eastAsia="Calibri" w:hAnsi="Calibri" w:cs="Times New Roman"/>
    </w:rPr>
  </w:style>
  <w:style w:type="paragraph" w:styleId="2">
    <w:name w:val="heading 2"/>
    <w:basedOn w:val="a"/>
    <w:next w:val="a0"/>
    <w:link w:val="20"/>
    <w:uiPriority w:val="9"/>
    <w:qFormat/>
    <w:rsid w:val="00CE25FE"/>
    <w:pPr>
      <w:keepNext/>
      <w:widowControl w:val="0"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Arial" w:eastAsia="Lucida Sans Unicode" w:hAnsi="Arial" w:cs="Mang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0"/>
    <w:link w:val="30"/>
    <w:uiPriority w:val="9"/>
    <w:qFormat/>
    <w:rsid w:val="00CE25FE"/>
    <w:pPr>
      <w:keepNext/>
      <w:widowControl w:val="0"/>
      <w:tabs>
        <w:tab w:val="num" w:pos="2160"/>
      </w:tabs>
      <w:suppressAutoHyphens/>
      <w:spacing w:before="240" w:after="120" w:line="240" w:lineRule="auto"/>
      <w:ind w:left="2160" w:hanging="360"/>
      <w:outlineLvl w:val="2"/>
    </w:pPr>
    <w:rPr>
      <w:rFonts w:ascii="Arial" w:eastAsia="Lucida Sans Unicode" w:hAnsi="Arial" w:cs="Mangal"/>
      <w:b/>
      <w:bCs/>
      <w:kern w:val="1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CE25FE"/>
    <w:rPr>
      <w:rFonts w:ascii="Arial" w:eastAsia="Lucida Sans Unicode" w:hAnsi="Arial" w:cs="Mangal"/>
      <w:b/>
      <w:bCs/>
      <w:i/>
      <w:iCs/>
      <w:kern w:val="1"/>
      <w:sz w:val="28"/>
      <w:szCs w:val="2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CE25FE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E25FE"/>
  </w:style>
  <w:style w:type="character" w:customStyle="1" w:styleId="30">
    <w:name w:val="Заголовок 3 Знак"/>
    <w:basedOn w:val="a1"/>
    <w:link w:val="3"/>
    <w:uiPriority w:val="9"/>
    <w:rsid w:val="00CE25FE"/>
    <w:rPr>
      <w:rFonts w:ascii="Arial" w:eastAsia="Lucida Sans Unicode" w:hAnsi="Arial" w:cs="Mangal"/>
      <w:b/>
      <w:bCs/>
      <w:kern w:val="1"/>
      <w:sz w:val="28"/>
      <w:szCs w:val="28"/>
      <w:lang w:eastAsia="hi-IN" w:bidi="hi-IN"/>
    </w:rPr>
  </w:style>
  <w:style w:type="paragraph" w:styleId="a5">
    <w:name w:val="No Spacing"/>
    <w:link w:val="a6"/>
    <w:uiPriority w:val="1"/>
    <w:qFormat/>
    <w:rsid w:val="00CE25FE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7">
    <w:name w:val="List Paragraph"/>
    <w:basedOn w:val="a"/>
    <w:qFormat/>
    <w:rsid w:val="00CE25FE"/>
    <w:pPr>
      <w:ind w:left="720"/>
      <w:contextualSpacing/>
    </w:pPr>
  </w:style>
  <w:style w:type="paragraph" w:customStyle="1" w:styleId="c9">
    <w:name w:val="c9"/>
    <w:basedOn w:val="a"/>
    <w:rsid w:val="00053A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1"/>
    <w:rsid w:val="00053ADE"/>
  </w:style>
  <w:style w:type="table" w:styleId="a8">
    <w:name w:val="Table Grid"/>
    <w:basedOn w:val="a2"/>
    <w:uiPriority w:val="59"/>
    <w:rsid w:val="00B66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CA4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1850A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8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850A6"/>
    <w:rPr>
      <w:rFonts w:ascii="Tahoma" w:eastAsia="Calibri" w:hAnsi="Tahoma" w:cs="Tahoma"/>
      <w:sz w:val="16"/>
      <w:szCs w:val="16"/>
    </w:rPr>
  </w:style>
  <w:style w:type="character" w:customStyle="1" w:styleId="a6">
    <w:name w:val="Без интервала Знак"/>
    <w:basedOn w:val="a1"/>
    <w:link w:val="a5"/>
    <w:uiPriority w:val="1"/>
    <w:rsid w:val="00F0347E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5148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o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meenglish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labintegro.mordgpi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11</Pages>
  <Words>2805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</cp:revision>
  <dcterms:created xsi:type="dcterms:W3CDTF">2017-07-30T07:54:00Z</dcterms:created>
  <dcterms:modified xsi:type="dcterms:W3CDTF">2018-03-30T14:14:00Z</dcterms:modified>
</cp:coreProperties>
</file>