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D9D84" w14:textId="77777777" w:rsidR="00124CE4" w:rsidRDefault="00124CE4" w:rsidP="00124CE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74C3B3E0" w14:textId="438CB662" w:rsidR="00124CE4" w:rsidRDefault="00124CE4" w:rsidP="00124CE4">
      <w:pPr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казённое </w:t>
      </w:r>
      <w:r>
        <w:rPr>
          <w:rFonts w:ascii="Times New Roman" w:hAnsi="Times New Roman"/>
          <w:bCs/>
          <w:sz w:val="28"/>
          <w:szCs w:val="28"/>
        </w:rPr>
        <w:t xml:space="preserve">общеобразовательное учреждение </w:t>
      </w:r>
    </w:p>
    <w:p w14:paraId="083DA8A5" w14:textId="49212111" w:rsidR="00124CE4" w:rsidRDefault="00124CE4" w:rsidP="00124CE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МКОУ Каменская ООШ</w:t>
      </w:r>
    </w:p>
    <w:p w14:paraId="12D887CC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DE547C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5BD570" w14:textId="77777777" w:rsidR="00124CE4" w:rsidRDefault="00124CE4" w:rsidP="00124C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1812F7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1B9C4914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55AC3258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4A144F02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0827CEEE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A3A33B5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 по факультативному (элективному) курсу</w:t>
      </w:r>
    </w:p>
    <w:p w14:paraId="25DEB040" w14:textId="10F78F09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</w:t>
      </w:r>
      <w:r w:rsidR="00EC484A">
        <w:rPr>
          <w:rFonts w:ascii="Times New Roman" w:hAnsi="Times New Roman"/>
          <w:b/>
          <w:sz w:val="32"/>
          <w:szCs w:val="32"/>
        </w:rPr>
        <w:t>Язык и речь</w:t>
      </w: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»</w:t>
      </w:r>
    </w:p>
    <w:p w14:paraId="6B1C46B6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8  класс</w:t>
      </w:r>
      <w:proofErr w:type="gramEnd"/>
    </w:p>
    <w:p w14:paraId="36D1AE8D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25222992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A1916B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13548560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2C8D5CA3" w14:textId="225D359B" w:rsidR="00124CE4" w:rsidRDefault="00124CE4" w:rsidP="00124CE4">
      <w:pPr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Учитель </w:t>
      </w:r>
      <w:proofErr w:type="spellStart"/>
      <w:r>
        <w:rPr>
          <w:rFonts w:ascii="Times New Roman" w:hAnsi="Times New Roman"/>
          <w:sz w:val="28"/>
          <w:szCs w:val="32"/>
        </w:rPr>
        <w:t>Катеренюк</w:t>
      </w:r>
      <w:proofErr w:type="spellEnd"/>
      <w:r>
        <w:rPr>
          <w:rFonts w:ascii="Times New Roman" w:hAnsi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sz w:val="28"/>
          <w:szCs w:val="32"/>
        </w:rPr>
        <w:t>Зяйтуна</w:t>
      </w:r>
      <w:proofErr w:type="spellEnd"/>
      <w:r>
        <w:rPr>
          <w:rFonts w:ascii="Times New Roman" w:hAnsi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sz w:val="28"/>
          <w:szCs w:val="32"/>
        </w:rPr>
        <w:t>Минахметовна</w:t>
      </w:r>
      <w:proofErr w:type="spellEnd"/>
    </w:p>
    <w:p w14:paraId="4627ABDC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7AF8FE2B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D3BC35D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8C2977C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1C3A3B94" w14:textId="77777777" w:rsidR="00124CE4" w:rsidRDefault="00124CE4" w:rsidP="00124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202F46D" w14:textId="73B32DBA" w:rsidR="00124CE4" w:rsidRDefault="00124CE4" w:rsidP="00124CE4">
      <w:pPr>
        <w:spacing w:after="0" w:line="240" w:lineRule="auto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32"/>
        </w:rPr>
        <w:t>2019 год</w:t>
      </w:r>
    </w:p>
    <w:p w14:paraId="36DACB94" w14:textId="77777777" w:rsidR="00124CE4" w:rsidRDefault="00124CE4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35DE1905" w14:textId="77777777" w:rsidR="00124CE4" w:rsidRDefault="00124CE4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5D501AF7" w14:textId="77777777" w:rsidR="00124CE4" w:rsidRDefault="00124CE4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6C1995FA" w14:textId="75A0BFBD" w:rsidR="00A41BF9" w:rsidRPr="00A41BF9" w:rsidRDefault="00A41BF9" w:rsidP="00124CE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14:paraId="2C9B770E" w14:textId="77777777" w:rsidR="00A41BF9" w:rsidRPr="00A41BF9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33328D4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элективного курса «Язык в речевом общении» для 8 класса составлена на основе:</w:t>
      </w:r>
    </w:p>
    <w:p w14:paraId="5DFDF318" w14:textId="77777777" w:rsidR="00A41BF9" w:rsidRPr="00A41BF9" w:rsidRDefault="00A41BF9" w:rsidP="005D2789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Авторской Программы факультативных, элективных курсов по русскому языку/ Под редакцией С.И. Львовой. В кн. Настольная книга учителя русского языка. 5-11 классы. М.: </w:t>
      </w:r>
      <w:proofErr w:type="spell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Эксмо</w:t>
      </w:r>
      <w:proofErr w:type="spell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2007;</w:t>
      </w:r>
    </w:p>
    <w:p w14:paraId="43A52627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Цели и задачи:</w:t>
      </w:r>
    </w:p>
    <w:p w14:paraId="31B5742B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общеучебными</w:t>
      </w:r>
      <w:proofErr w:type="spell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14:paraId="193672D6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8E02DB8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14:paraId="2B46CB9B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этикета.</w:t>
      </w:r>
    </w:p>
    <w:p w14:paraId="55FDB207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0A3A3A5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0C9900A" w14:textId="77777777" w:rsidR="00A41BF9" w:rsidRPr="00A41BF9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Описание места учебного курса</w:t>
      </w:r>
    </w:p>
    <w:p w14:paraId="6FA791B8" w14:textId="77777777" w:rsidR="00A41BF9" w:rsidRPr="00A41BF9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A8E2D21" w14:textId="19B92A83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рассчитана на 17 часов (1 час в 2 недели).</w:t>
      </w:r>
    </w:p>
    <w:p w14:paraId="0B660ECD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55290B5" w14:textId="77777777" w:rsidR="00A41BF9" w:rsidRPr="00A41BF9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B865F79" w14:textId="77777777" w:rsidR="00A41BF9" w:rsidRPr="00A41BF9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Общая характеристика учебного курса</w:t>
      </w:r>
    </w:p>
    <w:p w14:paraId="5D097820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Программа предусматривает углубленное изучение языковых средств, с помощью которых можно наиболее точно и правильно передавать смысл устного или письменного высказывания в разных ситуациях общения. В связи с этим основное внимание на занятиях данного курса уделяется 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формированию системы коммуникативных умений и навыков, которые дают возможность овладеть секретами эффективного общения. Школьники учатся осознанному выбору и организации языковых единиц для коммуникативного совершенствования речевого высказывания.</w:t>
      </w:r>
    </w:p>
    <w:p w14:paraId="4F52554A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 смысла — к поискам наиболее подходящих средств его выражения в устной и письменной речи — такой путь анализа усваивают учащиеся на занятиях. При этом повторяются, систематизируются и углубляются сведения из области орфоэпии и интонации, орфографии и пунктуации, рассматриваются различные языковые средства с точки зрения их практического использования в речи для нужд общения. Анализируемые языковые средства рассматриваются с точки зрения их практического использования в речи. Основное внимание уделяется формированию навыков правильного и уместного использования языковых средств в разных условиях общения. На этой основе развиваются такие качества речи, как правильность, точность, ясность, стилистическая уместность и выразительность, что может быть достигнуто в результате умелого использования в речи богатейших возможностей родного языка, а также при строгом соблюдении языковых норм.</w:t>
      </w:r>
    </w:p>
    <w:p w14:paraId="249EE6C7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Особенностью данного курса является его нацеленность на совершенствование основных видов речевой деятельности в их единстве и взаимосвязи: на развитие способности осознанно воспринимать звучащую речь (умение слушать) и печатное слово (умение читать); грамотно, точно, логически стройно, выразительно передавать в устной и письменной форме собственные мысли, учитывая условия общения (умение говорить и писать).</w:t>
      </w:r>
    </w:p>
    <w:p w14:paraId="7F083389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Важное направление работы связано с развитием и совершенствованием навыков самоконтроля, потребности учащихся обращаться к разным видам лингвистических словарей и к разнообразной справочной литературе для определения языковой нормы, связанной с употреблением в речи того или иного языкового явления. Формы организации работы учащихся должны носить деятельностный характер, что обусловлено стремлением научить школьников эффективному речевому поведению, сформировать навыки речевого самоконтроля.</w:t>
      </w:r>
    </w:p>
    <w:p w14:paraId="78AE0767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Свободное и умелое использование средств языка в речи требует от человека не только хорошего знания лингвистических законов, владения основными коммуникативными умениями, но и соблюдения правил речевого поведения. Вот почему программа уделяет большое внимание развитию навыков использования правил русского речевого этикета.</w:t>
      </w:r>
    </w:p>
    <w:p w14:paraId="475EE557" w14:textId="77777777" w:rsidR="00A41BF9" w:rsidRPr="00A41BF9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E911C3D" w14:textId="77777777" w:rsidR="00A41BF9" w:rsidRPr="00A41BF9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Описание учебно-методического и материально-технического обеспечения</w:t>
      </w:r>
    </w:p>
    <w:p w14:paraId="3FF51DA3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Оборудование: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компьютер, интерактивный комплекс (для уроков с использованием ИКТ).</w:t>
      </w:r>
    </w:p>
    <w:p w14:paraId="397EC903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FF246EA" w14:textId="77777777" w:rsidR="00A41BF9" w:rsidRPr="00A41BF9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Для учителя:</w:t>
      </w:r>
    </w:p>
    <w:p w14:paraId="1C975C25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5B6C8D0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1.Поурочные разработки по русскому языку для 8 класса/ сост. Беляева О.В., Доценко О.А. М., Вако, 2009.</w:t>
      </w:r>
    </w:p>
    <w:p w14:paraId="0042B772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2.Поурочные планы по учебнику </w:t>
      </w:r>
      <w:proofErr w:type="spell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М.Т.Баранова</w:t>
      </w:r>
      <w:proofErr w:type="spell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/ сост. </w:t>
      </w:r>
      <w:proofErr w:type="spell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Колчанова</w:t>
      </w:r>
      <w:proofErr w:type="spell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С.С. </w:t>
      </w:r>
      <w:proofErr w:type="spellStart"/>
      <w:proofErr w:type="gram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Волгоград,Учитель</w:t>
      </w:r>
      <w:proofErr w:type="spellEnd"/>
      <w:proofErr w:type="gram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2009.</w:t>
      </w:r>
    </w:p>
    <w:p w14:paraId="1A8448D6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Русский язык. Контрольно-измерительные материалы. 8 класс/ сост. Егорова Н.В. М., Вако, 2010.</w:t>
      </w:r>
    </w:p>
    <w:p w14:paraId="5FEB0AF7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4.Русский язык. 8 класс. Тематические тесты по программе </w:t>
      </w:r>
      <w:proofErr w:type="spell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М.Т.Баранова</w:t>
      </w:r>
      <w:proofErr w:type="spell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Т.А.Ладыженской</w:t>
      </w:r>
      <w:proofErr w:type="spell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др. / сост. Мальцева Л.И. </w:t>
      </w:r>
      <w:proofErr w:type="spell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Ростов</w:t>
      </w:r>
      <w:proofErr w:type="spell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-на-Дону, 2012.</w:t>
      </w:r>
    </w:p>
    <w:p w14:paraId="57108A0A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5.Тематические зачеты по русскому языку. 8 </w:t>
      </w:r>
      <w:proofErr w:type="gram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класс./</w:t>
      </w:r>
      <w:proofErr w:type="gram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Малюшкин</w:t>
      </w:r>
      <w:proofErr w:type="spell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А.Б., Рогачева Е.Ю. М., Сфера, 2009.</w:t>
      </w:r>
    </w:p>
    <w:p w14:paraId="308C8BA8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6.Уроки русского языка с применением информационных технологий.5-8 классы. Методическое пособие с электронным приложением. </w:t>
      </w:r>
      <w:proofErr w:type="spellStart"/>
      <w:proofErr w:type="gram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М.,Глобус</w:t>
      </w:r>
      <w:proofErr w:type="spellEnd"/>
      <w:proofErr w:type="gram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2010.</w:t>
      </w:r>
    </w:p>
    <w:p w14:paraId="1AD686B2" w14:textId="77777777" w:rsidR="00A41BF9" w:rsidRPr="00A41BF9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Для учащихся:</w:t>
      </w:r>
    </w:p>
    <w:p w14:paraId="32FA2C43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280D8C3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1.Русский язык. Дидактические материалы.8 класс/ сост. </w:t>
      </w:r>
      <w:proofErr w:type="spell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Тростенцова</w:t>
      </w:r>
      <w:proofErr w:type="spell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Л.А., </w:t>
      </w:r>
      <w:proofErr w:type="spell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Ладыженская</w:t>
      </w:r>
      <w:proofErr w:type="spell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Т.А. </w:t>
      </w:r>
      <w:proofErr w:type="spellStart"/>
      <w:proofErr w:type="gramStart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М.,Экзамен</w:t>
      </w:r>
      <w:proofErr w:type="spellEnd"/>
      <w:proofErr w:type="gramEnd"/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2013.</w:t>
      </w:r>
    </w:p>
    <w:p w14:paraId="6408832F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2.Тестовые задания по русскому языку. 8 класс. /сост. Богданова Г.А. М., Просвещение,2010.</w:t>
      </w:r>
    </w:p>
    <w:p w14:paraId="359D93D1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Тестовые материалы для оценки качества обучения. Русский язык. 8 класс. Москва «Интеллект-Центр», 2013г.</w:t>
      </w:r>
    </w:p>
    <w:p w14:paraId="793C886C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24A8CB9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Образовательные электронные ресурсы:</w:t>
      </w:r>
    </w:p>
    <w:p w14:paraId="01A0E3CC" w14:textId="77777777" w:rsidR="00A41BF9" w:rsidRPr="00A41BF9" w:rsidRDefault="00A41BF9" w:rsidP="00A41BF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http://www.school.edu.ru/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-Российский образовательный портал</w:t>
      </w:r>
    </w:p>
    <w:p w14:paraId="144FB35F" w14:textId="77777777" w:rsidR="00A41BF9" w:rsidRPr="00A41BF9" w:rsidRDefault="00A41BF9" w:rsidP="00A41BF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http://schools.techno.ru/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образовательный сервер «Школы в Интернет»</w:t>
      </w:r>
    </w:p>
    <w:p w14:paraId="50A10812" w14:textId="77777777" w:rsidR="00A41BF9" w:rsidRPr="00A41BF9" w:rsidRDefault="00A41BF9" w:rsidP="00A41BF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http://www.1september.ru/ru/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газета «Первое сентября»</w:t>
      </w:r>
    </w:p>
    <w:p w14:paraId="4CBF8799" w14:textId="77777777" w:rsidR="00A41BF9" w:rsidRPr="00A41BF9" w:rsidRDefault="00A41BF9" w:rsidP="00A41BF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правила грамматики русского языка </w:t>
      </w:r>
      <w:r w:rsidRPr="00A41BF9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http://www.ipmce.su/~lib/osn_prav.html</w:t>
      </w:r>
    </w:p>
    <w:p w14:paraId="27FD330E" w14:textId="77777777" w:rsidR="00A41BF9" w:rsidRPr="00A41BF9" w:rsidRDefault="00A41BF9" w:rsidP="00A41BF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Репетитор </w:t>
      </w:r>
      <w:r w:rsidRPr="00A41BF9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http://www.repetitor.h1.ru/programms.html</w:t>
      </w:r>
    </w:p>
    <w:p w14:paraId="379C708F" w14:textId="77777777" w:rsidR="00A41BF9" w:rsidRPr="00A41BF9" w:rsidRDefault="00A41BF9" w:rsidP="00A41BF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Знаете слово? </w:t>
      </w:r>
      <w:r w:rsidRPr="00A41BF9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http://mech.math.msu.su/~apentus/znaete/</w:t>
      </w:r>
    </w:p>
    <w:p w14:paraId="0796FAF0" w14:textId="77777777" w:rsidR="00A41BF9" w:rsidRPr="00A41BF9" w:rsidRDefault="00A41BF9" w:rsidP="00A41BF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Тесты по русскому языку </w:t>
      </w:r>
      <w:r w:rsidRPr="00A41BF9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http://likbez.spb.ru/tests/</w:t>
      </w:r>
    </w:p>
    <w:p w14:paraId="46258C9F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9909BE3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BB90B10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4EA361B" w14:textId="77777777" w:rsidR="00A41BF9" w:rsidRPr="00A41BF9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освоения учебного курса</w:t>
      </w:r>
    </w:p>
    <w:p w14:paraId="582AAD15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 результаты:</w:t>
      </w:r>
    </w:p>
    <w:p w14:paraId="783EE175" w14:textId="7ECA791A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понимание русского языка как одной из основ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национально-культурных ценностей русского на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рода; определяющей роли родного языка в развитии интеллектуальных. творческих способностей и мораль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качеств личности; его значения в процессе полу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чения школьного </w:t>
      </w:r>
      <w:r w:rsidR="005D278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бразования;</w:t>
      </w:r>
    </w:p>
    <w:p w14:paraId="1F5C35C0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2) осознание эстетической ценности русского язы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чевому самосовершенствованию;</w:t>
      </w:r>
    </w:p>
    <w:p w14:paraId="2F86BE20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достаточный объем словарного запаса и усво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енных грамматических средств для свободного выра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жения мыслей и чувств в процессе речевого общения: способность к самооценке на основе наблюдения за собственной речью.</w:t>
      </w:r>
    </w:p>
    <w:p w14:paraId="5F388E04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 результаты:</w:t>
      </w:r>
    </w:p>
    <w:p w14:paraId="17AD18BB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владение всеми видами речевой деятельности:</w:t>
      </w:r>
    </w:p>
    <w:p w14:paraId="669A7946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адекватное понимание информации устного и письменного сообщения;</w:t>
      </w:r>
    </w:p>
    <w:p w14:paraId="4F2B6D3D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разными видами чтения;</w:t>
      </w:r>
    </w:p>
    <w:p w14:paraId="500A8BD6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адекватное восприятие на слух текстов разных стилей и жанров;</w:t>
      </w:r>
    </w:p>
    <w:p w14:paraId="3FA35FF1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извлекать информацию из разных источников, включая средства массовой инфор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мации, компакт-диски учебного назначения, ре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сурсы Интернета; умение свободно пользоваться словарями различных типов, справочной лите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ратурой;</w:t>
      </w:r>
    </w:p>
    <w:p w14:paraId="79A47A29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приемами отбора и систематизации материала на определенную тему; умение вести самостоятельный поиск информации, ее анализ и отбор;</w:t>
      </w:r>
    </w:p>
    <w:p w14:paraId="35EF8064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сопоставлять и сравнивать речевые вы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сказывания с точки зрения их содержания, сти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листических особенностей и использованных языковых средств;</w:t>
      </w:r>
    </w:p>
    <w:p w14:paraId="401D3BCB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определять цели предстоящей учеб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деятельности (индивидуальной и коллек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тивной), последовательность действий, а также оценивать достигнутые результаты и адекватно формулировать их в устной и письменной форме;</w:t>
      </w:r>
    </w:p>
    <w:p w14:paraId="3C8BAED1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воспроизводить прослушанный или про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читанный текст с разной степенью свернутости;</w:t>
      </w:r>
    </w:p>
    <w:p w14:paraId="55BE5A1F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14:paraId="02943B12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свободно, правильно излагать свои мысли в устной и письменной форме;</w:t>
      </w:r>
    </w:p>
    <w:p w14:paraId="0BAAD2EC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разными видами монолога и диалога; соблюдение в практике речевого общения ос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новных орфоэпических, лексических, грамма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тических, стилистических норм современного русского литературного языка; соблюдение ос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новных правил орфографии и пунктуации в про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цессе письменного общения;</w:t>
      </w:r>
    </w:p>
    <w:p w14:paraId="336A4FC0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участвовать в речевом общении, соблюдая нормы речевого этикета;</w:t>
      </w:r>
    </w:p>
    <w:p w14:paraId="10824313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оценивать свою речь с точки зрения ее содержания, языкового оформления; умение находить грамматические и речевые ошибки, не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дочеты, исправлять их; умение совершенство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 и редактировать собственные тексты;</w:t>
      </w:r>
    </w:p>
    <w:p w14:paraId="7053DB52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выступать перед аудиторией сверстников с небольшими сообщениями, докладами;</w:t>
      </w:r>
    </w:p>
    <w:p w14:paraId="5C11CFD0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2) применение приобретенных знаний, умений и навыков в повседневной жизни; способность исполь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14:paraId="325E39E7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коммуникативно-целесообразное взаимодейст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вие с окружающими людьми в процессе речевого об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щения, совместного выполнения какой-либо задачи, участия в спорах, обсуждениях; овладение националь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но-культурными нормами речевого поведения в различных ситуациях формального и неформального меж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личностного и межкультурного общения.</w:t>
      </w:r>
    </w:p>
    <w:p w14:paraId="63E01680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результаты:</w:t>
      </w:r>
    </w:p>
    <w:p w14:paraId="26CC268F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представление об основных функциях языка, о роли русского языка как национального языка рус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ского народа, как государственного языка Российской Федерации и языка межнационального общения, о свя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зи языка и культуры народа, о роли родного языка в жизни человека и общества;</w:t>
      </w:r>
    </w:p>
    <w:p w14:paraId="00F011AC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понимание места родного языка в системе гума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нитарных наук и его роли в образовании в целом;</w:t>
      </w:r>
    </w:p>
    <w:p w14:paraId="14E29F2C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усвоение основ научных знаний о родном языке; понимание взаимосвязи его уровней и единиц;</w:t>
      </w:r>
    </w:p>
    <w:p w14:paraId="55010A7D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освоение базовых понятий лингвистики: линг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вой стили, язык художественной литературы; жанры научного, публицистического, официально-делового стилей и разговорной речи; функционально-смысло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вые типы речи (повествование, описание, рассужде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ние); текст, типы текста; основные единицы языка, их признаки и особенности употребления в речи;</w:t>
      </w:r>
    </w:p>
    <w:p w14:paraId="23FC48E6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овладение основными стилистическими ресурса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 лексики и фразеологии русского языка, основными нормами русского литературного языка (орфоэпиче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скими, лексическими, грамматическими, орфографи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ческими, пунктуационными), нормами речевого эти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кета; использование их в своей речевой практике при создании устных и письменных высказываний;</w:t>
      </w:r>
    </w:p>
    <w:p w14:paraId="20855581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 распознавание и анализ основных единиц языка, грамматических категорий языка, уместное употреб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ление языковых единиц адекватно ситуации речевого общения;</w:t>
      </w:r>
    </w:p>
    <w:p w14:paraId="362E0750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 проведение различных видов анализа слова (фо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нетического, морфемного, словообразовательного, лексического, морфологического), синтаксического анализа словосочетания и предложения, многоаспект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ного анализа с точки зрения его основных признаков и структуры, принадлежности к определенным функ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циональным разновидностям языка, особенностей языкового оформления, использования выразительных средств языка;</w:t>
      </w:r>
    </w:p>
    <w:p w14:paraId="1EDB4C8D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8) понимание коммуникативно-эстетических воз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можностей лексической и грамматической синонимии и использование их в собственной речевой практике;</w:t>
      </w:r>
    </w:p>
    <w:p w14:paraId="5E147172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9) осознание эстетической функции родного языка, способность оценивать эстетическую сторону речево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высказывания при анализе текстов художественной литературы.</w:t>
      </w:r>
    </w:p>
    <w:p w14:paraId="51511368" w14:textId="77777777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E625353" w14:textId="77777777" w:rsidR="00A41BF9" w:rsidRPr="00A41BF9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Содержание учебного курса</w:t>
      </w:r>
    </w:p>
    <w:p w14:paraId="0D236921" w14:textId="29D5465E" w:rsidR="00A41BF9" w:rsidRPr="00A41BF9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 родном языке. Русский язык среди других языков мира. (1ч) Звуковые образные средства языка. Звукопись (1 час) Речевое общение, единство двух его сторон (передача и восприятие смысла). Формы общения (устная и письменная) (1 час) Ситуация речевого общения и её основные компоненты (1 час) Речевой этикет как правила речевого общения (1 час) Культура поведения, культура речи и речевой этикет (1 час) Жесты и мимика; использование их в общении (1 час) Особенности устной речи: использование средств звучащей речи (1 час) Повторы, прерывистость речи – типичные свойства устного высказывания (1 час) Диалог и монолог как разновидности устной речи (1 час) Формы устных высказываний и использование их в разных ситуациях общения (2 час) Роль орфоэпии в устном общении между людьми (1 час) Основные нормы современного литературного произноше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ния. Ударение; его смыслоразличительная роль (1 час) Отклонения от произносительных норм и их причина (1 час) Орфоэпические словари и справочники; работа с ними (1 час) Интонация, её основные элементы (логическое ударение, пауза, мелодика, темп и тон речи). Этикетная функция интонации в ре</w:t>
      </w:r>
      <w:r w:rsidRPr="00A41BF9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чевом общении (1час)</w:t>
      </w:r>
    </w:p>
    <w:p w14:paraId="2284BF87" w14:textId="77777777" w:rsidR="00A41BF9" w:rsidRPr="007D5B65" w:rsidRDefault="00A41BF9" w:rsidP="00A41BF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D5B6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планирование учебного курса</w:t>
      </w:r>
    </w:p>
    <w:p w14:paraId="59B45BC8" w14:textId="77777777" w:rsidR="00A41BF9" w:rsidRPr="007D5B65" w:rsidRDefault="00A41BF9" w:rsidP="00A41BF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289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6"/>
        <w:gridCol w:w="6913"/>
        <w:gridCol w:w="1349"/>
        <w:gridCol w:w="2091"/>
        <w:gridCol w:w="960"/>
        <w:gridCol w:w="973"/>
      </w:tblGrid>
      <w:tr w:rsidR="005D2789" w:rsidRPr="007D5B65" w14:paraId="1DD5BB1A" w14:textId="77777777" w:rsidTr="005565FD">
        <w:tc>
          <w:tcPr>
            <w:tcW w:w="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31FB44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14:paraId="53816A52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7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D8A721" w14:textId="604E01C2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6E25F09" w14:textId="11C1B49C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E3B8F6E" w14:textId="3C5298EB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деятельности</w:t>
            </w:r>
          </w:p>
        </w:tc>
        <w:tc>
          <w:tcPr>
            <w:tcW w:w="1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906092" w14:textId="3D2CE435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</w:t>
            </w:r>
          </w:p>
        </w:tc>
      </w:tr>
      <w:tr w:rsidR="005D2789" w:rsidRPr="007D5B65" w14:paraId="5B8BF513" w14:textId="77777777" w:rsidTr="005565F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B7783CD" w14:textId="77777777" w:rsidR="005D2789" w:rsidRPr="007D5B65" w:rsidRDefault="005D2789" w:rsidP="00A41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3082185" w14:textId="77777777" w:rsidR="005D2789" w:rsidRPr="007D5B65" w:rsidRDefault="005D2789" w:rsidP="00A41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7CF867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84BBA6" w14:textId="4564BB94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FAC130" w14:textId="4DFA686B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2080E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факту</w:t>
            </w:r>
          </w:p>
        </w:tc>
      </w:tr>
      <w:tr w:rsidR="005D2789" w:rsidRPr="007D5B65" w14:paraId="001AE4C4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45BAA3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15C5CC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родном языке. Русский язык среди других языков мира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4188F3" w14:textId="6F829B55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8FB96A" w14:textId="77777777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Консультирование,</w:t>
            </w:r>
          </w:p>
          <w:p w14:paraId="5FFA6F0F" w14:textId="244A7856" w:rsidR="007D5B65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5200FE" w14:textId="711F7C8F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D00F7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3756CF32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C6EF4C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D70403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Звуковые образные средства языка. Звукопись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863119" w14:textId="57F7457F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13E88C" w14:textId="1DFE8C8C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Тренировочные упражнения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C1C14F" w14:textId="25838F0F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19B7D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1682D0FD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578144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06C7D8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Речевое общение, единство двух его сторон (передача и восприятие смысла).</w:t>
            </w:r>
          </w:p>
          <w:p w14:paraId="4F2DA7DF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Формы общения (устная и письменная)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DE1118" w14:textId="4962A71B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A78720" w14:textId="1A28CD61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Тренировочные </w:t>
            </w:r>
            <w:proofErr w:type="gramStart"/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упражнения .Беседа</w:t>
            </w:r>
            <w:proofErr w:type="gramEnd"/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8E0056" w14:textId="6DCD223E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AFB36A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14177B31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982778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2EEADA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Ситуация речевого общения и её основные компоненты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4D2F0E" w14:textId="2A5BD2A3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32D22D" w14:textId="7337D5DC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F4993D" w14:textId="42F7D853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7B6AA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709BEFBF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DDBBB3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76A502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Речевой этикет как правила речевого общения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D1E98E" w14:textId="13235BBF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99CDF6" w14:textId="77777777" w:rsid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Беседа.</w:t>
            </w:r>
          </w:p>
          <w:p w14:paraId="1EDFF7C8" w14:textId="3543C588" w:rsidR="005D2789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Карточки с речевыми ситуациями. </w:t>
            </w:r>
          </w:p>
          <w:p w14:paraId="75D2BBAF" w14:textId="409B3F80" w:rsidR="007D5B65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A5158A" w14:textId="6DB5E302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84AD8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159E416F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4963D4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879627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Культура поведения, культура речи и речевой этикет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543AAF" w14:textId="4E835DF7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4A78B6" w14:textId="6673CF2A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9843B7" w14:textId="3077216F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A8C89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7E80E2A7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40F4BF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FA30C9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Жесты и мимика; использование их в общении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F42FBB" w14:textId="20B8B3AF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713581" w14:textId="5A225D4E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2E49FE" w14:textId="7505D2B4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D946E0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56E05F22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84145C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0DD248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устной речи: использование средств звучащей речи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E7EC77" w14:textId="68D20A14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5EF3B8" w14:textId="39CD544C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48EB39" w14:textId="411E884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4C617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7F2639F2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AE8213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C1143A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Повторы, прерывистость речи – типичные свойства устного высказывания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B49807" w14:textId="5CD9825F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733684" w14:textId="00B13510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 с заданиями.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31E2B0" w14:textId="14B8B13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D2702D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23D0CB1C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8A03AE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BC1355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Диалог и монолог как разновидности устной речи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AFF24F" w14:textId="1F6B5FF0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901F53" w14:textId="7709F97C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 .</w:t>
            </w:r>
            <w:proofErr w:type="gramEnd"/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3E9E17" w14:textId="3AFF2DE3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395A7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39501448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0CC7CB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596953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Формы устных высказываний и использование их в разных ситуациях общения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A738BC" w14:textId="754C4377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12321A" w14:textId="280EC66F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ситуативных задач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2A5FEE" w14:textId="360EA665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F11F0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195FC4A5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26DDCE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1804E5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Формы устных высказываний и использование их в разных ситуациях общения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9DA322" w14:textId="09C51ECD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04A14D" w14:textId="0CECF1AF" w:rsidR="005D2789" w:rsidRPr="007D5B65" w:rsidRDefault="007D5B65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80B5F5" w14:textId="3418FF3D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D16015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5FC866AA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07BE91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26853C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Роль орфоэпии в устном общении между людьми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870421" w14:textId="6A3B479B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6D9D70" w14:textId="59670FAD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 с заданием.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D2305A" w14:textId="52ACCE2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95D992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33F26595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17838B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1E21AB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нормы современного литературного произноше</w:t>
            </w: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ния. Ударение; его смыслоразличительная роль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4061C7" w14:textId="7F36FACB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661D2C" w14:textId="606A2F84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докладов.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FE8378" w14:textId="6A3DA169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69797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3F95D4DA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2FC3EA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7BF074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Отклонения от произносительных норм и их причина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ECFBE1" w14:textId="7B4036C1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69C1DE" w14:textId="5FCD6C38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ситуативных задач.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C46323" w14:textId="3D7A0DA2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1C1D1E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D2789" w:rsidRPr="007D5B65" w14:paraId="01EF12D6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137793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DF2E12" w14:textId="77777777" w:rsidR="005D2789" w:rsidRPr="007D5B65" w:rsidRDefault="005D2789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Орфоэпические словари и справочники; работа с ними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37B75A" w14:textId="69817170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3F9C9E" w14:textId="5E39EA9C" w:rsidR="005D2789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со словарями.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F7697D" w14:textId="0A3F161A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96D17A" w14:textId="77777777" w:rsidR="005D2789" w:rsidRPr="007D5B65" w:rsidRDefault="005D2789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779FB" w:rsidRPr="007D5B65" w14:paraId="1F3C1682" w14:textId="77777777" w:rsidTr="005D2789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D6A28C" w14:textId="0914E732" w:rsidR="009779FB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D26C254" w14:textId="410C6249" w:rsidR="009779FB" w:rsidRPr="007D5B65" w:rsidRDefault="009779FB" w:rsidP="00A41BF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Интонация, её основные элементы (логическое ударение, пауза, мелодика, темп и тон речи). Этикетная функция интонации в ре</w:t>
            </w:r>
            <w:r w:rsidRPr="007D5B6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чевом общении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F9F8D2" w14:textId="25E9C21C" w:rsidR="009779FB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8F0E3A" w14:textId="77777777" w:rsidR="009779FB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Практическая работа.</w:t>
            </w:r>
          </w:p>
          <w:p w14:paraId="4ACB3DC5" w14:textId="0EFDF57D" w:rsidR="009779FB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ситуативных задач.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0D9238" w14:textId="77777777" w:rsidR="009779FB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AF7585" w14:textId="77777777" w:rsidR="009779FB" w:rsidRPr="007D5B65" w:rsidRDefault="009779FB" w:rsidP="00A41BF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01B3D7C2" w14:textId="77777777" w:rsidR="00542C0C" w:rsidRDefault="00542C0C"/>
    <w:sectPr w:rsidR="00542C0C" w:rsidSect="00A41BF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F1265"/>
    <w:multiLevelType w:val="multilevel"/>
    <w:tmpl w:val="C4242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21584F"/>
    <w:multiLevelType w:val="multilevel"/>
    <w:tmpl w:val="38DCB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020"/>
    <w:rsid w:val="00124CE4"/>
    <w:rsid w:val="00542C0C"/>
    <w:rsid w:val="005D2789"/>
    <w:rsid w:val="00683020"/>
    <w:rsid w:val="007D5B65"/>
    <w:rsid w:val="009779FB"/>
    <w:rsid w:val="00A41BF9"/>
    <w:rsid w:val="00EC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2637"/>
  <w15:chartTrackingRefBased/>
  <w15:docId w15:val="{AE420E46-E5E3-47B9-ACE2-542463A0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2019-01-20T04:29:00Z</dcterms:created>
  <dcterms:modified xsi:type="dcterms:W3CDTF">2019-01-20T07:13:00Z</dcterms:modified>
</cp:coreProperties>
</file>