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 w:themeColor="background1"/>
  <w:body>
    <w:p w:rsidR="00E76ACD" w:rsidRDefault="00410698" w:rsidP="00410698">
      <w:pPr>
        <w:jc w:val="center"/>
        <w:rPr>
          <w:sz w:val="24"/>
        </w:rPr>
      </w:pPr>
      <w:r>
        <w:rPr>
          <w:sz w:val="24"/>
        </w:rPr>
        <w:t>Муниципальное бюджетное дошкольное образовательное учреждение</w:t>
      </w:r>
    </w:p>
    <w:p w:rsidR="00410698" w:rsidRDefault="00410698" w:rsidP="00410698">
      <w:pPr>
        <w:jc w:val="center"/>
        <w:rPr>
          <w:sz w:val="24"/>
        </w:rPr>
      </w:pPr>
      <w:r>
        <w:rPr>
          <w:sz w:val="24"/>
        </w:rPr>
        <w:t>детский сад №64 «Одуванчик» городского округа Ликино-</w:t>
      </w:r>
      <w:proofErr w:type="spellStart"/>
      <w:r>
        <w:rPr>
          <w:sz w:val="24"/>
        </w:rPr>
        <w:t>Дулёво</w:t>
      </w:r>
      <w:proofErr w:type="spellEnd"/>
    </w:p>
    <w:p w:rsidR="00410698" w:rsidRDefault="00410698" w:rsidP="00410698">
      <w:pPr>
        <w:rPr>
          <w:sz w:val="24"/>
        </w:rPr>
      </w:pPr>
    </w:p>
    <w:p w:rsidR="00410698" w:rsidRDefault="00410698" w:rsidP="00410698">
      <w:pPr>
        <w:rPr>
          <w:sz w:val="24"/>
        </w:rPr>
      </w:pPr>
      <w:r>
        <w:rPr>
          <w:sz w:val="24"/>
        </w:rPr>
        <w:t>СОГЛАСОВАНО:                                                           УТВЕРЖДАЮ:</w:t>
      </w:r>
    </w:p>
    <w:p w:rsidR="00410698" w:rsidRDefault="00410698" w:rsidP="00410698">
      <w:pPr>
        <w:rPr>
          <w:sz w:val="24"/>
        </w:rPr>
      </w:pPr>
      <w:r>
        <w:rPr>
          <w:sz w:val="24"/>
        </w:rPr>
        <w:t>Начальник управления                                                    Заведующий МБДОУ</w:t>
      </w:r>
    </w:p>
    <w:p w:rsidR="00410698" w:rsidRDefault="00410698" w:rsidP="00410698">
      <w:pPr>
        <w:tabs>
          <w:tab w:val="left" w:pos="6420"/>
        </w:tabs>
        <w:rPr>
          <w:sz w:val="24"/>
        </w:rPr>
      </w:pPr>
      <w:r>
        <w:rPr>
          <w:sz w:val="24"/>
        </w:rPr>
        <w:t>образования городского округа                                      детский сад №64 «Одуванчик»</w:t>
      </w:r>
    </w:p>
    <w:p w:rsidR="00410698" w:rsidRDefault="00410698" w:rsidP="00410698">
      <w:pPr>
        <w:tabs>
          <w:tab w:val="left" w:pos="6420"/>
        </w:tabs>
        <w:rPr>
          <w:sz w:val="24"/>
        </w:rPr>
      </w:pPr>
      <w:r>
        <w:rPr>
          <w:sz w:val="24"/>
        </w:rPr>
        <w:t>Ликино-</w:t>
      </w:r>
      <w:proofErr w:type="spellStart"/>
      <w:r>
        <w:rPr>
          <w:sz w:val="24"/>
        </w:rPr>
        <w:t>Дулёво</w:t>
      </w:r>
      <w:proofErr w:type="spellEnd"/>
      <w:r>
        <w:rPr>
          <w:sz w:val="24"/>
        </w:rPr>
        <w:t xml:space="preserve">                                                                ____________ </w:t>
      </w:r>
      <w:proofErr w:type="spellStart"/>
      <w:r>
        <w:rPr>
          <w:sz w:val="24"/>
        </w:rPr>
        <w:t>О.В.Чернышева</w:t>
      </w:r>
      <w:proofErr w:type="spellEnd"/>
    </w:p>
    <w:p w:rsidR="00410698" w:rsidRDefault="00410698" w:rsidP="00410698">
      <w:pPr>
        <w:tabs>
          <w:tab w:val="left" w:pos="6420"/>
        </w:tabs>
        <w:rPr>
          <w:sz w:val="24"/>
        </w:rPr>
      </w:pPr>
      <w:r>
        <w:rPr>
          <w:sz w:val="24"/>
        </w:rPr>
        <w:t xml:space="preserve">___________ </w:t>
      </w:r>
      <w:proofErr w:type="spellStart"/>
      <w:r>
        <w:rPr>
          <w:sz w:val="24"/>
        </w:rPr>
        <w:t>Н.А.Цветков</w:t>
      </w:r>
      <w:proofErr w:type="spellEnd"/>
    </w:p>
    <w:p w:rsidR="00410698" w:rsidRDefault="00410698" w:rsidP="00410698">
      <w:pPr>
        <w:tabs>
          <w:tab w:val="left" w:pos="6420"/>
        </w:tabs>
        <w:rPr>
          <w:sz w:val="24"/>
        </w:rPr>
      </w:pPr>
    </w:p>
    <w:p w:rsidR="00E84236" w:rsidRDefault="00E84236" w:rsidP="00410698">
      <w:pPr>
        <w:tabs>
          <w:tab w:val="left" w:pos="6420"/>
        </w:tabs>
        <w:rPr>
          <w:sz w:val="24"/>
        </w:rPr>
      </w:pPr>
    </w:p>
    <w:p w:rsidR="00E84236" w:rsidRDefault="00E84236" w:rsidP="00410698">
      <w:pPr>
        <w:tabs>
          <w:tab w:val="left" w:pos="6420"/>
        </w:tabs>
        <w:rPr>
          <w:sz w:val="24"/>
        </w:rPr>
      </w:pPr>
    </w:p>
    <w:p w:rsidR="00E84236" w:rsidRDefault="00E84236" w:rsidP="00410698">
      <w:pPr>
        <w:tabs>
          <w:tab w:val="left" w:pos="6420"/>
        </w:tabs>
        <w:rPr>
          <w:sz w:val="24"/>
        </w:rPr>
      </w:pPr>
    </w:p>
    <w:p w:rsidR="00E84236" w:rsidRDefault="00E84236" w:rsidP="00410698">
      <w:pPr>
        <w:tabs>
          <w:tab w:val="left" w:pos="6420"/>
        </w:tabs>
        <w:rPr>
          <w:sz w:val="24"/>
        </w:rPr>
      </w:pPr>
    </w:p>
    <w:p w:rsidR="00E84236" w:rsidRDefault="00E84236" w:rsidP="00E84236">
      <w:pPr>
        <w:tabs>
          <w:tab w:val="left" w:pos="6420"/>
        </w:tabs>
        <w:jc w:val="center"/>
        <w:rPr>
          <w:b/>
        </w:rPr>
      </w:pPr>
      <w:r>
        <w:rPr>
          <w:b/>
        </w:rPr>
        <w:t>ИННОВАЦИОННЫЙ ПРОЕКТ</w:t>
      </w:r>
    </w:p>
    <w:p w:rsidR="00E84236" w:rsidRDefault="00E84236" w:rsidP="00E84236">
      <w:pPr>
        <w:tabs>
          <w:tab w:val="left" w:pos="6420"/>
        </w:tabs>
        <w:jc w:val="center"/>
        <w:rPr>
          <w:b/>
        </w:rPr>
      </w:pPr>
      <w:r>
        <w:rPr>
          <w:b/>
        </w:rPr>
        <w:t>ДЕТСКОГО САДА №64 «ОДУВАНЧИК»</w:t>
      </w:r>
    </w:p>
    <w:p w:rsidR="00E84236" w:rsidRDefault="00E84236" w:rsidP="00E84236">
      <w:pPr>
        <w:tabs>
          <w:tab w:val="left" w:pos="6420"/>
        </w:tabs>
        <w:jc w:val="center"/>
        <w:rPr>
          <w:b/>
          <w:sz w:val="36"/>
        </w:rPr>
      </w:pPr>
      <w:r>
        <w:rPr>
          <w:b/>
          <w:sz w:val="36"/>
        </w:rPr>
        <w:t>«БУДЬ ПРИРОДЕ ДРУГОМ</w:t>
      </w:r>
      <w:r w:rsidR="006C4C70">
        <w:rPr>
          <w:b/>
          <w:sz w:val="36"/>
        </w:rPr>
        <w:t>!</w:t>
      </w:r>
      <w:r>
        <w:rPr>
          <w:b/>
          <w:sz w:val="36"/>
        </w:rPr>
        <w:t>»</w:t>
      </w:r>
    </w:p>
    <w:p w:rsidR="00E84236" w:rsidRDefault="00E84236" w:rsidP="00E84236">
      <w:pPr>
        <w:tabs>
          <w:tab w:val="left" w:pos="6420"/>
        </w:tabs>
        <w:jc w:val="center"/>
        <w:rPr>
          <w:b/>
          <w:sz w:val="36"/>
        </w:rPr>
      </w:pPr>
    </w:p>
    <w:p w:rsidR="00E84236" w:rsidRDefault="00E84236" w:rsidP="00E84236">
      <w:pPr>
        <w:tabs>
          <w:tab w:val="left" w:pos="6420"/>
        </w:tabs>
        <w:jc w:val="center"/>
        <w:rPr>
          <w:b/>
          <w:sz w:val="36"/>
        </w:rPr>
      </w:pPr>
    </w:p>
    <w:p w:rsidR="00E84236" w:rsidRPr="004C0015" w:rsidRDefault="008C039A" w:rsidP="008C039A">
      <w:pPr>
        <w:tabs>
          <w:tab w:val="left" w:pos="6420"/>
        </w:tabs>
        <w:rPr>
          <w:szCs w:val="28"/>
        </w:rPr>
      </w:pPr>
      <w:r w:rsidRPr="004C0015">
        <w:rPr>
          <w:szCs w:val="28"/>
        </w:rPr>
        <w:t>Предметно-пространственная среда в соответствии с требованиями федерального государственного образовательного стандарта дошкольного образования.</w:t>
      </w:r>
    </w:p>
    <w:p w:rsidR="008C039A" w:rsidRDefault="008C039A" w:rsidP="008C039A">
      <w:pPr>
        <w:tabs>
          <w:tab w:val="left" w:pos="6420"/>
        </w:tabs>
        <w:rPr>
          <w:sz w:val="36"/>
        </w:rPr>
      </w:pPr>
    </w:p>
    <w:p w:rsidR="008C039A" w:rsidRDefault="008C039A" w:rsidP="008C039A">
      <w:pPr>
        <w:tabs>
          <w:tab w:val="left" w:pos="6420"/>
        </w:tabs>
        <w:rPr>
          <w:sz w:val="36"/>
        </w:rPr>
      </w:pPr>
    </w:p>
    <w:p w:rsidR="008C039A" w:rsidRDefault="008C039A" w:rsidP="008C039A">
      <w:pPr>
        <w:tabs>
          <w:tab w:val="left" w:pos="6420"/>
        </w:tabs>
        <w:rPr>
          <w:sz w:val="36"/>
        </w:rPr>
      </w:pPr>
    </w:p>
    <w:p w:rsidR="008C039A" w:rsidRDefault="008C039A" w:rsidP="008C039A">
      <w:pPr>
        <w:tabs>
          <w:tab w:val="left" w:pos="6420"/>
        </w:tabs>
        <w:rPr>
          <w:sz w:val="36"/>
        </w:rPr>
      </w:pPr>
    </w:p>
    <w:p w:rsidR="008C039A" w:rsidRDefault="008C039A" w:rsidP="008C039A">
      <w:pPr>
        <w:tabs>
          <w:tab w:val="left" w:pos="6420"/>
        </w:tabs>
        <w:rPr>
          <w:sz w:val="36"/>
        </w:rPr>
      </w:pPr>
    </w:p>
    <w:p w:rsidR="008C039A" w:rsidRDefault="008C039A" w:rsidP="008C039A">
      <w:pPr>
        <w:tabs>
          <w:tab w:val="left" w:pos="6420"/>
        </w:tabs>
        <w:rPr>
          <w:sz w:val="36"/>
        </w:rPr>
      </w:pPr>
    </w:p>
    <w:p w:rsidR="008C039A" w:rsidRDefault="008C039A" w:rsidP="008C039A">
      <w:pPr>
        <w:tabs>
          <w:tab w:val="left" w:pos="6420"/>
        </w:tabs>
        <w:rPr>
          <w:sz w:val="36"/>
        </w:rPr>
      </w:pPr>
    </w:p>
    <w:p w:rsidR="008C039A" w:rsidRDefault="008C039A" w:rsidP="008C039A">
      <w:pPr>
        <w:tabs>
          <w:tab w:val="left" w:pos="6420"/>
        </w:tabs>
        <w:rPr>
          <w:sz w:val="36"/>
        </w:rPr>
      </w:pPr>
    </w:p>
    <w:p w:rsidR="008C039A" w:rsidRDefault="008C039A" w:rsidP="008C039A">
      <w:pPr>
        <w:tabs>
          <w:tab w:val="left" w:pos="6420"/>
        </w:tabs>
        <w:rPr>
          <w:sz w:val="36"/>
        </w:rPr>
      </w:pPr>
    </w:p>
    <w:p w:rsidR="008C039A" w:rsidRDefault="008C039A" w:rsidP="008C039A">
      <w:pPr>
        <w:tabs>
          <w:tab w:val="left" w:pos="6420"/>
        </w:tabs>
        <w:rPr>
          <w:sz w:val="36"/>
        </w:rPr>
      </w:pPr>
    </w:p>
    <w:p w:rsidR="008C039A" w:rsidRDefault="008C039A" w:rsidP="008C039A">
      <w:pPr>
        <w:tabs>
          <w:tab w:val="left" w:pos="6420"/>
        </w:tabs>
        <w:rPr>
          <w:sz w:val="36"/>
        </w:rPr>
      </w:pPr>
    </w:p>
    <w:p w:rsidR="008C039A" w:rsidRDefault="008C039A" w:rsidP="008C039A">
      <w:pPr>
        <w:tabs>
          <w:tab w:val="left" w:pos="6420"/>
        </w:tabs>
        <w:rPr>
          <w:sz w:val="36"/>
        </w:rPr>
      </w:pPr>
    </w:p>
    <w:p w:rsidR="008C039A" w:rsidRDefault="008C039A" w:rsidP="008C039A">
      <w:pPr>
        <w:tabs>
          <w:tab w:val="left" w:pos="6420"/>
        </w:tabs>
        <w:rPr>
          <w:sz w:val="36"/>
        </w:rPr>
      </w:pPr>
    </w:p>
    <w:p w:rsidR="008C039A" w:rsidRDefault="008C039A" w:rsidP="008C039A">
      <w:pPr>
        <w:tabs>
          <w:tab w:val="left" w:pos="6420"/>
        </w:tabs>
        <w:rPr>
          <w:sz w:val="36"/>
        </w:rPr>
      </w:pPr>
    </w:p>
    <w:p w:rsidR="008C039A" w:rsidRDefault="008C039A" w:rsidP="008C039A">
      <w:pPr>
        <w:tabs>
          <w:tab w:val="left" w:pos="6420"/>
        </w:tabs>
        <w:rPr>
          <w:sz w:val="36"/>
        </w:rPr>
      </w:pPr>
    </w:p>
    <w:p w:rsidR="008C039A" w:rsidRDefault="008C039A" w:rsidP="008C039A">
      <w:pPr>
        <w:tabs>
          <w:tab w:val="left" w:pos="6420"/>
        </w:tabs>
        <w:rPr>
          <w:sz w:val="36"/>
        </w:rPr>
      </w:pPr>
    </w:p>
    <w:p w:rsidR="008C039A" w:rsidRDefault="008C039A" w:rsidP="008C039A">
      <w:pPr>
        <w:tabs>
          <w:tab w:val="left" w:pos="6420"/>
        </w:tabs>
        <w:rPr>
          <w:sz w:val="36"/>
        </w:rPr>
      </w:pPr>
    </w:p>
    <w:p w:rsidR="004C0015" w:rsidRDefault="004C0015" w:rsidP="008C039A">
      <w:pPr>
        <w:tabs>
          <w:tab w:val="left" w:pos="6420"/>
        </w:tabs>
        <w:rPr>
          <w:sz w:val="36"/>
        </w:rPr>
      </w:pPr>
    </w:p>
    <w:p w:rsidR="008C039A" w:rsidRDefault="008C039A" w:rsidP="008C039A">
      <w:pPr>
        <w:tabs>
          <w:tab w:val="left" w:pos="6420"/>
        </w:tabs>
        <w:jc w:val="center"/>
        <w:rPr>
          <w:sz w:val="36"/>
        </w:rPr>
      </w:pPr>
      <w:r>
        <w:rPr>
          <w:sz w:val="36"/>
        </w:rPr>
        <w:t>Посёлок Авсюнино, 2019 г.</w:t>
      </w:r>
    </w:p>
    <w:p w:rsidR="008C039A" w:rsidRDefault="008C039A" w:rsidP="008C039A">
      <w:pPr>
        <w:autoSpaceDE w:val="0"/>
        <w:autoSpaceDN w:val="0"/>
        <w:adjustRightInd w:val="0"/>
        <w:ind w:left="0"/>
        <w:jc w:val="left"/>
        <w:rPr>
          <w:rFonts w:ascii="TimesNewRomanPS-BoldMT" w:hAnsi="TimesNewRomanPS-BoldMT" w:cs="TimesNewRomanPS-BoldMT"/>
          <w:b/>
          <w:bCs/>
          <w:szCs w:val="28"/>
        </w:rPr>
      </w:pPr>
    </w:p>
    <w:p w:rsidR="008C039A" w:rsidRDefault="008C039A" w:rsidP="00AE0B7F">
      <w:pPr>
        <w:autoSpaceDE w:val="0"/>
        <w:autoSpaceDN w:val="0"/>
        <w:adjustRightInd w:val="0"/>
        <w:ind w:left="0"/>
        <w:rPr>
          <w:rFonts w:ascii="TimesNewRomanPS-BoldMT" w:hAnsi="TimesNewRomanPS-BoldMT" w:cs="TimesNewRomanPS-BoldMT"/>
          <w:b/>
          <w:bCs/>
          <w:szCs w:val="28"/>
        </w:rPr>
      </w:pPr>
      <w:r>
        <w:rPr>
          <w:rFonts w:ascii="TimesNewRomanPS-BoldMT" w:hAnsi="TimesNewRomanPS-BoldMT" w:cs="TimesNewRomanPS-BoldMT"/>
          <w:b/>
          <w:bCs/>
          <w:szCs w:val="28"/>
        </w:rPr>
        <w:t>Содержание проекта</w:t>
      </w:r>
    </w:p>
    <w:p w:rsidR="008C039A" w:rsidRPr="004B1E7F" w:rsidRDefault="00BB6FDE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eastAsia="TimesNewRomanPSMT" w:cs="Times New Roman"/>
          <w:szCs w:val="28"/>
        </w:rPr>
        <w:t>Направление реализации проекта</w:t>
      </w:r>
      <w:r w:rsidR="004B1E7F">
        <w:rPr>
          <w:rFonts w:eastAsia="TimesNewRomanPSMT" w:cs="Times New Roman"/>
          <w:szCs w:val="28"/>
        </w:rPr>
        <w:t>………………………</w:t>
      </w:r>
      <w:proofErr w:type="gramStart"/>
      <w:r w:rsidR="004B1E7F">
        <w:rPr>
          <w:rFonts w:eastAsia="TimesNewRomanPSMT" w:cs="Times New Roman"/>
          <w:szCs w:val="28"/>
        </w:rPr>
        <w:t>…….</w:t>
      </w:r>
      <w:proofErr w:type="gramEnd"/>
      <w:r w:rsidR="004B1E7F">
        <w:rPr>
          <w:rFonts w:eastAsia="TimesNewRomanPSMT" w:cs="Times New Roman"/>
          <w:szCs w:val="28"/>
        </w:rPr>
        <w:t>.</w:t>
      </w:r>
      <w:r w:rsidRPr="004B1E7F">
        <w:rPr>
          <w:rFonts w:eastAsia="TimesNewRomanPSMT" w:cs="Times New Roman"/>
          <w:szCs w:val="28"/>
        </w:rPr>
        <w:t>……………</w:t>
      </w:r>
      <w:r w:rsidR="004B1E7F" w:rsidRPr="004B1E7F">
        <w:rPr>
          <w:rFonts w:eastAsia="TimesNewRomanPSMT" w:cs="Times New Roman"/>
          <w:szCs w:val="28"/>
        </w:rPr>
        <w:t>.</w:t>
      </w:r>
      <w:r w:rsidRPr="004B1E7F">
        <w:rPr>
          <w:rFonts w:eastAsia="TimesNewRomanPSMT" w:cs="Times New Roman"/>
          <w:szCs w:val="28"/>
        </w:rPr>
        <w:t>….</w:t>
      </w:r>
      <w:r w:rsidR="008C039A" w:rsidRPr="004B1E7F">
        <w:rPr>
          <w:rFonts w:eastAsia="TimesNewRomanPSMT" w:cs="Times New Roman"/>
          <w:szCs w:val="28"/>
        </w:rPr>
        <w:t xml:space="preserve"> </w:t>
      </w:r>
      <w:r w:rsidR="008C039A" w:rsidRPr="004B1E7F">
        <w:rPr>
          <w:rFonts w:cs="Times New Roman"/>
          <w:szCs w:val="28"/>
        </w:rPr>
        <w:t xml:space="preserve"> 3</w:t>
      </w:r>
    </w:p>
    <w:p w:rsidR="008C039A" w:rsidRPr="004B1E7F" w:rsidRDefault="00BB6FDE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eastAsia="TimesNewRomanPSMT" w:cs="Times New Roman"/>
          <w:szCs w:val="28"/>
        </w:rPr>
        <w:t>Название проекта</w:t>
      </w:r>
      <w:r w:rsidR="008C039A" w:rsidRPr="004B1E7F">
        <w:rPr>
          <w:rFonts w:cs="Times New Roman"/>
          <w:szCs w:val="28"/>
        </w:rPr>
        <w:t>......................................</w:t>
      </w:r>
      <w:r w:rsidRPr="004B1E7F">
        <w:rPr>
          <w:rFonts w:cs="Times New Roman"/>
          <w:szCs w:val="28"/>
        </w:rPr>
        <w:t xml:space="preserve">...........................................................    </w:t>
      </w:r>
      <w:r w:rsidR="008C039A" w:rsidRPr="004B1E7F">
        <w:rPr>
          <w:rFonts w:cs="Times New Roman"/>
          <w:szCs w:val="28"/>
        </w:rPr>
        <w:t>3</w:t>
      </w:r>
    </w:p>
    <w:p w:rsidR="008C039A" w:rsidRPr="004B1E7F" w:rsidRDefault="00BB6FDE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eastAsia="TimesNewRomanPSMT" w:cs="Times New Roman"/>
          <w:szCs w:val="28"/>
        </w:rPr>
        <w:t>Срок реализации проекта</w:t>
      </w:r>
      <w:r w:rsidR="008C039A" w:rsidRPr="004B1E7F">
        <w:rPr>
          <w:rFonts w:cs="Times New Roman"/>
          <w:szCs w:val="28"/>
        </w:rPr>
        <w:t>.............</w:t>
      </w:r>
      <w:r w:rsidRPr="004B1E7F">
        <w:rPr>
          <w:rFonts w:cs="Times New Roman"/>
          <w:szCs w:val="28"/>
        </w:rPr>
        <w:t xml:space="preserve">.......................................................................    </w:t>
      </w:r>
      <w:r w:rsidR="008C039A" w:rsidRPr="004B1E7F">
        <w:rPr>
          <w:rFonts w:cs="Times New Roman"/>
          <w:szCs w:val="28"/>
        </w:rPr>
        <w:t>3</w:t>
      </w:r>
    </w:p>
    <w:p w:rsidR="008C039A" w:rsidRPr="004B1E7F" w:rsidRDefault="00BB6FDE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eastAsia="TimesNewRomanPSMT" w:cs="Times New Roman"/>
          <w:szCs w:val="28"/>
        </w:rPr>
        <w:t>Ключевые слова</w:t>
      </w:r>
      <w:r w:rsidR="008C039A" w:rsidRPr="004B1E7F">
        <w:rPr>
          <w:rFonts w:cs="Times New Roman"/>
          <w:szCs w:val="28"/>
        </w:rPr>
        <w:t>..................................</w:t>
      </w:r>
      <w:r w:rsidRPr="004B1E7F">
        <w:rPr>
          <w:rFonts w:cs="Times New Roman"/>
          <w:szCs w:val="28"/>
        </w:rPr>
        <w:t xml:space="preserve">.................................................................    </w:t>
      </w:r>
      <w:r w:rsidR="008C039A" w:rsidRPr="004B1E7F">
        <w:rPr>
          <w:rFonts w:cs="Times New Roman"/>
          <w:szCs w:val="28"/>
        </w:rPr>
        <w:t>3</w:t>
      </w:r>
    </w:p>
    <w:p w:rsidR="008C039A" w:rsidRPr="004B1E7F" w:rsidRDefault="00BB6FDE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eastAsia="TimesNewRomanPSMT" w:cs="Times New Roman"/>
          <w:szCs w:val="28"/>
        </w:rPr>
        <w:t>Основная идея проекта</w:t>
      </w:r>
      <w:r w:rsidR="008C039A" w:rsidRPr="004B1E7F">
        <w:rPr>
          <w:rFonts w:cs="Times New Roman"/>
          <w:szCs w:val="28"/>
        </w:rPr>
        <w:t>..........................</w:t>
      </w:r>
      <w:r w:rsidRPr="004B1E7F">
        <w:rPr>
          <w:rFonts w:cs="Times New Roman"/>
          <w:szCs w:val="28"/>
        </w:rPr>
        <w:t xml:space="preserve">..............................................................    </w:t>
      </w:r>
      <w:r w:rsidR="008C039A" w:rsidRPr="004B1E7F">
        <w:rPr>
          <w:rFonts w:cs="Times New Roman"/>
          <w:szCs w:val="28"/>
        </w:rPr>
        <w:t>3</w:t>
      </w:r>
    </w:p>
    <w:p w:rsidR="008C039A" w:rsidRPr="004B1E7F" w:rsidRDefault="00BB6FDE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eastAsia="TimesNewRomanPSMT" w:cs="Times New Roman"/>
          <w:szCs w:val="28"/>
        </w:rPr>
        <w:t>Актуальность проблемы</w:t>
      </w:r>
      <w:r w:rsidR="008C039A" w:rsidRPr="004B1E7F">
        <w:rPr>
          <w:rFonts w:cs="Times New Roman"/>
          <w:szCs w:val="28"/>
        </w:rPr>
        <w:t>....................................................</w:t>
      </w:r>
      <w:r w:rsidRPr="004B1E7F">
        <w:rPr>
          <w:rFonts w:cs="Times New Roman"/>
          <w:szCs w:val="28"/>
        </w:rPr>
        <w:t xml:space="preserve">.................................    </w:t>
      </w:r>
      <w:r w:rsidR="00550255">
        <w:rPr>
          <w:rFonts w:cs="Times New Roman"/>
          <w:szCs w:val="28"/>
        </w:rPr>
        <w:t>4</w:t>
      </w:r>
    </w:p>
    <w:p w:rsidR="008C039A" w:rsidRPr="004B1E7F" w:rsidRDefault="00BB6FDE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eastAsia="TimesNewRomanPSMT" w:cs="Times New Roman"/>
          <w:szCs w:val="28"/>
        </w:rPr>
        <w:t>Обоснование значимости предлагаемого проекта</w:t>
      </w:r>
      <w:r w:rsidR="00C614C1" w:rsidRPr="004B1E7F">
        <w:rPr>
          <w:rFonts w:eastAsia="TimesNewRomanPSMT" w:cs="Times New Roman"/>
          <w:szCs w:val="28"/>
        </w:rPr>
        <w:t xml:space="preserve"> для развития системы образования Московской области и Российской Федерации</w:t>
      </w:r>
      <w:r w:rsidRPr="004B1E7F">
        <w:rPr>
          <w:rFonts w:cs="Times New Roman"/>
          <w:szCs w:val="28"/>
        </w:rPr>
        <w:t>....................</w:t>
      </w:r>
      <w:r w:rsidR="00C614C1" w:rsidRPr="004B1E7F">
        <w:rPr>
          <w:rFonts w:cs="Times New Roman"/>
          <w:szCs w:val="28"/>
        </w:rPr>
        <w:t xml:space="preserve">.....    </w:t>
      </w:r>
      <w:r w:rsidR="00550255">
        <w:rPr>
          <w:rFonts w:cs="Times New Roman"/>
          <w:szCs w:val="28"/>
        </w:rPr>
        <w:t>4</w:t>
      </w:r>
    </w:p>
    <w:p w:rsidR="008C039A" w:rsidRPr="004B1E7F" w:rsidRDefault="00C614C1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eastAsia="TimesNewRomanPSMT" w:cs="Times New Roman"/>
          <w:szCs w:val="28"/>
        </w:rPr>
        <w:t>Новизна проекта</w:t>
      </w:r>
      <w:r w:rsidR="008C039A" w:rsidRPr="004B1E7F">
        <w:rPr>
          <w:rFonts w:cs="Times New Roman"/>
          <w:szCs w:val="28"/>
        </w:rPr>
        <w:t>......................................</w:t>
      </w:r>
      <w:r w:rsidRPr="004B1E7F">
        <w:rPr>
          <w:rFonts w:cs="Times New Roman"/>
          <w:szCs w:val="28"/>
        </w:rPr>
        <w:t xml:space="preserve">............................................................    </w:t>
      </w:r>
      <w:r w:rsidR="00550255">
        <w:rPr>
          <w:rFonts w:cs="Times New Roman"/>
          <w:szCs w:val="28"/>
        </w:rPr>
        <w:t>5</w:t>
      </w:r>
    </w:p>
    <w:p w:rsidR="008C039A" w:rsidRPr="004B1E7F" w:rsidRDefault="00C614C1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eastAsia="TimesNewRomanPSMT" w:cs="Times New Roman"/>
          <w:szCs w:val="28"/>
        </w:rPr>
        <w:t>Цель проекта</w:t>
      </w:r>
      <w:r w:rsidR="008C039A" w:rsidRPr="004B1E7F">
        <w:rPr>
          <w:rFonts w:cs="Times New Roman"/>
          <w:szCs w:val="28"/>
        </w:rPr>
        <w:t>...........................................</w:t>
      </w:r>
      <w:r w:rsidRPr="004B1E7F">
        <w:rPr>
          <w:rFonts w:cs="Times New Roman"/>
          <w:szCs w:val="28"/>
        </w:rPr>
        <w:t xml:space="preserve">.............................................................    </w:t>
      </w:r>
      <w:r w:rsidR="00550255">
        <w:rPr>
          <w:rFonts w:cs="Times New Roman"/>
          <w:szCs w:val="28"/>
        </w:rPr>
        <w:t>6</w:t>
      </w:r>
    </w:p>
    <w:p w:rsidR="008C039A" w:rsidRPr="004B1E7F" w:rsidRDefault="00C614C1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eastAsia="TimesNewRomanPSMT" w:cs="Times New Roman"/>
          <w:szCs w:val="28"/>
        </w:rPr>
        <w:t>Ключевые задачи проекта</w:t>
      </w:r>
      <w:r w:rsidR="008C039A" w:rsidRPr="004B1E7F">
        <w:rPr>
          <w:rFonts w:cs="Times New Roman"/>
          <w:szCs w:val="28"/>
        </w:rPr>
        <w:t>...........................</w:t>
      </w:r>
      <w:r w:rsidRPr="004B1E7F">
        <w:rPr>
          <w:rFonts w:cs="Times New Roman"/>
          <w:szCs w:val="28"/>
        </w:rPr>
        <w:t xml:space="preserve">.......................................................    </w:t>
      </w:r>
      <w:r w:rsidR="00550255">
        <w:rPr>
          <w:rFonts w:cs="Times New Roman"/>
          <w:szCs w:val="28"/>
        </w:rPr>
        <w:t>6</w:t>
      </w:r>
    </w:p>
    <w:p w:rsidR="008C039A" w:rsidRPr="004B1E7F" w:rsidRDefault="00C614C1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eastAsia="TimesNewRomanPSMT" w:cs="Times New Roman"/>
          <w:szCs w:val="28"/>
        </w:rPr>
        <w:t>Ожидаемые результаты проекта</w:t>
      </w:r>
      <w:r w:rsidRPr="004B1E7F">
        <w:rPr>
          <w:rFonts w:cs="Times New Roman"/>
          <w:szCs w:val="28"/>
        </w:rPr>
        <w:t>..</w:t>
      </w:r>
      <w:r w:rsidR="008C039A" w:rsidRPr="004B1E7F">
        <w:rPr>
          <w:rFonts w:cs="Times New Roman"/>
          <w:szCs w:val="28"/>
        </w:rPr>
        <w:t>...................</w:t>
      </w:r>
      <w:r w:rsidRPr="004B1E7F">
        <w:rPr>
          <w:rFonts w:cs="Times New Roman"/>
          <w:szCs w:val="28"/>
        </w:rPr>
        <w:t>....................</w:t>
      </w:r>
      <w:r w:rsidR="008C039A" w:rsidRPr="004B1E7F">
        <w:rPr>
          <w:rFonts w:cs="Times New Roman"/>
          <w:szCs w:val="28"/>
        </w:rPr>
        <w:t>....................</w:t>
      </w:r>
      <w:r w:rsidRPr="004B1E7F">
        <w:rPr>
          <w:rFonts w:cs="Times New Roman"/>
          <w:szCs w:val="28"/>
        </w:rPr>
        <w:t xml:space="preserve">...........    </w:t>
      </w:r>
      <w:r w:rsidR="00550255">
        <w:rPr>
          <w:rFonts w:cs="Times New Roman"/>
          <w:szCs w:val="28"/>
        </w:rPr>
        <w:t>6</w:t>
      </w:r>
    </w:p>
    <w:p w:rsidR="008C039A" w:rsidRPr="004B1E7F" w:rsidRDefault="00C614C1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eastAsia="TimesNewRomanPSMT" w:cs="Times New Roman"/>
          <w:szCs w:val="28"/>
        </w:rPr>
        <w:t>Ожидаемые эффекты проекта</w:t>
      </w:r>
      <w:r w:rsidR="008C039A" w:rsidRPr="004B1E7F">
        <w:rPr>
          <w:rFonts w:cs="Times New Roman"/>
          <w:szCs w:val="28"/>
        </w:rPr>
        <w:t>............................</w:t>
      </w:r>
      <w:r w:rsidRPr="004B1E7F">
        <w:rPr>
          <w:rFonts w:cs="Times New Roman"/>
          <w:szCs w:val="28"/>
        </w:rPr>
        <w:t xml:space="preserve">................................................    </w:t>
      </w:r>
      <w:r w:rsidR="00550255">
        <w:rPr>
          <w:rFonts w:cs="Times New Roman"/>
          <w:szCs w:val="28"/>
        </w:rPr>
        <w:t>6</w:t>
      </w:r>
    </w:p>
    <w:p w:rsidR="008C039A" w:rsidRPr="004B1E7F" w:rsidRDefault="00C614C1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eastAsia="TimesNewRomanPSMT" w:cs="Times New Roman"/>
          <w:szCs w:val="28"/>
        </w:rPr>
        <w:t>Ожидаемая</w:t>
      </w:r>
      <w:r w:rsidRPr="004B1E7F">
        <w:rPr>
          <w:rFonts w:cs="Times New Roman"/>
          <w:szCs w:val="28"/>
        </w:rPr>
        <w:t xml:space="preserve"> практическая значимость предлагаемого проекта для системы образования Московской области.....................................................................    </w:t>
      </w:r>
      <w:r w:rsidR="008C155C">
        <w:rPr>
          <w:rFonts w:cs="Times New Roman"/>
          <w:szCs w:val="28"/>
        </w:rPr>
        <w:t>7</w:t>
      </w:r>
    </w:p>
    <w:p w:rsidR="008C039A" w:rsidRPr="004B1E7F" w:rsidRDefault="008C039A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eastAsia="TimesNewRomanPSMT" w:cs="Times New Roman"/>
          <w:szCs w:val="28"/>
        </w:rPr>
        <w:t>Календарный план реализации проекта</w:t>
      </w:r>
      <w:r w:rsidR="00C614C1" w:rsidRPr="004B1E7F">
        <w:rPr>
          <w:rFonts w:cs="Times New Roman"/>
          <w:szCs w:val="28"/>
        </w:rPr>
        <w:t>.............</w:t>
      </w:r>
      <w:r w:rsidRPr="004B1E7F">
        <w:rPr>
          <w:rFonts w:cs="Times New Roman"/>
          <w:szCs w:val="28"/>
        </w:rPr>
        <w:t>.....</w:t>
      </w:r>
      <w:r w:rsidR="00C614C1" w:rsidRPr="004B1E7F">
        <w:rPr>
          <w:rFonts w:cs="Times New Roman"/>
          <w:szCs w:val="28"/>
        </w:rPr>
        <w:t>.........</w:t>
      </w:r>
      <w:r w:rsidRPr="004B1E7F">
        <w:rPr>
          <w:rFonts w:cs="Times New Roman"/>
          <w:szCs w:val="28"/>
        </w:rPr>
        <w:t>.........</w:t>
      </w:r>
      <w:r w:rsidR="00C614C1" w:rsidRPr="004B1E7F">
        <w:rPr>
          <w:rFonts w:cs="Times New Roman"/>
          <w:szCs w:val="28"/>
        </w:rPr>
        <w:t>......................</w:t>
      </w:r>
      <w:r w:rsidR="008C155C">
        <w:rPr>
          <w:rFonts w:cs="Times New Roman"/>
          <w:szCs w:val="28"/>
        </w:rPr>
        <w:t>..    7</w:t>
      </w:r>
      <w:r w:rsidR="00C614C1" w:rsidRPr="004B1E7F">
        <w:rPr>
          <w:rFonts w:cs="Times New Roman"/>
          <w:szCs w:val="28"/>
        </w:rPr>
        <w:t xml:space="preserve">    </w:t>
      </w:r>
      <w:r w:rsidR="008C155C">
        <w:rPr>
          <w:rFonts w:cs="Times New Roman"/>
          <w:szCs w:val="28"/>
        </w:rPr>
        <w:t xml:space="preserve"> </w:t>
      </w:r>
    </w:p>
    <w:p w:rsidR="008C039A" w:rsidRPr="004B1E7F" w:rsidRDefault="008C039A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eastAsia="TimesNewRomanPSMT" w:cs="Times New Roman"/>
          <w:szCs w:val="28"/>
        </w:rPr>
        <w:t>Нормативно-организационное обеспечение</w:t>
      </w:r>
      <w:r w:rsidR="00AE0B7F" w:rsidRPr="004B1E7F">
        <w:rPr>
          <w:rFonts w:cs="Times New Roman"/>
          <w:szCs w:val="28"/>
        </w:rPr>
        <w:t xml:space="preserve"> проекта</w:t>
      </w:r>
      <w:r w:rsidRPr="004B1E7F">
        <w:rPr>
          <w:rFonts w:cs="Times New Roman"/>
          <w:szCs w:val="28"/>
        </w:rPr>
        <w:t>...................</w:t>
      </w:r>
      <w:r w:rsidR="00AE0B7F" w:rsidRPr="004B1E7F">
        <w:rPr>
          <w:rFonts w:cs="Times New Roman"/>
          <w:szCs w:val="28"/>
        </w:rPr>
        <w:t>......</w:t>
      </w:r>
      <w:r w:rsidRPr="004B1E7F">
        <w:rPr>
          <w:rFonts w:cs="Times New Roman"/>
          <w:szCs w:val="28"/>
        </w:rPr>
        <w:t>.</w:t>
      </w:r>
      <w:r w:rsidR="00AE0B7F" w:rsidRPr="004B1E7F">
        <w:rPr>
          <w:rFonts w:cs="Times New Roman"/>
          <w:szCs w:val="28"/>
        </w:rPr>
        <w:t>.........</w:t>
      </w:r>
      <w:r w:rsidRPr="004B1E7F">
        <w:rPr>
          <w:rFonts w:cs="Times New Roman"/>
          <w:szCs w:val="28"/>
        </w:rPr>
        <w:t>..</w:t>
      </w:r>
      <w:r w:rsidR="00AE0B7F" w:rsidRPr="004B1E7F">
        <w:rPr>
          <w:rFonts w:cs="Times New Roman"/>
          <w:szCs w:val="28"/>
        </w:rPr>
        <w:t xml:space="preserve">    </w:t>
      </w:r>
      <w:r w:rsidR="008C155C">
        <w:rPr>
          <w:rFonts w:cs="Times New Roman"/>
          <w:szCs w:val="28"/>
        </w:rPr>
        <w:t>10</w:t>
      </w:r>
    </w:p>
    <w:p w:rsidR="008C039A" w:rsidRPr="004B1E7F" w:rsidRDefault="008C039A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eastAsia="TimesNewRomanPSMT" w:cs="Times New Roman"/>
          <w:szCs w:val="28"/>
        </w:rPr>
        <w:t>Кадровое обеспечение инновационного проекта</w:t>
      </w:r>
      <w:r w:rsidRPr="004B1E7F">
        <w:rPr>
          <w:rFonts w:cs="Times New Roman"/>
          <w:szCs w:val="28"/>
        </w:rPr>
        <w:t>.........</w:t>
      </w:r>
      <w:r w:rsidR="00AE0B7F" w:rsidRPr="004B1E7F">
        <w:rPr>
          <w:rFonts w:cs="Times New Roman"/>
          <w:szCs w:val="28"/>
        </w:rPr>
        <w:t>..............</w:t>
      </w:r>
      <w:r w:rsidRPr="004B1E7F">
        <w:rPr>
          <w:rFonts w:cs="Times New Roman"/>
          <w:szCs w:val="28"/>
        </w:rPr>
        <w:t>......</w:t>
      </w:r>
      <w:r w:rsidR="00AE0B7F" w:rsidRPr="004B1E7F">
        <w:rPr>
          <w:rFonts w:cs="Times New Roman"/>
          <w:szCs w:val="28"/>
        </w:rPr>
        <w:t>...........</w:t>
      </w:r>
      <w:r w:rsidRPr="004B1E7F">
        <w:rPr>
          <w:rFonts w:cs="Times New Roman"/>
          <w:szCs w:val="28"/>
        </w:rPr>
        <w:t>...</w:t>
      </w:r>
      <w:r w:rsidR="00AE0B7F" w:rsidRPr="004B1E7F">
        <w:rPr>
          <w:rFonts w:cs="Times New Roman"/>
          <w:szCs w:val="28"/>
        </w:rPr>
        <w:t xml:space="preserve">    </w:t>
      </w:r>
      <w:r w:rsidR="008C155C">
        <w:rPr>
          <w:rFonts w:cs="Times New Roman"/>
          <w:szCs w:val="28"/>
        </w:rPr>
        <w:t>11</w:t>
      </w:r>
      <w:bookmarkStart w:id="0" w:name="_GoBack"/>
      <w:bookmarkEnd w:id="0"/>
    </w:p>
    <w:p w:rsidR="008C039A" w:rsidRPr="004B1E7F" w:rsidRDefault="008C039A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eastAsia="TimesNewRomanPSMT" w:cs="Times New Roman"/>
          <w:szCs w:val="28"/>
        </w:rPr>
        <w:t>Материально-техническое обеспечение проекта</w:t>
      </w:r>
      <w:r w:rsidR="00AE0B7F" w:rsidRPr="004B1E7F">
        <w:rPr>
          <w:rFonts w:cs="Times New Roman"/>
          <w:szCs w:val="28"/>
        </w:rPr>
        <w:t>.</w:t>
      </w:r>
      <w:r w:rsidRPr="004B1E7F">
        <w:rPr>
          <w:rFonts w:cs="Times New Roman"/>
          <w:szCs w:val="28"/>
        </w:rPr>
        <w:t>........</w:t>
      </w:r>
      <w:r w:rsidR="00AE0B7F" w:rsidRPr="004B1E7F">
        <w:rPr>
          <w:rFonts w:cs="Times New Roman"/>
          <w:szCs w:val="28"/>
        </w:rPr>
        <w:t>................................</w:t>
      </w:r>
      <w:r w:rsidRPr="004B1E7F">
        <w:rPr>
          <w:rFonts w:cs="Times New Roman"/>
          <w:szCs w:val="28"/>
        </w:rPr>
        <w:t>..</w:t>
      </w:r>
      <w:r w:rsidR="00AE0B7F" w:rsidRPr="004B1E7F">
        <w:rPr>
          <w:rFonts w:cs="Times New Roman"/>
          <w:szCs w:val="28"/>
        </w:rPr>
        <w:t xml:space="preserve">    </w:t>
      </w:r>
      <w:r w:rsidRPr="004B1E7F">
        <w:rPr>
          <w:rFonts w:cs="Times New Roman"/>
          <w:szCs w:val="28"/>
        </w:rPr>
        <w:t>24</w:t>
      </w:r>
    </w:p>
    <w:p w:rsidR="008C039A" w:rsidRPr="004B1E7F" w:rsidRDefault="008C039A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eastAsia="TimesNewRomanPSMT" w:cs="Times New Roman"/>
          <w:szCs w:val="28"/>
        </w:rPr>
        <w:t>Финансовое обеспечение проекта</w:t>
      </w:r>
      <w:r w:rsidR="00AE0B7F" w:rsidRPr="004B1E7F">
        <w:rPr>
          <w:rFonts w:cs="Times New Roman"/>
          <w:szCs w:val="28"/>
        </w:rPr>
        <w:t>...................................................................</w:t>
      </w:r>
      <w:r w:rsidRPr="004B1E7F">
        <w:rPr>
          <w:rFonts w:cs="Times New Roman"/>
          <w:szCs w:val="28"/>
        </w:rPr>
        <w:t>.</w:t>
      </w:r>
      <w:r w:rsidR="00AE0B7F" w:rsidRPr="004B1E7F">
        <w:rPr>
          <w:rFonts w:cs="Times New Roman"/>
          <w:szCs w:val="28"/>
        </w:rPr>
        <w:t xml:space="preserve">    </w:t>
      </w:r>
      <w:r w:rsidRPr="004B1E7F">
        <w:rPr>
          <w:rFonts w:cs="Times New Roman"/>
          <w:szCs w:val="28"/>
        </w:rPr>
        <w:t>28</w:t>
      </w:r>
    </w:p>
    <w:p w:rsidR="008C039A" w:rsidRPr="004B1E7F" w:rsidRDefault="008C039A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eastAsia="TimesNewRomanPSMT" w:cs="Times New Roman"/>
          <w:szCs w:val="28"/>
        </w:rPr>
        <w:t>Основные риски проекта</w:t>
      </w:r>
      <w:r w:rsidRPr="004B1E7F">
        <w:rPr>
          <w:rFonts w:cs="Times New Roman"/>
          <w:szCs w:val="28"/>
        </w:rPr>
        <w:t>..................</w:t>
      </w:r>
      <w:r w:rsidR="00AE0B7F" w:rsidRPr="004B1E7F">
        <w:rPr>
          <w:rFonts w:cs="Times New Roman"/>
          <w:szCs w:val="28"/>
        </w:rPr>
        <w:t>..........................................</w:t>
      </w:r>
      <w:r w:rsidRPr="004B1E7F">
        <w:rPr>
          <w:rFonts w:cs="Times New Roman"/>
          <w:szCs w:val="28"/>
        </w:rPr>
        <w:t>....</w:t>
      </w:r>
      <w:r w:rsidR="00AE0B7F" w:rsidRPr="004B1E7F">
        <w:rPr>
          <w:rFonts w:cs="Times New Roman"/>
          <w:szCs w:val="28"/>
        </w:rPr>
        <w:t>........</w:t>
      </w:r>
      <w:r w:rsidR="004B1E7F">
        <w:rPr>
          <w:rFonts w:cs="Times New Roman"/>
          <w:szCs w:val="28"/>
        </w:rPr>
        <w:t>......</w:t>
      </w:r>
      <w:r w:rsidR="00AE0B7F" w:rsidRPr="004B1E7F">
        <w:rPr>
          <w:rFonts w:cs="Times New Roman"/>
          <w:szCs w:val="28"/>
        </w:rPr>
        <w:t>..</w:t>
      </w:r>
      <w:r w:rsidRPr="004B1E7F">
        <w:rPr>
          <w:rFonts w:cs="Times New Roman"/>
          <w:szCs w:val="28"/>
        </w:rPr>
        <w:t>..</w:t>
      </w:r>
      <w:r w:rsidR="00AE0B7F" w:rsidRPr="004B1E7F">
        <w:rPr>
          <w:rFonts w:cs="Times New Roman"/>
          <w:szCs w:val="28"/>
        </w:rPr>
        <w:t xml:space="preserve">    </w:t>
      </w:r>
      <w:r w:rsidRPr="004B1E7F">
        <w:rPr>
          <w:rFonts w:cs="Times New Roman"/>
          <w:szCs w:val="28"/>
        </w:rPr>
        <w:t>30</w:t>
      </w:r>
    </w:p>
    <w:p w:rsidR="008C039A" w:rsidRPr="004B1E7F" w:rsidRDefault="008C039A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eastAsia="TimesNewRomanPSMT" w:cs="Times New Roman"/>
          <w:szCs w:val="28"/>
        </w:rPr>
        <w:t xml:space="preserve">Предложения по распространению и внедрению результатов </w:t>
      </w:r>
      <w:r w:rsidR="00AE0B7F" w:rsidRPr="004B1E7F">
        <w:rPr>
          <w:rFonts w:eastAsia="TimesNewRomanPSMT" w:cs="Times New Roman"/>
          <w:szCs w:val="28"/>
        </w:rPr>
        <w:t>проекта в массовую практику и обеспечению устойчивости проекта после окончания его реализации</w:t>
      </w:r>
      <w:r w:rsidR="00AE0B7F" w:rsidRPr="004B1E7F">
        <w:rPr>
          <w:rFonts w:cs="Times New Roman"/>
          <w:szCs w:val="28"/>
        </w:rPr>
        <w:t xml:space="preserve">……………………………………………………………..….    </w:t>
      </w:r>
      <w:r w:rsidRPr="004B1E7F">
        <w:rPr>
          <w:rFonts w:cs="Times New Roman"/>
          <w:szCs w:val="28"/>
        </w:rPr>
        <w:t>30</w:t>
      </w:r>
    </w:p>
    <w:p w:rsidR="00AE0B7F" w:rsidRPr="004B1E7F" w:rsidRDefault="00AE0B7F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4B1E7F">
        <w:rPr>
          <w:rFonts w:cs="Times New Roman"/>
          <w:szCs w:val="28"/>
        </w:rPr>
        <w:t>Основные реализованные проекты за последние 3 года………………</w:t>
      </w:r>
      <w:r w:rsidR="004B1E7F">
        <w:rPr>
          <w:rFonts w:cs="Times New Roman"/>
          <w:szCs w:val="28"/>
        </w:rPr>
        <w:t>...</w:t>
      </w:r>
      <w:r w:rsidRPr="004B1E7F">
        <w:rPr>
          <w:rFonts w:cs="Times New Roman"/>
          <w:szCs w:val="28"/>
        </w:rPr>
        <w:t>…</w:t>
      </w:r>
      <w:r w:rsidR="004C0015" w:rsidRPr="004B1E7F">
        <w:rPr>
          <w:rFonts w:cs="Times New Roman"/>
          <w:szCs w:val="28"/>
        </w:rPr>
        <w:t xml:space="preserve">    34</w:t>
      </w:r>
    </w:p>
    <w:p w:rsidR="004C0015" w:rsidRPr="004B1E7F" w:rsidRDefault="004C0015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</w:p>
    <w:p w:rsidR="004C0015" w:rsidRPr="004B1E7F" w:rsidRDefault="004C0015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</w:p>
    <w:p w:rsidR="004C0015" w:rsidRDefault="004C0015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</w:p>
    <w:p w:rsidR="004C0015" w:rsidRDefault="004C0015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</w:p>
    <w:p w:rsidR="004C0015" w:rsidRDefault="004C0015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</w:p>
    <w:p w:rsidR="004C0015" w:rsidRDefault="004C0015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</w:p>
    <w:p w:rsidR="004C0015" w:rsidRDefault="004C0015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</w:p>
    <w:p w:rsidR="004C0015" w:rsidRDefault="004C0015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</w:p>
    <w:p w:rsidR="004C0015" w:rsidRDefault="004C0015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</w:p>
    <w:p w:rsidR="004C0015" w:rsidRDefault="004C0015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</w:p>
    <w:p w:rsidR="004C0015" w:rsidRDefault="004C0015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</w:p>
    <w:p w:rsidR="004C0015" w:rsidRDefault="004C0015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</w:p>
    <w:p w:rsidR="004C0015" w:rsidRDefault="004C0015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</w:p>
    <w:p w:rsidR="004C0015" w:rsidRDefault="004C0015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</w:p>
    <w:p w:rsidR="004C0015" w:rsidRDefault="004C0015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</w:p>
    <w:p w:rsidR="004C0015" w:rsidRDefault="004C0015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</w:p>
    <w:p w:rsidR="004C0015" w:rsidRDefault="004C0015" w:rsidP="00AE0B7F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</w:p>
    <w:p w:rsidR="004C0015" w:rsidRPr="004C0015" w:rsidRDefault="004C0015" w:rsidP="004C0015">
      <w:pPr>
        <w:autoSpaceDE w:val="0"/>
        <w:autoSpaceDN w:val="0"/>
        <w:adjustRightInd w:val="0"/>
        <w:ind w:left="0"/>
        <w:jc w:val="left"/>
        <w:rPr>
          <w:rFonts w:cs="Times New Roman"/>
          <w:b/>
          <w:bCs/>
          <w:szCs w:val="28"/>
        </w:rPr>
      </w:pPr>
      <w:r w:rsidRPr="004C0015">
        <w:rPr>
          <w:rFonts w:cs="Times New Roman"/>
          <w:b/>
          <w:bCs/>
          <w:szCs w:val="28"/>
        </w:rPr>
        <w:lastRenderedPageBreak/>
        <w:t>Направление реализации проекта</w:t>
      </w:r>
      <w:r w:rsidR="006C4C70">
        <w:rPr>
          <w:rFonts w:cs="Times New Roman"/>
          <w:b/>
          <w:bCs/>
          <w:szCs w:val="28"/>
        </w:rPr>
        <w:t>:</w:t>
      </w:r>
    </w:p>
    <w:p w:rsidR="004C0015" w:rsidRPr="004C0015" w:rsidRDefault="004C0015" w:rsidP="006C4C70">
      <w:pPr>
        <w:tabs>
          <w:tab w:val="left" w:pos="6420"/>
        </w:tabs>
        <w:ind w:left="0" w:firstLine="709"/>
        <w:rPr>
          <w:szCs w:val="28"/>
        </w:rPr>
      </w:pPr>
      <w:r w:rsidRPr="004C0015">
        <w:rPr>
          <w:szCs w:val="28"/>
        </w:rPr>
        <w:t>Предметно-пространственная среда в соответствии с требованиями федерального государственного образовательного стандарта дошкольного образования.</w:t>
      </w:r>
    </w:p>
    <w:p w:rsidR="004C0015" w:rsidRPr="004C0015" w:rsidRDefault="004C0015" w:rsidP="004C0015">
      <w:pPr>
        <w:autoSpaceDE w:val="0"/>
        <w:autoSpaceDN w:val="0"/>
        <w:adjustRightInd w:val="0"/>
        <w:ind w:left="0"/>
        <w:jc w:val="left"/>
        <w:rPr>
          <w:rFonts w:cs="Times New Roman"/>
          <w:b/>
          <w:bCs/>
          <w:szCs w:val="28"/>
        </w:rPr>
      </w:pPr>
      <w:r w:rsidRPr="004C0015">
        <w:rPr>
          <w:rFonts w:cs="Times New Roman"/>
          <w:b/>
          <w:bCs/>
          <w:szCs w:val="28"/>
        </w:rPr>
        <w:t>Название проекта</w:t>
      </w:r>
      <w:r w:rsidR="006C4C70">
        <w:rPr>
          <w:rFonts w:cs="Times New Roman"/>
          <w:b/>
          <w:bCs/>
          <w:szCs w:val="28"/>
        </w:rPr>
        <w:t>:</w:t>
      </w:r>
    </w:p>
    <w:p w:rsidR="004C0015" w:rsidRPr="004C0015" w:rsidRDefault="006C4C70" w:rsidP="006C4C70">
      <w:pPr>
        <w:autoSpaceDE w:val="0"/>
        <w:autoSpaceDN w:val="0"/>
        <w:adjustRightInd w:val="0"/>
        <w:ind w:left="0" w:firstLine="709"/>
        <w:jc w:val="left"/>
        <w:rPr>
          <w:rFonts w:cs="Times New Roman"/>
          <w:szCs w:val="28"/>
        </w:rPr>
      </w:pPr>
      <w:r>
        <w:rPr>
          <w:rFonts w:eastAsia="TimesNewRomanPSMT" w:cs="Times New Roman"/>
          <w:szCs w:val="28"/>
        </w:rPr>
        <w:t>«Будь природе другом!»</w:t>
      </w:r>
    </w:p>
    <w:p w:rsidR="004C0015" w:rsidRPr="004C0015" w:rsidRDefault="004C0015" w:rsidP="004C0015">
      <w:pPr>
        <w:autoSpaceDE w:val="0"/>
        <w:autoSpaceDN w:val="0"/>
        <w:adjustRightInd w:val="0"/>
        <w:ind w:left="0"/>
        <w:jc w:val="left"/>
        <w:rPr>
          <w:rFonts w:cs="Times New Roman"/>
          <w:szCs w:val="28"/>
        </w:rPr>
      </w:pPr>
      <w:r w:rsidRPr="004C0015">
        <w:rPr>
          <w:rFonts w:cs="Times New Roman"/>
          <w:b/>
          <w:bCs/>
          <w:szCs w:val="28"/>
        </w:rPr>
        <w:t>Срок реализации проекта</w:t>
      </w:r>
      <w:r w:rsidR="006C4C70">
        <w:rPr>
          <w:rFonts w:cs="Times New Roman"/>
          <w:b/>
          <w:bCs/>
          <w:szCs w:val="28"/>
        </w:rPr>
        <w:t>:</w:t>
      </w:r>
      <w:r w:rsidRPr="004C0015">
        <w:rPr>
          <w:rFonts w:cs="Times New Roman"/>
          <w:b/>
          <w:bCs/>
          <w:szCs w:val="28"/>
        </w:rPr>
        <w:t xml:space="preserve"> </w:t>
      </w:r>
      <w:r w:rsidR="006C4C70">
        <w:rPr>
          <w:rFonts w:cs="Times New Roman"/>
          <w:szCs w:val="28"/>
        </w:rPr>
        <w:t>2018-2020</w:t>
      </w:r>
      <w:r w:rsidRPr="004C0015">
        <w:rPr>
          <w:rFonts w:cs="Times New Roman"/>
          <w:szCs w:val="28"/>
        </w:rPr>
        <w:t xml:space="preserve"> </w:t>
      </w:r>
      <w:r w:rsidRPr="004C0015">
        <w:rPr>
          <w:rFonts w:eastAsia="TimesNewRomanPSMT" w:cs="Times New Roman"/>
          <w:szCs w:val="28"/>
        </w:rPr>
        <w:t>гг</w:t>
      </w:r>
      <w:r w:rsidRPr="004C0015">
        <w:rPr>
          <w:rFonts w:cs="Times New Roman"/>
          <w:szCs w:val="28"/>
        </w:rPr>
        <w:t>.</w:t>
      </w:r>
    </w:p>
    <w:p w:rsidR="004C0015" w:rsidRPr="004C0015" w:rsidRDefault="004C0015" w:rsidP="004C0015">
      <w:pPr>
        <w:autoSpaceDE w:val="0"/>
        <w:autoSpaceDN w:val="0"/>
        <w:adjustRightInd w:val="0"/>
        <w:ind w:left="0"/>
        <w:jc w:val="left"/>
        <w:rPr>
          <w:rFonts w:cs="Times New Roman"/>
          <w:b/>
          <w:bCs/>
          <w:szCs w:val="28"/>
        </w:rPr>
      </w:pPr>
      <w:r w:rsidRPr="004C0015">
        <w:rPr>
          <w:rFonts w:cs="Times New Roman"/>
          <w:b/>
          <w:bCs/>
          <w:szCs w:val="28"/>
        </w:rPr>
        <w:t>Ключевые слова</w:t>
      </w:r>
      <w:r w:rsidR="008531B5">
        <w:rPr>
          <w:rFonts w:cs="Times New Roman"/>
          <w:b/>
          <w:bCs/>
          <w:szCs w:val="28"/>
        </w:rPr>
        <w:t>:</w:t>
      </w:r>
    </w:p>
    <w:p w:rsidR="004C0015" w:rsidRPr="004C0015" w:rsidRDefault="004C0015" w:rsidP="008531B5">
      <w:pPr>
        <w:autoSpaceDE w:val="0"/>
        <w:autoSpaceDN w:val="0"/>
        <w:adjustRightInd w:val="0"/>
        <w:ind w:left="0" w:firstLine="709"/>
        <w:jc w:val="left"/>
        <w:rPr>
          <w:rFonts w:cs="Times New Roman"/>
          <w:szCs w:val="28"/>
        </w:rPr>
      </w:pPr>
      <w:r w:rsidRPr="004C0015">
        <w:rPr>
          <w:rFonts w:eastAsia="TimesNewRomanPSMT" w:cs="Times New Roman"/>
          <w:szCs w:val="28"/>
        </w:rPr>
        <w:t xml:space="preserve">Развивающая предметно-пространственная среда </w:t>
      </w:r>
      <w:proofErr w:type="gramStart"/>
      <w:r w:rsidRPr="004C0015">
        <w:rPr>
          <w:rFonts w:cs="Times New Roman"/>
          <w:szCs w:val="28"/>
        </w:rPr>
        <w:t>(</w:t>
      </w:r>
      <w:r w:rsidRPr="004C0015">
        <w:rPr>
          <w:rFonts w:eastAsia="TimesNewRomanPSMT" w:cs="Times New Roman"/>
          <w:szCs w:val="28"/>
        </w:rPr>
        <w:t xml:space="preserve"> РППС</w:t>
      </w:r>
      <w:proofErr w:type="gramEnd"/>
      <w:r w:rsidRPr="004C0015">
        <w:rPr>
          <w:rFonts w:cs="Times New Roman"/>
          <w:szCs w:val="28"/>
        </w:rPr>
        <w:t xml:space="preserve">), </w:t>
      </w:r>
      <w:r w:rsidRPr="004C0015">
        <w:rPr>
          <w:rFonts w:eastAsia="TimesNewRomanPSMT" w:cs="Times New Roman"/>
          <w:szCs w:val="28"/>
        </w:rPr>
        <w:t>экосистема</w:t>
      </w:r>
      <w:r w:rsidRPr="004C0015">
        <w:rPr>
          <w:rFonts w:cs="Times New Roman"/>
          <w:szCs w:val="28"/>
        </w:rPr>
        <w:t xml:space="preserve">, </w:t>
      </w:r>
      <w:r w:rsidRPr="004C0015">
        <w:rPr>
          <w:rFonts w:eastAsia="TimesNewRomanPSMT" w:cs="Times New Roman"/>
          <w:szCs w:val="28"/>
        </w:rPr>
        <w:t>разностороннее развитие ребенка</w:t>
      </w:r>
      <w:r w:rsidR="006C4C70">
        <w:rPr>
          <w:rFonts w:eastAsia="TimesNewRomanPSMT" w:cs="Times New Roman"/>
          <w:szCs w:val="28"/>
        </w:rPr>
        <w:t xml:space="preserve">, экологическое воспитание, экология, </w:t>
      </w:r>
      <w:r w:rsidR="004B1E7F">
        <w:rPr>
          <w:rFonts w:eastAsia="TimesNewRomanPSMT" w:cs="Times New Roman"/>
          <w:szCs w:val="28"/>
        </w:rPr>
        <w:t>дошкольник, федеральный государственный образовательный стандарт дошкольного образования (ФГОС ДО)</w:t>
      </w:r>
    </w:p>
    <w:p w:rsidR="004C0015" w:rsidRPr="004C0015" w:rsidRDefault="004C0015" w:rsidP="004C0015">
      <w:pPr>
        <w:autoSpaceDE w:val="0"/>
        <w:autoSpaceDN w:val="0"/>
        <w:adjustRightInd w:val="0"/>
        <w:ind w:left="0"/>
        <w:jc w:val="left"/>
        <w:rPr>
          <w:rFonts w:cs="Times New Roman"/>
          <w:b/>
          <w:bCs/>
          <w:szCs w:val="28"/>
        </w:rPr>
      </w:pPr>
      <w:r w:rsidRPr="004C0015">
        <w:rPr>
          <w:rFonts w:cs="Times New Roman"/>
          <w:b/>
          <w:bCs/>
          <w:szCs w:val="28"/>
        </w:rPr>
        <w:t>Основная идея проекта</w:t>
      </w:r>
      <w:r w:rsidR="008531B5">
        <w:rPr>
          <w:rFonts w:cs="Times New Roman"/>
          <w:b/>
          <w:bCs/>
          <w:szCs w:val="28"/>
        </w:rPr>
        <w:t>:</w:t>
      </w:r>
    </w:p>
    <w:p w:rsidR="004C0015" w:rsidRDefault="008531B5" w:rsidP="008531B5">
      <w:pPr>
        <w:autoSpaceDE w:val="0"/>
        <w:autoSpaceDN w:val="0"/>
        <w:adjustRightInd w:val="0"/>
        <w:ind w:left="0" w:firstLine="709"/>
        <w:rPr>
          <w:rFonts w:cs="Times New Roman"/>
          <w:color w:val="000000"/>
          <w:szCs w:val="27"/>
        </w:rPr>
      </w:pPr>
      <w:r w:rsidRPr="008531B5">
        <w:rPr>
          <w:rFonts w:cs="Times New Roman"/>
          <w:color w:val="000000"/>
          <w:szCs w:val="27"/>
        </w:rPr>
        <w:t>Одна из главнейших задач государства - рационально использовать природные ресурсы не только в интересах человека, но и природы. Детский сад является первым звеном системы непрерывного экологического образования. Обострение экологической обстановки в стране и в нашей области обуславливается пов</w:t>
      </w:r>
      <w:r>
        <w:rPr>
          <w:rFonts w:cs="Times New Roman"/>
          <w:color w:val="000000"/>
          <w:szCs w:val="27"/>
        </w:rPr>
        <w:t>ышенным интересом к экологии</w:t>
      </w:r>
      <w:r w:rsidRPr="008531B5">
        <w:rPr>
          <w:rFonts w:cs="Times New Roman"/>
          <w:color w:val="000000"/>
          <w:szCs w:val="27"/>
        </w:rPr>
        <w:t xml:space="preserve"> образования подрастающего поколения. В связи с этим интеграция экологических знаний с содержанием других предметов в ДОУ стала необходимостью и рассматривается сегодня как часть стратегии образования.</w:t>
      </w:r>
    </w:p>
    <w:p w:rsidR="00F55F20" w:rsidRDefault="00F55F20" w:rsidP="008531B5">
      <w:pPr>
        <w:autoSpaceDE w:val="0"/>
        <w:autoSpaceDN w:val="0"/>
        <w:adjustRightInd w:val="0"/>
        <w:ind w:left="0" w:firstLine="709"/>
        <w:rPr>
          <w:rFonts w:cs="Times New Roman"/>
          <w:color w:val="000000"/>
          <w:szCs w:val="27"/>
        </w:rPr>
      </w:pPr>
      <w:r>
        <w:rPr>
          <w:rFonts w:cs="Times New Roman"/>
          <w:color w:val="000000"/>
          <w:szCs w:val="27"/>
        </w:rPr>
        <w:t>А для эффективной работы по экологии с дошкольниками, необходима соответствующая РППС. Она должна быть содержательно-насыщенной, трансформируемой, функциональной, доступной, безопасной.</w:t>
      </w:r>
    </w:p>
    <w:p w:rsidR="000C4F64" w:rsidRDefault="00F55F20" w:rsidP="000C4F64">
      <w:pPr>
        <w:autoSpaceDE w:val="0"/>
        <w:autoSpaceDN w:val="0"/>
        <w:adjustRightInd w:val="0"/>
        <w:ind w:left="0" w:firstLine="709"/>
        <w:rPr>
          <w:rFonts w:eastAsia="TimesNewRomanPSMT" w:cs="Times New Roman"/>
          <w:szCs w:val="28"/>
        </w:rPr>
      </w:pPr>
      <w:r>
        <w:rPr>
          <w:rFonts w:cs="Times New Roman"/>
          <w:color w:val="000000"/>
          <w:szCs w:val="27"/>
        </w:rPr>
        <w:t xml:space="preserve">Поэтому </w:t>
      </w:r>
      <w:r w:rsidR="000C4F64">
        <w:rPr>
          <w:rFonts w:cs="Times New Roman"/>
          <w:color w:val="000000"/>
          <w:szCs w:val="27"/>
        </w:rPr>
        <w:t xml:space="preserve">у нашего педагогического состава возникла идея о создании такой развивающей предметно-пространственной среде. </w:t>
      </w:r>
      <w:r w:rsidR="000C4F64" w:rsidRPr="000C4F64">
        <w:rPr>
          <w:rFonts w:eastAsia="TimesNewRomanPSMT" w:cs="Times New Roman"/>
          <w:szCs w:val="28"/>
        </w:rPr>
        <w:t xml:space="preserve">Вовлечение </w:t>
      </w:r>
      <w:r w:rsidR="000C4F64">
        <w:rPr>
          <w:rFonts w:eastAsia="TimesNewRomanPSMT" w:cs="Times New Roman"/>
          <w:szCs w:val="28"/>
        </w:rPr>
        <w:t xml:space="preserve">сотрудников детского сада, родителей и </w:t>
      </w:r>
      <w:r w:rsidR="000C4F64" w:rsidRPr="000C4F64">
        <w:rPr>
          <w:rFonts w:eastAsia="TimesNewRomanPSMT" w:cs="Times New Roman"/>
          <w:szCs w:val="28"/>
        </w:rPr>
        <w:t>детей в создание РППС не только собственной группы, но и</w:t>
      </w:r>
      <w:r w:rsidR="000C4F64">
        <w:rPr>
          <w:rFonts w:eastAsia="TimesNewRomanPSMT" w:cs="Times New Roman"/>
          <w:szCs w:val="28"/>
        </w:rPr>
        <w:t xml:space="preserve"> </w:t>
      </w:r>
      <w:r w:rsidR="000C4F64" w:rsidRPr="000C4F64">
        <w:rPr>
          <w:rFonts w:eastAsia="TimesNewRomanPSMT" w:cs="Times New Roman"/>
          <w:szCs w:val="28"/>
        </w:rPr>
        <w:t>пространства всего детского сада</w:t>
      </w:r>
      <w:r w:rsidR="000C4F64">
        <w:rPr>
          <w:rFonts w:eastAsia="TimesNewRomanPSMT" w:cs="Times New Roman"/>
          <w:szCs w:val="28"/>
        </w:rPr>
        <w:t>,</w:t>
      </w:r>
      <w:r w:rsidR="000C4F64" w:rsidRPr="000C4F64">
        <w:rPr>
          <w:rFonts w:eastAsia="TimesNewRomanPSMT" w:cs="Times New Roman"/>
          <w:szCs w:val="28"/>
        </w:rPr>
        <w:t xml:space="preserve"> позволит развить их самостоятельность</w:t>
      </w:r>
      <w:r w:rsidR="000C4F64">
        <w:rPr>
          <w:rFonts w:eastAsia="TimesNewRomanPSMT" w:cs="Times New Roman"/>
          <w:szCs w:val="28"/>
        </w:rPr>
        <w:t xml:space="preserve">, </w:t>
      </w:r>
      <w:r w:rsidR="000C4F64" w:rsidRPr="000C4F64">
        <w:rPr>
          <w:rFonts w:eastAsia="TimesNewRomanPSMT" w:cs="Times New Roman"/>
          <w:szCs w:val="28"/>
        </w:rPr>
        <w:t>активность, креативность мышления.</w:t>
      </w:r>
    </w:p>
    <w:p w:rsidR="00287C50" w:rsidRDefault="00874306" w:rsidP="00874306">
      <w:pPr>
        <w:autoSpaceDE w:val="0"/>
        <w:autoSpaceDN w:val="0"/>
        <w:adjustRightInd w:val="0"/>
        <w:ind w:left="0"/>
        <w:rPr>
          <w:rFonts w:eastAsia="TimesNewRomanPSMT" w:cs="Times New Roman"/>
          <w:noProof/>
          <w:szCs w:val="28"/>
          <w:lang w:eastAsia="ru-RU"/>
        </w:rPr>
      </w:pPr>
      <w:r w:rsidRPr="00874306">
        <w:rPr>
          <w:rFonts w:eastAsia="TimesNewRomanPSMT" w:cs="Times New Roman"/>
          <w:noProof/>
          <w:szCs w:val="28"/>
          <w:lang w:eastAsia="ru-RU"/>
        </w:rPr>
        <w:drawing>
          <wp:inline distT="0" distB="0" distL="0" distR="0">
            <wp:extent cx="2196041" cy="1647031"/>
            <wp:effectExtent l="19050" t="0" r="13970" b="487045"/>
            <wp:docPr id="2" name="Рисунок 2" descr="C:\Users\Irbis\YandexDisk\Фотокамера\2013-04-03 11-14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rbis\YandexDisk\Фотокамера\2013-04-03 11-14-2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041" cy="1647031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Pr="00874306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eastAsia="TimesNewRomanPSMT" w:cs="Times New Roman"/>
          <w:noProof/>
          <w:szCs w:val="28"/>
          <w:lang w:eastAsia="ru-RU"/>
        </w:rPr>
        <w:t xml:space="preserve">          </w:t>
      </w:r>
      <w:r w:rsidR="00287C50">
        <w:rPr>
          <w:rFonts w:eastAsia="TimesNewRomanPSMT" w:cs="Times New Roman"/>
          <w:noProof/>
          <w:szCs w:val="28"/>
          <w:lang w:eastAsia="ru-RU"/>
        </w:rPr>
        <w:t xml:space="preserve">            </w:t>
      </w:r>
      <w:r>
        <w:rPr>
          <w:rFonts w:eastAsia="TimesNewRomanPSMT" w:cs="Times New Roman"/>
          <w:noProof/>
          <w:szCs w:val="28"/>
          <w:lang w:eastAsia="ru-RU"/>
        </w:rPr>
        <w:t xml:space="preserve"> </w:t>
      </w:r>
      <w:r w:rsidR="00287C50" w:rsidRPr="00287C50">
        <w:rPr>
          <w:rFonts w:eastAsia="TimesNewRomanPSMT" w:cs="Times New Roman"/>
          <w:noProof/>
          <w:szCs w:val="28"/>
          <w:lang w:eastAsia="ru-RU"/>
        </w:rPr>
        <w:drawing>
          <wp:inline distT="0" distB="0" distL="0" distR="0">
            <wp:extent cx="2171065" cy="1628611"/>
            <wp:effectExtent l="19050" t="0" r="19685" b="486410"/>
            <wp:docPr id="5" name="Рисунок 5" descr="C:\Users\Irbis\YandexDisk\Фотокамера\2013-11-27 22-04-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bis\YandexDisk\Фотокамера\2013-11-27 22-04-4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065" cy="1628611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287C50" w:rsidRDefault="00287C50" w:rsidP="00874306">
      <w:pPr>
        <w:autoSpaceDE w:val="0"/>
        <w:autoSpaceDN w:val="0"/>
        <w:adjustRightInd w:val="0"/>
        <w:ind w:left="0"/>
        <w:rPr>
          <w:rFonts w:eastAsia="TimesNewRomanPSMT" w:cs="Times New Roman"/>
          <w:noProof/>
          <w:szCs w:val="28"/>
          <w:lang w:eastAsia="ru-RU"/>
        </w:rPr>
      </w:pPr>
    </w:p>
    <w:p w:rsidR="000C4F64" w:rsidRDefault="0096420E" w:rsidP="00874306">
      <w:pPr>
        <w:autoSpaceDE w:val="0"/>
        <w:autoSpaceDN w:val="0"/>
        <w:adjustRightInd w:val="0"/>
        <w:ind w:left="0"/>
        <w:rPr>
          <w:rFonts w:eastAsia="TimesNewRomanPSMT" w:cs="Times New Roman"/>
          <w:szCs w:val="28"/>
        </w:rPr>
      </w:pPr>
      <w:r>
        <w:rPr>
          <w:rFonts w:eastAsia="TimesNewRomanPSMT" w:cs="Times New Roman"/>
          <w:szCs w:val="28"/>
        </w:rPr>
        <w:t>В наши планы входит</w:t>
      </w:r>
      <w:r w:rsidR="000C4F64">
        <w:rPr>
          <w:rFonts w:eastAsia="TimesNewRomanPSMT" w:cs="Times New Roman"/>
          <w:szCs w:val="28"/>
        </w:rPr>
        <w:t>:</w:t>
      </w:r>
    </w:p>
    <w:p w:rsidR="000C4F64" w:rsidRDefault="000C4F64" w:rsidP="000C4F64">
      <w:pPr>
        <w:autoSpaceDE w:val="0"/>
        <w:autoSpaceDN w:val="0"/>
        <w:adjustRightInd w:val="0"/>
        <w:ind w:left="0"/>
        <w:rPr>
          <w:rFonts w:eastAsia="TimesNewRomanPSMT" w:cs="Times New Roman"/>
          <w:szCs w:val="28"/>
        </w:rPr>
      </w:pPr>
      <w:r>
        <w:rPr>
          <w:rFonts w:eastAsia="TimesNewRomanPSMT" w:cs="Times New Roman"/>
          <w:szCs w:val="28"/>
        </w:rPr>
        <w:t>- обновить в каждой группе уголки природы</w:t>
      </w:r>
      <w:r w:rsidR="007C1B33">
        <w:rPr>
          <w:rFonts w:eastAsia="TimesNewRomanPSMT" w:cs="Times New Roman"/>
          <w:szCs w:val="28"/>
        </w:rPr>
        <w:t>, пополнить их методическим материалом</w:t>
      </w:r>
      <w:r>
        <w:rPr>
          <w:rFonts w:eastAsia="TimesNewRomanPSMT" w:cs="Times New Roman"/>
          <w:szCs w:val="28"/>
        </w:rPr>
        <w:t>;</w:t>
      </w:r>
    </w:p>
    <w:p w:rsidR="000F1C5E" w:rsidRDefault="000C4F64" w:rsidP="000F1C5E">
      <w:pPr>
        <w:tabs>
          <w:tab w:val="left" w:pos="6615"/>
        </w:tabs>
        <w:autoSpaceDE w:val="0"/>
        <w:autoSpaceDN w:val="0"/>
        <w:adjustRightInd w:val="0"/>
        <w:ind w:left="0"/>
        <w:rPr>
          <w:rFonts w:eastAsia="TimesNewRomanPSMT" w:cs="Times New Roman"/>
          <w:szCs w:val="28"/>
        </w:rPr>
      </w:pPr>
      <w:r>
        <w:rPr>
          <w:rFonts w:eastAsia="TimesNewRomanPSMT" w:cs="Times New Roman"/>
          <w:szCs w:val="28"/>
        </w:rPr>
        <w:t xml:space="preserve">- </w:t>
      </w:r>
      <w:r w:rsidR="007C1B33">
        <w:rPr>
          <w:rFonts w:eastAsia="TimesNewRomanPSMT" w:cs="Times New Roman"/>
          <w:szCs w:val="28"/>
        </w:rPr>
        <w:t>создать экологическую тропу;</w:t>
      </w:r>
      <w:r w:rsidR="00287C50">
        <w:rPr>
          <w:rFonts w:eastAsia="TimesNewRomanPSMT" w:cs="Times New Roman"/>
          <w:szCs w:val="28"/>
        </w:rPr>
        <w:tab/>
      </w:r>
    </w:p>
    <w:p w:rsidR="007C1B33" w:rsidRDefault="007C1B33" w:rsidP="000F1C5E">
      <w:pPr>
        <w:tabs>
          <w:tab w:val="left" w:pos="6615"/>
        </w:tabs>
        <w:autoSpaceDE w:val="0"/>
        <w:autoSpaceDN w:val="0"/>
        <w:adjustRightInd w:val="0"/>
        <w:ind w:left="0"/>
        <w:rPr>
          <w:rFonts w:eastAsia="TimesNewRomanPSMT" w:cs="Times New Roman"/>
          <w:szCs w:val="28"/>
        </w:rPr>
      </w:pPr>
      <w:r>
        <w:rPr>
          <w:rFonts w:eastAsia="TimesNewRomanPSMT" w:cs="Times New Roman"/>
          <w:szCs w:val="28"/>
        </w:rPr>
        <w:lastRenderedPageBreak/>
        <w:t>- разработать огород на территории детского сада;</w:t>
      </w:r>
    </w:p>
    <w:p w:rsidR="007C1B33" w:rsidRDefault="00287C50" w:rsidP="000C4F64">
      <w:pPr>
        <w:autoSpaceDE w:val="0"/>
        <w:autoSpaceDN w:val="0"/>
        <w:adjustRightInd w:val="0"/>
        <w:ind w:left="0"/>
        <w:rPr>
          <w:rFonts w:eastAsia="TimesNewRomanPSMT" w:cs="Times New Roman"/>
          <w:szCs w:val="28"/>
        </w:rPr>
      </w:pPr>
      <w:r w:rsidRPr="00287C50">
        <w:rPr>
          <w:rFonts w:eastAsia="TimesNewRomanPSMT" w:cs="Times New Roman"/>
          <w:noProof/>
          <w:szCs w:val="28"/>
          <w:lang w:eastAsia="ru-RU"/>
        </w:rPr>
        <w:drawing>
          <wp:anchor distT="0" distB="0" distL="114300" distR="114300" simplePos="0" relativeHeight="251618304" behindDoc="0" locked="0" layoutInCell="1" allowOverlap="1">
            <wp:simplePos x="0" y="0"/>
            <wp:positionH relativeFrom="column">
              <wp:posOffset>3785870</wp:posOffset>
            </wp:positionH>
            <wp:positionV relativeFrom="paragraph">
              <wp:posOffset>118110</wp:posOffset>
            </wp:positionV>
            <wp:extent cx="2352675" cy="1764030"/>
            <wp:effectExtent l="27623" t="0" r="18097" b="684848"/>
            <wp:wrapThrough wrapText="bothSides">
              <wp:wrapPolygon edited="0">
                <wp:start x="79" y="21238"/>
                <wp:lineTo x="254" y="21238"/>
                <wp:lineTo x="2877" y="21938"/>
                <wp:lineTo x="27713" y="21938"/>
                <wp:lineTo x="27713" y="12"/>
                <wp:lineTo x="79" y="12"/>
                <wp:lineTo x="79" y="711"/>
                <wp:lineTo x="79" y="21238"/>
              </wp:wrapPolygon>
            </wp:wrapThrough>
            <wp:docPr id="6" name="Рисунок 6" descr="C:\Users\Irbis\YandexDisk\Фотокамера\2013-05-25 09-13-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bis\YandexDisk\Фотокамера\2013-05-25 09-13-4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52675" cy="176403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7C1B33">
        <w:rPr>
          <w:rFonts w:eastAsia="TimesNewRomanPSMT" w:cs="Times New Roman"/>
          <w:szCs w:val="28"/>
        </w:rPr>
        <w:t>- приобрести материал-оборудование для познавательно-исследовательской деятельности;</w:t>
      </w:r>
    </w:p>
    <w:p w:rsidR="007C1B33" w:rsidRDefault="007C1B33" w:rsidP="000C4F64">
      <w:pPr>
        <w:autoSpaceDE w:val="0"/>
        <w:autoSpaceDN w:val="0"/>
        <w:adjustRightInd w:val="0"/>
        <w:ind w:left="0"/>
        <w:rPr>
          <w:rFonts w:eastAsia="TimesNewRomanPSMT" w:cs="Times New Roman"/>
          <w:szCs w:val="28"/>
        </w:rPr>
      </w:pPr>
      <w:r>
        <w:rPr>
          <w:rFonts w:eastAsia="TimesNewRomanPSMT" w:cs="Times New Roman"/>
          <w:szCs w:val="28"/>
        </w:rPr>
        <w:t>- разбить больше цветников на территории детского сада;</w:t>
      </w:r>
    </w:p>
    <w:p w:rsidR="007C1B33" w:rsidRDefault="007C1B33" w:rsidP="000C4F64">
      <w:pPr>
        <w:autoSpaceDE w:val="0"/>
        <w:autoSpaceDN w:val="0"/>
        <w:adjustRightInd w:val="0"/>
        <w:ind w:left="0"/>
        <w:rPr>
          <w:rFonts w:eastAsia="TimesNewRomanPSMT" w:cs="Times New Roman"/>
          <w:szCs w:val="28"/>
        </w:rPr>
      </w:pPr>
      <w:r>
        <w:rPr>
          <w:rFonts w:eastAsia="TimesNewRomanPSMT" w:cs="Times New Roman"/>
          <w:szCs w:val="28"/>
        </w:rPr>
        <w:t>- приобрести детские карнавальные костюмы насекомых, овоще и фруктов, для проведения экологических развлечений;</w:t>
      </w:r>
    </w:p>
    <w:p w:rsidR="007C1B33" w:rsidRDefault="007C1B33" w:rsidP="000C4F64">
      <w:pPr>
        <w:autoSpaceDE w:val="0"/>
        <w:autoSpaceDN w:val="0"/>
        <w:adjustRightInd w:val="0"/>
        <w:ind w:left="0"/>
        <w:rPr>
          <w:rFonts w:eastAsia="TimesNewRomanPSMT" w:cs="Times New Roman"/>
          <w:szCs w:val="28"/>
        </w:rPr>
      </w:pPr>
      <w:r>
        <w:rPr>
          <w:rFonts w:eastAsia="TimesNewRomanPSMT" w:cs="Times New Roman"/>
          <w:szCs w:val="28"/>
        </w:rPr>
        <w:t>- пополнить игровой матер</w:t>
      </w:r>
      <w:r w:rsidR="0096420E">
        <w:rPr>
          <w:rFonts w:eastAsia="TimesNewRomanPSMT" w:cs="Times New Roman"/>
          <w:szCs w:val="28"/>
        </w:rPr>
        <w:t>иал: настольные игры;</w:t>
      </w:r>
    </w:p>
    <w:p w:rsidR="0096420E" w:rsidRDefault="0096420E" w:rsidP="000C4F64">
      <w:pPr>
        <w:autoSpaceDE w:val="0"/>
        <w:autoSpaceDN w:val="0"/>
        <w:adjustRightInd w:val="0"/>
        <w:ind w:left="0"/>
        <w:rPr>
          <w:rFonts w:eastAsia="TimesNewRomanPSMT" w:cs="Times New Roman"/>
          <w:szCs w:val="28"/>
        </w:rPr>
      </w:pPr>
      <w:r>
        <w:rPr>
          <w:rFonts w:eastAsia="TimesNewRomanPSMT" w:cs="Times New Roman"/>
          <w:szCs w:val="28"/>
        </w:rPr>
        <w:t>- разработать сценарии развлечений, занятий, бесед, консультаций;</w:t>
      </w:r>
    </w:p>
    <w:p w:rsidR="0096420E" w:rsidRDefault="0096420E" w:rsidP="000C4F64">
      <w:pPr>
        <w:autoSpaceDE w:val="0"/>
        <w:autoSpaceDN w:val="0"/>
        <w:adjustRightInd w:val="0"/>
        <w:ind w:left="0"/>
        <w:rPr>
          <w:rFonts w:eastAsia="TimesNewRomanPSMT" w:cs="Times New Roman"/>
          <w:szCs w:val="28"/>
        </w:rPr>
      </w:pPr>
      <w:r>
        <w:rPr>
          <w:rFonts w:eastAsia="TimesNewRomanPSMT" w:cs="Times New Roman"/>
          <w:szCs w:val="28"/>
        </w:rPr>
        <w:t>- приобрести новинки методической литературы.</w:t>
      </w:r>
    </w:p>
    <w:p w:rsidR="00134BB1" w:rsidRDefault="0096420E" w:rsidP="000C4F64">
      <w:pPr>
        <w:autoSpaceDE w:val="0"/>
        <w:autoSpaceDN w:val="0"/>
        <w:adjustRightInd w:val="0"/>
        <w:ind w:left="0"/>
        <w:rPr>
          <w:rFonts w:eastAsia="TimesNewRomanPSMT" w:cs="Times New Roman"/>
          <w:szCs w:val="28"/>
        </w:rPr>
      </w:pPr>
      <w:r>
        <w:rPr>
          <w:rFonts w:eastAsia="TimesNewRomanPSMT" w:cs="Times New Roman"/>
          <w:szCs w:val="28"/>
        </w:rPr>
        <w:t xml:space="preserve">Реализация того, что мы запланировали, поможет нам более эффективно </w:t>
      </w:r>
      <w:r w:rsidR="00134BB1">
        <w:rPr>
          <w:rFonts w:eastAsia="TimesNewRomanPSMT" w:cs="Times New Roman"/>
          <w:szCs w:val="28"/>
        </w:rPr>
        <w:t>знакомить детей с природой, с её свойствами, особенностями. Дети научатся правильно к ней относится, заботится о ней, словом, быть её другом.</w:t>
      </w:r>
    </w:p>
    <w:p w:rsidR="0096420E" w:rsidRPr="00134BB1" w:rsidRDefault="0096420E" w:rsidP="000C4F64">
      <w:pPr>
        <w:autoSpaceDE w:val="0"/>
        <w:autoSpaceDN w:val="0"/>
        <w:adjustRightInd w:val="0"/>
        <w:ind w:left="0"/>
        <w:rPr>
          <w:rFonts w:eastAsia="TimesNewRomanPSMT" w:cs="Times New Roman"/>
          <w:szCs w:val="28"/>
        </w:rPr>
      </w:pPr>
      <w:r>
        <w:rPr>
          <w:rFonts w:eastAsia="TimesNewRomanPSMT" w:cs="Times New Roman"/>
          <w:b/>
          <w:szCs w:val="28"/>
        </w:rPr>
        <w:t>Актуальность проблемы:</w:t>
      </w:r>
    </w:p>
    <w:p w:rsidR="0096420E" w:rsidRDefault="0096420E" w:rsidP="004B1E7F">
      <w:pPr>
        <w:autoSpaceDE w:val="0"/>
        <w:autoSpaceDN w:val="0"/>
        <w:adjustRightInd w:val="0"/>
        <w:ind w:left="0" w:firstLine="709"/>
        <w:rPr>
          <w:rFonts w:eastAsia="TimesNewRomanPSMT" w:cs="Times New Roman"/>
          <w:szCs w:val="28"/>
        </w:rPr>
      </w:pPr>
      <w:r>
        <w:rPr>
          <w:rFonts w:eastAsia="TimesNewRomanPSMT" w:cs="Times New Roman"/>
          <w:szCs w:val="28"/>
        </w:rPr>
        <w:t xml:space="preserve">Экологическое образование и воспитание </w:t>
      </w:r>
      <w:r w:rsidR="00134BB1">
        <w:rPr>
          <w:rFonts w:eastAsia="TimesNewRomanPSMT" w:cs="Times New Roman"/>
          <w:szCs w:val="28"/>
        </w:rPr>
        <w:t>–</w:t>
      </w:r>
      <w:r>
        <w:rPr>
          <w:rFonts w:eastAsia="TimesNewRomanPSMT" w:cs="Times New Roman"/>
          <w:szCs w:val="28"/>
        </w:rPr>
        <w:t xml:space="preserve"> чрезвычайно</w:t>
      </w:r>
      <w:r w:rsidR="00134BB1">
        <w:rPr>
          <w:rFonts w:eastAsia="TimesNewRomanPSMT" w:cs="Times New Roman"/>
          <w:szCs w:val="28"/>
        </w:rPr>
        <w:t xml:space="preserve"> актуальная проблема современности. Ведь небрежное и даже жестокое отношение к природе всегда начинается с недостатка экологического образования и воспитания. Реализация данного проекта поможет педагогам научить любить и понимать, а главное бережно относиться к природе и всему тому, что ею создано, сформировать у детей основы экологической культуры.</w:t>
      </w:r>
    </w:p>
    <w:p w:rsidR="008A23D2" w:rsidRDefault="008A23D2" w:rsidP="008A23D2">
      <w:pPr>
        <w:autoSpaceDE w:val="0"/>
        <w:autoSpaceDN w:val="0"/>
        <w:adjustRightInd w:val="0"/>
        <w:ind w:left="0"/>
        <w:jc w:val="left"/>
        <w:rPr>
          <w:rFonts w:eastAsia="TimesNewRomanPSMT" w:cs="Times New Roman"/>
          <w:szCs w:val="28"/>
        </w:rPr>
      </w:pPr>
      <w:r>
        <w:rPr>
          <w:rFonts w:eastAsia="TimesNewRomanPSMT" w:cs="Times New Roman"/>
          <w:szCs w:val="28"/>
        </w:rPr>
        <w:t xml:space="preserve">При организации РППС, мы сталкиваемся с большой проблемой: нехватка помещений. Наш детский сад построен давно по старой планировке, где не предусмотрены спальные, музыкальный и физкультурный залы. </w:t>
      </w:r>
    </w:p>
    <w:p w:rsidR="00134BB1" w:rsidRDefault="008A23D2" w:rsidP="008A23D2">
      <w:pPr>
        <w:autoSpaceDE w:val="0"/>
        <w:autoSpaceDN w:val="0"/>
        <w:adjustRightInd w:val="0"/>
        <w:ind w:left="0" w:firstLine="709"/>
        <w:jc w:val="left"/>
        <w:rPr>
          <w:rFonts w:eastAsia="TimesNewRomanPSMT" w:cs="Times New Roman"/>
          <w:szCs w:val="28"/>
        </w:rPr>
      </w:pPr>
      <w:r>
        <w:rPr>
          <w:rFonts w:eastAsia="TimesNewRomanPSMT" w:cs="Times New Roman"/>
          <w:szCs w:val="28"/>
        </w:rPr>
        <w:t>П</w:t>
      </w:r>
      <w:r w:rsidRPr="008A23D2">
        <w:rPr>
          <w:rFonts w:eastAsia="TimesNewRomanPSMT" w:cs="Times New Roman"/>
          <w:szCs w:val="28"/>
        </w:rPr>
        <w:t>редметно-пространственная среда эстетически привлекательна</w:t>
      </w:r>
      <w:r>
        <w:rPr>
          <w:rFonts w:eastAsia="TimesNewRomanPSMT" w:cs="Times New Roman"/>
          <w:szCs w:val="28"/>
        </w:rPr>
        <w:t xml:space="preserve">, </w:t>
      </w:r>
      <w:r w:rsidRPr="008A23D2">
        <w:rPr>
          <w:rFonts w:eastAsia="TimesNewRomanPSMT" w:cs="Times New Roman"/>
          <w:szCs w:val="28"/>
        </w:rPr>
        <w:t xml:space="preserve">эмоционально радует, но содержит минимум </w:t>
      </w:r>
      <w:r>
        <w:rPr>
          <w:rFonts w:eastAsia="TimesNewRomanPSMT" w:cs="Times New Roman"/>
          <w:szCs w:val="28"/>
        </w:rPr>
        <w:t xml:space="preserve">функциональных </w:t>
      </w:r>
      <w:r w:rsidR="00DD1E27">
        <w:rPr>
          <w:rFonts w:eastAsia="TimesNewRomanPSMT" w:cs="Times New Roman"/>
          <w:szCs w:val="28"/>
        </w:rPr>
        <w:t xml:space="preserve">тематических уголков для детей, </w:t>
      </w:r>
      <w:r w:rsidRPr="008A23D2">
        <w:rPr>
          <w:rFonts w:eastAsia="TimesNewRomanPSMT" w:cs="Times New Roman"/>
          <w:szCs w:val="28"/>
        </w:rPr>
        <w:t>способных пробудить разносторонние</w:t>
      </w:r>
      <w:r w:rsidR="00DD1E27">
        <w:rPr>
          <w:rFonts w:eastAsia="TimesNewRomanPSMT" w:cs="Times New Roman"/>
          <w:szCs w:val="28"/>
        </w:rPr>
        <w:t xml:space="preserve"> интересы.</w:t>
      </w:r>
    </w:p>
    <w:p w:rsidR="00DD1E27" w:rsidRDefault="00AB7D60" w:rsidP="004B1E7F">
      <w:pPr>
        <w:autoSpaceDE w:val="0"/>
        <w:autoSpaceDN w:val="0"/>
        <w:adjustRightInd w:val="0"/>
        <w:ind w:left="0" w:firstLine="709"/>
        <w:rPr>
          <w:rFonts w:eastAsia="TimesNewRomanPSMT" w:cs="Times New Roman"/>
          <w:szCs w:val="28"/>
        </w:rPr>
      </w:pPr>
      <w:r w:rsidRPr="00287C50">
        <w:rPr>
          <w:rFonts w:eastAsia="TimesNewRomanPSMT" w:cs="Times New Roman"/>
          <w:noProof/>
          <w:szCs w:val="28"/>
          <w:lang w:eastAsia="ru-RU"/>
        </w:rPr>
        <w:drawing>
          <wp:anchor distT="0" distB="0" distL="114300" distR="114300" simplePos="0" relativeHeight="251630592" behindDoc="0" locked="0" layoutInCell="1" allowOverlap="1">
            <wp:simplePos x="0" y="0"/>
            <wp:positionH relativeFrom="column">
              <wp:posOffset>-255905</wp:posOffset>
            </wp:positionH>
            <wp:positionV relativeFrom="paragraph">
              <wp:posOffset>461010</wp:posOffset>
            </wp:positionV>
            <wp:extent cx="2268220" cy="1701800"/>
            <wp:effectExtent l="16510" t="2540" r="15240" b="662940"/>
            <wp:wrapThrough wrapText="bothSides">
              <wp:wrapPolygon edited="0">
                <wp:start x="-24" y="21084"/>
                <wp:lineTo x="157" y="21084"/>
                <wp:lineTo x="2878" y="21810"/>
                <wp:lineTo x="27732" y="21810"/>
                <wp:lineTo x="27732" y="48"/>
                <wp:lineTo x="-24" y="48"/>
                <wp:lineTo x="-24" y="774"/>
                <wp:lineTo x="-24" y="21084"/>
              </wp:wrapPolygon>
            </wp:wrapThrough>
            <wp:docPr id="7" name="Рисунок 7" descr="C:\Users\Irbis\YandexDisk\Фотокамера\2013-06-08 10-26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bis\YandexDisk\Фотокамера\2013-06-08 10-26-5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68220" cy="17018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D1E27" w:rsidRPr="00DD1E27">
        <w:rPr>
          <w:rFonts w:eastAsia="TimesNewRomanPSMT" w:cs="Times New Roman"/>
          <w:szCs w:val="28"/>
        </w:rPr>
        <w:t>Необходимость признания детей полноценными у</w:t>
      </w:r>
      <w:r>
        <w:rPr>
          <w:rFonts w:eastAsia="TimesNewRomanPSMT" w:cs="Times New Roman"/>
          <w:szCs w:val="28"/>
        </w:rPr>
        <w:t>ча</w:t>
      </w:r>
      <w:r w:rsidR="00DD1E27" w:rsidRPr="00DD1E27">
        <w:rPr>
          <w:rFonts w:eastAsia="TimesNewRomanPSMT" w:cs="Times New Roman"/>
          <w:szCs w:val="28"/>
        </w:rPr>
        <w:t>стниками (субъектами) образовательных отношений и</w:t>
      </w:r>
      <w:r w:rsidR="00DD1E27">
        <w:rPr>
          <w:rFonts w:eastAsia="TimesNewRomanPSMT" w:cs="Times New Roman"/>
          <w:szCs w:val="28"/>
        </w:rPr>
        <w:t xml:space="preserve"> </w:t>
      </w:r>
      <w:r w:rsidR="00DD1E27" w:rsidRPr="00DD1E27">
        <w:rPr>
          <w:rFonts w:eastAsia="TimesNewRomanPSMT" w:cs="Times New Roman"/>
          <w:szCs w:val="28"/>
        </w:rPr>
        <w:t xml:space="preserve">поддержка их инициативы в различных </w:t>
      </w:r>
      <w:r w:rsidR="004B1E7F" w:rsidRPr="00DD1E27">
        <w:rPr>
          <w:rFonts w:eastAsia="TimesNewRomanPSMT" w:cs="Times New Roman"/>
          <w:szCs w:val="28"/>
        </w:rPr>
        <w:t>видах</w:t>
      </w:r>
      <w:r w:rsidR="004B1E7F">
        <w:rPr>
          <w:rFonts w:eastAsia="TimesNewRomanPSMT" w:cs="Times New Roman"/>
          <w:szCs w:val="28"/>
        </w:rPr>
        <w:t xml:space="preserve"> </w:t>
      </w:r>
      <w:r w:rsidR="004B1E7F" w:rsidRPr="00DD1E27">
        <w:rPr>
          <w:rFonts w:eastAsia="TimesNewRomanPSMT" w:cs="Times New Roman"/>
          <w:szCs w:val="28"/>
        </w:rPr>
        <w:t>деятельности</w:t>
      </w:r>
      <w:r w:rsidR="00DD1E27" w:rsidRPr="00DD1E27">
        <w:rPr>
          <w:rFonts w:eastAsia="TimesNewRomanPSMT" w:cs="Times New Roman"/>
          <w:szCs w:val="28"/>
        </w:rPr>
        <w:t>, закреплена ФГОС ДО. Однако</w:t>
      </w:r>
      <w:r w:rsidR="00DD1E27">
        <w:rPr>
          <w:rFonts w:eastAsia="TimesNewRomanPSMT" w:cs="Times New Roman"/>
          <w:szCs w:val="28"/>
        </w:rPr>
        <w:t>,</w:t>
      </w:r>
      <w:r w:rsidR="00DD1E27" w:rsidRPr="00DD1E27">
        <w:rPr>
          <w:rFonts w:eastAsia="TimesNewRomanPSMT" w:cs="Times New Roman"/>
          <w:szCs w:val="28"/>
        </w:rPr>
        <w:t xml:space="preserve"> на практике, в создании</w:t>
      </w:r>
      <w:r w:rsidR="00DD1E27">
        <w:rPr>
          <w:rFonts w:eastAsia="TimesNewRomanPSMT" w:cs="Times New Roman"/>
          <w:szCs w:val="28"/>
        </w:rPr>
        <w:t xml:space="preserve"> </w:t>
      </w:r>
      <w:r w:rsidR="00DD1E27" w:rsidRPr="00DD1E27">
        <w:rPr>
          <w:rFonts w:eastAsia="TimesNewRomanPSMT" w:cs="Times New Roman"/>
          <w:szCs w:val="28"/>
        </w:rPr>
        <w:t>предметно-пространственной среды задействованы только взрослые участники образовательных отношений. Данное</w:t>
      </w:r>
      <w:r w:rsidR="00DD1E27">
        <w:rPr>
          <w:rFonts w:eastAsia="TimesNewRomanPSMT" w:cs="Times New Roman"/>
          <w:szCs w:val="28"/>
        </w:rPr>
        <w:t xml:space="preserve"> </w:t>
      </w:r>
      <w:r w:rsidR="00DD1E27" w:rsidRPr="00DD1E27">
        <w:rPr>
          <w:rFonts w:eastAsia="TimesNewRomanPSMT" w:cs="Times New Roman"/>
          <w:bCs/>
          <w:szCs w:val="28"/>
        </w:rPr>
        <w:t>противоречие</w:t>
      </w:r>
      <w:r w:rsidR="00DD1E27" w:rsidRPr="00DD1E27">
        <w:rPr>
          <w:rFonts w:eastAsia="TimesNewRomanPSMT" w:cs="Times New Roman"/>
          <w:b/>
          <w:bCs/>
          <w:szCs w:val="28"/>
        </w:rPr>
        <w:t xml:space="preserve"> </w:t>
      </w:r>
      <w:r w:rsidR="00DD1E27" w:rsidRPr="00DD1E27">
        <w:rPr>
          <w:rFonts w:eastAsia="TimesNewRomanPSMT" w:cs="Times New Roman"/>
          <w:szCs w:val="28"/>
        </w:rPr>
        <w:t>побудило к определению одним из направлений проекта расширение возможностей участия детей в</w:t>
      </w:r>
      <w:r w:rsidR="00DD1E27">
        <w:rPr>
          <w:rFonts w:eastAsia="TimesNewRomanPSMT" w:cs="Times New Roman"/>
          <w:szCs w:val="28"/>
        </w:rPr>
        <w:t xml:space="preserve"> </w:t>
      </w:r>
      <w:r w:rsidR="00DD1E27" w:rsidRPr="00DD1E27">
        <w:rPr>
          <w:rFonts w:eastAsia="TimesNewRomanPSMT" w:cs="Times New Roman"/>
          <w:szCs w:val="28"/>
        </w:rPr>
        <w:t>создании РППС.</w:t>
      </w:r>
    </w:p>
    <w:p w:rsidR="00DD1E27" w:rsidRDefault="00DD1E27" w:rsidP="00DD1E27">
      <w:pPr>
        <w:autoSpaceDE w:val="0"/>
        <w:autoSpaceDN w:val="0"/>
        <w:adjustRightInd w:val="0"/>
        <w:ind w:left="0"/>
        <w:rPr>
          <w:rFonts w:cs="Times New Roman"/>
          <w:b/>
          <w:bCs/>
          <w:szCs w:val="28"/>
        </w:rPr>
      </w:pPr>
      <w:r w:rsidRPr="00DD1E27">
        <w:rPr>
          <w:rFonts w:cs="Times New Roman"/>
          <w:b/>
          <w:bCs/>
          <w:szCs w:val="28"/>
        </w:rPr>
        <w:t>Обоснование значимости предлагаемого проекта</w:t>
      </w:r>
    </w:p>
    <w:p w:rsidR="00A61B40" w:rsidRDefault="00A61B40" w:rsidP="00A61B40">
      <w:pPr>
        <w:autoSpaceDE w:val="0"/>
        <w:autoSpaceDN w:val="0"/>
        <w:adjustRightInd w:val="0"/>
        <w:ind w:left="0" w:firstLine="709"/>
        <w:rPr>
          <w:rFonts w:cs="Times New Roman"/>
          <w:bCs/>
          <w:szCs w:val="28"/>
        </w:rPr>
      </w:pPr>
      <w:r w:rsidRPr="00A61B40">
        <w:rPr>
          <w:rFonts w:cs="Times New Roman"/>
          <w:bCs/>
          <w:szCs w:val="28"/>
        </w:rPr>
        <w:t xml:space="preserve">Одним </w:t>
      </w:r>
      <w:r>
        <w:rPr>
          <w:rFonts w:cs="Times New Roman"/>
          <w:bCs/>
          <w:szCs w:val="28"/>
        </w:rPr>
        <w:t xml:space="preserve">из важных условий реализации экологического проекта в детском саду, является </w:t>
      </w:r>
      <w:r>
        <w:rPr>
          <w:rFonts w:cs="Times New Roman"/>
          <w:bCs/>
          <w:szCs w:val="28"/>
        </w:rPr>
        <w:lastRenderedPageBreak/>
        <w:t xml:space="preserve">правильная организация и </w:t>
      </w:r>
      <w:proofErr w:type="spellStart"/>
      <w:r>
        <w:rPr>
          <w:rFonts w:cs="Times New Roman"/>
          <w:bCs/>
          <w:szCs w:val="28"/>
        </w:rPr>
        <w:t>экологизация</w:t>
      </w:r>
      <w:proofErr w:type="spellEnd"/>
      <w:r>
        <w:rPr>
          <w:rFonts w:cs="Times New Roman"/>
          <w:bCs/>
          <w:szCs w:val="28"/>
        </w:rPr>
        <w:t xml:space="preserve"> развивающей среды, и она должна способствовать:</w:t>
      </w:r>
    </w:p>
    <w:p w:rsidR="00A61B40" w:rsidRDefault="00A61B40" w:rsidP="00A61B40">
      <w:pPr>
        <w:autoSpaceDE w:val="0"/>
        <w:autoSpaceDN w:val="0"/>
        <w:adjustRightInd w:val="0"/>
        <w:ind w:left="0" w:firstLine="709"/>
        <w:rPr>
          <w:rFonts w:cs="Times New Roman"/>
          <w:bCs/>
          <w:szCs w:val="28"/>
        </w:rPr>
      </w:pPr>
      <w:r>
        <w:rPr>
          <w:rFonts w:cs="Times New Roman"/>
          <w:bCs/>
          <w:szCs w:val="28"/>
        </w:rPr>
        <w:t>- познавательному развитию ребёнка (создание условий для познавательной деятельности, экспериментирования с природным материалом, систематических наблюдений за объектами живой и неживой природы; формирование интереса к явлениям природы, поиску ответов на интересующие вопросы и постановке детьми новых вопросов);</w:t>
      </w:r>
    </w:p>
    <w:p w:rsidR="00A61B40" w:rsidRDefault="00794BFD" w:rsidP="00A61B40">
      <w:pPr>
        <w:autoSpaceDE w:val="0"/>
        <w:autoSpaceDN w:val="0"/>
        <w:adjustRightInd w:val="0"/>
        <w:ind w:left="0" w:firstLine="709"/>
        <w:rPr>
          <w:rFonts w:cs="Times New Roman"/>
          <w:bCs/>
          <w:szCs w:val="28"/>
        </w:rPr>
      </w:pPr>
      <w:r>
        <w:rPr>
          <w:rFonts w:cs="Times New Roman"/>
          <w:bCs/>
          <w:szCs w:val="28"/>
        </w:rPr>
        <w:t>- эколого-эстетическому развитию (привлечение внимания ребёнка к окружающим природным объектам, формирование умения видеть красоту окружающего природного мира, разнообразие его красок);</w:t>
      </w:r>
    </w:p>
    <w:p w:rsidR="00794BFD" w:rsidRDefault="00794BFD" w:rsidP="00A61B40">
      <w:pPr>
        <w:autoSpaceDE w:val="0"/>
        <w:autoSpaceDN w:val="0"/>
        <w:adjustRightInd w:val="0"/>
        <w:ind w:left="0" w:firstLine="709"/>
        <w:rPr>
          <w:rFonts w:cs="Times New Roman"/>
          <w:bCs/>
          <w:szCs w:val="28"/>
        </w:rPr>
      </w:pPr>
      <w:r>
        <w:rPr>
          <w:rFonts w:cs="Times New Roman"/>
          <w:bCs/>
          <w:szCs w:val="28"/>
        </w:rPr>
        <w:t>- оздоровлению ребёнка (использование экологически безопасных материалов для оформления интерьеров, игрушек; оценка экологической ситуации окружающей территории детского сада; грамотное оформление, озеленение территории; создание условий для экскурсий и занятий на свежем воздухе);</w:t>
      </w:r>
    </w:p>
    <w:p w:rsidR="00794BFD" w:rsidRDefault="00794BFD" w:rsidP="00A61B40">
      <w:pPr>
        <w:autoSpaceDE w:val="0"/>
        <w:autoSpaceDN w:val="0"/>
        <w:adjustRightInd w:val="0"/>
        <w:ind w:left="0" w:firstLine="709"/>
        <w:rPr>
          <w:rFonts w:cs="Times New Roman"/>
          <w:bCs/>
          <w:szCs w:val="28"/>
        </w:rPr>
      </w:pPr>
      <w:r>
        <w:rPr>
          <w:rFonts w:cs="Times New Roman"/>
          <w:bCs/>
          <w:szCs w:val="28"/>
        </w:rPr>
        <w:t>- формированию бережного отношения к природе;</w:t>
      </w:r>
    </w:p>
    <w:p w:rsidR="00A61B40" w:rsidRPr="00A61B40" w:rsidRDefault="00794BFD" w:rsidP="00A16B6E">
      <w:pPr>
        <w:autoSpaceDE w:val="0"/>
        <w:autoSpaceDN w:val="0"/>
        <w:adjustRightInd w:val="0"/>
        <w:ind w:left="0" w:firstLine="709"/>
        <w:rPr>
          <w:rFonts w:cs="Times New Roman"/>
          <w:bCs/>
          <w:szCs w:val="28"/>
        </w:rPr>
      </w:pPr>
      <w:r>
        <w:rPr>
          <w:rFonts w:cs="Times New Roman"/>
          <w:bCs/>
          <w:szCs w:val="28"/>
        </w:rPr>
        <w:t xml:space="preserve">- </w:t>
      </w:r>
      <w:proofErr w:type="spellStart"/>
      <w:r>
        <w:rPr>
          <w:rFonts w:cs="Times New Roman"/>
          <w:bCs/>
          <w:szCs w:val="28"/>
        </w:rPr>
        <w:t>экологизации</w:t>
      </w:r>
      <w:proofErr w:type="spellEnd"/>
      <w:r>
        <w:rPr>
          <w:rFonts w:cs="Times New Roman"/>
          <w:bCs/>
          <w:szCs w:val="28"/>
        </w:rPr>
        <w:t xml:space="preserve"> деятельности ребёнка (создание условий для самостоятельных игр, исследований природного материала, использование природного материала в </w:t>
      </w:r>
      <w:proofErr w:type="spellStart"/>
      <w:r>
        <w:rPr>
          <w:rFonts w:cs="Times New Roman"/>
          <w:bCs/>
          <w:szCs w:val="28"/>
        </w:rPr>
        <w:t>изодеятельности</w:t>
      </w:r>
      <w:proofErr w:type="spellEnd"/>
      <w:r>
        <w:rPr>
          <w:rFonts w:cs="Times New Roman"/>
          <w:bCs/>
          <w:szCs w:val="28"/>
        </w:rPr>
        <w:t>).</w:t>
      </w:r>
    </w:p>
    <w:p w:rsidR="00DD1E27" w:rsidRDefault="00DD1E27" w:rsidP="006422DE">
      <w:pPr>
        <w:autoSpaceDE w:val="0"/>
        <w:autoSpaceDN w:val="0"/>
        <w:adjustRightInd w:val="0"/>
        <w:ind w:left="0" w:firstLine="709"/>
        <w:rPr>
          <w:rFonts w:eastAsia="TimesNewRomanPSMT" w:cs="Times New Roman"/>
          <w:szCs w:val="28"/>
        </w:rPr>
      </w:pPr>
      <w:r w:rsidRPr="00DD1E27">
        <w:rPr>
          <w:rFonts w:eastAsia="TimesNewRomanPSMT" w:cs="Times New Roman"/>
          <w:szCs w:val="28"/>
        </w:rPr>
        <w:t xml:space="preserve">К значимости проекта следует отнести </w:t>
      </w:r>
      <w:r w:rsidR="006422DE">
        <w:rPr>
          <w:rFonts w:eastAsia="TimesNewRomanPSMT" w:cs="Times New Roman"/>
          <w:szCs w:val="28"/>
        </w:rPr>
        <w:t xml:space="preserve">и </w:t>
      </w:r>
      <w:r w:rsidRPr="00DD1E27">
        <w:rPr>
          <w:rFonts w:eastAsia="TimesNewRomanPSMT" w:cs="Times New Roman"/>
          <w:szCs w:val="28"/>
        </w:rPr>
        <w:t>повышение профессиональной компетенции педагогов по созданию</w:t>
      </w:r>
      <w:r w:rsidR="006422DE">
        <w:rPr>
          <w:rFonts w:eastAsia="TimesNewRomanPSMT" w:cs="Times New Roman"/>
          <w:szCs w:val="28"/>
        </w:rPr>
        <w:t xml:space="preserve"> </w:t>
      </w:r>
      <w:r w:rsidRPr="00DD1E27">
        <w:rPr>
          <w:rFonts w:eastAsia="TimesNewRomanPSMT" w:cs="Times New Roman"/>
          <w:szCs w:val="28"/>
        </w:rPr>
        <w:t>РППС в соответствии с принципами ФГОС ДО и «Стратегии инновационного развития РФ до 2020 года», в которой</w:t>
      </w:r>
      <w:r w:rsidR="006422DE">
        <w:rPr>
          <w:rFonts w:cs="Times New Roman"/>
          <w:szCs w:val="28"/>
        </w:rPr>
        <w:t xml:space="preserve"> </w:t>
      </w:r>
      <w:r w:rsidR="006422DE" w:rsidRPr="006422DE">
        <w:rPr>
          <w:rFonts w:eastAsia="TimesNewRomanPSMT" w:cs="Times New Roman"/>
          <w:szCs w:val="28"/>
        </w:rPr>
        <w:t>прописана необходимость обеспечения раннего раскрытия способностей детей к творчеству, изобретательности,</w:t>
      </w:r>
      <w:r w:rsidR="006422DE">
        <w:rPr>
          <w:rFonts w:eastAsia="TimesNewRomanPSMT" w:cs="Times New Roman"/>
          <w:szCs w:val="28"/>
        </w:rPr>
        <w:t xml:space="preserve"> </w:t>
      </w:r>
      <w:r w:rsidR="006422DE" w:rsidRPr="006422DE">
        <w:rPr>
          <w:rFonts w:eastAsia="TimesNewRomanPSMT" w:cs="Times New Roman"/>
          <w:szCs w:val="28"/>
        </w:rPr>
        <w:t>способности работать в команде.</w:t>
      </w:r>
    </w:p>
    <w:p w:rsidR="00C35F55" w:rsidRDefault="00C35F55" w:rsidP="00C35F55">
      <w:pPr>
        <w:autoSpaceDE w:val="0"/>
        <w:autoSpaceDN w:val="0"/>
        <w:adjustRightInd w:val="0"/>
        <w:ind w:left="0"/>
        <w:rPr>
          <w:rFonts w:eastAsia="TimesNewRomanPSMT" w:cs="Times New Roman"/>
          <w:b/>
          <w:szCs w:val="28"/>
        </w:rPr>
      </w:pPr>
      <w:r>
        <w:rPr>
          <w:rFonts w:eastAsia="TimesNewRomanPSMT" w:cs="Times New Roman"/>
          <w:b/>
          <w:szCs w:val="28"/>
        </w:rPr>
        <w:t>Новизна проекта</w:t>
      </w:r>
    </w:p>
    <w:p w:rsidR="00E6235D" w:rsidRPr="00E6235D" w:rsidRDefault="006422DE" w:rsidP="00E6235D">
      <w:pPr>
        <w:autoSpaceDE w:val="0"/>
        <w:autoSpaceDN w:val="0"/>
        <w:adjustRightInd w:val="0"/>
        <w:ind w:left="0" w:firstLine="709"/>
        <w:rPr>
          <w:rFonts w:cs="Times New Roman"/>
          <w:color w:val="000000"/>
        </w:rPr>
      </w:pPr>
      <w:r w:rsidRPr="00C35F55">
        <w:rPr>
          <w:rFonts w:cs="Times New Roman"/>
          <w:color w:val="000000"/>
        </w:rPr>
        <w:t>Оригинальность данного проекта определяется тем, что в нем практически реализован подход к организации целостного создания и развития природного развивающего комплекса, в который будет органично включены:</w:t>
      </w:r>
      <w:r w:rsidR="00C35F55">
        <w:rPr>
          <w:rFonts w:cs="Times New Roman"/>
          <w:color w:val="000000"/>
        </w:rPr>
        <w:t xml:space="preserve"> цветники, огород, экологическая тропа, уголки экспериментирования «Детские лаборатории», уголок леса, уголки природы.</w:t>
      </w:r>
    </w:p>
    <w:p w:rsidR="006422DE" w:rsidRDefault="00C35F55" w:rsidP="00C35F55">
      <w:pPr>
        <w:autoSpaceDE w:val="0"/>
        <w:autoSpaceDN w:val="0"/>
        <w:adjustRightInd w:val="0"/>
        <w:ind w:left="0" w:firstLine="709"/>
        <w:rPr>
          <w:rFonts w:eastAsia="TimesNewRomanPSMT" w:cs="Times New Roman"/>
          <w:szCs w:val="28"/>
        </w:rPr>
      </w:pPr>
      <w:r w:rsidRPr="00C35F55">
        <w:rPr>
          <w:rFonts w:eastAsia="TimesNewRomanPSMT" w:cs="Times New Roman"/>
          <w:szCs w:val="28"/>
        </w:rPr>
        <w:t>Вовлечение детей в создание и разработку планов РППС не только собственной группы, но и</w:t>
      </w:r>
      <w:r>
        <w:rPr>
          <w:rFonts w:eastAsia="TimesNewRomanPSMT" w:cs="Times New Roman"/>
          <w:szCs w:val="28"/>
        </w:rPr>
        <w:t xml:space="preserve"> </w:t>
      </w:r>
      <w:r w:rsidRPr="00C35F55">
        <w:rPr>
          <w:rFonts w:eastAsia="TimesNewRomanPSMT" w:cs="Times New Roman"/>
          <w:szCs w:val="28"/>
        </w:rPr>
        <w:t>пространства всего детского сада.</w:t>
      </w:r>
    </w:p>
    <w:p w:rsidR="00A16B6E" w:rsidRDefault="00EA3A2E" w:rsidP="00C35F55">
      <w:pPr>
        <w:autoSpaceDE w:val="0"/>
        <w:autoSpaceDN w:val="0"/>
        <w:adjustRightInd w:val="0"/>
        <w:ind w:left="0" w:firstLine="709"/>
        <w:rPr>
          <w:rFonts w:eastAsia="TimesNewRomanPSMT" w:cs="Times New Roman"/>
          <w:szCs w:val="28"/>
        </w:rPr>
      </w:pPr>
      <w:r w:rsidRPr="00A16B6E">
        <w:rPr>
          <w:rFonts w:eastAsia="TimesNewRomanPSMT" w:cs="Times New Roman"/>
          <w:noProof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466090</wp:posOffset>
            </wp:positionV>
            <wp:extent cx="1938020" cy="1452880"/>
            <wp:effectExtent l="13970" t="5080" r="19050" b="571500"/>
            <wp:wrapThrough wrapText="bothSides">
              <wp:wrapPolygon edited="0">
                <wp:start x="-57" y="21241"/>
                <wp:lineTo x="156" y="21241"/>
                <wp:lineTo x="3340" y="21808"/>
                <wp:lineTo x="27757" y="21808"/>
                <wp:lineTo x="27757" y="0"/>
                <wp:lineTo x="-57" y="0"/>
                <wp:lineTo x="-57" y="566"/>
                <wp:lineTo x="-57" y="21241"/>
              </wp:wrapPolygon>
            </wp:wrapThrough>
            <wp:docPr id="8" name="Рисунок 8" descr="C:\Users\Irbis\Pictures\огород детского сада\20180724_105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rbis\Pictures\огород детского сада\20180724_10514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38020" cy="145288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Pr="00A16B6E">
        <w:rPr>
          <w:rFonts w:eastAsia="TimesNewRomanPSMT" w:cs="Times New Roman"/>
          <w:noProof/>
          <w:szCs w:val="28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4149725</wp:posOffset>
            </wp:positionH>
            <wp:positionV relativeFrom="paragraph">
              <wp:posOffset>415925</wp:posOffset>
            </wp:positionV>
            <wp:extent cx="2032000" cy="1523365"/>
            <wp:effectExtent l="25717" t="0" r="13018" b="584517"/>
            <wp:wrapThrough wrapText="bothSides">
              <wp:wrapPolygon edited="0">
                <wp:start x="71" y="21154"/>
                <wp:lineTo x="273" y="21154"/>
                <wp:lineTo x="3311" y="21965"/>
                <wp:lineTo x="27611" y="21965"/>
                <wp:lineTo x="27611" y="86"/>
                <wp:lineTo x="71" y="86"/>
                <wp:lineTo x="71" y="626"/>
                <wp:lineTo x="71" y="21154"/>
              </wp:wrapPolygon>
            </wp:wrapThrough>
            <wp:docPr id="9" name="Рисунок 9" descr="C:\Users\Irbis\Pictures\субботник 2018\20180922_114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rbis\Pictures\субботник 2018\20180922_1145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32000" cy="152336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5F55">
        <w:rPr>
          <w:rFonts w:eastAsia="TimesNewRomanPSMT" w:cs="Times New Roman"/>
          <w:szCs w:val="28"/>
        </w:rPr>
        <w:t>Привлечение детей и родителей к совместным мероприятиям городского округа Ликино-</w:t>
      </w:r>
      <w:proofErr w:type="spellStart"/>
      <w:r w:rsidR="00C35F55">
        <w:rPr>
          <w:rFonts w:eastAsia="TimesNewRomanPSMT" w:cs="Times New Roman"/>
          <w:szCs w:val="28"/>
        </w:rPr>
        <w:t>Дулёво</w:t>
      </w:r>
      <w:proofErr w:type="spellEnd"/>
      <w:r w:rsidR="00C35F55">
        <w:rPr>
          <w:rFonts w:eastAsia="TimesNewRomanPSMT" w:cs="Times New Roman"/>
          <w:szCs w:val="28"/>
        </w:rPr>
        <w:t xml:space="preserve"> по озеленению нашей местности.</w:t>
      </w:r>
    </w:p>
    <w:p w:rsidR="00EA3A2E" w:rsidRDefault="00EA3A2E" w:rsidP="00EA3A2E">
      <w:pPr>
        <w:autoSpaceDE w:val="0"/>
        <w:autoSpaceDN w:val="0"/>
        <w:adjustRightInd w:val="0"/>
        <w:rPr>
          <w:rFonts w:eastAsia="TimesNewRomanPSMT" w:cs="Times New Roman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367665</wp:posOffset>
            </wp:positionH>
            <wp:positionV relativeFrom="paragraph">
              <wp:posOffset>116840</wp:posOffset>
            </wp:positionV>
            <wp:extent cx="1962784" cy="1472089"/>
            <wp:effectExtent l="19050" t="0" r="19050" b="433070"/>
            <wp:wrapThrough wrapText="bothSides">
              <wp:wrapPolygon edited="0">
                <wp:start x="210" y="0"/>
                <wp:lineTo x="-210" y="559"/>
                <wp:lineTo x="-210" y="27676"/>
                <wp:lineTo x="21600" y="27676"/>
                <wp:lineTo x="21600" y="4193"/>
                <wp:lineTo x="21390" y="839"/>
                <wp:lineTo x="21181" y="0"/>
                <wp:lineTo x="210" y="0"/>
              </wp:wrapPolygon>
            </wp:wrapThrough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784" cy="147208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A16B6E" w:rsidRDefault="00A16B6E" w:rsidP="00A16B6E">
      <w:pPr>
        <w:rPr>
          <w:rFonts w:eastAsia="TimesNewRomanPSMT" w:cs="Times New Roman"/>
          <w:szCs w:val="28"/>
        </w:rPr>
      </w:pPr>
    </w:p>
    <w:p w:rsidR="00C35F55" w:rsidRDefault="00C35F55" w:rsidP="00A16B6E">
      <w:pPr>
        <w:rPr>
          <w:rFonts w:eastAsia="TimesNewRomanPSMT" w:cs="Times New Roman"/>
          <w:szCs w:val="28"/>
        </w:rPr>
      </w:pPr>
    </w:p>
    <w:p w:rsidR="000F1C5E" w:rsidRDefault="000F1C5E" w:rsidP="00A16B6E">
      <w:pPr>
        <w:rPr>
          <w:rFonts w:eastAsia="TimesNewRomanPSMT" w:cs="Times New Roman"/>
          <w:szCs w:val="28"/>
        </w:rPr>
      </w:pPr>
    </w:p>
    <w:p w:rsidR="000F1C5E" w:rsidRDefault="000F1C5E" w:rsidP="00A16B6E">
      <w:pPr>
        <w:rPr>
          <w:rFonts w:eastAsia="TimesNewRomanPSMT" w:cs="Times New Roman"/>
          <w:szCs w:val="28"/>
        </w:rPr>
      </w:pPr>
    </w:p>
    <w:p w:rsidR="000F1C5E" w:rsidRDefault="000F1C5E" w:rsidP="00A16B6E">
      <w:pPr>
        <w:rPr>
          <w:rFonts w:eastAsia="TimesNewRomanPSMT" w:cs="Times New Roman"/>
          <w:szCs w:val="28"/>
        </w:rPr>
      </w:pPr>
    </w:p>
    <w:p w:rsidR="000F1C5E" w:rsidRDefault="000F1C5E" w:rsidP="00A16B6E">
      <w:pPr>
        <w:rPr>
          <w:rFonts w:eastAsia="TimesNewRomanPSMT" w:cs="Times New Roman"/>
          <w:szCs w:val="28"/>
        </w:rPr>
      </w:pPr>
    </w:p>
    <w:p w:rsidR="00E6235D" w:rsidRPr="00E6235D" w:rsidRDefault="00305C46" w:rsidP="00E6235D">
      <w:pPr>
        <w:ind w:left="0" w:firstLine="680"/>
        <w:rPr>
          <w:rFonts w:eastAsia="TimesNewRomanPSMT" w:cs="Times New Roman"/>
          <w:sz w:val="40"/>
          <w:szCs w:val="28"/>
        </w:rPr>
      </w:pPr>
      <w:r w:rsidRPr="00305C46">
        <w:rPr>
          <w:rFonts w:cs="Times New Roman"/>
          <w:noProof/>
          <w:color w:val="373737"/>
          <w:szCs w:val="20"/>
          <w:shd w:val="clear" w:color="auto" w:fill="FFFFFF"/>
          <w:lang w:eastAsia="ru-RU"/>
        </w:rPr>
        <w:lastRenderedPageBreak/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-37465</wp:posOffset>
            </wp:positionH>
            <wp:positionV relativeFrom="paragraph">
              <wp:posOffset>197485</wp:posOffset>
            </wp:positionV>
            <wp:extent cx="1862455" cy="1396365"/>
            <wp:effectExtent l="23495" t="0" r="27940" b="561340"/>
            <wp:wrapThrough wrapText="bothSides">
              <wp:wrapPolygon edited="0">
                <wp:start x="52" y="21374"/>
                <wp:lineTo x="272" y="21374"/>
                <wp:lineTo x="3586" y="21963"/>
                <wp:lineTo x="27889" y="21963"/>
                <wp:lineTo x="27889" y="-138"/>
                <wp:lineTo x="52" y="-138"/>
                <wp:lineTo x="52" y="452"/>
                <wp:lineTo x="52" y="21374"/>
              </wp:wrapPolygon>
            </wp:wrapThrough>
            <wp:docPr id="10" name="Рисунок 10" descr="C:\Users\Irbis\Pictures\проект Красная книга\20171212_091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rbis\Pictures\проект Красная книга\20171212_0917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62455" cy="139636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235D" w:rsidRPr="00E6235D">
        <w:rPr>
          <w:rFonts w:cs="Times New Roman"/>
          <w:color w:val="373737"/>
          <w:szCs w:val="20"/>
          <w:shd w:val="clear" w:color="auto" w:fill="FFFFFF"/>
        </w:rPr>
        <w:t>Новизна экологичес</w:t>
      </w:r>
      <w:r>
        <w:rPr>
          <w:rFonts w:cs="Times New Roman"/>
          <w:color w:val="373737"/>
          <w:szCs w:val="20"/>
          <w:shd w:val="clear" w:color="auto" w:fill="FFFFFF"/>
        </w:rPr>
        <w:t>кого проекта заключается в использовании</w:t>
      </w:r>
      <w:r w:rsidR="00E6235D" w:rsidRPr="00E6235D">
        <w:rPr>
          <w:rFonts w:cs="Times New Roman"/>
          <w:color w:val="373737"/>
          <w:szCs w:val="20"/>
          <w:shd w:val="clear" w:color="auto" w:fill="FFFFFF"/>
        </w:rPr>
        <w:t xml:space="preserve"> информационных компьютерных </w:t>
      </w:r>
      <w:r w:rsidRPr="00E6235D">
        <w:rPr>
          <w:rFonts w:cs="Times New Roman"/>
          <w:color w:val="373737"/>
          <w:szCs w:val="20"/>
          <w:shd w:val="clear" w:color="auto" w:fill="FFFFFF"/>
        </w:rPr>
        <w:t>технологий, обеспечивающих</w:t>
      </w:r>
      <w:r w:rsidR="00E6235D" w:rsidRPr="00E6235D">
        <w:rPr>
          <w:rFonts w:cs="Times New Roman"/>
          <w:color w:val="373737"/>
          <w:szCs w:val="20"/>
          <w:shd w:val="clear" w:color="auto" w:fill="FFFFFF"/>
        </w:rPr>
        <w:t xml:space="preserve"> эффективность воспитательного </w:t>
      </w:r>
      <w:r w:rsidRPr="00E6235D">
        <w:rPr>
          <w:rFonts w:cs="Times New Roman"/>
          <w:color w:val="373737"/>
          <w:szCs w:val="20"/>
          <w:shd w:val="clear" w:color="auto" w:fill="FFFFFF"/>
        </w:rPr>
        <w:t>процесса, личностную</w:t>
      </w:r>
      <w:r w:rsidR="00E6235D" w:rsidRPr="00E6235D">
        <w:rPr>
          <w:rFonts w:cs="Times New Roman"/>
          <w:color w:val="373737"/>
          <w:szCs w:val="20"/>
          <w:shd w:val="clear" w:color="auto" w:fill="FFFFFF"/>
        </w:rPr>
        <w:t xml:space="preserve"> </w:t>
      </w:r>
      <w:r w:rsidRPr="00E6235D">
        <w:rPr>
          <w:rFonts w:cs="Times New Roman"/>
          <w:color w:val="373737"/>
          <w:szCs w:val="20"/>
          <w:shd w:val="clear" w:color="auto" w:fill="FFFFFF"/>
        </w:rPr>
        <w:t>включенностью</w:t>
      </w:r>
      <w:r w:rsidR="00E6235D" w:rsidRPr="00E6235D">
        <w:rPr>
          <w:rFonts w:cs="Times New Roman"/>
          <w:color w:val="373737"/>
          <w:szCs w:val="20"/>
          <w:shd w:val="clear" w:color="auto" w:fill="FFFFFF"/>
        </w:rPr>
        <w:t xml:space="preserve"> детей и родителей в событийную жизнь. Используя новые, увлекательные для нового поколения технологии, можно обеспечить эту </w:t>
      </w:r>
      <w:r w:rsidRPr="00E6235D">
        <w:rPr>
          <w:rFonts w:cs="Times New Roman"/>
          <w:color w:val="373737"/>
          <w:szCs w:val="20"/>
          <w:shd w:val="clear" w:color="auto" w:fill="FFFFFF"/>
        </w:rPr>
        <w:t>включенность</w:t>
      </w:r>
      <w:r w:rsidR="00E6235D" w:rsidRPr="00E6235D">
        <w:rPr>
          <w:rFonts w:cs="Times New Roman"/>
          <w:color w:val="373737"/>
          <w:szCs w:val="20"/>
          <w:shd w:val="clear" w:color="auto" w:fill="FFFFFF"/>
        </w:rPr>
        <w:t>, дающую бесспорные положительные результаты.</w:t>
      </w:r>
    </w:p>
    <w:p w:rsidR="00305C46" w:rsidRDefault="00305C46" w:rsidP="00594300">
      <w:pPr>
        <w:ind w:left="0"/>
        <w:rPr>
          <w:rFonts w:eastAsia="TimesNewRomanPSMT" w:cs="Times New Roman"/>
          <w:b/>
          <w:szCs w:val="28"/>
        </w:rPr>
      </w:pPr>
    </w:p>
    <w:p w:rsidR="00305C46" w:rsidRDefault="00305C46" w:rsidP="00594300">
      <w:pPr>
        <w:ind w:left="0"/>
        <w:rPr>
          <w:rFonts w:eastAsia="TimesNewRomanPSMT" w:cs="Times New Roman"/>
          <w:b/>
          <w:szCs w:val="28"/>
        </w:rPr>
      </w:pPr>
    </w:p>
    <w:p w:rsidR="00305C46" w:rsidRDefault="00305C46" w:rsidP="00594300">
      <w:pPr>
        <w:ind w:left="0"/>
        <w:rPr>
          <w:rFonts w:eastAsia="TimesNewRomanPSMT" w:cs="Times New Roman"/>
          <w:b/>
          <w:szCs w:val="28"/>
        </w:rPr>
      </w:pPr>
    </w:p>
    <w:p w:rsidR="000F1C5E" w:rsidRDefault="000F1C5E" w:rsidP="00594300">
      <w:pPr>
        <w:ind w:left="0"/>
        <w:rPr>
          <w:rFonts w:eastAsia="TimesNewRomanPSMT" w:cs="Times New Roman"/>
          <w:b/>
          <w:szCs w:val="28"/>
        </w:rPr>
      </w:pPr>
      <w:r>
        <w:rPr>
          <w:rFonts w:eastAsia="TimesNewRomanPSMT" w:cs="Times New Roman"/>
          <w:b/>
          <w:szCs w:val="28"/>
        </w:rPr>
        <w:t>Цель проекта</w:t>
      </w:r>
    </w:p>
    <w:p w:rsidR="000F1C5E" w:rsidRDefault="00594300" w:rsidP="00594300">
      <w:pPr>
        <w:ind w:left="0" w:firstLine="709"/>
        <w:rPr>
          <w:rFonts w:eastAsia="TimesNewRomanPSMT" w:cs="Times New Roman"/>
          <w:szCs w:val="28"/>
        </w:rPr>
      </w:pPr>
      <w:r>
        <w:rPr>
          <w:rFonts w:eastAsia="TimesNewRomanPSMT" w:cs="Times New Roman"/>
          <w:szCs w:val="28"/>
        </w:rPr>
        <w:t>С</w:t>
      </w:r>
      <w:r w:rsidRPr="00594300">
        <w:rPr>
          <w:rFonts w:eastAsia="TimesNewRomanPSMT" w:cs="Times New Roman"/>
          <w:szCs w:val="28"/>
        </w:rPr>
        <w:t>пособствовать проявлению</w:t>
      </w:r>
      <w:r>
        <w:rPr>
          <w:rFonts w:eastAsia="TimesNewRomanPSMT" w:cs="Times New Roman"/>
          <w:szCs w:val="28"/>
        </w:rPr>
        <w:t xml:space="preserve"> осознанно-нравственного отношения к природе у детей дошкольного возраста и их родителей через непосредственное общение с экосистемой.</w:t>
      </w:r>
    </w:p>
    <w:p w:rsidR="00594300" w:rsidRDefault="00594300" w:rsidP="00594300">
      <w:pPr>
        <w:ind w:left="0"/>
        <w:rPr>
          <w:rFonts w:eastAsia="TimesNewRomanPSMT" w:cs="Times New Roman"/>
          <w:b/>
          <w:szCs w:val="28"/>
        </w:rPr>
      </w:pPr>
      <w:r>
        <w:rPr>
          <w:rFonts w:eastAsia="TimesNewRomanPSMT" w:cs="Times New Roman"/>
          <w:b/>
          <w:szCs w:val="28"/>
        </w:rPr>
        <w:t>Ключевые задачи проекта</w:t>
      </w:r>
    </w:p>
    <w:p w:rsidR="00594300" w:rsidRDefault="00594300" w:rsidP="00594300">
      <w:pPr>
        <w:ind w:left="0" w:firstLine="709"/>
        <w:rPr>
          <w:rFonts w:eastAsia="TimesNewRomanPSMT" w:cs="Times New Roman"/>
          <w:b/>
          <w:szCs w:val="28"/>
        </w:rPr>
      </w:pPr>
      <w:r>
        <w:rPr>
          <w:rFonts w:eastAsia="TimesNewRomanPSMT" w:cs="Times New Roman"/>
          <w:b/>
          <w:szCs w:val="28"/>
        </w:rPr>
        <w:t xml:space="preserve">- </w:t>
      </w:r>
      <w:r w:rsidRPr="00594300">
        <w:rPr>
          <w:rFonts w:eastAsia="TimesNewRomanPSMT" w:cs="Times New Roman"/>
          <w:szCs w:val="28"/>
        </w:rPr>
        <w:t>формировать у</w:t>
      </w:r>
      <w:r>
        <w:rPr>
          <w:rFonts w:eastAsia="TimesNewRomanPSMT" w:cs="Times New Roman"/>
          <w:b/>
          <w:szCs w:val="28"/>
        </w:rPr>
        <w:t xml:space="preserve"> </w:t>
      </w:r>
      <w:r w:rsidR="00E6235D" w:rsidRPr="00E6235D">
        <w:rPr>
          <w:rFonts w:eastAsia="TimesNewRomanPSMT" w:cs="Times New Roman"/>
          <w:szCs w:val="28"/>
        </w:rPr>
        <w:t>дошкольников представления о явлениях живой и неживой природы</w:t>
      </w:r>
      <w:r w:rsidR="00E6235D">
        <w:rPr>
          <w:rFonts w:eastAsia="TimesNewRomanPSMT" w:cs="Times New Roman"/>
          <w:szCs w:val="28"/>
        </w:rPr>
        <w:t>;</w:t>
      </w:r>
    </w:p>
    <w:p w:rsidR="00594300" w:rsidRDefault="00594300" w:rsidP="00594300">
      <w:pPr>
        <w:ind w:left="0" w:firstLine="709"/>
        <w:rPr>
          <w:rFonts w:eastAsia="TimesNewRomanPSMT" w:cs="Times New Roman"/>
          <w:szCs w:val="28"/>
        </w:rPr>
      </w:pPr>
      <w:r>
        <w:rPr>
          <w:rFonts w:eastAsia="TimesNewRomanPSMT" w:cs="Times New Roman"/>
          <w:szCs w:val="28"/>
        </w:rPr>
        <w:t>- воспитать у детей любовь к природе родного края, умения понимать и чувствовать её красоту;</w:t>
      </w:r>
    </w:p>
    <w:p w:rsidR="00594300" w:rsidRDefault="00594300" w:rsidP="00594300">
      <w:pPr>
        <w:ind w:left="0" w:firstLine="709"/>
        <w:rPr>
          <w:rFonts w:eastAsia="TimesNewRomanPSMT" w:cs="Times New Roman"/>
          <w:szCs w:val="28"/>
        </w:rPr>
      </w:pPr>
      <w:r>
        <w:rPr>
          <w:rFonts w:eastAsia="TimesNewRomanPSMT" w:cs="Times New Roman"/>
          <w:szCs w:val="28"/>
        </w:rPr>
        <w:t>- привить бережное отношение к растениям и животным;</w:t>
      </w:r>
    </w:p>
    <w:p w:rsidR="00594300" w:rsidRDefault="00594300" w:rsidP="00594300">
      <w:pPr>
        <w:ind w:left="0" w:firstLine="709"/>
        <w:rPr>
          <w:rFonts w:eastAsia="TimesNewRomanPSMT" w:cs="Times New Roman"/>
          <w:szCs w:val="28"/>
        </w:rPr>
      </w:pPr>
      <w:r>
        <w:rPr>
          <w:rFonts w:eastAsia="TimesNewRomanPSMT" w:cs="Times New Roman"/>
          <w:szCs w:val="28"/>
        </w:rPr>
        <w:t>- р</w:t>
      </w:r>
      <w:r w:rsidRPr="00594300">
        <w:rPr>
          <w:rFonts w:eastAsia="TimesNewRomanPSMT" w:cs="Times New Roman"/>
          <w:szCs w:val="28"/>
        </w:rPr>
        <w:t>асширить возможности участия детей в создании РППС</w:t>
      </w:r>
      <w:r>
        <w:rPr>
          <w:rFonts w:eastAsia="TimesNewRomanPSMT" w:cs="Times New Roman"/>
          <w:szCs w:val="28"/>
        </w:rPr>
        <w:t>;</w:t>
      </w:r>
    </w:p>
    <w:p w:rsidR="00594300" w:rsidRPr="00594300" w:rsidRDefault="00594300" w:rsidP="00594300">
      <w:pPr>
        <w:rPr>
          <w:rFonts w:asciiTheme="minorHAnsi" w:eastAsia="TimesNewRomanPSMT" w:hAnsiTheme="minorHAnsi" w:cs="TimesNewRomanPSMT"/>
          <w:szCs w:val="28"/>
        </w:rPr>
      </w:pPr>
      <w:r>
        <w:rPr>
          <w:rFonts w:asciiTheme="minorHAnsi" w:eastAsia="TimesNewRomanPSMT" w:hAnsiTheme="minorHAnsi" w:cs="TimesNewRomanPSMT"/>
          <w:szCs w:val="28"/>
        </w:rPr>
        <w:t xml:space="preserve">- </w:t>
      </w:r>
      <w:r w:rsidRPr="00594300">
        <w:rPr>
          <w:rFonts w:eastAsia="TimesNewRomanPSMT" w:cs="Times New Roman"/>
          <w:szCs w:val="28"/>
        </w:rPr>
        <w:t>создать условия для получения воспитанниками элементарных знаний о природе</w:t>
      </w:r>
      <w:r w:rsidR="00E6235D">
        <w:rPr>
          <w:rFonts w:eastAsia="TimesNewRomanPSMT" w:cs="Times New Roman"/>
          <w:szCs w:val="28"/>
        </w:rPr>
        <w:t>;</w:t>
      </w:r>
    </w:p>
    <w:p w:rsidR="00594300" w:rsidRDefault="00E6235D" w:rsidP="00594300">
      <w:pPr>
        <w:rPr>
          <w:rFonts w:eastAsia="TimesNewRomanPSMT" w:cs="Times New Roman"/>
          <w:szCs w:val="28"/>
        </w:rPr>
      </w:pPr>
      <w:r w:rsidRPr="00E6235D">
        <w:rPr>
          <w:rFonts w:eastAsia="TimesNewRomanPSMT" w:cs="Times New Roman"/>
          <w:szCs w:val="28"/>
        </w:rPr>
        <w:t xml:space="preserve">- </w:t>
      </w:r>
      <w:r w:rsidR="00594300" w:rsidRPr="00E6235D">
        <w:rPr>
          <w:rFonts w:eastAsia="TimesNewRomanPSMT" w:cs="Times New Roman"/>
          <w:szCs w:val="28"/>
        </w:rPr>
        <w:t>Создать методическое обеспечение для работы в созданной среде</w:t>
      </w:r>
      <w:r>
        <w:rPr>
          <w:rFonts w:eastAsia="TimesNewRomanPSMT" w:cs="Times New Roman"/>
          <w:szCs w:val="28"/>
        </w:rPr>
        <w:t>.</w:t>
      </w:r>
    </w:p>
    <w:p w:rsidR="00E6235D" w:rsidRDefault="00E6235D" w:rsidP="00E6235D">
      <w:pPr>
        <w:ind w:left="0"/>
        <w:rPr>
          <w:rFonts w:eastAsia="TimesNewRomanPSMT" w:cs="Times New Roman"/>
          <w:b/>
          <w:szCs w:val="28"/>
        </w:rPr>
      </w:pPr>
      <w:r>
        <w:rPr>
          <w:rFonts w:eastAsia="TimesNewRomanPSMT" w:cs="Times New Roman"/>
          <w:b/>
          <w:szCs w:val="28"/>
        </w:rPr>
        <w:t>Ожидаемые результаты проекта</w:t>
      </w:r>
    </w:p>
    <w:p w:rsidR="00E6235D" w:rsidRPr="00E6235D" w:rsidRDefault="00E6235D" w:rsidP="00E6235D">
      <w:pPr>
        <w:autoSpaceDE w:val="0"/>
        <w:autoSpaceDN w:val="0"/>
        <w:adjustRightInd w:val="0"/>
        <w:ind w:left="0" w:firstLine="709"/>
        <w:rPr>
          <w:rFonts w:cs="Times New Roman"/>
          <w:szCs w:val="28"/>
        </w:rPr>
      </w:pPr>
      <w:r w:rsidRPr="00E6235D">
        <w:rPr>
          <w:rFonts w:cs="Times New Roman"/>
          <w:szCs w:val="28"/>
        </w:rPr>
        <w:t xml:space="preserve">1. </w:t>
      </w:r>
      <w:r w:rsidRPr="00E6235D">
        <w:rPr>
          <w:rFonts w:eastAsia="TimesNewRomanPSMT" w:cs="Times New Roman"/>
          <w:szCs w:val="28"/>
        </w:rPr>
        <w:t>Создание РППС</w:t>
      </w:r>
      <w:r w:rsidRPr="00E6235D">
        <w:rPr>
          <w:rFonts w:cs="Times New Roman"/>
          <w:szCs w:val="28"/>
        </w:rPr>
        <w:t xml:space="preserve">, </w:t>
      </w:r>
      <w:r w:rsidRPr="00E6235D">
        <w:rPr>
          <w:rFonts w:eastAsia="TimesNewRomanPSMT" w:cs="Times New Roman"/>
          <w:szCs w:val="28"/>
        </w:rPr>
        <w:t>соответствующей требованиям ФГОС ДО</w:t>
      </w:r>
      <w:r w:rsidRPr="00E6235D">
        <w:rPr>
          <w:rFonts w:cs="Times New Roman"/>
          <w:szCs w:val="28"/>
        </w:rPr>
        <w:t>.</w:t>
      </w:r>
    </w:p>
    <w:p w:rsidR="00E6235D" w:rsidRDefault="00305C46" w:rsidP="00E6235D">
      <w:pPr>
        <w:ind w:left="0" w:firstLine="709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2. </w:t>
      </w:r>
      <w:r w:rsidR="00E6235D" w:rsidRPr="00E6235D">
        <w:rPr>
          <w:rFonts w:eastAsia="TimesNewRomanPSMT" w:cs="Times New Roman"/>
          <w:szCs w:val="28"/>
        </w:rPr>
        <w:t>Создание условий для развития каждого ребенка как субъекта отношений с взрослыми</w:t>
      </w:r>
      <w:r w:rsidR="00E6235D" w:rsidRPr="00E6235D">
        <w:rPr>
          <w:rFonts w:cs="Times New Roman"/>
          <w:szCs w:val="28"/>
        </w:rPr>
        <w:t>.</w:t>
      </w:r>
    </w:p>
    <w:p w:rsidR="00E6235D" w:rsidRDefault="00E6235D" w:rsidP="00E6235D">
      <w:pPr>
        <w:ind w:left="0" w:firstLine="709"/>
        <w:rPr>
          <w:rFonts w:cs="Times New Roman"/>
          <w:szCs w:val="28"/>
        </w:rPr>
      </w:pPr>
      <w:r w:rsidRPr="00E6235D">
        <w:rPr>
          <w:rFonts w:cs="Times New Roman"/>
          <w:szCs w:val="28"/>
        </w:rPr>
        <w:t xml:space="preserve">3. </w:t>
      </w:r>
      <w:r w:rsidRPr="00E6235D">
        <w:rPr>
          <w:rFonts w:eastAsia="TimesNewRomanPSMT" w:cs="Times New Roman"/>
          <w:szCs w:val="28"/>
        </w:rPr>
        <w:t>Формирование банка дидактических и методических материалов по организации РППС ДОО</w:t>
      </w:r>
      <w:r w:rsidRPr="00E6235D">
        <w:rPr>
          <w:rFonts w:cs="Times New Roman"/>
          <w:szCs w:val="28"/>
        </w:rPr>
        <w:t>.</w:t>
      </w:r>
    </w:p>
    <w:p w:rsidR="00305C46" w:rsidRDefault="00305C46" w:rsidP="00E6235D">
      <w:pPr>
        <w:ind w:left="0" w:firstLine="709"/>
        <w:rPr>
          <w:rFonts w:cs="Times New Roman"/>
          <w:szCs w:val="28"/>
        </w:rPr>
      </w:pPr>
      <w:r>
        <w:rPr>
          <w:rFonts w:cs="Times New Roman"/>
          <w:szCs w:val="28"/>
        </w:rPr>
        <w:t>4. Активное участие родителей в совместной деятельности детского сада.</w:t>
      </w:r>
    </w:p>
    <w:p w:rsidR="00305C46" w:rsidRDefault="00305C46" w:rsidP="00305C46">
      <w:pPr>
        <w:ind w:left="0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Ожидаемые эффекты проекта</w:t>
      </w:r>
    </w:p>
    <w:p w:rsidR="00305C46" w:rsidRPr="00305C46" w:rsidRDefault="00305C46" w:rsidP="00305C46">
      <w:pPr>
        <w:ind w:left="0" w:firstLine="709"/>
        <w:rPr>
          <w:rFonts w:cs="Times New Roman"/>
          <w:b/>
          <w:szCs w:val="28"/>
        </w:rPr>
      </w:pPr>
      <w:r w:rsidRPr="00305C46">
        <w:rPr>
          <w:rFonts w:cs="Times New Roman"/>
          <w:szCs w:val="28"/>
        </w:rPr>
        <w:t xml:space="preserve">1. </w:t>
      </w:r>
      <w:r w:rsidRPr="00305C46">
        <w:rPr>
          <w:rFonts w:eastAsia="TimesNewRomanPSMT" w:cs="Times New Roman"/>
          <w:szCs w:val="28"/>
        </w:rPr>
        <w:t>Разностороннее развитие детей</w:t>
      </w:r>
      <w:r w:rsidR="009300D1">
        <w:rPr>
          <w:rFonts w:eastAsia="TimesNewRomanPSMT" w:cs="Times New Roman"/>
          <w:szCs w:val="28"/>
        </w:rPr>
        <w:t>.</w:t>
      </w:r>
    </w:p>
    <w:p w:rsidR="00305C46" w:rsidRPr="00305C46" w:rsidRDefault="009300D1" w:rsidP="00305C46">
      <w:pPr>
        <w:autoSpaceDE w:val="0"/>
        <w:autoSpaceDN w:val="0"/>
        <w:adjustRightInd w:val="0"/>
        <w:ind w:left="0" w:firstLine="709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2. </w:t>
      </w:r>
      <w:r w:rsidR="00305C46" w:rsidRPr="00305C46">
        <w:rPr>
          <w:rFonts w:eastAsia="TimesNewRomanPSMT" w:cs="Times New Roman"/>
          <w:szCs w:val="28"/>
        </w:rPr>
        <w:t>Повышение личной заинтересованности детей в создании и сохранении РППС детского сада</w:t>
      </w:r>
      <w:r w:rsidR="00305C46" w:rsidRPr="00305C46">
        <w:rPr>
          <w:rFonts w:cs="Times New Roman"/>
          <w:szCs w:val="28"/>
        </w:rPr>
        <w:t>.</w:t>
      </w:r>
    </w:p>
    <w:p w:rsidR="00305C46" w:rsidRPr="009300D1" w:rsidRDefault="00305C46" w:rsidP="009300D1">
      <w:pPr>
        <w:autoSpaceDE w:val="0"/>
        <w:autoSpaceDN w:val="0"/>
        <w:adjustRightInd w:val="0"/>
        <w:ind w:left="0" w:firstLine="709"/>
        <w:rPr>
          <w:rFonts w:eastAsia="TimesNewRomanPSMT" w:cs="Times New Roman"/>
          <w:szCs w:val="28"/>
        </w:rPr>
      </w:pPr>
      <w:r w:rsidRPr="00305C46">
        <w:rPr>
          <w:rFonts w:cs="Times New Roman"/>
          <w:szCs w:val="28"/>
        </w:rPr>
        <w:t xml:space="preserve">3. </w:t>
      </w:r>
      <w:r w:rsidRPr="00305C46">
        <w:rPr>
          <w:rFonts w:eastAsia="TimesNewRomanPSMT" w:cs="Times New Roman"/>
          <w:szCs w:val="28"/>
        </w:rPr>
        <w:t xml:space="preserve">Консолидация усилий </w:t>
      </w:r>
      <w:r w:rsidR="009300D1">
        <w:rPr>
          <w:rFonts w:eastAsia="TimesNewRomanPSMT" w:cs="Times New Roman"/>
          <w:szCs w:val="28"/>
        </w:rPr>
        <w:t>педагогов и родителей</w:t>
      </w:r>
      <w:r w:rsidRPr="00305C46">
        <w:rPr>
          <w:rFonts w:eastAsia="TimesNewRomanPSMT" w:cs="Times New Roman"/>
          <w:szCs w:val="28"/>
        </w:rPr>
        <w:t xml:space="preserve"> в</w:t>
      </w:r>
      <w:r w:rsidR="009300D1">
        <w:rPr>
          <w:rFonts w:eastAsia="TimesNewRomanPSMT" w:cs="Times New Roman"/>
          <w:szCs w:val="28"/>
        </w:rPr>
        <w:t xml:space="preserve"> </w:t>
      </w:r>
      <w:r w:rsidRPr="00305C46">
        <w:rPr>
          <w:rFonts w:eastAsia="TimesNewRomanPSMT" w:cs="Times New Roman"/>
          <w:szCs w:val="28"/>
        </w:rPr>
        <w:t>создании условий для разностороннего развития детей</w:t>
      </w:r>
      <w:r w:rsidRPr="00305C46">
        <w:rPr>
          <w:rFonts w:cs="Times New Roman"/>
          <w:szCs w:val="28"/>
        </w:rPr>
        <w:t>.</w:t>
      </w:r>
    </w:p>
    <w:p w:rsidR="00305C46" w:rsidRPr="00305C46" w:rsidRDefault="00305C46" w:rsidP="00305C46">
      <w:pPr>
        <w:autoSpaceDE w:val="0"/>
        <w:autoSpaceDN w:val="0"/>
        <w:adjustRightInd w:val="0"/>
        <w:ind w:left="0" w:firstLine="709"/>
        <w:rPr>
          <w:rFonts w:cs="Times New Roman"/>
          <w:szCs w:val="28"/>
        </w:rPr>
      </w:pPr>
      <w:r w:rsidRPr="00305C46">
        <w:rPr>
          <w:rFonts w:cs="Times New Roman"/>
          <w:szCs w:val="28"/>
        </w:rPr>
        <w:t xml:space="preserve">4. </w:t>
      </w:r>
      <w:r w:rsidRPr="00305C46">
        <w:rPr>
          <w:rFonts w:eastAsia="TimesNewRomanPSMT" w:cs="Times New Roman"/>
          <w:szCs w:val="28"/>
        </w:rPr>
        <w:t>Повышение профессиональных умений педагогов</w:t>
      </w:r>
      <w:r w:rsidR="009300D1">
        <w:rPr>
          <w:rFonts w:cs="Times New Roman"/>
          <w:szCs w:val="28"/>
        </w:rPr>
        <w:t xml:space="preserve"> </w:t>
      </w:r>
      <w:r w:rsidRPr="00305C46">
        <w:rPr>
          <w:rFonts w:eastAsia="TimesNewRomanPSMT" w:cs="Times New Roman"/>
          <w:szCs w:val="28"/>
        </w:rPr>
        <w:t>по созданию РППС</w:t>
      </w:r>
      <w:r w:rsidRPr="00305C46">
        <w:rPr>
          <w:rFonts w:cs="Times New Roman"/>
          <w:szCs w:val="28"/>
        </w:rPr>
        <w:t>.</w:t>
      </w:r>
    </w:p>
    <w:p w:rsidR="00305C46" w:rsidRPr="009300D1" w:rsidRDefault="00305C46" w:rsidP="00305C46">
      <w:pPr>
        <w:autoSpaceDE w:val="0"/>
        <w:autoSpaceDN w:val="0"/>
        <w:adjustRightInd w:val="0"/>
        <w:ind w:left="0"/>
        <w:rPr>
          <w:rFonts w:eastAsia="TimesNewRomanPSMT" w:cs="Times New Roman"/>
          <w:szCs w:val="28"/>
        </w:rPr>
      </w:pPr>
      <w:r w:rsidRPr="00305C46">
        <w:rPr>
          <w:rFonts w:cs="Times New Roman"/>
          <w:szCs w:val="28"/>
        </w:rPr>
        <w:t xml:space="preserve">5. </w:t>
      </w:r>
      <w:r w:rsidRPr="00305C46">
        <w:rPr>
          <w:rFonts w:eastAsia="TimesNewRomanPSMT" w:cs="Times New Roman"/>
          <w:szCs w:val="28"/>
        </w:rPr>
        <w:t>Повышение</w:t>
      </w:r>
      <w:r w:rsidR="009300D1">
        <w:rPr>
          <w:rFonts w:eastAsia="TimesNewRomanPSMT" w:cs="Times New Roman"/>
          <w:szCs w:val="28"/>
        </w:rPr>
        <w:t xml:space="preserve"> </w:t>
      </w:r>
      <w:r w:rsidRPr="00305C46">
        <w:rPr>
          <w:rFonts w:eastAsia="TimesNewRomanPSMT" w:cs="Times New Roman"/>
          <w:szCs w:val="28"/>
        </w:rPr>
        <w:t>социального статуса ДОО</w:t>
      </w:r>
      <w:r w:rsidRPr="00305C46">
        <w:rPr>
          <w:rFonts w:cs="Times New Roman"/>
          <w:szCs w:val="28"/>
        </w:rPr>
        <w:t>.</w:t>
      </w:r>
    </w:p>
    <w:p w:rsidR="00305C46" w:rsidRDefault="00305C46" w:rsidP="00305C46">
      <w:pPr>
        <w:ind w:left="0"/>
        <w:rPr>
          <w:rFonts w:cs="Times New Roman"/>
          <w:szCs w:val="28"/>
        </w:rPr>
      </w:pPr>
      <w:r w:rsidRPr="00305C46">
        <w:rPr>
          <w:rFonts w:cs="Times New Roman"/>
          <w:szCs w:val="28"/>
        </w:rPr>
        <w:t xml:space="preserve">6. </w:t>
      </w:r>
      <w:r w:rsidRPr="00305C46">
        <w:rPr>
          <w:rFonts w:eastAsia="TimesNewRomanPSMT" w:cs="Times New Roman"/>
          <w:szCs w:val="28"/>
        </w:rPr>
        <w:t>Повышение качества дошкольного образования</w:t>
      </w:r>
      <w:r w:rsidRPr="00305C46">
        <w:rPr>
          <w:rFonts w:cs="Times New Roman"/>
          <w:szCs w:val="28"/>
        </w:rPr>
        <w:t>.</w:t>
      </w:r>
    </w:p>
    <w:p w:rsidR="009300D1" w:rsidRDefault="009300D1" w:rsidP="00305C46">
      <w:pPr>
        <w:ind w:left="0"/>
        <w:rPr>
          <w:rFonts w:cs="Times New Roman"/>
          <w:b/>
          <w:szCs w:val="28"/>
        </w:rPr>
      </w:pPr>
      <w:r w:rsidRPr="009300D1">
        <w:rPr>
          <w:rFonts w:eastAsia="TimesNewRomanPSMT" w:cs="Times New Roman"/>
          <w:b/>
          <w:szCs w:val="28"/>
        </w:rPr>
        <w:lastRenderedPageBreak/>
        <w:t>Ожидаемая</w:t>
      </w:r>
      <w:r w:rsidRPr="009300D1">
        <w:rPr>
          <w:rFonts w:cs="Times New Roman"/>
          <w:b/>
          <w:szCs w:val="28"/>
        </w:rPr>
        <w:t xml:space="preserve"> практическая значимость предлагаемого проекта для системы образования Московской области</w:t>
      </w:r>
    </w:p>
    <w:p w:rsidR="0041341E" w:rsidRDefault="0041341E" w:rsidP="0041341E">
      <w:pPr>
        <w:autoSpaceDE w:val="0"/>
        <w:autoSpaceDN w:val="0"/>
        <w:adjustRightInd w:val="0"/>
        <w:ind w:left="0" w:firstLine="709"/>
      </w:pPr>
      <w:r>
        <w:t xml:space="preserve">- решение проблемы удаленности образовательного учреждения от объектов наблюдения за живой природой; </w:t>
      </w:r>
    </w:p>
    <w:p w:rsidR="0041341E" w:rsidRDefault="0041341E" w:rsidP="0041341E">
      <w:pPr>
        <w:autoSpaceDE w:val="0"/>
        <w:autoSpaceDN w:val="0"/>
        <w:adjustRightInd w:val="0"/>
        <w:ind w:left="0" w:firstLine="709"/>
      </w:pPr>
      <w:r>
        <w:t>- улучшение состояния экологической обстановки (расширение зелёных массивов образовательных учреждений, расположенных в промышленных районах);</w:t>
      </w:r>
    </w:p>
    <w:p w:rsidR="0041341E" w:rsidRDefault="0041341E" w:rsidP="0041341E">
      <w:pPr>
        <w:autoSpaceDE w:val="0"/>
        <w:autoSpaceDN w:val="0"/>
        <w:adjustRightInd w:val="0"/>
        <w:ind w:left="0" w:firstLine="709"/>
      </w:pPr>
      <w:r>
        <w:t xml:space="preserve">- укрепление физического здоровья, улучшение психоэмоционального состояния, повышение уровня экологической культуры дошкольников; </w:t>
      </w:r>
    </w:p>
    <w:p w:rsidR="0041341E" w:rsidRDefault="0041341E" w:rsidP="0041341E">
      <w:pPr>
        <w:autoSpaceDE w:val="0"/>
        <w:autoSpaceDN w:val="0"/>
        <w:adjustRightInd w:val="0"/>
        <w:ind w:left="0" w:firstLine="709"/>
      </w:pPr>
      <w:r>
        <w:t>- многофункциональность разрабатываемой модели природного развивающего комплекса, будет способствовать обмену опытом с образовательными учреждениями;</w:t>
      </w:r>
    </w:p>
    <w:p w:rsidR="009300D1" w:rsidRDefault="0041341E" w:rsidP="0041341E">
      <w:pPr>
        <w:autoSpaceDE w:val="0"/>
        <w:autoSpaceDN w:val="0"/>
        <w:adjustRightInd w:val="0"/>
        <w:ind w:left="0" w:firstLine="709"/>
      </w:pPr>
      <w:r>
        <w:t xml:space="preserve">- повышение качества </w:t>
      </w:r>
      <w:proofErr w:type="spellStart"/>
      <w:r>
        <w:t>воспитательно</w:t>
      </w:r>
      <w:proofErr w:type="spellEnd"/>
      <w:r>
        <w:t>-образовательного процесса в учреждениях Московской области.</w:t>
      </w:r>
    </w:p>
    <w:p w:rsidR="00E76ACD" w:rsidRDefault="00E76ACD" w:rsidP="0041341E">
      <w:pPr>
        <w:autoSpaceDE w:val="0"/>
        <w:autoSpaceDN w:val="0"/>
        <w:adjustRightInd w:val="0"/>
        <w:ind w:left="0" w:firstLine="709"/>
      </w:pPr>
    </w:p>
    <w:p w:rsidR="0041341E" w:rsidRDefault="0041341E" w:rsidP="0041341E">
      <w:pPr>
        <w:autoSpaceDE w:val="0"/>
        <w:autoSpaceDN w:val="0"/>
        <w:adjustRightInd w:val="0"/>
        <w:ind w:left="0"/>
        <w:rPr>
          <w:b/>
        </w:rPr>
      </w:pPr>
      <w:r>
        <w:rPr>
          <w:b/>
        </w:rPr>
        <w:t>Календарный план реализации проекта</w:t>
      </w:r>
    </w:p>
    <w:p w:rsidR="00F4506B" w:rsidRDefault="00F4506B" w:rsidP="0041341E">
      <w:pPr>
        <w:autoSpaceDE w:val="0"/>
        <w:autoSpaceDN w:val="0"/>
        <w:adjustRightInd w:val="0"/>
        <w:ind w:left="0"/>
        <w:rPr>
          <w:b/>
        </w:rPr>
      </w:pPr>
    </w:p>
    <w:tbl>
      <w:tblPr>
        <w:tblStyle w:val="afa"/>
        <w:tblW w:w="0" w:type="auto"/>
        <w:tblLayout w:type="fixed"/>
        <w:tblLook w:val="04A0" w:firstRow="1" w:lastRow="0" w:firstColumn="1" w:lastColumn="0" w:noHBand="0" w:noVBand="1"/>
      </w:tblPr>
      <w:tblGrid>
        <w:gridCol w:w="435"/>
        <w:gridCol w:w="1091"/>
        <w:gridCol w:w="1259"/>
        <w:gridCol w:w="709"/>
        <w:gridCol w:w="1292"/>
        <w:gridCol w:w="1418"/>
        <w:gridCol w:w="953"/>
        <w:gridCol w:w="1031"/>
        <w:gridCol w:w="1382"/>
      </w:tblGrid>
      <w:tr w:rsidR="00330FC5" w:rsidTr="00330FC5">
        <w:tc>
          <w:tcPr>
            <w:tcW w:w="435" w:type="dxa"/>
          </w:tcPr>
          <w:p w:rsidR="00330FC5" w:rsidRPr="00330FC5" w:rsidRDefault="00330FC5" w:rsidP="0041341E">
            <w:pPr>
              <w:autoSpaceDE w:val="0"/>
              <w:autoSpaceDN w:val="0"/>
              <w:adjustRightInd w:val="0"/>
              <w:ind w:left="0"/>
              <w:rPr>
                <w:sz w:val="18"/>
              </w:rPr>
            </w:pPr>
            <w:r w:rsidRPr="00330FC5">
              <w:rPr>
                <w:sz w:val="18"/>
              </w:rPr>
              <w:t>№</w:t>
            </w:r>
          </w:p>
          <w:p w:rsidR="00330FC5" w:rsidRPr="00330FC5" w:rsidRDefault="00330FC5" w:rsidP="0041341E">
            <w:pPr>
              <w:autoSpaceDE w:val="0"/>
              <w:autoSpaceDN w:val="0"/>
              <w:adjustRightInd w:val="0"/>
              <w:ind w:left="0"/>
              <w:rPr>
                <w:sz w:val="18"/>
              </w:rPr>
            </w:pPr>
            <w:r w:rsidRPr="00330FC5">
              <w:rPr>
                <w:sz w:val="18"/>
              </w:rPr>
              <w:t>п/п</w:t>
            </w:r>
          </w:p>
        </w:tc>
        <w:tc>
          <w:tcPr>
            <w:tcW w:w="1091" w:type="dxa"/>
          </w:tcPr>
          <w:p w:rsidR="00330FC5" w:rsidRPr="00330FC5" w:rsidRDefault="00330FC5" w:rsidP="0041341E">
            <w:pPr>
              <w:autoSpaceDE w:val="0"/>
              <w:autoSpaceDN w:val="0"/>
              <w:adjustRightInd w:val="0"/>
              <w:ind w:left="0"/>
              <w:rPr>
                <w:sz w:val="18"/>
              </w:rPr>
            </w:pPr>
            <w:r w:rsidRPr="00330FC5">
              <w:rPr>
                <w:sz w:val="18"/>
              </w:rPr>
              <w:t>Наименование мероприятия</w:t>
            </w:r>
          </w:p>
        </w:tc>
        <w:tc>
          <w:tcPr>
            <w:tcW w:w="1259" w:type="dxa"/>
          </w:tcPr>
          <w:p w:rsidR="00330FC5" w:rsidRPr="00330FC5" w:rsidRDefault="00330FC5" w:rsidP="0041341E">
            <w:pPr>
              <w:autoSpaceDE w:val="0"/>
              <w:autoSpaceDN w:val="0"/>
              <w:adjustRightInd w:val="0"/>
              <w:ind w:left="0"/>
              <w:rPr>
                <w:sz w:val="18"/>
              </w:rPr>
            </w:pPr>
            <w:r w:rsidRPr="00330FC5">
              <w:rPr>
                <w:sz w:val="18"/>
              </w:rPr>
              <w:t>Краткое конкретное описание содержания мероприятия</w:t>
            </w:r>
          </w:p>
        </w:tc>
        <w:tc>
          <w:tcPr>
            <w:tcW w:w="709" w:type="dxa"/>
          </w:tcPr>
          <w:p w:rsidR="00330FC5" w:rsidRPr="00330FC5" w:rsidRDefault="00330FC5" w:rsidP="0041341E">
            <w:pPr>
              <w:autoSpaceDE w:val="0"/>
              <w:autoSpaceDN w:val="0"/>
              <w:adjustRightInd w:val="0"/>
              <w:ind w:left="0"/>
              <w:rPr>
                <w:sz w:val="18"/>
              </w:rPr>
            </w:pPr>
            <w:r w:rsidRPr="00330FC5">
              <w:rPr>
                <w:sz w:val="18"/>
              </w:rPr>
              <w:t>Сроки или период (в мес.)</w:t>
            </w:r>
          </w:p>
        </w:tc>
        <w:tc>
          <w:tcPr>
            <w:tcW w:w="1292" w:type="dxa"/>
          </w:tcPr>
          <w:p w:rsidR="00330FC5" w:rsidRPr="00330FC5" w:rsidRDefault="00330FC5" w:rsidP="0041341E">
            <w:pPr>
              <w:autoSpaceDE w:val="0"/>
              <w:autoSpaceDN w:val="0"/>
              <w:adjustRightInd w:val="0"/>
              <w:ind w:left="0"/>
              <w:rPr>
                <w:sz w:val="18"/>
              </w:rPr>
            </w:pPr>
            <w:r w:rsidRPr="00330FC5">
              <w:rPr>
                <w:sz w:val="18"/>
              </w:rPr>
              <w:t>Ожидаемые результаты</w:t>
            </w:r>
          </w:p>
        </w:tc>
        <w:tc>
          <w:tcPr>
            <w:tcW w:w="1418" w:type="dxa"/>
          </w:tcPr>
          <w:p w:rsidR="00330FC5" w:rsidRPr="00330FC5" w:rsidRDefault="00330FC5" w:rsidP="0041341E">
            <w:pPr>
              <w:autoSpaceDE w:val="0"/>
              <w:autoSpaceDN w:val="0"/>
              <w:adjustRightInd w:val="0"/>
              <w:ind w:left="0"/>
              <w:rPr>
                <w:sz w:val="18"/>
              </w:rPr>
            </w:pPr>
            <w:r w:rsidRPr="00330FC5">
              <w:rPr>
                <w:sz w:val="18"/>
              </w:rPr>
              <w:t>Предшествующие мероприятия</w:t>
            </w:r>
          </w:p>
        </w:tc>
        <w:tc>
          <w:tcPr>
            <w:tcW w:w="953" w:type="dxa"/>
          </w:tcPr>
          <w:p w:rsidR="00330FC5" w:rsidRPr="00330FC5" w:rsidRDefault="00330FC5" w:rsidP="0041341E">
            <w:pPr>
              <w:autoSpaceDE w:val="0"/>
              <w:autoSpaceDN w:val="0"/>
              <w:adjustRightInd w:val="0"/>
              <w:ind w:left="0"/>
              <w:rPr>
                <w:sz w:val="18"/>
              </w:rPr>
            </w:pPr>
            <w:r w:rsidRPr="00330FC5">
              <w:rPr>
                <w:sz w:val="18"/>
              </w:rPr>
              <w:t>Исполнители</w:t>
            </w:r>
          </w:p>
        </w:tc>
        <w:tc>
          <w:tcPr>
            <w:tcW w:w="1031" w:type="dxa"/>
          </w:tcPr>
          <w:p w:rsidR="00330FC5" w:rsidRPr="00330FC5" w:rsidRDefault="00330FC5" w:rsidP="0041341E">
            <w:pPr>
              <w:autoSpaceDE w:val="0"/>
              <w:autoSpaceDN w:val="0"/>
              <w:adjustRightInd w:val="0"/>
              <w:ind w:left="0"/>
              <w:rPr>
                <w:sz w:val="18"/>
              </w:rPr>
            </w:pPr>
            <w:r w:rsidRPr="00330FC5">
              <w:rPr>
                <w:sz w:val="18"/>
              </w:rPr>
              <w:t>Механизм контроля</w:t>
            </w:r>
          </w:p>
        </w:tc>
        <w:tc>
          <w:tcPr>
            <w:tcW w:w="1382" w:type="dxa"/>
          </w:tcPr>
          <w:p w:rsidR="00330FC5" w:rsidRPr="00330FC5" w:rsidRDefault="00330FC5" w:rsidP="0041341E">
            <w:pPr>
              <w:autoSpaceDE w:val="0"/>
              <w:autoSpaceDN w:val="0"/>
              <w:adjustRightInd w:val="0"/>
              <w:ind w:left="0"/>
              <w:rPr>
                <w:sz w:val="18"/>
              </w:rPr>
            </w:pPr>
            <w:r w:rsidRPr="00330FC5">
              <w:rPr>
                <w:sz w:val="18"/>
              </w:rPr>
              <w:t xml:space="preserve">Создаваемые </w:t>
            </w:r>
            <w:proofErr w:type="spellStart"/>
            <w:r w:rsidRPr="00330FC5">
              <w:rPr>
                <w:sz w:val="18"/>
              </w:rPr>
              <w:t>объкты</w:t>
            </w:r>
            <w:proofErr w:type="spellEnd"/>
            <w:r w:rsidRPr="00330FC5">
              <w:rPr>
                <w:sz w:val="18"/>
              </w:rPr>
              <w:t xml:space="preserve"> интеллектуальной собственности</w:t>
            </w:r>
          </w:p>
        </w:tc>
      </w:tr>
      <w:tr w:rsidR="00330FC5" w:rsidTr="00E76ACD">
        <w:tc>
          <w:tcPr>
            <w:tcW w:w="9570" w:type="dxa"/>
            <w:gridSpan w:val="9"/>
          </w:tcPr>
          <w:p w:rsidR="00330FC5" w:rsidRDefault="00330FC5" w:rsidP="00330FC5">
            <w:pPr>
              <w:autoSpaceDE w:val="0"/>
              <w:autoSpaceDN w:val="0"/>
              <w:adjustRightInd w:val="0"/>
              <w:ind w:left="0"/>
              <w:jc w:val="center"/>
              <w:rPr>
                <w:b/>
              </w:rPr>
            </w:pPr>
            <w:r w:rsidRPr="00330FC5">
              <w:rPr>
                <w:b/>
                <w:sz w:val="24"/>
              </w:rPr>
              <w:t>Подготовительный этап</w:t>
            </w:r>
          </w:p>
        </w:tc>
      </w:tr>
      <w:tr w:rsidR="00330FC5" w:rsidTr="00330FC5">
        <w:tc>
          <w:tcPr>
            <w:tcW w:w="435" w:type="dxa"/>
          </w:tcPr>
          <w:p w:rsidR="00330FC5" w:rsidRPr="00F231F3" w:rsidRDefault="00330FC5" w:rsidP="0041341E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F231F3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1091" w:type="dxa"/>
          </w:tcPr>
          <w:p w:rsidR="00330FC5" w:rsidRPr="00F231F3" w:rsidRDefault="00F231F3" w:rsidP="0041341E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F231F3">
              <w:rPr>
                <w:rFonts w:cs="Times New Roman"/>
                <w:sz w:val="20"/>
                <w:szCs w:val="20"/>
              </w:rPr>
              <w:t>Разработка нормативных документов</w:t>
            </w:r>
          </w:p>
        </w:tc>
        <w:tc>
          <w:tcPr>
            <w:tcW w:w="1259" w:type="dxa"/>
          </w:tcPr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F231F3">
              <w:rPr>
                <w:rFonts w:eastAsia="TimesNewRomanPSMT" w:cs="Times New Roman"/>
                <w:sz w:val="20"/>
                <w:szCs w:val="28"/>
              </w:rPr>
              <w:t>Разработка,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F231F3">
              <w:rPr>
                <w:rFonts w:eastAsia="TimesNewRomanPSMT" w:cs="Times New Roman"/>
                <w:sz w:val="20"/>
                <w:szCs w:val="28"/>
              </w:rPr>
              <w:t>утверждение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F231F3">
              <w:rPr>
                <w:rFonts w:eastAsia="TimesNewRomanPSMT" w:cs="Times New Roman"/>
                <w:sz w:val="20"/>
                <w:szCs w:val="28"/>
              </w:rPr>
              <w:t>положения о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F231F3">
              <w:rPr>
                <w:rFonts w:eastAsia="TimesNewRomanPSMT" w:cs="Times New Roman"/>
                <w:sz w:val="20"/>
                <w:szCs w:val="28"/>
              </w:rPr>
              <w:t>творческой группе</w:t>
            </w:r>
          </w:p>
          <w:p w:rsidR="00330FC5" w:rsidRPr="00F231F3" w:rsidRDefault="00F231F3" w:rsidP="00F231F3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F231F3">
              <w:rPr>
                <w:rFonts w:eastAsia="TimesNewRomanPSMT" w:cs="Times New Roman"/>
                <w:sz w:val="20"/>
                <w:szCs w:val="28"/>
              </w:rPr>
              <w:t>инновационного</w:t>
            </w:r>
            <w:r>
              <w:rPr>
                <w:rFonts w:eastAsia="TimesNewRomanPSMT" w:cs="Times New Roman"/>
                <w:sz w:val="20"/>
                <w:szCs w:val="28"/>
              </w:rPr>
              <w:t xml:space="preserve"> проекта</w:t>
            </w:r>
          </w:p>
        </w:tc>
        <w:tc>
          <w:tcPr>
            <w:tcW w:w="709" w:type="dxa"/>
          </w:tcPr>
          <w:p w:rsidR="00330FC5" w:rsidRPr="00F231F3" w:rsidRDefault="00F231F3" w:rsidP="0041341E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Январь 2018 г.</w:t>
            </w:r>
          </w:p>
        </w:tc>
        <w:tc>
          <w:tcPr>
            <w:tcW w:w="1292" w:type="dxa"/>
          </w:tcPr>
          <w:p w:rsidR="00330FC5" w:rsidRPr="00F231F3" w:rsidRDefault="00F231F3" w:rsidP="0041341E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Создание положения о творческой группе проекта</w:t>
            </w:r>
          </w:p>
        </w:tc>
        <w:tc>
          <w:tcPr>
            <w:tcW w:w="1418" w:type="dxa"/>
          </w:tcPr>
          <w:p w:rsidR="00330FC5" w:rsidRPr="00F231F3" w:rsidRDefault="00F231F3" w:rsidP="0041341E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Анализ документации</w:t>
            </w:r>
          </w:p>
        </w:tc>
        <w:tc>
          <w:tcPr>
            <w:tcW w:w="953" w:type="dxa"/>
          </w:tcPr>
          <w:p w:rsidR="00330FC5" w:rsidRPr="00F231F3" w:rsidRDefault="00F231F3" w:rsidP="0041341E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Заведующий, ст. воспитатель</w:t>
            </w:r>
          </w:p>
        </w:tc>
        <w:tc>
          <w:tcPr>
            <w:tcW w:w="1031" w:type="dxa"/>
          </w:tcPr>
          <w:p w:rsidR="00330FC5" w:rsidRPr="00F231F3" w:rsidRDefault="00F231F3" w:rsidP="0041341E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Экспертная оценка</w:t>
            </w:r>
          </w:p>
        </w:tc>
        <w:tc>
          <w:tcPr>
            <w:tcW w:w="1382" w:type="dxa"/>
          </w:tcPr>
          <w:p w:rsidR="00330FC5" w:rsidRPr="00F231F3" w:rsidRDefault="00F231F3" w:rsidP="0041341E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Положение «О творческой группе»</w:t>
            </w:r>
          </w:p>
        </w:tc>
      </w:tr>
      <w:tr w:rsidR="00F231F3" w:rsidTr="00330FC5">
        <w:tc>
          <w:tcPr>
            <w:tcW w:w="435" w:type="dxa"/>
          </w:tcPr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1091" w:type="dxa"/>
          </w:tcPr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0"/>
              </w:rPr>
            </w:pPr>
            <w:r w:rsidRPr="00F231F3">
              <w:rPr>
                <w:rFonts w:eastAsia="TimesNewRomanPSMT" w:cs="Times New Roman"/>
                <w:sz w:val="20"/>
                <w:szCs w:val="20"/>
              </w:rPr>
              <w:t>Оценка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0"/>
              </w:rPr>
            </w:pPr>
            <w:r w:rsidRPr="00F231F3">
              <w:rPr>
                <w:rFonts w:eastAsia="TimesNewRomanPSMT" w:cs="Times New Roman"/>
                <w:sz w:val="20"/>
                <w:szCs w:val="20"/>
              </w:rPr>
              <w:t>педагогической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0"/>
              </w:rPr>
            </w:pPr>
            <w:r w:rsidRPr="00F231F3">
              <w:rPr>
                <w:rFonts w:eastAsia="TimesNewRomanPSMT" w:cs="Times New Roman"/>
                <w:sz w:val="20"/>
                <w:szCs w:val="20"/>
              </w:rPr>
              <w:t>информационно-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0"/>
              </w:rPr>
            </w:pPr>
            <w:r w:rsidRPr="00F231F3">
              <w:rPr>
                <w:rFonts w:eastAsia="TimesNewRomanPSMT" w:cs="Times New Roman"/>
                <w:sz w:val="20"/>
                <w:szCs w:val="20"/>
              </w:rPr>
              <w:t>коммуникативной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F231F3">
              <w:rPr>
                <w:rFonts w:eastAsia="TimesNewRomanPSMT" w:cs="Times New Roman"/>
                <w:sz w:val="20"/>
                <w:szCs w:val="20"/>
              </w:rPr>
              <w:t>компетентнос</w:t>
            </w:r>
            <w:r w:rsidR="00F4506B">
              <w:rPr>
                <w:rFonts w:eastAsia="TimesNewRomanPSMT" w:cs="Times New Roman"/>
                <w:sz w:val="20"/>
                <w:szCs w:val="20"/>
              </w:rPr>
              <w:t>ти</w:t>
            </w:r>
          </w:p>
        </w:tc>
        <w:tc>
          <w:tcPr>
            <w:tcW w:w="1259" w:type="dxa"/>
          </w:tcPr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0"/>
              </w:rPr>
            </w:pPr>
            <w:r w:rsidRPr="00F231F3">
              <w:rPr>
                <w:rFonts w:eastAsia="TimesNewRomanPSMT" w:cs="Times New Roman"/>
                <w:sz w:val="20"/>
                <w:szCs w:val="20"/>
              </w:rPr>
              <w:t>Анализ умения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0"/>
              </w:rPr>
            </w:pPr>
            <w:r w:rsidRPr="00F231F3">
              <w:rPr>
                <w:rFonts w:eastAsia="TimesNewRomanPSMT" w:cs="Times New Roman"/>
                <w:sz w:val="20"/>
                <w:szCs w:val="20"/>
              </w:rPr>
              <w:t>педагогического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0"/>
              </w:rPr>
            </w:pPr>
            <w:r w:rsidRPr="00F231F3">
              <w:rPr>
                <w:rFonts w:eastAsia="TimesNewRomanPSMT" w:cs="Times New Roman"/>
                <w:sz w:val="20"/>
                <w:szCs w:val="20"/>
              </w:rPr>
              <w:t>коллектива работать в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0"/>
              </w:rPr>
            </w:pPr>
            <w:r w:rsidRPr="00F231F3">
              <w:rPr>
                <w:rFonts w:eastAsia="TimesNewRomanPSMT" w:cs="Times New Roman"/>
                <w:sz w:val="20"/>
                <w:szCs w:val="20"/>
              </w:rPr>
              <w:t>условиях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F231F3">
              <w:rPr>
                <w:rFonts w:eastAsia="TimesNewRomanPSMT" w:cs="Times New Roman"/>
                <w:sz w:val="20"/>
                <w:szCs w:val="20"/>
              </w:rPr>
              <w:t>инновационной РППС</w:t>
            </w:r>
          </w:p>
        </w:tc>
        <w:tc>
          <w:tcPr>
            <w:tcW w:w="709" w:type="dxa"/>
          </w:tcPr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Январь-февраль 2018 г.</w:t>
            </w:r>
          </w:p>
        </w:tc>
        <w:tc>
          <w:tcPr>
            <w:tcW w:w="1292" w:type="dxa"/>
          </w:tcPr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F231F3">
              <w:rPr>
                <w:rFonts w:eastAsia="TimesNewRomanPSMT" w:cs="Times New Roman"/>
                <w:sz w:val="20"/>
                <w:szCs w:val="28"/>
              </w:rPr>
              <w:t>Выявления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F231F3">
              <w:rPr>
                <w:rFonts w:eastAsia="TimesNewRomanPSMT" w:cs="Times New Roman"/>
                <w:sz w:val="20"/>
                <w:szCs w:val="28"/>
              </w:rPr>
              <w:t>уровней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F231F3">
              <w:rPr>
                <w:rFonts w:eastAsia="TimesNewRomanPSMT" w:cs="Times New Roman"/>
                <w:sz w:val="20"/>
                <w:szCs w:val="28"/>
              </w:rPr>
              <w:t>подготовленности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F231F3">
              <w:rPr>
                <w:rFonts w:eastAsia="TimesNewRomanPSMT" w:cs="Times New Roman"/>
                <w:sz w:val="20"/>
                <w:szCs w:val="28"/>
              </w:rPr>
              <w:t>педагогического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F231F3">
              <w:rPr>
                <w:rFonts w:eastAsia="TimesNewRomanPSMT" w:cs="Times New Roman"/>
                <w:sz w:val="20"/>
                <w:szCs w:val="28"/>
              </w:rPr>
              <w:t>коллектива</w:t>
            </w:r>
          </w:p>
        </w:tc>
        <w:tc>
          <w:tcPr>
            <w:tcW w:w="1418" w:type="dxa"/>
          </w:tcPr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Анкетирование</w:t>
            </w:r>
          </w:p>
        </w:tc>
        <w:tc>
          <w:tcPr>
            <w:tcW w:w="953" w:type="dxa"/>
          </w:tcPr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Заведующий, ст. воспитатель</w:t>
            </w:r>
          </w:p>
        </w:tc>
        <w:tc>
          <w:tcPr>
            <w:tcW w:w="1031" w:type="dxa"/>
          </w:tcPr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F231F3">
              <w:rPr>
                <w:rFonts w:eastAsia="TimesNewRomanPSMT" w:cs="Times New Roman"/>
                <w:sz w:val="20"/>
                <w:szCs w:val="28"/>
              </w:rPr>
              <w:t>Оценка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F231F3">
              <w:rPr>
                <w:rFonts w:eastAsia="TimesNewRomanPSMT" w:cs="Times New Roman"/>
                <w:sz w:val="20"/>
                <w:szCs w:val="28"/>
              </w:rPr>
              <w:t>готовности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F231F3">
              <w:rPr>
                <w:rFonts w:eastAsia="TimesNewRomanPSMT" w:cs="Times New Roman"/>
                <w:sz w:val="20"/>
                <w:szCs w:val="28"/>
              </w:rPr>
              <w:t>педагогического коллектива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F231F3">
              <w:rPr>
                <w:rFonts w:eastAsia="TimesNewRomanPSMT" w:cs="Times New Roman"/>
                <w:sz w:val="20"/>
                <w:szCs w:val="28"/>
              </w:rPr>
              <w:t>работать в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F231F3">
              <w:rPr>
                <w:rFonts w:eastAsia="TimesNewRomanPSMT" w:cs="Times New Roman"/>
                <w:sz w:val="20"/>
                <w:szCs w:val="28"/>
              </w:rPr>
              <w:t>условиях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F231F3">
              <w:rPr>
                <w:rFonts w:eastAsia="TimesNewRomanPSMT" w:cs="Times New Roman"/>
                <w:sz w:val="20"/>
                <w:szCs w:val="28"/>
              </w:rPr>
              <w:t>инновационной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F231F3">
              <w:rPr>
                <w:rFonts w:eastAsia="TimesNewRomanPSMT" w:cs="Times New Roman"/>
                <w:sz w:val="20"/>
                <w:szCs w:val="28"/>
              </w:rPr>
              <w:t>деятельности</w:t>
            </w:r>
          </w:p>
        </w:tc>
        <w:tc>
          <w:tcPr>
            <w:tcW w:w="1382" w:type="dxa"/>
          </w:tcPr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proofErr w:type="spellStart"/>
            <w:r w:rsidRPr="00F231F3">
              <w:rPr>
                <w:rFonts w:eastAsia="TimesNewRomanPSMT" w:cs="Times New Roman"/>
                <w:sz w:val="20"/>
                <w:szCs w:val="28"/>
              </w:rPr>
              <w:t>Аналитичес</w:t>
            </w:r>
            <w:proofErr w:type="spellEnd"/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F231F3">
              <w:rPr>
                <w:rFonts w:eastAsia="TimesNewRomanPSMT" w:cs="Times New Roman"/>
                <w:sz w:val="20"/>
                <w:szCs w:val="28"/>
              </w:rPr>
              <w:t>кая справка,</w:t>
            </w:r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proofErr w:type="spellStart"/>
            <w:r w:rsidRPr="00F231F3">
              <w:rPr>
                <w:rFonts w:eastAsia="TimesNewRomanPSMT" w:cs="Times New Roman"/>
                <w:sz w:val="20"/>
                <w:szCs w:val="28"/>
              </w:rPr>
              <w:t>методическ</w:t>
            </w:r>
            <w:proofErr w:type="spellEnd"/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proofErr w:type="spellStart"/>
            <w:r w:rsidRPr="00F231F3">
              <w:rPr>
                <w:rFonts w:eastAsia="TimesNewRomanPSMT" w:cs="Times New Roman"/>
                <w:sz w:val="20"/>
                <w:szCs w:val="28"/>
              </w:rPr>
              <w:t>ие</w:t>
            </w:r>
            <w:proofErr w:type="spellEnd"/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proofErr w:type="spellStart"/>
            <w:r w:rsidRPr="00F231F3">
              <w:rPr>
                <w:rFonts w:eastAsia="TimesNewRomanPSMT" w:cs="Times New Roman"/>
                <w:sz w:val="20"/>
                <w:szCs w:val="28"/>
              </w:rPr>
              <w:t>рекомендац</w:t>
            </w:r>
            <w:proofErr w:type="spellEnd"/>
          </w:p>
          <w:p w:rsidR="00F231F3" w:rsidRPr="00F231F3" w:rsidRDefault="00F231F3" w:rsidP="00F231F3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proofErr w:type="spellStart"/>
            <w:r w:rsidRPr="00F231F3">
              <w:rPr>
                <w:rFonts w:eastAsia="TimesNewRomanPSMT" w:cs="Times New Roman"/>
                <w:sz w:val="20"/>
                <w:szCs w:val="28"/>
              </w:rPr>
              <w:t>ии</w:t>
            </w:r>
            <w:proofErr w:type="spellEnd"/>
          </w:p>
        </w:tc>
      </w:tr>
      <w:tr w:rsidR="00215911" w:rsidTr="00330FC5">
        <w:tc>
          <w:tcPr>
            <w:tcW w:w="435" w:type="dxa"/>
          </w:tcPr>
          <w:p w:rsidR="00215911" w:rsidRPr="00F231F3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1091" w:type="dxa"/>
          </w:tcPr>
          <w:p w:rsidR="00215911" w:rsidRPr="00215911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215911">
              <w:rPr>
                <w:rFonts w:cs="Times New Roman"/>
                <w:sz w:val="20"/>
              </w:rPr>
              <w:t xml:space="preserve">Изучение </w:t>
            </w:r>
            <w:proofErr w:type="spellStart"/>
            <w:r w:rsidRPr="00215911">
              <w:rPr>
                <w:rFonts w:cs="Times New Roman"/>
                <w:sz w:val="20"/>
              </w:rPr>
              <w:t>научнометодической</w:t>
            </w:r>
            <w:proofErr w:type="spellEnd"/>
            <w:r w:rsidRPr="00215911">
              <w:rPr>
                <w:rFonts w:cs="Times New Roman"/>
                <w:sz w:val="20"/>
              </w:rPr>
              <w:t xml:space="preserve"> и периодической литературы, </w:t>
            </w:r>
            <w:r w:rsidRPr="00215911">
              <w:rPr>
                <w:rFonts w:cs="Times New Roman"/>
                <w:sz w:val="20"/>
              </w:rPr>
              <w:lastRenderedPageBreak/>
              <w:t>передового педагогического опыта по теме проекта</w:t>
            </w:r>
          </w:p>
        </w:tc>
        <w:tc>
          <w:tcPr>
            <w:tcW w:w="1259" w:type="dxa"/>
          </w:tcPr>
          <w:p w:rsidR="00215911" w:rsidRPr="00215911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215911">
              <w:rPr>
                <w:sz w:val="20"/>
              </w:rPr>
              <w:lastRenderedPageBreak/>
              <w:t xml:space="preserve">Посещение семинаров, мастер-классов, методических объединений, </w:t>
            </w:r>
            <w:r w:rsidRPr="00215911">
              <w:rPr>
                <w:sz w:val="20"/>
              </w:rPr>
              <w:lastRenderedPageBreak/>
              <w:t>ознакомление с информацией в сети интернета</w:t>
            </w:r>
          </w:p>
        </w:tc>
        <w:tc>
          <w:tcPr>
            <w:tcW w:w="709" w:type="dxa"/>
          </w:tcPr>
          <w:p w:rsidR="00215911" w:rsidRPr="00F231F3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lastRenderedPageBreak/>
              <w:t>2018 г.</w:t>
            </w:r>
          </w:p>
        </w:tc>
        <w:tc>
          <w:tcPr>
            <w:tcW w:w="1292" w:type="dxa"/>
          </w:tcPr>
          <w:p w:rsidR="00215911" w:rsidRPr="00F231F3" w:rsidRDefault="00F4506B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sz w:val="20"/>
              </w:rPr>
              <w:t>Использование передового педагогическо</w:t>
            </w:r>
            <w:r w:rsidR="00215911" w:rsidRPr="00215911">
              <w:rPr>
                <w:sz w:val="20"/>
              </w:rPr>
              <w:t>го опыта в рамках проекта</w:t>
            </w:r>
          </w:p>
        </w:tc>
        <w:tc>
          <w:tcPr>
            <w:tcW w:w="1418" w:type="dxa"/>
          </w:tcPr>
          <w:p w:rsidR="00215911" w:rsidRPr="00F231F3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proofErr w:type="gramStart"/>
            <w:r w:rsidRPr="00215911">
              <w:rPr>
                <w:sz w:val="20"/>
              </w:rPr>
              <w:t>Диагностик</w:t>
            </w:r>
            <w:proofErr w:type="gramEnd"/>
            <w:r w:rsidRPr="00215911">
              <w:rPr>
                <w:sz w:val="20"/>
              </w:rPr>
              <w:t xml:space="preserve"> а проводимы х мероприяти</w:t>
            </w:r>
            <w:r>
              <w:rPr>
                <w:sz w:val="20"/>
              </w:rPr>
              <w:t>й</w:t>
            </w:r>
          </w:p>
        </w:tc>
        <w:tc>
          <w:tcPr>
            <w:tcW w:w="953" w:type="dxa"/>
          </w:tcPr>
          <w:p w:rsidR="00215911" w:rsidRPr="00F231F3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Заведующий, ст. воспитатель</w:t>
            </w:r>
          </w:p>
        </w:tc>
        <w:tc>
          <w:tcPr>
            <w:tcW w:w="1031" w:type="dxa"/>
          </w:tcPr>
          <w:p w:rsidR="00215911" w:rsidRPr="00F231F3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Отчёты педагогов</w:t>
            </w:r>
          </w:p>
        </w:tc>
        <w:tc>
          <w:tcPr>
            <w:tcW w:w="1382" w:type="dxa"/>
          </w:tcPr>
          <w:p w:rsidR="00215911" w:rsidRPr="00F231F3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Презентация «Ландшафты детских садов»</w:t>
            </w:r>
          </w:p>
        </w:tc>
      </w:tr>
      <w:tr w:rsidR="00215911" w:rsidTr="00330FC5">
        <w:tc>
          <w:tcPr>
            <w:tcW w:w="435" w:type="dxa"/>
          </w:tcPr>
          <w:p w:rsidR="00215911" w:rsidRPr="00F231F3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1091" w:type="dxa"/>
          </w:tcPr>
          <w:p w:rsidR="00215911" w:rsidRPr="00F231F3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215911">
              <w:rPr>
                <w:sz w:val="20"/>
              </w:rPr>
              <w:t>Мониторинг процентного соотношения зеленых насаждений к площади земли</w:t>
            </w:r>
          </w:p>
        </w:tc>
        <w:tc>
          <w:tcPr>
            <w:tcW w:w="1259" w:type="dxa"/>
          </w:tcPr>
          <w:p w:rsidR="00215911" w:rsidRPr="00F231F3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215911">
              <w:rPr>
                <w:sz w:val="20"/>
              </w:rPr>
              <w:t>Изучение количества зеленых насаждений в районе распол</w:t>
            </w:r>
            <w:r w:rsidR="00F4506B">
              <w:rPr>
                <w:sz w:val="20"/>
              </w:rPr>
              <w:t>ожения дошкольного образователь</w:t>
            </w:r>
            <w:r w:rsidRPr="00215911">
              <w:rPr>
                <w:sz w:val="20"/>
              </w:rPr>
              <w:t>ного учреждения</w:t>
            </w:r>
          </w:p>
        </w:tc>
        <w:tc>
          <w:tcPr>
            <w:tcW w:w="709" w:type="dxa"/>
          </w:tcPr>
          <w:p w:rsidR="00215911" w:rsidRPr="00F231F3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Январ</w:t>
            </w:r>
            <w:r w:rsidR="00F4506B">
              <w:rPr>
                <w:rFonts w:cs="Times New Roman"/>
                <w:sz w:val="20"/>
                <w:szCs w:val="20"/>
              </w:rPr>
              <w:t>ь</w:t>
            </w:r>
            <w:r>
              <w:rPr>
                <w:rFonts w:cs="Times New Roman"/>
                <w:sz w:val="20"/>
                <w:szCs w:val="20"/>
              </w:rPr>
              <w:t>-март 2018 г.</w:t>
            </w:r>
          </w:p>
        </w:tc>
        <w:tc>
          <w:tcPr>
            <w:tcW w:w="1292" w:type="dxa"/>
          </w:tcPr>
          <w:p w:rsidR="00215911" w:rsidRPr="00F231F3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215911">
              <w:rPr>
                <w:sz w:val="20"/>
              </w:rPr>
              <w:t>Получение информации о процентном соотношении зеленых насаждений к площади земли на терри</w:t>
            </w:r>
            <w:r w:rsidR="00F4506B">
              <w:rPr>
                <w:sz w:val="20"/>
              </w:rPr>
              <w:t>тории дошкольного образовательн</w:t>
            </w:r>
            <w:r w:rsidRPr="00215911">
              <w:rPr>
                <w:sz w:val="20"/>
              </w:rPr>
              <w:t>ого учреждения</w:t>
            </w:r>
          </w:p>
        </w:tc>
        <w:tc>
          <w:tcPr>
            <w:tcW w:w="1418" w:type="dxa"/>
          </w:tcPr>
          <w:p w:rsidR="00215911" w:rsidRPr="00F231F3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Встреча с сотрудниками лесничества</w:t>
            </w:r>
          </w:p>
        </w:tc>
        <w:tc>
          <w:tcPr>
            <w:tcW w:w="953" w:type="dxa"/>
          </w:tcPr>
          <w:p w:rsidR="00215911" w:rsidRPr="00F231F3" w:rsidRDefault="00215911" w:rsidP="00F4506B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Сотрудники </w:t>
            </w:r>
            <w:r w:rsidR="00F4506B">
              <w:rPr>
                <w:rFonts w:cs="Times New Roman"/>
                <w:sz w:val="20"/>
                <w:szCs w:val="20"/>
              </w:rPr>
              <w:t>ДОУ</w:t>
            </w:r>
          </w:p>
        </w:tc>
        <w:tc>
          <w:tcPr>
            <w:tcW w:w="1031" w:type="dxa"/>
          </w:tcPr>
          <w:p w:rsidR="00215911" w:rsidRPr="00F231F3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215911">
              <w:rPr>
                <w:sz w:val="20"/>
              </w:rPr>
              <w:t>Заключение о необходимости озеленения территории ДОУ</w:t>
            </w:r>
          </w:p>
        </w:tc>
        <w:tc>
          <w:tcPr>
            <w:tcW w:w="1382" w:type="dxa"/>
          </w:tcPr>
          <w:p w:rsidR="00215911" w:rsidRPr="00F231F3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</w:p>
        </w:tc>
      </w:tr>
      <w:tr w:rsidR="00215911" w:rsidTr="00330FC5">
        <w:tc>
          <w:tcPr>
            <w:tcW w:w="435" w:type="dxa"/>
          </w:tcPr>
          <w:p w:rsidR="00215911" w:rsidRPr="00F231F3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1091" w:type="dxa"/>
          </w:tcPr>
          <w:p w:rsidR="00215911" w:rsidRPr="00F231F3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215911">
              <w:rPr>
                <w:sz w:val="20"/>
              </w:rPr>
              <w:t>Подготовка педагогических кадров для работы по проекту</w:t>
            </w:r>
          </w:p>
        </w:tc>
        <w:tc>
          <w:tcPr>
            <w:tcW w:w="1259" w:type="dxa"/>
          </w:tcPr>
          <w:p w:rsidR="00215911" w:rsidRPr="00F231F3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215911">
              <w:rPr>
                <w:sz w:val="20"/>
              </w:rPr>
              <w:t>Повышение квалификации специалистов в очной и дистанционной форме</w:t>
            </w:r>
          </w:p>
        </w:tc>
        <w:tc>
          <w:tcPr>
            <w:tcW w:w="709" w:type="dxa"/>
          </w:tcPr>
          <w:p w:rsidR="00215911" w:rsidRPr="00F231F3" w:rsidRDefault="00F4506B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2018-2019 гг.</w:t>
            </w:r>
          </w:p>
        </w:tc>
        <w:tc>
          <w:tcPr>
            <w:tcW w:w="1292" w:type="dxa"/>
          </w:tcPr>
          <w:p w:rsidR="00215911" w:rsidRPr="00F231F3" w:rsidRDefault="00F4506B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sz w:val="20"/>
              </w:rPr>
              <w:t>Повышение профессиональной компетентност</w:t>
            </w:r>
            <w:r w:rsidRPr="00F4506B">
              <w:rPr>
                <w:sz w:val="20"/>
              </w:rPr>
              <w:t>и</w:t>
            </w:r>
          </w:p>
        </w:tc>
        <w:tc>
          <w:tcPr>
            <w:tcW w:w="1418" w:type="dxa"/>
          </w:tcPr>
          <w:p w:rsidR="00215911" w:rsidRPr="00F231F3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F4506B" w:rsidRPr="00F4506B" w:rsidRDefault="00F4506B" w:rsidP="00F4506B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F4506B">
              <w:rPr>
                <w:rFonts w:cs="Times New Roman"/>
                <w:sz w:val="20"/>
                <w:szCs w:val="20"/>
              </w:rPr>
              <w:t>Заведующий, ст. воспитатель</w:t>
            </w:r>
          </w:p>
          <w:p w:rsidR="00215911" w:rsidRPr="00F231F3" w:rsidRDefault="00215911" w:rsidP="00F4506B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31" w:type="dxa"/>
          </w:tcPr>
          <w:p w:rsidR="00215911" w:rsidRPr="00F231F3" w:rsidRDefault="00F4506B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F4506B">
              <w:rPr>
                <w:sz w:val="20"/>
              </w:rPr>
              <w:t>Наличие удостоверений, сертификатов</w:t>
            </w:r>
          </w:p>
        </w:tc>
        <w:tc>
          <w:tcPr>
            <w:tcW w:w="1382" w:type="dxa"/>
          </w:tcPr>
          <w:p w:rsidR="00215911" w:rsidRPr="00F231F3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</w:p>
        </w:tc>
      </w:tr>
      <w:tr w:rsidR="00215911" w:rsidTr="00330FC5">
        <w:tc>
          <w:tcPr>
            <w:tcW w:w="435" w:type="dxa"/>
          </w:tcPr>
          <w:p w:rsidR="00215911" w:rsidRPr="00F231F3" w:rsidRDefault="00F4506B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1091" w:type="dxa"/>
          </w:tcPr>
          <w:p w:rsidR="00215911" w:rsidRPr="00F231F3" w:rsidRDefault="00F4506B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F4506B">
              <w:rPr>
                <w:sz w:val="20"/>
              </w:rPr>
              <w:t xml:space="preserve">Анализ состояния </w:t>
            </w:r>
            <w:proofErr w:type="spellStart"/>
            <w:r w:rsidRPr="00F4506B">
              <w:rPr>
                <w:sz w:val="20"/>
              </w:rPr>
              <w:t>материальнотехнической</w:t>
            </w:r>
            <w:proofErr w:type="spellEnd"/>
            <w:r w:rsidRPr="00F4506B">
              <w:rPr>
                <w:sz w:val="20"/>
              </w:rPr>
              <w:t xml:space="preserve"> базы для реализации проекта</w:t>
            </w:r>
          </w:p>
        </w:tc>
        <w:tc>
          <w:tcPr>
            <w:tcW w:w="1259" w:type="dxa"/>
          </w:tcPr>
          <w:p w:rsidR="00215911" w:rsidRPr="00F4506B" w:rsidRDefault="00F4506B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F4506B">
              <w:rPr>
                <w:sz w:val="20"/>
              </w:rPr>
              <w:t xml:space="preserve">Изучение и оценка имеющейся </w:t>
            </w:r>
            <w:proofErr w:type="spellStart"/>
            <w:r w:rsidRPr="00F4506B">
              <w:rPr>
                <w:sz w:val="20"/>
              </w:rPr>
              <w:t>материальнотехнической</w:t>
            </w:r>
            <w:proofErr w:type="spellEnd"/>
            <w:r w:rsidRPr="00F4506B">
              <w:rPr>
                <w:sz w:val="20"/>
              </w:rPr>
              <w:t xml:space="preserve"> базы</w:t>
            </w:r>
          </w:p>
        </w:tc>
        <w:tc>
          <w:tcPr>
            <w:tcW w:w="709" w:type="dxa"/>
          </w:tcPr>
          <w:p w:rsidR="00215911" w:rsidRPr="00F231F3" w:rsidRDefault="00F4506B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2017 г.</w:t>
            </w:r>
          </w:p>
        </w:tc>
        <w:tc>
          <w:tcPr>
            <w:tcW w:w="1292" w:type="dxa"/>
          </w:tcPr>
          <w:p w:rsidR="00215911" w:rsidRPr="00F231F3" w:rsidRDefault="00F4506B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F4506B">
              <w:rPr>
                <w:sz w:val="20"/>
              </w:rPr>
              <w:t>Составление перечня технического обеспечения проекта</w:t>
            </w:r>
          </w:p>
        </w:tc>
        <w:tc>
          <w:tcPr>
            <w:tcW w:w="1418" w:type="dxa"/>
          </w:tcPr>
          <w:p w:rsidR="00215911" w:rsidRPr="00F231F3" w:rsidRDefault="00F4506B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F4506B">
              <w:rPr>
                <w:sz w:val="20"/>
              </w:rPr>
              <w:t>Подготовка техническ</w:t>
            </w:r>
            <w:r>
              <w:rPr>
                <w:sz w:val="20"/>
              </w:rPr>
              <w:t>ого, материального обеспечени</w:t>
            </w:r>
            <w:r w:rsidRPr="00F4506B">
              <w:rPr>
                <w:sz w:val="20"/>
              </w:rPr>
              <w:t>я</w:t>
            </w:r>
          </w:p>
        </w:tc>
        <w:tc>
          <w:tcPr>
            <w:tcW w:w="953" w:type="dxa"/>
          </w:tcPr>
          <w:p w:rsidR="00215911" w:rsidRPr="00F231F3" w:rsidRDefault="007C225F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sz w:val="20"/>
              </w:rPr>
              <w:t>Совет дошкольного образовательн</w:t>
            </w:r>
            <w:r w:rsidR="00F4506B" w:rsidRPr="00F4506B">
              <w:rPr>
                <w:sz w:val="20"/>
              </w:rPr>
              <w:t>ого учреждения</w:t>
            </w:r>
          </w:p>
        </w:tc>
        <w:tc>
          <w:tcPr>
            <w:tcW w:w="1031" w:type="dxa"/>
          </w:tcPr>
          <w:p w:rsidR="00215911" w:rsidRPr="00F231F3" w:rsidRDefault="00F4506B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F4506B">
              <w:rPr>
                <w:sz w:val="20"/>
              </w:rPr>
              <w:t>Аналитическая справка по результатам</w:t>
            </w:r>
          </w:p>
        </w:tc>
        <w:tc>
          <w:tcPr>
            <w:tcW w:w="1382" w:type="dxa"/>
          </w:tcPr>
          <w:p w:rsidR="00215911" w:rsidRPr="00F231F3" w:rsidRDefault="00215911" w:rsidP="0021591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</w:p>
        </w:tc>
      </w:tr>
      <w:tr w:rsidR="00F4506B" w:rsidTr="00E76ACD">
        <w:tc>
          <w:tcPr>
            <w:tcW w:w="9570" w:type="dxa"/>
            <w:gridSpan w:val="9"/>
          </w:tcPr>
          <w:p w:rsidR="00F4506B" w:rsidRPr="00F4506B" w:rsidRDefault="00F4506B" w:rsidP="00F4506B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b/>
                <w:sz w:val="24"/>
                <w:szCs w:val="20"/>
              </w:rPr>
            </w:pPr>
            <w:r>
              <w:rPr>
                <w:rFonts w:cs="Times New Roman"/>
                <w:b/>
                <w:sz w:val="24"/>
                <w:szCs w:val="20"/>
              </w:rPr>
              <w:t>Основной этап</w:t>
            </w:r>
          </w:p>
        </w:tc>
      </w:tr>
      <w:tr w:rsidR="007C225F" w:rsidTr="00330FC5">
        <w:tc>
          <w:tcPr>
            <w:tcW w:w="435" w:type="dxa"/>
          </w:tcPr>
          <w:p w:rsidR="007C225F" w:rsidRPr="00F231F3" w:rsidRDefault="007C225F" w:rsidP="007C225F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1091" w:type="dxa"/>
          </w:tcPr>
          <w:p w:rsidR="007C225F" w:rsidRPr="00F4506B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F4506B">
              <w:rPr>
                <w:rFonts w:eastAsia="TimesNewRomanPSMT" w:cs="Times New Roman"/>
                <w:sz w:val="20"/>
                <w:szCs w:val="28"/>
              </w:rPr>
              <w:t>Оснащение</w:t>
            </w:r>
          </w:p>
          <w:p w:rsidR="007C225F" w:rsidRPr="00F4506B" w:rsidRDefault="007C225F" w:rsidP="007C225F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F4506B">
              <w:rPr>
                <w:rFonts w:eastAsia="TimesNewRomanPSMT" w:cs="Times New Roman"/>
                <w:sz w:val="20"/>
                <w:szCs w:val="28"/>
              </w:rPr>
              <w:t>РППС ДОО</w:t>
            </w:r>
          </w:p>
        </w:tc>
        <w:tc>
          <w:tcPr>
            <w:tcW w:w="1259" w:type="dxa"/>
          </w:tcPr>
          <w:p w:rsidR="007C225F" w:rsidRPr="00F4506B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F4506B">
              <w:rPr>
                <w:rFonts w:eastAsia="TimesNewRomanPSMT" w:cs="Times New Roman"/>
                <w:sz w:val="20"/>
                <w:szCs w:val="28"/>
              </w:rPr>
              <w:t>Закупка и установка</w:t>
            </w:r>
          </w:p>
          <w:p w:rsidR="007C225F" w:rsidRPr="00F4506B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F4506B">
              <w:rPr>
                <w:rFonts w:eastAsia="TimesNewRomanPSMT" w:cs="Times New Roman"/>
                <w:sz w:val="20"/>
                <w:szCs w:val="28"/>
              </w:rPr>
              <w:t>оборудования,</w:t>
            </w:r>
          </w:p>
          <w:p w:rsidR="007C225F" w:rsidRPr="00F231F3" w:rsidRDefault="007C225F" w:rsidP="007C225F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F4506B">
              <w:rPr>
                <w:rFonts w:eastAsia="TimesNewRomanPSMT" w:cs="Times New Roman"/>
                <w:sz w:val="20"/>
                <w:szCs w:val="28"/>
              </w:rPr>
              <w:t>материалов</w:t>
            </w:r>
          </w:p>
        </w:tc>
        <w:tc>
          <w:tcPr>
            <w:tcW w:w="709" w:type="dxa"/>
          </w:tcPr>
          <w:p w:rsidR="007C225F" w:rsidRPr="00F231F3" w:rsidRDefault="007C225F" w:rsidP="007C225F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2018,2019 гг.</w:t>
            </w:r>
          </w:p>
        </w:tc>
        <w:tc>
          <w:tcPr>
            <w:tcW w:w="1292" w:type="dxa"/>
          </w:tcPr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Пополнение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РППС ДОО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новыми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элементами,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оборудованием,</w:t>
            </w:r>
          </w:p>
          <w:p w:rsidR="007C225F" w:rsidRPr="00F231F3" w:rsidRDefault="007C225F" w:rsidP="007C225F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материалами</w:t>
            </w:r>
          </w:p>
        </w:tc>
        <w:tc>
          <w:tcPr>
            <w:tcW w:w="1418" w:type="dxa"/>
          </w:tcPr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Закупка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оборудования</w:t>
            </w:r>
          </w:p>
        </w:tc>
        <w:tc>
          <w:tcPr>
            <w:tcW w:w="953" w:type="dxa"/>
          </w:tcPr>
          <w:p w:rsidR="007C225F" w:rsidRPr="00F4506B" w:rsidRDefault="007C225F" w:rsidP="007C225F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F4506B">
              <w:rPr>
                <w:rFonts w:cs="Times New Roman"/>
                <w:sz w:val="20"/>
                <w:szCs w:val="20"/>
              </w:rPr>
              <w:t>Заведующий, ст. воспитатель</w:t>
            </w:r>
            <w:r>
              <w:rPr>
                <w:rFonts w:cs="Times New Roman"/>
                <w:sz w:val="20"/>
                <w:szCs w:val="20"/>
              </w:rPr>
              <w:t>, завхоз</w:t>
            </w:r>
          </w:p>
          <w:p w:rsidR="007C225F" w:rsidRPr="00F231F3" w:rsidRDefault="007C225F" w:rsidP="007C225F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31" w:type="dxa"/>
          </w:tcPr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Проверка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финансовой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документации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на новое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оснащение,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документарный контроль</w:t>
            </w:r>
          </w:p>
        </w:tc>
        <w:tc>
          <w:tcPr>
            <w:tcW w:w="1382" w:type="dxa"/>
          </w:tcPr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Методические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разработки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по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организации РППС</w:t>
            </w:r>
          </w:p>
        </w:tc>
      </w:tr>
      <w:tr w:rsidR="007C225F" w:rsidTr="00330FC5">
        <w:tc>
          <w:tcPr>
            <w:tcW w:w="435" w:type="dxa"/>
          </w:tcPr>
          <w:p w:rsidR="007C225F" w:rsidRPr="00F231F3" w:rsidRDefault="007C225F" w:rsidP="007C225F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1091" w:type="dxa"/>
          </w:tcPr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Проведение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апробации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созданной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модели РППС</w:t>
            </w:r>
          </w:p>
        </w:tc>
        <w:tc>
          <w:tcPr>
            <w:tcW w:w="1259" w:type="dxa"/>
          </w:tcPr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Практическое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использование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инновационной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модели РППС во всех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b/>
                <w:bCs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 xml:space="preserve">видах </w:t>
            </w:r>
            <w:r w:rsidRPr="007C225F">
              <w:rPr>
                <w:rFonts w:eastAsia="TimesNewRomanPSMT" w:cs="Times New Roman"/>
                <w:b/>
                <w:bCs/>
                <w:sz w:val="20"/>
                <w:szCs w:val="28"/>
              </w:rPr>
              <w:t>детской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7C225F">
              <w:rPr>
                <w:rFonts w:eastAsia="TimesNewRomanPSMT" w:cs="Times New Roman"/>
                <w:b/>
                <w:bCs/>
                <w:sz w:val="20"/>
                <w:szCs w:val="28"/>
              </w:rPr>
              <w:lastRenderedPageBreak/>
              <w:t>деятельности</w:t>
            </w:r>
          </w:p>
        </w:tc>
        <w:tc>
          <w:tcPr>
            <w:tcW w:w="709" w:type="dxa"/>
          </w:tcPr>
          <w:p w:rsidR="007C225F" w:rsidRPr="00F231F3" w:rsidRDefault="007C225F" w:rsidP="007C225F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lastRenderedPageBreak/>
              <w:t>2018,2019 гг.</w:t>
            </w:r>
          </w:p>
        </w:tc>
        <w:tc>
          <w:tcPr>
            <w:tcW w:w="1292" w:type="dxa"/>
          </w:tcPr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разностороннее развитие</w:t>
            </w:r>
          </w:p>
          <w:p w:rsidR="007C225F" w:rsidRPr="00A9779C" w:rsidRDefault="007C225F" w:rsidP="00A9779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воспитанников</w:t>
            </w:r>
          </w:p>
        </w:tc>
        <w:tc>
          <w:tcPr>
            <w:tcW w:w="1418" w:type="dxa"/>
          </w:tcPr>
          <w:p w:rsidR="007C225F" w:rsidRPr="00F231F3" w:rsidRDefault="007C225F" w:rsidP="007C225F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53" w:type="dxa"/>
          </w:tcPr>
          <w:p w:rsidR="007C225F" w:rsidRPr="00F231F3" w:rsidRDefault="007C225F" w:rsidP="007C225F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Старший воспитатель</w:t>
            </w:r>
          </w:p>
        </w:tc>
        <w:tc>
          <w:tcPr>
            <w:tcW w:w="1031" w:type="dxa"/>
          </w:tcPr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Анализ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открытых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просмотров</w:t>
            </w:r>
          </w:p>
          <w:p w:rsidR="007C225F" w:rsidRPr="007C225F" w:rsidRDefault="007C225F" w:rsidP="007C225F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7C225F">
              <w:rPr>
                <w:rFonts w:eastAsia="TimesNewRomanPSMT" w:cs="Times New Roman"/>
                <w:sz w:val="20"/>
                <w:szCs w:val="28"/>
              </w:rPr>
              <w:t>мероприятий</w:t>
            </w:r>
          </w:p>
        </w:tc>
        <w:tc>
          <w:tcPr>
            <w:tcW w:w="1382" w:type="dxa"/>
          </w:tcPr>
          <w:p w:rsidR="007C225F" w:rsidRPr="00F231F3" w:rsidRDefault="00A9779C" w:rsidP="007C225F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Сертификаты о проведении мероприятий</w:t>
            </w:r>
          </w:p>
        </w:tc>
      </w:tr>
      <w:tr w:rsidR="008136AC" w:rsidTr="00330FC5">
        <w:tc>
          <w:tcPr>
            <w:tcW w:w="435" w:type="dxa"/>
          </w:tcPr>
          <w:p w:rsidR="008136AC" w:rsidRPr="00F231F3" w:rsidRDefault="008136AC" w:rsidP="008136AC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91" w:type="dxa"/>
          </w:tcPr>
          <w:p w:rsidR="008136AC" w:rsidRPr="00F231F3" w:rsidRDefault="008136AC" w:rsidP="008136AC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259" w:type="dxa"/>
          </w:tcPr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Использование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инновационной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модели РППС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b/>
                <w:bCs/>
                <w:sz w:val="20"/>
                <w:szCs w:val="28"/>
              </w:rPr>
              <w:t xml:space="preserve">педагогами </w:t>
            </w:r>
            <w:r w:rsidRPr="008136AC">
              <w:rPr>
                <w:rFonts w:eastAsia="TimesNewRomanPSMT" w:cs="Times New Roman"/>
                <w:sz w:val="20"/>
                <w:szCs w:val="28"/>
              </w:rPr>
              <w:t>ДОО.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Проведение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семинаров-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практикумов,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>
              <w:rPr>
                <w:rFonts w:eastAsia="TimesNewRomanPSMT" w:cs="Times New Roman"/>
                <w:sz w:val="20"/>
                <w:szCs w:val="28"/>
              </w:rPr>
              <w:t>презентац</w:t>
            </w:r>
            <w:r w:rsidRPr="008136AC">
              <w:rPr>
                <w:rFonts w:eastAsia="TimesNewRomanPSMT" w:cs="Times New Roman"/>
                <w:sz w:val="20"/>
                <w:szCs w:val="28"/>
              </w:rPr>
              <w:t>ии, мастер-</w:t>
            </w:r>
          </w:p>
          <w:p w:rsidR="008136AC" w:rsidRPr="00F231F3" w:rsidRDefault="008136AC" w:rsidP="008136AC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классов и др.</w:t>
            </w:r>
          </w:p>
        </w:tc>
        <w:tc>
          <w:tcPr>
            <w:tcW w:w="709" w:type="dxa"/>
          </w:tcPr>
          <w:p w:rsidR="008136AC" w:rsidRPr="00F231F3" w:rsidRDefault="008136AC" w:rsidP="008136AC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2018,2019 гг.</w:t>
            </w:r>
          </w:p>
        </w:tc>
        <w:tc>
          <w:tcPr>
            <w:tcW w:w="1292" w:type="dxa"/>
          </w:tcPr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Повышение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компетенций</w:t>
            </w:r>
          </w:p>
          <w:p w:rsidR="008136AC" w:rsidRPr="00F231F3" w:rsidRDefault="008136AC" w:rsidP="008136AC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педагогов</w:t>
            </w:r>
          </w:p>
        </w:tc>
        <w:tc>
          <w:tcPr>
            <w:tcW w:w="1418" w:type="dxa"/>
          </w:tcPr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Разработка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педагогических</w:t>
            </w:r>
          </w:p>
          <w:p w:rsidR="008136AC" w:rsidRPr="00F231F3" w:rsidRDefault="008136AC" w:rsidP="008136AC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технологий</w:t>
            </w:r>
          </w:p>
        </w:tc>
        <w:tc>
          <w:tcPr>
            <w:tcW w:w="953" w:type="dxa"/>
          </w:tcPr>
          <w:p w:rsidR="008136AC" w:rsidRPr="00F231F3" w:rsidRDefault="008136AC" w:rsidP="008136AC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Старший воспитатель</w:t>
            </w:r>
          </w:p>
        </w:tc>
        <w:tc>
          <w:tcPr>
            <w:tcW w:w="1031" w:type="dxa"/>
          </w:tcPr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Анализ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>
              <w:rPr>
                <w:rFonts w:eastAsia="TimesNewRomanPSMT" w:cs="Times New Roman"/>
                <w:sz w:val="20"/>
                <w:szCs w:val="28"/>
              </w:rPr>
              <w:t>открыты</w:t>
            </w:r>
            <w:r w:rsidRPr="008136AC">
              <w:rPr>
                <w:rFonts w:eastAsia="TimesNewRomanPSMT" w:cs="Times New Roman"/>
                <w:sz w:val="20"/>
                <w:szCs w:val="28"/>
              </w:rPr>
              <w:t>х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просмотров</w:t>
            </w:r>
          </w:p>
          <w:p w:rsidR="008136AC" w:rsidRPr="00F231F3" w:rsidRDefault="008136AC" w:rsidP="008136AC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мероприятий</w:t>
            </w:r>
          </w:p>
        </w:tc>
        <w:tc>
          <w:tcPr>
            <w:tcW w:w="1382" w:type="dxa"/>
          </w:tcPr>
          <w:p w:rsidR="008136AC" w:rsidRPr="00F231F3" w:rsidRDefault="008136AC" w:rsidP="008136AC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Сертификаты о проведении мероприятий</w:t>
            </w:r>
          </w:p>
        </w:tc>
      </w:tr>
      <w:tr w:rsidR="008136AC" w:rsidTr="00330FC5">
        <w:tc>
          <w:tcPr>
            <w:tcW w:w="435" w:type="dxa"/>
          </w:tcPr>
          <w:p w:rsidR="008136AC" w:rsidRPr="00F231F3" w:rsidRDefault="008136AC" w:rsidP="008136AC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91" w:type="dxa"/>
          </w:tcPr>
          <w:p w:rsidR="008136AC" w:rsidRPr="00F231F3" w:rsidRDefault="008136AC" w:rsidP="008136AC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259" w:type="dxa"/>
          </w:tcPr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Использование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инновационной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модели РППС при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bCs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bCs/>
                <w:sz w:val="20"/>
                <w:szCs w:val="28"/>
              </w:rPr>
              <w:t>взаимодействии с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bCs/>
                <w:sz w:val="20"/>
                <w:szCs w:val="28"/>
              </w:rPr>
              <w:t xml:space="preserve">родителями </w:t>
            </w:r>
            <w:r w:rsidRPr="008136AC">
              <w:rPr>
                <w:rFonts w:eastAsia="TimesNewRomanPSMT" w:cs="Times New Roman"/>
                <w:sz w:val="20"/>
                <w:szCs w:val="28"/>
              </w:rPr>
              <w:t>(родительские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собрания,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консультации, мастер-</w:t>
            </w:r>
          </w:p>
          <w:p w:rsidR="008136AC" w:rsidRPr="00F231F3" w:rsidRDefault="008136AC" w:rsidP="008136AC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классы)</w:t>
            </w:r>
          </w:p>
        </w:tc>
        <w:tc>
          <w:tcPr>
            <w:tcW w:w="709" w:type="dxa"/>
          </w:tcPr>
          <w:p w:rsidR="008136AC" w:rsidRDefault="008136AC" w:rsidP="008136AC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2018,2019 гг.</w:t>
            </w:r>
          </w:p>
          <w:p w:rsidR="008136AC" w:rsidRPr="008136AC" w:rsidRDefault="008136AC" w:rsidP="008136AC">
            <w:pPr>
              <w:rPr>
                <w:rFonts w:cs="Times New Roman"/>
                <w:sz w:val="20"/>
                <w:szCs w:val="20"/>
              </w:rPr>
            </w:pPr>
          </w:p>
          <w:p w:rsidR="008136AC" w:rsidRPr="008136AC" w:rsidRDefault="008136AC" w:rsidP="008136AC">
            <w:pPr>
              <w:rPr>
                <w:rFonts w:cs="Times New Roman"/>
                <w:sz w:val="20"/>
                <w:szCs w:val="20"/>
              </w:rPr>
            </w:pPr>
          </w:p>
          <w:p w:rsidR="008136AC" w:rsidRPr="008136AC" w:rsidRDefault="008136AC" w:rsidP="008136AC">
            <w:pPr>
              <w:rPr>
                <w:rFonts w:cs="Times New Roman"/>
                <w:sz w:val="20"/>
                <w:szCs w:val="20"/>
              </w:rPr>
            </w:pPr>
          </w:p>
          <w:p w:rsidR="008136AC" w:rsidRPr="008136AC" w:rsidRDefault="008136AC" w:rsidP="008136AC">
            <w:pPr>
              <w:rPr>
                <w:rFonts w:cs="Times New Roman"/>
                <w:sz w:val="20"/>
                <w:szCs w:val="20"/>
              </w:rPr>
            </w:pPr>
          </w:p>
          <w:p w:rsidR="008136AC" w:rsidRPr="008136AC" w:rsidRDefault="008136AC" w:rsidP="008136AC">
            <w:pPr>
              <w:rPr>
                <w:rFonts w:cs="Times New Roman"/>
                <w:sz w:val="20"/>
                <w:szCs w:val="20"/>
              </w:rPr>
            </w:pPr>
          </w:p>
          <w:p w:rsidR="008136AC" w:rsidRPr="008136AC" w:rsidRDefault="008136AC" w:rsidP="008136AC">
            <w:pPr>
              <w:rPr>
                <w:rFonts w:cs="Times New Roman"/>
                <w:sz w:val="20"/>
                <w:szCs w:val="20"/>
              </w:rPr>
            </w:pPr>
          </w:p>
          <w:p w:rsidR="008136AC" w:rsidRPr="008136AC" w:rsidRDefault="008136AC" w:rsidP="008136AC">
            <w:pPr>
              <w:rPr>
                <w:rFonts w:cs="Times New Roman"/>
                <w:sz w:val="20"/>
                <w:szCs w:val="20"/>
              </w:rPr>
            </w:pPr>
          </w:p>
          <w:p w:rsidR="008136AC" w:rsidRPr="008136AC" w:rsidRDefault="008136AC" w:rsidP="008136AC">
            <w:pPr>
              <w:rPr>
                <w:rFonts w:cs="Times New Roman"/>
                <w:sz w:val="20"/>
                <w:szCs w:val="20"/>
              </w:rPr>
            </w:pPr>
          </w:p>
          <w:p w:rsidR="008136AC" w:rsidRDefault="008136AC" w:rsidP="008136AC">
            <w:pPr>
              <w:rPr>
                <w:rFonts w:cs="Times New Roman"/>
                <w:sz w:val="20"/>
                <w:szCs w:val="20"/>
              </w:rPr>
            </w:pPr>
          </w:p>
          <w:p w:rsidR="008136AC" w:rsidRPr="008136AC" w:rsidRDefault="008136AC" w:rsidP="008136AC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292" w:type="dxa"/>
          </w:tcPr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Повышение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компетентности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родителей в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вопросах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развития и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образования,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охраны и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укрепления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здоровья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детей</w:t>
            </w:r>
          </w:p>
        </w:tc>
        <w:tc>
          <w:tcPr>
            <w:tcW w:w="1418" w:type="dxa"/>
          </w:tcPr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Разработка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планов и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программ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по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взаимодействию с</w:t>
            </w:r>
          </w:p>
          <w:p w:rsidR="008136AC" w:rsidRPr="008136AC" w:rsidRDefault="008136AC" w:rsidP="008136AC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8136AC">
              <w:rPr>
                <w:rFonts w:eastAsia="TimesNewRomanPSMT" w:cs="Times New Roman"/>
                <w:sz w:val="20"/>
                <w:szCs w:val="28"/>
              </w:rPr>
              <w:t>родителями</w:t>
            </w:r>
          </w:p>
        </w:tc>
        <w:tc>
          <w:tcPr>
            <w:tcW w:w="953" w:type="dxa"/>
          </w:tcPr>
          <w:p w:rsidR="008136AC" w:rsidRPr="00F231F3" w:rsidRDefault="008136AC" w:rsidP="008136AC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Старший воспитатель</w:t>
            </w:r>
          </w:p>
        </w:tc>
        <w:tc>
          <w:tcPr>
            <w:tcW w:w="1031" w:type="dxa"/>
          </w:tcPr>
          <w:p w:rsidR="00411FAD" w:rsidRPr="00411FAD" w:rsidRDefault="00411FAD" w:rsidP="00411FAD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Анализ</w:t>
            </w:r>
          </w:p>
          <w:p w:rsidR="00411FAD" w:rsidRPr="00411FAD" w:rsidRDefault="00411FAD" w:rsidP="00411FAD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открытых</w:t>
            </w:r>
          </w:p>
          <w:p w:rsidR="00411FAD" w:rsidRPr="00411FAD" w:rsidRDefault="00411FAD" w:rsidP="00411FAD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просмотров</w:t>
            </w:r>
          </w:p>
          <w:p w:rsidR="008136AC" w:rsidRPr="00411FAD" w:rsidRDefault="00411FAD" w:rsidP="00411FAD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мероприятий</w:t>
            </w:r>
          </w:p>
        </w:tc>
        <w:tc>
          <w:tcPr>
            <w:tcW w:w="1382" w:type="dxa"/>
          </w:tcPr>
          <w:p w:rsidR="00411FAD" w:rsidRPr="00411FAD" w:rsidRDefault="00411FAD" w:rsidP="00411FAD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Методические</w:t>
            </w:r>
          </w:p>
          <w:p w:rsidR="00411FAD" w:rsidRPr="00411FAD" w:rsidRDefault="00411FAD" w:rsidP="00411FAD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рекомендации по</w:t>
            </w:r>
          </w:p>
          <w:p w:rsidR="00411FAD" w:rsidRPr="00411FAD" w:rsidRDefault="00411FAD" w:rsidP="00411FAD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обеспечению</w:t>
            </w:r>
          </w:p>
          <w:p w:rsidR="00411FAD" w:rsidRPr="00411FAD" w:rsidRDefault="00411FAD" w:rsidP="00411FAD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психолого-</w:t>
            </w:r>
          </w:p>
          <w:p w:rsidR="00411FAD" w:rsidRPr="00411FAD" w:rsidRDefault="00411FAD" w:rsidP="00411FAD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педагогической</w:t>
            </w:r>
          </w:p>
          <w:p w:rsidR="00411FAD" w:rsidRPr="00411FAD" w:rsidRDefault="00411FAD" w:rsidP="00411FAD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поддержки</w:t>
            </w:r>
          </w:p>
          <w:p w:rsidR="00411FAD" w:rsidRPr="00411FAD" w:rsidRDefault="00411FAD" w:rsidP="00411FAD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семьи и</w:t>
            </w:r>
          </w:p>
          <w:p w:rsidR="00411FAD" w:rsidRPr="00411FAD" w:rsidRDefault="00411FAD" w:rsidP="00411FAD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повышение</w:t>
            </w:r>
          </w:p>
          <w:p w:rsidR="00411FAD" w:rsidRPr="00411FAD" w:rsidRDefault="00411FAD" w:rsidP="00411FAD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компетентности</w:t>
            </w:r>
          </w:p>
          <w:p w:rsidR="00411FAD" w:rsidRPr="00411FAD" w:rsidRDefault="00411FAD" w:rsidP="00411FAD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родителей с</w:t>
            </w:r>
            <w:r>
              <w:rPr>
                <w:rFonts w:eastAsia="TimesNewRomanPSMT" w:cs="Times New Roman"/>
                <w:sz w:val="20"/>
                <w:szCs w:val="28"/>
              </w:rPr>
              <w:t xml:space="preserve"> </w:t>
            </w:r>
            <w:r w:rsidRPr="00411FAD">
              <w:rPr>
                <w:rFonts w:eastAsia="TimesNewRomanPSMT" w:cs="Times New Roman"/>
                <w:sz w:val="20"/>
                <w:szCs w:val="28"/>
              </w:rPr>
              <w:t>использованием новой</w:t>
            </w:r>
          </w:p>
          <w:p w:rsidR="008136AC" w:rsidRPr="00411FAD" w:rsidRDefault="00411FAD" w:rsidP="00411FAD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РППС</w:t>
            </w:r>
          </w:p>
        </w:tc>
      </w:tr>
      <w:tr w:rsidR="00411FAD" w:rsidTr="00E76ACD">
        <w:tc>
          <w:tcPr>
            <w:tcW w:w="9570" w:type="dxa"/>
            <w:gridSpan w:val="9"/>
          </w:tcPr>
          <w:p w:rsidR="00411FAD" w:rsidRPr="00411FAD" w:rsidRDefault="00411FAD" w:rsidP="00411FAD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b/>
                <w:sz w:val="24"/>
                <w:szCs w:val="24"/>
              </w:rPr>
            </w:pPr>
            <w:r>
              <w:rPr>
                <w:rFonts w:cs="Times New Roman"/>
                <w:b/>
                <w:sz w:val="24"/>
                <w:szCs w:val="24"/>
              </w:rPr>
              <w:t>Заключительный этап</w:t>
            </w:r>
          </w:p>
        </w:tc>
      </w:tr>
      <w:tr w:rsidR="00493191" w:rsidTr="00330FC5">
        <w:tc>
          <w:tcPr>
            <w:tcW w:w="435" w:type="dxa"/>
          </w:tcPr>
          <w:p w:rsidR="00493191" w:rsidRPr="00F231F3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1091" w:type="dxa"/>
          </w:tcPr>
          <w:p w:rsidR="00493191" w:rsidRPr="00411FAD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Анализ и</w:t>
            </w:r>
          </w:p>
          <w:p w:rsidR="00493191" w:rsidRPr="00411FAD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корректировка</w:t>
            </w:r>
          </w:p>
          <w:p w:rsidR="00493191" w:rsidRPr="00411FAD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предлагаемой</w:t>
            </w:r>
            <w:r>
              <w:rPr>
                <w:rFonts w:eastAsia="TimesNewRomanPSMT" w:cs="Times New Roman"/>
                <w:sz w:val="20"/>
                <w:szCs w:val="28"/>
              </w:rPr>
              <w:t xml:space="preserve"> </w:t>
            </w:r>
            <w:r w:rsidRPr="00411FAD">
              <w:rPr>
                <w:rFonts w:eastAsia="TimesNewRomanPSMT" w:cs="Times New Roman"/>
                <w:sz w:val="20"/>
                <w:szCs w:val="28"/>
              </w:rPr>
              <w:t>модели</w:t>
            </w:r>
          </w:p>
          <w:p w:rsidR="00493191" w:rsidRPr="00411FAD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создания</w:t>
            </w:r>
          </w:p>
          <w:p w:rsidR="00493191" w:rsidRPr="00F231F3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РППС ДОО</w:t>
            </w:r>
          </w:p>
        </w:tc>
        <w:tc>
          <w:tcPr>
            <w:tcW w:w="1259" w:type="dxa"/>
          </w:tcPr>
          <w:p w:rsidR="00493191" w:rsidRPr="00411FAD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Проведение</w:t>
            </w:r>
          </w:p>
          <w:p w:rsidR="00493191" w:rsidRPr="00411FAD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заключительной</w:t>
            </w:r>
          </w:p>
          <w:p w:rsidR="00493191" w:rsidRPr="00F231F3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диагностики</w:t>
            </w:r>
            <w:r>
              <w:rPr>
                <w:rFonts w:eastAsia="TimesNewRomanPSMT" w:cs="Times New Roman"/>
                <w:sz w:val="20"/>
                <w:szCs w:val="28"/>
              </w:rPr>
              <w:t xml:space="preserve"> воспитанников</w:t>
            </w:r>
          </w:p>
        </w:tc>
        <w:tc>
          <w:tcPr>
            <w:tcW w:w="709" w:type="dxa"/>
          </w:tcPr>
          <w:p w:rsidR="00493191" w:rsidRPr="00411FAD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>
              <w:rPr>
                <w:rFonts w:eastAsia="TimesNewRomanPSMT" w:cs="Times New Roman"/>
                <w:sz w:val="20"/>
                <w:szCs w:val="28"/>
              </w:rPr>
              <w:t>Апр</w:t>
            </w:r>
            <w:r w:rsidRPr="00411FAD">
              <w:rPr>
                <w:rFonts w:eastAsia="TimesNewRomanPSMT" w:cs="Times New Roman"/>
                <w:sz w:val="20"/>
                <w:szCs w:val="28"/>
              </w:rPr>
              <w:t>ель –</w:t>
            </w:r>
          </w:p>
          <w:p w:rsidR="00493191" w:rsidRPr="00F231F3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май 2019</w:t>
            </w:r>
            <w:r>
              <w:rPr>
                <w:rFonts w:eastAsia="TimesNewRomanPSMT" w:cs="Times New Roman"/>
                <w:sz w:val="20"/>
                <w:szCs w:val="28"/>
              </w:rPr>
              <w:t xml:space="preserve"> г.</w:t>
            </w:r>
          </w:p>
        </w:tc>
        <w:tc>
          <w:tcPr>
            <w:tcW w:w="1292" w:type="dxa"/>
          </w:tcPr>
          <w:p w:rsidR="00493191" w:rsidRPr="00411FAD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Результаты</w:t>
            </w:r>
          </w:p>
          <w:p w:rsidR="00493191" w:rsidRPr="00F231F3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диагностики</w:t>
            </w:r>
          </w:p>
        </w:tc>
        <w:tc>
          <w:tcPr>
            <w:tcW w:w="1418" w:type="dxa"/>
          </w:tcPr>
          <w:p w:rsidR="00493191" w:rsidRPr="00411FAD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Разработка</w:t>
            </w:r>
          </w:p>
          <w:p w:rsidR="00493191" w:rsidRPr="00411FAD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диагностических карт</w:t>
            </w:r>
          </w:p>
        </w:tc>
        <w:tc>
          <w:tcPr>
            <w:tcW w:w="953" w:type="dxa"/>
          </w:tcPr>
          <w:p w:rsidR="00493191" w:rsidRPr="00F231F3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Старший воспитатель</w:t>
            </w:r>
          </w:p>
        </w:tc>
        <w:tc>
          <w:tcPr>
            <w:tcW w:w="1031" w:type="dxa"/>
          </w:tcPr>
          <w:p w:rsidR="00493191" w:rsidRPr="00F231F3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График проведения</w:t>
            </w:r>
          </w:p>
        </w:tc>
        <w:tc>
          <w:tcPr>
            <w:tcW w:w="1382" w:type="dxa"/>
          </w:tcPr>
          <w:p w:rsidR="00493191" w:rsidRPr="00F231F3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Аналитическая справка</w:t>
            </w:r>
          </w:p>
        </w:tc>
      </w:tr>
      <w:tr w:rsidR="00493191" w:rsidTr="00330FC5">
        <w:tc>
          <w:tcPr>
            <w:tcW w:w="435" w:type="dxa"/>
          </w:tcPr>
          <w:p w:rsidR="00493191" w:rsidRPr="00F231F3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1091" w:type="dxa"/>
          </w:tcPr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93191">
              <w:rPr>
                <w:rFonts w:eastAsia="TimesNewRomanPSMT" w:cs="Times New Roman"/>
                <w:sz w:val="20"/>
                <w:szCs w:val="28"/>
              </w:rPr>
              <w:t>Мониторинг</w:t>
            </w:r>
          </w:p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93191">
              <w:rPr>
                <w:rFonts w:eastAsia="TimesNewRomanPSMT" w:cs="Times New Roman"/>
                <w:sz w:val="20"/>
                <w:szCs w:val="28"/>
              </w:rPr>
              <w:t>эффективности применения</w:t>
            </w:r>
          </w:p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93191">
              <w:rPr>
                <w:rFonts w:eastAsia="TimesNewRomanPSMT" w:cs="Times New Roman"/>
                <w:sz w:val="20"/>
                <w:szCs w:val="28"/>
              </w:rPr>
              <w:t>инновационной модели</w:t>
            </w:r>
          </w:p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93191">
              <w:rPr>
                <w:rFonts w:eastAsia="TimesNewRomanPSMT" w:cs="Times New Roman"/>
                <w:sz w:val="20"/>
                <w:szCs w:val="28"/>
              </w:rPr>
              <w:t>РППС.</w:t>
            </w:r>
          </w:p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93191">
              <w:rPr>
                <w:rFonts w:eastAsia="TimesNewRomanPSMT" w:cs="Times New Roman"/>
                <w:sz w:val="20"/>
                <w:szCs w:val="28"/>
              </w:rPr>
              <w:t>Корректировка модели с</w:t>
            </w:r>
          </w:p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93191">
              <w:rPr>
                <w:rFonts w:eastAsia="TimesNewRomanPSMT" w:cs="Times New Roman"/>
                <w:sz w:val="20"/>
                <w:szCs w:val="28"/>
              </w:rPr>
              <w:t>учетом</w:t>
            </w:r>
          </w:p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93191">
              <w:rPr>
                <w:rFonts w:eastAsia="TimesNewRomanPSMT" w:cs="Times New Roman"/>
                <w:sz w:val="20"/>
                <w:szCs w:val="28"/>
              </w:rPr>
              <w:t>полученных</w:t>
            </w:r>
          </w:p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493191">
              <w:rPr>
                <w:rFonts w:eastAsia="TimesNewRomanPSMT" w:cs="Times New Roman"/>
                <w:sz w:val="20"/>
                <w:szCs w:val="28"/>
              </w:rPr>
              <w:lastRenderedPageBreak/>
              <w:t>данных</w:t>
            </w:r>
          </w:p>
        </w:tc>
        <w:tc>
          <w:tcPr>
            <w:tcW w:w="1259" w:type="dxa"/>
          </w:tcPr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93191">
              <w:rPr>
                <w:rFonts w:eastAsia="TimesNewRomanPSMT" w:cs="Times New Roman"/>
                <w:sz w:val="20"/>
                <w:szCs w:val="28"/>
              </w:rPr>
              <w:lastRenderedPageBreak/>
              <w:t>Выявление анализа</w:t>
            </w:r>
          </w:p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93191">
              <w:rPr>
                <w:rFonts w:eastAsia="TimesNewRomanPSMT" w:cs="Times New Roman"/>
                <w:sz w:val="20"/>
                <w:szCs w:val="28"/>
              </w:rPr>
              <w:t>трудностей, уровня</w:t>
            </w:r>
          </w:p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93191">
              <w:rPr>
                <w:rFonts w:eastAsia="TimesNewRomanPSMT" w:cs="Times New Roman"/>
                <w:sz w:val="20"/>
                <w:szCs w:val="28"/>
              </w:rPr>
              <w:t>достижения</w:t>
            </w:r>
          </w:p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93191">
              <w:rPr>
                <w:rFonts w:eastAsia="TimesNewRomanPSMT" w:cs="Times New Roman"/>
                <w:sz w:val="20"/>
                <w:szCs w:val="28"/>
              </w:rPr>
              <w:t>поставленных задач</w:t>
            </w:r>
          </w:p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93191">
              <w:rPr>
                <w:rFonts w:eastAsia="TimesNewRomanPSMT" w:cs="Times New Roman"/>
                <w:sz w:val="20"/>
                <w:szCs w:val="28"/>
              </w:rPr>
              <w:t>среди педагогического</w:t>
            </w:r>
          </w:p>
          <w:p w:rsidR="00493191" w:rsidRPr="00F231F3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493191">
              <w:rPr>
                <w:rFonts w:eastAsia="TimesNewRomanPSMT" w:cs="Times New Roman"/>
                <w:sz w:val="20"/>
                <w:szCs w:val="28"/>
              </w:rPr>
              <w:t>коллектива</w:t>
            </w:r>
          </w:p>
        </w:tc>
        <w:tc>
          <w:tcPr>
            <w:tcW w:w="709" w:type="dxa"/>
          </w:tcPr>
          <w:p w:rsidR="00493191" w:rsidRPr="00411FAD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>
              <w:rPr>
                <w:rFonts w:eastAsia="TimesNewRomanPSMT" w:cs="Times New Roman"/>
                <w:sz w:val="20"/>
                <w:szCs w:val="28"/>
              </w:rPr>
              <w:t>Апр</w:t>
            </w:r>
            <w:r w:rsidRPr="00411FAD">
              <w:rPr>
                <w:rFonts w:eastAsia="TimesNewRomanPSMT" w:cs="Times New Roman"/>
                <w:sz w:val="20"/>
                <w:szCs w:val="28"/>
              </w:rPr>
              <w:t>ель –</w:t>
            </w:r>
          </w:p>
          <w:p w:rsidR="00493191" w:rsidRPr="00F231F3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май 2019</w:t>
            </w:r>
            <w:r>
              <w:rPr>
                <w:rFonts w:eastAsia="TimesNewRomanPSMT" w:cs="Times New Roman"/>
                <w:sz w:val="20"/>
                <w:szCs w:val="28"/>
              </w:rPr>
              <w:t xml:space="preserve"> г.</w:t>
            </w:r>
          </w:p>
        </w:tc>
        <w:tc>
          <w:tcPr>
            <w:tcW w:w="1292" w:type="dxa"/>
          </w:tcPr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93191">
              <w:rPr>
                <w:rFonts w:eastAsia="TimesNewRomanPSMT" w:cs="Times New Roman"/>
                <w:sz w:val="20"/>
                <w:szCs w:val="28"/>
              </w:rPr>
              <w:t>Результаты</w:t>
            </w:r>
          </w:p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93191">
              <w:rPr>
                <w:rFonts w:eastAsia="TimesNewRomanPSMT" w:cs="Times New Roman"/>
                <w:sz w:val="20"/>
                <w:szCs w:val="28"/>
              </w:rPr>
              <w:t>мониторинга.</w:t>
            </w:r>
          </w:p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93191">
              <w:rPr>
                <w:rFonts w:eastAsia="TimesNewRomanPSMT" w:cs="Times New Roman"/>
                <w:sz w:val="20"/>
                <w:szCs w:val="28"/>
              </w:rPr>
              <w:t>Совершенствование</w:t>
            </w:r>
          </w:p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93191">
              <w:rPr>
                <w:rFonts w:eastAsia="TimesNewRomanPSMT" w:cs="Times New Roman"/>
                <w:sz w:val="20"/>
                <w:szCs w:val="28"/>
              </w:rPr>
              <w:t>педагогического</w:t>
            </w:r>
          </w:p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493191">
              <w:rPr>
                <w:rFonts w:eastAsia="TimesNewRomanPSMT" w:cs="Times New Roman"/>
                <w:sz w:val="20"/>
                <w:szCs w:val="28"/>
              </w:rPr>
              <w:t>мастерства</w:t>
            </w:r>
          </w:p>
        </w:tc>
        <w:tc>
          <w:tcPr>
            <w:tcW w:w="1418" w:type="dxa"/>
          </w:tcPr>
          <w:p w:rsidR="00493191" w:rsidRPr="00411FAD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Разработка</w:t>
            </w:r>
          </w:p>
          <w:p w:rsidR="00493191" w:rsidRPr="00411FAD" w:rsidRDefault="00493191" w:rsidP="0049319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 w:val="20"/>
                <w:szCs w:val="28"/>
              </w:rPr>
            </w:pPr>
            <w:r w:rsidRPr="00411FAD">
              <w:rPr>
                <w:rFonts w:eastAsia="TimesNewRomanPSMT" w:cs="Times New Roman"/>
                <w:sz w:val="20"/>
                <w:szCs w:val="28"/>
              </w:rPr>
              <w:t>диагностических карт</w:t>
            </w:r>
          </w:p>
        </w:tc>
        <w:tc>
          <w:tcPr>
            <w:tcW w:w="953" w:type="dxa"/>
          </w:tcPr>
          <w:p w:rsidR="00493191" w:rsidRPr="00F231F3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Старший воспитатель</w:t>
            </w:r>
          </w:p>
        </w:tc>
        <w:tc>
          <w:tcPr>
            <w:tcW w:w="1031" w:type="dxa"/>
          </w:tcPr>
          <w:p w:rsidR="00493191" w:rsidRPr="00F231F3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График проведения</w:t>
            </w:r>
          </w:p>
        </w:tc>
        <w:tc>
          <w:tcPr>
            <w:tcW w:w="1382" w:type="dxa"/>
          </w:tcPr>
          <w:p w:rsidR="00493191" w:rsidRPr="00F231F3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Аналитическая справка</w:t>
            </w:r>
          </w:p>
        </w:tc>
      </w:tr>
      <w:tr w:rsidR="00493191" w:rsidTr="00330FC5">
        <w:tc>
          <w:tcPr>
            <w:tcW w:w="435" w:type="dxa"/>
          </w:tcPr>
          <w:p w:rsidR="00493191" w:rsidRPr="00F231F3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1091" w:type="dxa"/>
          </w:tcPr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493191">
              <w:rPr>
                <w:rFonts w:cs="Times New Roman"/>
                <w:sz w:val="20"/>
              </w:rPr>
              <w:t>Освещение результатов проектной деятельности</w:t>
            </w:r>
          </w:p>
        </w:tc>
        <w:tc>
          <w:tcPr>
            <w:tcW w:w="1259" w:type="dxa"/>
          </w:tcPr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493191">
              <w:rPr>
                <w:rFonts w:cs="Times New Roman"/>
                <w:sz w:val="20"/>
              </w:rPr>
              <w:t>Размещение информации на сайте образовательно й организации</w:t>
            </w:r>
          </w:p>
        </w:tc>
        <w:tc>
          <w:tcPr>
            <w:tcW w:w="709" w:type="dxa"/>
          </w:tcPr>
          <w:p w:rsidR="00493191" w:rsidRPr="00F231F3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Сентябрь 209 г.</w:t>
            </w:r>
          </w:p>
        </w:tc>
        <w:tc>
          <w:tcPr>
            <w:tcW w:w="1292" w:type="dxa"/>
          </w:tcPr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</w:rPr>
              <w:t>Информирование родителей и общественнос</w:t>
            </w:r>
            <w:r w:rsidRPr="00493191">
              <w:rPr>
                <w:rFonts w:cs="Times New Roman"/>
                <w:sz w:val="20"/>
              </w:rPr>
              <w:t>ти, трансляция опыта работы, повышение престижа организации</w:t>
            </w:r>
          </w:p>
        </w:tc>
        <w:tc>
          <w:tcPr>
            <w:tcW w:w="1418" w:type="dxa"/>
          </w:tcPr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sz w:val="20"/>
              </w:rPr>
              <w:t>Итоговый анализ выполнени</w:t>
            </w:r>
            <w:r w:rsidRPr="00493191">
              <w:rPr>
                <w:sz w:val="20"/>
              </w:rPr>
              <w:t>я проекта</w:t>
            </w:r>
          </w:p>
        </w:tc>
        <w:tc>
          <w:tcPr>
            <w:tcW w:w="953" w:type="dxa"/>
          </w:tcPr>
          <w:p w:rsidR="00493191" w:rsidRPr="00F231F3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Старший воспитатель</w:t>
            </w:r>
          </w:p>
        </w:tc>
        <w:tc>
          <w:tcPr>
            <w:tcW w:w="1031" w:type="dxa"/>
          </w:tcPr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r w:rsidRPr="00493191">
              <w:rPr>
                <w:sz w:val="20"/>
              </w:rPr>
              <w:t>Проверка наличия материалов</w:t>
            </w:r>
          </w:p>
        </w:tc>
        <w:tc>
          <w:tcPr>
            <w:tcW w:w="1382" w:type="dxa"/>
          </w:tcPr>
          <w:p w:rsidR="00493191" w:rsidRPr="00493191" w:rsidRDefault="00493191" w:rsidP="00493191">
            <w:pPr>
              <w:autoSpaceDE w:val="0"/>
              <w:autoSpaceDN w:val="0"/>
              <w:adjustRightInd w:val="0"/>
              <w:ind w:left="0"/>
              <w:rPr>
                <w:rFonts w:cs="Times New Roman"/>
                <w:sz w:val="20"/>
                <w:szCs w:val="20"/>
              </w:rPr>
            </w:pPr>
            <w:proofErr w:type="spellStart"/>
            <w:r w:rsidRPr="00493191">
              <w:rPr>
                <w:sz w:val="20"/>
              </w:rPr>
              <w:t>Публичн</w:t>
            </w:r>
            <w:proofErr w:type="spellEnd"/>
            <w:r w:rsidRPr="00493191">
              <w:rPr>
                <w:sz w:val="20"/>
              </w:rPr>
              <w:t xml:space="preserve"> </w:t>
            </w:r>
            <w:proofErr w:type="spellStart"/>
            <w:r w:rsidRPr="00493191">
              <w:rPr>
                <w:sz w:val="20"/>
              </w:rPr>
              <w:t>ый</w:t>
            </w:r>
            <w:proofErr w:type="spellEnd"/>
            <w:r w:rsidRPr="00493191">
              <w:rPr>
                <w:sz w:val="20"/>
              </w:rPr>
              <w:t xml:space="preserve"> доклад, вид</w:t>
            </w:r>
            <w:r>
              <w:rPr>
                <w:sz w:val="20"/>
              </w:rPr>
              <w:t>ео-, фотоматериалы, программы, методические разработ</w:t>
            </w:r>
            <w:r w:rsidRPr="00493191">
              <w:rPr>
                <w:sz w:val="20"/>
              </w:rPr>
              <w:t>ки</w:t>
            </w:r>
          </w:p>
        </w:tc>
      </w:tr>
    </w:tbl>
    <w:p w:rsidR="00330FC5" w:rsidRDefault="00330FC5" w:rsidP="0041341E">
      <w:pPr>
        <w:autoSpaceDE w:val="0"/>
        <w:autoSpaceDN w:val="0"/>
        <w:adjustRightInd w:val="0"/>
        <w:ind w:left="0"/>
        <w:rPr>
          <w:b/>
        </w:rPr>
      </w:pPr>
    </w:p>
    <w:p w:rsidR="00CE4399" w:rsidRDefault="00CE4399" w:rsidP="0041341E">
      <w:pPr>
        <w:autoSpaceDE w:val="0"/>
        <w:autoSpaceDN w:val="0"/>
        <w:adjustRightInd w:val="0"/>
        <w:ind w:left="0"/>
        <w:rPr>
          <w:rFonts w:cs="Times New Roman"/>
          <w:b/>
          <w:szCs w:val="28"/>
        </w:rPr>
      </w:pPr>
      <w:r w:rsidRPr="00CE4399">
        <w:rPr>
          <w:rFonts w:eastAsia="TimesNewRomanPSMT" w:cs="Times New Roman"/>
          <w:b/>
          <w:szCs w:val="28"/>
        </w:rPr>
        <w:t>Нормативно-организационное обеспечение</w:t>
      </w:r>
      <w:r w:rsidRPr="00CE4399">
        <w:rPr>
          <w:rFonts w:cs="Times New Roman"/>
          <w:b/>
          <w:szCs w:val="28"/>
        </w:rPr>
        <w:t xml:space="preserve"> проекта</w:t>
      </w:r>
    </w:p>
    <w:p w:rsidR="00CE4399" w:rsidRPr="00CE4399" w:rsidRDefault="00CE4399" w:rsidP="00CE4399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CE4399">
        <w:rPr>
          <w:rFonts w:eastAsia="TimesNewRomanPSMT" w:cs="Times New Roman"/>
          <w:szCs w:val="28"/>
        </w:rPr>
        <w:t xml:space="preserve">Федеральный закон от </w:t>
      </w:r>
      <w:r w:rsidRPr="00CE4399">
        <w:rPr>
          <w:rFonts w:cs="Times New Roman"/>
          <w:szCs w:val="28"/>
        </w:rPr>
        <w:t>29.12.2012 N 273-</w:t>
      </w:r>
      <w:r w:rsidRPr="00CE4399">
        <w:rPr>
          <w:rFonts w:eastAsia="TimesNewRomanPSMT" w:cs="Times New Roman"/>
          <w:szCs w:val="28"/>
        </w:rPr>
        <w:t xml:space="preserve">ФЗ </w:t>
      </w:r>
      <w:r w:rsidRPr="00CE4399">
        <w:rPr>
          <w:rFonts w:cs="Times New Roman"/>
          <w:szCs w:val="28"/>
        </w:rPr>
        <w:t>«</w:t>
      </w:r>
      <w:r w:rsidRPr="00CE4399">
        <w:rPr>
          <w:rFonts w:eastAsia="TimesNewRomanPSMT" w:cs="Times New Roman"/>
          <w:szCs w:val="28"/>
        </w:rPr>
        <w:t>Об образовании в Российской Федерации</w:t>
      </w:r>
      <w:r w:rsidRPr="00CE4399">
        <w:rPr>
          <w:rFonts w:cs="Times New Roman"/>
          <w:szCs w:val="28"/>
        </w:rPr>
        <w:t>»;</w:t>
      </w:r>
    </w:p>
    <w:p w:rsidR="00CE4399" w:rsidRPr="00CE4399" w:rsidRDefault="00CE4399" w:rsidP="00CE4399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CE4399">
        <w:rPr>
          <w:rFonts w:eastAsia="TimesNewRomanPSMT" w:cs="Times New Roman"/>
          <w:szCs w:val="28"/>
        </w:rPr>
        <w:t xml:space="preserve">Распоряжение Правительства РФ от </w:t>
      </w:r>
      <w:r w:rsidRPr="00CE4399">
        <w:rPr>
          <w:rFonts w:cs="Times New Roman"/>
          <w:szCs w:val="28"/>
        </w:rPr>
        <w:t>17.11.2008</w:t>
      </w:r>
      <w:r w:rsidRPr="00CE4399">
        <w:rPr>
          <w:rFonts w:eastAsia="TimesNewRomanPSMT" w:cs="Times New Roman"/>
          <w:szCs w:val="28"/>
        </w:rPr>
        <w:t>г</w:t>
      </w:r>
      <w:r w:rsidRPr="00CE4399">
        <w:rPr>
          <w:rFonts w:cs="Times New Roman"/>
          <w:szCs w:val="28"/>
        </w:rPr>
        <w:t xml:space="preserve">. </w:t>
      </w:r>
      <w:r w:rsidRPr="00CE4399">
        <w:rPr>
          <w:rFonts w:eastAsia="TimesNewRomanPSMT" w:cs="Times New Roman"/>
          <w:szCs w:val="28"/>
        </w:rPr>
        <w:t>№</w:t>
      </w:r>
      <w:r w:rsidRPr="00CE4399">
        <w:rPr>
          <w:rFonts w:cs="Times New Roman"/>
          <w:szCs w:val="28"/>
        </w:rPr>
        <w:t>1662-</w:t>
      </w:r>
      <w:r w:rsidRPr="00CE4399">
        <w:rPr>
          <w:rFonts w:eastAsia="TimesNewRomanPSMT" w:cs="Times New Roman"/>
          <w:szCs w:val="28"/>
        </w:rPr>
        <w:t xml:space="preserve">р </w:t>
      </w:r>
      <w:r w:rsidRPr="00CE4399">
        <w:rPr>
          <w:rFonts w:cs="Times New Roman"/>
          <w:szCs w:val="28"/>
        </w:rPr>
        <w:t>«</w:t>
      </w:r>
      <w:r w:rsidRPr="00CE4399">
        <w:rPr>
          <w:rFonts w:eastAsia="TimesNewRomanPSMT" w:cs="Times New Roman"/>
          <w:szCs w:val="28"/>
        </w:rPr>
        <w:t>О Концепции долгосрочного социально</w:t>
      </w:r>
      <w:r>
        <w:rPr>
          <w:rFonts w:cs="Times New Roman"/>
          <w:szCs w:val="28"/>
        </w:rPr>
        <w:t>-</w:t>
      </w:r>
      <w:r w:rsidRPr="00CE4399">
        <w:rPr>
          <w:rFonts w:eastAsia="TimesNewRomanPSMT" w:cs="Times New Roman"/>
          <w:szCs w:val="28"/>
        </w:rPr>
        <w:t xml:space="preserve">экономического развития РФ на период до </w:t>
      </w:r>
      <w:r w:rsidRPr="00CE4399">
        <w:rPr>
          <w:rFonts w:cs="Times New Roman"/>
          <w:szCs w:val="28"/>
        </w:rPr>
        <w:t xml:space="preserve">2020 </w:t>
      </w:r>
      <w:r w:rsidRPr="00CE4399">
        <w:rPr>
          <w:rFonts w:eastAsia="TimesNewRomanPSMT" w:cs="Times New Roman"/>
          <w:szCs w:val="28"/>
        </w:rPr>
        <w:t>года</w:t>
      </w:r>
      <w:r w:rsidRPr="00CE4399">
        <w:rPr>
          <w:rFonts w:cs="Times New Roman"/>
          <w:szCs w:val="28"/>
        </w:rPr>
        <w:t>»;</w:t>
      </w:r>
    </w:p>
    <w:p w:rsidR="00CE4399" w:rsidRPr="00CE4399" w:rsidRDefault="00CE4399" w:rsidP="00CE4399">
      <w:pPr>
        <w:autoSpaceDE w:val="0"/>
        <w:autoSpaceDN w:val="0"/>
        <w:adjustRightInd w:val="0"/>
        <w:ind w:left="0"/>
        <w:rPr>
          <w:rFonts w:eastAsia="TimesNewRomanPSMT"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CE4399">
        <w:rPr>
          <w:rFonts w:eastAsia="TimesNewRomanPSMT" w:cs="Times New Roman"/>
          <w:szCs w:val="28"/>
        </w:rPr>
        <w:t xml:space="preserve">Распоряжение Правительства Российской Федерации от </w:t>
      </w:r>
      <w:r w:rsidRPr="00CE4399">
        <w:rPr>
          <w:rFonts w:cs="Times New Roman"/>
          <w:szCs w:val="28"/>
        </w:rPr>
        <w:t xml:space="preserve">29 </w:t>
      </w:r>
      <w:r w:rsidRPr="00CE4399">
        <w:rPr>
          <w:rFonts w:eastAsia="TimesNewRomanPSMT" w:cs="Times New Roman"/>
          <w:szCs w:val="28"/>
        </w:rPr>
        <w:t xml:space="preserve">мая </w:t>
      </w:r>
      <w:r w:rsidRPr="00CE4399">
        <w:rPr>
          <w:rFonts w:cs="Times New Roman"/>
          <w:szCs w:val="28"/>
        </w:rPr>
        <w:t xml:space="preserve">2015 </w:t>
      </w:r>
      <w:r w:rsidRPr="00CE4399">
        <w:rPr>
          <w:rFonts w:eastAsia="TimesNewRomanPSMT" w:cs="Times New Roman"/>
          <w:szCs w:val="28"/>
        </w:rPr>
        <w:t>г</w:t>
      </w:r>
      <w:r w:rsidRPr="00CE4399">
        <w:rPr>
          <w:rFonts w:cs="Times New Roman"/>
          <w:szCs w:val="28"/>
        </w:rPr>
        <w:t xml:space="preserve">. </w:t>
      </w:r>
      <w:r w:rsidRPr="00CE4399">
        <w:rPr>
          <w:rFonts w:eastAsia="TimesNewRomanPSMT" w:cs="Times New Roman"/>
          <w:szCs w:val="28"/>
        </w:rPr>
        <w:t xml:space="preserve">№ </w:t>
      </w:r>
      <w:r w:rsidRPr="00CE4399">
        <w:rPr>
          <w:rFonts w:cs="Times New Roman"/>
          <w:szCs w:val="28"/>
        </w:rPr>
        <w:t>996-</w:t>
      </w:r>
      <w:r w:rsidRPr="00CE4399">
        <w:rPr>
          <w:rFonts w:eastAsia="TimesNewRomanPSMT" w:cs="Times New Roman"/>
          <w:szCs w:val="28"/>
        </w:rPr>
        <w:t xml:space="preserve">р </w:t>
      </w:r>
      <w:r w:rsidRPr="00CE4399">
        <w:rPr>
          <w:rFonts w:cs="Times New Roman"/>
          <w:szCs w:val="28"/>
        </w:rPr>
        <w:t>«</w:t>
      </w:r>
      <w:r w:rsidRPr="00CE4399">
        <w:rPr>
          <w:rFonts w:eastAsia="TimesNewRomanPSMT" w:cs="Times New Roman"/>
          <w:szCs w:val="28"/>
        </w:rPr>
        <w:t>Об утверждении</w:t>
      </w:r>
      <w:r>
        <w:rPr>
          <w:rFonts w:eastAsia="TimesNewRomanPSMT" w:cs="Times New Roman"/>
          <w:szCs w:val="28"/>
        </w:rPr>
        <w:t xml:space="preserve"> </w:t>
      </w:r>
      <w:r w:rsidRPr="00CE4399">
        <w:rPr>
          <w:rFonts w:eastAsia="TimesNewRomanPSMT" w:cs="Times New Roman"/>
          <w:szCs w:val="28"/>
        </w:rPr>
        <w:t xml:space="preserve">Стратегии развития воспитания в Российской Федерации на период до </w:t>
      </w:r>
      <w:r w:rsidRPr="00CE4399">
        <w:rPr>
          <w:rFonts w:cs="Times New Roman"/>
          <w:szCs w:val="28"/>
        </w:rPr>
        <w:t xml:space="preserve">2025 </w:t>
      </w:r>
      <w:r w:rsidRPr="00CE4399">
        <w:rPr>
          <w:rFonts w:eastAsia="TimesNewRomanPSMT" w:cs="Times New Roman"/>
          <w:szCs w:val="28"/>
        </w:rPr>
        <w:t>года</w:t>
      </w:r>
      <w:r w:rsidRPr="00CE4399">
        <w:rPr>
          <w:rFonts w:cs="Times New Roman"/>
          <w:szCs w:val="28"/>
        </w:rPr>
        <w:t>;</w:t>
      </w:r>
    </w:p>
    <w:p w:rsidR="00CE4399" w:rsidRPr="00CE4399" w:rsidRDefault="00CE4399" w:rsidP="00CE4399">
      <w:pPr>
        <w:autoSpaceDE w:val="0"/>
        <w:autoSpaceDN w:val="0"/>
        <w:adjustRightInd w:val="0"/>
        <w:ind w:left="0"/>
        <w:rPr>
          <w:rFonts w:eastAsia="TimesNewRomanPSMT"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CE4399">
        <w:rPr>
          <w:rFonts w:eastAsia="TimesNewRomanPSMT" w:cs="Times New Roman"/>
          <w:szCs w:val="28"/>
        </w:rPr>
        <w:t xml:space="preserve">Распоряжение Правительства Российской Федерации от </w:t>
      </w:r>
      <w:r w:rsidRPr="00CE4399">
        <w:rPr>
          <w:rFonts w:cs="Times New Roman"/>
          <w:szCs w:val="28"/>
        </w:rPr>
        <w:t xml:space="preserve">08.12.2011 </w:t>
      </w:r>
      <w:r w:rsidRPr="00CE4399">
        <w:rPr>
          <w:rFonts w:eastAsia="TimesNewRomanPSMT" w:cs="Times New Roman"/>
          <w:szCs w:val="28"/>
        </w:rPr>
        <w:t xml:space="preserve">№ </w:t>
      </w:r>
      <w:r w:rsidRPr="00CE4399">
        <w:rPr>
          <w:rFonts w:cs="Times New Roman"/>
          <w:szCs w:val="28"/>
        </w:rPr>
        <w:t>2227-</w:t>
      </w:r>
      <w:r w:rsidRPr="00CE4399">
        <w:rPr>
          <w:rFonts w:eastAsia="TimesNewRomanPSMT" w:cs="Times New Roman"/>
          <w:szCs w:val="28"/>
        </w:rPr>
        <w:t xml:space="preserve">р </w:t>
      </w:r>
      <w:r w:rsidRPr="00CE4399">
        <w:rPr>
          <w:rFonts w:cs="Times New Roman"/>
          <w:szCs w:val="28"/>
        </w:rPr>
        <w:t>«</w:t>
      </w:r>
      <w:r w:rsidRPr="00CE4399">
        <w:rPr>
          <w:rFonts w:eastAsia="TimesNewRomanPSMT" w:cs="Times New Roman"/>
          <w:szCs w:val="28"/>
        </w:rPr>
        <w:t>Об утверждении Стратегии</w:t>
      </w:r>
      <w:r>
        <w:rPr>
          <w:rFonts w:eastAsia="TimesNewRomanPSMT" w:cs="Times New Roman"/>
          <w:szCs w:val="28"/>
        </w:rPr>
        <w:t xml:space="preserve"> </w:t>
      </w:r>
      <w:r w:rsidRPr="00CE4399">
        <w:rPr>
          <w:rFonts w:eastAsia="TimesNewRomanPSMT" w:cs="Times New Roman"/>
          <w:szCs w:val="28"/>
        </w:rPr>
        <w:t xml:space="preserve">инновационного развития РФ до </w:t>
      </w:r>
      <w:r w:rsidRPr="00CE4399">
        <w:rPr>
          <w:rFonts w:cs="Times New Roman"/>
          <w:szCs w:val="28"/>
        </w:rPr>
        <w:t xml:space="preserve">2020 </w:t>
      </w:r>
      <w:r w:rsidRPr="00CE4399">
        <w:rPr>
          <w:rFonts w:eastAsia="TimesNewRomanPSMT" w:cs="Times New Roman"/>
          <w:szCs w:val="28"/>
        </w:rPr>
        <w:t>года</w:t>
      </w:r>
      <w:r w:rsidRPr="00CE4399">
        <w:rPr>
          <w:rFonts w:cs="Times New Roman"/>
          <w:szCs w:val="28"/>
        </w:rPr>
        <w:t>»;</w:t>
      </w:r>
    </w:p>
    <w:p w:rsidR="00CE4399" w:rsidRPr="00CE4399" w:rsidRDefault="00CE4399" w:rsidP="00CE4399">
      <w:pPr>
        <w:autoSpaceDE w:val="0"/>
        <w:autoSpaceDN w:val="0"/>
        <w:adjustRightInd w:val="0"/>
        <w:ind w:left="0"/>
        <w:rPr>
          <w:rFonts w:eastAsia="TimesNewRomanPSMT"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CE4399">
        <w:rPr>
          <w:rFonts w:eastAsia="TimesNewRomanPSMT" w:cs="Times New Roman"/>
          <w:szCs w:val="28"/>
        </w:rPr>
        <w:t xml:space="preserve">Постановление Правительства МО от </w:t>
      </w:r>
      <w:r w:rsidRPr="00CE4399">
        <w:rPr>
          <w:rFonts w:cs="Times New Roman"/>
          <w:szCs w:val="28"/>
        </w:rPr>
        <w:t>23.08.2013 N 657/36 «</w:t>
      </w:r>
      <w:r w:rsidRPr="00CE4399">
        <w:rPr>
          <w:rFonts w:eastAsia="TimesNewRomanPSMT" w:cs="Times New Roman"/>
          <w:szCs w:val="28"/>
        </w:rPr>
        <w:t>Об утверждении государственной</w:t>
      </w:r>
      <w:r>
        <w:rPr>
          <w:rFonts w:eastAsia="TimesNewRomanPSMT" w:cs="Times New Roman"/>
          <w:szCs w:val="28"/>
        </w:rPr>
        <w:t xml:space="preserve"> </w:t>
      </w:r>
      <w:r w:rsidRPr="00CE4399">
        <w:rPr>
          <w:rFonts w:eastAsia="TimesNewRomanPSMT" w:cs="Times New Roman"/>
          <w:szCs w:val="28"/>
        </w:rPr>
        <w:t xml:space="preserve">программы Московской области </w:t>
      </w:r>
      <w:r w:rsidRPr="00CE4399">
        <w:rPr>
          <w:rFonts w:cs="Times New Roman"/>
          <w:szCs w:val="28"/>
        </w:rPr>
        <w:t>«</w:t>
      </w:r>
      <w:r w:rsidRPr="00CE4399">
        <w:rPr>
          <w:rFonts w:eastAsia="TimesNewRomanPSMT" w:cs="Times New Roman"/>
          <w:szCs w:val="28"/>
        </w:rPr>
        <w:t>Образования Подмосковья</w:t>
      </w:r>
      <w:r w:rsidRPr="00CE4399">
        <w:rPr>
          <w:rFonts w:cs="Times New Roman"/>
          <w:szCs w:val="28"/>
        </w:rPr>
        <w:t xml:space="preserve">» </w:t>
      </w:r>
      <w:r w:rsidRPr="00CE4399">
        <w:rPr>
          <w:rFonts w:eastAsia="TimesNewRomanPSMT" w:cs="Times New Roman"/>
          <w:szCs w:val="28"/>
        </w:rPr>
        <w:t xml:space="preserve">на </w:t>
      </w:r>
      <w:r w:rsidRPr="00CE4399">
        <w:rPr>
          <w:rFonts w:cs="Times New Roman"/>
          <w:szCs w:val="28"/>
        </w:rPr>
        <w:t xml:space="preserve">2014-2025 </w:t>
      </w:r>
      <w:r w:rsidRPr="00CE4399">
        <w:rPr>
          <w:rFonts w:eastAsia="TimesNewRomanPSMT" w:cs="Times New Roman"/>
          <w:szCs w:val="28"/>
        </w:rPr>
        <w:t>годы</w:t>
      </w:r>
      <w:r w:rsidRPr="00CE4399">
        <w:rPr>
          <w:rFonts w:cs="Times New Roman"/>
          <w:szCs w:val="28"/>
        </w:rPr>
        <w:t>»;</w:t>
      </w:r>
    </w:p>
    <w:p w:rsidR="00CE4399" w:rsidRPr="00CE4399" w:rsidRDefault="00CE4399" w:rsidP="00CE4399">
      <w:pPr>
        <w:autoSpaceDE w:val="0"/>
        <w:autoSpaceDN w:val="0"/>
        <w:adjustRightInd w:val="0"/>
        <w:ind w:left="0"/>
        <w:rPr>
          <w:rFonts w:eastAsia="TimesNewRomanPSMT"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CE4399">
        <w:rPr>
          <w:rFonts w:eastAsia="TimesNewRomanPSMT" w:cs="Times New Roman"/>
          <w:szCs w:val="28"/>
        </w:rPr>
        <w:t xml:space="preserve">Приказ </w:t>
      </w:r>
      <w:proofErr w:type="spellStart"/>
      <w:r w:rsidRPr="00CE4399">
        <w:rPr>
          <w:rFonts w:eastAsia="TimesNewRomanPSMT" w:cs="Times New Roman"/>
          <w:szCs w:val="28"/>
        </w:rPr>
        <w:t>Минобрнауки</w:t>
      </w:r>
      <w:proofErr w:type="spellEnd"/>
      <w:r w:rsidRPr="00CE4399">
        <w:rPr>
          <w:rFonts w:eastAsia="TimesNewRomanPSMT" w:cs="Times New Roman"/>
          <w:szCs w:val="28"/>
        </w:rPr>
        <w:t xml:space="preserve"> РФ от </w:t>
      </w:r>
      <w:r w:rsidRPr="00CE4399">
        <w:rPr>
          <w:rFonts w:cs="Times New Roman"/>
          <w:szCs w:val="28"/>
        </w:rPr>
        <w:t xml:space="preserve">17.10.2013 </w:t>
      </w:r>
      <w:r w:rsidRPr="00CE4399">
        <w:rPr>
          <w:rFonts w:eastAsia="TimesNewRomanPSMT" w:cs="Times New Roman"/>
          <w:szCs w:val="28"/>
        </w:rPr>
        <w:t xml:space="preserve">№ </w:t>
      </w:r>
      <w:r w:rsidRPr="00CE4399">
        <w:rPr>
          <w:rFonts w:cs="Times New Roman"/>
          <w:szCs w:val="28"/>
        </w:rPr>
        <w:t>1155 «</w:t>
      </w:r>
      <w:r w:rsidRPr="00CE4399">
        <w:rPr>
          <w:rFonts w:eastAsia="TimesNewRomanPSMT" w:cs="Times New Roman"/>
          <w:szCs w:val="28"/>
        </w:rPr>
        <w:t>Об утверждении федерального государственного</w:t>
      </w:r>
      <w:r>
        <w:rPr>
          <w:rFonts w:eastAsia="TimesNewRomanPSMT" w:cs="Times New Roman"/>
          <w:szCs w:val="28"/>
        </w:rPr>
        <w:t xml:space="preserve"> </w:t>
      </w:r>
      <w:r w:rsidRPr="00CE4399">
        <w:rPr>
          <w:rFonts w:eastAsia="TimesNewRomanPSMT" w:cs="Times New Roman"/>
          <w:szCs w:val="28"/>
        </w:rPr>
        <w:t>образовательного стандарта дошкольного образования</w:t>
      </w:r>
      <w:r w:rsidRPr="00CE4399">
        <w:rPr>
          <w:rFonts w:cs="Times New Roman"/>
          <w:szCs w:val="28"/>
        </w:rPr>
        <w:t>»;</w:t>
      </w:r>
    </w:p>
    <w:p w:rsidR="00CE4399" w:rsidRPr="00CE4399" w:rsidRDefault="00CE4399" w:rsidP="00CE4399">
      <w:pPr>
        <w:autoSpaceDE w:val="0"/>
        <w:autoSpaceDN w:val="0"/>
        <w:adjustRightInd w:val="0"/>
        <w:ind w:left="0"/>
        <w:rPr>
          <w:rFonts w:eastAsia="TimesNewRomanPSMT"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CE4399">
        <w:rPr>
          <w:rFonts w:eastAsia="TimesNewRomanPSMT" w:cs="Times New Roman"/>
          <w:szCs w:val="28"/>
        </w:rPr>
        <w:t xml:space="preserve">Приказ </w:t>
      </w:r>
      <w:proofErr w:type="spellStart"/>
      <w:r w:rsidRPr="00CE4399">
        <w:rPr>
          <w:rFonts w:eastAsia="TimesNewRomanPSMT" w:cs="Times New Roman"/>
          <w:szCs w:val="28"/>
        </w:rPr>
        <w:t>Минобрнауки</w:t>
      </w:r>
      <w:proofErr w:type="spellEnd"/>
      <w:r w:rsidRPr="00CE4399">
        <w:rPr>
          <w:rFonts w:eastAsia="TimesNewRomanPSMT" w:cs="Times New Roman"/>
          <w:szCs w:val="28"/>
        </w:rPr>
        <w:t xml:space="preserve"> РФ от </w:t>
      </w:r>
      <w:r w:rsidRPr="00CE4399">
        <w:rPr>
          <w:rFonts w:cs="Times New Roman"/>
          <w:szCs w:val="28"/>
        </w:rPr>
        <w:t xml:space="preserve">23.07.2013 </w:t>
      </w:r>
      <w:r w:rsidRPr="00CE4399">
        <w:rPr>
          <w:rFonts w:eastAsia="TimesNewRomanPSMT" w:cs="Times New Roman"/>
          <w:szCs w:val="28"/>
        </w:rPr>
        <w:t>№</w:t>
      </w:r>
      <w:r w:rsidRPr="00CE4399">
        <w:rPr>
          <w:rFonts w:cs="Times New Roman"/>
          <w:szCs w:val="28"/>
        </w:rPr>
        <w:t>611 «</w:t>
      </w:r>
      <w:r w:rsidRPr="00CE4399">
        <w:rPr>
          <w:rFonts w:eastAsia="TimesNewRomanPSMT" w:cs="Times New Roman"/>
          <w:szCs w:val="28"/>
        </w:rPr>
        <w:t>Об утверждении Порядка формирования и</w:t>
      </w:r>
      <w:r>
        <w:rPr>
          <w:rFonts w:eastAsia="TimesNewRomanPSMT" w:cs="Times New Roman"/>
          <w:szCs w:val="28"/>
        </w:rPr>
        <w:t xml:space="preserve"> </w:t>
      </w:r>
      <w:r w:rsidRPr="00CE4399">
        <w:rPr>
          <w:rFonts w:eastAsia="TimesNewRomanPSMT" w:cs="Times New Roman"/>
          <w:szCs w:val="28"/>
        </w:rPr>
        <w:t>функционирования инновационной инфраструктуры в системе образования</w:t>
      </w:r>
      <w:r w:rsidRPr="00CE4399">
        <w:rPr>
          <w:rFonts w:cs="Times New Roman"/>
          <w:szCs w:val="28"/>
        </w:rPr>
        <w:t>»;</w:t>
      </w:r>
    </w:p>
    <w:p w:rsidR="00CE4399" w:rsidRPr="00CE4399" w:rsidRDefault="00CE4399" w:rsidP="00CE4399">
      <w:pPr>
        <w:autoSpaceDE w:val="0"/>
        <w:autoSpaceDN w:val="0"/>
        <w:adjustRightInd w:val="0"/>
        <w:ind w:left="0"/>
        <w:rPr>
          <w:rFonts w:eastAsia="TimesNewRomanPSMT"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Pr="00CE4399">
        <w:rPr>
          <w:rFonts w:eastAsia="TimesNewRomanPSMT" w:cs="Times New Roman"/>
          <w:szCs w:val="28"/>
        </w:rPr>
        <w:t xml:space="preserve">Приказ Министерства образования Московской области от </w:t>
      </w:r>
      <w:r w:rsidRPr="00CE4399">
        <w:rPr>
          <w:rFonts w:cs="Times New Roman"/>
          <w:szCs w:val="28"/>
        </w:rPr>
        <w:t xml:space="preserve">25.06.2012 </w:t>
      </w:r>
      <w:r w:rsidRPr="00CE4399">
        <w:rPr>
          <w:rFonts w:eastAsia="TimesNewRomanPSMT" w:cs="Times New Roman"/>
          <w:szCs w:val="28"/>
        </w:rPr>
        <w:t>№</w:t>
      </w:r>
      <w:r w:rsidRPr="00CE4399">
        <w:rPr>
          <w:rFonts w:cs="Times New Roman"/>
          <w:szCs w:val="28"/>
        </w:rPr>
        <w:t>2916 «</w:t>
      </w:r>
      <w:r w:rsidRPr="00CE4399">
        <w:rPr>
          <w:rFonts w:eastAsia="TimesNewRomanPSMT" w:cs="Times New Roman"/>
          <w:szCs w:val="28"/>
        </w:rPr>
        <w:t>О развитии инновационной</w:t>
      </w:r>
      <w:r>
        <w:rPr>
          <w:rFonts w:eastAsia="TimesNewRomanPSMT" w:cs="Times New Roman"/>
          <w:szCs w:val="28"/>
        </w:rPr>
        <w:t xml:space="preserve"> </w:t>
      </w:r>
      <w:r w:rsidRPr="00CE4399">
        <w:rPr>
          <w:rFonts w:eastAsia="TimesNewRomanPSMT" w:cs="Times New Roman"/>
          <w:szCs w:val="28"/>
        </w:rPr>
        <w:t>инфраструктуры в системе образования Московской области</w:t>
      </w:r>
      <w:r w:rsidRPr="00CE4399">
        <w:rPr>
          <w:rFonts w:cs="Times New Roman"/>
          <w:szCs w:val="28"/>
        </w:rPr>
        <w:t>»;</w:t>
      </w:r>
    </w:p>
    <w:p w:rsidR="00CE4399" w:rsidRDefault="00CE4399" w:rsidP="00CE4399">
      <w:pPr>
        <w:autoSpaceDE w:val="0"/>
        <w:autoSpaceDN w:val="0"/>
        <w:adjustRightInd w:val="0"/>
        <w:ind w:left="0"/>
        <w:rPr>
          <w:rFonts w:eastAsia="TimesNewRomanPSMT" w:cs="Times New Roman"/>
          <w:szCs w:val="28"/>
        </w:rPr>
      </w:pPr>
      <w:r w:rsidRPr="00CE4399">
        <w:rPr>
          <w:rFonts w:cs="Times New Roman"/>
          <w:szCs w:val="28"/>
        </w:rPr>
        <w:t xml:space="preserve">· </w:t>
      </w:r>
      <w:r w:rsidRPr="00CE4399">
        <w:rPr>
          <w:rFonts w:eastAsia="TimesNewRomanPSMT" w:cs="Times New Roman"/>
          <w:szCs w:val="28"/>
        </w:rPr>
        <w:t xml:space="preserve">Устав МБДОУ </w:t>
      </w:r>
      <w:r>
        <w:rPr>
          <w:rFonts w:eastAsia="TimesNewRomanPSMT" w:cs="Times New Roman"/>
          <w:szCs w:val="28"/>
        </w:rPr>
        <w:t>детского сада №64 «Одуванчик»</w:t>
      </w:r>
    </w:p>
    <w:p w:rsidR="00E76ACD" w:rsidRDefault="00E76ACD" w:rsidP="00CE4399">
      <w:pPr>
        <w:autoSpaceDE w:val="0"/>
        <w:autoSpaceDN w:val="0"/>
        <w:adjustRightInd w:val="0"/>
        <w:ind w:left="0"/>
        <w:rPr>
          <w:rFonts w:eastAsia="TimesNewRomanPSMT" w:cs="Times New Roman"/>
          <w:b/>
          <w:szCs w:val="28"/>
        </w:rPr>
      </w:pPr>
    </w:p>
    <w:p w:rsidR="00E76ACD" w:rsidRDefault="00E76ACD" w:rsidP="00CE4399">
      <w:pPr>
        <w:autoSpaceDE w:val="0"/>
        <w:autoSpaceDN w:val="0"/>
        <w:adjustRightInd w:val="0"/>
        <w:ind w:left="0"/>
        <w:rPr>
          <w:rFonts w:eastAsia="TimesNewRomanPSMT" w:cs="Times New Roman"/>
          <w:b/>
          <w:szCs w:val="28"/>
        </w:rPr>
      </w:pPr>
    </w:p>
    <w:p w:rsidR="00E76ACD" w:rsidRDefault="00E76ACD" w:rsidP="00CE4399">
      <w:pPr>
        <w:autoSpaceDE w:val="0"/>
        <w:autoSpaceDN w:val="0"/>
        <w:adjustRightInd w:val="0"/>
        <w:ind w:left="0"/>
        <w:rPr>
          <w:rFonts w:eastAsia="TimesNewRomanPSMT" w:cs="Times New Roman"/>
          <w:b/>
          <w:szCs w:val="28"/>
        </w:rPr>
      </w:pPr>
    </w:p>
    <w:p w:rsidR="00E76ACD" w:rsidRDefault="00E76ACD" w:rsidP="00CE4399">
      <w:pPr>
        <w:autoSpaceDE w:val="0"/>
        <w:autoSpaceDN w:val="0"/>
        <w:adjustRightInd w:val="0"/>
        <w:ind w:left="0"/>
        <w:rPr>
          <w:rFonts w:eastAsia="TimesNewRomanPSMT" w:cs="Times New Roman"/>
          <w:b/>
          <w:szCs w:val="28"/>
        </w:rPr>
      </w:pPr>
    </w:p>
    <w:p w:rsidR="00E76ACD" w:rsidRDefault="00E76ACD" w:rsidP="00CE4399">
      <w:pPr>
        <w:autoSpaceDE w:val="0"/>
        <w:autoSpaceDN w:val="0"/>
        <w:adjustRightInd w:val="0"/>
        <w:ind w:left="0"/>
        <w:rPr>
          <w:rFonts w:eastAsia="TimesNewRomanPSMT" w:cs="Times New Roman"/>
          <w:b/>
          <w:szCs w:val="28"/>
        </w:rPr>
      </w:pPr>
    </w:p>
    <w:p w:rsidR="00E76ACD" w:rsidRDefault="00E76ACD" w:rsidP="00CE4399">
      <w:pPr>
        <w:autoSpaceDE w:val="0"/>
        <w:autoSpaceDN w:val="0"/>
        <w:adjustRightInd w:val="0"/>
        <w:ind w:left="0"/>
        <w:rPr>
          <w:rFonts w:eastAsia="TimesNewRomanPSMT" w:cs="Times New Roman"/>
          <w:b/>
          <w:szCs w:val="28"/>
        </w:rPr>
      </w:pPr>
    </w:p>
    <w:p w:rsidR="00E76ACD" w:rsidRDefault="00E76ACD" w:rsidP="00CE4399">
      <w:pPr>
        <w:autoSpaceDE w:val="0"/>
        <w:autoSpaceDN w:val="0"/>
        <w:adjustRightInd w:val="0"/>
        <w:ind w:left="0"/>
        <w:rPr>
          <w:rFonts w:eastAsia="TimesNewRomanPSMT" w:cs="Times New Roman"/>
          <w:b/>
          <w:szCs w:val="28"/>
        </w:rPr>
      </w:pPr>
    </w:p>
    <w:p w:rsidR="00E76ACD" w:rsidRDefault="00E76ACD" w:rsidP="00CE4399">
      <w:pPr>
        <w:autoSpaceDE w:val="0"/>
        <w:autoSpaceDN w:val="0"/>
        <w:adjustRightInd w:val="0"/>
        <w:ind w:left="0"/>
        <w:rPr>
          <w:rFonts w:eastAsia="TimesNewRomanPSMT" w:cs="Times New Roman"/>
          <w:b/>
          <w:szCs w:val="28"/>
        </w:rPr>
      </w:pPr>
    </w:p>
    <w:p w:rsidR="00E76ACD" w:rsidRDefault="00E76ACD" w:rsidP="00CE4399">
      <w:pPr>
        <w:autoSpaceDE w:val="0"/>
        <w:autoSpaceDN w:val="0"/>
        <w:adjustRightInd w:val="0"/>
        <w:ind w:left="0"/>
        <w:rPr>
          <w:rFonts w:eastAsia="TimesNewRomanPSMT" w:cs="Times New Roman"/>
          <w:b/>
          <w:szCs w:val="28"/>
        </w:rPr>
      </w:pPr>
    </w:p>
    <w:p w:rsidR="00E76ACD" w:rsidRDefault="00E76ACD" w:rsidP="00CE4399">
      <w:pPr>
        <w:autoSpaceDE w:val="0"/>
        <w:autoSpaceDN w:val="0"/>
        <w:adjustRightInd w:val="0"/>
        <w:ind w:left="0"/>
        <w:rPr>
          <w:rFonts w:eastAsia="TimesNewRomanPSMT" w:cs="Times New Roman"/>
          <w:b/>
          <w:szCs w:val="28"/>
        </w:rPr>
      </w:pPr>
    </w:p>
    <w:p w:rsidR="00CE4399" w:rsidRDefault="00CE4399" w:rsidP="00CE4399">
      <w:pPr>
        <w:autoSpaceDE w:val="0"/>
        <w:autoSpaceDN w:val="0"/>
        <w:adjustRightInd w:val="0"/>
        <w:ind w:left="0"/>
        <w:rPr>
          <w:rFonts w:eastAsia="TimesNewRomanPSMT" w:cs="Times New Roman"/>
          <w:b/>
          <w:szCs w:val="28"/>
        </w:rPr>
      </w:pPr>
      <w:r>
        <w:rPr>
          <w:rFonts w:eastAsia="TimesNewRomanPSMT" w:cs="Times New Roman"/>
          <w:b/>
          <w:szCs w:val="28"/>
        </w:rPr>
        <w:lastRenderedPageBreak/>
        <w:t>Кадровое обеспечение проекта</w:t>
      </w: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459"/>
        <w:gridCol w:w="1479"/>
        <w:gridCol w:w="1440"/>
        <w:gridCol w:w="2550"/>
        <w:gridCol w:w="2271"/>
        <w:gridCol w:w="1371"/>
      </w:tblGrid>
      <w:tr w:rsidR="004A64E9" w:rsidTr="00B8182B">
        <w:tc>
          <w:tcPr>
            <w:tcW w:w="459" w:type="dxa"/>
          </w:tcPr>
          <w:p w:rsidR="00CE4399" w:rsidRPr="00C91085" w:rsidRDefault="00CE4399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C91085">
              <w:rPr>
                <w:rFonts w:cs="Times New Roman"/>
                <w:szCs w:val="28"/>
              </w:rPr>
              <w:t>№</w:t>
            </w:r>
          </w:p>
          <w:p w:rsidR="00CE4399" w:rsidRPr="00C91085" w:rsidRDefault="00CE4399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C91085">
              <w:rPr>
                <w:rFonts w:cs="Times New Roman"/>
                <w:szCs w:val="28"/>
              </w:rPr>
              <w:t>п/п</w:t>
            </w:r>
          </w:p>
        </w:tc>
        <w:tc>
          <w:tcPr>
            <w:tcW w:w="1479" w:type="dxa"/>
          </w:tcPr>
          <w:p w:rsidR="00CE4399" w:rsidRPr="00C91085" w:rsidRDefault="00CE4399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C91085">
              <w:rPr>
                <w:rFonts w:cs="Times New Roman"/>
                <w:szCs w:val="28"/>
              </w:rPr>
              <w:t>Ф.И.О. сотрудника</w:t>
            </w:r>
          </w:p>
        </w:tc>
        <w:tc>
          <w:tcPr>
            <w:tcW w:w="1440" w:type="dxa"/>
          </w:tcPr>
          <w:p w:rsidR="00CE4399" w:rsidRPr="00C91085" w:rsidRDefault="00CE4399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C91085">
              <w:rPr>
                <w:rFonts w:cs="Times New Roman"/>
                <w:szCs w:val="28"/>
              </w:rPr>
              <w:t>Должность, образование</w:t>
            </w:r>
          </w:p>
        </w:tc>
        <w:tc>
          <w:tcPr>
            <w:tcW w:w="2550" w:type="dxa"/>
          </w:tcPr>
          <w:p w:rsidR="00CE4399" w:rsidRPr="00C91085" w:rsidRDefault="00CE4399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C91085">
              <w:rPr>
                <w:rFonts w:cs="Times New Roman"/>
                <w:szCs w:val="28"/>
              </w:rPr>
              <w:t>Контактный телефон и электронный адрес сотрудника</w:t>
            </w:r>
          </w:p>
        </w:tc>
        <w:tc>
          <w:tcPr>
            <w:tcW w:w="2271" w:type="dxa"/>
          </w:tcPr>
          <w:p w:rsidR="00CE4399" w:rsidRPr="00C91085" w:rsidRDefault="00C91085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C91085">
              <w:rPr>
                <w:rFonts w:cs="Times New Roman"/>
                <w:szCs w:val="28"/>
              </w:rPr>
              <w:t xml:space="preserve">Наименование </w:t>
            </w:r>
            <w:proofErr w:type="gramStart"/>
            <w:r w:rsidRPr="00C91085">
              <w:rPr>
                <w:rFonts w:cs="Times New Roman"/>
                <w:szCs w:val="28"/>
              </w:rPr>
              <w:t>проектов(</w:t>
            </w:r>
            <w:proofErr w:type="gramEnd"/>
            <w:r w:rsidRPr="00C91085">
              <w:rPr>
                <w:rFonts w:cs="Times New Roman"/>
                <w:szCs w:val="28"/>
              </w:rPr>
              <w:t>международных, федеральных, муниципальных, дошкольных), выполненных (выполняемых) при участии специалиста в течение последних 3 лет</w:t>
            </w:r>
          </w:p>
        </w:tc>
        <w:tc>
          <w:tcPr>
            <w:tcW w:w="1371" w:type="dxa"/>
          </w:tcPr>
          <w:p w:rsidR="00CE4399" w:rsidRPr="00C91085" w:rsidRDefault="00C91085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Функционал специалиста в проекте организации-заявителя (руководитель, разработчик, эксперт и т.д.)</w:t>
            </w:r>
          </w:p>
        </w:tc>
      </w:tr>
      <w:tr w:rsidR="004A64E9" w:rsidTr="00B8182B">
        <w:tc>
          <w:tcPr>
            <w:tcW w:w="459" w:type="dxa"/>
          </w:tcPr>
          <w:p w:rsidR="00CE4399" w:rsidRPr="004A64E9" w:rsidRDefault="004A64E9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1479" w:type="dxa"/>
          </w:tcPr>
          <w:p w:rsidR="00CE4399" w:rsidRPr="004A64E9" w:rsidRDefault="004A64E9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4A64E9">
              <w:rPr>
                <w:rFonts w:cs="Times New Roman"/>
                <w:szCs w:val="28"/>
              </w:rPr>
              <w:t>Чернышева Ольга Владимировна</w:t>
            </w:r>
          </w:p>
        </w:tc>
        <w:tc>
          <w:tcPr>
            <w:tcW w:w="1440" w:type="dxa"/>
          </w:tcPr>
          <w:p w:rsidR="00CE4399" w:rsidRPr="004A64E9" w:rsidRDefault="004A64E9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Заведующий, высшее</w:t>
            </w:r>
          </w:p>
        </w:tc>
        <w:tc>
          <w:tcPr>
            <w:tcW w:w="2550" w:type="dxa"/>
          </w:tcPr>
          <w:p w:rsidR="00CE4399" w:rsidRDefault="00B8182B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8-929-560-71-14</w:t>
            </w:r>
          </w:p>
          <w:p w:rsidR="00E76ACD" w:rsidRDefault="00E76AC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  <w:lang w:val="en-US"/>
              </w:rPr>
            </w:pPr>
            <w:hyperlink r:id="rId15" w:history="1">
              <w:r w:rsidRPr="00E35316">
                <w:rPr>
                  <w:rStyle w:val="afb"/>
                  <w:rFonts w:cs="Times New Roman"/>
                  <w:szCs w:val="28"/>
                  <w:lang w:val="en-US"/>
                </w:rPr>
                <w:t>Jledfyxbr64@yandex.ru</w:t>
              </w:r>
            </w:hyperlink>
          </w:p>
          <w:p w:rsidR="00E76ACD" w:rsidRPr="00E76ACD" w:rsidRDefault="00E76AC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  <w:lang w:val="en-US"/>
              </w:rPr>
            </w:pPr>
          </w:p>
        </w:tc>
        <w:tc>
          <w:tcPr>
            <w:tcW w:w="2271" w:type="dxa"/>
          </w:tcPr>
          <w:p w:rsidR="00CE4399" w:rsidRPr="004A64E9" w:rsidRDefault="005F244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«В гостях у сказки»</w:t>
            </w:r>
          </w:p>
        </w:tc>
        <w:tc>
          <w:tcPr>
            <w:tcW w:w="1371" w:type="dxa"/>
          </w:tcPr>
          <w:p w:rsidR="00CE4399" w:rsidRPr="004A64E9" w:rsidRDefault="005F244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Руководитель</w:t>
            </w:r>
          </w:p>
        </w:tc>
      </w:tr>
      <w:tr w:rsidR="004A64E9" w:rsidTr="00B8182B">
        <w:tc>
          <w:tcPr>
            <w:tcW w:w="459" w:type="dxa"/>
          </w:tcPr>
          <w:p w:rsidR="00CE4399" w:rsidRPr="004A64E9" w:rsidRDefault="004A64E9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</w:t>
            </w:r>
          </w:p>
        </w:tc>
        <w:tc>
          <w:tcPr>
            <w:tcW w:w="1479" w:type="dxa"/>
          </w:tcPr>
          <w:p w:rsidR="00CE4399" w:rsidRPr="004A64E9" w:rsidRDefault="004A64E9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Белкина Наталья Михайловна</w:t>
            </w:r>
          </w:p>
        </w:tc>
        <w:tc>
          <w:tcPr>
            <w:tcW w:w="1440" w:type="dxa"/>
          </w:tcPr>
          <w:p w:rsidR="00CE4399" w:rsidRPr="004A64E9" w:rsidRDefault="004A64E9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proofErr w:type="spellStart"/>
            <w:r>
              <w:rPr>
                <w:rFonts w:cs="Times New Roman"/>
                <w:szCs w:val="28"/>
              </w:rPr>
              <w:t>Ст.воспитатель</w:t>
            </w:r>
            <w:proofErr w:type="spellEnd"/>
            <w:r>
              <w:rPr>
                <w:rFonts w:cs="Times New Roman"/>
                <w:szCs w:val="28"/>
              </w:rPr>
              <w:t>, высшее</w:t>
            </w:r>
          </w:p>
        </w:tc>
        <w:tc>
          <w:tcPr>
            <w:tcW w:w="2550" w:type="dxa"/>
          </w:tcPr>
          <w:p w:rsidR="00CE4399" w:rsidRDefault="004A64E9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8-926-130-21-04</w:t>
            </w:r>
          </w:p>
          <w:p w:rsidR="004A64E9" w:rsidRDefault="00E76AC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  <w:lang w:val="en-US"/>
              </w:rPr>
            </w:pPr>
            <w:hyperlink r:id="rId16" w:history="1">
              <w:r w:rsidRPr="00E35316">
                <w:rPr>
                  <w:rStyle w:val="afb"/>
                  <w:rFonts w:cs="Times New Roman"/>
                  <w:szCs w:val="28"/>
                  <w:lang w:val="en-US"/>
                </w:rPr>
                <w:t>Natalja.belkina2013@yandex.ru</w:t>
              </w:r>
            </w:hyperlink>
          </w:p>
          <w:p w:rsidR="00E76ACD" w:rsidRPr="004A64E9" w:rsidRDefault="00E76AC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  <w:lang w:val="en-US"/>
              </w:rPr>
            </w:pPr>
          </w:p>
        </w:tc>
        <w:tc>
          <w:tcPr>
            <w:tcW w:w="2271" w:type="dxa"/>
          </w:tcPr>
          <w:p w:rsidR="00CE4399" w:rsidRPr="005F244D" w:rsidRDefault="005F244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«В гостях у сказки» областной конкурс «Наше Подмосковье»</w:t>
            </w:r>
          </w:p>
        </w:tc>
        <w:tc>
          <w:tcPr>
            <w:tcW w:w="1371" w:type="dxa"/>
          </w:tcPr>
          <w:p w:rsidR="00CE4399" w:rsidRPr="004A64E9" w:rsidRDefault="005F244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Разработчик, участник</w:t>
            </w:r>
          </w:p>
        </w:tc>
      </w:tr>
      <w:tr w:rsidR="005F244D" w:rsidTr="00B8182B">
        <w:tc>
          <w:tcPr>
            <w:tcW w:w="459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  <w:lang w:val="en-US"/>
              </w:rPr>
            </w:pPr>
            <w:r>
              <w:rPr>
                <w:rFonts w:cs="Times New Roman"/>
                <w:szCs w:val="28"/>
                <w:lang w:val="en-US"/>
              </w:rPr>
              <w:t>3</w:t>
            </w:r>
          </w:p>
        </w:tc>
        <w:tc>
          <w:tcPr>
            <w:tcW w:w="1479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proofErr w:type="spellStart"/>
            <w:r>
              <w:rPr>
                <w:rFonts w:cs="Times New Roman"/>
                <w:szCs w:val="28"/>
              </w:rPr>
              <w:t>Ульяницкая</w:t>
            </w:r>
            <w:proofErr w:type="spellEnd"/>
            <w:r>
              <w:rPr>
                <w:rFonts w:cs="Times New Roman"/>
                <w:szCs w:val="28"/>
              </w:rPr>
              <w:t xml:space="preserve"> Ирина Александровна</w:t>
            </w:r>
          </w:p>
        </w:tc>
        <w:tc>
          <w:tcPr>
            <w:tcW w:w="1440" w:type="dxa"/>
          </w:tcPr>
          <w:p w:rsidR="005F244D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Музыкальный руководитель,</w:t>
            </w:r>
          </w:p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среднее-специальное</w:t>
            </w:r>
          </w:p>
        </w:tc>
        <w:tc>
          <w:tcPr>
            <w:tcW w:w="2550" w:type="dxa"/>
          </w:tcPr>
          <w:p w:rsidR="005F244D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8-926-149-40-04</w:t>
            </w:r>
          </w:p>
          <w:p w:rsidR="005F244D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  <w:lang w:val="en-US"/>
              </w:rPr>
            </w:pPr>
            <w:hyperlink r:id="rId17" w:history="1">
              <w:r w:rsidRPr="00E35316">
                <w:rPr>
                  <w:rStyle w:val="afb"/>
                  <w:rFonts w:cs="Times New Roman"/>
                  <w:szCs w:val="28"/>
                  <w:lang w:val="en-US"/>
                </w:rPr>
                <w:t>Iren.lutsk70@mail.ru</w:t>
              </w:r>
            </w:hyperlink>
          </w:p>
          <w:p w:rsidR="005F244D" w:rsidRPr="00E76ACD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  <w:lang w:val="en-US"/>
              </w:rPr>
            </w:pPr>
          </w:p>
        </w:tc>
        <w:tc>
          <w:tcPr>
            <w:tcW w:w="2271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371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Разработчик, участник</w:t>
            </w:r>
          </w:p>
        </w:tc>
      </w:tr>
      <w:tr w:rsidR="005F244D" w:rsidTr="00B8182B">
        <w:tc>
          <w:tcPr>
            <w:tcW w:w="459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</w:t>
            </w:r>
          </w:p>
        </w:tc>
        <w:tc>
          <w:tcPr>
            <w:tcW w:w="1479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Кузнецова Наталья Владимировна</w:t>
            </w:r>
          </w:p>
        </w:tc>
        <w:tc>
          <w:tcPr>
            <w:tcW w:w="1440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Воспитатель, высшее</w:t>
            </w:r>
          </w:p>
        </w:tc>
        <w:tc>
          <w:tcPr>
            <w:tcW w:w="2550" w:type="dxa"/>
          </w:tcPr>
          <w:p w:rsidR="005F244D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8-925-851-81-05</w:t>
            </w:r>
          </w:p>
          <w:p w:rsidR="005F244D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  <w:lang w:val="en-US"/>
              </w:rPr>
            </w:pPr>
            <w:hyperlink r:id="rId18" w:history="1">
              <w:r w:rsidRPr="00E35316">
                <w:rPr>
                  <w:rStyle w:val="afb"/>
                  <w:rFonts w:cs="Times New Roman"/>
                  <w:szCs w:val="28"/>
                  <w:lang w:val="en-US"/>
                </w:rPr>
                <w:t>Kuznecova-beliaeva@mail.ru</w:t>
              </w:r>
            </w:hyperlink>
          </w:p>
          <w:p w:rsidR="005F244D" w:rsidRPr="00E76ACD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  <w:lang w:val="en-US"/>
              </w:rPr>
            </w:pPr>
          </w:p>
        </w:tc>
        <w:tc>
          <w:tcPr>
            <w:tcW w:w="2271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371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Разработчик, участник</w:t>
            </w:r>
          </w:p>
        </w:tc>
      </w:tr>
      <w:tr w:rsidR="005F244D" w:rsidTr="00B8182B">
        <w:tc>
          <w:tcPr>
            <w:tcW w:w="459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</w:t>
            </w:r>
          </w:p>
        </w:tc>
        <w:tc>
          <w:tcPr>
            <w:tcW w:w="1479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Митрофанова Ольга Константиновна</w:t>
            </w:r>
          </w:p>
        </w:tc>
        <w:tc>
          <w:tcPr>
            <w:tcW w:w="1440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Воспитатель, среднее специальное</w:t>
            </w:r>
          </w:p>
        </w:tc>
        <w:tc>
          <w:tcPr>
            <w:tcW w:w="2550" w:type="dxa"/>
          </w:tcPr>
          <w:p w:rsidR="005F244D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8-985-308-43-99</w:t>
            </w:r>
          </w:p>
          <w:p w:rsidR="005F244D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  <w:lang w:val="en-US"/>
              </w:rPr>
            </w:pPr>
            <w:hyperlink r:id="rId19" w:history="1">
              <w:r w:rsidRPr="00E35316">
                <w:rPr>
                  <w:rStyle w:val="afb"/>
                  <w:rFonts w:cs="Times New Roman"/>
                  <w:szCs w:val="28"/>
                  <w:lang w:val="en-US"/>
                </w:rPr>
                <w:t>Olga_mitrofanova_65@mail.ru</w:t>
              </w:r>
            </w:hyperlink>
          </w:p>
          <w:p w:rsidR="005F244D" w:rsidRPr="00E76ACD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  <w:lang w:val="en-US"/>
              </w:rPr>
            </w:pPr>
          </w:p>
        </w:tc>
        <w:tc>
          <w:tcPr>
            <w:tcW w:w="2271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371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</w:tr>
      <w:tr w:rsidR="005F244D" w:rsidTr="00B8182B">
        <w:tc>
          <w:tcPr>
            <w:tcW w:w="459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</w:t>
            </w:r>
          </w:p>
        </w:tc>
        <w:tc>
          <w:tcPr>
            <w:tcW w:w="1479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Николина Елена Викторов</w:t>
            </w:r>
            <w:r>
              <w:rPr>
                <w:rFonts w:cs="Times New Roman"/>
                <w:szCs w:val="28"/>
              </w:rPr>
              <w:lastRenderedPageBreak/>
              <w:t>на</w:t>
            </w:r>
          </w:p>
        </w:tc>
        <w:tc>
          <w:tcPr>
            <w:tcW w:w="1440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 xml:space="preserve">Воспитатель, среднее </w:t>
            </w:r>
            <w:r>
              <w:rPr>
                <w:rFonts w:cs="Times New Roman"/>
                <w:szCs w:val="28"/>
              </w:rPr>
              <w:lastRenderedPageBreak/>
              <w:t>специальное</w:t>
            </w:r>
          </w:p>
        </w:tc>
        <w:tc>
          <w:tcPr>
            <w:tcW w:w="2550" w:type="dxa"/>
          </w:tcPr>
          <w:p w:rsidR="005F244D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8-917-526-48-59</w:t>
            </w:r>
          </w:p>
          <w:p w:rsidR="005F244D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  <w:lang w:val="en-US"/>
              </w:rPr>
            </w:pPr>
            <w:hyperlink r:id="rId20" w:history="1">
              <w:r w:rsidRPr="00E35316">
                <w:rPr>
                  <w:rStyle w:val="afb"/>
                  <w:rFonts w:cs="Times New Roman"/>
                  <w:szCs w:val="28"/>
                  <w:lang w:val="en-US"/>
                </w:rPr>
                <w:t>Nikolina.elena2016@yandex.ru</w:t>
              </w:r>
            </w:hyperlink>
          </w:p>
          <w:p w:rsidR="005F244D" w:rsidRPr="00E76ACD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  <w:lang w:val="en-US"/>
              </w:rPr>
            </w:pPr>
          </w:p>
        </w:tc>
        <w:tc>
          <w:tcPr>
            <w:tcW w:w="2271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371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</w:tr>
      <w:tr w:rsidR="005F244D" w:rsidTr="00B8182B">
        <w:tc>
          <w:tcPr>
            <w:tcW w:w="459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</w:t>
            </w:r>
          </w:p>
        </w:tc>
        <w:tc>
          <w:tcPr>
            <w:tcW w:w="1479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Ивахина Светлана Ивановна</w:t>
            </w:r>
          </w:p>
        </w:tc>
        <w:tc>
          <w:tcPr>
            <w:tcW w:w="1440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Воспитатель, среднее специальное</w:t>
            </w:r>
          </w:p>
        </w:tc>
        <w:tc>
          <w:tcPr>
            <w:tcW w:w="2550" w:type="dxa"/>
          </w:tcPr>
          <w:p w:rsidR="005F244D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8-926-101-69-01</w:t>
            </w:r>
          </w:p>
          <w:p w:rsidR="005F244D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  <w:lang w:val="en-US"/>
              </w:rPr>
            </w:pPr>
            <w:hyperlink r:id="rId21" w:history="1">
              <w:r w:rsidRPr="00E35316">
                <w:rPr>
                  <w:rStyle w:val="afb"/>
                  <w:rFonts w:cs="Times New Roman"/>
                  <w:szCs w:val="28"/>
                  <w:lang w:val="en-US"/>
                </w:rPr>
                <w:t>Svetlana.ivakhina@mail.ru</w:t>
              </w:r>
            </w:hyperlink>
          </w:p>
          <w:p w:rsidR="005F244D" w:rsidRPr="00E76ACD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  <w:lang w:val="en-US"/>
              </w:rPr>
            </w:pPr>
          </w:p>
        </w:tc>
        <w:tc>
          <w:tcPr>
            <w:tcW w:w="2271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371" w:type="dxa"/>
          </w:tcPr>
          <w:p w:rsidR="005F244D" w:rsidRPr="004A64E9" w:rsidRDefault="005F244D" w:rsidP="005F244D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</w:tr>
    </w:tbl>
    <w:p w:rsidR="00CE4399" w:rsidRDefault="00CE4399" w:rsidP="00CE4399">
      <w:pPr>
        <w:autoSpaceDE w:val="0"/>
        <w:autoSpaceDN w:val="0"/>
        <w:adjustRightInd w:val="0"/>
        <w:ind w:left="0"/>
        <w:rPr>
          <w:rFonts w:cs="Times New Roman"/>
          <w:b/>
          <w:szCs w:val="28"/>
        </w:rPr>
      </w:pPr>
    </w:p>
    <w:p w:rsidR="005F244D" w:rsidRDefault="005F244D" w:rsidP="00CE4399">
      <w:pPr>
        <w:autoSpaceDE w:val="0"/>
        <w:autoSpaceDN w:val="0"/>
        <w:adjustRightInd w:val="0"/>
        <w:ind w:left="0"/>
        <w:rPr>
          <w:rFonts w:eastAsia="TimesNewRomanPSMT" w:cs="Times New Roman"/>
          <w:b/>
          <w:szCs w:val="28"/>
        </w:rPr>
      </w:pPr>
      <w:r w:rsidRPr="005F244D">
        <w:rPr>
          <w:rFonts w:eastAsia="TimesNewRomanPSMT" w:cs="Times New Roman"/>
          <w:b/>
          <w:szCs w:val="28"/>
        </w:rPr>
        <w:t>Материально-техническое обеспечение проекта</w:t>
      </w:r>
    </w:p>
    <w:p w:rsidR="005F244D" w:rsidRDefault="005F244D" w:rsidP="00CE4399">
      <w:pPr>
        <w:autoSpaceDE w:val="0"/>
        <w:autoSpaceDN w:val="0"/>
        <w:adjustRightInd w:val="0"/>
        <w:ind w:left="0"/>
        <w:rPr>
          <w:rFonts w:eastAsia="TimesNewRomanPSMT" w:cs="Times New Roman"/>
          <w:b/>
          <w:szCs w:val="28"/>
        </w:rPr>
      </w:pP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589"/>
        <w:gridCol w:w="3285"/>
        <w:gridCol w:w="1891"/>
        <w:gridCol w:w="1594"/>
        <w:gridCol w:w="2211"/>
      </w:tblGrid>
      <w:tr w:rsidR="00550255" w:rsidTr="005F244D">
        <w:tc>
          <w:tcPr>
            <w:tcW w:w="392" w:type="dxa"/>
          </w:tcPr>
          <w:p w:rsidR="005F244D" w:rsidRDefault="005F244D" w:rsidP="005F244D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 w:rsidRPr="005F244D">
              <w:rPr>
                <w:rFonts w:cs="Times New Roman"/>
                <w:szCs w:val="28"/>
              </w:rPr>
              <w:t>№</w:t>
            </w:r>
          </w:p>
          <w:p w:rsidR="005F244D" w:rsidRPr="005F244D" w:rsidRDefault="005F244D" w:rsidP="005F244D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п/п</w:t>
            </w:r>
          </w:p>
        </w:tc>
        <w:tc>
          <w:tcPr>
            <w:tcW w:w="3436" w:type="dxa"/>
          </w:tcPr>
          <w:p w:rsidR="005F244D" w:rsidRPr="005F244D" w:rsidRDefault="005F244D" w:rsidP="005F244D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Наименование имеющегося материально-технического обеспечения для реализации </w:t>
            </w:r>
            <w:proofErr w:type="gramStart"/>
            <w:r>
              <w:rPr>
                <w:rFonts w:cs="Times New Roman"/>
                <w:szCs w:val="28"/>
              </w:rPr>
              <w:t>проекта(</w:t>
            </w:r>
            <w:proofErr w:type="gramEnd"/>
            <w:r>
              <w:rPr>
                <w:rFonts w:cs="Times New Roman"/>
                <w:szCs w:val="28"/>
              </w:rPr>
              <w:t>оборудование, программное обеспечение, контент и пр.)</w:t>
            </w:r>
          </w:p>
        </w:tc>
        <w:tc>
          <w:tcPr>
            <w:tcW w:w="1914" w:type="dxa"/>
          </w:tcPr>
          <w:p w:rsidR="005F244D" w:rsidRPr="005F244D" w:rsidRDefault="005F244D" w:rsidP="005F244D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Марка/модель</w:t>
            </w:r>
          </w:p>
        </w:tc>
        <w:tc>
          <w:tcPr>
            <w:tcW w:w="1914" w:type="dxa"/>
          </w:tcPr>
          <w:p w:rsidR="005F244D" w:rsidRDefault="005F244D" w:rsidP="005F244D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Количество</w:t>
            </w:r>
          </w:p>
          <w:p w:rsidR="005F244D" w:rsidRPr="005F244D" w:rsidRDefault="005F244D" w:rsidP="005F244D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(ед.)</w:t>
            </w:r>
          </w:p>
        </w:tc>
        <w:tc>
          <w:tcPr>
            <w:tcW w:w="1914" w:type="dxa"/>
          </w:tcPr>
          <w:p w:rsidR="005F244D" w:rsidRPr="005F244D" w:rsidRDefault="005F244D" w:rsidP="005F244D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Планируемый вид использования</w:t>
            </w:r>
          </w:p>
        </w:tc>
      </w:tr>
      <w:tr w:rsidR="00550255" w:rsidTr="005F244D">
        <w:tc>
          <w:tcPr>
            <w:tcW w:w="392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3436" w:type="dxa"/>
          </w:tcPr>
          <w:p w:rsidR="005F244D" w:rsidRDefault="005F244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Ноутбук</w:t>
            </w:r>
          </w:p>
          <w:p w:rsidR="00BE0758" w:rsidRDefault="00BE0758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BE0758"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>
                  <wp:extent cx="1847150" cy="1385898"/>
                  <wp:effectExtent l="1905" t="0" r="3175" b="3175"/>
                  <wp:docPr id="14" name="Рисунок 14" descr="C:\Users\Irbis\Pictures\на рабочем месте\20170531_0922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Irbis\Pictures\на рабочем месте\20170531_0922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50526" cy="1388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0758" w:rsidRPr="005F244D" w:rsidRDefault="00BE0758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14" w:type="dxa"/>
          </w:tcPr>
          <w:p w:rsidR="005F244D" w:rsidRPr="005F244D" w:rsidRDefault="005F244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14" w:type="dxa"/>
          </w:tcPr>
          <w:p w:rsidR="005F244D" w:rsidRPr="005F244D" w:rsidRDefault="005F244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</w:t>
            </w:r>
          </w:p>
        </w:tc>
        <w:tc>
          <w:tcPr>
            <w:tcW w:w="1914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Подготовка документации, распространение опыта работы в </w:t>
            </w:r>
            <w:proofErr w:type="spellStart"/>
            <w:r>
              <w:rPr>
                <w:rFonts w:cs="Times New Roman"/>
                <w:szCs w:val="28"/>
              </w:rPr>
              <w:t>соцсетях</w:t>
            </w:r>
            <w:proofErr w:type="spellEnd"/>
          </w:p>
        </w:tc>
      </w:tr>
      <w:tr w:rsidR="00550255" w:rsidTr="005F244D">
        <w:tc>
          <w:tcPr>
            <w:tcW w:w="392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</w:t>
            </w:r>
          </w:p>
        </w:tc>
        <w:tc>
          <w:tcPr>
            <w:tcW w:w="3436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Ксерокс</w:t>
            </w:r>
          </w:p>
        </w:tc>
        <w:tc>
          <w:tcPr>
            <w:tcW w:w="1914" w:type="dxa"/>
          </w:tcPr>
          <w:p w:rsidR="005F244D" w:rsidRPr="005F244D" w:rsidRDefault="005F244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14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1914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Подготовка документации</w:t>
            </w:r>
          </w:p>
        </w:tc>
      </w:tr>
      <w:tr w:rsidR="00550255" w:rsidTr="005F244D">
        <w:tc>
          <w:tcPr>
            <w:tcW w:w="392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</w:t>
            </w:r>
          </w:p>
        </w:tc>
        <w:tc>
          <w:tcPr>
            <w:tcW w:w="3436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Принтер</w:t>
            </w:r>
          </w:p>
        </w:tc>
        <w:tc>
          <w:tcPr>
            <w:tcW w:w="1914" w:type="dxa"/>
          </w:tcPr>
          <w:p w:rsidR="005F244D" w:rsidRPr="005F244D" w:rsidRDefault="005F244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14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1914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Подготовка документации</w:t>
            </w:r>
          </w:p>
        </w:tc>
      </w:tr>
      <w:tr w:rsidR="00550255" w:rsidTr="005F244D">
        <w:tc>
          <w:tcPr>
            <w:tcW w:w="392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</w:t>
            </w:r>
          </w:p>
        </w:tc>
        <w:tc>
          <w:tcPr>
            <w:tcW w:w="3436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Сканер</w:t>
            </w:r>
          </w:p>
        </w:tc>
        <w:tc>
          <w:tcPr>
            <w:tcW w:w="1914" w:type="dxa"/>
          </w:tcPr>
          <w:p w:rsidR="005F244D" w:rsidRPr="005F244D" w:rsidRDefault="005F244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14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1914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Подготовка документации</w:t>
            </w:r>
          </w:p>
        </w:tc>
      </w:tr>
      <w:tr w:rsidR="00550255" w:rsidTr="005F244D">
        <w:tc>
          <w:tcPr>
            <w:tcW w:w="392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</w:t>
            </w:r>
          </w:p>
        </w:tc>
        <w:tc>
          <w:tcPr>
            <w:tcW w:w="3436" w:type="dxa"/>
          </w:tcPr>
          <w:p w:rsid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Проектор, переносной экран</w:t>
            </w:r>
          </w:p>
          <w:p w:rsidR="00BE0758" w:rsidRDefault="00BE0758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noProof/>
                <w:szCs w:val="28"/>
                <w:lang w:eastAsia="ru-RU"/>
              </w:rPr>
              <w:lastRenderedPageBreak/>
              <w:drawing>
                <wp:inline distT="0" distB="0" distL="0" distR="0" wp14:anchorId="7662FD58">
                  <wp:extent cx="1264521" cy="1684577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902" cy="16957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90372" w:rsidRPr="005F244D" w:rsidRDefault="00790372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14" w:type="dxa"/>
          </w:tcPr>
          <w:p w:rsidR="005F244D" w:rsidRPr="005F244D" w:rsidRDefault="005F244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14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1914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При показе презентаций, иллюстраций, кинофильмов</w:t>
            </w:r>
          </w:p>
        </w:tc>
      </w:tr>
      <w:tr w:rsidR="00550255" w:rsidTr="005F244D">
        <w:tc>
          <w:tcPr>
            <w:tcW w:w="392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</w:t>
            </w:r>
          </w:p>
        </w:tc>
        <w:tc>
          <w:tcPr>
            <w:tcW w:w="3436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Музыкальный центр</w:t>
            </w:r>
          </w:p>
        </w:tc>
        <w:tc>
          <w:tcPr>
            <w:tcW w:w="1914" w:type="dxa"/>
          </w:tcPr>
          <w:p w:rsidR="005F244D" w:rsidRPr="005F244D" w:rsidRDefault="005F244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14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1914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Музыкальное сопровождение </w:t>
            </w:r>
          </w:p>
        </w:tc>
      </w:tr>
      <w:tr w:rsidR="00550255" w:rsidTr="005F244D">
        <w:tc>
          <w:tcPr>
            <w:tcW w:w="392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</w:t>
            </w:r>
          </w:p>
        </w:tc>
        <w:tc>
          <w:tcPr>
            <w:tcW w:w="3436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магнитофон</w:t>
            </w:r>
          </w:p>
        </w:tc>
        <w:tc>
          <w:tcPr>
            <w:tcW w:w="1914" w:type="dxa"/>
          </w:tcPr>
          <w:p w:rsidR="005F244D" w:rsidRPr="005F244D" w:rsidRDefault="005F244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14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</w:t>
            </w:r>
          </w:p>
        </w:tc>
        <w:tc>
          <w:tcPr>
            <w:tcW w:w="1914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На занятиях</w:t>
            </w:r>
          </w:p>
        </w:tc>
      </w:tr>
      <w:tr w:rsidR="00550255" w:rsidTr="005F244D">
        <w:tc>
          <w:tcPr>
            <w:tcW w:w="392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</w:t>
            </w:r>
          </w:p>
        </w:tc>
        <w:tc>
          <w:tcPr>
            <w:tcW w:w="3436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фотоаппарат</w:t>
            </w:r>
          </w:p>
        </w:tc>
        <w:tc>
          <w:tcPr>
            <w:tcW w:w="1914" w:type="dxa"/>
          </w:tcPr>
          <w:p w:rsidR="005F244D" w:rsidRPr="005F244D" w:rsidRDefault="005F244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14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</w:t>
            </w:r>
          </w:p>
        </w:tc>
        <w:tc>
          <w:tcPr>
            <w:tcW w:w="1914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Для создания видео, фото</w:t>
            </w:r>
          </w:p>
        </w:tc>
      </w:tr>
      <w:tr w:rsidR="00550255" w:rsidTr="005F244D">
        <w:tc>
          <w:tcPr>
            <w:tcW w:w="392" w:type="dxa"/>
          </w:tcPr>
          <w:p w:rsidR="00713B43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</w:t>
            </w:r>
          </w:p>
        </w:tc>
        <w:tc>
          <w:tcPr>
            <w:tcW w:w="3436" w:type="dxa"/>
          </w:tcPr>
          <w:p w:rsidR="00713B43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телевизор</w:t>
            </w:r>
          </w:p>
        </w:tc>
        <w:tc>
          <w:tcPr>
            <w:tcW w:w="1914" w:type="dxa"/>
          </w:tcPr>
          <w:p w:rsidR="00713B43" w:rsidRPr="005F244D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14" w:type="dxa"/>
          </w:tcPr>
          <w:p w:rsidR="00713B43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1914" w:type="dxa"/>
          </w:tcPr>
          <w:p w:rsidR="00713B43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Для просмотра познавательных передач</w:t>
            </w:r>
          </w:p>
        </w:tc>
      </w:tr>
      <w:tr w:rsidR="00550255" w:rsidTr="005F244D">
        <w:tc>
          <w:tcPr>
            <w:tcW w:w="392" w:type="dxa"/>
          </w:tcPr>
          <w:p w:rsidR="00713B43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</w:t>
            </w:r>
          </w:p>
        </w:tc>
        <w:tc>
          <w:tcPr>
            <w:tcW w:w="3436" w:type="dxa"/>
          </w:tcPr>
          <w:p w:rsidR="00713B43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Видеоплеер с караоке</w:t>
            </w:r>
          </w:p>
        </w:tc>
        <w:tc>
          <w:tcPr>
            <w:tcW w:w="1914" w:type="dxa"/>
          </w:tcPr>
          <w:p w:rsidR="00713B43" w:rsidRPr="005F244D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14" w:type="dxa"/>
          </w:tcPr>
          <w:p w:rsidR="00713B43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1914" w:type="dxa"/>
          </w:tcPr>
          <w:p w:rsidR="00713B43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Для занятий, развлечений</w:t>
            </w:r>
          </w:p>
        </w:tc>
      </w:tr>
      <w:tr w:rsidR="00550255" w:rsidTr="005F244D">
        <w:tc>
          <w:tcPr>
            <w:tcW w:w="392" w:type="dxa"/>
          </w:tcPr>
          <w:p w:rsidR="005F244D" w:rsidRPr="005F244D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</w:t>
            </w:r>
          </w:p>
        </w:tc>
        <w:tc>
          <w:tcPr>
            <w:tcW w:w="3436" w:type="dxa"/>
          </w:tcPr>
          <w:p w:rsid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Детский набор для </w:t>
            </w:r>
            <w:proofErr w:type="spellStart"/>
            <w:r>
              <w:rPr>
                <w:rFonts w:cs="Times New Roman"/>
                <w:szCs w:val="28"/>
              </w:rPr>
              <w:t>эксперементирования</w:t>
            </w:r>
            <w:proofErr w:type="spellEnd"/>
          </w:p>
          <w:p w:rsidR="00550255" w:rsidRPr="005F244D" w:rsidRDefault="00550255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5012BE39">
                  <wp:extent cx="1972310" cy="1457325"/>
                  <wp:effectExtent l="0" t="0" r="8890" b="952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0527"/>
                          <a:stretch/>
                        </pic:blipFill>
                        <pic:spPr bwMode="auto">
                          <a:xfrm>
                            <a:off x="0" y="0"/>
                            <a:ext cx="1975596" cy="14597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5F244D" w:rsidRPr="005F244D" w:rsidRDefault="005F244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14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1914" w:type="dxa"/>
          </w:tcPr>
          <w:p w:rsidR="005F244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Для проведения экспериментов с детьми в разных видах деятельности</w:t>
            </w:r>
          </w:p>
        </w:tc>
      </w:tr>
      <w:tr w:rsidR="00550255" w:rsidTr="005F244D">
        <w:tc>
          <w:tcPr>
            <w:tcW w:w="392" w:type="dxa"/>
          </w:tcPr>
          <w:p w:rsidR="00AF512D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</w:t>
            </w:r>
          </w:p>
        </w:tc>
        <w:tc>
          <w:tcPr>
            <w:tcW w:w="3436" w:type="dxa"/>
          </w:tcPr>
          <w:p w:rsidR="00AF512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Методическая литература</w:t>
            </w:r>
          </w:p>
          <w:p w:rsidR="00550255" w:rsidRDefault="00550255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550255"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>
                  <wp:extent cx="1828800" cy="1371863"/>
                  <wp:effectExtent l="0" t="0" r="0" b="0"/>
                  <wp:docPr id="16" name="Рисунок 16" descr="C:\Users\Irbis\Documents\2013-11-29 16-08-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Irbis\Documents\2013-11-29 16-08-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28800" cy="13718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AF512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14" w:type="dxa"/>
          </w:tcPr>
          <w:p w:rsidR="00AF512D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</w:t>
            </w:r>
          </w:p>
        </w:tc>
        <w:tc>
          <w:tcPr>
            <w:tcW w:w="1914" w:type="dxa"/>
          </w:tcPr>
          <w:p w:rsidR="00AF512D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Для изучения, составления сценариев</w:t>
            </w:r>
          </w:p>
        </w:tc>
      </w:tr>
      <w:tr w:rsidR="00550255" w:rsidTr="005F244D">
        <w:tc>
          <w:tcPr>
            <w:tcW w:w="392" w:type="dxa"/>
          </w:tcPr>
          <w:p w:rsidR="00AF512D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</w:t>
            </w:r>
          </w:p>
        </w:tc>
        <w:tc>
          <w:tcPr>
            <w:tcW w:w="3436" w:type="dxa"/>
          </w:tcPr>
          <w:p w:rsidR="00AF512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Детские</w:t>
            </w:r>
            <w:r w:rsidR="00713B43">
              <w:rPr>
                <w:rFonts w:cs="Times New Roman"/>
                <w:szCs w:val="28"/>
              </w:rPr>
              <w:t xml:space="preserve"> карнавальные костюмы</w:t>
            </w:r>
          </w:p>
          <w:p w:rsidR="00BE0758" w:rsidRDefault="00BE0758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BE0758">
              <w:rPr>
                <w:rFonts w:cs="Times New Roman"/>
                <w:noProof/>
                <w:szCs w:val="28"/>
                <w:lang w:eastAsia="ru-RU"/>
              </w:rPr>
              <w:lastRenderedPageBreak/>
              <w:drawing>
                <wp:inline distT="0" distB="0" distL="0" distR="0">
                  <wp:extent cx="1827530" cy="1370648"/>
                  <wp:effectExtent l="0" t="0" r="1270" b="1270"/>
                  <wp:docPr id="11" name="Рисунок 11" descr="C:\Users\Irbis\Documents\2013-10-25 10-17-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Irbis\Documents\2013-10-25 10-17-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3695" cy="1375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AF512D" w:rsidRPr="005F244D" w:rsidRDefault="00AF512D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14" w:type="dxa"/>
          </w:tcPr>
          <w:p w:rsidR="00AF512D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60</w:t>
            </w:r>
          </w:p>
        </w:tc>
        <w:tc>
          <w:tcPr>
            <w:tcW w:w="1914" w:type="dxa"/>
          </w:tcPr>
          <w:p w:rsidR="00AF512D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Для проведения развлечений, занятий</w:t>
            </w:r>
          </w:p>
        </w:tc>
      </w:tr>
      <w:tr w:rsidR="00550255" w:rsidTr="005F244D">
        <w:tc>
          <w:tcPr>
            <w:tcW w:w="392" w:type="dxa"/>
          </w:tcPr>
          <w:p w:rsidR="00713B43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</w:t>
            </w:r>
          </w:p>
        </w:tc>
        <w:tc>
          <w:tcPr>
            <w:tcW w:w="3436" w:type="dxa"/>
          </w:tcPr>
          <w:p w:rsidR="00713B43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Настольно-дидактические игры</w:t>
            </w:r>
          </w:p>
          <w:p w:rsidR="00790372" w:rsidRDefault="00790372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790372"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>
                  <wp:extent cx="1827741" cy="1370806"/>
                  <wp:effectExtent l="0" t="0" r="1270" b="1270"/>
                  <wp:docPr id="1" name="Рисунок 1" descr="C:\Users\Irbis\Documents\2017-03-17 16-07-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Irbis\Documents\2017-03-17 16-07-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9971" cy="1372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0372" w:rsidRDefault="00790372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14" w:type="dxa"/>
          </w:tcPr>
          <w:p w:rsidR="00713B43" w:rsidRPr="005F244D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14" w:type="dxa"/>
          </w:tcPr>
          <w:p w:rsidR="00713B43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</w:t>
            </w:r>
          </w:p>
        </w:tc>
        <w:tc>
          <w:tcPr>
            <w:tcW w:w="1914" w:type="dxa"/>
          </w:tcPr>
          <w:p w:rsidR="00713B43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Для свободного вида деятельности</w:t>
            </w:r>
          </w:p>
        </w:tc>
      </w:tr>
      <w:tr w:rsidR="00550255" w:rsidTr="005F244D">
        <w:tc>
          <w:tcPr>
            <w:tcW w:w="392" w:type="dxa"/>
          </w:tcPr>
          <w:p w:rsidR="00713B43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</w:t>
            </w:r>
          </w:p>
        </w:tc>
        <w:tc>
          <w:tcPr>
            <w:tcW w:w="3436" w:type="dxa"/>
          </w:tcPr>
          <w:p w:rsidR="00BE0758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Уголок природы</w:t>
            </w:r>
          </w:p>
          <w:p w:rsidR="00BE0758" w:rsidRDefault="00BE0758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BE0758"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>
                  <wp:extent cx="1768607" cy="1436443"/>
                  <wp:effectExtent l="0" t="0" r="3175" b="0"/>
                  <wp:docPr id="4" name="Рисунок 4" descr="C:\Users\Irbis\Documents\2013-11-27 22-04-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rbis\Documents\2013-11-27 22-04-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3360" cy="1440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0758" w:rsidRDefault="00BE0758" w:rsidP="00BE0758">
            <w:pPr>
              <w:rPr>
                <w:rFonts w:cs="Times New Roman"/>
                <w:szCs w:val="28"/>
              </w:rPr>
            </w:pPr>
          </w:p>
          <w:p w:rsidR="00713B43" w:rsidRPr="00BE0758" w:rsidRDefault="00713B43" w:rsidP="00BE0758">
            <w:pPr>
              <w:rPr>
                <w:rFonts w:cs="Times New Roman"/>
                <w:szCs w:val="28"/>
              </w:rPr>
            </w:pPr>
          </w:p>
        </w:tc>
        <w:tc>
          <w:tcPr>
            <w:tcW w:w="1914" w:type="dxa"/>
          </w:tcPr>
          <w:p w:rsidR="00713B43" w:rsidRPr="005F244D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14" w:type="dxa"/>
          </w:tcPr>
          <w:p w:rsidR="00713B43" w:rsidRDefault="00713B4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</w:t>
            </w:r>
          </w:p>
        </w:tc>
        <w:tc>
          <w:tcPr>
            <w:tcW w:w="1914" w:type="dxa"/>
          </w:tcPr>
          <w:p w:rsidR="00713B43" w:rsidRDefault="00A90B9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Для наблюдений, проведение трудовой деятельности</w:t>
            </w:r>
          </w:p>
        </w:tc>
      </w:tr>
      <w:tr w:rsidR="00550255" w:rsidTr="005F244D">
        <w:tc>
          <w:tcPr>
            <w:tcW w:w="392" w:type="dxa"/>
          </w:tcPr>
          <w:p w:rsidR="00E218D3" w:rsidRDefault="00E218D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</w:t>
            </w:r>
          </w:p>
        </w:tc>
        <w:tc>
          <w:tcPr>
            <w:tcW w:w="3436" w:type="dxa"/>
          </w:tcPr>
          <w:p w:rsidR="00E218D3" w:rsidRDefault="00E218D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Стенды</w:t>
            </w:r>
          </w:p>
        </w:tc>
        <w:tc>
          <w:tcPr>
            <w:tcW w:w="1914" w:type="dxa"/>
          </w:tcPr>
          <w:p w:rsidR="00E218D3" w:rsidRPr="005F244D" w:rsidRDefault="00E218D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14" w:type="dxa"/>
          </w:tcPr>
          <w:p w:rsidR="00E218D3" w:rsidRDefault="00E218D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</w:t>
            </w:r>
          </w:p>
        </w:tc>
        <w:tc>
          <w:tcPr>
            <w:tcW w:w="1914" w:type="dxa"/>
          </w:tcPr>
          <w:p w:rsidR="00E218D3" w:rsidRDefault="00E218D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Для публичной информации</w:t>
            </w:r>
          </w:p>
        </w:tc>
      </w:tr>
    </w:tbl>
    <w:p w:rsidR="005F244D" w:rsidRDefault="005F244D" w:rsidP="00CE4399">
      <w:pPr>
        <w:autoSpaceDE w:val="0"/>
        <w:autoSpaceDN w:val="0"/>
        <w:adjustRightInd w:val="0"/>
        <w:ind w:left="0"/>
        <w:rPr>
          <w:rFonts w:cs="Times New Roman"/>
          <w:b/>
          <w:szCs w:val="28"/>
        </w:rPr>
      </w:pPr>
    </w:p>
    <w:p w:rsidR="00A90B93" w:rsidRDefault="00A90B93" w:rsidP="00CE4399">
      <w:pPr>
        <w:autoSpaceDE w:val="0"/>
        <w:autoSpaceDN w:val="0"/>
        <w:adjustRightInd w:val="0"/>
        <w:ind w:left="0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Финансовое обеспечение проекта</w:t>
      </w:r>
    </w:p>
    <w:p w:rsidR="00A90B93" w:rsidRDefault="00A90B93" w:rsidP="00CE4399">
      <w:pPr>
        <w:autoSpaceDE w:val="0"/>
        <w:autoSpaceDN w:val="0"/>
        <w:adjustRightInd w:val="0"/>
        <w:ind w:left="0"/>
        <w:rPr>
          <w:rFonts w:cs="Times New Roman"/>
          <w:b/>
          <w:szCs w:val="28"/>
        </w:rPr>
      </w:pP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594"/>
        <w:gridCol w:w="2835"/>
        <w:gridCol w:w="1719"/>
        <w:gridCol w:w="2211"/>
        <w:gridCol w:w="2211"/>
      </w:tblGrid>
      <w:tr w:rsidR="00A90B93" w:rsidTr="00A90B93">
        <w:tc>
          <w:tcPr>
            <w:tcW w:w="594" w:type="dxa"/>
          </w:tcPr>
          <w:p w:rsidR="00A90B93" w:rsidRDefault="00A90B93" w:rsidP="00A90B93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 w:rsidRPr="00A90B93">
              <w:rPr>
                <w:rFonts w:cs="Times New Roman"/>
                <w:szCs w:val="28"/>
              </w:rPr>
              <w:t>№</w:t>
            </w:r>
          </w:p>
          <w:p w:rsidR="00A90B93" w:rsidRPr="00A90B93" w:rsidRDefault="00A90B93" w:rsidP="00A90B93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 w:rsidRPr="00A90B93">
              <w:rPr>
                <w:rFonts w:cs="Times New Roman"/>
                <w:szCs w:val="28"/>
              </w:rPr>
              <w:t>п/п</w:t>
            </w:r>
          </w:p>
        </w:tc>
        <w:tc>
          <w:tcPr>
            <w:tcW w:w="2835" w:type="dxa"/>
          </w:tcPr>
          <w:p w:rsidR="00A90B93" w:rsidRPr="00A90B93" w:rsidRDefault="00A90B93" w:rsidP="00A90B93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Направления</w:t>
            </w:r>
          </w:p>
        </w:tc>
        <w:tc>
          <w:tcPr>
            <w:tcW w:w="1719" w:type="dxa"/>
          </w:tcPr>
          <w:p w:rsidR="00A90B93" w:rsidRPr="00A90B93" w:rsidRDefault="00A90B93" w:rsidP="00A90B93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год</w:t>
            </w:r>
          </w:p>
        </w:tc>
        <w:tc>
          <w:tcPr>
            <w:tcW w:w="2211" w:type="dxa"/>
          </w:tcPr>
          <w:p w:rsidR="00A90B93" w:rsidRPr="00A90B93" w:rsidRDefault="00A90B93" w:rsidP="00A90B93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Источники финансирования </w:t>
            </w:r>
          </w:p>
        </w:tc>
        <w:tc>
          <w:tcPr>
            <w:tcW w:w="2211" w:type="dxa"/>
          </w:tcPr>
          <w:p w:rsidR="00A90B93" w:rsidRDefault="00A90B93" w:rsidP="00A90B93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объём финансирования</w:t>
            </w:r>
          </w:p>
          <w:p w:rsidR="00A90B93" w:rsidRPr="00A90B93" w:rsidRDefault="00A90B93" w:rsidP="00A90B93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(тыс. рублей)</w:t>
            </w:r>
          </w:p>
        </w:tc>
      </w:tr>
      <w:tr w:rsidR="00A90B93" w:rsidTr="00A90B93">
        <w:tc>
          <w:tcPr>
            <w:tcW w:w="594" w:type="dxa"/>
          </w:tcPr>
          <w:p w:rsidR="00A90B93" w:rsidRPr="00A90B93" w:rsidRDefault="00E218D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2835" w:type="dxa"/>
          </w:tcPr>
          <w:p w:rsidR="00A90B93" w:rsidRPr="00A90B93" w:rsidRDefault="00A90B9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A90B93">
              <w:rPr>
                <w:rFonts w:cs="Times New Roman"/>
                <w:szCs w:val="28"/>
              </w:rPr>
              <w:t>Повышение квалификации педагогов</w:t>
            </w:r>
            <w:r>
              <w:rPr>
                <w:rFonts w:cs="Times New Roman"/>
                <w:szCs w:val="28"/>
              </w:rPr>
              <w:t>, переподготовка</w:t>
            </w:r>
          </w:p>
        </w:tc>
        <w:tc>
          <w:tcPr>
            <w:tcW w:w="1719" w:type="dxa"/>
          </w:tcPr>
          <w:p w:rsidR="00A90B93" w:rsidRPr="00A90B93" w:rsidRDefault="00A90B9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2017.2018 гг.</w:t>
            </w:r>
          </w:p>
        </w:tc>
        <w:tc>
          <w:tcPr>
            <w:tcW w:w="2211" w:type="dxa"/>
          </w:tcPr>
          <w:p w:rsidR="00A90B93" w:rsidRPr="00A90B93" w:rsidRDefault="00A90B9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Средства местного бюджета</w:t>
            </w:r>
          </w:p>
        </w:tc>
        <w:tc>
          <w:tcPr>
            <w:tcW w:w="2211" w:type="dxa"/>
          </w:tcPr>
          <w:p w:rsidR="00A90B93" w:rsidRPr="00A90B93" w:rsidRDefault="00A90B93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30000</w:t>
            </w:r>
          </w:p>
        </w:tc>
      </w:tr>
      <w:tr w:rsidR="00A90B93" w:rsidTr="00A90B93">
        <w:tc>
          <w:tcPr>
            <w:tcW w:w="594" w:type="dxa"/>
          </w:tcPr>
          <w:p w:rsidR="00A90B93" w:rsidRPr="00A90B93" w:rsidRDefault="00E218D3" w:rsidP="00A90B9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</w:t>
            </w:r>
          </w:p>
        </w:tc>
        <w:tc>
          <w:tcPr>
            <w:tcW w:w="2835" w:type="dxa"/>
          </w:tcPr>
          <w:p w:rsidR="00A90B93" w:rsidRPr="00A90B93" w:rsidRDefault="00A90B93" w:rsidP="00A90B9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фотоаппарат</w:t>
            </w:r>
          </w:p>
        </w:tc>
        <w:tc>
          <w:tcPr>
            <w:tcW w:w="1719" w:type="dxa"/>
          </w:tcPr>
          <w:p w:rsidR="00A90B93" w:rsidRPr="00A90B93" w:rsidRDefault="00A90B93" w:rsidP="00A90B9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2018</w:t>
            </w:r>
            <w:r w:rsidR="00E218D3">
              <w:rPr>
                <w:rFonts w:cs="Times New Roman"/>
                <w:szCs w:val="28"/>
              </w:rPr>
              <w:t xml:space="preserve"> г.</w:t>
            </w:r>
          </w:p>
        </w:tc>
        <w:tc>
          <w:tcPr>
            <w:tcW w:w="2211" w:type="dxa"/>
          </w:tcPr>
          <w:p w:rsidR="00A90B93" w:rsidRPr="00A90B93" w:rsidRDefault="00A90B93" w:rsidP="00A90B9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Средства местного бюджета</w:t>
            </w:r>
          </w:p>
        </w:tc>
        <w:tc>
          <w:tcPr>
            <w:tcW w:w="2211" w:type="dxa"/>
          </w:tcPr>
          <w:p w:rsidR="00A90B93" w:rsidRPr="00A90B93" w:rsidRDefault="00A90B93" w:rsidP="00A90B9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12000</w:t>
            </w:r>
          </w:p>
        </w:tc>
      </w:tr>
      <w:tr w:rsidR="00A90B93" w:rsidTr="00A90B93">
        <w:tc>
          <w:tcPr>
            <w:tcW w:w="594" w:type="dxa"/>
          </w:tcPr>
          <w:p w:rsidR="00A90B93" w:rsidRPr="00A90B93" w:rsidRDefault="00E218D3" w:rsidP="00A90B9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</w:t>
            </w:r>
          </w:p>
        </w:tc>
        <w:tc>
          <w:tcPr>
            <w:tcW w:w="2835" w:type="dxa"/>
          </w:tcPr>
          <w:p w:rsidR="00A90B93" w:rsidRPr="00A90B93" w:rsidRDefault="00E218D3" w:rsidP="00A90B9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Детские карнавальные </w:t>
            </w:r>
            <w:r>
              <w:rPr>
                <w:rFonts w:cs="Times New Roman"/>
                <w:szCs w:val="28"/>
              </w:rPr>
              <w:lastRenderedPageBreak/>
              <w:t>костюмы</w:t>
            </w:r>
          </w:p>
        </w:tc>
        <w:tc>
          <w:tcPr>
            <w:tcW w:w="1719" w:type="dxa"/>
          </w:tcPr>
          <w:p w:rsidR="00A90B93" w:rsidRPr="00A90B93" w:rsidRDefault="00E218D3" w:rsidP="00A90B9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2017,2018 гг.</w:t>
            </w:r>
          </w:p>
        </w:tc>
        <w:tc>
          <w:tcPr>
            <w:tcW w:w="2211" w:type="dxa"/>
          </w:tcPr>
          <w:p w:rsidR="00A90B93" w:rsidRPr="00A90B93" w:rsidRDefault="00E218D3" w:rsidP="00A90B9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Средства областного </w:t>
            </w:r>
            <w:r>
              <w:rPr>
                <w:rFonts w:cs="Times New Roman"/>
                <w:szCs w:val="28"/>
              </w:rPr>
              <w:lastRenderedPageBreak/>
              <w:t>бюджета</w:t>
            </w:r>
          </w:p>
        </w:tc>
        <w:tc>
          <w:tcPr>
            <w:tcW w:w="2211" w:type="dxa"/>
          </w:tcPr>
          <w:p w:rsidR="00A90B93" w:rsidRPr="00A90B93" w:rsidRDefault="00A90B93" w:rsidP="00A90B9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</w:tr>
      <w:tr w:rsidR="00E218D3" w:rsidTr="00A90B93">
        <w:tc>
          <w:tcPr>
            <w:tcW w:w="594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</w:t>
            </w:r>
          </w:p>
        </w:tc>
        <w:tc>
          <w:tcPr>
            <w:tcW w:w="2835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Детский набор для </w:t>
            </w:r>
            <w:proofErr w:type="spellStart"/>
            <w:r>
              <w:rPr>
                <w:rFonts w:cs="Times New Roman"/>
                <w:szCs w:val="28"/>
              </w:rPr>
              <w:t>эксперементирования</w:t>
            </w:r>
            <w:proofErr w:type="spellEnd"/>
          </w:p>
        </w:tc>
        <w:tc>
          <w:tcPr>
            <w:tcW w:w="1719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2017 г.</w:t>
            </w:r>
          </w:p>
        </w:tc>
        <w:tc>
          <w:tcPr>
            <w:tcW w:w="2211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Средства областного бюджета</w:t>
            </w:r>
          </w:p>
        </w:tc>
        <w:tc>
          <w:tcPr>
            <w:tcW w:w="2211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</w:tr>
      <w:tr w:rsidR="00E218D3" w:rsidTr="00A90B93">
        <w:tc>
          <w:tcPr>
            <w:tcW w:w="594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</w:t>
            </w:r>
          </w:p>
        </w:tc>
        <w:tc>
          <w:tcPr>
            <w:tcW w:w="2835" w:type="dxa"/>
          </w:tcPr>
          <w:p w:rsidR="00E218D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Настольно-дидактические игры</w:t>
            </w:r>
          </w:p>
        </w:tc>
        <w:tc>
          <w:tcPr>
            <w:tcW w:w="1719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2017 г.</w:t>
            </w:r>
          </w:p>
        </w:tc>
        <w:tc>
          <w:tcPr>
            <w:tcW w:w="2211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Средства местного бюджета</w:t>
            </w:r>
          </w:p>
        </w:tc>
        <w:tc>
          <w:tcPr>
            <w:tcW w:w="2211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5000</w:t>
            </w:r>
          </w:p>
        </w:tc>
      </w:tr>
      <w:tr w:rsidR="00E218D3" w:rsidTr="00A90B93">
        <w:tc>
          <w:tcPr>
            <w:tcW w:w="594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</w:t>
            </w:r>
          </w:p>
        </w:tc>
        <w:tc>
          <w:tcPr>
            <w:tcW w:w="2835" w:type="dxa"/>
          </w:tcPr>
          <w:p w:rsidR="00E218D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Методическая литература</w:t>
            </w:r>
          </w:p>
        </w:tc>
        <w:tc>
          <w:tcPr>
            <w:tcW w:w="1719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2017,2018 гг.</w:t>
            </w:r>
          </w:p>
        </w:tc>
        <w:tc>
          <w:tcPr>
            <w:tcW w:w="2211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Средства местного бюджета</w:t>
            </w:r>
          </w:p>
        </w:tc>
        <w:tc>
          <w:tcPr>
            <w:tcW w:w="2211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3000</w:t>
            </w:r>
          </w:p>
        </w:tc>
      </w:tr>
      <w:tr w:rsidR="00E218D3" w:rsidTr="00A90B93">
        <w:tc>
          <w:tcPr>
            <w:tcW w:w="594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</w:t>
            </w:r>
          </w:p>
        </w:tc>
        <w:tc>
          <w:tcPr>
            <w:tcW w:w="2835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Принтер</w:t>
            </w:r>
          </w:p>
        </w:tc>
        <w:tc>
          <w:tcPr>
            <w:tcW w:w="1719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2017</w:t>
            </w:r>
          </w:p>
        </w:tc>
        <w:tc>
          <w:tcPr>
            <w:tcW w:w="2211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Средства местного бюджета</w:t>
            </w:r>
          </w:p>
        </w:tc>
        <w:tc>
          <w:tcPr>
            <w:tcW w:w="2211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6000</w:t>
            </w:r>
          </w:p>
        </w:tc>
      </w:tr>
      <w:tr w:rsidR="00E218D3" w:rsidTr="00A90B93">
        <w:tc>
          <w:tcPr>
            <w:tcW w:w="594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</w:t>
            </w:r>
          </w:p>
        </w:tc>
        <w:tc>
          <w:tcPr>
            <w:tcW w:w="2835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Стенды</w:t>
            </w:r>
          </w:p>
        </w:tc>
        <w:tc>
          <w:tcPr>
            <w:tcW w:w="1719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2018</w:t>
            </w:r>
          </w:p>
        </w:tc>
        <w:tc>
          <w:tcPr>
            <w:tcW w:w="2211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Средства местного бюджета</w:t>
            </w:r>
          </w:p>
        </w:tc>
        <w:tc>
          <w:tcPr>
            <w:tcW w:w="2211" w:type="dxa"/>
          </w:tcPr>
          <w:p w:rsidR="00E218D3" w:rsidRPr="00A90B93" w:rsidRDefault="00E218D3" w:rsidP="00E218D3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6000</w:t>
            </w:r>
          </w:p>
        </w:tc>
      </w:tr>
    </w:tbl>
    <w:p w:rsidR="00A90B93" w:rsidRDefault="00A90B93" w:rsidP="00CE4399">
      <w:pPr>
        <w:autoSpaceDE w:val="0"/>
        <w:autoSpaceDN w:val="0"/>
        <w:adjustRightInd w:val="0"/>
        <w:ind w:left="0"/>
        <w:rPr>
          <w:rFonts w:cs="Times New Roman"/>
          <w:b/>
          <w:szCs w:val="28"/>
        </w:rPr>
      </w:pPr>
    </w:p>
    <w:p w:rsidR="00E218D3" w:rsidRDefault="00E218D3" w:rsidP="00CE4399">
      <w:pPr>
        <w:autoSpaceDE w:val="0"/>
        <w:autoSpaceDN w:val="0"/>
        <w:adjustRightInd w:val="0"/>
        <w:ind w:left="0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Основание риска проекта</w:t>
      </w:r>
    </w:p>
    <w:p w:rsidR="00E218D3" w:rsidRDefault="00E218D3" w:rsidP="00CE4399">
      <w:pPr>
        <w:autoSpaceDE w:val="0"/>
        <w:autoSpaceDN w:val="0"/>
        <w:adjustRightInd w:val="0"/>
        <w:ind w:left="0"/>
        <w:rPr>
          <w:rFonts w:cs="Times New Roman"/>
          <w:b/>
          <w:szCs w:val="28"/>
        </w:rPr>
      </w:pPr>
    </w:p>
    <w:tbl>
      <w:tblPr>
        <w:tblStyle w:val="afa"/>
        <w:tblW w:w="0" w:type="auto"/>
        <w:tblLayout w:type="fixed"/>
        <w:tblLook w:val="04A0" w:firstRow="1" w:lastRow="0" w:firstColumn="1" w:lastColumn="0" w:noHBand="0" w:noVBand="1"/>
      </w:tblPr>
      <w:tblGrid>
        <w:gridCol w:w="566"/>
        <w:gridCol w:w="3086"/>
        <w:gridCol w:w="2166"/>
        <w:gridCol w:w="1348"/>
        <w:gridCol w:w="2404"/>
      </w:tblGrid>
      <w:tr w:rsidR="00BF78B4" w:rsidTr="00BF78B4">
        <w:tc>
          <w:tcPr>
            <w:tcW w:w="566" w:type="dxa"/>
          </w:tcPr>
          <w:p w:rsidR="00E218D3" w:rsidRDefault="00E218D3" w:rsidP="00E218D3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№</w:t>
            </w:r>
          </w:p>
          <w:p w:rsidR="00E218D3" w:rsidRPr="00E218D3" w:rsidRDefault="00E218D3" w:rsidP="00E218D3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п/п</w:t>
            </w:r>
          </w:p>
        </w:tc>
        <w:tc>
          <w:tcPr>
            <w:tcW w:w="3086" w:type="dxa"/>
          </w:tcPr>
          <w:p w:rsidR="00E218D3" w:rsidRPr="00E218D3" w:rsidRDefault="00E218D3" w:rsidP="00E218D3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Наименование риска</w:t>
            </w:r>
          </w:p>
        </w:tc>
        <w:tc>
          <w:tcPr>
            <w:tcW w:w="2166" w:type="dxa"/>
          </w:tcPr>
          <w:p w:rsidR="00E218D3" w:rsidRDefault="00BF78B4" w:rsidP="00E218D3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Вероятность возникновения,</w:t>
            </w:r>
          </w:p>
          <w:p w:rsidR="00BF78B4" w:rsidRPr="00E218D3" w:rsidRDefault="00BF78B4" w:rsidP="00E218D3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%</w:t>
            </w:r>
          </w:p>
        </w:tc>
        <w:tc>
          <w:tcPr>
            <w:tcW w:w="1348" w:type="dxa"/>
          </w:tcPr>
          <w:p w:rsidR="00E218D3" w:rsidRDefault="00BF78B4" w:rsidP="00E218D3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Степень влияния на результат,</w:t>
            </w:r>
          </w:p>
          <w:p w:rsidR="00BF78B4" w:rsidRPr="00E218D3" w:rsidRDefault="00BF78B4" w:rsidP="00E218D3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%</w:t>
            </w:r>
          </w:p>
        </w:tc>
        <w:tc>
          <w:tcPr>
            <w:tcW w:w="2404" w:type="dxa"/>
          </w:tcPr>
          <w:p w:rsidR="00E218D3" w:rsidRPr="00E218D3" w:rsidRDefault="00BF78B4" w:rsidP="00E218D3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Меры реагирования на риск</w:t>
            </w:r>
          </w:p>
        </w:tc>
      </w:tr>
      <w:tr w:rsidR="00BF78B4" w:rsidTr="00BF78B4">
        <w:tc>
          <w:tcPr>
            <w:tcW w:w="566" w:type="dxa"/>
          </w:tcPr>
          <w:p w:rsidR="00E218D3" w:rsidRPr="00BF78B4" w:rsidRDefault="00BF78B4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BF78B4">
              <w:rPr>
                <w:rFonts w:cs="Times New Roman"/>
                <w:szCs w:val="28"/>
              </w:rPr>
              <w:t>1</w:t>
            </w:r>
          </w:p>
        </w:tc>
        <w:tc>
          <w:tcPr>
            <w:tcW w:w="3086" w:type="dxa"/>
          </w:tcPr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Cs w:val="28"/>
              </w:rPr>
            </w:pPr>
            <w:proofErr w:type="spellStart"/>
            <w:r w:rsidRPr="00BF78B4">
              <w:rPr>
                <w:rFonts w:eastAsia="TimesNewRomanPSMT" w:cs="Times New Roman"/>
                <w:szCs w:val="28"/>
              </w:rPr>
              <w:t>Недостаток</w:t>
            </w:r>
            <w:proofErr w:type="spellEnd"/>
            <w:r w:rsidRPr="00BF78B4">
              <w:rPr>
                <w:rFonts w:eastAsia="TimesNewRomanPSMT" w:cs="Times New Roman"/>
                <w:szCs w:val="28"/>
              </w:rPr>
              <w:t xml:space="preserve"> </w:t>
            </w:r>
            <w:proofErr w:type="spellStart"/>
            <w:r w:rsidRPr="00BF78B4">
              <w:rPr>
                <w:rFonts w:eastAsia="TimesNewRomanPSMT" w:cs="Times New Roman"/>
                <w:szCs w:val="28"/>
              </w:rPr>
              <w:t>финансирования</w:t>
            </w:r>
            <w:proofErr w:type="spellEnd"/>
          </w:p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Cs w:val="28"/>
              </w:rPr>
            </w:pPr>
            <w:proofErr w:type="spellStart"/>
            <w:r w:rsidRPr="00BF78B4">
              <w:rPr>
                <w:rFonts w:eastAsia="TimesNewRomanPSMT" w:cs="Times New Roman"/>
                <w:szCs w:val="28"/>
              </w:rPr>
              <w:t>для</w:t>
            </w:r>
            <w:proofErr w:type="spellEnd"/>
            <w:r w:rsidRPr="00BF78B4">
              <w:rPr>
                <w:rFonts w:eastAsia="TimesNewRomanPSMT" w:cs="Times New Roman"/>
                <w:szCs w:val="28"/>
              </w:rPr>
              <w:t xml:space="preserve"> </w:t>
            </w:r>
            <w:proofErr w:type="spellStart"/>
            <w:r w:rsidRPr="00BF78B4">
              <w:rPr>
                <w:rFonts w:eastAsia="TimesNewRomanPSMT" w:cs="Times New Roman"/>
                <w:szCs w:val="28"/>
              </w:rPr>
              <w:t>обеспечения</w:t>
            </w:r>
            <w:proofErr w:type="spellEnd"/>
            <w:r w:rsidRPr="00BF78B4">
              <w:rPr>
                <w:rFonts w:eastAsia="TimesNewRomanPSMT" w:cs="Times New Roman"/>
                <w:szCs w:val="28"/>
              </w:rPr>
              <w:t xml:space="preserve"> </w:t>
            </w:r>
            <w:proofErr w:type="spellStart"/>
            <w:r w:rsidRPr="00BF78B4">
              <w:rPr>
                <w:rFonts w:eastAsia="TimesNewRomanPSMT" w:cs="Times New Roman"/>
                <w:szCs w:val="28"/>
              </w:rPr>
              <w:t>развития</w:t>
            </w:r>
            <w:proofErr w:type="spellEnd"/>
          </w:p>
          <w:p w:rsidR="00E218D3" w:rsidRPr="00BF78B4" w:rsidRDefault="00BF78B4" w:rsidP="00BF78B4">
            <w:pPr>
              <w:autoSpaceDE w:val="0"/>
              <w:autoSpaceDN w:val="0"/>
              <w:adjustRightInd w:val="0"/>
              <w:ind w:left="0"/>
              <w:rPr>
                <w:rFonts w:cs="Times New Roman"/>
                <w:b/>
                <w:szCs w:val="28"/>
              </w:rPr>
            </w:pPr>
            <w:proofErr w:type="spellStart"/>
            <w:r w:rsidRPr="00BF78B4">
              <w:rPr>
                <w:rFonts w:eastAsia="TimesNewRomanPSMT" w:cs="Times New Roman"/>
                <w:szCs w:val="28"/>
              </w:rPr>
              <w:t>материально</w:t>
            </w:r>
            <w:proofErr w:type="spellEnd"/>
            <w:r w:rsidRPr="00BF78B4">
              <w:rPr>
                <w:rFonts w:eastAsia="TimesNewRomanPSMT" w:cs="Times New Roman"/>
                <w:szCs w:val="28"/>
              </w:rPr>
              <w:t>-</w:t>
            </w:r>
            <w:proofErr w:type="spellStart"/>
            <w:r w:rsidRPr="00BF78B4">
              <w:rPr>
                <w:rFonts w:eastAsia="TimesNewRomanPSMT" w:cs="Times New Roman"/>
                <w:szCs w:val="28"/>
              </w:rPr>
              <w:t>технической</w:t>
            </w:r>
            <w:proofErr w:type="spellEnd"/>
            <w:r w:rsidRPr="00BF78B4">
              <w:rPr>
                <w:rFonts w:eastAsia="TimesNewRomanPSMT" w:cs="Times New Roman"/>
                <w:szCs w:val="28"/>
              </w:rPr>
              <w:t xml:space="preserve"> </w:t>
            </w:r>
            <w:proofErr w:type="spellStart"/>
            <w:r w:rsidRPr="00BF78B4">
              <w:rPr>
                <w:rFonts w:eastAsia="TimesNewRomanPSMT" w:cs="Times New Roman"/>
                <w:szCs w:val="28"/>
              </w:rPr>
              <w:t>базы</w:t>
            </w:r>
            <w:proofErr w:type="spellEnd"/>
          </w:p>
        </w:tc>
        <w:tc>
          <w:tcPr>
            <w:tcW w:w="2166" w:type="dxa"/>
          </w:tcPr>
          <w:p w:rsidR="00E218D3" w:rsidRPr="00BF78B4" w:rsidRDefault="00E218D3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</w:p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</w:p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 w:rsidRPr="00BF78B4">
              <w:rPr>
                <w:rFonts w:cs="Times New Roman"/>
                <w:szCs w:val="28"/>
              </w:rPr>
              <w:t>40</w:t>
            </w:r>
          </w:p>
        </w:tc>
        <w:tc>
          <w:tcPr>
            <w:tcW w:w="1348" w:type="dxa"/>
          </w:tcPr>
          <w:p w:rsidR="00E218D3" w:rsidRDefault="00E218D3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</w:p>
          <w:p w:rsidR="00BF78B4" w:rsidRDefault="00BF78B4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</w:p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</w:t>
            </w:r>
          </w:p>
        </w:tc>
        <w:tc>
          <w:tcPr>
            <w:tcW w:w="2404" w:type="dxa"/>
          </w:tcPr>
          <w:p w:rsidR="00E218D3" w:rsidRPr="00BF78B4" w:rsidRDefault="00BF78B4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b/>
                <w:szCs w:val="28"/>
              </w:rPr>
            </w:pPr>
            <w:proofErr w:type="spellStart"/>
            <w:r w:rsidRPr="00BF78B4">
              <w:rPr>
                <w:rFonts w:eastAsia="TimesNewRomanPSMT" w:cs="Times New Roman"/>
                <w:szCs w:val="28"/>
              </w:rPr>
              <w:t>Привлечение</w:t>
            </w:r>
            <w:proofErr w:type="spellEnd"/>
            <w:r w:rsidRPr="00BF78B4">
              <w:rPr>
                <w:rFonts w:eastAsia="TimesNewRomanPSMT" w:cs="Times New Roman"/>
                <w:szCs w:val="28"/>
              </w:rPr>
              <w:t xml:space="preserve"> </w:t>
            </w:r>
            <w:proofErr w:type="spellStart"/>
            <w:r w:rsidRPr="00BF78B4">
              <w:rPr>
                <w:rFonts w:eastAsia="TimesNewRomanPSMT" w:cs="Times New Roman"/>
                <w:szCs w:val="28"/>
              </w:rPr>
              <w:t>внебюджетных</w:t>
            </w:r>
            <w:proofErr w:type="spellEnd"/>
            <w:r w:rsidRPr="00BF78B4">
              <w:rPr>
                <w:rFonts w:eastAsia="TimesNewRomanPSMT" w:cs="Times New Roman"/>
                <w:szCs w:val="28"/>
              </w:rPr>
              <w:t xml:space="preserve"> </w:t>
            </w:r>
            <w:proofErr w:type="spellStart"/>
            <w:r w:rsidRPr="00BF78B4">
              <w:rPr>
                <w:rFonts w:eastAsia="TimesNewRomanPSMT" w:cs="Times New Roman"/>
                <w:szCs w:val="28"/>
              </w:rPr>
              <w:t>средств</w:t>
            </w:r>
            <w:proofErr w:type="spellEnd"/>
          </w:p>
        </w:tc>
      </w:tr>
      <w:tr w:rsidR="00BF78B4" w:rsidTr="00BF78B4">
        <w:tc>
          <w:tcPr>
            <w:tcW w:w="566" w:type="dxa"/>
          </w:tcPr>
          <w:p w:rsidR="00BF78B4" w:rsidRPr="00BF78B4" w:rsidRDefault="00BF78B4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BF78B4">
              <w:rPr>
                <w:rFonts w:cs="Times New Roman"/>
                <w:szCs w:val="28"/>
              </w:rPr>
              <w:t>2</w:t>
            </w:r>
          </w:p>
        </w:tc>
        <w:tc>
          <w:tcPr>
            <w:tcW w:w="3086" w:type="dxa"/>
          </w:tcPr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Cs w:val="28"/>
              </w:rPr>
            </w:pPr>
            <w:proofErr w:type="spellStart"/>
            <w:r w:rsidRPr="00BF78B4">
              <w:rPr>
                <w:rFonts w:eastAsia="TimesNewRomanPSMT" w:cs="Times New Roman"/>
                <w:szCs w:val="28"/>
              </w:rPr>
              <w:t>Недостаточное</w:t>
            </w:r>
            <w:proofErr w:type="spellEnd"/>
            <w:r w:rsidRPr="00BF78B4">
              <w:rPr>
                <w:rFonts w:eastAsia="TimesNewRomanPSMT" w:cs="Times New Roman"/>
                <w:szCs w:val="28"/>
              </w:rPr>
              <w:t xml:space="preserve"> </w:t>
            </w:r>
            <w:proofErr w:type="spellStart"/>
            <w:r w:rsidRPr="00BF78B4">
              <w:rPr>
                <w:rFonts w:eastAsia="TimesNewRomanPSMT" w:cs="Times New Roman"/>
                <w:szCs w:val="28"/>
              </w:rPr>
              <w:t>качество</w:t>
            </w:r>
            <w:proofErr w:type="spellEnd"/>
          </w:p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Cs w:val="28"/>
              </w:rPr>
            </w:pPr>
            <w:proofErr w:type="spellStart"/>
            <w:r w:rsidRPr="00BF78B4">
              <w:rPr>
                <w:rFonts w:eastAsia="TimesNewRomanPSMT" w:cs="Times New Roman"/>
                <w:szCs w:val="28"/>
              </w:rPr>
              <w:t>технического</w:t>
            </w:r>
            <w:proofErr w:type="spellEnd"/>
            <w:r w:rsidRPr="00BF78B4">
              <w:rPr>
                <w:rFonts w:eastAsia="TimesNewRomanPSMT" w:cs="Times New Roman"/>
                <w:szCs w:val="28"/>
              </w:rPr>
              <w:t xml:space="preserve"> </w:t>
            </w:r>
            <w:proofErr w:type="spellStart"/>
            <w:r w:rsidRPr="00BF78B4">
              <w:rPr>
                <w:rFonts w:eastAsia="TimesNewRomanPSMT" w:cs="Times New Roman"/>
                <w:szCs w:val="28"/>
              </w:rPr>
              <w:t>обеспечения</w:t>
            </w:r>
            <w:proofErr w:type="spellEnd"/>
          </w:p>
        </w:tc>
        <w:tc>
          <w:tcPr>
            <w:tcW w:w="2166" w:type="dxa"/>
          </w:tcPr>
          <w:p w:rsidR="00BF78B4" w:rsidRDefault="00BF78B4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</w:p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</w:t>
            </w:r>
          </w:p>
        </w:tc>
        <w:tc>
          <w:tcPr>
            <w:tcW w:w="1348" w:type="dxa"/>
          </w:tcPr>
          <w:p w:rsidR="00BF78B4" w:rsidRDefault="00BF78B4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</w:p>
          <w:p w:rsidR="00BF78B4" w:rsidRDefault="00BF78B4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</w:t>
            </w:r>
          </w:p>
        </w:tc>
        <w:tc>
          <w:tcPr>
            <w:tcW w:w="2404" w:type="dxa"/>
          </w:tcPr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Cs w:val="28"/>
              </w:rPr>
            </w:pPr>
            <w:proofErr w:type="spellStart"/>
            <w:r w:rsidRPr="00BF78B4">
              <w:rPr>
                <w:rFonts w:eastAsia="TimesNewRomanPSMT" w:cs="Times New Roman"/>
                <w:szCs w:val="28"/>
              </w:rPr>
              <w:t>Поиск</w:t>
            </w:r>
            <w:proofErr w:type="spellEnd"/>
            <w:r w:rsidRPr="00BF78B4">
              <w:rPr>
                <w:rFonts w:eastAsia="TimesNewRomanPSMT" w:cs="Times New Roman"/>
                <w:szCs w:val="28"/>
              </w:rPr>
              <w:t xml:space="preserve"> </w:t>
            </w:r>
            <w:proofErr w:type="spellStart"/>
            <w:r w:rsidRPr="00BF78B4">
              <w:rPr>
                <w:rFonts w:eastAsia="TimesNewRomanPSMT" w:cs="Times New Roman"/>
                <w:szCs w:val="28"/>
              </w:rPr>
              <w:t>технологического</w:t>
            </w:r>
            <w:proofErr w:type="spellEnd"/>
            <w:r w:rsidRPr="00BF78B4">
              <w:rPr>
                <w:rFonts w:eastAsia="TimesNewRomanPSMT" w:cs="Times New Roman"/>
                <w:szCs w:val="28"/>
              </w:rPr>
              <w:t xml:space="preserve"> </w:t>
            </w:r>
            <w:proofErr w:type="spellStart"/>
            <w:r w:rsidRPr="00BF78B4">
              <w:rPr>
                <w:rFonts w:eastAsia="TimesNewRomanPSMT" w:cs="Times New Roman"/>
                <w:szCs w:val="28"/>
              </w:rPr>
              <w:t>решения</w:t>
            </w:r>
            <w:proofErr w:type="spellEnd"/>
            <w:r w:rsidRPr="00BF78B4">
              <w:rPr>
                <w:rFonts w:eastAsia="TimesNewRomanPSMT" w:cs="Times New Roman"/>
                <w:szCs w:val="28"/>
              </w:rPr>
              <w:t>,</w:t>
            </w:r>
          </w:p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rPr>
                <w:rFonts w:eastAsia="TimesNewRomanPSMT" w:cs="Times New Roman"/>
                <w:szCs w:val="28"/>
              </w:rPr>
            </w:pPr>
            <w:proofErr w:type="spellStart"/>
            <w:r w:rsidRPr="00BF78B4">
              <w:rPr>
                <w:rFonts w:eastAsia="TimesNewRomanPSMT" w:cs="Times New Roman"/>
                <w:szCs w:val="28"/>
              </w:rPr>
              <w:t>дополнительных</w:t>
            </w:r>
            <w:proofErr w:type="spellEnd"/>
            <w:r w:rsidRPr="00BF78B4">
              <w:rPr>
                <w:rFonts w:eastAsia="TimesNewRomanPSMT" w:cs="Times New Roman"/>
                <w:szCs w:val="28"/>
              </w:rPr>
              <w:t xml:space="preserve"> </w:t>
            </w:r>
            <w:proofErr w:type="spellStart"/>
            <w:r w:rsidRPr="00BF78B4">
              <w:rPr>
                <w:rFonts w:eastAsia="TimesNewRomanPSMT" w:cs="Times New Roman"/>
                <w:szCs w:val="28"/>
              </w:rPr>
              <w:t>ресурсов</w:t>
            </w:r>
            <w:proofErr w:type="spellEnd"/>
          </w:p>
        </w:tc>
      </w:tr>
      <w:tr w:rsidR="00BF78B4" w:rsidTr="00BF78B4">
        <w:tc>
          <w:tcPr>
            <w:tcW w:w="566" w:type="dxa"/>
          </w:tcPr>
          <w:p w:rsidR="00BF78B4" w:rsidRPr="00BF78B4" w:rsidRDefault="00BF78B4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BF78B4">
              <w:rPr>
                <w:rFonts w:cs="Times New Roman"/>
                <w:szCs w:val="28"/>
              </w:rPr>
              <w:t>3</w:t>
            </w:r>
          </w:p>
        </w:tc>
        <w:tc>
          <w:tcPr>
            <w:tcW w:w="3086" w:type="dxa"/>
          </w:tcPr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Cs w:val="28"/>
              </w:rPr>
            </w:pPr>
            <w:proofErr w:type="spellStart"/>
            <w:r w:rsidRPr="00BF78B4">
              <w:rPr>
                <w:rFonts w:eastAsia="TimesNewRomanPSMT" w:cs="Times New Roman"/>
                <w:szCs w:val="28"/>
              </w:rPr>
              <w:t>отсутствием</w:t>
            </w:r>
            <w:proofErr w:type="spellEnd"/>
          </w:p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Cs w:val="28"/>
              </w:rPr>
            </w:pPr>
            <w:proofErr w:type="spellStart"/>
            <w:r w:rsidRPr="00BF78B4">
              <w:rPr>
                <w:rFonts w:eastAsia="TimesNewRomanPSMT" w:cs="Times New Roman"/>
                <w:szCs w:val="28"/>
              </w:rPr>
              <w:t>высококвалифицированных</w:t>
            </w:r>
            <w:proofErr w:type="spellEnd"/>
          </w:p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Cs w:val="28"/>
              </w:rPr>
            </w:pPr>
            <w:proofErr w:type="spellStart"/>
            <w:r w:rsidRPr="00BF78B4">
              <w:rPr>
                <w:rFonts w:eastAsia="TimesNewRomanPSMT" w:cs="Times New Roman"/>
                <w:szCs w:val="28"/>
              </w:rPr>
              <w:t>кадров</w:t>
            </w:r>
            <w:proofErr w:type="spellEnd"/>
            <w:r w:rsidRPr="00BF78B4">
              <w:rPr>
                <w:rFonts w:eastAsia="TimesNewRomanPSMT" w:cs="Times New Roman"/>
                <w:szCs w:val="28"/>
              </w:rPr>
              <w:t xml:space="preserve"> </w:t>
            </w:r>
            <w:proofErr w:type="spellStart"/>
            <w:r w:rsidRPr="00BF78B4">
              <w:rPr>
                <w:rFonts w:eastAsia="TimesNewRomanPSMT" w:cs="Times New Roman"/>
                <w:szCs w:val="28"/>
              </w:rPr>
              <w:t>на</w:t>
            </w:r>
            <w:proofErr w:type="spellEnd"/>
            <w:r w:rsidRPr="00BF78B4">
              <w:rPr>
                <w:rFonts w:eastAsia="TimesNewRomanPSMT" w:cs="Times New Roman"/>
                <w:szCs w:val="28"/>
              </w:rPr>
              <w:t xml:space="preserve"> </w:t>
            </w:r>
            <w:proofErr w:type="spellStart"/>
            <w:r w:rsidRPr="00BF78B4">
              <w:rPr>
                <w:rFonts w:eastAsia="TimesNewRomanPSMT" w:cs="Times New Roman"/>
                <w:szCs w:val="28"/>
              </w:rPr>
              <w:t>местах</w:t>
            </w:r>
            <w:proofErr w:type="spellEnd"/>
          </w:p>
        </w:tc>
        <w:tc>
          <w:tcPr>
            <w:tcW w:w="2166" w:type="dxa"/>
          </w:tcPr>
          <w:p w:rsidR="00BF78B4" w:rsidRDefault="00BF78B4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</w:p>
          <w:p w:rsidR="00BF78B4" w:rsidRDefault="00BF78B4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</w:p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</w:t>
            </w:r>
          </w:p>
        </w:tc>
        <w:tc>
          <w:tcPr>
            <w:tcW w:w="1348" w:type="dxa"/>
          </w:tcPr>
          <w:p w:rsidR="00BF78B4" w:rsidRDefault="00BF78B4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</w:p>
          <w:p w:rsidR="00BF78B4" w:rsidRDefault="00BF78B4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</w:p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</w:t>
            </w:r>
          </w:p>
        </w:tc>
        <w:tc>
          <w:tcPr>
            <w:tcW w:w="2404" w:type="dxa"/>
          </w:tcPr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Cs w:val="28"/>
              </w:rPr>
            </w:pPr>
            <w:proofErr w:type="spellStart"/>
            <w:r w:rsidRPr="00BF78B4">
              <w:rPr>
                <w:rFonts w:eastAsia="TimesNewRomanPSMT" w:cs="Times New Roman"/>
                <w:szCs w:val="28"/>
              </w:rPr>
              <w:t>повышения</w:t>
            </w:r>
            <w:proofErr w:type="spellEnd"/>
            <w:r w:rsidRPr="00BF78B4">
              <w:rPr>
                <w:rFonts w:eastAsia="TimesNewRomanPSMT" w:cs="Times New Roman"/>
                <w:szCs w:val="28"/>
              </w:rPr>
              <w:t xml:space="preserve"> </w:t>
            </w:r>
            <w:proofErr w:type="spellStart"/>
            <w:r w:rsidRPr="00BF78B4">
              <w:rPr>
                <w:rFonts w:eastAsia="TimesNewRomanPSMT" w:cs="Times New Roman"/>
                <w:szCs w:val="28"/>
              </w:rPr>
              <w:t>квалификации</w:t>
            </w:r>
            <w:proofErr w:type="spellEnd"/>
            <w:r w:rsidRPr="00BF78B4">
              <w:rPr>
                <w:rFonts w:eastAsia="TimesNewRomanPSMT" w:cs="Times New Roman"/>
                <w:szCs w:val="28"/>
              </w:rPr>
              <w:t xml:space="preserve"> </w:t>
            </w:r>
            <w:proofErr w:type="spellStart"/>
            <w:r w:rsidRPr="00BF78B4">
              <w:rPr>
                <w:rFonts w:eastAsia="TimesNewRomanPSMT" w:cs="Times New Roman"/>
                <w:szCs w:val="28"/>
              </w:rPr>
              <w:t>педагогических</w:t>
            </w:r>
            <w:proofErr w:type="spellEnd"/>
          </w:p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Cs w:val="28"/>
              </w:rPr>
            </w:pPr>
            <w:proofErr w:type="spellStart"/>
            <w:r w:rsidRPr="00BF78B4">
              <w:rPr>
                <w:rFonts w:eastAsia="TimesNewRomanPSMT" w:cs="Times New Roman"/>
                <w:szCs w:val="28"/>
              </w:rPr>
              <w:t>работников</w:t>
            </w:r>
            <w:proofErr w:type="spellEnd"/>
            <w:r w:rsidRPr="00BF78B4">
              <w:rPr>
                <w:rFonts w:eastAsia="TimesNewRomanPSMT" w:cs="Times New Roman"/>
                <w:szCs w:val="28"/>
              </w:rPr>
              <w:t xml:space="preserve"> с </w:t>
            </w:r>
            <w:proofErr w:type="spellStart"/>
            <w:r w:rsidRPr="00BF78B4">
              <w:rPr>
                <w:rFonts w:eastAsia="TimesNewRomanPSMT" w:cs="Times New Roman"/>
                <w:szCs w:val="28"/>
              </w:rPr>
              <w:t>целью</w:t>
            </w:r>
            <w:proofErr w:type="spellEnd"/>
            <w:r w:rsidRPr="00BF78B4">
              <w:rPr>
                <w:rFonts w:eastAsia="TimesNewRomanPSMT" w:cs="Times New Roman"/>
                <w:szCs w:val="28"/>
              </w:rPr>
              <w:t xml:space="preserve"> </w:t>
            </w:r>
            <w:proofErr w:type="spellStart"/>
            <w:r w:rsidRPr="00BF78B4">
              <w:rPr>
                <w:rFonts w:eastAsia="TimesNewRomanPSMT" w:cs="Times New Roman"/>
                <w:szCs w:val="28"/>
              </w:rPr>
              <w:t>мотивации</w:t>
            </w:r>
            <w:proofErr w:type="spellEnd"/>
          </w:p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rPr>
                <w:rFonts w:cs="Times New Roman"/>
                <w:b/>
                <w:szCs w:val="28"/>
              </w:rPr>
            </w:pPr>
            <w:proofErr w:type="spellStart"/>
            <w:r w:rsidRPr="00BF78B4">
              <w:rPr>
                <w:rFonts w:eastAsia="TimesNewRomanPSMT" w:cs="Times New Roman"/>
                <w:szCs w:val="28"/>
              </w:rPr>
              <w:t>профессионального</w:t>
            </w:r>
            <w:proofErr w:type="spellEnd"/>
            <w:r w:rsidRPr="00BF78B4">
              <w:rPr>
                <w:rFonts w:eastAsia="TimesNewRomanPSMT" w:cs="Times New Roman"/>
                <w:szCs w:val="28"/>
              </w:rPr>
              <w:t xml:space="preserve"> </w:t>
            </w:r>
            <w:proofErr w:type="spellStart"/>
            <w:r w:rsidRPr="00BF78B4">
              <w:rPr>
                <w:rFonts w:eastAsia="TimesNewRomanPSMT" w:cs="Times New Roman"/>
                <w:szCs w:val="28"/>
              </w:rPr>
              <w:t>развития</w:t>
            </w:r>
            <w:proofErr w:type="spellEnd"/>
          </w:p>
        </w:tc>
      </w:tr>
      <w:tr w:rsidR="00BF78B4" w:rsidTr="00BF78B4">
        <w:tc>
          <w:tcPr>
            <w:tcW w:w="566" w:type="dxa"/>
          </w:tcPr>
          <w:p w:rsidR="00BF78B4" w:rsidRPr="00BF78B4" w:rsidRDefault="00BF78B4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BF78B4">
              <w:rPr>
                <w:rFonts w:cs="Times New Roman"/>
                <w:szCs w:val="28"/>
              </w:rPr>
              <w:t>4</w:t>
            </w:r>
          </w:p>
        </w:tc>
        <w:tc>
          <w:tcPr>
            <w:tcW w:w="3086" w:type="dxa"/>
          </w:tcPr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Cs w:val="28"/>
              </w:rPr>
            </w:pPr>
            <w:r w:rsidRPr="00BF78B4">
              <w:rPr>
                <w:rFonts w:eastAsia="TimesNewRomanPSMT" w:cs="Times New Roman"/>
                <w:szCs w:val="28"/>
              </w:rPr>
              <w:t xml:space="preserve">Текучесть кадров </w:t>
            </w:r>
            <w:r w:rsidRPr="00BF78B4">
              <w:rPr>
                <w:rFonts w:eastAsia="TimesNewRomanPSMT" w:cs="Times New Roman"/>
                <w:szCs w:val="28"/>
              </w:rPr>
              <w:lastRenderedPageBreak/>
              <w:t>(увольнение,</w:t>
            </w:r>
          </w:p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Cs w:val="28"/>
              </w:rPr>
            </w:pPr>
            <w:r w:rsidRPr="00BF78B4">
              <w:rPr>
                <w:rFonts w:eastAsia="TimesNewRomanPSMT" w:cs="Times New Roman"/>
                <w:szCs w:val="28"/>
              </w:rPr>
              <w:t>декретный отпуск)</w:t>
            </w:r>
          </w:p>
        </w:tc>
        <w:tc>
          <w:tcPr>
            <w:tcW w:w="2166" w:type="dxa"/>
          </w:tcPr>
          <w:p w:rsidR="00BF78B4" w:rsidRDefault="00BF78B4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</w:p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10</w:t>
            </w:r>
          </w:p>
        </w:tc>
        <w:tc>
          <w:tcPr>
            <w:tcW w:w="1348" w:type="dxa"/>
          </w:tcPr>
          <w:p w:rsidR="00BF78B4" w:rsidRDefault="00BF78B4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</w:p>
          <w:p w:rsidR="00BF78B4" w:rsidRPr="00BF78B4" w:rsidRDefault="00BF78B4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5</w:t>
            </w:r>
          </w:p>
        </w:tc>
        <w:tc>
          <w:tcPr>
            <w:tcW w:w="2404" w:type="dxa"/>
          </w:tcPr>
          <w:p w:rsidR="00BF78B4" w:rsidRPr="00BF78B4" w:rsidRDefault="00BF78B4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Профессиональна</w:t>
            </w:r>
            <w:r>
              <w:rPr>
                <w:rFonts w:cs="Times New Roman"/>
                <w:szCs w:val="28"/>
              </w:rPr>
              <w:lastRenderedPageBreak/>
              <w:t xml:space="preserve">я </w:t>
            </w:r>
            <w:r w:rsidRPr="00BF78B4">
              <w:rPr>
                <w:rFonts w:cs="Times New Roman"/>
                <w:szCs w:val="28"/>
              </w:rPr>
              <w:t>подготовка</w:t>
            </w:r>
            <w:r>
              <w:rPr>
                <w:rFonts w:cs="Times New Roman"/>
                <w:szCs w:val="28"/>
              </w:rPr>
              <w:t xml:space="preserve"> кадров</w:t>
            </w:r>
          </w:p>
        </w:tc>
      </w:tr>
    </w:tbl>
    <w:p w:rsidR="00E218D3" w:rsidRDefault="00E218D3" w:rsidP="00CE4399">
      <w:pPr>
        <w:autoSpaceDE w:val="0"/>
        <w:autoSpaceDN w:val="0"/>
        <w:adjustRightInd w:val="0"/>
        <w:ind w:left="0"/>
        <w:rPr>
          <w:rFonts w:cs="Times New Roman"/>
          <w:b/>
          <w:szCs w:val="28"/>
        </w:rPr>
      </w:pPr>
    </w:p>
    <w:p w:rsidR="00A90B93" w:rsidRDefault="00A90B93" w:rsidP="00CE4399">
      <w:pPr>
        <w:autoSpaceDE w:val="0"/>
        <w:autoSpaceDN w:val="0"/>
        <w:adjustRightInd w:val="0"/>
        <w:ind w:left="0"/>
        <w:rPr>
          <w:rFonts w:cs="Times New Roman"/>
          <w:b/>
          <w:szCs w:val="28"/>
        </w:rPr>
      </w:pPr>
    </w:p>
    <w:p w:rsidR="00A90B93" w:rsidRDefault="00A90B93" w:rsidP="00CE4399">
      <w:pPr>
        <w:autoSpaceDE w:val="0"/>
        <w:autoSpaceDN w:val="0"/>
        <w:adjustRightInd w:val="0"/>
        <w:ind w:left="0"/>
        <w:rPr>
          <w:rFonts w:cs="Times New Roman"/>
          <w:b/>
          <w:szCs w:val="28"/>
        </w:rPr>
      </w:pPr>
    </w:p>
    <w:p w:rsidR="00BF78B4" w:rsidRDefault="00BF78B4" w:rsidP="00CE4399">
      <w:pPr>
        <w:autoSpaceDE w:val="0"/>
        <w:autoSpaceDN w:val="0"/>
        <w:adjustRightInd w:val="0"/>
        <w:ind w:left="0"/>
        <w:rPr>
          <w:rFonts w:cs="Times New Roman"/>
          <w:b/>
          <w:szCs w:val="28"/>
        </w:rPr>
      </w:pPr>
    </w:p>
    <w:p w:rsidR="00BF78B4" w:rsidRDefault="00BF78B4" w:rsidP="00CE4399">
      <w:pPr>
        <w:autoSpaceDE w:val="0"/>
        <w:autoSpaceDN w:val="0"/>
        <w:adjustRightInd w:val="0"/>
        <w:ind w:left="0"/>
        <w:rPr>
          <w:rFonts w:cs="Times New Roman"/>
          <w:b/>
          <w:szCs w:val="28"/>
        </w:rPr>
      </w:pPr>
    </w:p>
    <w:p w:rsidR="00BF78B4" w:rsidRPr="00BF78B4" w:rsidRDefault="00BF78B4" w:rsidP="00CE4399">
      <w:pPr>
        <w:autoSpaceDE w:val="0"/>
        <w:autoSpaceDN w:val="0"/>
        <w:adjustRightInd w:val="0"/>
        <w:ind w:left="0"/>
        <w:rPr>
          <w:rFonts w:cs="Times New Roman"/>
          <w:b/>
          <w:szCs w:val="28"/>
        </w:rPr>
      </w:pPr>
      <w:r w:rsidRPr="00BF78B4">
        <w:rPr>
          <w:rFonts w:eastAsia="TimesNewRomanPSMT" w:cs="Times New Roman"/>
          <w:b/>
          <w:szCs w:val="28"/>
        </w:rPr>
        <w:t>Предложения по распространению и внедрению результатов проекта в массовую практику и обеспечению устойчивости проекта после окончания его реализации</w:t>
      </w:r>
    </w:p>
    <w:p w:rsidR="00A90B93" w:rsidRDefault="00A90B93" w:rsidP="00CE4399">
      <w:pPr>
        <w:autoSpaceDE w:val="0"/>
        <w:autoSpaceDN w:val="0"/>
        <w:adjustRightInd w:val="0"/>
        <w:ind w:left="0"/>
        <w:rPr>
          <w:rFonts w:cs="Times New Roman"/>
          <w:b/>
          <w:szCs w:val="28"/>
        </w:rPr>
      </w:pP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594"/>
        <w:gridCol w:w="5802"/>
        <w:gridCol w:w="3174"/>
      </w:tblGrid>
      <w:tr w:rsidR="00BF78B4" w:rsidTr="00BF78B4">
        <w:tc>
          <w:tcPr>
            <w:tcW w:w="534" w:type="dxa"/>
          </w:tcPr>
          <w:p w:rsidR="00BF78B4" w:rsidRDefault="00BF78B4" w:rsidP="00BF78B4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№</w:t>
            </w:r>
          </w:p>
          <w:p w:rsidR="00BF78B4" w:rsidRDefault="00BF78B4" w:rsidP="00BF78B4">
            <w:pPr>
              <w:autoSpaceDE w:val="0"/>
              <w:autoSpaceDN w:val="0"/>
              <w:adjustRightInd w:val="0"/>
              <w:ind w:left="0"/>
              <w:rPr>
                <w:rFonts w:cs="Times New Roman"/>
                <w:b/>
                <w:szCs w:val="28"/>
              </w:rPr>
            </w:pPr>
            <w:r>
              <w:rPr>
                <w:rFonts w:cs="Times New Roman"/>
                <w:szCs w:val="28"/>
              </w:rPr>
              <w:t>п/п</w:t>
            </w:r>
          </w:p>
        </w:tc>
        <w:tc>
          <w:tcPr>
            <w:tcW w:w="5846" w:type="dxa"/>
          </w:tcPr>
          <w:p w:rsidR="00BF78B4" w:rsidRPr="00CF0141" w:rsidRDefault="00CF0141" w:rsidP="00CF0141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Планируемое мероприятие</w:t>
            </w:r>
          </w:p>
        </w:tc>
        <w:tc>
          <w:tcPr>
            <w:tcW w:w="3190" w:type="dxa"/>
          </w:tcPr>
          <w:p w:rsidR="00BF78B4" w:rsidRPr="00CF0141" w:rsidRDefault="00CF0141" w:rsidP="00CF0141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Механизмы мероприятия</w:t>
            </w:r>
          </w:p>
        </w:tc>
      </w:tr>
      <w:tr w:rsidR="00BF78B4" w:rsidTr="00BF78B4">
        <w:tc>
          <w:tcPr>
            <w:tcW w:w="534" w:type="dxa"/>
          </w:tcPr>
          <w:p w:rsidR="00BF78B4" w:rsidRPr="00CF0141" w:rsidRDefault="00CF0141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CF0141">
              <w:rPr>
                <w:rFonts w:cs="Times New Roman"/>
                <w:szCs w:val="28"/>
              </w:rPr>
              <w:t>1</w:t>
            </w:r>
          </w:p>
        </w:tc>
        <w:tc>
          <w:tcPr>
            <w:tcW w:w="5846" w:type="dxa"/>
          </w:tcPr>
          <w:p w:rsidR="00BF78B4" w:rsidRPr="00CF0141" w:rsidRDefault="00CF0141" w:rsidP="00CF014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Cs w:val="28"/>
              </w:rPr>
            </w:pPr>
            <w:r w:rsidRPr="00CF0141">
              <w:rPr>
                <w:rFonts w:eastAsia="TimesNewRomanPSMT" w:cs="Times New Roman"/>
                <w:szCs w:val="28"/>
              </w:rPr>
              <w:t>Постоянное пополнение и обновление методических</w:t>
            </w:r>
            <w:r>
              <w:rPr>
                <w:rFonts w:eastAsia="TimesNewRomanPSMT" w:cs="Times New Roman"/>
                <w:szCs w:val="28"/>
              </w:rPr>
              <w:t xml:space="preserve"> </w:t>
            </w:r>
            <w:r w:rsidRPr="00CF0141">
              <w:rPr>
                <w:rFonts w:eastAsia="TimesNewRomanPSMT" w:cs="Times New Roman"/>
                <w:szCs w:val="28"/>
              </w:rPr>
              <w:t>материалов</w:t>
            </w:r>
          </w:p>
        </w:tc>
        <w:tc>
          <w:tcPr>
            <w:tcW w:w="3190" w:type="dxa"/>
          </w:tcPr>
          <w:p w:rsidR="00BF78B4" w:rsidRPr="00CF0141" w:rsidRDefault="00CF0141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CF0141">
              <w:rPr>
                <w:rFonts w:cs="Times New Roman"/>
                <w:szCs w:val="28"/>
              </w:rPr>
              <w:t>Размещение</w:t>
            </w:r>
            <w:r>
              <w:rPr>
                <w:rFonts w:cs="Times New Roman"/>
                <w:szCs w:val="28"/>
              </w:rPr>
              <w:t xml:space="preserve"> материала на сайте ДОУ и личных страницах педагогов</w:t>
            </w:r>
          </w:p>
        </w:tc>
      </w:tr>
      <w:tr w:rsidR="00CF0141" w:rsidTr="00BF78B4">
        <w:tc>
          <w:tcPr>
            <w:tcW w:w="534" w:type="dxa"/>
          </w:tcPr>
          <w:p w:rsidR="00CF0141" w:rsidRPr="00CF0141" w:rsidRDefault="00CF0141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</w:t>
            </w:r>
          </w:p>
        </w:tc>
        <w:tc>
          <w:tcPr>
            <w:tcW w:w="5846" w:type="dxa"/>
          </w:tcPr>
          <w:p w:rsidR="00CF0141" w:rsidRPr="00CF0141" w:rsidRDefault="00CF0141" w:rsidP="00CF014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Cs w:val="28"/>
              </w:rPr>
            </w:pPr>
            <w:r>
              <w:rPr>
                <w:rFonts w:eastAsia="TimesNewRomanPSMT" w:cs="Times New Roman"/>
                <w:szCs w:val="28"/>
              </w:rPr>
              <w:t>Публикации методического материала на профессиональных сайтах</w:t>
            </w:r>
          </w:p>
        </w:tc>
        <w:tc>
          <w:tcPr>
            <w:tcW w:w="3190" w:type="dxa"/>
          </w:tcPr>
          <w:p w:rsidR="00CF0141" w:rsidRPr="00CF0141" w:rsidRDefault="00CF0141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Обмен опытом</w:t>
            </w:r>
          </w:p>
        </w:tc>
      </w:tr>
      <w:tr w:rsidR="00CF0141" w:rsidTr="00BF78B4">
        <w:tc>
          <w:tcPr>
            <w:tcW w:w="534" w:type="dxa"/>
          </w:tcPr>
          <w:p w:rsidR="00CF0141" w:rsidRPr="00CF0141" w:rsidRDefault="00CF0141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</w:t>
            </w:r>
          </w:p>
        </w:tc>
        <w:tc>
          <w:tcPr>
            <w:tcW w:w="5846" w:type="dxa"/>
          </w:tcPr>
          <w:p w:rsidR="00CF0141" w:rsidRPr="00CF0141" w:rsidRDefault="00CF0141" w:rsidP="00CF014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Cs w:val="28"/>
              </w:rPr>
            </w:pPr>
            <w:r>
              <w:rPr>
                <w:rFonts w:eastAsia="TimesNewRomanPSMT" w:cs="Times New Roman"/>
                <w:szCs w:val="28"/>
              </w:rPr>
              <w:t>Участие в творческих конкурсах разного уровня</w:t>
            </w:r>
          </w:p>
        </w:tc>
        <w:tc>
          <w:tcPr>
            <w:tcW w:w="3190" w:type="dxa"/>
          </w:tcPr>
          <w:p w:rsidR="00CF0141" w:rsidRPr="00CF0141" w:rsidRDefault="00CF0141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Представление своих и детских работ на оценку</w:t>
            </w:r>
          </w:p>
        </w:tc>
      </w:tr>
      <w:tr w:rsidR="00CF0141" w:rsidTr="00BF78B4">
        <w:tc>
          <w:tcPr>
            <w:tcW w:w="534" w:type="dxa"/>
          </w:tcPr>
          <w:p w:rsidR="00CF0141" w:rsidRPr="00CF0141" w:rsidRDefault="00CF0141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</w:t>
            </w:r>
          </w:p>
        </w:tc>
        <w:tc>
          <w:tcPr>
            <w:tcW w:w="5846" w:type="dxa"/>
          </w:tcPr>
          <w:p w:rsidR="00CF0141" w:rsidRDefault="00CF0141" w:rsidP="00CF014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Cs w:val="28"/>
              </w:rPr>
            </w:pPr>
            <w:r>
              <w:rPr>
                <w:rFonts w:eastAsia="TimesNewRomanPSMT" w:cs="Times New Roman"/>
                <w:szCs w:val="28"/>
              </w:rPr>
              <w:t>Проведение открытых мероприятий на разных уровнях, выступления на семинарах</w:t>
            </w:r>
          </w:p>
        </w:tc>
        <w:tc>
          <w:tcPr>
            <w:tcW w:w="3190" w:type="dxa"/>
          </w:tcPr>
          <w:p w:rsidR="00CF0141" w:rsidRDefault="00CF0141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Обмен опытом</w:t>
            </w:r>
          </w:p>
        </w:tc>
      </w:tr>
      <w:tr w:rsidR="00CF0141" w:rsidTr="00BF78B4">
        <w:tc>
          <w:tcPr>
            <w:tcW w:w="534" w:type="dxa"/>
          </w:tcPr>
          <w:p w:rsidR="00CF0141" w:rsidRPr="00CF0141" w:rsidRDefault="00CF0141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</w:t>
            </w:r>
          </w:p>
        </w:tc>
        <w:tc>
          <w:tcPr>
            <w:tcW w:w="5846" w:type="dxa"/>
          </w:tcPr>
          <w:p w:rsidR="00CF0141" w:rsidRDefault="00CF0141" w:rsidP="00CF014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Cs w:val="28"/>
              </w:rPr>
            </w:pPr>
            <w:r>
              <w:rPr>
                <w:rFonts w:eastAsia="TimesNewRomanPSMT" w:cs="Times New Roman"/>
                <w:szCs w:val="28"/>
              </w:rPr>
              <w:t xml:space="preserve">Участие </w:t>
            </w:r>
            <w:r w:rsidR="00C57AB8">
              <w:rPr>
                <w:rFonts w:eastAsia="TimesNewRomanPSMT" w:cs="Times New Roman"/>
                <w:szCs w:val="28"/>
              </w:rPr>
              <w:t xml:space="preserve">в </w:t>
            </w:r>
            <w:proofErr w:type="spellStart"/>
            <w:r w:rsidR="00C57AB8">
              <w:rPr>
                <w:rFonts w:eastAsia="TimesNewRomanPSMT" w:cs="Times New Roman"/>
                <w:szCs w:val="28"/>
              </w:rPr>
              <w:t>ве</w:t>
            </w:r>
            <w:r>
              <w:rPr>
                <w:rFonts w:eastAsia="TimesNewRomanPSMT" w:cs="Times New Roman"/>
                <w:szCs w:val="28"/>
              </w:rPr>
              <w:t>бинарах</w:t>
            </w:r>
            <w:proofErr w:type="spellEnd"/>
            <w:r>
              <w:rPr>
                <w:rFonts w:eastAsia="TimesNewRomanPSMT" w:cs="Times New Roman"/>
                <w:szCs w:val="28"/>
              </w:rPr>
              <w:t xml:space="preserve"> </w:t>
            </w:r>
          </w:p>
        </w:tc>
        <w:tc>
          <w:tcPr>
            <w:tcW w:w="3190" w:type="dxa"/>
          </w:tcPr>
          <w:p w:rsidR="00CF0141" w:rsidRDefault="00CF0141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Пополнение опыта работы</w:t>
            </w:r>
          </w:p>
        </w:tc>
      </w:tr>
      <w:tr w:rsidR="00CF0141" w:rsidTr="00BF78B4">
        <w:tc>
          <w:tcPr>
            <w:tcW w:w="534" w:type="dxa"/>
          </w:tcPr>
          <w:p w:rsidR="00CF0141" w:rsidRDefault="00CF0141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</w:t>
            </w:r>
          </w:p>
        </w:tc>
        <w:tc>
          <w:tcPr>
            <w:tcW w:w="5846" w:type="dxa"/>
          </w:tcPr>
          <w:p w:rsidR="00CF0141" w:rsidRDefault="00CF0141" w:rsidP="00CF0141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Cs w:val="28"/>
              </w:rPr>
            </w:pPr>
            <w:r>
              <w:rPr>
                <w:rFonts w:eastAsia="TimesNewRomanPSMT" w:cs="Times New Roman"/>
                <w:szCs w:val="28"/>
              </w:rPr>
              <w:t>Участие в профессиональных конкурсах</w:t>
            </w:r>
          </w:p>
        </w:tc>
        <w:tc>
          <w:tcPr>
            <w:tcW w:w="3190" w:type="dxa"/>
          </w:tcPr>
          <w:p w:rsidR="00CF0141" w:rsidRDefault="00CF0141" w:rsidP="00CE4399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Обмен опытом, представление своего опыта работы на оценку жюри</w:t>
            </w:r>
          </w:p>
        </w:tc>
      </w:tr>
    </w:tbl>
    <w:p w:rsidR="00BF78B4" w:rsidRDefault="00BF78B4" w:rsidP="00CE4399">
      <w:pPr>
        <w:autoSpaceDE w:val="0"/>
        <w:autoSpaceDN w:val="0"/>
        <w:adjustRightInd w:val="0"/>
        <w:ind w:left="0"/>
        <w:rPr>
          <w:rFonts w:cs="Times New Roman"/>
          <w:b/>
          <w:szCs w:val="28"/>
        </w:rPr>
      </w:pPr>
    </w:p>
    <w:p w:rsidR="00C57AB8" w:rsidRDefault="00C57AB8" w:rsidP="00CE4399">
      <w:pPr>
        <w:autoSpaceDE w:val="0"/>
        <w:autoSpaceDN w:val="0"/>
        <w:adjustRightInd w:val="0"/>
        <w:ind w:left="0"/>
        <w:rPr>
          <w:rFonts w:cs="Times New Roman"/>
          <w:b/>
          <w:szCs w:val="28"/>
        </w:rPr>
      </w:pPr>
      <w:r w:rsidRPr="00C57AB8">
        <w:rPr>
          <w:rFonts w:cs="Times New Roman"/>
          <w:b/>
          <w:szCs w:val="28"/>
        </w:rPr>
        <w:t>Основные реализованные проекты за последние 3 года</w:t>
      </w:r>
    </w:p>
    <w:tbl>
      <w:tblPr>
        <w:tblStyle w:val="afa"/>
        <w:tblW w:w="0" w:type="auto"/>
        <w:tblLayout w:type="fixed"/>
        <w:tblLook w:val="04A0" w:firstRow="1" w:lastRow="0" w:firstColumn="1" w:lastColumn="0" w:noHBand="0" w:noVBand="1"/>
      </w:tblPr>
      <w:tblGrid>
        <w:gridCol w:w="575"/>
        <w:gridCol w:w="1367"/>
        <w:gridCol w:w="1277"/>
        <w:gridCol w:w="1992"/>
        <w:gridCol w:w="1972"/>
        <w:gridCol w:w="2387"/>
      </w:tblGrid>
      <w:tr w:rsidR="00C57AB8" w:rsidTr="00C57AB8">
        <w:tc>
          <w:tcPr>
            <w:tcW w:w="575" w:type="dxa"/>
          </w:tcPr>
          <w:p w:rsidR="00C57AB8" w:rsidRDefault="00C57AB8" w:rsidP="00C57AB8">
            <w:pPr>
              <w:autoSpaceDE w:val="0"/>
              <w:autoSpaceDN w:val="0"/>
              <w:adjustRightInd w:val="0"/>
              <w:ind w:left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№</w:t>
            </w:r>
          </w:p>
          <w:p w:rsidR="00C57AB8" w:rsidRDefault="00C57AB8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b/>
                <w:szCs w:val="28"/>
              </w:rPr>
            </w:pPr>
            <w:r>
              <w:rPr>
                <w:rFonts w:cs="Times New Roman"/>
                <w:szCs w:val="28"/>
              </w:rPr>
              <w:t>п/п</w:t>
            </w:r>
          </w:p>
        </w:tc>
        <w:tc>
          <w:tcPr>
            <w:tcW w:w="1367" w:type="dxa"/>
          </w:tcPr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jc w:val="left"/>
              <w:rPr>
                <w:rFonts w:cs="Times New Roman"/>
                <w:bCs/>
                <w:szCs w:val="28"/>
              </w:rPr>
            </w:pPr>
            <w:r w:rsidRPr="00C57AB8">
              <w:rPr>
                <w:rFonts w:cs="Times New Roman"/>
                <w:bCs/>
                <w:szCs w:val="28"/>
              </w:rPr>
              <w:t>Период</w:t>
            </w:r>
          </w:p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jc w:val="left"/>
              <w:rPr>
                <w:rFonts w:cs="Times New Roman"/>
                <w:bCs/>
                <w:szCs w:val="28"/>
              </w:rPr>
            </w:pPr>
            <w:proofErr w:type="spellStart"/>
            <w:r w:rsidRPr="00C57AB8">
              <w:rPr>
                <w:rFonts w:cs="Times New Roman"/>
                <w:bCs/>
                <w:szCs w:val="28"/>
              </w:rPr>
              <w:t>реализаци</w:t>
            </w:r>
            <w:proofErr w:type="spellEnd"/>
          </w:p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C57AB8">
              <w:rPr>
                <w:rFonts w:cs="Times New Roman"/>
                <w:bCs/>
                <w:szCs w:val="28"/>
              </w:rPr>
              <w:t>и проекта</w:t>
            </w:r>
          </w:p>
        </w:tc>
        <w:tc>
          <w:tcPr>
            <w:tcW w:w="1277" w:type="dxa"/>
          </w:tcPr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C57AB8">
              <w:rPr>
                <w:rFonts w:cs="Times New Roman"/>
                <w:bCs/>
                <w:szCs w:val="28"/>
              </w:rPr>
              <w:t>Название проекта</w:t>
            </w:r>
          </w:p>
        </w:tc>
        <w:tc>
          <w:tcPr>
            <w:tcW w:w="1992" w:type="dxa"/>
          </w:tcPr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C57AB8">
              <w:rPr>
                <w:rFonts w:cs="Times New Roman"/>
                <w:szCs w:val="28"/>
              </w:rPr>
              <w:t>Заказчик</w:t>
            </w:r>
          </w:p>
        </w:tc>
        <w:tc>
          <w:tcPr>
            <w:tcW w:w="1972" w:type="dxa"/>
          </w:tcPr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jc w:val="left"/>
              <w:rPr>
                <w:rFonts w:cs="Times New Roman"/>
                <w:bCs/>
                <w:szCs w:val="28"/>
              </w:rPr>
            </w:pPr>
            <w:r w:rsidRPr="00C57AB8">
              <w:rPr>
                <w:rFonts w:cs="Times New Roman"/>
                <w:bCs/>
                <w:szCs w:val="28"/>
              </w:rPr>
              <w:t>Источник</w:t>
            </w:r>
          </w:p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jc w:val="left"/>
              <w:rPr>
                <w:rFonts w:cs="Times New Roman"/>
                <w:bCs/>
                <w:szCs w:val="28"/>
              </w:rPr>
            </w:pPr>
            <w:r>
              <w:rPr>
                <w:rFonts w:cs="Times New Roman"/>
                <w:bCs/>
                <w:szCs w:val="28"/>
              </w:rPr>
              <w:t xml:space="preserve">и </w:t>
            </w:r>
            <w:r w:rsidRPr="00C57AB8">
              <w:rPr>
                <w:rFonts w:cs="Times New Roman"/>
                <w:bCs/>
                <w:szCs w:val="28"/>
              </w:rPr>
              <w:t>объем</w:t>
            </w:r>
          </w:p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jc w:val="left"/>
              <w:rPr>
                <w:rFonts w:cs="Times New Roman"/>
                <w:bCs/>
                <w:szCs w:val="28"/>
              </w:rPr>
            </w:pPr>
            <w:r>
              <w:rPr>
                <w:rFonts w:cs="Times New Roman"/>
                <w:bCs/>
                <w:szCs w:val="28"/>
              </w:rPr>
              <w:t>финансир</w:t>
            </w:r>
            <w:r w:rsidRPr="00C57AB8">
              <w:rPr>
                <w:rFonts w:cs="Times New Roman"/>
                <w:bCs/>
                <w:szCs w:val="28"/>
              </w:rPr>
              <w:t>ования</w:t>
            </w:r>
          </w:p>
        </w:tc>
        <w:tc>
          <w:tcPr>
            <w:tcW w:w="2387" w:type="dxa"/>
          </w:tcPr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C57AB8">
              <w:rPr>
                <w:rFonts w:cs="Times New Roman"/>
                <w:bCs/>
                <w:szCs w:val="28"/>
              </w:rPr>
              <w:t>Основные результаты</w:t>
            </w:r>
          </w:p>
        </w:tc>
      </w:tr>
      <w:tr w:rsidR="00C57AB8" w:rsidTr="00C57AB8">
        <w:tc>
          <w:tcPr>
            <w:tcW w:w="575" w:type="dxa"/>
          </w:tcPr>
          <w:p w:rsidR="00C57AB8" w:rsidRPr="00C57AB8" w:rsidRDefault="00790372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1367" w:type="dxa"/>
          </w:tcPr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C57AB8">
              <w:rPr>
                <w:rFonts w:cs="Times New Roman"/>
                <w:szCs w:val="28"/>
              </w:rPr>
              <w:t>2016-2017</w:t>
            </w:r>
          </w:p>
        </w:tc>
        <w:tc>
          <w:tcPr>
            <w:tcW w:w="1277" w:type="dxa"/>
          </w:tcPr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В гостях у сказки</w:t>
            </w:r>
          </w:p>
        </w:tc>
        <w:tc>
          <w:tcPr>
            <w:tcW w:w="1992" w:type="dxa"/>
          </w:tcPr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«Наше Подмосковье»</w:t>
            </w:r>
          </w:p>
        </w:tc>
        <w:tc>
          <w:tcPr>
            <w:tcW w:w="1972" w:type="dxa"/>
          </w:tcPr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Бюджетные средства</w:t>
            </w:r>
          </w:p>
        </w:tc>
        <w:tc>
          <w:tcPr>
            <w:tcW w:w="2387" w:type="dxa"/>
          </w:tcPr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Cs w:val="28"/>
              </w:rPr>
            </w:pPr>
            <w:r w:rsidRPr="00C57AB8">
              <w:rPr>
                <w:rFonts w:eastAsia="TimesNewRomanPSMT" w:cs="Times New Roman"/>
                <w:szCs w:val="28"/>
              </w:rPr>
              <w:t>Формирование читательского интереса,</w:t>
            </w:r>
          </w:p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proofErr w:type="spellStart"/>
            <w:r w:rsidRPr="00C57AB8">
              <w:rPr>
                <w:rFonts w:eastAsia="TimesNewRomanPSMT" w:cs="Times New Roman"/>
                <w:szCs w:val="28"/>
              </w:rPr>
              <w:t>любознательности</w:t>
            </w:r>
            <w:proofErr w:type="spellEnd"/>
            <w:r w:rsidRPr="00C57AB8">
              <w:rPr>
                <w:rFonts w:eastAsia="TimesNewRomanPSMT" w:cs="Times New Roman"/>
                <w:szCs w:val="28"/>
              </w:rPr>
              <w:t>. Создание книг-самоделок.</w:t>
            </w:r>
            <w:r>
              <w:rPr>
                <w:rFonts w:eastAsia="TimesNewRomanPSMT" w:cs="Times New Roman"/>
                <w:szCs w:val="28"/>
              </w:rPr>
              <w:t xml:space="preserve"> Участие в театрализованных постановках.</w:t>
            </w:r>
          </w:p>
        </w:tc>
      </w:tr>
      <w:tr w:rsidR="00C57AB8" w:rsidTr="00C57AB8">
        <w:tc>
          <w:tcPr>
            <w:tcW w:w="575" w:type="dxa"/>
          </w:tcPr>
          <w:p w:rsidR="00C57AB8" w:rsidRPr="00C57AB8" w:rsidRDefault="00790372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2</w:t>
            </w:r>
          </w:p>
        </w:tc>
        <w:tc>
          <w:tcPr>
            <w:tcW w:w="1367" w:type="dxa"/>
          </w:tcPr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2017-2018</w:t>
            </w:r>
          </w:p>
        </w:tc>
        <w:tc>
          <w:tcPr>
            <w:tcW w:w="1277" w:type="dxa"/>
          </w:tcPr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92" w:type="dxa"/>
          </w:tcPr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«Наше Подмосковье»</w:t>
            </w:r>
          </w:p>
        </w:tc>
        <w:tc>
          <w:tcPr>
            <w:tcW w:w="1972" w:type="dxa"/>
          </w:tcPr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Бюджетные средства</w:t>
            </w:r>
          </w:p>
        </w:tc>
        <w:tc>
          <w:tcPr>
            <w:tcW w:w="2387" w:type="dxa"/>
          </w:tcPr>
          <w:p w:rsidR="00790372" w:rsidRPr="00790372" w:rsidRDefault="00790372" w:rsidP="00790372">
            <w:pPr>
              <w:autoSpaceDE w:val="0"/>
              <w:autoSpaceDN w:val="0"/>
              <w:adjustRightInd w:val="0"/>
              <w:ind w:left="0"/>
              <w:jc w:val="left"/>
              <w:rPr>
                <w:rFonts w:eastAsia="TimesNewRomanPSMT" w:cs="Times New Roman"/>
                <w:szCs w:val="28"/>
              </w:rPr>
            </w:pPr>
            <w:r w:rsidRPr="00790372">
              <w:rPr>
                <w:rFonts w:eastAsia="TimesNewRomanPSMT" w:cs="Times New Roman"/>
                <w:szCs w:val="28"/>
              </w:rPr>
              <w:t>Создание образовательной среды в ДОУ по</w:t>
            </w:r>
          </w:p>
          <w:p w:rsidR="00C57AB8" w:rsidRPr="00790372" w:rsidRDefault="00790372" w:rsidP="00790372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 w:rsidRPr="00790372">
              <w:rPr>
                <w:rFonts w:eastAsia="TimesNewRomanPSMT" w:cs="Times New Roman"/>
                <w:szCs w:val="28"/>
              </w:rPr>
              <w:t>патриотическому воспитанию: уголки</w:t>
            </w:r>
            <w:r>
              <w:rPr>
                <w:rFonts w:eastAsia="TimesNewRomanPSMT" w:cs="Times New Roman"/>
                <w:szCs w:val="28"/>
              </w:rPr>
              <w:t>. Возложение цветов к памятнику, участие в пробеге, в творческих конкурсах</w:t>
            </w:r>
          </w:p>
        </w:tc>
      </w:tr>
      <w:tr w:rsidR="00C57AB8" w:rsidTr="00C57AB8">
        <w:tc>
          <w:tcPr>
            <w:tcW w:w="575" w:type="dxa"/>
          </w:tcPr>
          <w:p w:rsidR="00C57AB8" w:rsidRPr="00C57AB8" w:rsidRDefault="00790372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</w:t>
            </w:r>
          </w:p>
        </w:tc>
        <w:tc>
          <w:tcPr>
            <w:tcW w:w="1367" w:type="dxa"/>
          </w:tcPr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2017-2018</w:t>
            </w:r>
          </w:p>
        </w:tc>
        <w:tc>
          <w:tcPr>
            <w:tcW w:w="1277" w:type="dxa"/>
          </w:tcPr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92" w:type="dxa"/>
          </w:tcPr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«Наше Подмосковье»</w:t>
            </w:r>
          </w:p>
        </w:tc>
        <w:tc>
          <w:tcPr>
            <w:tcW w:w="1972" w:type="dxa"/>
          </w:tcPr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Бюджетные средства</w:t>
            </w:r>
          </w:p>
        </w:tc>
        <w:tc>
          <w:tcPr>
            <w:tcW w:w="2387" w:type="dxa"/>
          </w:tcPr>
          <w:p w:rsidR="00C57AB8" w:rsidRPr="00C57AB8" w:rsidRDefault="00C57AB8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</w:tr>
      <w:tr w:rsidR="00790372" w:rsidTr="00C57AB8">
        <w:tc>
          <w:tcPr>
            <w:tcW w:w="575" w:type="dxa"/>
          </w:tcPr>
          <w:p w:rsidR="00790372" w:rsidRDefault="00790372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367" w:type="dxa"/>
          </w:tcPr>
          <w:p w:rsidR="00790372" w:rsidRDefault="00790372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277" w:type="dxa"/>
          </w:tcPr>
          <w:p w:rsidR="00790372" w:rsidRPr="00C57AB8" w:rsidRDefault="00790372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92" w:type="dxa"/>
          </w:tcPr>
          <w:p w:rsidR="00790372" w:rsidRDefault="00790372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1972" w:type="dxa"/>
          </w:tcPr>
          <w:p w:rsidR="00790372" w:rsidRDefault="00790372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  <w:tc>
          <w:tcPr>
            <w:tcW w:w="2387" w:type="dxa"/>
          </w:tcPr>
          <w:p w:rsidR="00790372" w:rsidRPr="00C57AB8" w:rsidRDefault="00790372" w:rsidP="00C57AB8">
            <w:pPr>
              <w:autoSpaceDE w:val="0"/>
              <w:autoSpaceDN w:val="0"/>
              <w:adjustRightInd w:val="0"/>
              <w:ind w:left="0"/>
              <w:rPr>
                <w:rFonts w:cs="Times New Roman"/>
                <w:szCs w:val="28"/>
              </w:rPr>
            </w:pPr>
          </w:p>
        </w:tc>
      </w:tr>
    </w:tbl>
    <w:p w:rsidR="00C57AB8" w:rsidRDefault="00C57AB8" w:rsidP="00CE4399">
      <w:pPr>
        <w:autoSpaceDE w:val="0"/>
        <w:autoSpaceDN w:val="0"/>
        <w:adjustRightInd w:val="0"/>
        <w:ind w:left="0"/>
        <w:rPr>
          <w:rFonts w:cs="Times New Roman"/>
          <w:b/>
          <w:szCs w:val="28"/>
        </w:rPr>
      </w:pPr>
    </w:p>
    <w:p w:rsidR="00790372" w:rsidRDefault="00790372" w:rsidP="00CE4399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790372">
        <w:rPr>
          <w:rFonts w:cs="Times New Roman"/>
          <w:szCs w:val="28"/>
        </w:rPr>
        <w:t>Руководитель (ответственный исполнитель) инновационного проекта образовательной организации:</w:t>
      </w:r>
    </w:p>
    <w:p w:rsidR="00790372" w:rsidRDefault="00790372" w:rsidP="00CE4399">
      <w:pPr>
        <w:autoSpaceDE w:val="0"/>
        <w:autoSpaceDN w:val="0"/>
        <w:adjustRightInd w:val="0"/>
        <w:ind w:left="0"/>
        <w:rPr>
          <w:rFonts w:cs="Times New Roman"/>
          <w:szCs w:val="28"/>
          <w:u w:val="single"/>
        </w:rPr>
      </w:pPr>
      <w:r>
        <w:rPr>
          <w:rFonts w:cs="Times New Roman"/>
          <w:szCs w:val="28"/>
        </w:rPr>
        <w:t>ФИО:</w:t>
      </w:r>
      <w:r>
        <w:rPr>
          <w:rFonts w:cs="Times New Roman"/>
          <w:szCs w:val="28"/>
          <w:u w:val="single"/>
        </w:rPr>
        <w:t xml:space="preserve"> Белкина Наталья Михайловна</w:t>
      </w:r>
    </w:p>
    <w:p w:rsidR="00790372" w:rsidRDefault="00790372" w:rsidP="00CE4399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 w:rsidRPr="00790372">
        <w:rPr>
          <w:rFonts w:cs="Times New Roman"/>
          <w:szCs w:val="28"/>
        </w:rPr>
        <w:t>Научная степень, звание _____________________________________</w:t>
      </w:r>
    </w:p>
    <w:p w:rsidR="00790372" w:rsidRPr="00790372" w:rsidRDefault="00790372" w:rsidP="00790372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Адрес персональной электронной почты: </w:t>
      </w:r>
      <w:hyperlink r:id="rId29" w:history="1">
        <w:r w:rsidRPr="00E35316">
          <w:rPr>
            <w:rStyle w:val="afb"/>
            <w:rFonts w:cs="Times New Roman"/>
            <w:szCs w:val="28"/>
            <w:lang w:val="en-US"/>
          </w:rPr>
          <w:t>Natalja</w:t>
        </w:r>
        <w:r w:rsidRPr="00790372">
          <w:rPr>
            <w:rStyle w:val="afb"/>
            <w:rFonts w:cs="Times New Roman"/>
            <w:szCs w:val="28"/>
          </w:rPr>
          <w:t>.</w:t>
        </w:r>
        <w:r w:rsidRPr="00E35316">
          <w:rPr>
            <w:rStyle w:val="afb"/>
            <w:rFonts w:cs="Times New Roman"/>
            <w:szCs w:val="28"/>
            <w:lang w:val="en-US"/>
          </w:rPr>
          <w:t>belkina</w:t>
        </w:r>
        <w:r w:rsidRPr="00790372">
          <w:rPr>
            <w:rStyle w:val="afb"/>
            <w:rFonts w:cs="Times New Roman"/>
            <w:szCs w:val="28"/>
          </w:rPr>
          <w:t>2013@</w:t>
        </w:r>
        <w:r w:rsidRPr="00E35316">
          <w:rPr>
            <w:rStyle w:val="afb"/>
            <w:rFonts w:cs="Times New Roman"/>
            <w:szCs w:val="28"/>
            <w:lang w:val="en-US"/>
          </w:rPr>
          <w:t>yandex</w:t>
        </w:r>
        <w:r w:rsidRPr="00790372">
          <w:rPr>
            <w:rStyle w:val="afb"/>
            <w:rFonts w:cs="Times New Roman"/>
            <w:szCs w:val="28"/>
          </w:rPr>
          <w:t>.</w:t>
        </w:r>
        <w:proofErr w:type="spellStart"/>
        <w:r w:rsidRPr="00E35316">
          <w:rPr>
            <w:rStyle w:val="afb"/>
            <w:rFonts w:cs="Times New Roman"/>
            <w:szCs w:val="28"/>
            <w:lang w:val="en-US"/>
          </w:rPr>
          <w:t>ru</w:t>
        </w:r>
        <w:proofErr w:type="spellEnd"/>
      </w:hyperlink>
    </w:p>
    <w:p w:rsidR="00790372" w:rsidRPr="00790372" w:rsidRDefault="00790372" w:rsidP="00CE4399">
      <w:pPr>
        <w:autoSpaceDE w:val="0"/>
        <w:autoSpaceDN w:val="0"/>
        <w:adjustRightInd w:val="0"/>
        <w:ind w:left="0"/>
        <w:rPr>
          <w:rFonts w:cs="Times New Roman"/>
          <w:szCs w:val="28"/>
          <w:u w:val="single"/>
        </w:rPr>
      </w:pPr>
      <w:r>
        <w:rPr>
          <w:rFonts w:cs="Times New Roman"/>
          <w:szCs w:val="28"/>
        </w:rPr>
        <w:t xml:space="preserve">Контактный телефон: </w:t>
      </w:r>
      <w:r>
        <w:rPr>
          <w:rFonts w:cs="Times New Roman"/>
          <w:szCs w:val="28"/>
          <w:u w:val="single"/>
        </w:rPr>
        <w:t>8-926-130-21-04</w:t>
      </w:r>
    </w:p>
    <w:p w:rsidR="00790372" w:rsidRPr="00790372" w:rsidRDefault="00790372">
      <w:pPr>
        <w:autoSpaceDE w:val="0"/>
        <w:autoSpaceDN w:val="0"/>
        <w:adjustRightInd w:val="0"/>
        <w:ind w:left="0"/>
        <w:rPr>
          <w:rFonts w:cs="Times New Roman"/>
          <w:szCs w:val="28"/>
        </w:rPr>
      </w:pPr>
    </w:p>
    <w:sectPr w:rsidR="00790372" w:rsidRPr="00790372" w:rsidSect="000F1C5E">
      <w:footerReference w:type="default" r:id="rId30"/>
      <w:pgSz w:w="11906" w:h="16838" w:code="9"/>
      <w:pgMar w:top="1134" w:right="851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5106D" w:rsidRDefault="0045106D" w:rsidP="00EA3A2E">
      <w:r>
        <w:separator/>
      </w:r>
    </w:p>
  </w:endnote>
  <w:endnote w:type="continuationSeparator" w:id="0">
    <w:p w:rsidR="0045106D" w:rsidRDefault="0045106D" w:rsidP="00EA3A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NewRomanPS-Bold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1744582"/>
      <w:docPartObj>
        <w:docPartGallery w:val="Page Numbers (Bottom of Page)"/>
        <w:docPartUnique/>
      </w:docPartObj>
    </w:sdtPr>
    <w:sdtContent>
      <w:p w:rsidR="00E76ACD" w:rsidRDefault="00E76ACD">
        <w:pPr>
          <w:pStyle w:val="af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C155C">
          <w:rPr>
            <w:noProof/>
          </w:rPr>
          <w:t>13</w:t>
        </w:r>
        <w:r>
          <w:fldChar w:fldCharType="end"/>
        </w:r>
      </w:p>
    </w:sdtContent>
  </w:sdt>
  <w:p w:rsidR="00E76ACD" w:rsidRDefault="00E76ACD">
    <w:pPr>
      <w:pStyle w:val="af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5106D" w:rsidRDefault="0045106D" w:rsidP="00EA3A2E">
      <w:r>
        <w:separator/>
      </w:r>
    </w:p>
  </w:footnote>
  <w:footnote w:type="continuationSeparator" w:id="0">
    <w:p w:rsidR="0045106D" w:rsidRDefault="0045106D" w:rsidP="00EA3A2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18E5"/>
    <w:rsid w:val="000877CD"/>
    <w:rsid w:val="000C4F64"/>
    <w:rsid w:val="000F1C5E"/>
    <w:rsid w:val="00134BB1"/>
    <w:rsid w:val="0015451E"/>
    <w:rsid w:val="00215911"/>
    <w:rsid w:val="002460EF"/>
    <w:rsid w:val="002801EE"/>
    <w:rsid w:val="00287C50"/>
    <w:rsid w:val="00305C46"/>
    <w:rsid w:val="00330FC5"/>
    <w:rsid w:val="0033210A"/>
    <w:rsid w:val="00410698"/>
    <w:rsid w:val="00411FAD"/>
    <w:rsid w:val="0041341E"/>
    <w:rsid w:val="0045106D"/>
    <w:rsid w:val="00493191"/>
    <w:rsid w:val="004A64E9"/>
    <w:rsid w:val="004B1E7F"/>
    <w:rsid w:val="004B6C12"/>
    <w:rsid w:val="004C0015"/>
    <w:rsid w:val="00526302"/>
    <w:rsid w:val="00550255"/>
    <w:rsid w:val="00580EE2"/>
    <w:rsid w:val="00594300"/>
    <w:rsid w:val="005F244D"/>
    <w:rsid w:val="006422DE"/>
    <w:rsid w:val="006C4C70"/>
    <w:rsid w:val="00713B43"/>
    <w:rsid w:val="00790372"/>
    <w:rsid w:val="00794BFD"/>
    <w:rsid w:val="007C1B33"/>
    <w:rsid w:val="007C225F"/>
    <w:rsid w:val="008136AC"/>
    <w:rsid w:val="008513B9"/>
    <w:rsid w:val="008531B5"/>
    <w:rsid w:val="00854BF3"/>
    <w:rsid w:val="00874306"/>
    <w:rsid w:val="008A23D2"/>
    <w:rsid w:val="008C039A"/>
    <w:rsid w:val="008C155C"/>
    <w:rsid w:val="009300D1"/>
    <w:rsid w:val="00950D3A"/>
    <w:rsid w:val="0096420E"/>
    <w:rsid w:val="00A16B6E"/>
    <w:rsid w:val="00A61B40"/>
    <w:rsid w:val="00A90B93"/>
    <w:rsid w:val="00A9779C"/>
    <w:rsid w:val="00AB7D60"/>
    <w:rsid w:val="00AE0B7F"/>
    <w:rsid w:val="00AF512D"/>
    <w:rsid w:val="00B07443"/>
    <w:rsid w:val="00B618E5"/>
    <w:rsid w:val="00B8182B"/>
    <w:rsid w:val="00BB6FDE"/>
    <w:rsid w:val="00BC33ED"/>
    <w:rsid w:val="00BE0758"/>
    <w:rsid w:val="00BE4B2B"/>
    <w:rsid w:val="00BF78B4"/>
    <w:rsid w:val="00C35F55"/>
    <w:rsid w:val="00C436F9"/>
    <w:rsid w:val="00C57AB8"/>
    <w:rsid w:val="00C614C1"/>
    <w:rsid w:val="00C91085"/>
    <w:rsid w:val="00CE4399"/>
    <w:rsid w:val="00CF0141"/>
    <w:rsid w:val="00D66FAF"/>
    <w:rsid w:val="00D951EB"/>
    <w:rsid w:val="00DD1E27"/>
    <w:rsid w:val="00E218D3"/>
    <w:rsid w:val="00E6235D"/>
    <w:rsid w:val="00E76ACD"/>
    <w:rsid w:val="00E84236"/>
    <w:rsid w:val="00EA3A2E"/>
    <w:rsid w:val="00F231F3"/>
    <w:rsid w:val="00F4506B"/>
    <w:rsid w:val="00F55F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7A08936F-5890-4954-B1C2-6F248E87F7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ajorBidi"/>
        <w:sz w:val="28"/>
        <w:szCs w:val="22"/>
        <w:lang w:val="ru-RU" w:eastAsia="en-US" w:bidi="ar-SA"/>
      </w:rPr>
    </w:rPrDefault>
    <w:pPrDefault>
      <w:pPr>
        <w:ind w:left="68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3210A"/>
  </w:style>
  <w:style w:type="paragraph" w:styleId="1">
    <w:name w:val="heading 1"/>
    <w:basedOn w:val="a"/>
    <w:next w:val="a"/>
    <w:link w:val="10"/>
    <w:uiPriority w:val="9"/>
    <w:qFormat/>
    <w:rsid w:val="0033210A"/>
    <w:pPr>
      <w:pBdr>
        <w:bottom w:val="thinThickSmallGap" w:sz="12" w:space="1" w:color="943634" w:themeColor="accent2" w:themeShade="BF"/>
      </w:pBdr>
      <w:spacing w:before="400"/>
      <w:jc w:val="center"/>
      <w:outlineLvl w:val="0"/>
    </w:pPr>
    <w:rPr>
      <w:caps/>
      <w:color w:val="632423" w:themeColor="accent2" w:themeShade="80"/>
      <w:spacing w:val="20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3210A"/>
    <w:pPr>
      <w:pBdr>
        <w:bottom w:val="single" w:sz="4" w:space="1" w:color="622423" w:themeColor="accent2" w:themeShade="7F"/>
      </w:pBdr>
      <w:spacing w:before="400"/>
      <w:jc w:val="center"/>
      <w:outlineLvl w:val="1"/>
    </w:pPr>
    <w:rPr>
      <w:caps/>
      <w:color w:val="632423" w:themeColor="accent2" w:themeShade="80"/>
      <w:spacing w:val="15"/>
      <w:szCs w:val="2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3210A"/>
    <w:pPr>
      <w:pBdr>
        <w:top w:val="dotted" w:sz="4" w:space="1" w:color="622423" w:themeColor="accent2" w:themeShade="7F"/>
        <w:bottom w:val="dotted" w:sz="4" w:space="1" w:color="622423" w:themeColor="accent2" w:themeShade="7F"/>
      </w:pBdr>
      <w:spacing w:before="300"/>
      <w:jc w:val="center"/>
      <w:outlineLvl w:val="2"/>
    </w:pPr>
    <w:rPr>
      <w:caps/>
      <w:color w:val="622423" w:themeColor="accent2" w:themeShade="7F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3210A"/>
    <w:pPr>
      <w:pBdr>
        <w:bottom w:val="dotted" w:sz="4" w:space="1" w:color="943634" w:themeColor="accent2" w:themeShade="BF"/>
      </w:pBdr>
      <w:spacing w:after="120"/>
      <w:jc w:val="center"/>
      <w:outlineLvl w:val="3"/>
    </w:pPr>
    <w:rPr>
      <w:caps/>
      <w:color w:val="622423" w:themeColor="accent2" w:themeShade="7F"/>
      <w:spacing w:val="10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3210A"/>
    <w:pPr>
      <w:spacing w:before="320" w:after="120"/>
      <w:jc w:val="center"/>
      <w:outlineLvl w:val="4"/>
    </w:pPr>
    <w:rPr>
      <w:caps/>
      <w:color w:val="622423" w:themeColor="accent2" w:themeShade="7F"/>
      <w:spacing w:val="10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3210A"/>
    <w:pPr>
      <w:spacing w:after="120"/>
      <w:jc w:val="center"/>
      <w:outlineLvl w:val="5"/>
    </w:pPr>
    <w:rPr>
      <w:caps/>
      <w:color w:val="943634" w:themeColor="accent2" w:themeShade="BF"/>
      <w:spacing w:val="1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3210A"/>
    <w:pPr>
      <w:spacing w:after="120"/>
      <w:jc w:val="center"/>
      <w:outlineLvl w:val="6"/>
    </w:pPr>
    <w:rPr>
      <w:i/>
      <w:iCs/>
      <w:caps/>
      <w:color w:val="943634" w:themeColor="accent2" w:themeShade="BF"/>
      <w:spacing w:val="1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3210A"/>
    <w:pPr>
      <w:spacing w:after="120"/>
      <w:jc w:val="center"/>
      <w:outlineLvl w:val="7"/>
    </w:pPr>
    <w:rPr>
      <w:caps/>
      <w:spacing w:val="10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3210A"/>
    <w:pPr>
      <w:spacing w:after="120"/>
      <w:jc w:val="center"/>
      <w:outlineLvl w:val="8"/>
    </w:pPr>
    <w:rPr>
      <w:i/>
      <w:iCs/>
      <w:caps/>
      <w:spacing w:val="1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33210A"/>
    <w:pPr>
      <w:pBdr>
        <w:top w:val="dotted" w:sz="2" w:space="1" w:color="632423" w:themeColor="accent2" w:themeShade="80"/>
        <w:bottom w:val="dotted" w:sz="2" w:space="6" w:color="632423" w:themeColor="accent2" w:themeShade="80"/>
      </w:pBdr>
      <w:spacing w:before="500" w:after="300"/>
      <w:jc w:val="center"/>
    </w:pPr>
    <w:rPr>
      <w:caps/>
      <w:color w:val="632423" w:themeColor="accent2" w:themeShade="80"/>
      <w:spacing w:val="50"/>
      <w:sz w:val="44"/>
      <w:szCs w:val="44"/>
    </w:rPr>
  </w:style>
  <w:style w:type="character" w:customStyle="1" w:styleId="a4">
    <w:name w:val="Название Знак"/>
    <w:basedOn w:val="a0"/>
    <w:link w:val="a3"/>
    <w:uiPriority w:val="10"/>
    <w:rsid w:val="0033210A"/>
    <w:rPr>
      <w:caps/>
      <w:color w:val="632423" w:themeColor="accent2" w:themeShade="80"/>
      <w:spacing w:val="50"/>
      <w:sz w:val="44"/>
      <w:szCs w:val="44"/>
    </w:rPr>
  </w:style>
  <w:style w:type="paragraph" w:styleId="a5">
    <w:name w:val="Subtitle"/>
    <w:basedOn w:val="a"/>
    <w:next w:val="a"/>
    <w:link w:val="a6"/>
    <w:uiPriority w:val="11"/>
    <w:qFormat/>
    <w:rsid w:val="0033210A"/>
    <w:pPr>
      <w:spacing w:after="560"/>
      <w:jc w:val="center"/>
    </w:pPr>
    <w:rPr>
      <w:caps/>
      <w:spacing w:val="20"/>
      <w:sz w:val="18"/>
      <w:szCs w:val="18"/>
    </w:rPr>
  </w:style>
  <w:style w:type="character" w:customStyle="1" w:styleId="a6">
    <w:name w:val="Подзаголовок Знак"/>
    <w:basedOn w:val="a0"/>
    <w:link w:val="a5"/>
    <w:uiPriority w:val="11"/>
    <w:rsid w:val="0033210A"/>
    <w:rPr>
      <w:caps/>
      <w:spacing w:val="20"/>
      <w:sz w:val="18"/>
      <w:szCs w:val="18"/>
    </w:rPr>
  </w:style>
  <w:style w:type="paragraph" w:styleId="a7">
    <w:name w:val="No Spacing"/>
    <w:basedOn w:val="a"/>
    <w:link w:val="a8"/>
    <w:uiPriority w:val="1"/>
    <w:qFormat/>
    <w:rsid w:val="0033210A"/>
  </w:style>
  <w:style w:type="character" w:customStyle="1" w:styleId="10">
    <w:name w:val="Заголовок 1 Знак"/>
    <w:basedOn w:val="a0"/>
    <w:link w:val="1"/>
    <w:uiPriority w:val="9"/>
    <w:rsid w:val="0033210A"/>
    <w:rPr>
      <w:caps/>
      <w:color w:val="632423" w:themeColor="accent2" w:themeShade="80"/>
      <w:spacing w:val="20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33210A"/>
    <w:rPr>
      <w:caps/>
      <w:color w:val="632423" w:themeColor="accent2" w:themeShade="80"/>
      <w:spacing w:val="15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semiHidden/>
    <w:rsid w:val="0033210A"/>
    <w:rPr>
      <w:caps/>
      <w:color w:val="622423" w:themeColor="accent2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33210A"/>
    <w:rPr>
      <w:caps/>
      <w:color w:val="622423" w:themeColor="accent2" w:themeShade="7F"/>
      <w:spacing w:val="10"/>
    </w:rPr>
  </w:style>
  <w:style w:type="character" w:customStyle="1" w:styleId="50">
    <w:name w:val="Заголовок 5 Знак"/>
    <w:basedOn w:val="a0"/>
    <w:link w:val="5"/>
    <w:uiPriority w:val="9"/>
    <w:semiHidden/>
    <w:rsid w:val="0033210A"/>
    <w:rPr>
      <w:caps/>
      <w:color w:val="622423" w:themeColor="accent2" w:themeShade="7F"/>
      <w:spacing w:val="10"/>
    </w:rPr>
  </w:style>
  <w:style w:type="character" w:customStyle="1" w:styleId="60">
    <w:name w:val="Заголовок 6 Знак"/>
    <w:basedOn w:val="a0"/>
    <w:link w:val="6"/>
    <w:uiPriority w:val="9"/>
    <w:semiHidden/>
    <w:rsid w:val="0033210A"/>
    <w:rPr>
      <w:caps/>
      <w:color w:val="943634" w:themeColor="accent2" w:themeShade="BF"/>
      <w:spacing w:val="10"/>
    </w:rPr>
  </w:style>
  <w:style w:type="character" w:customStyle="1" w:styleId="70">
    <w:name w:val="Заголовок 7 Знак"/>
    <w:basedOn w:val="a0"/>
    <w:link w:val="7"/>
    <w:uiPriority w:val="9"/>
    <w:semiHidden/>
    <w:rsid w:val="0033210A"/>
    <w:rPr>
      <w:i/>
      <w:iCs/>
      <w:caps/>
      <w:color w:val="943634" w:themeColor="accent2" w:themeShade="BF"/>
      <w:spacing w:val="10"/>
    </w:rPr>
  </w:style>
  <w:style w:type="character" w:customStyle="1" w:styleId="80">
    <w:name w:val="Заголовок 8 Знак"/>
    <w:basedOn w:val="a0"/>
    <w:link w:val="8"/>
    <w:uiPriority w:val="9"/>
    <w:semiHidden/>
    <w:rsid w:val="0033210A"/>
    <w:rPr>
      <w:caps/>
      <w:spacing w:val="10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33210A"/>
    <w:rPr>
      <w:i/>
      <w:iCs/>
      <w:caps/>
      <w:spacing w:val="10"/>
      <w:sz w:val="20"/>
      <w:szCs w:val="20"/>
    </w:rPr>
  </w:style>
  <w:style w:type="paragraph" w:styleId="a9">
    <w:name w:val="caption"/>
    <w:basedOn w:val="a"/>
    <w:next w:val="a"/>
    <w:uiPriority w:val="35"/>
    <w:semiHidden/>
    <w:unhideWhenUsed/>
    <w:qFormat/>
    <w:rsid w:val="0033210A"/>
    <w:rPr>
      <w:caps/>
      <w:spacing w:val="10"/>
      <w:sz w:val="18"/>
      <w:szCs w:val="18"/>
    </w:rPr>
  </w:style>
  <w:style w:type="character" w:styleId="aa">
    <w:name w:val="Strong"/>
    <w:uiPriority w:val="22"/>
    <w:qFormat/>
    <w:rsid w:val="0033210A"/>
    <w:rPr>
      <w:b/>
      <w:bCs/>
      <w:color w:val="943634" w:themeColor="accent2" w:themeShade="BF"/>
      <w:spacing w:val="5"/>
    </w:rPr>
  </w:style>
  <w:style w:type="character" w:styleId="ab">
    <w:name w:val="Emphasis"/>
    <w:uiPriority w:val="20"/>
    <w:qFormat/>
    <w:rsid w:val="0033210A"/>
    <w:rPr>
      <w:caps/>
      <w:spacing w:val="5"/>
      <w:sz w:val="20"/>
      <w:szCs w:val="20"/>
    </w:rPr>
  </w:style>
  <w:style w:type="character" w:customStyle="1" w:styleId="a8">
    <w:name w:val="Без интервала Знак"/>
    <w:basedOn w:val="a0"/>
    <w:link w:val="a7"/>
    <w:uiPriority w:val="1"/>
    <w:rsid w:val="0033210A"/>
  </w:style>
  <w:style w:type="paragraph" w:styleId="ac">
    <w:name w:val="List Paragraph"/>
    <w:basedOn w:val="a"/>
    <w:uiPriority w:val="34"/>
    <w:qFormat/>
    <w:rsid w:val="0033210A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33210A"/>
    <w:rPr>
      <w:i/>
      <w:iCs/>
    </w:rPr>
  </w:style>
  <w:style w:type="character" w:customStyle="1" w:styleId="22">
    <w:name w:val="Цитата 2 Знак"/>
    <w:basedOn w:val="a0"/>
    <w:link w:val="21"/>
    <w:uiPriority w:val="29"/>
    <w:rsid w:val="0033210A"/>
    <w:rPr>
      <w:i/>
      <w:iCs/>
    </w:rPr>
  </w:style>
  <w:style w:type="paragraph" w:styleId="ad">
    <w:name w:val="Intense Quote"/>
    <w:basedOn w:val="a"/>
    <w:next w:val="a"/>
    <w:link w:val="ae"/>
    <w:uiPriority w:val="30"/>
    <w:qFormat/>
    <w:rsid w:val="0033210A"/>
    <w:pPr>
      <w:pBdr>
        <w:top w:val="dotted" w:sz="2" w:space="10" w:color="632423" w:themeColor="accent2" w:themeShade="80"/>
        <w:bottom w:val="dotted" w:sz="2" w:space="4" w:color="632423" w:themeColor="accent2" w:themeShade="80"/>
      </w:pBdr>
      <w:spacing w:before="160" w:line="300" w:lineRule="auto"/>
      <w:ind w:left="1440" w:right="1440"/>
    </w:pPr>
    <w:rPr>
      <w:caps/>
      <w:color w:val="622423" w:themeColor="accent2" w:themeShade="7F"/>
      <w:spacing w:val="5"/>
      <w:sz w:val="20"/>
      <w:szCs w:val="20"/>
    </w:rPr>
  </w:style>
  <w:style w:type="character" w:customStyle="1" w:styleId="ae">
    <w:name w:val="Выделенная цитата Знак"/>
    <w:basedOn w:val="a0"/>
    <w:link w:val="ad"/>
    <w:uiPriority w:val="30"/>
    <w:rsid w:val="0033210A"/>
    <w:rPr>
      <w:caps/>
      <w:color w:val="622423" w:themeColor="accent2" w:themeShade="7F"/>
      <w:spacing w:val="5"/>
      <w:sz w:val="20"/>
      <w:szCs w:val="20"/>
    </w:rPr>
  </w:style>
  <w:style w:type="character" w:styleId="af">
    <w:name w:val="Subtle Emphasis"/>
    <w:uiPriority w:val="19"/>
    <w:qFormat/>
    <w:rsid w:val="0033210A"/>
    <w:rPr>
      <w:i/>
      <w:iCs/>
    </w:rPr>
  </w:style>
  <w:style w:type="character" w:styleId="af0">
    <w:name w:val="Intense Emphasis"/>
    <w:uiPriority w:val="21"/>
    <w:qFormat/>
    <w:rsid w:val="0033210A"/>
    <w:rPr>
      <w:i/>
      <w:iCs/>
      <w:caps/>
      <w:spacing w:val="10"/>
      <w:sz w:val="20"/>
      <w:szCs w:val="20"/>
    </w:rPr>
  </w:style>
  <w:style w:type="character" w:styleId="af1">
    <w:name w:val="Subtle Reference"/>
    <w:basedOn w:val="a0"/>
    <w:uiPriority w:val="31"/>
    <w:qFormat/>
    <w:rsid w:val="0033210A"/>
    <w:rPr>
      <w:rFonts w:asciiTheme="minorHAnsi" w:eastAsiaTheme="minorEastAsia" w:hAnsiTheme="minorHAnsi" w:cstheme="minorBidi"/>
      <w:i/>
      <w:iCs/>
      <w:color w:val="622423" w:themeColor="accent2" w:themeShade="7F"/>
    </w:rPr>
  </w:style>
  <w:style w:type="character" w:styleId="af2">
    <w:name w:val="Intense Reference"/>
    <w:uiPriority w:val="32"/>
    <w:qFormat/>
    <w:rsid w:val="0033210A"/>
    <w:rPr>
      <w:rFonts w:asciiTheme="minorHAnsi" w:eastAsiaTheme="minorEastAsia" w:hAnsiTheme="minorHAnsi" w:cstheme="minorBidi"/>
      <w:b/>
      <w:bCs/>
      <w:i/>
      <w:iCs/>
      <w:color w:val="622423" w:themeColor="accent2" w:themeShade="7F"/>
    </w:rPr>
  </w:style>
  <w:style w:type="character" w:styleId="af3">
    <w:name w:val="Book Title"/>
    <w:uiPriority w:val="33"/>
    <w:qFormat/>
    <w:rsid w:val="0033210A"/>
    <w:rPr>
      <w:caps/>
      <w:color w:val="622423" w:themeColor="accent2" w:themeShade="7F"/>
      <w:spacing w:val="5"/>
      <w:u w:color="622423" w:themeColor="accent2" w:themeShade="7F"/>
    </w:rPr>
  </w:style>
  <w:style w:type="paragraph" w:styleId="af4">
    <w:name w:val="TOC Heading"/>
    <w:basedOn w:val="1"/>
    <w:next w:val="a"/>
    <w:uiPriority w:val="39"/>
    <w:semiHidden/>
    <w:unhideWhenUsed/>
    <w:qFormat/>
    <w:rsid w:val="0033210A"/>
    <w:pPr>
      <w:outlineLvl w:val="9"/>
    </w:pPr>
    <w:rPr>
      <w:lang w:bidi="en-US"/>
    </w:rPr>
  </w:style>
  <w:style w:type="paragraph" w:styleId="af5">
    <w:name w:val="Normal (Web)"/>
    <w:basedOn w:val="a"/>
    <w:uiPriority w:val="99"/>
    <w:semiHidden/>
    <w:unhideWhenUsed/>
    <w:rsid w:val="00A61B40"/>
    <w:pPr>
      <w:spacing w:before="100" w:beforeAutospacing="1" w:after="100" w:afterAutospacing="1"/>
      <w:ind w:left="0"/>
      <w:jc w:val="left"/>
    </w:pPr>
    <w:rPr>
      <w:rFonts w:eastAsia="Times New Roman" w:cs="Times New Roman"/>
      <w:sz w:val="24"/>
      <w:szCs w:val="24"/>
      <w:lang w:eastAsia="ru-RU"/>
    </w:rPr>
  </w:style>
  <w:style w:type="paragraph" w:styleId="af6">
    <w:name w:val="header"/>
    <w:basedOn w:val="a"/>
    <w:link w:val="af7"/>
    <w:uiPriority w:val="99"/>
    <w:unhideWhenUsed/>
    <w:rsid w:val="00EA3A2E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  <w:rsid w:val="00EA3A2E"/>
  </w:style>
  <w:style w:type="paragraph" w:styleId="af8">
    <w:name w:val="footer"/>
    <w:basedOn w:val="a"/>
    <w:link w:val="af9"/>
    <w:uiPriority w:val="99"/>
    <w:unhideWhenUsed/>
    <w:rsid w:val="00EA3A2E"/>
    <w:pPr>
      <w:tabs>
        <w:tab w:val="center" w:pos="4677"/>
        <w:tab w:val="right" w:pos="9355"/>
      </w:tabs>
    </w:pPr>
  </w:style>
  <w:style w:type="character" w:customStyle="1" w:styleId="af9">
    <w:name w:val="Нижний колонтитул Знак"/>
    <w:basedOn w:val="a0"/>
    <w:link w:val="af8"/>
    <w:uiPriority w:val="99"/>
    <w:rsid w:val="00EA3A2E"/>
  </w:style>
  <w:style w:type="table" w:styleId="afa">
    <w:name w:val="Table Grid"/>
    <w:basedOn w:val="a1"/>
    <w:uiPriority w:val="59"/>
    <w:rsid w:val="0041341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b">
    <w:name w:val="Hyperlink"/>
    <w:basedOn w:val="a0"/>
    <w:uiPriority w:val="99"/>
    <w:unhideWhenUsed/>
    <w:rsid w:val="00E76A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516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9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91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yperlink" Target="mailto:Kuznecova-beliaeva@mail.ru" TargetMode="External"/><Relationship Id="rId26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hyperlink" Target="mailto:Svetlana.ivakhina@mail.ru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yperlink" Target="mailto:Iren.lutsk70@mail.ru" TargetMode="External"/><Relationship Id="rId25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hyperlink" Target="mailto:Natalja.belkina2013@yandex.ru" TargetMode="External"/><Relationship Id="rId20" Type="http://schemas.openxmlformats.org/officeDocument/2006/relationships/hyperlink" Target="mailto:Nikolina.elena2016@yandex.ru" TargetMode="External"/><Relationship Id="rId29" Type="http://schemas.openxmlformats.org/officeDocument/2006/relationships/hyperlink" Target="mailto:Natalja.belkina2013@yandex.ru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1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mailto:Jledfyxbr64@yandex.ru" TargetMode="External"/><Relationship Id="rId23" Type="http://schemas.openxmlformats.org/officeDocument/2006/relationships/image" Target="media/image10.png"/><Relationship Id="rId28" Type="http://schemas.openxmlformats.org/officeDocument/2006/relationships/image" Target="media/image15.jpeg"/><Relationship Id="rId10" Type="http://schemas.openxmlformats.org/officeDocument/2006/relationships/image" Target="media/image4.jpeg"/><Relationship Id="rId19" Type="http://schemas.openxmlformats.org/officeDocument/2006/relationships/hyperlink" Target="mailto:Olga_mitrofanova_65@mail.ru" TargetMode="Externa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F4EFB7-DE29-4960-8FA0-16719C0D99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568</TotalTime>
  <Pages>1</Pages>
  <Words>3495</Words>
  <Characters>19925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НАТАША БЕЛКИНА</dc:creator>
  <cp:keywords/>
  <dc:description/>
  <cp:lastModifiedBy>Irbis</cp:lastModifiedBy>
  <cp:revision>10</cp:revision>
  <dcterms:created xsi:type="dcterms:W3CDTF">2019-01-19T08:16:00Z</dcterms:created>
  <dcterms:modified xsi:type="dcterms:W3CDTF">2019-01-20T10:17:00Z</dcterms:modified>
</cp:coreProperties>
</file>