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20E" w:rsidRDefault="0089620E" w:rsidP="0089620E">
      <w:pPr>
        <w:ind w:left="-392"/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89620E" w:rsidRDefault="0089620E" w:rsidP="0089620E">
      <w:pPr>
        <w:ind w:left="-392"/>
        <w:jc w:val="center"/>
        <w:rPr>
          <w:b/>
        </w:rPr>
      </w:pPr>
      <w:r>
        <w:rPr>
          <w:b/>
        </w:rPr>
        <w:t>«Средняя общеобразовательная школа №8»</w:t>
      </w: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  <w:r>
        <w:rPr>
          <w:b/>
        </w:rPr>
        <w:t>г</w:t>
      </w:r>
      <w:proofErr w:type="gramStart"/>
      <w:r>
        <w:rPr>
          <w:b/>
        </w:rPr>
        <w:t xml:space="preserve">.. </w:t>
      </w:r>
      <w:proofErr w:type="gramEnd"/>
      <w:r>
        <w:rPr>
          <w:b/>
        </w:rPr>
        <w:t>Карабаново</w:t>
      </w: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</w:pPr>
    </w:p>
    <w:p w:rsidR="0089620E" w:rsidRDefault="0089620E" w:rsidP="0089620E">
      <w:pPr>
        <w:ind w:left="-392"/>
      </w:pPr>
      <w:r>
        <w:rPr>
          <w:b/>
          <w:color w:val="008000"/>
        </w:rPr>
        <w:t xml:space="preserve">          </w:t>
      </w:r>
      <w:r>
        <w:t xml:space="preserve">     </w:t>
      </w:r>
    </w:p>
    <w:p w:rsidR="0089620E" w:rsidRDefault="0089620E" w:rsidP="0089620E">
      <w:pPr>
        <w:ind w:left="-392"/>
      </w:pPr>
    </w:p>
    <w:p w:rsidR="0089620E" w:rsidRDefault="0089620E" w:rsidP="0089620E">
      <w:pPr>
        <w:ind w:left="-392"/>
      </w:pPr>
    </w:p>
    <w:p w:rsidR="0089620E" w:rsidRDefault="0089620E" w:rsidP="0089620E">
      <w:pPr>
        <w:ind w:left="-392"/>
      </w:pPr>
    </w:p>
    <w:p w:rsidR="0089620E" w:rsidRDefault="0089620E" w:rsidP="0089620E">
      <w:pPr>
        <w:ind w:left="-392"/>
      </w:pPr>
    </w:p>
    <w:p w:rsidR="0089620E" w:rsidRDefault="0089620E" w:rsidP="0089620E">
      <w:pPr>
        <w:ind w:left="-392"/>
      </w:pPr>
    </w:p>
    <w:p w:rsidR="0089620E" w:rsidRDefault="0089620E" w:rsidP="0089620E">
      <w:pPr>
        <w:ind w:left="-392"/>
      </w:pPr>
    </w:p>
    <w:p w:rsidR="0089620E" w:rsidRDefault="0089620E" w:rsidP="0089620E">
      <w:pPr>
        <w:ind w:left="-392"/>
      </w:pPr>
      <w:r>
        <w:t xml:space="preserve">                                    </w:t>
      </w:r>
    </w:p>
    <w:p w:rsidR="0089620E" w:rsidRPr="0089620E" w:rsidRDefault="0089620E" w:rsidP="0089620E">
      <w:pPr>
        <w:ind w:left="-392"/>
        <w:jc w:val="center"/>
        <w:rPr>
          <w:sz w:val="48"/>
          <w:szCs w:val="48"/>
        </w:rPr>
      </w:pPr>
      <w:r w:rsidRPr="0089620E">
        <w:rPr>
          <w:b/>
          <w:bCs/>
          <w:i/>
          <w:iCs/>
          <w:sz w:val="48"/>
          <w:szCs w:val="48"/>
        </w:rPr>
        <w:t>Конспект  классного часа во 2 классе</w:t>
      </w:r>
    </w:p>
    <w:p w:rsidR="0089620E" w:rsidRPr="0089620E" w:rsidRDefault="0089620E" w:rsidP="0089620E">
      <w:pPr>
        <w:ind w:left="-392"/>
        <w:rPr>
          <w:b/>
          <w:sz w:val="48"/>
          <w:szCs w:val="48"/>
        </w:rPr>
      </w:pPr>
    </w:p>
    <w:p w:rsidR="0089620E" w:rsidRPr="0089620E" w:rsidRDefault="0089620E" w:rsidP="0089620E">
      <w:pPr>
        <w:ind w:left="-392"/>
        <w:jc w:val="center"/>
        <w:rPr>
          <w:b/>
          <w:sz w:val="48"/>
          <w:szCs w:val="48"/>
        </w:rPr>
      </w:pPr>
      <w:r w:rsidRPr="0089620E">
        <w:rPr>
          <w:b/>
          <w:sz w:val="48"/>
          <w:szCs w:val="48"/>
        </w:rPr>
        <w:t>Тема:</w:t>
      </w:r>
    </w:p>
    <w:p w:rsidR="0089620E" w:rsidRPr="0089620E" w:rsidRDefault="0089620E" w:rsidP="0089620E">
      <w:pPr>
        <w:ind w:left="-392"/>
        <w:jc w:val="center"/>
        <w:rPr>
          <w:b/>
          <w:sz w:val="48"/>
          <w:szCs w:val="48"/>
        </w:rPr>
      </w:pPr>
      <w:r w:rsidRPr="0089620E">
        <w:rPr>
          <w:b/>
          <w:sz w:val="48"/>
          <w:szCs w:val="48"/>
        </w:rPr>
        <w:t>«Сталинградская битва»</w:t>
      </w:r>
    </w:p>
    <w:p w:rsidR="0089620E" w:rsidRPr="0089620E" w:rsidRDefault="0089620E" w:rsidP="0089620E">
      <w:pPr>
        <w:ind w:left="-392"/>
        <w:jc w:val="center"/>
        <w:rPr>
          <w:b/>
          <w:sz w:val="48"/>
          <w:szCs w:val="48"/>
        </w:rPr>
      </w:pPr>
    </w:p>
    <w:p w:rsidR="0089620E" w:rsidRPr="0089620E" w:rsidRDefault="0089620E" w:rsidP="0089620E">
      <w:pPr>
        <w:ind w:left="-392"/>
        <w:jc w:val="center"/>
        <w:rPr>
          <w:b/>
          <w:sz w:val="48"/>
          <w:szCs w:val="48"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ind w:left="-392"/>
        <w:jc w:val="center"/>
        <w:rPr>
          <w:b/>
        </w:rPr>
      </w:pPr>
      <w:proofErr w:type="spellStart"/>
      <w:r>
        <w:rPr>
          <w:b/>
        </w:rPr>
        <w:t>Ратникова</w:t>
      </w:r>
      <w:proofErr w:type="spellEnd"/>
      <w:r>
        <w:rPr>
          <w:b/>
        </w:rPr>
        <w:t xml:space="preserve"> Татьяна Николаевна </w:t>
      </w:r>
    </w:p>
    <w:p w:rsidR="0089620E" w:rsidRDefault="0089620E" w:rsidP="0089620E">
      <w:pPr>
        <w:ind w:left="-392"/>
        <w:jc w:val="center"/>
        <w:rPr>
          <w:b/>
        </w:rPr>
      </w:pPr>
      <w:r>
        <w:rPr>
          <w:b/>
        </w:rPr>
        <w:t>февраль 2017 год</w:t>
      </w:r>
    </w:p>
    <w:p w:rsidR="0089620E" w:rsidRDefault="0089620E" w:rsidP="0089620E">
      <w:pPr>
        <w:ind w:left="-392"/>
        <w:jc w:val="center"/>
        <w:rPr>
          <w:b/>
        </w:rPr>
      </w:pPr>
    </w:p>
    <w:p w:rsidR="0089620E" w:rsidRDefault="0089620E" w:rsidP="0089620E">
      <w:pPr>
        <w:spacing w:line="360" w:lineRule="auto"/>
        <w:jc w:val="center"/>
        <w:rPr>
          <w:b/>
          <w:sz w:val="32"/>
          <w:szCs w:val="32"/>
        </w:rPr>
      </w:pPr>
    </w:p>
    <w:p w:rsidR="0089620E" w:rsidRDefault="0089620E" w:rsidP="0089620E">
      <w:pPr>
        <w:spacing w:line="360" w:lineRule="auto"/>
        <w:jc w:val="center"/>
        <w:rPr>
          <w:b/>
          <w:sz w:val="32"/>
          <w:szCs w:val="32"/>
        </w:rPr>
      </w:pPr>
    </w:p>
    <w:p w:rsidR="0089620E" w:rsidRDefault="0089620E" w:rsidP="0089620E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Классный час « Сталинградская битва»</w:t>
      </w:r>
    </w:p>
    <w:p w:rsidR="0089620E" w:rsidRDefault="0089620E" w:rsidP="0089620E">
      <w:pPr>
        <w:spacing w:line="360" w:lineRule="auto"/>
      </w:pPr>
    </w:p>
    <w:p w:rsidR="0089620E" w:rsidRDefault="0089620E" w:rsidP="0089620E">
      <w:pPr>
        <w:spacing w:line="360" w:lineRule="auto"/>
        <w:jc w:val="both"/>
      </w:pPr>
      <w:r>
        <w:rPr>
          <w:b/>
          <w:u w:val="single"/>
        </w:rPr>
        <w:t>Цель</w:t>
      </w:r>
      <w:r>
        <w:t>: знакомство с важной исторической датой города-героя Волгограда</w:t>
      </w:r>
    </w:p>
    <w:p w:rsidR="0089620E" w:rsidRDefault="0089620E" w:rsidP="0089620E">
      <w:pPr>
        <w:spacing w:line="360" w:lineRule="auto"/>
        <w:jc w:val="both"/>
      </w:pPr>
      <w:r>
        <w:rPr>
          <w:b/>
          <w:u w:val="single"/>
        </w:rPr>
        <w:t>Задачи:</w:t>
      </w:r>
      <w:r>
        <w:t xml:space="preserve"> 1. Уточнить и расширить знания учащихся о Сталинградской битве, ее значении в ходе Великой Отечественной войны.</w:t>
      </w:r>
    </w:p>
    <w:p w:rsidR="0089620E" w:rsidRDefault="0089620E" w:rsidP="0089620E">
      <w:pPr>
        <w:spacing w:line="360" w:lineRule="auto"/>
        <w:jc w:val="both"/>
      </w:pPr>
      <w:r>
        <w:t>2. Развивать интерес к истории Отечества, истории своего родного края; наблюдательность, любознательность.</w:t>
      </w:r>
    </w:p>
    <w:p w:rsidR="0089620E" w:rsidRDefault="0089620E" w:rsidP="0089620E">
      <w:pPr>
        <w:spacing w:line="360" w:lineRule="auto"/>
        <w:jc w:val="both"/>
      </w:pPr>
      <w:r>
        <w:t>3. Воспитывать чувство патриотизма, сплоченности, ответственности.</w:t>
      </w:r>
    </w:p>
    <w:p w:rsidR="0089620E" w:rsidRDefault="0089620E" w:rsidP="0089620E">
      <w:pPr>
        <w:spacing w:line="360" w:lineRule="auto"/>
        <w:jc w:val="both"/>
      </w:pPr>
      <w:r>
        <w:rPr>
          <w:b/>
          <w:u w:val="single"/>
        </w:rPr>
        <w:t>Оборудование</w:t>
      </w:r>
      <w:r>
        <w:rPr>
          <w:b/>
        </w:rPr>
        <w:t>:</w:t>
      </w:r>
      <w:r>
        <w:t xml:space="preserve"> </w:t>
      </w:r>
      <w:proofErr w:type="spellStart"/>
      <w:r>
        <w:t>мультимедийная</w:t>
      </w:r>
      <w:proofErr w:type="spellEnd"/>
      <w:r>
        <w:t xml:space="preserve"> презентация «2 февраля – Сталинградская битва», стихи о войне, запись «Минута молчания».</w:t>
      </w:r>
    </w:p>
    <w:p w:rsidR="0089620E" w:rsidRDefault="0089620E" w:rsidP="0089620E">
      <w:pPr>
        <w:spacing w:line="360" w:lineRule="auto"/>
        <w:jc w:val="both"/>
      </w:pPr>
    </w:p>
    <w:p w:rsidR="0089620E" w:rsidRDefault="0089620E" w:rsidP="0089620E">
      <w:pPr>
        <w:spacing w:line="360" w:lineRule="auto"/>
        <w:jc w:val="both"/>
        <w:rPr>
          <w:b/>
        </w:rPr>
      </w:pPr>
      <w:r>
        <w:rPr>
          <w:b/>
          <w:u w:val="single"/>
        </w:rPr>
        <w:t>Ход урока</w:t>
      </w:r>
      <w:r>
        <w:rPr>
          <w:b/>
        </w:rPr>
        <w:t>.</w:t>
      </w:r>
    </w:p>
    <w:p w:rsidR="0089620E" w:rsidRDefault="0089620E" w:rsidP="0089620E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1. Орг</w:t>
      </w:r>
      <w:proofErr w:type="gramStart"/>
      <w:r>
        <w:rPr>
          <w:b/>
          <w:u w:val="single"/>
        </w:rPr>
        <w:t>.м</w:t>
      </w:r>
      <w:proofErr w:type="gramEnd"/>
      <w:r>
        <w:rPr>
          <w:b/>
          <w:u w:val="single"/>
        </w:rPr>
        <w:t xml:space="preserve">омент. </w:t>
      </w:r>
    </w:p>
    <w:p w:rsidR="0089620E" w:rsidRDefault="0089620E" w:rsidP="0089620E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2. Беседа.</w:t>
      </w:r>
    </w:p>
    <w:p w:rsidR="0089620E" w:rsidRDefault="0089620E" w:rsidP="0089620E">
      <w:pPr>
        <w:spacing w:line="360" w:lineRule="auto"/>
        <w:jc w:val="both"/>
        <w:rPr>
          <w:i/>
        </w:rPr>
      </w:pPr>
      <w:r>
        <w:t>- Ребята, сегодня, 2 февраля, у нас необычный классный час. (</w:t>
      </w:r>
      <w:r>
        <w:rPr>
          <w:i/>
        </w:rPr>
        <w:t>Слайд 1</w:t>
      </w:r>
      <w:r>
        <w:t xml:space="preserve">) В этот день в 1943 году прозвучали последние залпы одной из важнейших битв Великой Отечественной войны – Сталинградской. </w:t>
      </w:r>
      <w:r>
        <w:rPr>
          <w:i/>
        </w:rPr>
        <w:t>(Слайд 2)</w:t>
      </w:r>
    </w:p>
    <w:p w:rsidR="0089620E" w:rsidRDefault="0089620E" w:rsidP="0089620E">
      <w:pPr>
        <w:spacing w:line="360" w:lineRule="auto"/>
        <w:jc w:val="both"/>
      </w:pPr>
      <w:r>
        <w:rPr>
          <w:i/>
        </w:rPr>
        <w:t>(Здесь и далее стихи читают учащиеся)</w:t>
      </w:r>
    </w:p>
    <w:p w:rsidR="0089620E" w:rsidRDefault="0089620E" w:rsidP="0089620E">
      <w:pPr>
        <w:jc w:val="both"/>
      </w:pPr>
      <w:r>
        <w:t>Родина, суровая и милая,</w:t>
      </w:r>
    </w:p>
    <w:p w:rsidR="0089620E" w:rsidRDefault="0089620E" w:rsidP="0089620E">
      <w:r>
        <w:t xml:space="preserve">Помнит все жестокие бои, </w:t>
      </w:r>
    </w:p>
    <w:p w:rsidR="0089620E" w:rsidRDefault="0089620E" w:rsidP="0089620E">
      <w:r>
        <w:t xml:space="preserve">Вырастают рощи над могилами, </w:t>
      </w:r>
    </w:p>
    <w:p w:rsidR="0089620E" w:rsidRDefault="0089620E" w:rsidP="0089620E">
      <w:r>
        <w:t>Славят жизнь по рощам соловьи.</w:t>
      </w:r>
    </w:p>
    <w:p w:rsidR="0089620E" w:rsidRDefault="0089620E" w:rsidP="0089620E">
      <w:pPr>
        <w:ind w:firstLine="1254"/>
      </w:pPr>
      <w:r>
        <w:t xml:space="preserve">Медленно история листается, </w:t>
      </w:r>
    </w:p>
    <w:p w:rsidR="0089620E" w:rsidRDefault="0089620E" w:rsidP="0089620E">
      <w:pPr>
        <w:ind w:firstLine="1254"/>
      </w:pPr>
      <w:r>
        <w:t>Летописный тяжелеет слог.</w:t>
      </w:r>
    </w:p>
    <w:p w:rsidR="0089620E" w:rsidRDefault="0089620E" w:rsidP="0089620E">
      <w:pPr>
        <w:ind w:firstLine="1254"/>
      </w:pPr>
      <w:r>
        <w:t xml:space="preserve">Все стареет, </w:t>
      </w:r>
    </w:p>
    <w:p w:rsidR="0089620E" w:rsidRDefault="0089620E" w:rsidP="0089620E">
      <w:pPr>
        <w:ind w:firstLine="1254"/>
      </w:pPr>
      <w:r>
        <w:t xml:space="preserve">Родина не старится, </w:t>
      </w:r>
    </w:p>
    <w:p w:rsidR="0089620E" w:rsidRDefault="0089620E" w:rsidP="0089620E">
      <w:pPr>
        <w:ind w:firstLine="1254"/>
      </w:pPr>
      <w:r>
        <w:t>Не пускает старость на порог.</w:t>
      </w:r>
    </w:p>
    <w:p w:rsidR="0089620E" w:rsidRDefault="0089620E" w:rsidP="0089620E"/>
    <w:p w:rsidR="0089620E" w:rsidRDefault="0089620E" w:rsidP="0089620E">
      <w:pPr>
        <w:spacing w:line="360" w:lineRule="auto"/>
        <w:jc w:val="both"/>
      </w:pPr>
      <w:r>
        <w:t>- Эта битва началась 17 июля 1942 года. (</w:t>
      </w:r>
      <w:r>
        <w:rPr>
          <w:i/>
        </w:rPr>
        <w:t>Слайд 3</w:t>
      </w:r>
      <w:r>
        <w:t xml:space="preserve">) Под городом начались тяжелые кровопролитные бои. Все мужчины ушли на фронт, а дети, женщины и старики помогали в тылу – работали на заводах, шли в партизаны. </w:t>
      </w:r>
    </w:p>
    <w:p w:rsidR="0089620E" w:rsidRDefault="0089620E" w:rsidP="0089620E">
      <w:pPr>
        <w:spacing w:line="360" w:lineRule="auto"/>
        <w:jc w:val="both"/>
      </w:pPr>
      <w:r>
        <w:t xml:space="preserve">- Битва за Сталинград была очень тяжелая. </w:t>
      </w:r>
      <w:proofErr w:type="gramStart"/>
      <w:r>
        <w:t>Отстоять город было делом чести</w:t>
      </w:r>
      <w:proofErr w:type="gramEnd"/>
      <w:r>
        <w:t>. Ведь с захватом такого крупного центра промышленности, каким и являлся Сталинград, фашистам удалось бы не только ослабить страну, но и подойти к столице нашей родины – Москве, а также окружить Ленинград. Главнокомандующий советской армии И.В. Сталин издал приказ – «Ни шагу назад». (</w:t>
      </w:r>
      <w:r>
        <w:rPr>
          <w:i/>
        </w:rPr>
        <w:t>Слайд 4</w:t>
      </w:r>
      <w:r>
        <w:t>)</w:t>
      </w:r>
    </w:p>
    <w:p w:rsidR="0089620E" w:rsidRDefault="0089620E" w:rsidP="0089620E">
      <w:r>
        <w:t>От рожденья земля не видала</w:t>
      </w:r>
    </w:p>
    <w:p w:rsidR="0089620E" w:rsidRDefault="0089620E" w:rsidP="0089620E">
      <w:r>
        <w:t xml:space="preserve">Ни осады, ни битвы такой, </w:t>
      </w:r>
    </w:p>
    <w:p w:rsidR="0089620E" w:rsidRDefault="0089620E" w:rsidP="0089620E">
      <w:r>
        <w:t xml:space="preserve">Содрогалась земля, </w:t>
      </w:r>
    </w:p>
    <w:p w:rsidR="0089620E" w:rsidRDefault="0089620E" w:rsidP="0089620E">
      <w:r>
        <w:lastRenderedPageBreak/>
        <w:t xml:space="preserve">И краснели поля, </w:t>
      </w:r>
    </w:p>
    <w:p w:rsidR="0089620E" w:rsidRDefault="0089620E" w:rsidP="0089620E">
      <w:r>
        <w:t>Все пылало над Волгой-рекой.</w:t>
      </w:r>
    </w:p>
    <w:p w:rsidR="0089620E" w:rsidRDefault="0089620E" w:rsidP="0089620E">
      <w:r>
        <w:t xml:space="preserve">Время придет – рассеется дым, </w:t>
      </w:r>
    </w:p>
    <w:p w:rsidR="0089620E" w:rsidRDefault="0089620E" w:rsidP="0089620E">
      <w:r>
        <w:t xml:space="preserve">Смолкнет военный гром, </w:t>
      </w:r>
    </w:p>
    <w:p w:rsidR="0089620E" w:rsidRDefault="0089620E" w:rsidP="0089620E">
      <w:proofErr w:type="gramStart"/>
      <w:r>
        <w:t>Шапку</w:t>
      </w:r>
      <w:proofErr w:type="gramEnd"/>
      <w:r>
        <w:t xml:space="preserve"> снимая при встрече с ним, </w:t>
      </w:r>
    </w:p>
    <w:p w:rsidR="0089620E" w:rsidRDefault="0089620E" w:rsidP="0089620E">
      <w:r>
        <w:t>Скажет народ о нем:</w:t>
      </w:r>
    </w:p>
    <w:p w:rsidR="0089620E" w:rsidRDefault="0089620E" w:rsidP="0089620E">
      <w:r>
        <w:t xml:space="preserve">Это железный русский солдат, </w:t>
      </w:r>
    </w:p>
    <w:p w:rsidR="0089620E" w:rsidRDefault="0089620E" w:rsidP="0089620E">
      <w:r>
        <w:t>Он защищал Сталинград.</w:t>
      </w:r>
    </w:p>
    <w:p w:rsidR="0089620E" w:rsidRDefault="0089620E" w:rsidP="0089620E"/>
    <w:p w:rsidR="0089620E" w:rsidRDefault="0089620E" w:rsidP="0089620E">
      <w:pPr>
        <w:spacing w:line="360" w:lineRule="auto"/>
        <w:jc w:val="both"/>
      </w:pPr>
      <w:r>
        <w:t xml:space="preserve"> - Советские солдаты сражались за каждую улицу, за каждый дом, каждый этаж, за каждый камушек родной земли. 200 дней и ночей длилась Сталинградская битва. Один из страшных дней для жителей города – 23 августа 1942 года. (</w:t>
      </w:r>
      <w:r>
        <w:rPr>
          <w:i/>
        </w:rPr>
        <w:t>Слайд 5</w:t>
      </w:r>
      <w:r>
        <w:t xml:space="preserve">) Тогда в далеком 1942 году немецкая боевая авиация намеревалась стереть Сталинград с лица Земли.  На дома горожан были сброшены несколько тысяч бомб, уничтожив </w:t>
      </w:r>
      <w:proofErr w:type="gramStart"/>
      <w:r>
        <w:t>большую половину</w:t>
      </w:r>
      <w:proofErr w:type="gramEnd"/>
      <w:r>
        <w:t xml:space="preserve"> Сталинграда, убила более 40 тысяч человек, превратив тем самым город в громадную территорию, покрытую горящими руинами. До наших дней дошел потрясающий снимок легендарного военного фотожурналиста Эммануила </w:t>
      </w:r>
      <w:proofErr w:type="spellStart"/>
      <w:r>
        <w:t>Евзерихина</w:t>
      </w:r>
      <w:proofErr w:type="spellEnd"/>
      <w:r>
        <w:t xml:space="preserve"> – сохранившийся при бомбежках фонтан «Дети» на фоне испепеленного Сталинграда. Официально фотография называется так: «23 августа 1942. После массированного налета гитлеровской авиации».</w:t>
      </w:r>
    </w:p>
    <w:p w:rsidR="0089620E" w:rsidRDefault="0089620E" w:rsidP="0089620E">
      <w:pPr>
        <w:spacing w:line="360" w:lineRule="auto"/>
        <w:jc w:val="both"/>
      </w:pPr>
    </w:p>
    <w:p w:rsidR="0089620E" w:rsidRDefault="0089620E" w:rsidP="0089620E">
      <w:pPr>
        <w:spacing w:line="360" w:lineRule="auto"/>
        <w:jc w:val="both"/>
      </w:pPr>
      <w:r>
        <w:t xml:space="preserve"> - Ценой невероятных усилий наши войска смогли не только отбить наступление гитлеровских войск 19 ноября 1942 года (</w:t>
      </w:r>
      <w:r>
        <w:rPr>
          <w:i/>
        </w:rPr>
        <w:t>Слайд 6</w:t>
      </w:r>
      <w:r>
        <w:t>), но и окружить передовые части немецкой армии во главе с генералом-фельдмаршалом Паулюсом - 2 февраля 1943 года. (</w:t>
      </w:r>
      <w:r>
        <w:rPr>
          <w:i/>
        </w:rPr>
        <w:t>Слайд 7</w:t>
      </w:r>
      <w:r>
        <w:t>)</w:t>
      </w:r>
    </w:p>
    <w:p w:rsidR="0089620E" w:rsidRDefault="0089620E" w:rsidP="0089620E">
      <w:r>
        <w:t xml:space="preserve">Не забывай те грозные года, </w:t>
      </w:r>
    </w:p>
    <w:p w:rsidR="0089620E" w:rsidRDefault="0089620E" w:rsidP="0089620E">
      <w:r>
        <w:t xml:space="preserve">Когда кипела волжская вода, </w:t>
      </w:r>
    </w:p>
    <w:p w:rsidR="0089620E" w:rsidRDefault="0089620E" w:rsidP="0089620E">
      <w:r>
        <w:t xml:space="preserve">Но выдержал железный тот солдат, </w:t>
      </w:r>
    </w:p>
    <w:p w:rsidR="0089620E" w:rsidRDefault="0089620E" w:rsidP="0089620E">
      <w:r>
        <w:t>Но выстоял бессмертный Сталинград.</w:t>
      </w:r>
    </w:p>
    <w:p w:rsidR="0089620E" w:rsidRDefault="0089620E" w:rsidP="0089620E"/>
    <w:p w:rsidR="0089620E" w:rsidRDefault="0089620E" w:rsidP="0089620E">
      <w:pPr>
        <w:spacing w:line="360" w:lineRule="auto"/>
        <w:jc w:val="both"/>
      </w:pPr>
      <w:r>
        <w:t>- В Сталинградской битве Советская Армия разгромила 5 армий противника, пленила 91 тыс. человек. Но и среди советских солдат</w:t>
      </w:r>
      <w:r w:rsidRPr="0089620E">
        <w:t xml:space="preserve"> </w:t>
      </w:r>
      <w:r>
        <w:t>было много потерь. (</w:t>
      </w:r>
      <w:r>
        <w:rPr>
          <w:i/>
        </w:rPr>
        <w:t>Слайд 8</w:t>
      </w:r>
      <w:r>
        <w:t>)</w:t>
      </w:r>
    </w:p>
    <w:p w:rsidR="0089620E" w:rsidRDefault="0089620E" w:rsidP="0089620E">
      <w:r>
        <w:t>Ложатся строчки ровные в тетрадь…</w:t>
      </w:r>
    </w:p>
    <w:p w:rsidR="0089620E" w:rsidRDefault="0089620E" w:rsidP="0089620E">
      <w:r>
        <w:t>Пусть сотни раз</w:t>
      </w:r>
    </w:p>
    <w:p w:rsidR="0089620E" w:rsidRDefault="0089620E" w:rsidP="0089620E">
      <w:r>
        <w:t xml:space="preserve">Снега сойдут со склонов, </w:t>
      </w:r>
    </w:p>
    <w:p w:rsidR="0089620E" w:rsidRDefault="0089620E" w:rsidP="0089620E">
      <w:r>
        <w:t>Все так же сердце будет замирать</w:t>
      </w:r>
    </w:p>
    <w:p w:rsidR="0089620E" w:rsidRDefault="0089620E" w:rsidP="0089620E">
      <w:r>
        <w:t>При этой цифре – 20 миллионов.</w:t>
      </w:r>
    </w:p>
    <w:p w:rsidR="0089620E" w:rsidRDefault="0089620E" w:rsidP="0089620E">
      <w:pPr>
        <w:spacing w:line="360" w:lineRule="auto"/>
        <w:jc w:val="both"/>
      </w:pPr>
      <w:r>
        <w:t xml:space="preserve"> </w:t>
      </w:r>
    </w:p>
    <w:p w:rsidR="0089620E" w:rsidRDefault="0089620E" w:rsidP="0089620E">
      <w:pPr>
        <w:spacing w:line="360" w:lineRule="auto"/>
        <w:jc w:val="both"/>
      </w:pPr>
      <w:r>
        <w:t>- - За выдающиеся заслуги перед Родиной наш город был награжден орденом Ленина и медалью «Золотая Звезда». (Показ изображений наград.) (</w:t>
      </w:r>
      <w:r>
        <w:rPr>
          <w:i/>
        </w:rPr>
        <w:t>Слайд 9</w:t>
      </w:r>
      <w:r>
        <w:t>)</w:t>
      </w:r>
    </w:p>
    <w:p w:rsidR="0089620E" w:rsidRDefault="0089620E" w:rsidP="0089620E">
      <w:pPr>
        <w:spacing w:line="360" w:lineRule="auto"/>
        <w:jc w:val="both"/>
      </w:pPr>
      <w:r>
        <w:lastRenderedPageBreak/>
        <w:t xml:space="preserve">- В память о Сталинградской битве в городе есть много памятников. - Одним из самых известных во всем мире </w:t>
      </w:r>
      <w:proofErr w:type="gramStart"/>
      <w:r>
        <w:t>памятников Сталинградской битвы</w:t>
      </w:r>
      <w:proofErr w:type="gramEnd"/>
      <w:r>
        <w:t xml:space="preserve"> является комплекс памятников «Мамаев Курган». (</w:t>
      </w:r>
      <w:r>
        <w:rPr>
          <w:i/>
        </w:rPr>
        <w:t>Слайд 10</w:t>
      </w:r>
      <w:r>
        <w:t>)</w:t>
      </w:r>
    </w:p>
    <w:p w:rsidR="0089620E" w:rsidRDefault="0089620E" w:rsidP="0089620E">
      <w:pPr>
        <w:spacing w:line="360" w:lineRule="auto"/>
        <w:ind w:firstLine="567"/>
        <w:jc w:val="both"/>
      </w:pPr>
      <w:r>
        <w:rPr>
          <w:i/>
        </w:rPr>
        <w:t xml:space="preserve"> Сообщение учащегося</w:t>
      </w:r>
      <w:r>
        <w:t>: Мамаев курган, возвышенность в центральной части Волгограда (севернее Центрального вокзала), господствующая над городом, в районе которой во время Сталинградской битвы 1942—43 происходили упорные бои. В 1963—67 на Мамаевом Кургане в ознаменование победы под Сталинградом создан памятник-ансамбль.  В центре ансамбля монумент Матери-Родины (высота 52 м). У подножия кургана монумент «Стоять насмерть», под ним руины двух стен с рельефными композициями, раскрывающими тему героической борьбы.</w:t>
      </w:r>
    </w:p>
    <w:p w:rsidR="0089620E" w:rsidRDefault="0089620E" w:rsidP="0089620E">
      <w:pPr>
        <w:spacing w:line="360" w:lineRule="auto"/>
        <w:jc w:val="both"/>
      </w:pPr>
      <w:r>
        <w:t>- Еще одним памятным местом Сталинградской битвы является Площадь павших борцов. (</w:t>
      </w:r>
      <w:r>
        <w:rPr>
          <w:i/>
        </w:rPr>
        <w:t>Слайд 11</w:t>
      </w:r>
      <w:r>
        <w:t xml:space="preserve">) </w:t>
      </w:r>
    </w:p>
    <w:p w:rsidR="0089620E" w:rsidRDefault="0089620E" w:rsidP="0089620E">
      <w:pPr>
        <w:spacing w:line="360" w:lineRule="auto"/>
        <w:ind w:firstLine="709"/>
        <w:jc w:val="both"/>
      </w:pPr>
      <w:r>
        <w:rPr>
          <w:i/>
        </w:rPr>
        <w:t>Сообщение учащегося</w:t>
      </w:r>
      <w:r>
        <w:t xml:space="preserve">: Летом 1942 года площадь Павших борцов стала местом, откуда на защиту города уходили отряды ополчения и регулярные части Красной армии. Когда враг вошел в город, площадь Павших борцов стала ареной ожесточенных боев. Здесь сражалась 13-я Гвардейская дивизия генерала </w:t>
      </w:r>
      <w:proofErr w:type="spellStart"/>
      <w:r>
        <w:t>Родимцева</w:t>
      </w:r>
      <w:proofErr w:type="spellEnd"/>
      <w:r>
        <w:t xml:space="preserve">, здесь было кладбище немецких офицеров, здесь, в подвале универмага, 31 января 1943 года был пленен фельдмаршал Паулюс. В братской могиле, рядом с защитниками красного Царицына, были похоронены более 100 советских солдат. </w:t>
      </w:r>
    </w:p>
    <w:p w:rsidR="0089620E" w:rsidRDefault="0089620E" w:rsidP="0089620E">
      <w:pPr>
        <w:spacing w:line="360" w:lineRule="auto"/>
        <w:jc w:val="both"/>
      </w:pPr>
      <w:r>
        <w:t xml:space="preserve"> - Люди не жалели себя в этой войне. Бились до последнего, совершали подвиги, жертвуя своей жизнью. Такой подвиг совершил красноармеец Михаил </w:t>
      </w:r>
      <w:proofErr w:type="spellStart"/>
      <w:r>
        <w:t>Паникаха</w:t>
      </w:r>
      <w:proofErr w:type="spellEnd"/>
      <w:r>
        <w:t>, памятник которому находится в Краснооктябрьском районе города Волгограда. (</w:t>
      </w:r>
      <w:r>
        <w:rPr>
          <w:i/>
        </w:rPr>
        <w:t>Слайд 12</w:t>
      </w:r>
      <w:r>
        <w:t>)</w:t>
      </w:r>
    </w:p>
    <w:p w:rsidR="0089620E" w:rsidRDefault="0089620E" w:rsidP="0089620E">
      <w:pPr>
        <w:spacing w:line="360" w:lineRule="auto"/>
        <w:jc w:val="both"/>
      </w:pPr>
      <w:r>
        <w:rPr>
          <w:i/>
        </w:rPr>
        <w:t xml:space="preserve">Сообщение учащегося: </w:t>
      </w:r>
      <w:r>
        <w:t xml:space="preserve">2 октября 1942 года красноармеец </w:t>
      </w:r>
      <w:proofErr w:type="spellStart"/>
      <w:r>
        <w:t>Паникаха</w:t>
      </w:r>
      <w:proofErr w:type="spellEnd"/>
      <w:r>
        <w:t xml:space="preserve"> пошёл на головной танк с гранатой и бутылками с зажигательной смесью. Когда одна из бутылок была разбита осколком вражеского снаряда, и одежда воспламенилась, </w:t>
      </w:r>
      <w:proofErr w:type="spellStart"/>
      <w:r>
        <w:t>Паникаха</w:t>
      </w:r>
      <w:proofErr w:type="spellEnd"/>
      <w:r>
        <w:t xml:space="preserve"> бросился на танк противника и, разбив о его броню другую бутылку, поджёг его, и сам погиб. Остальные танки повернули вспять. Место подвига </w:t>
      </w:r>
      <w:proofErr w:type="spellStart"/>
      <w:r>
        <w:t>Паникахи</w:t>
      </w:r>
      <w:proofErr w:type="spellEnd"/>
      <w:r>
        <w:t xml:space="preserve"> долгое время было отмечено мемориальным знаком с памятной плитой.8 мая 1975 года на месте подвига был открыт современный памятник. Он изображает воина-моряка в момент броска к фашистскому танку.  Скульптура выполнена из кованой меди и установлена на железобетонный постамент размером 8×13 метров и высотой 0,8 метра. Сама скульптура имеет высоту 6,3 метра.</w:t>
      </w:r>
    </w:p>
    <w:p w:rsidR="0089620E" w:rsidRDefault="0089620E" w:rsidP="0089620E">
      <w:pPr>
        <w:spacing w:line="360" w:lineRule="auto"/>
        <w:jc w:val="both"/>
      </w:pPr>
    </w:p>
    <w:p w:rsidR="0089620E" w:rsidRDefault="0089620E" w:rsidP="0089620E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3. Итог.</w:t>
      </w:r>
    </w:p>
    <w:p w:rsidR="0089620E" w:rsidRDefault="0089620E" w:rsidP="0089620E">
      <w:pPr>
        <w:spacing w:line="360" w:lineRule="auto"/>
        <w:jc w:val="both"/>
      </w:pPr>
      <w:r>
        <w:lastRenderedPageBreak/>
        <w:t>- Ребята, прошло уже много лет после Сталинградской битвы, но мы чтим память павших, кланяемся живым. (</w:t>
      </w:r>
      <w:r>
        <w:rPr>
          <w:i/>
        </w:rPr>
        <w:t>Слайд 13</w:t>
      </w:r>
      <w:r>
        <w:t>)</w:t>
      </w:r>
    </w:p>
    <w:p w:rsidR="0089620E" w:rsidRDefault="0089620E" w:rsidP="0089620E">
      <w:r>
        <w:t xml:space="preserve">Поклонимся великим тем годам, </w:t>
      </w:r>
    </w:p>
    <w:p w:rsidR="0089620E" w:rsidRDefault="0089620E" w:rsidP="0089620E">
      <w:r>
        <w:t xml:space="preserve">Всем нашим командирам и бойцам, </w:t>
      </w:r>
    </w:p>
    <w:p w:rsidR="0089620E" w:rsidRDefault="0089620E" w:rsidP="0089620E">
      <w:r>
        <w:t xml:space="preserve">Всем маршалам страны и рядовым, </w:t>
      </w:r>
    </w:p>
    <w:p w:rsidR="0089620E" w:rsidRDefault="0089620E" w:rsidP="0089620E">
      <w:r>
        <w:t>Поклонимся и мертвым и живым.</w:t>
      </w:r>
    </w:p>
    <w:p w:rsidR="0089620E" w:rsidRDefault="0089620E" w:rsidP="0089620E">
      <w:pPr>
        <w:ind w:firstLine="855"/>
      </w:pPr>
      <w:r>
        <w:t xml:space="preserve">Всем тем, кого нам забывать нельзя, </w:t>
      </w:r>
    </w:p>
    <w:p w:rsidR="0089620E" w:rsidRDefault="0089620E" w:rsidP="0089620E">
      <w:pPr>
        <w:ind w:firstLine="855"/>
      </w:pPr>
      <w:r>
        <w:t>Поклонимся, поклонимся, друзья.</w:t>
      </w:r>
    </w:p>
    <w:p w:rsidR="0089620E" w:rsidRDefault="0089620E" w:rsidP="0089620E">
      <w:pPr>
        <w:ind w:firstLine="855"/>
      </w:pPr>
      <w:r>
        <w:t>Всем миром, всем народом, всей землей</w:t>
      </w:r>
    </w:p>
    <w:p w:rsidR="0089620E" w:rsidRDefault="0089620E" w:rsidP="0089620E">
      <w:pPr>
        <w:ind w:firstLine="855"/>
      </w:pPr>
      <w:r>
        <w:t>Поклонимся за тот Великий бой.</w:t>
      </w:r>
    </w:p>
    <w:p w:rsidR="0089620E" w:rsidRDefault="0089620E" w:rsidP="0089620E">
      <w:pPr>
        <w:spacing w:line="360" w:lineRule="auto"/>
        <w:ind w:firstLine="855"/>
        <w:jc w:val="both"/>
      </w:pPr>
    </w:p>
    <w:p w:rsidR="0089620E" w:rsidRDefault="0089620E" w:rsidP="0089620E">
      <w:pPr>
        <w:spacing w:line="360" w:lineRule="auto"/>
        <w:jc w:val="both"/>
      </w:pPr>
      <w:r>
        <w:t>- На этом наш классный час окончен.</w:t>
      </w:r>
    </w:p>
    <w:p w:rsidR="0089620E" w:rsidRDefault="0089620E" w:rsidP="0089620E">
      <w:pPr>
        <w:spacing w:line="360" w:lineRule="auto"/>
        <w:jc w:val="center"/>
        <w:rPr>
          <w:b/>
        </w:rPr>
      </w:pPr>
    </w:p>
    <w:p w:rsidR="0089620E" w:rsidRDefault="0089620E" w:rsidP="0089620E">
      <w:pPr>
        <w:spacing w:line="360" w:lineRule="auto"/>
        <w:jc w:val="center"/>
        <w:rPr>
          <w:b/>
        </w:rPr>
      </w:pPr>
    </w:p>
    <w:p w:rsidR="0089620E" w:rsidRDefault="0089620E" w:rsidP="0089620E">
      <w:pPr>
        <w:spacing w:line="360" w:lineRule="auto"/>
        <w:jc w:val="center"/>
        <w:rPr>
          <w:b/>
        </w:rPr>
      </w:pPr>
    </w:p>
    <w:p w:rsidR="0089620E" w:rsidRDefault="0089620E" w:rsidP="0089620E">
      <w:pPr>
        <w:spacing w:line="360" w:lineRule="auto"/>
        <w:jc w:val="center"/>
        <w:rPr>
          <w:b/>
        </w:rPr>
      </w:pPr>
    </w:p>
    <w:p w:rsidR="0089620E" w:rsidRDefault="0089620E" w:rsidP="0089620E">
      <w:pPr>
        <w:spacing w:line="360" w:lineRule="auto"/>
        <w:jc w:val="center"/>
        <w:rPr>
          <w:b/>
        </w:rPr>
      </w:pPr>
      <w:r>
        <w:rPr>
          <w:b/>
        </w:rPr>
        <w:t>Список использованной литературы</w:t>
      </w:r>
    </w:p>
    <w:p w:rsidR="0089620E" w:rsidRDefault="0089620E" w:rsidP="0089620E">
      <w:pPr>
        <w:spacing w:line="360" w:lineRule="auto"/>
        <w:jc w:val="both"/>
      </w:pPr>
    </w:p>
    <w:p w:rsidR="0089620E" w:rsidRDefault="0089620E" w:rsidP="0089620E">
      <w:pPr>
        <w:spacing w:line="360" w:lineRule="auto"/>
        <w:jc w:val="both"/>
      </w:pPr>
      <w:r>
        <w:t>1. Города-герои Великой Отечественной Войны./Атлас. – Москва, 1975.</w:t>
      </w:r>
    </w:p>
    <w:p w:rsidR="0089620E" w:rsidRDefault="0089620E" w:rsidP="0089620E">
      <w:pPr>
        <w:spacing w:line="360" w:lineRule="auto"/>
        <w:jc w:val="both"/>
      </w:pPr>
      <w:r>
        <w:t>2. Иванкин А. Волгоград. Музей-панорама «Сталинградская битва». – М., 1987.</w:t>
      </w:r>
    </w:p>
    <w:p w:rsidR="0089620E" w:rsidRDefault="0089620E" w:rsidP="0089620E">
      <w:pPr>
        <w:spacing w:line="360" w:lineRule="auto"/>
        <w:jc w:val="both"/>
      </w:pPr>
      <w:r>
        <w:t xml:space="preserve">3. Мамаев Курган - </w:t>
      </w:r>
      <w:hyperlink r:id="rId5" w:history="1">
        <w:r>
          <w:rPr>
            <w:rStyle w:val="a3"/>
          </w:rPr>
          <w:t>http://slovari.yandex.ru/~книги/БСЭ/Мамаев%20курган/</w:t>
        </w:r>
      </w:hyperlink>
    </w:p>
    <w:p w:rsidR="0089620E" w:rsidRDefault="0089620E" w:rsidP="0089620E">
      <w:pPr>
        <w:spacing w:line="360" w:lineRule="auto"/>
        <w:jc w:val="both"/>
      </w:pPr>
      <w:r>
        <w:t xml:space="preserve">4. Морозова Н.Т., </w:t>
      </w:r>
      <w:proofErr w:type="spellStart"/>
      <w:r>
        <w:t>Монахова</w:t>
      </w:r>
      <w:proofErr w:type="spellEnd"/>
      <w:r>
        <w:t xml:space="preserve"> Н.Д. Путеводитель по Волгограду. – Волгоград, 1980.</w:t>
      </w:r>
    </w:p>
    <w:p w:rsidR="0089620E" w:rsidRDefault="0089620E" w:rsidP="0089620E">
      <w:pPr>
        <w:spacing w:line="360" w:lineRule="auto"/>
        <w:jc w:val="both"/>
      </w:pPr>
      <w:r>
        <w:t>5. Новокрещенов И.В. Страницы Великой Победы: Учебное пособие для учащихся 1-4 классов. – М.: Издательство «</w:t>
      </w:r>
      <w:proofErr w:type="spellStart"/>
      <w:r>
        <w:t>Ювента</w:t>
      </w:r>
      <w:proofErr w:type="spellEnd"/>
      <w:r>
        <w:t>», 2004.</w:t>
      </w:r>
    </w:p>
    <w:p w:rsidR="0089620E" w:rsidRDefault="0089620E" w:rsidP="0089620E">
      <w:pPr>
        <w:spacing w:line="360" w:lineRule="auto"/>
        <w:jc w:val="both"/>
      </w:pPr>
      <w:r>
        <w:t xml:space="preserve">6. Памятник </w:t>
      </w:r>
      <w:proofErr w:type="spellStart"/>
      <w:r>
        <w:t>М.Паникахе</w:t>
      </w:r>
      <w:proofErr w:type="spellEnd"/>
      <w:r>
        <w:t xml:space="preserve"> - </w:t>
      </w:r>
      <w:hyperlink r:id="rId6" w:history="1">
        <w:r>
          <w:rPr>
            <w:rStyle w:val="a3"/>
          </w:rPr>
          <w:t>http://monument.volgadmin.ru/start.asp?np=3-9</w:t>
        </w:r>
      </w:hyperlink>
    </w:p>
    <w:p w:rsidR="0089620E" w:rsidRDefault="0089620E" w:rsidP="0089620E">
      <w:pPr>
        <w:spacing w:line="360" w:lineRule="auto"/>
        <w:jc w:val="both"/>
      </w:pPr>
      <w:r>
        <w:t xml:space="preserve">7. Площадь павших борцов - </w:t>
      </w:r>
      <w:hyperlink r:id="rId7" w:history="1">
        <w:r>
          <w:rPr>
            <w:rStyle w:val="a3"/>
          </w:rPr>
          <w:t>http://www.volfoto.ru/volgograd/pavshih_bortsov/</w:t>
        </w:r>
      </w:hyperlink>
    </w:p>
    <w:p w:rsidR="0089620E" w:rsidRDefault="0089620E" w:rsidP="0089620E">
      <w:pPr>
        <w:spacing w:line="360" w:lineRule="auto"/>
        <w:jc w:val="both"/>
      </w:pPr>
      <w:r>
        <w:t>8. Савинова С.В. Праздники в начальной школе. – Волгоград, 2002.</w:t>
      </w:r>
    </w:p>
    <w:p w:rsidR="0089620E" w:rsidRDefault="0089620E" w:rsidP="0089620E">
      <w:pPr>
        <w:spacing w:line="360" w:lineRule="auto"/>
        <w:jc w:val="both"/>
      </w:pPr>
      <w:r>
        <w:t xml:space="preserve">9. Твардовский А. Рассказ танкиста - </w:t>
      </w:r>
      <w:hyperlink r:id="rId8" w:history="1">
        <w:r>
          <w:rPr>
            <w:rStyle w:val="a3"/>
          </w:rPr>
          <w:t>http://paul86.h1.ru/</w:t>
        </w:r>
      </w:hyperlink>
    </w:p>
    <w:p w:rsidR="0089620E" w:rsidRDefault="0089620E" w:rsidP="0089620E">
      <w:pPr>
        <w:spacing w:line="360" w:lineRule="auto"/>
        <w:jc w:val="both"/>
      </w:pPr>
    </w:p>
    <w:p w:rsidR="0089620E" w:rsidRDefault="0089620E" w:rsidP="0089620E">
      <w:pPr>
        <w:spacing w:line="360" w:lineRule="auto"/>
        <w:jc w:val="both"/>
      </w:pPr>
    </w:p>
    <w:p w:rsidR="0089620E" w:rsidRDefault="0089620E" w:rsidP="0089620E">
      <w:pPr>
        <w:spacing w:line="360" w:lineRule="auto"/>
        <w:jc w:val="both"/>
      </w:pPr>
    </w:p>
    <w:p w:rsidR="0089620E" w:rsidRDefault="0089620E" w:rsidP="0089620E">
      <w:pPr>
        <w:spacing w:line="360" w:lineRule="auto"/>
        <w:jc w:val="both"/>
      </w:pPr>
    </w:p>
    <w:p w:rsidR="005E7209" w:rsidRDefault="005E7209"/>
    <w:sectPr w:rsidR="005E7209" w:rsidSect="005E7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20E"/>
    <w:rsid w:val="005E7209"/>
    <w:rsid w:val="00896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962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62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2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4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ul86.h1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olfoto.ru/volgograd/pavshih_bortsov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monument.volgadmin.ru/start.asp?np=3-9" TargetMode="External"/><Relationship Id="rId5" Type="http://schemas.openxmlformats.org/officeDocument/2006/relationships/hyperlink" Target="http://slovari.yandex.ru/~&#1082;&#1085;&#1080;&#1075;&#1080;/&#1041;&#1057;&#1069;/&#1052;&#1072;&#1084;&#1072;&#1077;&#1074;%20&#1082;&#1091;&#1088;&#1075;&#1072;&#1085;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8B909-E7D0-4663-8B69-98B621915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1120</Words>
  <Characters>6388</Characters>
  <Application>Microsoft Office Word</Application>
  <DocSecurity>0</DocSecurity>
  <Lines>53</Lines>
  <Paragraphs>14</Paragraphs>
  <ScaleCrop>false</ScaleCrop>
  <Company>дом</Company>
  <LinksUpToDate>false</LinksUpToDate>
  <CharactersWithSpaces>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татьяна николаевна</cp:lastModifiedBy>
  <cp:revision>2</cp:revision>
  <dcterms:created xsi:type="dcterms:W3CDTF">2017-05-14T12:34:00Z</dcterms:created>
  <dcterms:modified xsi:type="dcterms:W3CDTF">2017-05-14T12:39:00Z</dcterms:modified>
</cp:coreProperties>
</file>