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093" w:rsidRPr="00563C04" w:rsidRDefault="00DD1093" w:rsidP="00DD1093">
      <w:pPr>
        <w:pStyle w:val="ae"/>
        <w:spacing w:line="360" w:lineRule="auto"/>
        <w:jc w:val="center"/>
        <w:rPr>
          <w:rFonts w:ascii="Times New Roman" w:hAnsi="Times New Roman"/>
          <w:sz w:val="28"/>
          <w:szCs w:val="28"/>
          <w:lang w:val="ru-RU"/>
        </w:rPr>
      </w:pPr>
      <w:bookmarkStart w:id="0" w:name="_Toc387953054"/>
    </w:p>
    <w:p w:rsidR="00DD1093" w:rsidRPr="00563C04" w:rsidRDefault="00DD1093" w:rsidP="00DD1093">
      <w:pPr>
        <w:pStyle w:val="ae"/>
        <w:spacing w:line="360" w:lineRule="auto"/>
        <w:jc w:val="center"/>
        <w:rPr>
          <w:rFonts w:ascii="Times New Roman" w:hAnsi="Times New Roman"/>
          <w:sz w:val="28"/>
          <w:szCs w:val="28"/>
          <w:lang w:val="ru-RU"/>
        </w:rPr>
      </w:pPr>
      <w:r>
        <w:rPr>
          <w:rFonts w:ascii="Times New Roman" w:hAnsi="Times New Roman"/>
          <w:sz w:val="28"/>
          <w:szCs w:val="28"/>
          <w:lang w:val="ru-RU"/>
        </w:rPr>
        <w:t>Меньшенина Елена Сергеевна</w:t>
      </w:r>
    </w:p>
    <w:p w:rsidR="00DD1093" w:rsidRDefault="00DD1093" w:rsidP="00DD1093">
      <w:pPr>
        <w:pStyle w:val="ae"/>
        <w:spacing w:line="360" w:lineRule="auto"/>
        <w:jc w:val="center"/>
        <w:rPr>
          <w:rFonts w:ascii="Times New Roman" w:hAnsi="Times New Roman"/>
          <w:sz w:val="28"/>
          <w:szCs w:val="28"/>
          <w:lang w:val="ru-RU"/>
        </w:rPr>
      </w:pPr>
    </w:p>
    <w:p w:rsidR="00DD1093" w:rsidRPr="00563C04" w:rsidRDefault="00DD1093" w:rsidP="00DD1093">
      <w:pPr>
        <w:pStyle w:val="ae"/>
        <w:spacing w:line="360" w:lineRule="auto"/>
        <w:jc w:val="center"/>
        <w:rPr>
          <w:rFonts w:ascii="Times New Roman" w:hAnsi="Times New Roman"/>
          <w:sz w:val="28"/>
          <w:szCs w:val="28"/>
          <w:lang w:val="ru-RU"/>
        </w:rPr>
      </w:pPr>
    </w:p>
    <w:p w:rsidR="00DD1093" w:rsidRDefault="00DD1093" w:rsidP="00DD1093">
      <w:pPr>
        <w:pStyle w:val="ae"/>
        <w:spacing w:line="360" w:lineRule="auto"/>
        <w:jc w:val="center"/>
        <w:rPr>
          <w:rFonts w:ascii="Times New Roman" w:hAnsi="Times New Roman"/>
          <w:b/>
          <w:sz w:val="28"/>
          <w:szCs w:val="28"/>
          <w:lang w:val="ru-RU"/>
        </w:rPr>
      </w:pPr>
      <w:r>
        <w:rPr>
          <w:rFonts w:ascii="Times New Roman" w:hAnsi="Times New Roman"/>
          <w:b/>
          <w:sz w:val="28"/>
          <w:szCs w:val="28"/>
          <w:lang w:val="ru-RU"/>
        </w:rPr>
        <w:t xml:space="preserve">Эффективные средства формирования организационной культуры </w:t>
      </w:r>
    </w:p>
    <w:p w:rsidR="00DD1093" w:rsidRPr="00563C04" w:rsidRDefault="00DD1093" w:rsidP="00DD1093">
      <w:pPr>
        <w:pStyle w:val="ae"/>
        <w:spacing w:line="360" w:lineRule="auto"/>
        <w:jc w:val="center"/>
        <w:rPr>
          <w:rFonts w:ascii="Times New Roman" w:hAnsi="Times New Roman"/>
          <w:b/>
          <w:sz w:val="28"/>
          <w:szCs w:val="28"/>
          <w:lang w:val="ru-RU"/>
        </w:rPr>
      </w:pPr>
      <w:r>
        <w:rPr>
          <w:rFonts w:ascii="Times New Roman" w:hAnsi="Times New Roman"/>
          <w:b/>
          <w:sz w:val="28"/>
          <w:szCs w:val="28"/>
          <w:lang w:val="ru-RU"/>
        </w:rPr>
        <w:t>персонала образовательного учреждения</w:t>
      </w:r>
    </w:p>
    <w:p w:rsidR="00DD1093" w:rsidRPr="00563C04" w:rsidRDefault="00DD1093" w:rsidP="00DD1093">
      <w:pPr>
        <w:pStyle w:val="ae"/>
        <w:spacing w:line="360" w:lineRule="auto"/>
        <w:jc w:val="center"/>
        <w:rPr>
          <w:rFonts w:ascii="Times New Roman" w:hAnsi="Times New Roman"/>
          <w:sz w:val="28"/>
          <w:szCs w:val="28"/>
          <w:lang w:val="ru-RU"/>
        </w:rPr>
      </w:pPr>
    </w:p>
    <w:p w:rsidR="00DD1093" w:rsidRPr="00563C04" w:rsidRDefault="00DD1093" w:rsidP="00DD1093">
      <w:pPr>
        <w:pStyle w:val="ae"/>
        <w:spacing w:line="360" w:lineRule="auto"/>
        <w:jc w:val="center"/>
        <w:rPr>
          <w:rFonts w:ascii="Times New Roman" w:hAnsi="Times New Roman"/>
          <w:sz w:val="28"/>
          <w:szCs w:val="28"/>
          <w:lang w:val="ru-RU"/>
        </w:rPr>
      </w:pPr>
    </w:p>
    <w:p w:rsidR="00DD1093" w:rsidRPr="00563C04" w:rsidRDefault="00DD1093" w:rsidP="00DD1093">
      <w:pPr>
        <w:pStyle w:val="ae"/>
        <w:spacing w:line="360" w:lineRule="auto"/>
        <w:jc w:val="center"/>
        <w:rPr>
          <w:rFonts w:ascii="Times New Roman" w:hAnsi="Times New Roman"/>
          <w:sz w:val="28"/>
          <w:szCs w:val="28"/>
          <w:lang w:val="ru-RU"/>
        </w:rPr>
      </w:pPr>
    </w:p>
    <w:p w:rsidR="00DD1093" w:rsidRPr="00572D69" w:rsidRDefault="00DD1093" w:rsidP="00DD1093">
      <w:pPr>
        <w:pStyle w:val="ac"/>
        <w:spacing w:after="0"/>
        <w:rPr>
          <w:b w:val="0"/>
          <w:szCs w:val="28"/>
        </w:rPr>
      </w:pPr>
      <w:r w:rsidRPr="00572D69">
        <w:rPr>
          <w:b w:val="0"/>
          <w:szCs w:val="28"/>
        </w:rPr>
        <w:t>Итоговая аттестационная работа</w:t>
      </w:r>
    </w:p>
    <w:p w:rsidR="00DD1093" w:rsidRPr="00572D69" w:rsidRDefault="00DD1093" w:rsidP="00DD1093">
      <w:pPr>
        <w:pStyle w:val="ac"/>
        <w:spacing w:after="0"/>
        <w:rPr>
          <w:b w:val="0"/>
          <w:szCs w:val="28"/>
        </w:rPr>
      </w:pPr>
      <w:r w:rsidRPr="00572D69">
        <w:rPr>
          <w:b w:val="0"/>
          <w:szCs w:val="28"/>
        </w:rPr>
        <w:t>по дополнительной профессиональной программе</w:t>
      </w:r>
    </w:p>
    <w:p w:rsidR="00DD1093" w:rsidRDefault="00DD1093" w:rsidP="00DD1093">
      <w:pPr>
        <w:pStyle w:val="ae"/>
        <w:spacing w:line="360" w:lineRule="auto"/>
        <w:jc w:val="center"/>
        <w:rPr>
          <w:rFonts w:ascii="Times New Roman" w:hAnsi="Times New Roman"/>
          <w:sz w:val="28"/>
          <w:szCs w:val="28"/>
          <w:lang w:val="ru-RU"/>
        </w:rPr>
      </w:pPr>
      <w:r w:rsidRPr="00572D69">
        <w:rPr>
          <w:rFonts w:ascii="Times New Roman" w:hAnsi="Times New Roman"/>
          <w:sz w:val="28"/>
          <w:szCs w:val="28"/>
          <w:lang w:val="ru-RU"/>
        </w:rPr>
        <w:t>профессиональной переподготовки</w:t>
      </w:r>
    </w:p>
    <w:p w:rsidR="00DD1093" w:rsidRPr="00770BB6" w:rsidRDefault="00DD1093" w:rsidP="00DD1093">
      <w:pPr>
        <w:pStyle w:val="ae"/>
        <w:spacing w:line="360" w:lineRule="auto"/>
        <w:jc w:val="center"/>
        <w:rPr>
          <w:rFonts w:ascii="Times New Roman" w:hAnsi="Times New Roman"/>
          <w:sz w:val="28"/>
          <w:szCs w:val="28"/>
          <w:lang w:val="ru-RU"/>
        </w:rPr>
      </w:pPr>
      <w:r>
        <w:rPr>
          <w:rFonts w:ascii="Times New Roman" w:hAnsi="Times New Roman"/>
          <w:sz w:val="28"/>
          <w:szCs w:val="28"/>
          <w:lang w:val="ru-RU"/>
        </w:rPr>
        <w:t xml:space="preserve">«Технологии </w:t>
      </w:r>
      <w:r w:rsidR="00891628">
        <w:rPr>
          <w:rFonts w:ascii="Times New Roman" w:hAnsi="Times New Roman"/>
          <w:sz w:val="28"/>
          <w:szCs w:val="28"/>
          <w:lang w:val="ru-RU"/>
        </w:rPr>
        <w:t>у</w:t>
      </w:r>
      <w:r>
        <w:rPr>
          <w:rFonts w:ascii="Times New Roman" w:hAnsi="Times New Roman"/>
          <w:sz w:val="28"/>
          <w:szCs w:val="28"/>
          <w:lang w:val="ru-RU"/>
        </w:rPr>
        <w:t>правления персоналом»</w:t>
      </w:r>
    </w:p>
    <w:p w:rsidR="00DD1093" w:rsidRPr="00770BB6" w:rsidRDefault="00DD1093" w:rsidP="00DD1093">
      <w:pPr>
        <w:pStyle w:val="ae"/>
        <w:spacing w:line="360" w:lineRule="auto"/>
        <w:jc w:val="center"/>
        <w:rPr>
          <w:rFonts w:ascii="Times New Roman" w:hAnsi="Times New Roman"/>
          <w:sz w:val="28"/>
          <w:szCs w:val="28"/>
          <w:lang w:val="ru-RU"/>
        </w:rPr>
      </w:pPr>
    </w:p>
    <w:p w:rsidR="00DD1093" w:rsidRPr="00770BB6" w:rsidRDefault="00DD1093" w:rsidP="00DD1093">
      <w:pPr>
        <w:pStyle w:val="ae"/>
        <w:spacing w:line="360" w:lineRule="auto"/>
        <w:jc w:val="center"/>
        <w:rPr>
          <w:rFonts w:ascii="Times New Roman" w:hAnsi="Times New Roman"/>
          <w:sz w:val="28"/>
          <w:szCs w:val="28"/>
          <w:lang w:val="ru-RU"/>
        </w:rPr>
      </w:pPr>
    </w:p>
    <w:p w:rsidR="005A5FEF" w:rsidRDefault="005A5FEF" w:rsidP="00DD1093">
      <w:pPr>
        <w:rPr>
          <w:rFonts w:ascii="Calibri" w:hAnsi="Calibri"/>
          <w:szCs w:val="28"/>
        </w:rPr>
      </w:pPr>
    </w:p>
    <w:p w:rsidR="00DD1093" w:rsidRDefault="00DD1093" w:rsidP="00DD1093">
      <w:pPr>
        <w:rPr>
          <w:rFonts w:ascii="Calibri" w:hAnsi="Calibri"/>
          <w:szCs w:val="28"/>
        </w:rPr>
      </w:pPr>
    </w:p>
    <w:p w:rsidR="004F4108" w:rsidRDefault="004F4108" w:rsidP="00DD1093">
      <w:pPr>
        <w:rPr>
          <w:rFonts w:ascii="Calibri" w:hAnsi="Calibri"/>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1E6576" w:rsidRDefault="001E6576" w:rsidP="00DD1093">
      <w:pPr>
        <w:jc w:val="center"/>
        <w:rPr>
          <w:rFonts w:ascii="Times New Roman" w:eastAsia="Calibri" w:hAnsi="Times New Roman" w:cs="Times New Roman"/>
          <w:sz w:val="28"/>
          <w:szCs w:val="28"/>
        </w:rPr>
      </w:pPr>
    </w:p>
    <w:p w:rsidR="00DD1093" w:rsidRPr="00DD1093" w:rsidRDefault="00C426E1" w:rsidP="00C426E1">
      <w:pPr>
        <w:jc w:val="center"/>
        <w:rPr>
          <w:rFonts w:ascii="Times New Roman" w:eastAsia="Calibri" w:hAnsi="Times New Roman" w:cs="Times New Roman"/>
          <w:sz w:val="28"/>
          <w:szCs w:val="28"/>
        </w:rPr>
      </w:pPr>
      <w:r>
        <w:rPr>
          <w:rFonts w:ascii="Times New Roman" w:eastAsia="Calibri" w:hAnsi="Times New Roman" w:cs="Times New Roman"/>
          <w:sz w:val="28"/>
          <w:szCs w:val="28"/>
        </w:rPr>
        <w:t>2017</w:t>
      </w:r>
    </w:p>
    <w:p w:rsidR="003C7224" w:rsidRPr="003C7224" w:rsidRDefault="00DC2B3B" w:rsidP="003C7224">
      <w:pPr>
        <w:pStyle w:val="ae"/>
        <w:spacing w:line="360" w:lineRule="auto"/>
        <w:jc w:val="center"/>
        <w:rPr>
          <w:rFonts w:ascii="Times New Roman" w:hAnsi="Times New Roman"/>
          <w:b/>
          <w:sz w:val="28"/>
          <w:szCs w:val="28"/>
          <w:lang w:val="ru-RU" w:eastAsia="ru-RU"/>
        </w:rPr>
      </w:pPr>
      <w:r>
        <w:rPr>
          <w:rFonts w:ascii="Times New Roman" w:hAnsi="Times New Roman"/>
          <w:b/>
          <w:noProof/>
          <w:sz w:val="28"/>
          <w:szCs w:val="28"/>
          <w:lang w:val="ru-RU" w:eastAsia="ru-RU"/>
        </w:rPr>
        <w:lastRenderedPageBreak/>
        <w:pict>
          <v:rect id="Прямоугольник 6" o:spid="_x0000_s1026" style="position:absolute;left:0;text-align:left;margin-left:218.7pt;margin-top:-32.35pt;width:47.25pt;height:26.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" stroked="f" strokeweight="1pt"/>
        </w:pict>
      </w:r>
      <w:r w:rsidR="003C7224" w:rsidRPr="003C7224">
        <w:rPr>
          <w:rFonts w:ascii="Times New Roman" w:hAnsi="Times New Roman"/>
          <w:b/>
          <w:sz w:val="28"/>
          <w:szCs w:val="28"/>
          <w:lang w:val="ru-RU" w:eastAsia="ru-RU"/>
        </w:rPr>
        <w:t>ОГЛАВЛЕНИЕ</w:t>
      </w:r>
    </w:p>
    <w:p w:rsidR="00DF4443" w:rsidRPr="003F001D" w:rsidRDefault="00DF4443" w:rsidP="00DF4443">
      <w:pPr>
        <w:pStyle w:val="afa"/>
        <w:tabs>
          <w:tab w:val="right" w:leader="dot" w:pos="9638"/>
        </w:tabs>
        <w:spacing w:after="240" w:line="300" w:lineRule="auto"/>
        <w:rPr>
          <w:rFonts w:ascii="Times New Roman" w:hAnsi="Times New Roman"/>
          <w:bCs w:val="0"/>
          <w:color w:val="auto"/>
          <w:lang w:eastAsia="en-US"/>
        </w:rPr>
      </w:pPr>
      <w:r w:rsidRPr="003F001D">
        <w:rPr>
          <w:rFonts w:ascii="Times New Roman" w:hAnsi="Times New Roman"/>
          <w:bCs w:val="0"/>
          <w:color w:val="auto"/>
          <w:lang w:eastAsia="en-US"/>
        </w:rPr>
        <w:t xml:space="preserve">ВВЕДЕНИЕ </w:t>
      </w:r>
      <w:r w:rsidRPr="003F001D">
        <w:rPr>
          <w:rFonts w:ascii="Times New Roman" w:hAnsi="Times New Roman"/>
          <w:b w:val="0"/>
          <w:bCs w:val="0"/>
          <w:color w:val="auto"/>
          <w:lang w:eastAsia="en-US"/>
        </w:rPr>
        <w:tab/>
        <w:t>3</w:t>
      </w:r>
    </w:p>
    <w:p w:rsidR="00DF4443" w:rsidRPr="003F001D" w:rsidRDefault="00DF4443" w:rsidP="00DF4443">
      <w:pPr>
        <w:tabs>
          <w:tab w:val="right" w:leader="dot" w:pos="9638"/>
        </w:tabs>
        <w:spacing w:line="300" w:lineRule="auto"/>
        <w:jc w:val="both"/>
        <w:rPr>
          <w:rFonts w:ascii="Times New Roman" w:hAnsi="Times New Roman" w:cs="Times New Roman"/>
          <w:sz w:val="28"/>
          <w:szCs w:val="28"/>
        </w:rPr>
      </w:pPr>
      <w:r w:rsidRPr="003F001D">
        <w:rPr>
          <w:rFonts w:ascii="Times New Roman" w:hAnsi="Times New Roman" w:cs="Times New Roman"/>
          <w:b/>
          <w:sz w:val="28"/>
          <w:szCs w:val="28"/>
        </w:rPr>
        <w:t>ГЛАВА 1. ТЕОРЕТИЧЕСКИЕ АСПЕКТЫ ОРГАНИЗАЦИОННОЙ КУЛЬТУРЫ ОБРАЗОВАТЕЛЬНОГО УЧРЕЖДЕНИЯ</w:t>
      </w:r>
      <w:r w:rsidRPr="003F001D">
        <w:rPr>
          <w:rFonts w:ascii="Times New Roman" w:hAnsi="Times New Roman" w:cs="Times New Roman"/>
          <w:sz w:val="28"/>
          <w:szCs w:val="28"/>
        </w:rPr>
        <w:tab/>
        <w:t>7</w:t>
      </w:r>
    </w:p>
    <w:p w:rsidR="00DF4443" w:rsidRPr="003F001D" w:rsidRDefault="00DF4443" w:rsidP="006411BE">
      <w:pPr>
        <w:pStyle w:val="21"/>
        <w:tabs>
          <w:tab w:val="right" w:leader="dot" w:pos="9638"/>
        </w:tabs>
        <w:spacing w:line="300" w:lineRule="auto"/>
        <w:ind w:left="567"/>
        <w:rPr>
          <w:rFonts w:ascii="Times New Roman" w:hAnsi="Times New Roman"/>
          <w:sz w:val="28"/>
          <w:szCs w:val="28"/>
        </w:rPr>
      </w:pPr>
      <w:r w:rsidRPr="003F001D">
        <w:rPr>
          <w:rFonts w:ascii="Times New Roman" w:hAnsi="Times New Roman"/>
          <w:sz w:val="28"/>
          <w:szCs w:val="28"/>
        </w:rPr>
        <w:t>1.1 Понятие и типы организационной культуры</w:t>
      </w:r>
      <w:r w:rsidRPr="003F001D">
        <w:rPr>
          <w:rFonts w:ascii="Times New Roman" w:eastAsiaTheme="minorHAnsi" w:hAnsi="Times New Roman"/>
          <w:sz w:val="28"/>
          <w:szCs w:val="28"/>
          <w:lang w:eastAsia="en-US"/>
        </w:rPr>
        <w:tab/>
      </w:r>
      <w:r w:rsidRPr="003F001D">
        <w:rPr>
          <w:rFonts w:ascii="Times New Roman" w:hAnsi="Times New Roman"/>
          <w:sz w:val="28"/>
          <w:szCs w:val="28"/>
        </w:rPr>
        <w:t>7</w:t>
      </w:r>
    </w:p>
    <w:p w:rsidR="00DF4443" w:rsidRPr="003F001D" w:rsidRDefault="00DF4443" w:rsidP="006411BE">
      <w:pPr>
        <w:pStyle w:val="21"/>
        <w:tabs>
          <w:tab w:val="right" w:leader="dot" w:pos="9638"/>
        </w:tabs>
        <w:spacing w:line="300" w:lineRule="auto"/>
        <w:ind w:left="567"/>
        <w:rPr>
          <w:rFonts w:ascii="Times New Roman" w:hAnsi="Times New Roman"/>
          <w:sz w:val="28"/>
          <w:szCs w:val="28"/>
        </w:rPr>
      </w:pPr>
      <w:r w:rsidRPr="003F001D">
        <w:rPr>
          <w:rFonts w:ascii="Times New Roman" w:hAnsi="Times New Roman"/>
          <w:sz w:val="28"/>
          <w:szCs w:val="28"/>
        </w:rPr>
        <w:t>1.2  Средства формирования организационной культуры образовательного учреждения</w:t>
      </w:r>
      <w:r w:rsidRPr="003F001D">
        <w:rPr>
          <w:rFonts w:ascii="Times New Roman" w:hAnsi="Times New Roman"/>
          <w:sz w:val="28"/>
          <w:szCs w:val="28"/>
        </w:rPr>
        <w:tab/>
        <w:t>17</w:t>
      </w:r>
    </w:p>
    <w:p w:rsidR="00DF4443" w:rsidRPr="003F001D" w:rsidRDefault="00DF4443" w:rsidP="00DF4443">
      <w:pPr>
        <w:tabs>
          <w:tab w:val="right" w:leader="dot" w:pos="9638"/>
        </w:tabs>
        <w:spacing w:line="300" w:lineRule="auto"/>
        <w:jc w:val="both"/>
        <w:rPr>
          <w:rFonts w:ascii="Times New Roman" w:hAnsi="Times New Roman" w:cs="Times New Roman"/>
          <w:sz w:val="28"/>
          <w:szCs w:val="28"/>
        </w:rPr>
      </w:pPr>
      <w:r w:rsidRPr="003F001D">
        <w:rPr>
          <w:rFonts w:ascii="Times New Roman" w:hAnsi="Times New Roman" w:cs="Times New Roman"/>
          <w:b/>
          <w:sz w:val="28"/>
          <w:szCs w:val="28"/>
        </w:rPr>
        <w:t>ГЛАВА</w:t>
      </w:r>
      <w:r w:rsidR="001E6576">
        <w:rPr>
          <w:rFonts w:ascii="Times New Roman" w:hAnsi="Times New Roman" w:cs="Times New Roman"/>
          <w:b/>
          <w:sz w:val="28"/>
          <w:szCs w:val="28"/>
        </w:rPr>
        <w:t xml:space="preserve"> </w:t>
      </w:r>
      <w:r w:rsidRPr="003F001D">
        <w:rPr>
          <w:rFonts w:ascii="Times New Roman" w:hAnsi="Times New Roman" w:cs="Times New Roman"/>
          <w:b/>
          <w:sz w:val="28"/>
          <w:szCs w:val="28"/>
        </w:rPr>
        <w:t>2. ПРИКЛАДНЫЕ АСПЕКТЫ ИСПОЛЬЗОВАНИЯ ЭФФЕКТИВНЫХ СРЕДСТВ ДЛЯ ФОРМИРОВАНИЯ ОРГАНИЗАЦИОННОЙ КУЛЬТУРЫ</w:t>
      </w:r>
      <w:r w:rsidRPr="003F001D">
        <w:rPr>
          <w:rFonts w:ascii="Times New Roman" w:hAnsi="Times New Roman" w:cs="Times New Roman"/>
          <w:sz w:val="28"/>
          <w:szCs w:val="28"/>
        </w:rPr>
        <w:t>.</w:t>
      </w:r>
      <w:r w:rsidRPr="003F001D">
        <w:rPr>
          <w:rFonts w:ascii="Times New Roman" w:hAnsi="Times New Roman" w:cs="Times New Roman"/>
          <w:sz w:val="28"/>
          <w:szCs w:val="28"/>
        </w:rPr>
        <w:tab/>
        <w:t>27</w:t>
      </w:r>
    </w:p>
    <w:p w:rsidR="00DF4443" w:rsidRPr="003F001D" w:rsidRDefault="00DF4443" w:rsidP="006411BE">
      <w:pPr>
        <w:pStyle w:val="21"/>
        <w:tabs>
          <w:tab w:val="right" w:leader="dot" w:pos="9638"/>
        </w:tabs>
        <w:spacing w:line="300" w:lineRule="auto"/>
        <w:ind w:left="567"/>
        <w:rPr>
          <w:rFonts w:ascii="Times New Roman" w:hAnsi="Times New Roman"/>
          <w:sz w:val="28"/>
          <w:szCs w:val="28"/>
        </w:rPr>
      </w:pPr>
      <w:r w:rsidRPr="003F001D">
        <w:rPr>
          <w:rFonts w:ascii="Times New Roman" w:hAnsi="Times New Roman"/>
          <w:sz w:val="28"/>
          <w:szCs w:val="28"/>
        </w:rPr>
        <w:t xml:space="preserve">2.1 Результаты создания и апробация эффективных средств </w:t>
      </w:r>
      <w:r w:rsidR="001E6576">
        <w:rPr>
          <w:rFonts w:ascii="Times New Roman" w:hAnsi="Times New Roman"/>
          <w:sz w:val="28"/>
          <w:szCs w:val="28"/>
        </w:rPr>
        <w:t xml:space="preserve"> </w:t>
      </w:r>
      <w:r w:rsidRPr="003F001D">
        <w:rPr>
          <w:rFonts w:ascii="Times New Roman" w:hAnsi="Times New Roman"/>
          <w:sz w:val="28"/>
          <w:szCs w:val="28"/>
        </w:rPr>
        <w:t>для формирования организационной культуры  ФГКОУ «СОШ № 138»</w:t>
      </w:r>
      <w:r w:rsidR="006411BE" w:rsidRPr="003F001D">
        <w:rPr>
          <w:rFonts w:ascii="Times New Roman" w:hAnsi="Times New Roman"/>
          <w:sz w:val="28"/>
          <w:szCs w:val="28"/>
        </w:rPr>
        <w:tab/>
      </w:r>
      <w:r w:rsidRPr="003F001D">
        <w:rPr>
          <w:rFonts w:ascii="Times New Roman" w:hAnsi="Times New Roman"/>
          <w:sz w:val="28"/>
          <w:szCs w:val="28"/>
        </w:rPr>
        <w:t>27</w:t>
      </w:r>
    </w:p>
    <w:p w:rsidR="00DF4443" w:rsidRPr="003F001D" w:rsidRDefault="00DF4443" w:rsidP="00DF4443">
      <w:pPr>
        <w:pStyle w:val="12"/>
        <w:tabs>
          <w:tab w:val="right" w:leader="dot" w:pos="9638"/>
        </w:tabs>
        <w:spacing w:line="300" w:lineRule="auto"/>
        <w:rPr>
          <w:bCs/>
          <w:szCs w:val="28"/>
        </w:rPr>
      </w:pPr>
      <w:r w:rsidRPr="003F001D">
        <w:rPr>
          <w:szCs w:val="28"/>
        </w:rPr>
        <w:t>ЗАКЛЮЧЕНИЕ</w:t>
      </w:r>
      <w:r w:rsidRPr="003F001D">
        <w:rPr>
          <w:b w:val="0"/>
          <w:bCs/>
          <w:szCs w:val="28"/>
        </w:rPr>
        <w:tab/>
        <w:t>41</w:t>
      </w:r>
    </w:p>
    <w:p w:rsidR="00DF4443" w:rsidRPr="003F001D" w:rsidRDefault="00DF4443" w:rsidP="00DF4443">
      <w:pPr>
        <w:pStyle w:val="12"/>
        <w:tabs>
          <w:tab w:val="right" w:leader="dot" w:pos="9638"/>
        </w:tabs>
        <w:spacing w:line="300" w:lineRule="auto"/>
        <w:rPr>
          <w:bCs/>
          <w:szCs w:val="28"/>
        </w:rPr>
      </w:pPr>
      <w:r w:rsidRPr="003F001D">
        <w:rPr>
          <w:szCs w:val="28"/>
        </w:rPr>
        <w:t>СПИСОК ИСПОЛЬЗУЕМОЙ И ЦИТИРУЕМОЙ ЛИТЕРАТУРЫ</w:t>
      </w:r>
      <w:r w:rsidRPr="003F001D">
        <w:rPr>
          <w:b w:val="0"/>
          <w:bCs/>
          <w:szCs w:val="28"/>
        </w:rPr>
        <w:tab/>
      </w:r>
    </w:p>
    <w:p w:rsidR="00DF4443" w:rsidRPr="003F001D" w:rsidRDefault="00DF4443" w:rsidP="00DF4443">
      <w:pPr>
        <w:pStyle w:val="12"/>
        <w:tabs>
          <w:tab w:val="right" w:leader="dot" w:pos="9638"/>
        </w:tabs>
        <w:spacing w:line="300" w:lineRule="auto"/>
        <w:jc w:val="both"/>
        <w:rPr>
          <w:b w:val="0"/>
          <w:szCs w:val="28"/>
        </w:rPr>
      </w:pPr>
      <w:r w:rsidRPr="003F001D">
        <w:rPr>
          <w:szCs w:val="28"/>
        </w:rPr>
        <w:t>ПРИЛОЖЕНИЯ</w:t>
      </w:r>
      <w:r w:rsidRPr="003F001D">
        <w:rPr>
          <w:b w:val="0"/>
          <w:szCs w:val="28"/>
        </w:rPr>
        <w:tab/>
        <w:t>42</w:t>
      </w: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6411BE" w:rsidRDefault="006411BE"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3C7224" w:rsidRDefault="003C7224" w:rsidP="005A5FEF">
      <w:pPr>
        <w:pStyle w:val="ae"/>
        <w:spacing w:line="360" w:lineRule="auto"/>
        <w:jc w:val="center"/>
        <w:rPr>
          <w:rFonts w:ascii="Times New Roman" w:hAnsi="Times New Roman"/>
          <w:b/>
          <w:sz w:val="28"/>
          <w:szCs w:val="28"/>
          <w:lang w:val="ru-RU" w:eastAsia="ru-RU"/>
        </w:rPr>
      </w:pPr>
    </w:p>
    <w:p w:rsidR="00222C15" w:rsidRPr="00222C15" w:rsidRDefault="00222C15" w:rsidP="005A5FEF">
      <w:pPr>
        <w:pStyle w:val="ae"/>
        <w:spacing w:line="360" w:lineRule="auto"/>
        <w:jc w:val="center"/>
        <w:rPr>
          <w:rFonts w:ascii="Times New Roman" w:hAnsi="Times New Roman"/>
          <w:b/>
          <w:sz w:val="28"/>
          <w:szCs w:val="28"/>
          <w:lang w:val="ru-RU" w:eastAsia="ru-RU"/>
        </w:rPr>
      </w:pPr>
      <w:r w:rsidRPr="00AE3D93">
        <w:rPr>
          <w:rFonts w:ascii="Times New Roman" w:hAnsi="Times New Roman"/>
          <w:b/>
          <w:sz w:val="28"/>
          <w:szCs w:val="28"/>
          <w:lang w:val="ru-RU" w:eastAsia="ru-RU"/>
        </w:rPr>
        <w:lastRenderedPageBreak/>
        <w:t>ВВ</w:t>
      </w:r>
      <w:r w:rsidR="005A5FEF">
        <w:rPr>
          <w:rFonts w:ascii="Times New Roman" w:hAnsi="Times New Roman"/>
          <w:b/>
          <w:sz w:val="28"/>
          <w:szCs w:val="28"/>
          <w:lang w:val="ru-RU" w:eastAsia="ru-RU"/>
        </w:rPr>
        <w:t>Е</w:t>
      </w:r>
      <w:r w:rsidRPr="00AE3D93">
        <w:rPr>
          <w:rFonts w:ascii="Times New Roman" w:hAnsi="Times New Roman"/>
          <w:b/>
          <w:sz w:val="28"/>
          <w:szCs w:val="28"/>
          <w:lang w:val="ru-RU" w:eastAsia="ru-RU"/>
        </w:rPr>
        <w:t>ДЕНИЕ</w:t>
      </w:r>
    </w:p>
    <w:p w:rsidR="00222C15" w:rsidRPr="00CF7E5E" w:rsidRDefault="00222C15" w:rsidP="00222C15">
      <w:pPr>
        <w:widowControl w:val="0"/>
        <w:spacing w:after="0" w:line="360" w:lineRule="auto"/>
        <w:ind w:firstLine="709"/>
        <w:jc w:val="both"/>
        <w:rPr>
          <w:rFonts w:ascii="Times New Roman" w:hAnsi="Times New Roman"/>
          <w:sz w:val="24"/>
          <w:szCs w:val="24"/>
        </w:rPr>
      </w:pPr>
    </w:p>
    <w:p w:rsidR="00606FD5" w:rsidRPr="00316EB3" w:rsidRDefault="00222C15" w:rsidP="00222C15">
      <w:pPr>
        <w:spacing w:after="0" w:line="360" w:lineRule="auto"/>
        <w:ind w:firstLine="709"/>
        <w:jc w:val="both"/>
        <w:rPr>
          <w:rFonts w:ascii="Times New Roman" w:hAnsi="Times New Roman"/>
          <w:sz w:val="28"/>
          <w:szCs w:val="28"/>
          <w:lang w:eastAsia="ru-RU"/>
        </w:rPr>
      </w:pPr>
      <w:r w:rsidRPr="00316EB3">
        <w:rPr>
          <w:rFonts w:ascii="Times New Roman" w:hAnsi="Times New Roman"/>
          <w:sz w:val="28"/>
          <w:szCs w:val="28"/>
          <w:lang w:eastAsia="ru-RU"/>
        </w:rPr>
        <w:t xml:space="preserve">Актуальность данной работы обусловлена </w:t>
      </w:r>
      <w:r w:rsidR="00606FD5" w:rsidRPr="00316EB3">
        <w:rPr>
          <w:rFonts w:ascii="Times New Roman" w:hAnsi="Times New Roman"/>
          <w:sz w:val="28"/>
          <w:szCs w:val="28"/>
          <w:lang w:eastAsia="ru-RU"/>
        </w:rPr>
        <w:t xml:space="preserve">тем, </w:t>
      </w:r>
      <w:r w:rsidR="00606FD5" w:rsidRPr="00316EB3">
        <w:rPr>
          <w:rFonts w:ascii="Times New Roman" w:hAnsi="Times New Roman"/>
          <w:sz w:val="28"/>
          <w:szCs w:val="28"/>
        </w:rPr>
        <w:t>что в современном менеджменте, как за рубежом, так и в России, феномен организационной культуры является предметом пристального изучения, т.к. богатство и самобытность организационной культуры все больше рассматриваются как важнейший фактор успеха организации и мощный стратегический инструмент, позволяющий ориентировать все подразделения и отдельных лиц на общие цели, мобилизовать инициативу сотрудников и обеспечить продуктивное взаимодействие.</w:t>
      </w:r>
    </w:p>
    <w:p w:rsidR="004706EF" w:rsidRPr="004706EF" w:rsidRDefault="004706EF" w:rsidP="004706EF">
      <w:pPr>
        <w:spacing w:after="0" w:line="360" w:lineRule="auto"/>
        <w:ind w:firstLine="709"/>
        <w:jc w:val="both"/>
        <w:rPr>
          <w:rFonts w:ascii="Times New Roman" w:hAnsi="Times New Roman"/>
          <w:sz w:val="28"/>
          <w:szCs w:val="28"/>
          <w:lang w:eastAsia="ru-RU"/>
        </w:rPr>
      </w:pPr>
      <w:r w:rsidRPr="004706EF">
        <w:rPr>
          <w:rFonts w:ascii="Times New Roman" w:hAnsi="Times New Roman"/>
          <w:sz w:val="28"/>
          <w:szCs w:val="28"/>
          <w:lang w:eastAsia="ru-RU"/>
        </w:rPr>
        <w:t>Влияние культурного контекста на управление персоналом сегодня представляется вполне очевидным. Если, например, организация рассматривается не как рабочее место, объединяющее отдельных работников, а как коллектив, то для такой организации характерны дух сотрудничества, взаимозависимость, между начальниками и подчиненными устанавливаются патерналистские отношения. Понимание образовательного учреждения как самостоятельного социального субъекта уже состоялось, о чем свидетельствуют государственные документы и акты. В нормативных документах по вопросам развития образования и образовательного учреждения</w:t>
      </w:r>
      <w:r>
        <w:rPr>
          <w:rFonts w:ascii="Times New Roman" w:hAnsi="Times New Roman"/>
          <w:sz w:val="28"/>
          <w:szCs w:val="28"/>
          <w:lang w:eastAsia="ru-RU"/>
        </w:rPr>
        <w:t>, таких как</w:t>
      </w:r>
      <w:r w:rsidRPr="004706EF">
        <w:rPr>
          <w:rFonts w:ascii="Times New Roman" w:hAnsi="Times New Roman"/>
          <w:sz w:val="28"/>
          <w:szCs w:val="28"/>
          <w:lang w:eastAsia="ru-RU"/>
        </w:rPr>
        <w:t xml:space="preserve"> Федеральный закон «Об образовании в Российской Федерации», Федеральные государственные образовательные стандарты общего образования и других</w:t>
      </w:r>
      <w:r>
        <w:rPr>
          <w:rFonts w:ascii="Times New Roman" w:hAnsi="Times New Roman"/>
          <w:sz w:val="28"/>
          <w:szCs w:val="28"/>
          <w:lang w:eastAsia="ru-RU"/>
        </w:rPr>
        <w:t>,</w:t>
      </w:r>
      <w:r w:rsidRPr="004706EF">
        <w:rPr>
          <w:rFonts w:ascii="Times New Roman" w:hAnsi="Times New Roman"/>
          <w:sz w:val="28"/>
          <w:szCs w:val="28"/>
          <w:lang w:eastAsia="ru-RU"/>
        </w:rPr>
        <w:t xml:space="preserve"> неоднократно подчеркивается, что перед образованием поставлена задача его конкурентоспособности.</w:t>
      </w:r>
    </w:p>
    <w:p w:rsidR="004706EF" w:rsidRPr="004706EF" w:rsidRDefault="004706EF" w:rsidP="004706EF">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Так, в</w:t>
      </w:r>
      <w:r w:rsidRPr="004706EF">
        <w:rPr>
          <w:rFonts w:ascii="Times New Roman" w:hAnsi="Times New Roman"/>
          <w:sz w:val="28"/>
          <w:szCs w:val="28"/>
          <w:lang w:eastAsia="ru-RU"/>
        </w:rPr>
        <w:t xml:space="preserve"> Федеральном законе «Об образовании в Российской Федерации» №273-ФЗ от 29декабря 2012 г. в статье 48 прописаны обязанности и ответственность педагогических работников. Педагогические работники обязаны:  </w:t>
      </w:r>
    </w:p>
    <w:p w:rsidR="004706EF" w:rsidRDefault="004706EF" w:rsidP="004706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осуществлять свою деятельность на высоком профессиональном уровне, обеспечивать в полном объеме реализацию преподаваемых учебных предметов, курсов, дисциплин в соответствии с утвержденной рабочей программой;</w:t>
      </w:r>
    </w:p>
    <w:p w:rsidR="004706EF" w:rsidRDefault="004706EF" w:rsidP="004706E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соблюдать правовые, нравственные и этические нормы, следовать требованиям профессиональной этики.</w:t>
      </w:r>
    </w:p>
    <w:p w:rsidR="00A72049" w:rsidRPr="00316EB3" w:rsidRDefault="00A72049" w:rsidP="005E3750">
      <w:pPr>
        <w:spacing w:after="0" w:line="360" w:lineRule="auto"/>
        <w:ind w:firstLine="709"/>
        <w:jc w:val="both"/>
        <w:rPr>
          <w:rFonts w:ascii="Times New Roman" w:hAnsi="Times New Roman"/>
          <w:sz w:val="28"/>
          <w:szCs w:val="28"/>
        </w:rPr>
      </w:pPr>
      <w:r w:rsidRPr="00316EB3">
        <w:rPr>
          <w:rFonts w:ascii="Times New Roman" w:hAnsi="Times New Roman"/>
          <w:sz w:val="28"/>
          <w:szCs w:val="28"/>
        </w:rPr>
        <w:t xml:space="preserve">Организационная культура может выступать в качестве действенного инструмента, обеспечивающего настрой персонала на высокую производительность и высокое качество в работе. Формирование и поддержание такой культуры, которая повышала бы отдачу от людей, работающих в организации, способствовала повышению ее эффективности и конкурентоспособности, </w:t>
      </w:r>
      <w:r w:rsidR="005E3750" w:rsidRPr="00316EB3">
        <w:rPr>
          <w:rFonts w:ascii="Times New Roman" w:hAnsi="Times New Roman"/>
          <w:sz w:val="28"/>
          <w:szCs w:val="28"/>
          <w:lang w:eastAsia="ru-RU"/>
        </w:rPr>
        <w:t>–</w:t>
      </w:r>
      <w:r w:rsidRPr="00316EB3">
        <w:rPr>
          <w:rFonts w:ascii="Times New Roman" w:hAnsi="Times New Roman"/>
          <w:sz w:val="28"/>
          <w:szCs w:val="28"/>
        </w:rPr>
        <w:t xml:space="preserve"> это одна из важнейших стратегических задач высшего руководства.</w:t>
      </w:r>
    </w:p>
    <w:p w:rsidR="005E3750" w:rsidRDefault="005E3750" w:rsidP="005E3750">
      <w:pPr>
        <w:spacing w:after="0" w:line="360" w:lineRule="auto"/>
        <w:ind w:firstLine="709"/>
        <w:jc w:val="both"/>
        <w:rPr>
          <w:rFonts w:ascii="Times New Roman" w:hAnsi="Times New Roman"/>
          <w:sz w:val="28"/>
          <w:szCs w:val="28"/>
        </w:rPr>
      </w:pPr>
      <w:r w:rsidRPr="00316EB3">
        <w:rPr>
          <w:rFonts w:ascii="Times New Roman" w:hAnsi="Times New Roman"/>
          <w:sz w:val="28"/>
          <w:szCs w:val="28"/>
        </w:rPr>
        <w:t xml:space="preserve">Значение и роль организационной культуры были осознаны практиками и теоретиками не сразу. Тема организационной культуры начала активно обсуждаться с шестидесятых-семидесятых годов XX века. Однако существенный шаг вперед был сделан уже в восьмидесятых годах XX века Эдгаром Шейном. На сегодня существует множество публикаций на тему организационной </w:t>
      </w:r>
      <w:r w:rsidR="00E12564" w:rsidRPr="00316EB3">
        <w:rPr>
          <w:rFonts w:ascii="Times New Roman" w:hAnsi="Times New Roman"/>
          <w:sz w:val="28"/>
          <w:szCs w:val="28"/>
        </w:rPr>
        <w:t>культуры, в</w:t>
      </w:r>
      <w:r w:rsidRPr="00316EB3">
        <w:rPr>
          <w:rFonts w:ascii="Times New Roman" w:hAnsi="Times New Roman"/>
          <w:sz w:val="28"/>
          <w:szCs w:val="28"/>
        </w:rPr>
        <w:t xml:space="preserve"> том числе </w:t>
      </w:r>
      <w:r w:rsidR="00E12564" w:rsidRPr="00316EB3">
        <w:rPr>
          <w:rFonts w:ascii="Times New Roman" w:hAnsi="Times New Roman"/>
          <w:sz w:val="28"/>
          <w:szCs w:val="28"/>
        </w:rPr>
        <w:t>и в</w:t>
      </w:r>
      <w:r w:rsidRPr="00316EB3">
        <w:rPr>
          <w:rFonts w:ascii="Times New Roman" w:hAnsi="Times New Roman"/>
          <w:sz w:val="28"/>
          <w:szCs w:val="28"/>
        </w:rPr>
        <w:t xml:space="preserve"> функционировании и развитии образовательного учреждения. Многие исследователи, занимающиеся проблемами социального управления (В.Г. Афанасьев, Н.Н. Зарубина, В.И. Михеев, Н.В. Мысин, Е.А. Неретина, А.А. Пригожин, К.А. Радугин, К.М. Ушаков) связывают возможности успешных преобразований в организации через формирование и развитие организационной культуры.</w:t>
      </w:r>
    </w:p>
    <w:p w:rsidR="00316E26" w:rsidRPr="00316E26" w:rsidRDefault="00316E26" w:rsidP="00316E26">
      <w:pPr>
        <w:pStyle w:val="ac"/>
        <w:spacing w:after="0"/>
        <w:ind w:firstLine="709"/>
        <w:jc w:val="both"/>
        <w:rPr>
          <w:b w:val="0"/>
          <w:szCs w:val="28"/>
        </w:rPr>
      </w:pPr>
      <w:r w:rsidRPr="00316E26">
        <w:rPr>
          <w:b w:val="0"/>
          <w:szCs w:val="28"/>
        </w:rPr>
        <w:t>Исследование организационной культуры образовательного учреждения, изучение проблемы формирования культуры организации образования, практическое использование ее потенциала признается актуальным в современном мире.</w:t>
      </w:r>
      <w:r w:rsidR="001E6576">
        <w:rPr>
          <w:b w:val="0"/>
          <w:szCs w:val="28"/>
        </w:rPr>
        <w:t xml:space="preserve"> </w:t>
      </w:r>
      <w:r w:rsidRPr="00316E26">
        <w:rPr>
          <w:b w:val="0"/>
          <w:szCs w:val="28"/>
        </w:rPr>
        <w:t>Анализ проблемы показывает, что в современной практике управления образовательными учреждениями прослеживается ряд противоречий, которые требуют разрешения:</w:t>
      </w:r>
    </w:p>
    <w:p w:rsidR="00316E26" w:rsidRPr="004E00E2" w:rsidRDefault="00316E26" w:rsidP="004E00E2">
      <w:pPr>
        <w:pStyle w:val="ae"/>
        <w:numPr>
          <w:ilvl w:val="0"/>
          <w:numId w:val="8"/>
        </w:numPr>
        <w:tabs>
          <w:tab w:val="left" w:pos="1134"/>
        </w:tabs>
        <w:spacing w:line="360" w:lineRule="auto"/>
        <w:ind w:left="0" w:firstLine="709"/>
        <w:jc w:val="both"/>
        <w:rPr>
          <w:rFonts w:ascii="Times New Roman" w:hAnsi="Times New Roman"/>
          <w:sz w:val="28"/>
          <w:szCs w:val="28"/>
          <w:lang w:val="ru-RU"/>
        </w:rPr>
      </w:pPr>
      <w:r w:rsidRPr="004E00E2">
        <w:rPr>
          <w:rFonts w:ascii="Times New Roman" w:hAnsi="Times New Roman"/>
          <w:sz w:val="28"/>
          <w:szCs w:val="28"/>
          <w:lang w:val="ru-RU"/>
        </w:rPr>
        <w:t>между потребностью в формировании эффективной организационной культуры в условиях деятельности общеобразовательных учреждений и недостаточной сформированностью культурной образовательной среды, не разработанностью технологии формирования организационной культуры;</w:t>
      </w:r>
    </w:p>
    <w:p w:rsidR="00316E26" w:rsidRPr="004E00E2" w:rsidRDefault="00316E26" w:rsidP="004E00E2">
      <w:pPr>
        <w:pStyle w:val="ae"/>
        <w:numPr>
          <w:ilvl w:val="0"/>
          <w:numId w:val="8"/>
        </w:numPr>
        <w:tabs>
          <w:tab w:val="left" w:pos="1134"/>
        </w:tabs>
        <w:spacing w:line="360" w:lineRule="auto"/>
        <w:ind w:left="0" w:firstLine="709"/>
        <w:jc w:val="both"/>
        <w:rPr>
          <w:rFonts w:ascii="Times New Roman" w:hAnsi="Times New Roman"/>
          <w:sz w:val="28"/>
          <w:szCs w:val="28"/>
          <w:lang w:val="ru-RU"/>
        </w:rPr>
      </w:pPr>
      <w:r w:rsidRPr="004E00E2">
        <w:rPr>
          <w:rFonts w:ascii="Times New Roman" w:hAnsi="Times New Roman"/>
          <w:sz w:val="28"/>
          <w:szCs w:val="28"/>
          <w:lang w:val="ru-RU"/>
        </w:rPr>
        <w:lastRenderedPageBreak/>
        <w:t>между непосредственным влиянием организационной культуры на создание качественно новой системы управления общеобразовательным учреждением, формированием стратегии развития школы и недостаточной готовностью субъектов образовательного процесса к осуществлению перехода к философии ценностно-ориентированного, корпоративного управления, обеспечивающего устойчивое развитие общеобразовательного учреждения;</w:t>
      </w:r>
    </w:p>
    <w:p w:rsidR="00316E26" w:rsidRPr="004E00E2" w:rsidRDefault="00316E26" w:rsidP="004E00E2">
      <w:pPr>
        <w:pStyle w:val="ae"/>
        <w:numPr>
          <w:ilvl w:val="0"/>
          <w:numId w:val="8"/>
        </w:numPr>
        <w:tabs>
          <w:tab w:val="left" w:pos="1134"/>
        </w:tabs>
        <w:spacing w:line="360" w:lineRule="auto"/>
        <w:ind w:left="0" w:firstLine="709"/>
        <w:jc w:val="both"/>
        <w:rPr>
          <w:rFonts w:ascii="Times New Roman" w:hAnsi="Times New Roman"/>
          <w:sz w:val="28"/>
          <w:szCs w:val="28"/>
          <w:lang w:val="ru-RU"/>
        </w:rPr>
      </w:pPr>
      <w:r w:rsidRPr="004E00E2">
        <w:rPr>
          <w:rFonts w:ascii="Times New Roman" w:hAnsi="Times New Roman"/>
          <w:sz w:val="28"/>
          <w:szCs w:val="28"/>
          <w:lang w:val="ru-RU"/>
        </w:rPr>
        <w:t>между необходимостью изменения организационной культуры образовательного учреждения и уровнем подготовки субъектов процесса управления к реализации инновационной направленности управленческой и педагогической деятельности.</w:t>
      </w:r>
    </w:p>
    <w:p w:rsidR="00316E26" w:rsidRPr="00316E26" w:rsidRDefault="00316E26" w:rsidP="00316E26">
      <w:pPr>
        <w:pStyle w:val="ac"/>
        <w:spacing w:after="0"/>
        <w:ind w:firstLine="709"/>
        <w:jc w:val="both"/>
        <w:rPr>
          <w:b w:val="0"/>
          <w:szCs w:val="28"/>
        </w:rPr>
      </w:pPr>
      <w:r w:rsidRPr="00316E26">
        <w:rPr>
          <w:b w:val="0"/>
          <w:szCs w:val="28"/>
        </w:rPr>
        <w:t xml:space="preserve">Анализ процессов в сфере образования позволяет сформулировать проблему нашего исследования: как сформировать </w:t>
      </w:r>
      <w:r w:rsidR="004706EF">
        <w:rPr>
          <w:b w:val="0"/>
          <w:szCs w:val="28"/>
        </w:rPr>
        <w:t xml:space="preserve">эффективную </w:t>
      </w:r>
      <w:r w:rsidRPr="00316E26">
        <w:rPr>
          <w:b w:val="0"/>
          <w:szCs w:val="28"/>
        </w:rPr>
        <w:t xml:space="preserve">организационную культуру в образовательном учреждении? </w:t>
      </w:r>
    </w:p>
    <w:p w:rsidR="00222C15" w:rsidRPr="00316EB3" w:rsidRDefault="00222C15" w:rsidP="00222C15">
      <w:pPr>
        <w:pStyle w:val="ae"/>
        <w:spacing w:line="360" w:lineRule="auto"/>
        <w:ind w:firstLine="709"/>
        <w:jc w:val="both"/>
        <w:rPr>
          <w:rFonts w:ascii="Times New Roman" w:hAnsi="Times New Roman"/>
          <w:sz w:val="28"/>
          <w:szCs w:val="28"/>
          <w:lang w:val="ru-RU" w:eastAsia="ru-RU"/>
        </w:rPr>
      </w:pPr>
      <w:r w:rsidRPr="00316EB3">
        <w:rPr>
          <w:rFonts w:ascii="Times New Roman" w:hAnsi="Times New Roman"/>
          <w:sz w:val="28"/>
          <w:szCs w:val="28"/>
          <w:lang w:val="ru-RU" w:eastAsia="ru-RU"/>
        </w:rPr>
        <w:t xml:space="preserve">Объект исследования – </w:t>
      </w:r>
      <w:r w:rsidR="00FC794E" w:rsidRPr="00316EB3">
        <w:rPr>
          <w:rFonts w:ascii="Times New Roman" w:hAnsi="Times New Roman"/>
          <w:sz w:val="28"/>
          <w:szCs w:val="28"/>
          <w:lang w:val="ru-RU" w:eastAsia="ru-RU"/>
        </w:rPr>
        <w:t xml:space="preserve">организационная культура </w:t>
      </w:r>
      <w:r w:rsidRPr="00316EB3">
        <w:rPr>
          <w:rFonts w:ascii="Times New Roman" w:hAnsi="Times New Roman"/>
          <w:sz w:val="28"/>
          <w:szCs w:val="28"/>
          <w:lang w:val="ru-RU" w:eastAsia="ru-RU"/>
        </w:rPr>
        <w:t>образовательного учреждения.</w:t>
      </w:r>
    </w:p>
    <w:p w:rsidR="00222C15" w:rsidRPr="00316EB3" w:rsidRDefault="00222C15" w:rsidP="00222C15">
      <w:pPr>
        <w:pStyle w:val="ae"/>
        <w:spacing w:line="360" w:lineRule="auto"/>
        <w:ind w:firstLine="709"/>
        <w:jc w:val="both"/>
        <w:rPr>
          <w:rFonts w:ascii="Times New Roman" w:hAnsi="Times New Roman"/>
          <w:sz w:val="28"/>
          <w:szCs w:val="28"/>
          <w:lang w:val="ru-RU" w:eastAsia="ru-RU"/>
        </w:rPr>
      </w:pPr>
      <w:r w:rsidRPr="00316EB3">
        <w:rPr>
          <w:rFonts w:ascii="Times New Roman" w:hAnsi="Times New Roman"/>
          <w:sz w:val="28"/>
          <w:szCs w:val="28"/>
          <w:lang w:val="ru-RU" w:eastAsia="ru-RU"/>
        </w:rPr>
        <w:t xml:space="preserve">Предмет исследования – </w:t>
      </w:r>
      <w:r w:rsidR="009006EA" w:rsidRPr="00316EB3">
        <w:rPr>
          <w:rFonts w:ascii="Times New Roman" w:hAnsi="Times New Roman"/>
          <w:sz w:val="28"/>
          <w:szCs w:val="28"/>
          <w:lang w:val="ru-RU" w:eastAsia="ru-RU"/>
        </w:rPr>
        <w:t>процесс разработки и реализации управленческой технологии формирования и развития организационной культуры.</w:t>
      </w:r>
    </w:p>
    <w:p w:rsidR="00612411" w:rsidRPr="00316EB3" w:rsidRDefault="00612411" w:rsidP="00612411">
      <w:pPr>
        <w:pStyle w:val="ae"/>
        <w:spacing w:line="360" w:lineRule="auto"/>
        <w:ind w:firstLine="709"/>
        <w:jc w:val="both"/>
        <w:rPr>
          <w:rFonts w:ascii="Times New Roman" w:hAnsi="Times New Roman"/>
          <w:sz w:val="28"/>
          <w:szCs w:val="28"/>
          <w:lang w:val="ru-RU" w:eastAsia="ru-RU"/>
        </w:rPr>
      </w:pPr>
      <w:r w:rsidRPr="00316EB3">
        <w:rPr>
          <w:rFonts w:ascii="Times New Roman" w:hAnsi="Times New Roman"/>
          <w:sz w:val="28"/>
          <w:szCs w:val="28"/>
          <w:lang w:val="ru-RU" w:eastAsia="ru-RU"/>
        </w:rPr>
        <w:t>Цель исследования – разработка</w:t>
      </w:r>
      <w:r w:rsidR="002166E0">
        <w:rPr>
          <w:rFonts w:ascii="Times New Roman" w:hAnsi="Times New Roman"/>
          <w:sz w:val="28"/>
          <w:szCs w:val="28"/>
          <w:lang w:val="ru-RU" w:eastAsia="ru-RU"/>
        </w:rPr>
        <w:t xml:space="preserve"> эффективной</w:t>
      </w:r>
      <w:r w:rsidRPr="00316EB3">
        <w:rPr>
          <w:rFonts w:ascii="Times New Roman" w:hAnsi="Times New Roman"/>
          <w:sz w:val="28"/>
          <w:szCs w:val="28"/>
          <w:lang w:val="ru-RU" w:eastAsia="ru-RU"/>
        </w:rPr>
        <w:t xml:space="preserve"> управленческой технологии,</w:t>
      </w:r>
      <w:r w:rsidR="001E6576">
        <w:rPr>
          <w:rFonts w:ascii="Times New Roman" w:hAnsi="Times New Roman"/>
          <w:sz w:val="28"/>
          <w:szCs w:val="28"/>
          <w:lang w:val="ru-RU" w:eastAsia="ru-RU"/>
        </w:rPr>
        <w:t xml:space="preserve"> </w:t>
      </w:r>
      <w:r w:rsidRPr="00316EB3">
        <w:rPr>
          <w:rFonts w:ascii="Times New Roman" w:hAnsi="Times New Roman"/>
          <w:sz w:val="28"/>
          <w:szCs w:val="28"/>
          <w:lang w:val="ru-RU" w:eastAsia="ru-RU"/>
        </w:rPr>
        <w:t>включающей в себя процессы формирования,</w:t>
      </w:r>
      <w:r w:rsidR="001E6576">
        <w:rPr>
          <w:rFonts w:ascii="Times New Roman" w:hAnsi="Times New Roman"/>
          <w:sz w:val="28"/>
          <w:szCs w:val="28"/>
          <w:lang w:val="ru-RU" w:eastAsia="ru-RU"/>
        </w:rPr>
        <w:t xml:space="preserve"> </w:t>
      </w:r>
      <w:r w:rsidRPr="00316EB3">
        <w:rPr>
          <w:rFonts w:ascii="Times New Roman" w:hAnsi="Times New Roman"/>
          <w:sz w:val="28"/>
          <w:szCs w:val="28"/>
          <w:lang w:val="ru-RU" w:eastAsia="ru-RU"/>
        </w:rPr>
        <w:t>развития</w:t>
      </w:r>
      <w:r w:rsidR="002166E0">
        <w:rPr>
          <w:rFonts w:ascii="Times New Roman" w:hAnsi="Times New Roman"/>
          <w:sz w:val="28"/>
          <w:szCs w:val="28"/>
          <w:lang w:val="ru-RU" w:eastAsia="ru-RU"/>
        </w:rPr>
        <w:t xml:space="preserve"> и</w:t>
      </w:r>
      <w:r w:rsidRPr="00316EB3">
        <w:rPr>
          <w:rFonts w:ascii="Times New Roman" w:hAnsi="Times New Roman"/>
          <w:sz w:val="28"/>
          <w:szCs w:val="28"/>
          <w:lang w:val="ru-RU" w:eastAsia="ru-RU"/>
        </w:rPr>
        <w:t> методического сопровождения организационной культуры в образовательном учреждении.</w:t>
      </w:r>
    </w:p>
    <w:p w:rsidR="00FC794E" w:rsidRPr="000F2DE7" w:rsidRDefault="00FC794E" w:rsidP="00FC794E">
      <w:pPr>
        <w:pStyle w:val="ae"/>
        <w:spacing w:line="360" w:lineRule="auto"/>
        <w:ind w:firstLine="709"/>
        <w:jc w:val="both"/>
        <w:rPr>
          <w:rFonts w:ascii="Times New Roman" w:hAnsi="Times New Roman"/>
          <w:sz w:val="28"/>
          <w:szCs w:val="28"/>
          <w:lang w:val="ru-RU"/>
        </w:rPr>
      </w:pPr>
      <w:r w:rsidRPr="000F2DE7">
        <w:rPr>
          <w:rFonts w:ascii="Times New Roman" w:hAnsi="Times New Roman"/>
          <w:sz w:val="28"/>
          <w:szCs w:val="28"/>
          <w:lang w:val="ru-RU"/>
        </w:rPr>
        <w:t>В основу исследования положена гипотеза о том, что организационная культура внутришкольного управления будет более эффективна, если</w:t>
      </w:r>
      <w:r w:rsidR="00612411" w:rsidRPr="000F2DE7">
        <w:rPr>
          <w:rFonts w:ascii="Times New Roman" w:hAnsi="Times New Roman"/>
          <w:sz w:val="28"/>
          <w:szCs w:val="28"/>
          <w:lang w:val="ru-RU"/>
        </w:rPr>
        <w:t>:</w:t>
      </w:r>
    </w:p>
    <w:p w:rsidR="00FC794E" w:rsidRPr="000F2DE7" w:rsidRDefault="00FC794E" w:rsidP="004E00E2">
      <w:pPr>
        <w:pStyle w:val="ae"/>
        <w:numPr>
          <w:ilvl w:val="0"/>
          <w:numId w:val="8"/>
        </w:numPr>
        <w:tabs>
          <w:tab w:val="left" w:pos="1134"/>
        </w:tabs>
        <w:spacing w:line="360" w:lineRule="auto"/>
        <w:ind w:left="0" w:firstLine="709"/>
        <w:jc w:val="both"/>
        <w:rPr>
          <w:rFonts w:ascii="Times New Roman" w:hAnsi="Times New Roman"/>
          <w:sz w:val="28"/>
          <w:szCs w:val="28"/>
          <w:lang w:val="ru-RU"/>
        </w:rPr>
      </w:pPr>
      <w:r w:rsidRPr="000F2DE7">
        <w:rPr>
          <w:rFonts w:ascii="Times New Roman" w:hAnsi="Times New Roman"/>
          <w:sz w:val="28"/>
          <w:szCs w:val="28"/>
          <w:lang w:val="ru-RU"/>
        </w:rPr>
        <w:t>выявлены сущность, функции,</w:t>
      </w:r>
      <w:r w:rsidR="00316E26" w:rsidRPr="000F2DE7">
        <w:rPr>
          <w:rFonts w:ascii="Times New Roman" w:hAnsi="Times New Roman"/>
          <w:sz w:val="28"/>
          <w:szCs w:val="28"/>
          <w:lang w:val="ru-RU"/>
        </w:rPr>
        <w:t xml:space="preserve"> типы,</w:t>
      </w:r>
      <w:r w:rsidRPr="000F2DE7">
        <w:rPr>
          <w:rFonts w:ascii="Times New Roman" w:hAnsi="Times New Roman"/>
          <w:sz w:val="28"/>
          <w:szCs w:val="28"/>
          <w:lang w:val="ru-RU"/>
        </w:rPr>
        <w:t xml:space="preserve"> механизмы формирования и качественного изменения культуры организации как внутреннего ресурса развития образовательного учреждения,</w:t>
      </w:r>
    </w:p>
    <w:p w:rsidR="00FC794E" w:rsidRPr="000F2DE7" w:rsidRDefault="00FC794E" w:rsidP="004E00E2">
      <w:pPr>
        <w:pStyle w:val="ae"/>
        <w:numPr>
          <w:ilvl w:val="0"/>
          <w:numId w:val="8"/>
        </w:numPr>
        <w:tabs>
          <w:tab w:val="left" w:pos="1134"/>
        </w:tabs>
        <w:spacing w:line="360" w:lineRule="auto"/>
        <w:ind w:left="0" w:firstLine="709"/>
        <w:jc w:val="both"/>
        <w:rPr>
          <w:rFonts w:ascii="Times New Roman" w:hAnsi="Times New Roman"/>
          <w:sz w:val="28"/>
          <w:szCs w:val="28"/>
          <w:lang w:val="ru-RU"/>
        </w:rPr>
      </w:pPr>
      <w:r w:rsidRPr="000F2DE7">
        <w:rPr>
          <w:rFonts w:ascii="Times New Roman" w:hAnsi="Times New Roman"/>
          <w:sz w:val="28"/>
          <w:szCs w:val="28"/>
          <w:lang w:val="ru-RU"/>
        </w:rPr>
        <w:t>выявлены управленческие и педагогические условия эффективного формирования и развития организационной культуры внутришкольного управления,</w:t>
      </w:r>
    </w:p>
    <w:p w:rsidR="00FC794E" w:rsidRPr="000F2DE7" w:rsidRDefault="00FC794E" w:rsidP="004E00E2">
      <w:pPr>
        <w:pStyle w:val="ae"/>
        <w:numPr>
          <w:ilvl w:val="0"/>
          <w:numId w:val="8"/>
        </w:numPr>
        <w:tabs>
          <w:tab w:val="left" w:pos="1134"/>
        </w:tabs>
        <w:spacing w:line="360" w:lineRule="auto"/>
        <w:ind w:left="0" w:firstLine="709"/>
        <w:jc w:val="both"/>
        <w:rPr>
          <w:rFonts w:ascii="Times New Roman" w:hAnsi="Times New Roman"/>
          <w:sz w:val="28"/>
          <w:szCs w:val="28"/>
          <w:lang w:val="ru-RU"/>
        </w:rPr>
      </w:pPr>
      <w:r w:rsidRPr="000F2DE7">
        <w:rPr>
          <w:rFonts w:ascii="Times New Roman" w:hAnsi="Times New Roman"/>
          <w:sz w:val="28"/>
          <w:szCs w:val="28"/>
          <w:lang w:val="ru-RU"/>
        </w:rPr>
        <w:lastRenderedPageBreak/>
        <w:t>создан</w:t>
      </w:r>
      <w:r w:rsidR="001E6576">
        <w:rPr>
          <w:rFonts w:ascii="Times New Roman" w:hAnsi="Times New Roman"/>
          <w:sz w:val="28"/>
          <w:szCs w:val="28"/>
          <w:lang w:val="ru-RU"/>
        </w:rPr>
        <w:t xml:space="preserve"> </w:t>
      </w:r>
      <w:r w:rsidR="000F2DE7" w:rsidRPr="000F2DE7">
        <w:rPr>
          <w:rFonts w:ascii="Times New Roman" w:hAnsi="Times New Roman"/>
          <w:sz w:val="28"/>
          <w:szCs w:val="28"/>
          <w:lang w:val="ru-RU"/>
        </w:rPr>
        <w:t>эффективный механизм</w:t>
      </w:r>
      <w:r w:rsidRPr="000F2DE7">
        <w:rPr>
          <w:rFonts w:ascii="Times New Roman" w:hAnsi="Times New Roman"/>
          <w:sz w:val="28"/>
          <w:szCs w:val="28"/>
          <w:lang w:val="ru-RU"/>
        </w:rPr>
        <w:t>, отслеживающий процессы формирования и развития организационной культуры</w:t>
      </w:r>
      <w:r w:rsidR="007612B8" w:rsidRPr="000F2DE7">
        <w:rPr>
          <w:rFonts w:ascii="Times New Roman" w:hAnsi="Times New Roman"/>
          <w:sz w:val="28"/>
          <w:szCs w:val="28"/>
          <w:lang w:val="ru-RU"/>
        </w:rPr>
        <w:t>.</w:t>
      </w:r>
    </w:p>
    <w:p w:rsidR="00222C15" w:rsidRPr="00316EB3" w:rsidRDefault="00222C15" w:rsidP="00FC794E">
      <w:pPr>
        <w:pStyle w:val="ae"/>
        <w:spacing w:line="360" w:lineRule="auto"/>
        <w:ind w:firstLine="709"/>
        <w:jc w:val="both"/>
        <w:rPr>
          <w:rFonts w:ascii="Times New Roman" w:hAnsi="Times New Roman"/>
          <w:bCs/>
          <w:iCs/>
          <w:sz w:val="28"/>
          <w:szCs w:val="28"/>
          <w:lang w:val="ru-RU"/>
        </w:rPr>
      </w:pPr>
      <w:r w:rsidRPr="00316EB3">
        <w:rPr>
          <w:rFonts w:ascii="Times New Roman" w:hAnsi="Times New Roman"/>
          <w:sz w:val="28"/>
          <w:szCs w:val="28"/>
          <w:lang w:val="ru-RU"/>
        </w:rPr>
        <w:t xml:space="preserve">В соответствии с обозначенной проблемой, предметом, целью и выдвинутой гипотезой предусматривается решение следующих </w:t>
      </w:r>
      <w:r w:rsidRPr="00316EB3">
        <w:rPr>
          <w:rFonts w:ascii="Times New Roman" w:hAnsi="Times New Roman"/>
          <w:bCs/>
          <w:iCs/>
          <w:sz w:val="28"/>
          <w:szCs w:val="28"/>
          <w:lang w:val="ru-RU"/>
        </w:rPr>
        <w:t>задач исследования:</w:t>
      </w:r>
    </w:p>
    <w:p w:rsidR="00A87E12" w:rsidRPr="00A87E12" w:rsidRDefault="00A87E12" w:rsidP="00A87E12">
      <w:pPr>
        <w:pStyle w:val="ae"/>
        <w:spacing w:line="360" w:lineRule="auto"/>
        <w:ind w:firstLine="709"/>
        <w:jc w:val="both"/>
        <w:rPr>
          <w:rFonts w:ascii="Times New Roman" w:hAnsi="Times New Roman"/>
          <w:sz w:val="28"/>
          <w:szCs w:val="28"/>
          <w:lang w:val="ru-RU"/>
        </w:rPr>
      </w:pPr>
      <w:r w:rsidRPr="00A87E12">
        <w:rPr>
          <w:rFonts w:ascii="Times New Roman" w:hAnsi="Times New Roman"/>
          <w:sz w:val="28"/>
          <w:szCs w:val="28"/>
          <w:lang w:val="ru-RU"/>
        </w:rPr>
        <w:t>Из гипотезы вытекают задачи, а именно:</w:t>
      </w:r>
    </w:p>
    <w:p w:rsidR="002166E0" w:rsidRPr="002166E0" w:rsidRDefault="002166E0" w:rsidP="002166E0">
      <w:pPr>
        <w:pStyle w:val="ae"/>
        <w:spacing w:line="360" w:lineRule="auto"/>
        <w:ind w:firstLine="709"/>
        <w:jc w:val="both"/>
        <w:rPr>
          <w:rFonts w:ascii="Times New Roman" w:hAnsi="Times New Roman"/>
          <w:sz w:val="28"/>
          <w:szCs w:val="28"/>
          <w:lang w:val="ru-RU"/>
        </w:rPr>
      </w:pPr>
      <w:r w:rsidRPr="002166E0">
        <w:rPr>
          <w:rFonts w:ascii="Times New Roman" w:hAnsi="Times New Roman"/>
          <w:sz w:val="28"/>
          <w:szCs w:val="28"/>
          <w:lang w:val="ru-RU"/>
        </w:rPr>
        <w:t xml:space="preserve">1. Изучить теоретические аспекты по проблеме исследования и определить основные </w:t>
      </w:r>
      <w:r>
        <w:rPr>
          <w:rFonts w:ascii="Times New Roman" w:hAnsi="Times New Roman"/>
          <w:sz w:val="28"/>
          <w:szCs w:val="28"/>
          <w:lang w:val="ru-RU"/>
        </w:rPr>
        <w:t>понятия;</w:t>
      </w:r>
    </w:p>
    <w:p w:rsidR="002166E0" w:rsidRDefault="00F7582E" w:rsidP="002166E0">
      <w:pPr>
        <w:pStyle w:val="ae"/>
        <w:spacing w:line="360" w:lineRule="auto"/>
        <w:ind w:firstLine="709"/>
        <w:jc w:val="both"/>
        <w:rPr>
          <w:rFonts w:ascii="Times New Roman" w:hAnsi="Times New Roman"/>
          <w:sz w:val="28"/>
          <w:szCs w:val="28"/>
          <w:lang w:val="ru-RU"/>
        </w:rPr>
      </w:pPr>
      <w:r>
        <w:rPr>
          <w:rFonts w:ascii="Times New Roman" w:hAnsi="Times New Roman"/>
          <w:sz w:val="28"/>
          <w:szCs w:val="28"/>
          <w:lang w:val="ru-RU"/>
        </w:rPr>
        <w:t>2</w:t>
      </w:r>
      <w:r w:rsidR="002166E0" w:rsidRPr="002166E0">
        <w:rPr>
          <w:rFonts w:ascii="Times New Roman" w:hAnsi="Times New Roman"/>
          <w:sz w:val="28"/>
          <w:szCs w:val="28"/>
          <w:lang w:val="ru-RU"/>
        </w:rPr>
        <w:t xml:space="preserve">. Проанализировать организационную культуру </w:t>
      </w:r>
      <w:r w:rsidR="002166E0">
        <w:rPr>
          <w:rFonts w:ascii="Times New Roman" w:hAnsi="Times New Roman"/>
          <w:sz w:val="28"/>
          <w:szCs w:val="28"/>
          <w:lang w:val="ru-RU"/>
        </w:rPr>
        <w:t>исследуемой организации</w:t>
      </w:r>
      <w:r w:rsidR="002166E0" w:rsidRPr="002166E0">
        <w:rPr>
          <w:rFonts w:ascii="Times New Roman" w:hAnsi="Times New Roman"/>
          <w:sz w:val="28"/>
          <w:szCs w:val="28"/>
          <w:lang w:val="ru-RU"/>
        </w:rPr>
        <w:t>.</w:t>
      </w:r>
    </w:p>
    <w:p w:rsidR="002166E0" w:rsidRPr="002166E0" w:rsidRDefault="00F7582E" w:rsidP="002166E0">
      <w:pPr>
        <w:pStyle w:val="ae"/>
        <w:spacing w:line="360" w:lineRule="auto"/>
        <w:ind w:firstLine="709"/>
        <w:jc w:val="both"/>
        <w:rPr>
          <w:rFonts w:ascii="Times New Roman" w:hAnsi="Times New Roman"/>
          <w:sz w:val="28"/>
          <w:szCs w:val="28"/>
          <w:lang w:val="ru-RU"/>
        </w:rPr>
      </w:pPr>
      <w:r>
        <w:rPr>
          <w:rFonts w:ascii="Times New Roman" w:hAnsi="Times New Roman"/>
          <w:sz w:val="28"/>
          <w:szCs w:val="28"/>
          <w:lang w:val="ru-RU"/>
        </w:rPr>
        <w:t>3</w:t>
      </w:r>
      <w:r w:rsidR="002166E0">
        <w:rPr>
          <w:rFonts w:ascii="Times New Roman" w:hAnsi="Times New Roman"/>
          <w:sz w:val="28"/>
          <w:szCs w:val="28"/>
          <w:lang w:val="ru-RU"/>
        </w:rPr>
        <w:t xml:space="preserve">. Разработать </w:t>
      </w:r>
      <w:r>
        <w:rPr>
          <w:rFonts w:ascii="Times New Roman" w:hAnsi="Times New Roman"/>
          <w:sz w:val="28"/>
          <w:szCs w:val="28"/>
          <w:lang w:val="ru-RU"/>
        </w:rPr>
        <w:t xml:space="preserve">план мероприятий по реализации </w:t>
      </w:r>
      <w:r w:rsidR="000F2DE7">
        <w:rPr>
          <w:rFonts w:ascii="Times New Roman" w:hAnsi="Times New Roman"/>
          <w:sz w:val="28"/>
          <w:szCs w:val="28"/>
          <w:lang w:val="ru-RU"/>
        </w:rPr>
        <w:t>эффективны</w:t>
      </w:r>
      <w:r>
        <w:rPr>
          <w:rFonts w:ascii="Times New Roman" w:hAnsi="Times New Roman"/>
          <w:sz w:val="28"/>
          <w:szCs w:val="28"/>
          <w:lang w:val="ru-RU"/>
        </w:rPr>
        <w:t>х средств</w:t>
      </w:r>
      <w:r w:rsidR="000F2DE7">
        <w:rPr>
          <w:rFonts w:ascii="Times New Roman" w:hAnsi="Times New Roman"/>
          <w:sz w:val="28"/>
          <w:szCs w:val="28"/>
          <w:lang w:val="ru-RU"/>
        </w:rPr>
        <w:t xml:space="preserve"> для формирования организационной культуры организации.</w:t>
      </w:r>
    </w:p>
    <w:p w:rsidR="00222C15" w:rsidRPr="00316EB3" w:rsidRDefault="00222C15" w:rsidP="00222C15">
      <w:pPr>
        <w:pStyle w:val="ae"/>
        <w:spacing w:line="360" w:lineRule="auto"/>
        <w:ind w:firstLine="709"/>
        <w:jc w:val="both"/>
        <w:rPr>
          <w:rFonts w:ascii="Times New Roman" w:hAnsi="Times New Roman"/>
          <w:sz w:val="28"/>
          <w:szCs w:val="28"/>
          <w:lang w:val="ru-RU" w:eastAsia="ru-RU"/>
        </w:rPr>
      </w:pPr>
      <w:r w:rsidRPr="00316EB3">
        <w:rPr>
          <w:rFonts w:ascii="Times New Roman" w:hAnsi="Times New Roman"/>
          <w:sz w:val="28"/>
          <w:szCs w:val="28"/>
          <w:lang w:val="ru-RU"/>
        </w:rPr>
        <w:t>Решение поставленных задач обеспечивалось комплексом методов исследования</w:t>
      </w:r>
      <w:r w:rsidRPr="00316EB3">
        <w:rPr>
          <w:rFonts w:ascii="Times New Roman" w:hAnsi="Times New Roman"/>
          <w:sz w:val="28"/>
          <w:szCs w:val="28"/>
          <w:lang w:val="ru-RU" w:eastAsia="ru-RU"/>
        </w:rPr>
        <w:t xml:space="preserve">: теоретический анализ </w:t>
      </w:r>
      <w:r w:rsidR="002166E0" w:rsidRPr="00316EB3">
        <w:rPr>
          <w:rFonts w:ascii="Times New Roman" w:hAnsi="Times New Roman"/>
          <w:sz w:val="28"/>
          <w:szCs w:val="28"/>
          <w:lang w:val="ru-RU" w:eastAsia="ru-RU"/>
        </w:rPr>
        <w:t>литературы</w:t>
      </w:r>
      <w:r w:rsidR="002166E0">
        <w:rPr>
          <w:rFonts w:ascii="Times New Roman" w:hAnsi="Times New Roman"/>
          <w:sz w:val="28"/>
          <w:szCs w:val="28"/>
          <w:lang w:val="ru-RU" w:eastAsia="ru-RU"/>
        </w:rPr>
        <w:t>,</w:t>
      </w:r>
      <w:r w:rsidR="002166E0" w:rsidRPr="00316EB3">
        <w:rPr>
          <w:rFonts w:ascii="Times New Roman" w:hAnsi="Times New Roman"/>
          <w:sz w:val="28"/>
          <w:szCs w:val="28"/>
          <w:lang w:val="ru-RU" w:eastAsia="ru-RU"/>
        </w:rPr>
        <w:t xml:space="preserve"> наблюдение</w:t>
      </w:r>
      <w:r w:rsidRPr="00316EB3">
        <w:rPr>
          <w:rFonts w:ascii="Times New Roman" w:hAnsi="Times New Roman"/>
          <w:sz w:val="28"/>
          <w:szCs w:val="28"/>
          <w:lang w:val="ru-RU" w:eastAsia="ru-RU"/>
        </w:rPr>
        <w:t xml:space="preserve">, </w:t>
      </w:r>
      <w:r w:rsidR="00A87E12">
        <w:rPr>
          <w:rFonts w:ascii="Times New Roman" w:hAnsi="Times New Roman"/>
          <w:sz w:val="28"/>
          <w:szCs w:val="28"/>
          <w:lang w:val="ru-RU"/>
        </w:rPr>
        <w:t>анкетирование</w:t>
      </w:r>
      <w:r w:rsidRPr="00A87E12">
        <w:rPr>
          <w:rFonts w:ascii="Times New Roman" w:hAnsi="Times New Roman"/>
          <w:sz w:val="28"/>
          <w:szCs w:val="28"/>
          <w:lang w:val="ru-RU"/>
        </w:rPr>
        <w:t>.</w:t>
      </w:r>
    </w:p>
    <w:p w:rsidR="00222C15" w:rsidRPr="00316EB3" w:rsidRDefault="00222C15" w:rsidP="00222C15">
      <w:pPr>
        <w:pStyle w:val="ae"/>
        <w:spacing w:line="360" w:lineRule="auto"/>
        <w:ind w:firstLine="709"/>
        <w:jc w:val="both"/>
        <w:rPr>
          <w:rFonts w:ascii="Times New Roman" w:hAnsi="Times New Roman"/>
          <w:sz w:val="28"/>
          <w:szCs w:val="28"/>
          <w:lang w:val="ru-RU" w:eastAsia="ru-RU"/>
        </w:rPr>
      </w:pPr>
      <w:r w:rsidRPr="00316EB3">
        <w:rPr>
          <w:rFonts w:ascii="Times New Roman" w:hAnsi="Times New Roman"/>
          <w:sz w:val="28"/>
          <w:szCs w:val="28"/>
          <w:lang w:val="ru-RU" w:eastAsia="ru-RU"/>
        </w:rPr>
        <w:t xml:space="preserve">База исследования: </w:t>
      </w:r>
      <w:r w:rsidR="005C70D2" w:rsidRPr="00316EB3">
        <w:rPr>
          <w:rFonts w:ascii="Times New Roman" w:hAnsi="Times New Roman"/>
          <w:sz w:val="28"/>
          <w:szCs w:val="28"/>
          <w:lang w:val="ru-RU" w:eastAsia="ru-RU"/>
        </w:rPr>
        <w:t>федеральное государственное казенное общеобразовательное учреждение «Средняя общеобразовательная школа № 138»</w:t>
      </w:r>
    </w:p>
    <w:p w:rsidR="00222C15" w:rsidRPr="00316EB3" w:rsidRDefault="00222C15" w:rsidP="00222C15">
      <w:pPr>
        <w:pStyle w:val="ae"/>
        <w:spacing w:line="360" w:lineRule="auto"/>
        <w:ind w:firstLine="709"/>
        <w:contextualSpacing/>
        <w:jc w:val="both"/>
        <w:rPr>
          <w:rFonts w:ascii="Times New Roman" w:hAnsi="Times New Roman"/>
          <w:sz w:val="28"/>
          <w:szCs w:val="28"/>
          <w:lang w:val="ru-RU" w:eastAsia="ru-RU"/>
        </w:rPr>
      </w:pPr>
      <w:r w:rsidRPr="00316EB3">
        <w:rPr>
          <w:rFonts w:ascii="Times New Roman" w:hAnsi="Times New Roman"/>
          <w:sz w:val="28"/>
          <w:szCs w:val="28"/>
          <w:lang w:val="ru-RU"/>
        </w:rPr>
        <w:t>Новизна и практическая значимость</w:t>
      </w:r>
      <w:r w:rsidRPr="00316EB3">
        <w:rPr>
          <w:rFonts w:ascii="Times New Roman" w:hAnsi="Times New Roman"/>
          <w:sz w:val="28"/>
          <w:szCs w:val="28"/>
          <w:lang w:val="ru-RU" w:eastAsia="ru-RU"/>
        </w:rPr>
        <w:t xml:space="preserve"> проведенного исследования заключается в создании и реализации </w:t>
      </w:r>
      <w:r w:rsidR="00827943" w:rsidRPr="00316EB3">
        <w:rPr>
          <w:rFonts w:ascii="Times New Roman" w:hAnsi="Times New Roman"/>
          <w:sz w:val="28"/>
          <w:szCs w:val="28"/>
          <w:lang w:val="ru-RU" w:eastAsia="ru-RU"/>
        </w:rPr>
        <w:t>эффективных средств формирования организационной культуры</w:t>
      </w:r>
      <w:r w:rsidRPr="00316EB3">
        <w:rPr>
          <w:rFonts w:ascii="Times New Roman" w:hAnsi="Times New Roman"/>
          <w:sz w:val="28"/>
          <w:szCs w:val="28"/>
          <w:lang w:val="ru-RU" w:eastAsia="ru-RU"/>
        </w:rPr>
        <w:t xml:space="preserve"> персонала образовательного учреждения. Рекомендации могут быть использованы в практике образовательного учреждения.</w:t>
      </w:r>
    </w:p>
    <w:p w:rsidR="00222C15" w:rsidRPr="00316EB3" w:rsidRDefault="00316EB3" w:rsidP="00316EB3">
      <w:pPr>
        <w:pStyle w:val="ae"/>
        <w:spacing w:line="360" w:lineRule="auto"/>
        <w:ind w:firstLine="709"/>
        <w:contextualSpacing/>
        <w:jc w:val="both"/>
        <w:rPr>
          <w:rFonts w:ascii="Times New Roman" w:hAnsi="Times New Roman"/>
          <w:sz w:val="28"/>
          <w:szCs w:val="28"/>
          <w:lang w:val="ru-RU"/>
        </w:rPr>
      </w:pPr>
      <w:r w:rsidRPr="00316EB3">
        <w:rPr>
          <w:rFonts w:ascii="Times New Roman" w:hAnsi="Times New Roman"/>
          <w:sz w:val="28"/>
          <w:szCs w:val="28"/>
          <w:lang w:val="ru-RU"/>
        </w:rPr>
        <w:t>Структура работы. Исследование состоит из введения, двух глав, заключения, списка используемой и цитируемой литературы, приложений.</w:t>
      </w:r>
    </w:p>
    <w:p w:rsidR="00985400" w:rsidRDefault="00985400" w:rsidP="00011765">
      <w:pPr>
        <w:shd w:val="clear" w:color="auto" w:fill="FFFFFF"/>
        <w:spacing w:after="15" w:line="293" w:lineRule="atLeast"/>
        <w:rPr>
          <w:rFonts w:ascii="Arial" w:eastAsia="Times New Roman" w:hAnsi="Arial" w:cs="Arial"/>
          <w:color w:val="646464"/>
          <w:sz w:val="20"/>
          <w:szCs w:val="20"/>
          <w:lang w:eastAsia="ru-RU"/>
        </w:rPr>
      </w:pPr>
    </w:p>
    <w:p w:rsidR="00985400" w:rsidRDefault="00985400" w:rsidP="00011765">
      <w:pPr>
        <w:shd w:val="clear" w:color="auto" w:fill="FFFFFF"/>
        <w:spacing w:after="15" w:line="293" w:lineRule="atLeast"/>
        <w:rPr>
          <w:rFonts w:ascii="Arial" w:eastAsia="Times New Roman" w:hAnsi="Arial" w:cs="Arial"/>
          <w:color w:val="646464"/>
          <w:sz w:val="20"/>
          <w:szCs w:val="20"/>
          <w:lang w:eastAsia="ru-RU"/>
        </w:rPr>
      </w:pPr>
    </w:p>
    <w:p w:rsidR="00985400" w:rsidRDefault="00985400" w:rsidP="00011765">
      <w:pPr>
        <w:shd w:val="clear" w:color="auto" w:fill="FFFFFF"/>
        <w:spacing w:after="15" w:line="293" w:lineRule="atLeast"/>
        <w:rPr>
          <w:rFonts w:ascii="Arial" w:eastAsia="Times New Roman" w:hAnsi="Arial" w:cs="Arial"/>
          <w:color w:val="646464"/>
          <w:sz w:val="20"/>
          <w:szCs w:val="20"/>
          <w:lang w:eastAsia="ru-RU"/>
        </w:rPr>
      </w:pPr>
    </w:p>
    <w:p w:rsidR="00985400" w:rsidRDefault="00985400" w:rsidP="00011765">
      <w:pPr>
        <w:shd w:val="clear" w:color="auto" w:fill="FFFFFF"/>
        <w:spacing w:after="15" w:line="293" w:lineRule="atLeast"/>
        <w:rPr>
          <w:rFonts w:ascii="Arial" w:eastAsia="Times New Roman" w:hAnsi="Arial" w:cs="Arial"/>
          <w:color w:val="646464"/>
          <w:sz w:val="20"/>
          <w:szCs w:val="20"/>
          <w:lang w:eastAsia="ru-RU"/>
        </w:rPr>
      </w:pPr>
    </w:p>
    <w:p w:rsidR="002917E0" w:rsidRDefault="002917E0" w:rsidP="00011765">
      <w:pPr>
        <w:shd w:val="clear" w:color="auto" w:fill="FFFFFF"/>
        <w:spacing w:after="15" w:line="293" w:lineRule="atLeast"/>
        <w:rPr>
          <w:rFonts w:ascii="Arial" w:eastAsia="Times New Roman" w:hAnsi="Arial" w:cs="Arial"/>
          <w:color w:val="646464"/>
          <w:sz w:val="20"/>
          <w:szCs w:val="20"/>
          <w:lang w:eastAsia="ru-RU"/>
        </w:rPr>
      </w:pPr>
    </w:p>
    <w:p w:rsidR="002917E0" w:rsidRDefault="002917E0" w:rsidP="00011765">
      <w:pPr>
        <w:shd w:val="clear" w:color="auto" w:fill="FFFFFF"/>
        <w:spacing w:after="15" w:line="293" w:lineRule="atLeast"/>
        <w:rPr>
          <w:rFonts w:ascii="Arial" w:eastAsia="Times New Roman" w:hAnsi="Arial" w:cs="Arial"/>
          <w:color w:val="646464"/>
          <w:sz w:val="20"/>
          <w:szCs w:val="20"/>
          <w:lang w:eastAsia="ru-RU"/>
        </w:rPr>
      </w:pPr>
    </w:p>
    <w:p w:rsidR="002917E0" w:rsidRDefault="002917E0" w:rsidP="00011765">
      <w:pPr>
        <w:shd w:val="clear" w:color="auto" w:fill="FFFFFF"/>
        <w:spacing w:after="15" w:line="293" w:lineRule="atLeast"/>
        <w:rPr>
          <w:rFonts w:ascii="Arial" w:eastAsia="Times New Roman" w:hAnsi="Arial" w:cs="Arial"/>
          <w:color w:val="646464"/>
          <w:sz w:val="20"/>
          <w:szCs w:val="20"/>
          <w:lang w:eastAsia="ru-RU"/>
        </w:rPr>
      </w:pPr>
    </w:p>
    <w:p w:rsidR="00316EB3" w:rsidRPr="00316EB3" w:rsidRDefault="00126C9F" w:rsidP="00316EB3">
      <w:pPr>
        <w:spacing w:after="0" w:line="360" w:lineRule="auto"/>
        <w:jc w:val="center"/>
        <w:rPr>
          <w:rFonts w:ascii="Times New Roman" w:eastAsia="Calibri" w:hAnsi="Times New Roman" w:cs="Times New Roman"/>
          <w:b/>
          <w:sz w:val="28"/>
        </w:rPr>
      </w:pPr>
      <w:r w:rsidRPr="00316EB3">
        <w:rPr>
          <w:rFonts w:ascii="Times New Roman" w:eastAsia="Calibri" w:hAnsi="Times New Roman" w:cs="Times New Roman"/>
          <w:b/>
          <w:sz w:val="28"/>
        </w:rPr>
        <w:lastRenderedPageBreak/>
        <w:t>ГЛАВА</w:t>
      </w:r>
      <w:r w:rsidR="00316EB3" w:rsidRPr="00316EB3">
        <w:rPr>
          <w:rFonts w:ascii="Times New Roman" w:eastAsia="Calibri" w:hAnsi="Times New Roman" w:cs="Times New Roman"/>
          <w:b/>
          <w:sz w:val="28"/>
        </w:rPr>
        <w:t xml:space="preserve"> 1. </w:t>
      </w:r>
      <w:r w:rsidRPr="00316EB3">
        <w:rPr>
          <w:rFonts w:ascii="Times New Roman" w:eastAsia="Calibri" w:hAnsi="Times New Roman" w:cs="Times New Roman"/>
          <w:b/>
          <w:sz w:val="28"/>
        </w:rPr>
        <w:t xml:space="preserve">ТЕОРЕТИЧЕСКИЕ </w:t>
      </w:r>
      <w:r w:rsidR="00E12564">
        <w:rPr>
          <w:rFonts w:ascii="Times New Roman" w:eastAsia="Calibri" w:hAnsi="Times New Roman" w:cs="Times New Roman"/>
          <w:b/>
          <w:sz w:val="28"/>
        </w:rPr>
        <w:t>АСПЕКТЫ ФОРМИРОВАНИЯ</w:t>
      </w:r>
      <w:r w:rsidRPr="00316EB3">
        <w:rPr>
          <w:rFonts w:ascii="Times New Roman" w:eastAsia="Calibri" w:hAnsi="Times New Roman" w:cs="Times New Roman"/>
          <w:b/>
          <w:sz w:val="28"/>
        </w:rPr>
        <w:t>ОРГАНИЗАЦИОННОЙ КУЛЬТУРЫ ОБРАЗОВАТЕЛЬНОГО УЧРЕЖДЕНИЯ</w:t>
      </w:r>
    </w:p>
    <w:p w:rsidR="00316EB3" w:rsidRPr="00E21B66" w:rsidRDefault="00316EB3" w:rsidP="00E21B66">
      <w:pPr>
        <w:rPr>
          <w:lang w:eastAsia="ru-RU"/>
        </w:rPr>
      </w:pPr>
    </w:p>
    <w:bookmarkEnd w:id="0"/>
    <w:p w:rsidR="006A0FC9" w:rsidRDefault="006A0FC9"/>
    <w:p w:rsidR="0053165A" w:rsidRPr="00126C9F" w:rsidRDefault="00126C9F" w:rsidP="00126C9F">
      <w:pPr>
        <w:pStyle w:val="2"/>
        <w:spacing w:after="0" w:line="360" w:lineRule="auto"/>
        <w:ind w:left="1134" w:hanging="425"/>
        <w:jc w:val="both"/>
        <w:rPr>
          <w:rFonts w:ascii="Times New Roman" w:hAnsi="Times New Roman"/>
          <w:b/>
          <w:sz w:val="28"/>
          <w:szCs w:val="28"/>
        </w:rPr>
      </w:pPr>
      <w:r w:rsidRPr="00126C9F">
        <w:rPr>
          <w:rFonts w:ascii="Times New Roman" w:hAnsi="Times New Roman"/>
          <w:b/>
          <w:sz w:val="28"/>
          <w:szCs w:val="28"/>
        </w:rPr>
        <w:t>1.1</w:t>
      </w:r>
      <w:r w:rsidR="0053165A" w:rsidRPr="00126C9F">
        <w:rPr>
          <w:rFonts w:ascii="Times New Roman" w:hAnsi="Times New Roman"/>
          <w:b/>
          <w:sz w:val="28"/>
          <w:szCs w:val="28"/>
        </w:rPr>
        <w:t xml:space="preserve"> Понятие и типы организационной культуры </w:t>
      </w:r>
    </w:p>
    <w:p w:rsidR="0053165A" w:rsidRDefault="0053165A" w:rsidP="0053165A">
      <w:pPr>
        <w:pStyle w:val="2"/>
        <w:spacing w:after="0" w:line="360" w:lineRule="auto"/>
        <w:ind w:firstLine="709"/>
        <w:jc w:val="both"/>
        <w:rPr>
          <w:rFonts w:ascii="Times New Roman" w:hAnsi="Times New Roman"/>
          <w:sz w:val="28"/>
          <w:szCs w:val="28"/>
        </w:rPr>
      </w:pPr>
    </w:p>
    <w:p w:rsidR="00F80365" w:rsidRDefault="00F80365"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Концепция культуры организации была разработана в начале 1980-х гг. в США под влиянием исследований в области стратегического управления, теории организации, индивидуального поведения [</w:t>
      </w:r>
      <w:r w:rsidR="00F81DD0">
        <w:rPr>
          <w:rFonts w:ascii="Times New Roman" w:hAnsi="Times New Roman"/>
          <w:sz w:val="28"/>
          <w:szCs w:val="28"/>
        </w:rPr>
        <w:t>15, с</w:t>
      </w:r>
      <w:r w:rsidRPr="00821286">
        <w:rPr>
          <w:rFonts w:ascii="Times New Roman" w:hAnsi="Times New Roman"/>
          <w:sz w:val="28"/>
          <w:szCs w:val="28"/>
        </w:rPr>
        <w:t>.185- 186].</w:t>
      </w:r>
    </w:p>
    <w:p w:rsidR="000711FE" w:rsidRPr="00821286" w:rsidRDefault="000711FE" w:rsidP="000711FE">
      <w:pPr>
        <w:pStyle w:val="2"/>
        <w:spacing w:after="0" w:line="360" w:lineRule="auto"/>
        <w:ind w:firstLine="709"/>
        <w:jc w:val="both"/>
        <w:rPr>
          <w:rFonts w:ascii="Times New Roman" w:hAnsi="Times New Roman"/>
          <w:sz w:val="28"/>
          <w:szCs w:val="28"/>
        </w:rPr>
      </w:pPr>
      <w:r w:rsidRPr="000711FE">
        <w:rPr>
          <w:rFonts w:ascii="Times New Roman" w:hAnsi="Times New Roman"/>
          <w:sz w:val="28"/>
          <w:szCs w:val="28"/>
        </w:rPr>
        <w:t>Культура  представляет  собой  способ  познания  окружающего  мира.  Культура</w:t>
      </w:r>
      <w:r w:rsidR="001E6576">
        <w:rPr>
          <w:rFonts w:ascii="Times New Roman" w:hAnsi="Times New Roman"/>
          <w:sz w:val="28"/>
          <w:szCs w:val="28"/>
        </w:rPr>
        <w:t xml:space="preserve"> </w:t>
      </w:r>
      <w:r w:rsidRPr="000711FE">
        <w:rPr>
          <w:rFonts w:ascii="Times New Roman" w:hAnsi="Times New Roman"/>
          <w:sz w:val="28"/>
          <w:szCs w:val="28"/>
        </w:rPr>
        <w:t>определяет  установки  и  поведение  человека.  Это  разделяемый  большинством  способ</w:t>
      </w:r>
      <w:r w:rsidR="001E6576">
        <w:rPr>
          <w:rFonts w:ascii="Times New Roman" w:hAnsi="Times New Roman"/>
          <w:sz w:val="28"/>
          <w:szCs w:val="28"/>
        </w:rPr>
        <w:t xml:space="preserve"> </w:t>
      </w:r>
      <w:r w:rsidRPr="000711FE">
        <w:rPr>
          <w:rFonts w:ascii="Times New Roman" w:hAnsi="Times New Roman"/>
          <w:sz w:val="28"/>
          <w:szCs w:val="28"/>
        </w:rPr>
        <w:t>существования,  оценивания  и  деятельности,  передаваемый  от  поколения  к  поколению</w:t>
      </w:r>
      <w:r w:rsidR="00C426E1">
        <w:rPr>
          <w:rFonts w:ascii="Times New Roman" w:hAnsi="Times New Roman"/>
          <w:sz w:val="28"/>
          <w:szCs w:val="28"/>
        </w:rPr>
        <w:t xml:space="preserve"> </w:t>
      </w:r>
      <w:r w:rsidRPr="000F23E8">
        <w:rPr>
          <w:rFonts w:ascii="Times New Roman" w:hAnsi="Times New Roman"/>
          <w:sz w:val="28"/>
          <w:szCs w:val="28"/>
        </w:rPr>
        <w:t>[</w:t>
      </w:r>
      <w:r w:rsidR="00F81DD0">
        <w:rPr>
          <w:rFonts w:ascii="Times New Roman" w:hAnsi="Times New Roman"/>
          <w:sz w:val="28"/>
          <w:szCs w:val="28"/>
        </w:rPr>
        <w:t>27</w:t>
      </w:r>
      <w:r>
        <w:rPr>
          <w:rFonts w:ascii="Times New Roman" w:hAnsi="Times New Roman"/>
          <w:sz w:val="28"/>
          <w:szCs w:val="28"/>
        </w:rPr>
        <w:t>, с.8</w:t>
      </w:r>
      <w:r w:rsidRPr="000F23E8">
        <w:rPr>
          <w:rFonts w:ascii="Times New Roman" w:hAnsi="Times New Roman"/>
          <w:sz w:val="28"/>
          <w:szCs w:val="28"/>
        </w:rPr>
        <w:t>]</w:t>
      </w:r>
      <w:r w:rsidRPr="000711FE">
        <w:rPr>
          <w:rFonts w:ascii="Times New Roman" w:hAnsi="Times New Roman"/>
          <w:sz w:val="28"/>
          <w:szCs w:val="28"/>
        </w:rPr>
        <w:t>.</w:t>
      </w:r>
    </w:p>
    <w:p w:rsidR="000F23E8" w:rsidRPr="000F23E8" w:rsidRDefault="000F23E8" w:rsidP="000F23E8">
      <w:pPr>
        <w:pStyle w:val="2"/>
        <w:spacing w:after="0" w:line="360" w:lineRule="auto"/>
        <w:ind w:firstLine="709"/>
        <w:jc w:val="both"/>
        <w:rPr>
          <w:rFonts w:ascii="Times New Roman" w:hAnsi="Times New Roman"/>
          <w:sz w:val="28"/>
          <w:szCs w:val="28"/>
        </w:rPr>
      </w:pPr>
      <w:r>
        <w:rPr>
          <w:rFonts w:ascii="Times New Roman" w:hAnsi="Times New Roman"/>
          <w:sz w:val="28"/>
          <w:szCs w:val="28"/>
        </w:rPr>
        <w:t xml:space="preserve">В социологическом словаре предлагается следующее </w:t>
      </w:r>
      <w:r w:rsidR="00E12564">
        <w:rPr>
          <w:rFonts w:ascii="Times New Roman" w:hAnsi="Times New Roman"/>
          <w:sz w:val="28"/>
          <w:szCs w:val="28"/>
        </w:rPr>
        <w:t xml:space="preserve">определение </w:t>
      </w:r>
      <w:r w:rsidR="00E12564" w:rsidRPr="000F23E8">
        <w:rPr>
          <w:rFonts w:ascii="Times New Roman" w:hAnsi="Times New Roman"/>
          <w:sz w:val="28"/>
          <w:szCs w:val="28"/>
        </w:rPr>
        <w:t>организационной</w:t>
      </w:r>
      <w:r w:rsidR="00E12564">
        <w:rPr>
          <w:rFonts w:ascii="Times New Roman" w:hAnsi="Times New Roman"/>
          <w:sz w:val="28"/>
          <w:szCs w:val="28"/>
        </w:rPr>
        <w:t xml:space="preserve"> культуры</w:t>
      </w:r>
      <w:r>
        <w:rPr>
          <w:rFonts w:ascii="Times New Roman" w:hAnsi="Times New Roman"/>
          <w:sz w:val="28"/>
          <w:szCs w:val="28"/>
        </w:rPr>
        <w:t xml:space="preserve"> –</w:t>
      </w:r>
      <w:r w:rsidR="001E6576">
        <w:rPr>
          <w:rFonts w:ascii="Times New Roman" w:hAnsi="Times New Roman"/>
          <w:sz w:val="28"/>
          <w:szCs w:val="28"/>
        </w:rPr>
        <w:t xml:space="preserve"> </w:t>
      </w:r>
      <w:r>
        <w:rPr>
          <w:rFonts w:ascii="Times New Roman" w:hAnsi="Times New Roman"/>
          <w:sz w:val="28"/>
          <w:szCs w:val="28"/>
        </w:rPr>
        <w:t xml:space="preserve">это </w:t>
      </w:r>
      <w:r w:rsidR="00E12564" w:rsidRPr="000F23E8">
        <w:rPr>
          <w:rFonts w:ascii="Times New Roman" w:hAnsi="Times New Roman"/>
          <w:sz w:val="28"/>
          <w:szCs w:val="28"/>
        </w:rPr>
        <w:t>система ценностей</w:t>
      </w:r>
      <w:r w:rsidRPr="000F23E8">
        <w:rPr>
          <w:rFonts w:ascii="Times New Roman" w:hAnsi="Times New Roman"/>
          <w:sz w:val="28"/>
          <w:szCs w:val="28"/>
        </w:rPr>
        <w:t xml:space="preserve"> и норм, которые разделяются сотрудниками социальной организации и определяют их организационное </w:t>
      </w:r>
      <w:r w:rsidR="007C4A66" w:rsidRPr="000F23E8">
        <w:rPr>
          <w:rFonts w:ascii="Times New Roman" w:hAnsi="Times New Roman"/>
          <w:sz w:val="28"/>
          <w:szCs w:val="28"/>
        </w:rPr>
        <w:t>поведение [</w:t>
      </w:r>
      <w:r w:rsidR="00F81DD0">
        <w:rPr>
          <w:rFonts w:ascii="Times New Roman" w:hAnsi="Times New Roman"/>
          <w:sz w:val="28"/>
          <w:szCs w:val="28"/>
        </w:rPr>
        <w:t>25</w:t>
      </w:r>
      <w:r w:rsidRPr="000F23E8">
        <w:rPr>
          <w:rFonts w:ascii="Times New Roman" w:hAnsi="Times New Roman"/>
          <w:sz w:val="28"/>
          <w:szCs w:val="28"/>
        </w:rPr>
        <w:t>].</w:t>
      </w:r>
    </w:p>
    <w:p w:rsidR="0053165A" w:rsidRPr="00821286" w:rsidRDefault="0053165A" w:rsidP="00821286">
      <w:pPr>
        <w:pStyle w:val="2"/>
        <w:spacing w:after="0" w:line="360" w:lineRule="auto"/>
        <w:ind w:firstLine="709"/>
        <w:jc w:val="both"/>
        <w:rPr>
          <w:rFonts w:ascii="Times New Roman" w:hAnsi="Times New Roman"/>
          <w:sz w:val="28"/>
          <w:szCs w:val="28"/>
        </w:rPr>
      </w:pPr>
      <w:r w:rsidRPr="00E65158">
        <w:rPr>
          <w:rFonts w:ascii="Times New Roman" w:hAnsi="Times New Roman"/>
          <w:sz w:val="28"/>
          <w:szCs w:val="28"/>
        </w:rPr>
        <w:t>В современной литературе существует довольно много определений организационной культуры</w:t>
      </w:r>
      <w:r>
        <w:rPr>
          <w:rFonts w:ascii="Times New Roman" w:hAnsi="Times New Roman"/>
          <w:sz w:val="28"/>
          <w:szCs w:val="28"/>
        </w:rPr>
        <w:t xml:space="preserve"> (корпоративной культуры)</w:t>
      </w:r>
      <w:r w:rsidRPr="00E65158">
        <w:rPr>
          <w:rFonts w:ascii="Times New Roman" w:hAnsi="Times New Roman"/>
          <w:sz w:val="28"/>
          <w:szCs w:val="28"/>
        </w:rPr>
        <w:t>. Как и многие другие термины организационно-управленческих дисциплин, организационная культура не имеет</w:t>
      </w:r>
      <w:r w:rsidR="001E6576">
        <w:rPr>
          <w:rFonts w:ascii="Times New Roman" w:hAnsi="Times New Roman"/>
          <w:sz w:val="28"/>
          <w:szCs w:val="28"/>
        </w:rPr>
        <w:t xml:space="preserve"> </w:t>
      </w:r>
      <w:r w:rsidRPr="00E65158">
        <w:rPr>
          <w:rFonts w:ascii="Times New Roman" w:hAnsi="Times New Roman"/>
          <w:sz w:val="28"/>
          <w:szCs w:val="28"/>
        </w:rPr>
        <w:t>единственно верного толкования. Каждый из авторов стремится дать свое собственное определение этому понятию. Имеются как очень узкие, так и очень широкие толкования того, что же представляет собой культура организации.</w:t>
      </w:r>
      <w:r w:rsidR="001E6576">
        <w:rPr>
          <w:rFonts w:ascii="Times New Roman" w:hAnsi="Times New Roman"/>
          <w:sz w:val="28"/>
          <w:szCs w:val="28"/>
        </w:rPr>
        <w:t xml:space="preserve"> </w:t>
      </w:r>
      <w:r w:rsidRPr="00821286">
        <w:rPr>
          <w:rFonts w:ascii="Times New Roman" w:hAnsi="Times New Roman"/>
          <w:sz w:val="28"/>
          <w:szCs w:val="28"/>
        </w:rPr>
        <w:t xml:space="preserve">В широком смысле </w:t>
      </w:r>
      <w:r w:rsidR="00F64CF4" w:rsidRPr="00821286">
        <w:rPr>
          <w:rFonts w:ascii="Times New Roman" w:hAnsi="Times New Roman"/>
          <w:sz w:val="28"/>
          <w:szCs w:val="28"/>
        </w:rPr>
        <w:t>–</w:t>
      </w:r>
      <w:r w:rsidRPr="00821286">
        <w:rPr>
          <w:rFonts w:ascii="Times New Roman" w:hAnsi="Times New Roman"/>
          <w:sz w:val="28"/>
          <w:szCs w:val="28"/>
        </w:rPr>
        <w:t xml:space="preserve"> как уровень развития общества или исторической эпохи и в узком смысле </w:t>
      </w:r>
      <w:r w:rsidR="00F64CF4" w:rsidRPr="00821286">
        <w:rPr>
          <w:rFonts w:ascii="Times New Roman" w:hAnsi="Times New Roman"/>
          <w:sz w:val="28"/>
          <w:szCs w:val="28"/>
        </w:rPr>
        <w:t>–</w:t>
      </w:r>
      <w:r w:rsidRPr="00821286">
        <w:rPr>
          <w:rFonts w:ascii="Times New Roman" w:hAnsi="Times New Roman"/>
          <w:sz w:val="28"/>
          <w:szCs w:val="28"/>
        </w:rPr>
        <w:t xml:space="preserve"> как сферу духовной жизни людей [</w:t>
      </w:r>
      <w:r w:rsidR="00F81DD0">
        <w:rPr>
          <w:rFonts w:ascii="Times New Roman" w:hAnsi="Times New Roman"/>
          <w:sz w:val="28"/>
          <w:szCs w:val="28"/>
        </w:rPr>
        <w:t>9, с</w:t>
      </w:r>
      <w:r w:rsidRPr="00821286">
        <w:rPr>
          <w:rFonts w:ascii="Times New Roman" w:hAnsi="Times New Roman"/>
          <w:sz w:val="28"/>
          <w:szCs w:val="28"/>
        </w:rPr>
        <w:t>. 19-21.].</w:t>
      </w:r>
    </w:p>
    <w:p w:rsidR="0053165A" w:rsidRPr="00821286" w:rsidRDefault="0053165A"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По мнению М.В. Быковой, организационная культура – это система взаимодействующих материальных и духовных ценностей, проявлений, присущих организации, отражающих ее индивидуальность, восприятие себя и окружающей среды. Значение организационной культуры для развития любой </w:t>
      </w:r>
      <w:r w:rsidRPr="00821286">
        <w:rPr>
          <w:rFonts w:ascii="Times New Roman" w:hAnsi="Times New Roman"/>
          <w:sz w:val="28"/>
          <w:szCs w:val="28"/>
        </w:rPr>
        <w:lastRenderedPageBreak/>
        <w:t>организации нельзя недооценивать. Она позволяет работникам предприятия осознавать идентичность, дает ощущение стабильности и надежности самой организации, формирует чувство социальной защищенности. Она стимулирует самосознание и высокую ответственность работника [</w:t>
      </w:r>
      <w:r w:rsidR="00F81DD0">
        <w:rPr>
          <w:rFonts w:ascii="Times New Roman" w:hAnsi="Times New Roman"/>
          <w:sz w:val="28"/>
          <w:szCs w:val="28"/>
        </w:rPr>
        <w:t xml:space="preserve">5, с. </w:t>
      </w:r>
      <w:r w:rsidRPr="00821286">
        <w:rPr>
          <w:rFonts w:ascii="Times New Roman" w:hAnsi="Times New Roman"/>
          <w:sz w:val="28"/>
          <w:szCs w:val="28"/>
        </w:rPr>
        <w:t>9-10]. Данное определение взято за основу в нашей работе.</w:t>
      </w:r>
    </w:p>
    <w:p w:rsidR="0053165A" w:rsidRPr="00821286" w:rsidRDefault="0053165A"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По мнению </w:t>
      </w:r>
      <w:r w:rsidR="00E46F15" w:rsidRPr="00821286">
        <w:rPr>
          <w:rFonts w:ascii="Times New Roman" w:hAnsi="Times New Roman"/>
          <w:sz w:val="28"/>
          <w:szCs w:val="28"/>
        </w:rPr>
        <w:t xml:space="preserve">К.М. </w:t>
      </w:r>
      <w:r w:rsidRPr="00821286">
        <w:rPr>
          <w:rFonts w:ascii="Times New Roman" w:hAnsi="Times New Roman"/>
          <w:sz w:val="28"/>
          <w:szCs w:val="28"/>
        </w:rPr>
        <w:t>Ушакова, в образовательном учреждении организационная культура очень эффектный и жесткий инструмент управления поведением людей, формирования модели поведения сотрудников организации, который необходимо использовать [</w:t>
      </w:r>
      <w:r w:rsidR="00F81DD0">
        <w:rPr>
          <w:rFonts w:ascii="Times New Roman" w:hAnsi="Times New Roman"/>
          <w:sz w:val="28"/>
          <w:szCs w:val="28"/>
        </w:rPr>
        <w:t>33, с. 3-</w:t>
      </w:r>
      <w:r w:rsidRPr="00821286">
        <w:rPr>
          <w:rFonts w:ascii="Times New Roman" w:hAnsi="Times New Roman"/>
          <w:sz w:val="28"/>
          <w:szCs w:val="28"/>
        </w:rPr>
        <w:t>26].</w:t>
      </w:r>
    </w:p>
    <w:p w:rsidR="0053165A" w:rsidRPr="00821286" w:rsidRDefault="0053165A"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Наиболее полным и отражающим понятие организационной культуры можно считать определение </w:t>
      </w:r>
      <w:r w:rsidR="00FA27E4" w:rsidRPr="00FA27E4">
        <w:rPr>
          <w:rFonts w:ascii="Times New Roman" w:hAnsi="Times New Roman"/>
          <w:sz w:val="28"/>
          <w:szCs w:val="28"/>
        </w:rPr>
        <w:t>американск</w:t>
      </w:r>
      <w:r w:rsidR="00FA27E4">
        <w:rPr>
          <w:rFonts w:ascii="Times New Roman" w:hAnsi="Times New Roman"/>
          <w:sz w:val="28"/>
          <w:szCs w:val="28"/>
        </w:rPr>
        <w:t xml:space="preserve">ого </w:t>
      </w:r>
      <w:hyperlink r:id="rId7" w:tooltip="Психолог" w:history="1">
        <w:r w:rsidR="00FA27E4" w:rsidRPr="00FA27E4">
          <w:rPr>
            <w:rFonts w:ascii="Times New Roman" w:hAnsi="Times New Roman"/>
            <w:sz w:val="28"/>
            <w:szCs w:val="28"/>
          </w:rPr>
          <w:t>психолог</w:t>
        </w:r>
      </w:hyperlink>
      <w:r w:rsidR="00FA27E4">
        <w:rPr>
          <w:rFonts w:ascii="Times New Roman" w:hAnsi="Times New Roman"/>
          <w:sz w:val="28"/>
          <w:szCs w:val="28"/>
        </w:rPr>
        <w:t>а</w:t>
      </w:r>
      <w:r w:rsidR="00FA27E4" w:rsidRPr="00FA27E4">
        <w:rPr>
          <w:rFonts w:ascii="Times New Roman" w:hAnsi="Times New Roman"/>
          <w:sz w:val="28"/>
          <w:szCs w:val="28"/>
        </w:rPr>
        <w:t>, теоретик</w:t>
      </w:r>
      <w:r w:rsidR="00FA27E4">
        <w:rPr>
          <w:rFonts w:ascii="Times New Roman" w:hAnsi="Times New Roman"/>
          <w:sz w:val="28"/>
          <w:szCs w:val="28"/>
        </w:rPr>
        <w:t>а</w:t>
      </w:r>
      <w:r w:rsidR="00FA27E4" w:rsidRPr="00FA27E4">
        <w:rPr>
          <w:rFonts w:ascii="Times New Roman" w:hAnsi="Times New Roman"/>
          <w:sz w:val="28"/>
          <w:szCs w:val="28"/>
        </w:rPr>
        <w:t xml:space="preserve"> и практик</w:t>
      </w:r>
      <w:r w:rsidR="00FA27E4">
        <w:rPr>
          <w:rFonts w:ascii="Times New Roman" w:hAnsi="Times New Roman"/>
          <w:sz w:val="28"/>
          <w:szCs w:val="28"/>
        </w:rPr>
        <w:t>а</w:t>
      </w:r>
      <w:r w:rsidR="00FA27E4" w:rsidRPr="00FA27E4">
        <w:rPr>
          <w:rFonts w:ascii="Times New Roman" w:hAnsi="Times New Roman"/>
          <w:sz w:val="28"/>
          <w:szCs w:val="28"/>
        </w:rPr>
        <w:t> </w:t>
      </w:r>
      <w:hyperlink r:id="rId8" w:tooltip="Менеджмент" w:history="1">
        <w:r w:rsidR="00FA27E4" w:rsidRPr="00FA27E4">
          <w:rPr>
            <w:rFonts w:ascii="Times New Roman" w:hAnsi="Times New Roman"/>
            <w:sz w:val="28"/>
            <w:szCs w:val="28"/>
          </w:rPr>
          <w:t>менеджмента</w:t>
        </w:r>
      </w:hyperlink>
      <w:r w:rsidR="001E6576">
        <w:t xml:space="preserve"> </w:t>
      </w:r>
      <w:r w:rsidRPr="00821286">
        <w:rPr>
          <w:rFonts w:ascii="Times New Roman" w:hAnsi="Times New Roman"/>
          <w:sz w:val="28"/>
          <w:szCs w:val="28"/>
        </w:rPr>
        <w:t>Эдгара Шейна, которое звучит следующим образом. Организационная культура – паттерн коллективных базовых представлений, обретаемых группой при разрешении проблем адаптации к изменениям внешней среды и внутренней интеграции, эффективность которого является достаточной для того, чтобы считать его ценным и передавать новым членам группы в качестве правильной системы восприятия и рассмотрения названных проблем</w:t>
      </w:r>
      <w:r w:rsidR="00C426E1">
        <w:rPr>
          <w:rFonts w:ascii="Times New Roman" w:hAnsi="Times New Roman"/>
          <w:sz w:val="28"/>
          <w:szCs w:val="28"/>
        </w:rPr>
        <w:t xml:space="preserve"> </w:t>
      </w:r>
      <w:r w:rsidR="00821286" w:rsidRPr="00821286">
        <w:rPr>
          <w:rFonts w:ascii="Times New Roman" w:hAnsi="Times New Roman"/>
          <w:sz w:val="28"/>
          <w:szCs w:val="28"/>
        </w:rPr>
        <w:t>[</w:t>
      </w:r>
      <w:r w:rsidR="00F81DD0" w:rsidRPr="00F81DD0">
        <w:rPr>
          <w:rFonts w:ascii="Times New Roman" w:hAnsi="Times New Roman"/>
          <w:sz w:val="28"/>
          <w:szCs w:val="28"/>
        </w:rPr>
        <w:t>35</w:t>
      </w:r>
      <w:r w:rsidR="00821286" w:rsidRPr="00F81DD0">
        <w:rPr>
          <w:rFonts w:ascii="Times New Roman" w:hAnsi="Times New Roman"/>
          <w:sz w:val="28"/>
          <w:szCs w:val="28"/>
        </w:rPr>
        <w:t>, с. 10</w:t>
      </w:r>
      <w:r w:rsidR="00821286" w:rsidRPr="00821286">
        <w:rPr>
          <w:rFonts w:ascii="Times New Roman" w:hAnsi="Times New Roman"/>
          <w:sz w:val="28"/>
          <w:szCs w:val="28"/>
        </w:rPr>
        <w:t>]</w:t>
      </w:r>
      <w:r w:rsidRPr="00821286">
        <w:rPr>
          <w:rFonts w:ascii="Times New Roman" w:hAnsi="Times New Roman"/>
          <w:sz w:val="28"/>
          <w:szCs w:val="28"/>
        </w:rPr>
        <w:t>.</w:t>
      </w:r>
    </w:p>
    <w:p w:rsidR="0053165A" w:rsidRPr="00821286" w:rsidRDefault="0053165A"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Большинство авторов сходится на том, что культура организации представляет собой сложную композицию важных предположений (часто не поддающихся формулированию), бездоказательно принимаемых и разделяемых членами группы или организации. Часто организационная культура трактуется как принимаемые большей частью организации философия и идеология управления, ценностные ориентации, верования, ожидания, расположения и нормы, лежащие в основе отношений и взаимодействий как внутри организации, так и за ее пределами. Организационная культура проявляется в отношениях между людьми в организации. Поэтому разные люди или разные части в организации склонны описывать ее культуру в схожих терминах [</w:t>
      </w:r>
      <w:r w:rsidR="00F81DD0">
        <w:rPr>
          <w:rFonts w:ascii="Times New Roman" w:hAnsi="Times New Roman"/>
          <w:sz w:val="28"/>
          <w:szCs w:val="28"/>
        </w:rPr>
        <w:t>3</w:t>
      </w:r>
      <w:r w:rsidRPr="00821286">
        <w:rPr>
          <w:rFonts w:ascii="Times New Roman" w:hAnsi="Times New Roman"/>
          <w:sz w:val="28"/>
          <w:szCs w:val="28"/>
        </w:rPr>
        <w:t>, с. 21].</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lastRenderedPageBreak/>
        <w:t xml:space="preserve">Рисунок </w:t>
      </w:r>
      <w:r w:rsidR="00BC0246">
        <w:rPr>
          <w:rFonts w:ascii="Times New Roman" w:hAnsi="Times New Roman"/>
          <w:sz w:val="28"/>
          <w:szCs w:val="28"/>
        </w:rPr>
        <w:t xml:space="preserve">1.1 </w:t>
      </w:r>
      <w:r w:rsidRPr="00821286">
        <w:rPr>
          <w:rFonts w:ascii="Times New Roman" w:hAnsi="Times New Roman"/>
          <w:sz w:val="28"/>
          <w:szCs w:val="28"/>
        </w:rPr>
        <w:t>наглядно демонстрирует множество аспектов организационной культуры [</w:t>
      </w:r>
      <w:r w:rsidR="00F81DD0" w:rsidRPr="00F81DD0">
        <w:rPr>
          <w:rFonts w:ascii="Times New Roman" w:hAnsi="Times New Roman"/>
          <w:sz w:val="28"/>
          <w:szCs w:val="28"/>
        </w:rPr>
        <w:t>8</w:t>
      </w:r>
      <w:r w:rsidRPr="00821286">
        <w:rPr>
          <w:rFonts w:ascii="Times New Roman" w:hAnsi="Times New Roman"/>
          <w:sz w:val="28"/>
          <w:szCs w:val="28"/>
        </w:rPr>
        <w:t>, с.531-532].</w:t>
      </w:r>
    </w:p>
    <w:p w:rsidR="00016EE6" w:rsidRDefault="00016EE6" w:rsidP="00016EE6">
      <w:pPr>
        <w:shd w:val="clear" w:color="auto" w:fill="FFFFFF"/>
        <w:jc w:val="center"/>
        <w:rPr>
          <w:color w:val="000000"/>
          <w:sz w:val="28"/>
          <w:szCs w:val="28"/>
        </w:rPr>
      </w:pPr>
      <w:r w:rsidRPr="006E6AB1">
        <w:rPr>
          <w:noProof/>
          <w:color w:val="000000"/>
          <w:sz w:val="28"/>
          <w:szCs w:val="28"/>
          <w:lang w:eastAsia="ru-RU"/>
        </w:rPr>
        <w:drawing>
          <wp:inline distT="0" distB="0" distL="0" distR="0">
            <wp:extent cx="5852160" cy="4206240"/>
            <wp:effectExtent l="0" t="0" r="0" b="3810"/>
            <wp:docPr id="69" name="Рисунок 69" descr="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1"/>
                    <pic:cNvPicPr>
                      <a:picLocks noChangeAspect="1" noChangeArrowheads="1"/>
                    </pic:cNvPicPr>
                  </pic:nvPicPr>
                  <pic:blipFill>
                    <a:blip r:embed="rId9">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sharpenSoften amount="5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52160" cy="4206240"/>
                    </a:xfrm>
                    <a:prstGeom prst="rect">
                      <a:avLst/>
                    </a:prstGeom>
                    <a:noFill/>
                    <a:ln>
                      <a:noFill/>
                    </a:ln>
                  </pic:spPr>
                </pic:pic>
              </a:graphicData>
            </a:graphic>
          </wp:inline>
        </w:drawing>
      </w:r>
    </w:p>
    <w:p w:rsidR="00016EE6" w:rsidRPr="00FC65A0" w:rsidRDefault="00016EE6" w:rsidP="00FC65A0">
      <w:pPr>
        <w:pStyle w:val="2"/>
        <w:spacing w:after="0" w:line="360" w:lineRule="auto"/>
        <w:ind w:firstLine="709"/>
        <w:jc w:val="center"/>
        <w:rPr>
          <w:rFonts w:ascii="Times New Roman" w:hAnsi="Times New Roman"/>
          <w:sz w:val="28"/>
          <w:szCs w:val="28"/>
        </w:rPr>
      </w:pPr>
      <w:r w:rsidRPr="00FC65A0">
        <w:rPr>
          <w:rFonts w:ascii="Times New Roman" w:hAnsi="Times New Roman"/>
          <w:sz w:val="28"/>
          <w:szCs w:val="28"/>
        </w:rPr>
        <w:t>Рис</w:t>
      </w:r>
      <w:r w:rsidR="00BC0246">
        <w:rPr>
          <w:rFonts w:ascii="Times New Roman" w:hAnsi="Times New Roman"/>
          <w:sz w:val="28"/>
          <w:szCs w:val="28"/>
        </w:rPr>
        <w:t xml:space="preserve">унок 1.1 – </w:t>
      </w:r>
      <w:r w:rsidRPr="00FC65A0">
        <w:rPr>
          <w:rFonts w:ascii="Times New Roman" w:hAnsi="Times New Roman"/>
          <w:sz w:val="28"/>
          <w:szCs w:val="28"/>
        </w:rPr>
        <w:t xml:space="preserve"> Концептуальная иллюстрация множественности аспектов</w:t>
      </w:r>
    </w:p>
    <w:p w:rsidR="00016EE6" w:rsidRPr="00FC65A0" w:rsidRDefault="00016EE6" w:rsidP="00FC65A0">
      <w:pPr>
        <w:pStyle w:val="2"/>
        <w:spacing w:after="0" w:line="360" w:lineRule="auto"/>
        <w:ind w:firstLine="709"/>
        <w:jc w:val="center"/>
        <w:rPr>
          <w:rFonts w:ascii="Times New Roman" w:hAnsi="Times New Roman"/>
          <w:sz w:val="28"/>
          <w:szCs w:val="28"/>
        </w:rPr>
      </w:pPr>
      <w:r w:rsidRPr="00FC65A0">
        <w:rPr>
          <w:rFonts w:ascii="Times New Roman" w:hAnsi="Times New Roman"/>
          <w:sz w:val="28"/>
          <w:szCs w:val="28"/>
        </w:rPr>
        <w:t>организационной культуры</w:t>
      </w:r>
    </w:p>
    <w:p w:rsidR="00FC65A0" w:rsidRPr="00821286" w:rsidRDefault="00FC65A0" w:rsidP="00FC65A0">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Организационная культура выполняет важные функции как внутри организации, так и за ее пределами. Наиболее полно организационную культуру внутри организации характеризуют следующие функции. </w:t>
      </w:r>
    </w:p>
    <w:p w:rsidR="00FC65A0" w:rsidRPr="00821286" w:rsidRDefault="00FC65A0" w:rsidP="00FC65A0">
      <w:pPr>
        <w:pStyle w:val="2"/>
        <w:numPr>
          <w:ilvl w:val="0"/>
          <w:numId w:val="14"/>
        </w:numPr>
        <w:tabs>
          <w:tab w:val="left" w:pos="993"/>
        </w:tabs>
        <w:spacing w:after="0" w:line="360" w:lineRule="auto"/>
        <w:ind w:left="0" w:firstLine="709"/>
        <w:jc w:val="both"/>
        <w:rPr>
          <w:rFonts w:ascii="Times New Roman" w:hAnsi="Times New Roman"/>
          <w:sz w:val="28"/>
          <w:szCs w:val="28"/>
        </w:rPr>
      </w:pPr>
      <w:r w:rsidRPr="00821286">
        <w:rPr>
          <w:rFonts w:ascii="Times New Roman" w:hAnsi="Times New Roman"/>
          <w:sz w:val="28"/>
          <w:szCs w:val="28"/>
        </w:rPr>
        <w:t xml:space="preserve">Охранная функция. Специфическая система ценностей, норм и правил, принятых организацией, служат барьером для проникновения нежелательных тенденций и отрицательных ценностей из внешней среды. </w:t>
      </w:r>
    </w:p>
    <w:p w:rsidR="00FC65A0" w:rsidRPr="00821286" w:rsidRDefault="00FC65A0" w:rsidP="00FC65A0">
      <w:pPr>
        <w:pStyle w:val="2"/>
        <w:numPr>
          <w:ilvl w:val="0"/>
          <w:numId w:val="14"/>
        </w:numPr>
        <w:tabs>
          <w:tab w:val="left" w:pos="993"/>
        </w:tabs>
        <w:spacing w:after="0" w:line="360" w:lineRule="auto"/>
        <w:ind w:left="0" w:firstLine="709"/>
        <w:jc w:val="both"/>
        <w:rPr>
          <w:rFonts w:ascii="Times New Roman" w:hAnsi="Times New Roman"/>
          <w:sz w:val="28"/>
          <w:szCs w:val="28"/>
        </w:rPr>
      </w:pPr>
      <w:r w:rsidRPr="00821286">
        <w:rPr>
          <w:rFonts w:ascii="Times New Roman" w:hAnsi="Times New Roman"/>
          <w:sz w:val="28"/>
          <w:szCs w:val="28"/>
        </w:rPr>
        <w:t>Интегрирующая функция. Единая система ценностей позволяет каждому ощутить себя частью единого целого и определить свою роль и ответственность. Формирует чувство общности, помогает сплачивать организацию. Формирует оригинальный имидж организации [</w:t>
      </w:r>
      <w:r w:rsidR="00F81DD0">
        <w:rPr>
          <w:rFonts w:ascii="Times New Roman" w:hAnsi="Times New Roman"/>
          <w:sz w:val="28"/>
          <w:szCs w:val="28"/>
        </w:rPr>
        <w:t>36, с</w:t>
      </w:r>
      <w:r>
        <w:rPr>
          <w:rFonts w:ascii="Times New Roman" w:hAnsi="Times New Roman"/>
          <w:sz w:val="28"/>
          <w:szCs w:val="28"/>
        </w:rPr>
        <w:t>. 18-24.].</w:t>
      </w:r>
    </w:p>
    <w:p w:rsidR="00FC65A0" w:rsidRPr="00821286" w:rsidRDefault="00FC65A0" w:rsidP="00FC65A0">
      <w:pPr>
        <w:pStyle w:val="2"/>
        <w:numPr>
          <w:ilvl w:val="0"/>
          <w:numId w:val="14"/>
        </w:numPr>
        <w:tabs>
          <w:tab w:val="left" w:pos="993"/>
        </w:tabs>
        <w:spacing w:after="0" w:line="360" w:lineRule="auto"/>
        <w:ind w:left="0" w:firstLine="709"/>
        <w:jc w:val="both"/>
        <w:rPr>
          <w:rFonts w:ascii="Times New Roman" w:hAnsi="Times New Roman"/>
          <w:sz w:val="28"/>
          <w:szCs w:val="28"/>
        </w:rPr>
      </w:pPr>
      <w:r w:rsidRPr="00821286">
        <w:rPr>
          <w:rFonts w:ascii="Times New Roman" w:hAnsi="Times New Roman"/>
          <w:sz w:val="28"/>
          <w:szCs w:val="28"/>
        </w:rPr>
        <w:t xml:space="preserve">Регулирующая функция. Организационная культура формирует и контролирует поведение членов организации. С помощью норм, стандартов, </w:t>
      </w:r>
      <w:r w:rsidRPr="00821286">
        <w:rPr>
          <w:rFonts w:ascii="Times New Roman" w:hAnsi="Times New Roman"/>
          <w:sz w:val="28"/>
          <w:szCs w:val="28"/>
        </w:rPr>
        <w:lastRenderedPageBreak/>
        <w:t xml:space="preserve">правил, в том числе неписаных правил, организационная структура определяет поведение людей в процессе работы. Задаются однозначность и упорядоченность в процессах хозяйственной деятельности. </w:t>
      </w:r>
    </w:p>
    <w:p w:rsidR="00FC65A0" w:rsidRPr="00821286" w:rsidRDefault="00FC65A0" w:rsidP="00FC65A0">
      <w:pPr>
        <w:pStyle w:val="2"/>
        <w:numPr>
          <w:ilvl w:val="0"/>
          <w:numId w:val="14"/>
        </w:numPr>
        <w:tabs>
          <w:tab w:val="left" w:pos="993"/>
        </w:tabs>
        <w:spacing w:after="0" w:line="360" w:lineRule="auto"/>
        <w:ind w:left="0" w:firstLine="709"/>
        <w:jc w:val="both"/>
        <w:rPr>
          <w:rFonts w:ascii="Times New Roman" w:hAnsi="Times New Roman"/>
          <w:sz w:val="28"/>
          <w:szCs w:val="28"/>
        </w:rPr>
      </w:pPr>
      <w:r w:rsidRPr="00821286">
        <w:rPr>
          <w:rFonts w:ascii="Times New Roman" w:hAnsi="Times New Roman"/>
          <w:sz w:val="28"/>
          <w:szCs w:val="28"/>
        </w:rPr>
        <w:t xml:space="preserve">Замещающая функция. Сильная организационная культура позволяет фирме замещать формальные механизмы и отношения на неформальные, экономя тем самым на издержках управления. </w:t>
      </w:r>
    </w:p>
    <w:p w:rsidR="00FC65A0" w:rsidRPr="00821286" w:rsidRDefault="00FC65A0" w:rsidP="00FC65A0">
      <w:pPr>
        <w:pStyle w:val="2"/>
        <w:numPr>
          <w:ilvl w:val="0"/>
          <w:numId w:val="14"/>
        </w:numPr>
        <w:tabs>
          <w:tab w:val="left" w:pos="993"/>
        </w:tabs>
        <w:spacing w:after="0" w:line="360" w:lineRule="auto"/>
        <w:ind w:left="0" w:firstLine="709"/>
        <w:jc w:val="both"/>
        <w:rPr>
          <w:rFonts w:ascii="Times New Roman" w:hAnsi="Times New Roman"/>
          <w:sz w:val="28"/>
          <w:szCs w:val="28"/>
        </w:rPr>
      </w:pPr>
      <w:r w:rsidRPr="00821286">
        <w:rPr>
          <w:rFonts w:ascii="Times New Roman" w:hAnsi="Times New Roman"/>
          <w:sz w:val="28"/>
          <w:szCs w:val="28"/>
        </w:rPr>
        <w:t xml:space="preserve">Адаптивная функция. Организационная культура позволяет новым сотрудникам безболезненно вписаться в социальную и производственную системы предприятия и в действующую систему отношений. Усиливает преданность организации. </w:t>
      </w:r>
    </w:p>
    <w:p w:rsidR="00FC65A0" w:rsidRPr="00821286" w:rsidRDefault="00FC65A0" w:rsidP="00FC65A0">
      <w:pPr>
        <w:pStyle w:val="2"/>
        <w:numPr>
          <w:ilvl w:val="0"/>
          <w:numId w:val="14"/>
        </w:numPr>
        <w:tabs>
          <w:tab w:val="left" w:pos="993"/>
        </w:tabs>
        <w:spacing w:after="0" w:line="360" w:lineRule="auto"/>
        <w:ind w:left="0" w:firstLine="709"/>
        <w:jc w:val="both"/>
        <w:rPr>
          <w:rFonts w:ascii="Times New Roman" w:hAnsi="Times New Roman"/>
          <w:sz w:val="28"/>
          <w:szCs w:val="28"/>
        </w:rPr>
      </w:pPr>
      <w:r w:rsidRPr="00821286">
        <w:rPr>
          <w:rFonts w:ascii="Times New Roman" w:hAnsi="Times New Roman"/>
          <w:sz w:val="28"/>
          <w:szCs w:val="28"/>
        </w:rPr>
        <w:t xml:space="preserve">Образовательная и развивающая функции. Высокий уровень организационной культуры позитивно воздействует на воспитание, поднимает общий уровень образования в организации, тем самым улучшая «человеческий капитал» и систему социальной стабильности. </w:t>
      </w:r>
    </w:p>
    <w:p w:rsidR="00FC65A0" w:rsidRPr="00821286" w:rsidRDefault="00FC65A0" w:rsidP="00FC65A0">
      <w:pPr>
        <w:pStyle w:val="2"/>
        <w:numPr>
          <w:ilvl w:val="0"/>
          <w:numId w:val="14"/>
        </w:numPr>
        <w:tabs>
          <w:tab w:val="left" w:pos="993"/>
        </w:tabs>
        <w:spacing w:after="0" w:line="360" w:lineRule="auto"/>
        <w:ind w:left="0" w:firstLine="709"/>
        <w:jc w:val="both"/>
        <w:rPr>
          <w:rFonts w:ascii="Times New Roman" w:hAnsi="Times New Roman"/>
          <w:sz w:val="28"/>
          <w:szCs w:val="28"/>
        </w:rPr>
      </w:pPr>
      <w:r w:rsidRPr="00821286">
        <w:rPr>
          <w:rFonts w:ascii="Times New Roman" w:hAnsi="Times New Roman"/>
          <w:sz w:val="28"/>
          <w:szCs w:val="28"/>
        </w:rPr>
        <w:t>Функция управления качеством. Качество организационной культуры определяет качество работы, рабочей среды, микроклимата, которые в свою очередь определяют качество продукции [</w:t>
      </w:r>
      <w:r w:rsidR="00F81DD0">
        <w:rPr>
          <w:sz w:val="28"/>
          <w:szCs w:val="28"/>
        </w:rPr>
        <w:t>28</w:t>
      </w:r>
      <w:r w:rsidRPr="00821286">
        <w:rPr>
          <w:rFonts w:ascii="Times New Roman" w:hAnsi="Times New Roman"/>
          <w:sz w:val="28"/>
          <w:szCs w:val="28"/>
        </w:rPr>
        <w:t>, с.207-208].</w:t>
      </w:r>
    </w:p>
    <w:p w:rsidR="00B84524" w:rsidRDefault="00B84524" w:rsidP="00B84524">
      <w:pPr>
        <w:pStyle w:val="2"/>
        <w:spacing w:after="0" w:line="360" w:lineRule="auto"/>
        <w:ind w:firstLine="709"/>
        <w:jc w:val="both"/>
        <w:rPr>
          <w:rFonts w:ascii="Times New Roman" w:hAnsi="Times New Roman"/>
          <w:sz w:val="28"/>
          <w:szCs w:val="28"/>
        </w:rPr>
      </w:pPr>
      <w:r w:rsidRPr="00B84524">
        <w:rPr>
          <w:rFonts w:ascii="Times New Roman" w:hAnsi="Times New Roman"/>
          <w:sz w:val="28"/>
          <w:szCs w:val="28"/>
        </w:rPr>
        <w:t>Организационная культура присутствует во всех сферах деятельности</w:t>
      </w:r>
      <w:r w:rsidR="001E6576">
        <w:rPr>
          <w:rFonts w:ascii="Times New Roman" w:hAnsi="Times New Roman"/>
          <w:sz w:val="28"/>
          <w:szCs w:val="28"/>
        </w:rPr>
        <w:t xml:space="preserve"> </w:t>
      </w:r>
      <w:r w:rsidRPr="00B84524">
        <w:rPr>
          <w:rFonts w:ascii="Times New Roman" w:hAnsi="Times New Roman"/>
          <w:sz w:val="28"/>
          <w:szCs w:val="28"/>
        </w:rPr>
        <w:t>человека в организации, и ее функции должны быть реализованы во всех</w:t>
      </w:r>
      <w:r w:rsidR="001E6576">
        <w:rPr>
          <w:rFonts w:ascii="Times New Roman" w:hAnsi="Times New Roman"/>
          <w:sz w:val="28"/>
          <w:szCs w:val="28"/>
        </w:rPr>
        <w:t xml:space="preserve"> </w:t>
      </w:r>
      <w:r w:rsidRPr="00B84524">
        <w:rPr>
          <w:rFonts w:ascii="Times New Roman" w:hAnsi="Times New Roman"/>
          <w:sz w:val="28"/>
          <w:szCs w:val="28"/>
        </w:rPr>
        <w:t>функциональных блоках системы управления фирмой (</w:t>
      </w:r>
      <w:r w:rsidR="0017515A">
        <w:rPr>
          <w:rFonts w:ascii="Times New Roman" w:hAnsi="Times New Roman"/>
          <w:sz w:val="28"/>
          <w:szCs w:val="28"/>
        </w:rPr>
        <w:t>приложение</w:t>
      </w:r>
      <w:r w:rsidR="00F81DD0">
        <w:rPr>
          <w:rFonts w:ascii="Times New Roman" w:hAnsi="Times New Roman"/>
          <w:sz w:val="28"/>
          <w:szCs w:val="28"/>
        </w:rPr>
        <w:t xml:space="preserve"> 1</w:t>
      </w:r>
      <w:r w:rsidRPr="00B84524">
        <w:rPr>
          <w:rFonts w:ascii="Times New Roman" w:hAnsi="Times New Roman"/>
          <w:sz w:val="28"/>
          <w:szCs w:val="28"/>
        </w:rPr>
        <w:t>)[</w:t>
      </w:r>
      <w:r w:rsidR="00F81DD0">
        <w:rPr>
          <w:rFonts w:ascii="Times New Roman" w:hAnsi="Times New Roman"/>
          <w:sz w:val="28"/>
          <w:szCs w:val="28"/>
        </w:rPr>
        <w:t>30</w:t>
      </w:r>
      <w:r>
        <w:rPr>
          <w:rFonts w:ascii="Times New Roman" w:hAnsi="Times New Roman"/>
          <w:sz w:val="28"/>
          <w:szCs w:val="28"/>
        </w:rPr>
        <w:t>, с. 11</w:t>
      </w:r>
      <w:r w:rsidRPr="00B84524">
        <w:rPr>
          <w:rFonts w:ascii="Times New Roman" w:hAnsi="Times New Roman"/>
          <w:sz w:val="28"/>
          <w:szCs w:val="28"/>
        </w:rPr>
        <w:t>].</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Для  анализа  культуры  необходимо  выделить  некоторые  параметры культуры.  Так,  Ф.Харрис  и  Р. Моран предложили  за  основу 10  категорий,  характеризующих культуру: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1.  Идентификация и цель: смысл Я (ощущение себя), место миссия.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2. </w:t>
      </w:r>
      <w:r w:rsidR="00F7582E" w:rsidRPr="00821286">
        <w:rPr>
          <w:rFonts w:ascii="Times New Roman" w:hAnsi="Times New Roman"/>
          <w:sz w:val="28"/>
          <w:szCs w:val="28"/>
        </w:rPr>
        <w:t>Коммуникации и язык: передача информации, взаимодействие</w:t>
      </w:r>
      <w:r w:rsidRPr="00821286">
        <w:rPr>
          <w:rFonts w:ascii="Times New Roman" w:hAnsi="Times New Roman"/>
          <w:sz w:val="28"/>
          <w:szCs w:val="28"/>
        </w:rPr>
        <w:t xml:space="preserve">, обмен.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3.  Одежда и внешний вид: вид, стиль, имидж, репутация.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4. </w:t>
      </w:r>
      <w:r w:rsidR="00F7582E" w:rsidRPr="00821286">
        <w:rPr>
          <w:rFonts w:ascii="Times New Roman" w:hAnsi="Times New Roman"/>
          <w:sz w:val="28"/>
          <w:szCs w:val="28"/>
        </w:rPr>
        <w:t>Пища и обычаи подачи: подготовка, обслуживание, пищевые</w:t>
      </w:r>
      <w:r w:rsidRPr="00821286">
        <w:rPr>
          <w:rFonts w:ascii="Times New Roman" w:hAnsi="Times New Roman"/>
          <w:sz w:val="28"/>
          <w:szCs w:val="28"/>
        </w:rPr>
        <w:t xml:space="preserve"> предпочтения.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5. </w:t>
      </w:r>
      <w:r w:rsidR="00F7582E" w:rsidRPr="00821286">
        <w:rPr>
          <w:rFonts w:ascii="Times New Roman" w:hAnsi="Times New Roman"/>
          <w:sz w:val="28"/>
          <w:szCs w:val="28"/>
        </w:rPr>
        <w:t>Время и осознание времени: смысл, продолжительность</w:t>
      </w:r>
      <w:r w:rsidRPr="00821286">
        <w:rPr>
          <w:rFonts w:ascii="Times New Roman" w:hAnsi="Times New Roman"/>
          <w:sz w:val="28"/>
          <w:szCs w:val="28"/>
        </w:rPr>
        <w:t xml:space="preserve"> интервалов.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lastRenderedPageBreak/>
        <w:t xml:space="preserve">6. </w:t>
      </w:r>
      <w:r w:rsidR="00F7582E" w:rsidRPr="00821286">
        <w:rPr>
          <w:rFonts w:ascii="Times New Roman" w:hAnsi="Times New Roman"/>
          <w:sz w:val="28"/>
          <w:szCs w:val="28"/>
        </w:rPr>
        <w:t>Взаимоотношение и различия полов: родство, род, ранг, статус</w:t>
      </w:r>
      <w:r w:rsidRPr="00821286">
        <w:rPr>
          <w:rFonts w:ascii="Times New Roman" w:hAnsi="Times New Roman"/>
          <w:sz w:val="28"/>
          <w:szCs w:val="28"/>
        </w:rPr>
        <w:t xml:space="preserve">, награды и признание.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7.  Ценности  и  нормы:  система  потребностей (приоритетов), стандарты поведения.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8.  Убеждения  и  отношения:  мифы,  философия,  перспектива, религия, обряды, ритуалы.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9. </w:t>
      </w:r>
      <w:r w:rsidR="00F7582E" w:rsidRPr="00821286">
        <w:rPr>
          <w:rFonts w:ascii="Times New Roman" w:hAnsi="Times New Roman"/>
          <w:sz w:val="28"/>
          <w:szCs w:val="28"/>
        </w:rPr>
        <w:t>Ментальные привычки и обучение: мыслительные процессы</w:t>
      </w:r>
      <w:r w:rsidRPr="00821286">
        <w:rPr>
          <w:rFonts w:ascii="Times New Roman" w:hAnsi="Times New Roman"/>
          <w:sz w:val="28"/>
          <w:szCs w:val="28"/>
        </w:rPr>
        <w:t xml:space="preserve">, образование. </w:t>
      </w:r>
    </w:p>
    <w:p w:rsidR="00016EE6" w:rsidRPr="00821286" w:rsidRDefault="00016EE6"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10.  </w:t>
      </w:r>
      <w:r w:rsidR="00F7582E" w:rsidRPr="00821286">
        <w:rPr>
          <w:rFonts w:ascii="Times New Roman" w:hAnsi="Times New Roman"/>
          <w:sz w:val="28"/>
          <w:szCs w:val="28"/>
        </w:rPr>
        <w:t>Особенности и методы работы: фокус, направленность работы</w:t>
      </w:r>
      <w:r w:rsidRPr="00821286">
        <w:rPr>
          <w:rFonts w:ascii="Times New Roman" w:hAnsi="Times New Roman"/>
          <w:sz w:val="28"/>
          <w:szCs w:val="28"/>
        </w:rPr>
        <w:t>, рабочие паттерны и процедуры, управление и лидерство [</w:t>
      </w:r>
      <w:r w:rsidR="00F81DD0">
        <w:rPr>
          <w:sz w:val="28"/>
          <w:szCs w:val="28"/>
        </w:rPr>
        <w:t>4</w:t>
      </w:r>
      <w:r w:rsidRPr="00821286">
        <w:rPr>
          <w:rFonts w:ascii="Times New Roman" w:hAnsi="Times New Roman"/>
          <w:sz w:val="28"/>
          <w:szCs w:val="28"/>
        </w:rPr>
        <w:t>, с.25-26].</w:t>
      </w:r>
    </w:p>
    <w:p w:rsidR="00821286" w:rsidRDefault="00016EE6" w:rsidP="002F13A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Вышеотмеченные характеристики культуры организации, взятые вместе, отражают и придают смысл концепции организационной культуры</w:t>
      </w:r>
      <w:r w:rsidRPr="000F23E8">
        <w:rPr>
          <w:rFonts w:ascii="Times New Roman" w:hAnsi="Times New Roman"/>
          <w:color w:val="FF0000"/>
          <w:sz w:val="28"/>
          <w:szCs w:val="28"/>
        </w:rPr>
        <w:t xml:space="preserve">. </w:t>
      </w:r>
    </w:p>
    <w:p w:rsidR="003B2992" w:rsidRPr="00821286"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Основополагающим элементом организационной культуры выступают принятые в организации ценности, которые определяют содержание остальных ее элементов (рис</w:t>
      </w:r>
      <w:r w:rsidR="0017440D">
        <w:rPr>
          <w:rFonts w:ascii="Times New Roman" w:hAnsi="Times New Roman"/>
          <w:sz w:val="28"/>
          <w:szCs w:val="28"/>
        </w:rPr>
        <w:t>унок</w:t>
      </w:r>
      <w:r w:rsidRPr="00821286">
        <w:rPr>
          <w:rFonts w:ascii="Times New Roman" w:hAnsi="Times New Roman"/>
          <w:sz w:val="28"/>
          <w:szCs w:val="28"/>
        </w:rPr>
        <w:t xml:space="preserve"> 1</w:t>
      </w:r>
      <w:r w:rsidR="0017440D">
        <w:rPr>
          <w:rFonts w:ascii="Times New Roman" w:hAnsi="Times New Roman"/>
          <w:sz w:val="28"/>
          <w:szCs w:val="28"/>
        </w:rPr>
        <w:t>.2</w:t>
      </w:r>
      <w:r w:rsidRPr="00821286">
        <w:rPr>
          <w:rFonts w:ascii="Times New Roman" w:hAnsi="Times New Roman"/>
          <w:sz w:val="28"/>
          <w:szCs w:val="28"/>
        </w:rPr>
        <w:t>) [</w:t>
      </w:r>
      <w:r w:rsidR="00F81DD0">
        <w:rPr>
          <w:rFonts w:ascii="Times New Roman" w:hAnsi="Times New Roman"/>
          <w:sz w:val="28"/>
          <w:szCs w:val="28"/>
        </w:rPr>
        <w:t>26</w:t>
      </w:r>
      <w:r w:rsidRPr="00821286">
        <w:rPr>
          <w:rFonts w:ascii="Times New Roman" w:hAnsi="Times New Roman"/>
          <w:sz w:val="28"/>
          <w:szCs w:val="28"/>
        </w:rPr>
        <w:t>, с. 102].</w:t>
      </w:r>
    </w:p>
    <w:p w:rsidR="003B2992" w:rsidRPr="002C6CB0" w:rsidRDefault="00DC2B3B" w:rsidP="003B2992">
      <w:pPr>
        <w:widowControl w:val="0"/>
        <w:suppressAutoHyphens/>
        <w:autoSpaceDE w:val="0"/>
        <w:autoSpaceDN w:val="0"/>
        <w:adjustRightInd w:val="0"/>
        <w:spacing w:line="360" w:lineRule="auto"/>
        <w:ind w:firstLine="709"/>
        <w:jc w:val="both"/>
        <w:rPr>
          <w:sz w:val="28"/>
          <w:szCs w:val="28"/>
        </w:rPr>
      </w:pPr>
      <w:r>
        <w:rPr>
          <w:noProof/>
          <w:sz w:val="28"/>
          <w:szCs w:val="28"/>
          <w:lang w:eastAsia="ru-RU"/>
        </w:rPr>
      </w:r>
      <w:r>
        <w:rPr>
          <w:noProof/>
          <w:sz w:val="28"/>
          <w:szCs w:val="28"/>
          <w:lang w:eastAsia="ru-RU"/>
        </w:rPr>
        <w:pict>
          <v:group id="Полотно 47" o:spid="_x0000_s1050" editas="canvas" style="width:5in;height:201.9pt;mso-position-horizontal-relative:char;mso-position-vertical-relative:line" coordsize="45720,2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720;height:25641;visibility:visible">
              <v:fill o:detectmouseclick="t"/>
              <v:path o:connecttype="none"/>
            </v:shape>
            <v:rect id="Rectangle 5" o:spid="_x0000_s1028" style="position:absolute;left:40;top:16446;width:10240;height:4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k8CsAA&#10;AADbAAAADwAAAGRycy9kb3ducmV2LnhtbERPy4rCMBTdD/gP4QruxlQXItUoUvCxEnVEcXdprm1t&#10;c1OSqPXvJ4uBWR7Oe77sTCNe5HxlWcFomIAgzq2uuFBw/ll/T0H4gKyxsUwKPuRhueh9zTHV9s1H&#10;ep1CIWII+xQVlCG0qZQ+L8mgH9qWOHJ36wyGCF0htcN3DDeNHCfJRBqsODaU2FJWUl6fnkbBvtlm&#10;h1Htjvvb5kqP7KYv9TQoNeh3qxmIQF34F/+5d1rBOI6NX+IPkI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k8CsAAAADbAAAADwAAAAAAAAAAAAAAAACYAgAAZHJzL2Rvd25y&#10;ZXYueG1sUEsFBgAAAAAEAAQA9QAAAIUDAAAAAA==&#10;">
              <v:textbox inset="1.4275mm,.71375mm,1.4275mm,.71375mm">
                <w:txbxContent>
                  <w:p w:rsidR="001E6576" w:rsidRPr="0072000D" w:rsidRDefault="001E6576" w:rsidP="003B2992">
                    <w:pPr>
                      <w:autoSpaceDE w:val="0"/>
                      <w:autoSpaceDN w:val="0"/>
                      <w:adjustRightInd w:val="0"/>
                      <w:jc w:val="center"/>
                      <w:rPr>
                        <w:color w:val="000000"/>
                        <w:sz w:val="19"/>
                      </w:rPr>
                    </w:pPr>
                    <w:r w:rsidRPr="00B7412F">
                      <w:rPr>
                        <w:bCs/>
                        <w:color w:val="000000"/>
                        <w:sz w:val="19"/>
                      </w:rPr>
                      <w:t>История компании</w:t>
                    </w:r>
                  </w:p>
                </w:txbxContent>
              </v:textbox>
            </v:rect>
            <v:rect id="Rectangle 6" o:spid="_x0000_s1029" style="position:absolute;left:11915;top:21014;width:11205;height:4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ZkcQA&#10;AADbAAAADwAAAGRycy9kb3ducmV2LnhtbESPQWvCQBSE70L/w/IK3nSjh6Kpm1ACrT2J2tLi7ZF9&#10;TdJk34bdVeO/dwXB4zAz3zCrfDCdOJHzjWUFs2kCgri0uuFKwffX+2QBwgdkjZ1lUnAhD3n2NFph&#10;qu2Zd3Tah0pECPsUFdQh9KmUvqzJoJ/anjh6f9YZDFG6SmqH5wg3nZwnyYs02HBcqLGnoqay3R+N&#10;gk23Lraz1u02h49f+i8O+qddBKXGz8PbK4hAQ3iE7+1PrWC+hNuX+AN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FmZHEAAAA2wAAAA8AAAAAAAAAAAAAAAAAmAIAAGRycy9k&#10;b3ducmV2LnhtbFBLBQYAAAAABAAEAPUAAACJAwAAAAA=&#10;">
              <v:textbox inset="1.4275mm,.71375mm,1.4275mm,.71375mm">
                <w:txbxContent>
                  <w:p w:rsidR="001E6576" w:rsidRPr="0072000D" w:rsidRDefault="001E6576" w:rsidP="003B2992">
                    <w:pPr>
                      <w:autoSpaceDE w:val="0"/>
                      <w:autoSpaceDN w:val="0"/>
                      <w:adjustRightInd w:val="0"/>
                      <w:jc w:val="center"/>
                      <w:rPr>
                        <w:color w:val="000000"/>
                        <w:sz w:val="19"/>
                      </w:rPr>
                    </w:pPr>
                    <w:r w:rsidRPr="00B7412F">
                      <w:rPr>
                        <w:bCs/>
                        <w:color w:val="000000"/>
                        <w:sz w:val="19"/>
                      </w:rPr>
                      <w:t>Корпоративная пресса</w:t>
                    </w:r>
                  </w:p>
                </w:txbxContent>
              </v:textbox>
            </v:rect>
            <v:rect id="Rectangle 7" o:spid="_x0000_s1030" style="position:absolute;left:24706;top:21014;width:9596;height:44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am0cAA&#10;AADbAAAADwAAAGRycy9kb3ducmV2LnhtbERPy4rCMBTdC/MP4Q6401QFkWqUoTCjK/HFDO4uzbXt&#10;tLkpSdT692YhuDyc92LVmUbcyPnKsoLRMAFBnFtdcaHgdPwezED4gKyxsUwKHuRhtfzoLTDV9s57&#10;uh1CIWII+xQVlCG0qZQ+L8mgH9qWOHIX6wyGCF0htcN7DDeNHCfJVBqsODaU2FJWUl4frkbBtlln&#10;u1Ht9tvzzx/9Z2f9W8+CUv3P7msOIlAX3uKXe6MVTOL6+CX+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qam0cAAAADbAAAADwAAAAAAAAAAAAAAAACYAgAAZHJzL2Rvd25y&#10;ZXYueG1sUEsFBgAAAAAEAAQA9QAAAIUDAAAAAA==&#10;">
              <v:textbox inset="1.4275mm,.71375mm,1.4275mm,.71375mm">
                <w:txbxContent>
                  <w:p w:rsidR="001E6576" w:rsidRPr="0072000D" w:rsidRDefault="001E6576" w:rsidP="003B2992">
                    <w:pPr>
                      <w:autoSpaceDE w:val="0"/>
                      <w:autoSpaceDN w:val="0"/>
                      <w:adjustRightInd w:val="0"/>
                      <w:jc w:val="center"/>
                      <w:rPr>
                        <w:color w:val="000000"/>
                        <w:sz w:val="19"/>
                      </w:rPr>
                    </w:pPr>
                    <w:r w:rsidRPr="00B7412F">
                      <w:rPr>
                        <w:bCs/>
                        <w:color w:val="000000"/>
                        <w:sz w:val="19"/>
                      </w:rPr>
                      <w:t>Модель поведения</w:t>
                    </w:r>
                  </w:p>
                </w:txbxContent>
              </v:textbox>
            </v:rect>
            <v:oval id="Oval 8" o:spid="_x0000_s1031" style="position:absolute;left:12831;top:8221;width:20397;height:6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KjccQA&#10;AADbAAAADwAAAGRycy9kb3ducmV2LnhtbESPzWrDMBCE74G8g9hAb7FsB/rjWDYmJNBDe6jTB1is&#10;re3EWhlLSdw8fVUo9DjMzDdMXs5mEFeaXG9ZQRLFIIgbq3tuFXweD+tnEM4jaxwsk4JvclAWy0WO&#10;mbY3/qBr7VsRIOwyVNB5P2ZSuqYjgy6yI3Hwvuxk0Ac5tVJPeAtwM8g0jh+lwZ7DQocj7TpqzvXF&#10;KHirzPvlkLrm5W786d6m++qpipV6WM3VFoSn2f+H/9qvWsEmgd8v4Qf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o3HEAAAA2wAAAA8AAAAAAAAAAAAAAAAAmAIAAGRycy9k&#10;b3ducmV2LnhtbFBLBQYAAAAABAAEAPUAAACJAwAAAAA=&#10;">
              <v:textbox inset="1.4275mm,.71375mm,1.4275mm,.71375mm">
                <w:txbxContent>
                  <w:p w:rsidR="001E6576" w:rsidRPr="0072000D" w:rsidRDefault="001E6576" w:rsidP="003B2992">
                    <w:pPr>
                      <w:autoSpaceDE w:val="0"/>
                      <w:autoSpaceDN w:val="0"/>
                      <w:adjustRightInd w:val="0"/>
                      <w:jc w:val="center"/>
                      <w:rPr>
                        <w:color w:val="000000"/>
                        <w:sz w:val="19"/>
                        <w:szCs w:val="36"/>
                      </w:rPr>
                    </w:pPr>
                    <w:r>
                      <w:rPr>
                        <w:b/>
                        <w:bCs/>
                        <w:i/>
                        <w:iCs/>
                        <w:color w:val="000000"/>
                        <w:sz w:val="25"/>
                        <w:szCs w:val="44"/>
                      </w:rPr>
                      <w:t>Организационная</w:t>
                    </w:r>
                    <w:r w:rsidRPr="00B7412F">
                      <w:rPr>
                        <w:b/>
                        <w:bCs/>
                        <w:i/>
                        <w:iCs/>
                        <w:color w:val="000000"/>
                        <w:sz w:val="25"/>
                        <w:szCs w:val="44"/>
                      </w:rPr>
                      <w:t xml:space="preserve"> культура</w:t>
                    </w:r>
                  </w:p>
                </w:txbxContent>
              </v:textbox>
            </v:oval>
            <v:rect id="Rectangle 9" o:spid="_x0000_s1032" style="position:absolute;left:40;top:10048;width:6778;height:28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idPcQA&#10;AADbAAAADwAAAGRycy9kb3ducmV2LnhtbESPW4vCMBSE34X9D+Es7JtNdUGkGkUKe3kSb+zi26E5&#10;trXNSUmy2v33RhB8HGbmG2a+7E0rLuR8bVnBKElBEBdW11wqOOw/hlMQPiBrbC2Tgn/ysFy8DOaY&#10;aXvlLV12oRQRwj5DBVUIXSalLyoy6BPbEUfvZJ3BEKUrpXZ4jXDTynGaTqTBmuNChR3lFRXN7s8o&#10;WLdf+WbUuO36+PlL5/yof5ppUOrttV/NQATqwzP8aH9rBe9j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4nT3EAAAA2wAAAA8AAAAAAAAAAAAAAAAAmAIAAGRycy9k&#10;b3ducmV2LnhtbFBLBQYAAAAABAAEAPUAAACJAwAAAAA=&#10;">
              <v:textbox inset="1.4275mm,.71375mm,1.4275mm,.71375mm">
                <w:txbxContent>
                  <w:p w:rsidR="001E6576" w:rsidRPr="0072000D" w:rsidRDefault="001E6576" w:rsidP="003B2992">
                    <w:pPr>
                      <w:autoSpaceDE w:val="0"/>
                      <w:autoSpaceDN w:val="0"/>
                      <w:adjustRightInd w:val="0"/>
                      <w:jc w:val="center"/>
                      <w:rPr>
                        <w:color w:val="000000"/>
                        <w:sz w:val="19"/>
                      </w:rPr>
                    </w:pPr>
                    <w:r w:rsidRPr="00B7412F">
                      <w:rPr>
                        <w:bCs/>
                        <w:color w:val="000000"/>
                        <w:sz w:val="19"/>
                      </w:rPr>
                      <w:t>Девиз</w:t>
                    </w:r>
                  </w:p>
                </w:txbxContent>
              </v:textbox>
            </v:rect>
            <v:rect id="Rectangle 10" o:spid="_x0000_s1033" style="position:absolute;left:18313;width:9134;height:5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4psMA&#10;AADbAAAADwAAAGRycy9kb3ducmV2LnhtbESPQWvCQBSE70L/w/IK3nSjQpHoKhJo9STVlhZvj+wz&#10;icm+Dburxn/vCoLHYWa+YebLzjTiQs5XlhWMhgkI4tzqigsFvz+fgykIH5A1NpZJwY08LBdvvTmm&#10;2l55R5d9KESEsE9RQRlCm0rp85IM+qFtiaN3tM5giNIVUju8Rrhp5DhJPqTBiuNCiS1lJeX1/mwU&#10;bJt19j2q3W57+PqnU3bQf/U0KNV/71YzEIG68Ao/2xutYDKBx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Q4psMAAADbAAAADwAAAAAAAAAAAAAAAACYAgAAZHJzL2Rv&#10;d25yZXYueG1sUEsFBgAAAAAEAAQA9QAAAIgDAAAAAA==&#10;">
              <v:textbox inset="1.4275mm,.71375mm,1.4275mm,.71375mm">
                <w:txbxContent>
                  <w:p w:rsidR="001E6576" w:rsidRPr="00B7412F" w:rsidRDefault="001E6576" w:rsidP="003B2992">
                    <w:pPr>
                      <w:autoSpaceDE w:val="0"/>
                      <w:autoSpaceDN w:val="0"/>
                      <w:adjustRightInd w:val="0"/>
                      <w:jc w:val="center"/>
                      <w:rPr>
                        <w:bCs/>
                        <w:color w:val="000000"/>
                        <w:sz w:val="19"/>
                      </w:rPr>
                    </w:pPr>
                    <w:r w:rsidRPr="00B7412F">
                      <w:rPr>
                        <w:bCs/>
                        <w:color w:val="000000"/>
                        <w:sz w:val="19"/>
                      </w:rPr>
                      <w:t xml:space="preserve">Миссия </w:t>
                    </w:r>
                  </w:p>
                  <w:p w:rsidR="001E6576" w:rsidRPr="0072000D" w:rsidRDefault="001E6576" w:rsidP="003B2992">
                    <w:pPr>
                      <w:autoSpaceDE w:val="0"/>
                      <w:autoSpaceDN w:val="0"/>
                      <w:adjustRightInd w:val="0"/>
                      <w:jc w:val="center"/>
                      <w:rPr>
                        <w:color w:val="000000"/>
                        <w:sz w:val="19"/>
                      </w:rPr>
                    </w:pPr>
                    <w:r w:rsidRPr="00B7412F">
                      <w:rPr>
                        <w:bCs/>
                        <w:color w:val="000000"/>
                        <w:sz w:val="19"/>
                      </w:rPr>
                      <w:t>компании</w:t>
                    </w:r>
                  </w:p>
                </w:txbxContent>
              </v:textbox>
            </v:rect>
            <v:rect id="Rectangle 11" o:spid="_x0000_s1034" style="position:absolute;left:31103;top:913;width:8953;height:44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2g0sQA&#10;AADbAAAADwAAAGRycy9kb3ducmV2LnhtbESPT2vCQBTE7wW/w/KE3urGthSJriIB257EfyjeHtln&#10;EpN9G3a3Gr+9KxQ8DjPzG2Yy60wjLuR8ZVnBcJCAIM6trrhQsNsu3kYgfEDW2FgmBTfyMJv2XiaY&#10;anvlNV02oRARwj5FBWUIbSqlz0sy6Ae2JY7eyTqDIUpXSO3wGuGmke9J8iUNVhwXSmwpKymvN39G&#10;wbL5yVbD2q2Xx+8DnbOj3tejoNRrv5uPQQTqwjP83/7VCj4+4fEl/gA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doNLEAAAA2wAAAA8AAAAAAAAAAAAAAAAAmAIAAGRycy9k&#10;b3ducmV2LnhtbFBLBQYAAAAABAAEAPUAAACJAwAAAAA=&#10;">
              <v:textbox inset="1.4275mm,.71375mm,1.4275mm,.71375mm">
                <w:txbxContent>
                  <w:p w:rsidR="001E6576" w:rsidRPr="0072000D" w:rsidRDefault="001E6576" w:rsidP="003B2992">
                    <w:pPr>
                      <w:autoSpaceDE w:val="0"/>
                      <w:autoSpaceDN w:val="0"/>
                      <w:adjustRightInd w:val="0"/>
                      <w:jc w:val="center"/>
                      <w:rPr>
                        <w:color w:val="000000"/>
                        <w:sz w:val="19"/>
                      </w:rPr>
                    </w:pPr>
                    <w:r w:rsidRPr="00B7412F">
                      <w:rPr>
                        <w:bCs/>
                        <w:color w:val="000000"/>
                        <w:sz w:val="19"/>
                      </w:rPr>
                      <w:t>Цель компании</w:t>
                    </w:r>
                  </w:p>
                </w:txbxContent>
              </v:textbox>
            </v:rect>
            <v:rect id="Rectangle 12" o:spid="_x0000_s1035" style="position:absolute;left:4607;top:913;width:10240;height:44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EFScQA&#10;AADbAAAADwAAAGRycy9kb3ducmV2LnhtbESPT2vCQBTE7wW/w/KE3urGlhaJriIB257EfyjeHtln&#10;EpN9G3a3Gr+9KxQ8DjPzG2Yy60wjLuR8ZVnBcJCAIM6trrhQsNsu3kYgfEDW2FgmBTfyMJv2XiaY&#10;anvlNV02oRARwj5FBWUIbSqlz0sy6Ae2JY7eyTqDIUpXSO3wGuGmke9J8iUNVhwXSmwpKymvN39G&#10;wbL5yVbD2q2Xx+8DnbOj3tejoNRrv5uPQQTqwjP83/7VCj4+4fEl/gA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RBUnEAAAA2wAAAA8AAAAAAAAAAAAAAAAAmAIAAGRycy9k&#10;b3ducmV2LnhtbFBLBQYAAAAABAAEAPUAAACJAwAAAAA=&#10;">
              <v:textbox inset="1.4275mm,.71375mm,1.4275mm,.71375mm">
                <w:txbxContent>
                  <w:p w:rsidR="001E6576" w:rsidRPr="0072000D" w:rsidRDefault="001E6576" w:rsidP="003B2992">
                    <w:pPr>
                      <w:autoSpaceDE w:val="0"/>
                      <w:autoSpaceDN w:val="0"/>
                      <w:adjustRightInd w:val="0"/>
                      <w:jc w:val="center"/>
                      <w:rPr>
                        <w:color w:val="000000"/>
                        <w:sz w:val="19"/>
                      </w:rPr>
                    </w:pPr>
                    <w:r w:rsidRPr="00B7412F">
                      <w:rPr>
                        <w:bCs/>
                        <w:color w:val="000000"/>
                        <w:sz w:val="19"/>
                      </w:rPr>
                      <w:t>Традиции компании</w:t>
                    </w:r>
                  </w:p>
                </w:txbxContent>
              </v:textbox>
            </v:rect>
            <v:rect id="Rectangle 13" o:spid="_x0000_s1036" style="position:absolute;left:36096;top:9162;width:9596;height:5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ObPsQA&#10;AADbAAAADwAAAGRycy9kb3ducmV2LnhtbESPT4vCMBTE74LfITzB25qqINI1ylLwz0nUXRRvj+Zt&#10;223zUpKo9dtvFhY8DjPzG2ax6kwj7uR8ZVnBeJSAIM6trrhQ8PW5fpuD8AFZY2OZFDzJw2rZ7y0w&#10;1fbBR7qfQiEihH2KCsoQ2lRKn5dk0I9sSxy9b+sMhihdIbXDR4SbRk6SZCYNVhwXSmwpKymvTzej&#10;YN9ss8O4dsf9dXOhn+yqz/U8KDUcdB/vIAJ14RX+b++0gukM/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mz7EAAAA2wAAAA8AAAAAAAAAAAAAAAAAmAIAAGRycy9k&#10;b3ducmV2LnhtbFBLBQYAAAAABAAEAPUAAACJAwAAAAA=&#10;">
              <v:textbox inset="1.4275mm,.71375mm,1.4275mm,.71375mm">
                <w:txbxContent>
                  <w:p w:rsidR="001E6576" w:rsidRPr="0072000D" w:rsidRDefault="001E6576" w:rsidP="003B2992">
                    <w:pPr>
                      <w:autoSpaceDE w:val="0"/>
                      <w:autoSpaceDN w:val="0"/>
                      <w:adjustRightInd w:val="0"/>
                      <w:jc w:val="center"/>
                      <w:rPr>
                        <w:color w:val="000000"/>
                        <w:sz w:val="19"/>
                      </w:rPr>
                    </w:pPr>
                    <w:r w:rsidRPr="00B7412F">
                      <w:rPr>
                        <w:bCs/>
                        <w:color w:val="000000"/>
                        <w:sz w:val="19"/>
                      </w:rPr>
                      <w:t>Базовые ценности</w:t>
                    </w:r>
                  </w:p>
                </w:txbxContent>
              </v:textbox>
            </v:rect>
            <v:rect id="Rectangle 14" o:spid="_x0000_s1037" style="position:absolute;left:35670;top:20100;width:10050;height:45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3op8MA&#10;AADbAAAADwAAAGRycy9kb3ducmV2LnhtbESPQWvCQBSE74L/YXlCL2I2tdRo6iq1UPBY04LXR/Y1&#10;CWbfxt1NTP99t1DwOMzMN8x2P5pWDOR8Y1nBY5KCIC6tbrhS8PX5vliD8AFZY2uZFPyQh/1uOtli&#10;ru2NTzQUoRIRwj5HBXUIXS6lL2sy6BPbEUfv2zqDIUpXSe3wFuGmlcs0XUmDDceFGjt6q6m8FL1R&#10;UA4bPuDz+fixzDI+9Nd+Ptq5Ug+z8fUFRKAx3MP/7aNW8JTB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3op8MAAADbAAAADwAAAAAAAAAAAAAAAACYAgAAZHJzL2Rv&#10;d25yZXYueG1sUEsFBgAAAAAEAAQA9QAAAIgDAAAAAA==&#10;">
              <v:textbox inset="2.03928mm,1.0197mm,2.03928mm,1.0197mm">
                <w:txbxContent>
                  <w:p w:rsidR="001E6576" w:rsidRPr="0072000D" w:rsidRDefault="001E6576" w:rsidP="003B2992">
                    <w:pPr>
                      <w:autoSpaceDE w:val="0"/>
                      <w:autoSpaceDN w:val="0"/>
                      <w:adjustRightInd w:val="0"/>
                      <w:jc w:val="center"/>
                      <w:rPr>
                        <w:color w:val="000000"/>
                        <w:sz w:val="19"/>
                      </w:rPr>
                    </w:pPr>
                    <w:r w:rsidRPr="00B7412F">
                      <w:rPr>
                        <w:bCs/>
                        <w:color w:val="000000"/>
                        <w:sz w:val="19"/>
                      </w:rPr>
                      <w:t>Стиль общения</w:t>
                    </w:r>
                  </w:p>
                </w:txbxContent>
              </v:textbox>
            </v:rect>
            <v:line id="Line 15" o:spid="_x0000_s1038" style="position:absolute;visibility:visible" from="19183,14578" to="19192,20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16" o:spid="_x0000_s1039" style="position:absolute;flip:x;visibility:visible" from="26495,14578" to="26536,20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line id="Line 17" o:spid="_x0000_s1040" style="position:absolute;flip:x;visibility:visible" from="10090,13706" to="15572,18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ynb8QAAADbAAAADwAAAGRycy9kb3ducmV2LnhtbESPwUrDQBCG74LvsIzgJbQbrYjGbIpt&#10;LQjFg60Hj0N2TILZ2ZCdtvHtnYPgcfjn/+abcjmF3pxoTF1kBzfzHAxxHX3HjYOPw3b2ACYJssc+&#10;Mjn4oQTL6vKixMLHM7/TaS+NUQinAh20IkNhbapbCpjmcSDW7CuOAUXHsbF+xLPCQ29v8/zeBuxY&#10;L7Q40Lql+nt/DKqxfePNYpGtgs2yR3r5lF1uxbnrq+n5CYzQJP/Lf+1X7+BO7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rKdvxAAAANsAAAAPAAAAAAAAAAAA&#10;AAAAAKECAABkcnMvZG93bnJldi54bWxQSwUGAAAAAAQABAD5AAAAkgMAAAAA&#10;">
              <v:stroke endarrow="block"/>
            </v:line>
            <v:line id="Line 18" o:spid="_x0000_s1041" style="position:absolute;visibility:visible" from="30147,13660" to="39286,20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line id="Line 19" o:spid="_x0000_s1042" style="position:absolute;flip:x;visibility:visible" from="6438,11875" to="12831,11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cg8QAAADbAAAADwAAAGRycy9kb3ducmV2LnhtbESPT2vCQBDF70K/wzIFL0E3apG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MpyDxAAAANsAAAAPAAAAAAAAAAAA&#10;AAAAAKECAABkcnMvZG93bnJldi54bWxQSwUGAAAAAAQABAD5AAAAkgMAAAAA&#10;">
              <v:stroke endarrow="block"/>
            </v:line>
            <v:line id="Line 20" o:spid="_x0000_s1043" style="position:absolute;visibility:visible" from="32888,11833" to="36540,1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21" o:spid="_x0000_s1044" style="position:absolute;flip:y;visibility:visible" from="30147,5439" to="33804,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ehbMQAAADbAAAADwAAAGRycy9kb3ducmV2LnhtbESPT2vCQBDF74V+h2UKvQTdtEr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l6FsxAAAANsAAAAPAAAAAAAAAAAA&#10;AAAAAKECAABkcnMvZG93bnJldi54bWxQSwUGAAAAAAQABAD5AAAAkgMAAAAA&#10;">
              <v:stroke endarrow="block"/>
            </v:line>
            <v:line id="Line 22" o:spid="_x0000_s1045" style="position:absolute;flip:y;visibility:visible" from="22880,4567" to="22880,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sE98UAAADbAAAADwAAAGRycy9kb3ducmV2LnhtbESPT2vCQBDF74LfYRnBS6gbqy01uor9&#10;Iwilh9oeehyyYxLMzobsqOm3dwXB4+PN+715i1XnanWiNlSeDYxHKSji3NuKCwO/P5uHF1BBkC3W&#10;nsnAPwVYLfu9BWbWn/mbTjspVIRwyNBAKdJkWoe8JIdh5Bvi6O1961CibAttWzxHuKv1Y5o+a4cV&#10;x4YSG3orKT/sji6+sfni98kkeXU6SWb08SefqRZjhoNuPQcl1Mn9+JbeWgPTJ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sE98UAAADbAAAADwAAAAAAAAAA&#10;AAAAAAChAgAAZHJzL2Rvd25yZXYueG1sUEsFBgAAAAAEAAQA+QAAAJMDAAAAAA==&#10;">
              <v:stroke endarrow="block"/>
            </v:line>
            <v:line id="Line 23" o:spid="_x0000_s1046" style="position:absolute;flip:x y;visibility:visible" from="10090,5480" to="15572,9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RpysQAAADbAAAADwAAAGRycy9kb3ducmV2LnhtbESPQWvCQBSE74X+h+UVvNWNUoKmriKC&#10;0IMXbdHrS/Y1G82+TbJrjP/eFQo9DjPzDbNYDbYWPXW+cqxgMk5AEBdOV1wq+Pnevs9A+ICssXZM&#10;Cu7kYbV8fVlgpt2N99QfQikihH2GCkwITSalLwxZ9GPXEEfv13UWQ5RdKXWHtwi3tZwmSSotVhwX&#10;DDa0MVRcDleroM+vk/Nxt7/4/NTO85lpN7s2VWr0Nqw/QQQawn/4r/2lFXyk8PwSf4B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ZGnKxAAAANsAAAAPAAAAAAAAAAAA&#10;AAAAAKECAABkcnMvZG93bnJldi54bWxQSwUGAAAAAAQABAD5AAAAkgMAAAAA&#10;">
              <v:stroke endarrow="block"/>
            </v:line>
            <w10:wrap type="none"/>
            <w10:anchorlock/>
          </v:group>
        </w:pict>
      </w:r>
    </w:p>
    <w:p w:rsidR="003B2992" w:rsidRPr="00C87ACD" w:rsidRDefault="00D17AD3" w:rsidP="003B2992">
      <w:pPr>
        <w:pStyle w:val="2"/>
        <w:spacing w:after="0" w:line="360" w:lineRule="auto"/>
        <w:ind w:firstLine="709"/>
        <w:jc w:val="center"/>
        <w:rPr>
          <w:rFonts w:ascii="Times New Roman" w:hAnsi="Times New Roman"/>
          <w:sz w:val="28"/>
          <w:szCs w:val="28"/>
        </w:rPr>
      </w:pPr>
      <w:r w:rsidRPr="00FC65A0">
        <w:rPr>
          <w:rFonts w:ascii="Times New Roman" w:hAnsi="Times New Roman"/>
          <w:sz w:val="28"/>
          <w:szCs w:val="28"/>
        </w:rPr>
        <w:t>Рис</w:t>
      </w:r>
      <w:r>
        <w:rPr>
          <w:rFonts w:ascii="Times New Roman" w:hAnsi="Times New Roman"/>
          <w:sz w:val="28"/>
          <w:szCs w:val="28"/>
        </w:rPr>
        <w:t>унок 1.</w:t>
      </w:r>
      <w:r w:rsidR="0017440D">
        <w:rPr>
          <w:rFonts w:ascii="Times New Roman" w:hAnsi="Times New Roman"/>
          <w:sz w:val="28"/>
          <w:szCs w:val="28"/>
        </w:rPr>
        <w:t>2</w:t>
      </w:r>
      <w:r>
        <w:rPr>
          <w:rFonts w:ascii="Times New Roman" w:hAnsi="Times New Roman"/>
          <w:sz w:val="28"/>
          <w:szCs w:val="28"/>
        </w:rPr>
        <w:t xml:space="preserve">– </w:t>
      </w:r>
      <w:r w:rsidR="003B2992" w:rsidRPr="00C87ACD">
        <w:rPr>
          <w:rFonts w:ascii="Times New Roman" w:hAnsi="Times New Roman"/>
          <w:sz w:val="28"/>
          <w:szCs w:val="28"/>
        </w:rPr>
        <w:t>Элементы корпоративной культуры</w:t>
      </w:r>
    </w:p>
    <w:p w:rsidR="003B2992" w:rsidRPr="00821286"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Рассмотрим кратко каждый элемент:</w:t>
      </w:r>
    </w:p>
    <w:p w:rsidR="003B2992" w:rsidRPr="00821286"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Традиции компании – набор представлений, обычаев, привычек и навыков практической деятельности, передаваемых в организации между работниками, выступающих регуляторами отношений.</w:t>
      </w:r>
    </w:p>
    <w:p w:rsidR="003B2992" w:rsidRPr="00821286"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lastRenderedPageBreak/>
        <w:t>Миссия компании – основное предназначение, смысл существования организации, выраженный через те выгоды, которая организация несёт заинтересованным сторонам, в основном – клиентам.</w:t>
      </w:r>
    </w:p>
    <w:p w:rsidR="003B2992" w:rsidRPr="00821286"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Цели компании – конкретные конечные результаты, которых стремится достичь группа руководителей, акционеры компании; формулируются в процессе планирования, выработки стратегии компании.</w:t>
      </w:r>
    </w:p>
    <w:p w:rsidR="003B2992" w:rsidRPr="00821286"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Базовые ценности – это обобщенные цели и средства их достижения, выполняющие роль фундаментальных норм деятельности людей.</w:t>
      </w:r>
    </w:p>
    <w:p w:rsidR="003B2992" w:rsidRPr="00821286"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Стиль общения – способ ведения разговора, в котором проявляется отношение сотрудников в организации как между собой, так и с управляющим составом.</w:t>
      </w:r>
    </w:p>
    <w:p w:rsidR="003B2992" w:rsidRPr="00821286"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Модель поведения – устойчивый алгоритм действий, которые должны привести человека их выполняющего к определенной цели в ходе своей работы.</w:t>
      </w:r>
    </w:p>
    <w:p w:rsidR="003B2992" w:rsidRPr="00821286"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Корпоративная пресса – специализированное периодическое издание, целиком посвященное компании, рекламный инструмент для продвижения и поддержки бизнеса.</w:t>
      </w:r>
    </w:p>
    <w:p w:rsidR="003B2992" w:rsidRDefault="003B2992" w:rsidP="003B2992">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История компании – последовательность реально произошедших событий.</w:t>
      </w:r>
    </w:p>
    <w:p w:rsidR="003B2992" w:rsidRDefault="003B2992" w:rsidP="003B2992">
      <w:pPr>
        <w:pStyle w:val="a7"/>
        <w:widowControl w:val="0"/>
        <w:spacing w:line="360" w:lineRule="auto"/>
        <w:ind w:firstLine="709"/>
        <w:jc w:val="both"/>
        <w:rPr>
          <w:sz w:val="28"/>
          <w:szCs w:val="28"/>
        </w:rPr>
      </w:pPr>
      <w:r w:rsidRPr="00821286">
        <w:rPr>
          <w:sz w:val="28"/>
          <w:szCs w:val="28"/>
        </w:rPr>
        <w:t xml:space="preserve">Девиз компании – слоган, который определяет путь, выбираемый фирмой для достижения своей цели и воплощения своей миссии. Девиз компании является неотъемлемой частью ее </w:t>
      </w:r>
      <w:r w:rsidRPr="00F81DD0">
        <w:rPr>
          <w:rFonts w:eastAsia="Times New Roman"/>
          <w:sz w:val="28"/>
          <w:szCs w:val="28"/>
          <w:lang w:eastAsia="ru-RU"/>
        </w:rPr>
        <w:t>имиджа [</w:t>
      </w:r>
      <w:r w:rsidR="00F81DD0" w:rsidRPr="00F81DD0">
        <w:rPr>
          <w:rFonts w:eastAsia="Times New Roman"/>
          <w:sz w:val="28"/>
          <w:szCs w:val="28"/>
          <w:lang w:eastAsia="ru-RU"/>
        </w:rPr>
        <w:t xml:space="preserve">24, </w:t>
      </w:r>
      <w:r w:rsidRPr="00F81DD0">
        <w:rPr>
          <w:rFonts w:eastAsia="Times New Roman"/>
          <w:sz w:val="28"/>
          <w:szCs w:val="28"/>
          <w:lang w:eastAsia="ru-RU"/>
        </w:rPr>
        <w:t>с. 129-135. ].</w:t>
      </w:r>
    </w:p>
    <w:p w:rsidR="0053165A" w:rsidRDefault="0053165A"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Структуру организационной культуры</w:t>
      </w:r>
      <w:r w:rsidRPr="00E65158">
        <w:rPr>
          <w:rFonts w:ascii="Times New Roman" w:hAnsi="Times New Roman"/>
          <w:sz w:val="28"/>
          <w:szCs w:val="28"/>
        </w:rPr>
        <w:t xml:space="preserve"> составляют набор предположений, ценностей, верований и символов, следование которым помогает людям в организации справляться с их проблемами. Так, Э. Ш</w:t>
      </w:r>
      <w:r>
        <w:rPr>
          <w:rFonts w:ascii="Times New Roman" w:hAnsi="Times New Roman"/>
          <w:sz w:val="28"/>
          <w:szCs w:val="28"/>
        </w:rPr>
        <w:t>е</w:t>
      </w:r>
      <w:r w:rsidRPr="00E65158">
        <w:rPr>
          <w:rFonts w:ascii="Times New Roman" w:hAnsi="Times New Roman"/>
          <w:sz w:val="28"/>
          <w:szCs w:val="28"/>
        </w:rPr>
        <w:t>йн предложил рассматривать организац</w:t>
      </w:r>
      <w:r>
        <w:rPr>
          <w:rFonts w:ascii="Times New Roman" w:hAnsi="Times New Roman"/>
          <w:sz w:val="28"/>
          <w:szCs w:val="28"/>
        </w:rPr>
        <w:t>ионную культуру по трем уровням, представленным на рисунке</w:t>
      </w:r>
      <w:r w:rsidR="0017440D">
        <w:rPr>
          <w:rFonts w:ascii="Times New Roman" w:hAnsi="Times New Roman"/>
          <w:sz w:val="28"/>
          <w:szCs w:val="28"/>
        </w:rPr>
        <w:t xml:space="preserve"> 1.3</w:t>
      </w:r>
      <w:r>
        <w:rPr>
          <w:rFonts w:ascii="Times New Roman" w:hAnsi="Times New Roman"/>
          <w:sz w:val="28"/>
          <w:szCs w:val="28"/>
        </w:rPr>
        <w:t>.</w:t>
      </w:r>
    </w:p>
    <w:p w:rsidR="0053165A" w:rsidRDefault="00DC2B3B" w:rsidP="0053165A">
      <w:pPr>
        <w:pStyle w:val="2"/>
        <w:widowControl w:val="0"/>
        <w:spacing w:after="0" w:line="360" w:lineRule="auto"/>
        <w:jc w:val="center"/>
        <w:rPr>
          <w:rFonts w:ascii="Times New Roman" w:hAnsi="Times New Roman"/>
          <w:sz w:val="28"/>
          <w:szCs w:val="28"/>
        </w:rPr>
      </w:pPr>
      <w:r w:rsidRPr="00DC2B3B">
        <w:rPr>
          <w:noProof/>
        </w:rPr>
      </w:r>
      <w:r w:rsidRPr="00DC2B3B">
        <w:rPr>
          <w:noProof/>
        </w:rPr>
        <w:pict>
          <v:rect id="Прямоугольник 3" o:spid="_x0000_s1053" alt="https://im2-tub-ru.yandex.net/i?id=884ee8b9a826320d1d2412a56dad3136&amp;n=33&amp;h=215&amp;w=480"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" filled="f" stroked="f">
            <o:lock v:ext="edit" aspectratio="t"/>
            <w10:wrap type="none"/>
            <w10:anchorlock/>
          </v:rect>
        </w:pict>
      </w:r>
      <w:r w:rsidRPr="00DC2B3B">
        <w:rPr>
          <w:noProof/>
        </w:rPr>
      </w:r>
      <w:r>
        <w:rPr>
          <w:noProof/>
        </w:rPr>
        <w:pict>
          <v:rect id="Прямоугольник 4" o:spid="_x0000_s1052" alt="https://im2-tub-ru.yandex.net/i?id=884ee8b9a826320d1d2412a56dad3136&amp;n=33&amp;h=215&amp;w=480"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" filled="f" stroked="f">
            <o:lock v:ext="edit" aspectratio="t"/>
            <w10:wrap type="none"/>
            <w10:anchorlock/>
          </v:rect>
        </w:pict>
      </w:r>
      <w:r w:rsidR="00E12564" w:rsidRPr="00E12564">
        <w:rPr>
          <w:noProof/>
        </w:rPr>
        <w:drawing>
          <wp:inline distT="0" distB="0" distL="0" distR="0">
            <wp:extent cx="4572000" cy="1800225"/>
            <wp:effectExtent l="0" t="0" r="0" b="9525"/>
            <wp:docPr id="9" name="Рисунок 9" descr="F:\Меньшенина Ел. Серг\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Меньшенина Ел. Серг\i.jpg"/>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0" cy="1800225"/>
                    </a:xfrm>
                    <a:prstGeom prst="rect">
                      <a:avLst/>
                    </a:prstGeom>
                    <a:noFill/>
                    <a:ln>
                      <a:noFill/>
                    </a:ln>
                  </pic:spPr>
                </pic:pic>
              </a:graphicData>
            </a:graphic>
          </wp:inline>
        </w:drawing>
      </w:r>
    </w:p>
    <w:p w:rsidR="0053165A" w:rsidRPr="00E65158" w:rsidRDefault="0053165A" w:rsidP="0053165A">
      <w:pPr>
        <w:pStyle w:val="2"/>
        <w:widowControl w:val="0"/>
        <w:spacing w:after="0" w:line="360" w:lineRule="auto"/>
        <w:jc w:val="center"/>
        <w:rPr>
          <w:rFonts w:ascii="Times New Roman" w:hAnsi="Times New Roman"/>
          <w:sz w:val="28"/>
          <w:szCs w:val="28"/>
        </w:rPr>
      </w:pPr>
      <w:r>
        <w:rPr>
          <w:rFonts w:ascii="Times New Roman" w:hAnsi="Times New Roman"/>
          <w:sz w:val="28"/>
          <w:szCs w:val="28"/>
        </w:rPr>
        <w:t xml:space="preserve">Рисунок </w:t>
      </w:r>
      <w:r w:rsidR="0017440D">
        <w:rPr>
          <w:rFonts w:ascii="Times New Roman" w:hAnsi="Times New Roman"/>
          <w:sz w:val="28"/>
          <w:szCs w:val="28"/>
        </w:rPr>
        <w:t xml:space="preserve"> 1.3</w:t>
      </w:r>
      <w:r>
        <w:rPr>
          <w:rFonts w:ascii="Times New Roman" w:hAnsi="Times New Roman"/>
          <w:sz w:val="28"/>
          <w:szCs w:val="28"/>
        </w:rPr>
        <w:t xml:space="preserve">– </w:t>
      </w:r>
      <w:r w:rsidR="0017440D">
        <w:rPr>
          <w:rFonts w:ascii="Times New Roman" w:hAnsi="Times New Roman"/>
          <w:sz w:val="28"/>
          <w:szCs w:val="28"/>
        </w:rPr>
        <w:t>У</w:t>
      </w:r>
      <w:r w:rsidRPr="00E12564">
        <w:rPr>
          <w:rFonts w:ascii="Times New Roman" w:hAnsi="Times New Roman"/>
          <w:sz w:val="28"/>
          <w:szCs w:val="28"/>
        </w:rPr>
        <w:t>ровни организационной культуры</w:t>
      </w:r>
    </w:p>
    <w:p w:rsidR="005A7959" w:rsidRDefault="005A7959" w:rsidP="00821286">
      <w:pPr>
        <w:pStyle w:val="2"/>
        <w:spacing w:after="0" w:line="360" w:lineRule="auto"/>
        <w:ind w:firstLine="709"/>
        <w:jc w:val="both"/>
        <w:rPr>
          <w:rFonts w:ascii="Times New Roman" w:hAnsi="Times New Roman"/>
          <w:sz w:val="28"/>
          <w:szCs w:val="28"/>
        </w:rPr>
      </w:pPr>
    </w:p>
    <w:p w:rsidR="0053165A" w:rsidRPr="00821286" w:rsidRDefault="0053165A"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Познание организационной культуры начинается с первого, «поверхностного», или «символического» уровня, включающего такие видимые внешние факты, как применяемая технология и архитектура, использование пространства и времени, наблюдаемое поведение, язык, лозунги и т.п., или все то, что можно ощущать и воспринимать через известные пять чувств человека (видеть, слышать, ощущать вкус и запах, осязать). На этом уровне вещи и явления легко обнаружить, но не всегда их можно расшифровать и интерпретировать и терминах организационной культуры.</w:t>
      </w:r>
    </w:p>
    <w:p w:rsidR="0053165A" w:rsidRPr="00821286" w:rsidRDefault="0053165A"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Те, кто пытаются познать организационную культуру глубже затрагивают ее второй, «подповерхностный» уровень. На этом уровне изучению подвергаются ценности и верования, разделяемые членами организации, в соответствии с тем, насколько эти ценности отражаются в символах и языке. Восприятие ценностей и верований носит сознательный характер и зависит от желания людей. Исследователи часто ограничиваются этим уровнем, так как на следующем уровне возникают почти непреодолимые сложности.</w:t>
      </w:r>
    </w:p>
    <w:p w:rsidR="0053165A" w:rsidRDefault="0053165A"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Третий, «глубинный» уровень включает базовые предположения, которые трудно осознать даже самим членам организации без специального сосредоточения на этом вопросе. Эти скрытые и принимаемые на веру предположения направляют поведение людей, помогая им воспринять атрибуты, характеризующие организационную культуру [</w:t>
      </w:r>
      <w:r w:rsidR="00F81DD0">
        <w:rPr>
          <w:rFonts w:ascii="Times New Roman" w:hAnsi="Times New Roman"/>
          <w:sz w:val="28"/>
          <w:szCs w:val="28"/>
        </w:rPr>
        <w:t>21</w:t>
      </w:r>
      <w:r w:rsidRPr="00821286">
        <w:rPr>
          <w:rFonts w:ascii="Times New Roman" w:hAnsi="Times New Roman"/>
          <w:sz w:val="28"/>
          <w:szCs w:val="28"/>
        </w:rPr>
        <w:t>, с. 111].</w:t>
      </w:r>
    </w:p>
    <w:p w:rsidR="004C70B5" w:rsidRPr="00821286" w:rsidRDefault="004C70B5" w:rsidP="004C70B5">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lastRenderedPageBreak/>
        <w:t xml:space="preserve">Типология организационной культуры столь же разнообразна, как и её понятие. Известная типология управленческих культур дана С. Хонди. Каждому из их типов он присвоил имя олимпийского бога. </w:t>
      </w:r>
    </w:p>
    <w:p w:rsidR="004C70B5" w:rsidRPr="00821286" w:rsidRDefault="004C70B5" w:rsidP="004C70B5">
      <w:pPr>
        <w:pStyle w:val="2"/>
        <w:numPr>
          <w:ilvl w:val="0"/>
          <w:numId w:val="14"/>
        </w:numPr>
        <w:spacing w:after="0" w:line="360" w:lineRule="auto"/>
        <w:ind w:left="0" w:firstLine="709"/>
        <w:jc w:val="both"/>
        <w:rPr>
          <w:rFonts w:ascii="Times New Roman" w:hAnsi="Times New Roman"/>
          <w:sz w:val="28"/>
          <w:szCs w:val="28"/>
        </w:rPr>
      </w:pPr>
      <w:r w:rsidRPr="00821286">
        <w:rPr>
          <w:rFonts w:ascii="Times New Roman" w:hAnsi="Times New Roman"/>
          <w:sz w:val="28"/>
          <w:szCs w:val="28"/>
        </w:rPr>
        <w:t xml:space="preserve">Культура личной власти, или Зевса, основывается на владении ресурсами. Организации с такой культурой имеют жесткую структуру, высокую степень централизации, немногочисленные правила и процедуры. Они авторитарны, подавляют инициативу и жестко контролируют работников. Успех предопределяется своевременным выявлением проблем и высокой квалификацией руководителей, позволяющими быстро принимать и реализовывать решения. Такая культура характерна для молодых коммерческих фирм, действующих в условиях жесткой конкуренции. </w:t>
      </w:r>
    </w:p>
    <w:p w:rsidR="004C70B5" w:rsidRPr="00821286" w:rsidRDefault="004C70B5" w:rsidP="004C70B5">
      <w:pPr>
        <w:pStyle w:val="2"/>
        <w:numPr>
          <w:ilvl w:val="0"/>
          <w:numId w:val="14"/>
        </w:numPr>
        <w:spacing w:after="0" w:line="360" w:lineRule="auto"/>
        <w:ind w:left="0" w:firstLine="709"/>
        <w:jc w:val="both"/>
        <w:rPr>
          <w:rFonts w:ascii="Times New Roman" w:hAnsi="Times New Roman"/>
          <w:sz w:val="28"/>
          <w:szCs w:val="28"/>
        </w:rPr>
      </w:pPr>
      <w:r w:rsidRPr="00821286">
        <w:rPr>
          <w:rFonts w:ascii="Times New Roman" w:hAnsi="Times New Roman"/>
          <w:sz w:val="28"/>
          <w:szCs w:val="28"/>
        </w:rPr>
        <w:t>Ролевая культура, или культура Аполлона, основывается на системе правил и инструкций. Ей присущи четкая специализация участников и распределение их ролей, прав, обязанностей, ответственности, обеспечивающие административный успех. Но она не гибка, препятствует инновациям. Источником власти в ней является должность. Такая культура свойственна крупным корпорациям и государственным учреждениям.</w:t>
      </w:r>
    </w:p>
    <w:p w:rsidR="004C70B5" w:rsidRPr="00821286" w:rsidRDefault="004C70B5" w:rsidP="004C70B5">
      <w:pPr>
        <w:pStyle w:val="2"/>
        <w:numPr>
          <w:ilvl w:val="0"/>
          <w:numId w:val="14"/>
        </w:numPr>
        <w:spacing w:after="0" w:line="360" w:lineRule="auto"/>
        <w:ind w:left="0" w:firstLine="709"/>
        <w:jc w:val="both"/>
        <w:rPr>
          <w:rFonts w:ascii="Times New Roman" w:hAnsi="Times New Roman"/>
          <w:sz w:val="28"/>
          <w:szCs w:val="28"/>
        </w:rPr>
      </w:pPr>
      <w:r w:rsidRPr="00821286">
        <w:rPr>
          <w:rFonts w:ascii="Times New Roman" w:hAnsi="Times New Roman"/>
          <w:sz w:val="28"/>
          <w:szCs w:val="28"/>
        </w:rPr>
        <w:t xml:space="preserve">Культура задачи, или Афины, приспособлена к управлению в экстремальных или постоянно меняющихся ситуациях и обеспечивает быстрое решение проблем на основе сотрудничества, коллективного творчества. Основой власти в условиях такой культуры служат профессионализм и обладание информацией. Культура Афины, свойственная проектным или венчурным организациям, относится к переходной и может перерасти в один из предыдущих типов. </w:t>
      </w:r>
    </w:p>
    <w:p w:rsidR="004C70B5" w:rsidRDefault="004C70B5" w:rsidP="004C70B5">
      <w:pPr>
        <w:pStyle w:val="2"/>
        <w:numPr>
          <w:ilvl w:val="0"/>
          <w:numId w:val="14"/>
        </w:numPr>
        <w:spacing w:after="0" w:line="360" w:lineRule="auto"/>
        <w:ind w:left="0" w:firstLine="709"/>
        <w:jc w:val="both"/>
        <w:rPr>
          <w:rFonts w:ascii="Times New Roman" w:hAnsi="Times New Roman"/>
          <w:sz w:val="28"/>
          <w:szCs w:val="28"/>
        </w:rPr>
      </w:pPr>
      <w:r w:rsidRPr="00821286">
        <w:rPr>
          <w:rFonts w:ascii="Times New Roman" w:hAnsi="Times New Roman"/>
          <w:sz w:val="28"/>
          <w:szCs w:val="28"/>
        </w:rPr>
        <w:t>Культура личности, или Диониса, связана с эмоциональным началом. Она основывается на творческих ценностях и объединяет людей для достижения их личных целей. Решения здесь принимаются на основе согласия участников, поэтому задачей власти является их координация [</w:t>
      </w:r>
      <w:r w:rsidR="00F81DD0">
        <w:rPr>
          <w:sz w:val="28"/>
          <w:szCs w:val="28"/>
        </w:rPr>
        <w:t>13</w:t>
      </w:r>
      <w:r w:rsidRPr="00821286">
        <w:rPr>
          <w:rFonts w:ascii="Times New Roman" w:hAnsi="Times New Roman"/>
          <w:sz w:val="28"/>
          <w:szCs w:val="28"/>
        </w:rPr>
        <w:t>, с. 205].</w:t>
      </w:r>
    </w:p>
    <w:p w:rsidR="001E2B84" w:rsidRDefault="00AA4C3D" w:rsidP="001E2B84">
      <w:pPr>
        <w:pStyle w:val="2"/>
        <w:spacing w:after="0" w:line="360" w:lineRule="auto"/>
        <w:ind w:firstLine="709"/>
        <w:jc w:val="both"/>
        <w:rPr>
          <w:rFonts w:ascii="Times New Roman" w:hAnsi="Times New Roman"/>
          <w:sz w:val="28"/>
          <w:szCs w:val="28"/>
        </w:rPr>
      </w:pPr>
      <w:r w:rsidRPr="00AA4C3D">
        <w:rPr>
          <w:rFonts w:ascii="Times New Roman" w:hAnsi="Times New Roman"/>
          <w:sz w:val="28"/>
          <w:szCs w:val="28"/>
        </w:rPr>
        <w:lastRenderedPageBreak/>
        <w:t>Одна из самых популярных типологий предложена К. Камероном и Р. Куинном. В ее основу положены четыре группы критериев, определяющих стержневые ценности организации:</w:t>
      </w:r>
      <w:r w:rsidRPr="001E2B84">
        <w:rPr>
          <w:rFonts w:ascii="Times New Roman" w:hAnsi="Times New Roman"/>
          <w:sz w:val="28"/>
          <w:szCs w:val="28"/>
        </w:rPr>
        <w:t> </w:t>
      </w:r>
    </w:p>
    <w:p w:rsidR="001E2B84" w:rsidRDefault="00AA4C3D" w:rsidP="001E2B84">
      <w:pPr>
        <w:pStyle w:val="2"/>
        <w:numPr>
          <w:ilvl w:val="0"/>
          <w:numId w:val="14"/>
        </w:numPr>
        <w:tabs>
          <w:tab w:val="left" w:pos="993"/>
          <w:tab w:val="left" w:pos="1276"/>
        </w:tabs>
        <w:spacing w:after="0" w:line="360" w:lineRule="auto"/>
        <w:ind w:left="0" w:firstLine="709"/>
        <w:jc w:val="both"/>
        <w:rPr>
          <w:rFonts w:ascii="Times New Roman" w:hAnsi="Times New Roman"/>
          <w:sz w:val="28"/>
          <w:szCs w:val="28"/>
        </w:rPr>
      </w:pPr>
      <w:r w:rsidRPr="00AA4C3D">
        <w:rPr>
          <w:rFonts w:ascii="Times New Roman" w:hAnsi="Times New Roman"/>
          <w:sz w:val="28"/>
          <w:szCs w:val="28"/>
        </w:rPr>
        <w:t>гибкость и дискретность, </w:t>
      </w:r>
    </w:p>
    <w:p w:rsidR="001E2B84" w:rsidRDefault="00AA4C3D" w:rsidP="001E2B84">
      <w:pPr>
        <w:pStyle w:val="2"/>
        <w:numPr>
          <w:ilvl w:val="0"/>
          <w:numId w:val="14"/>
        </w:numPr>
        <w:tabs>
          <w:tab w:val="left" w:pos="993"/>
          <w:tab w:val="left" w:pos="1276"/>
        </w:tabs>
        <w:spacing w:after="0" w:line="360" w:lineRule="auto"/>
        <w:ind w:left="0" w:firstLine="709"/>
        <w:jc w:val="both"/>
        <w:rPr>
          <w:rFonts w:ascii="Times New Roman" w:hAnsi="Times New Roman"/>
          <w:sz w:val="28"/>
          <w:szCs w:val="28"/>
        </w:rPr>
      </w:pPr>
      <w:r w:rsidRPr="00AA4C3D">
        <w:rPr>
          <w:rFonts w:ascii="Times New Roman" w:hAnsi="Times New Roman"/>
          <w:sz w:val="28"/>
          <w:szCs w:val="28"/>
        </w:rPr>
        <w:t>стабильность и контроль, </w:t>
      </w:r>
    </w:p>
    <w:p w:rsidR="001E2B84" w:rsidRDefault="00AA4C3D" w:rsidP="001E2B84">
      <w:pPr>
        <w:pStyle w:val="2"/>
        <w:numPr>
          <w:ilvl w:val="0"/>
          <w:numId w:val="14"/>
        </w:numPr>
        <w:tabs>
          <w:tab w:val="left" w:pos="993"/>
          <w:tab w:val="left" w:pos="1276"/>
        </w:tabs>
        <w:spacing w:after="0" w:line="360" w:lineRule="auto"/>
        <w:ind w:left="0" w:firstLine="709"/>
        <w:jc w:val="both"/>
        <w:rPr>
          <w:rFonts w:ascii="Times New Roman" w:hAnsi="Times New Roman"/>
          <w:sz w:val="28"/>
          <w:szCs w:val="28"/>
        </w:rPr>
      </w:pPr>
      <w:r w:rsidRPr="00AA4C3D">
        <w:rPr>
          <w:rFonts w:ascii="Times New Roman" w:hAnsi="Times New Roman"/>
          <w:sz w:val="28"/>
          <w:szCs w:val="28"/>
        </w:rPr>
        <w:t>внутренний фокус и интеграция, </w:t>
      </w:r>
    </w:p>
    <w:p w:rsidR="00AA4C3D" w:rsidRPr="001E2B84" w:rsidRDefault="00AA4C3D" w:rsidP="001E2B84">
      <w:pPr>
        <w:pStyle w:val="2"/>
        <w:numPr>
          <w:ilvl w:val="0"/>
          <w:numId w:val="14"/>
        </w:numPr>
        <w:tabs>
          <w:tab w:val="left" w:pos="993"/>
          <w:tab w:val="left" w:pos="1276"/>
        </w:tabs>
        <w:spacing w:after="0" w:line="360" w:lineRule="auto"/>
        <w:ind w:left="0" w:firstLine="709"/>
        <w:jc w:val="both"/>
        <w:rPr>
          <w:rFonts w:ascii="Times New Roman" w:hAnsi="Times New Roman"/>
          <w:sz w:val="28"/>
          <w:szCs w:val="28"/>
        </w:rPr>
      </w:pPr>
      <w:r w:rsidRPr="00AA4C3D">
        <w:rPr>
          <w:rFonts w:ascii="Times New Roman" w:hAnsi="Times New Roman"/>
          <w:sz w:val="28"/>
          <w:szCs w:val="28"/>
        </w:rPr>
        <w:t>внешний фокус и дифференциация.</w:t>
      </w:r>
    </w:p>
    <w:p w:rsidR="001E2B84" w:rsidRPr="001E2B84" w:rsidRDefault="001E2B84" w:rsidP="001E2B84">
      <w:pPr>
        <w:pStyle w:val="2"/>
        <w:spacing w:after="0" w:line="360" w:lineRule="auto"/>
        <w:ind w:firstLine="709"/>
        <w:jc w:val="both"/>
        <w:rPr>
          <w:rFonts w:ascii="Times New Roman" w:hAnsi="Times New Roman"/>
          <w:sz w:val="28"/>
          <w:szCs w:val="28"/>
        </w:rPr>
      </w:pPr>
      <w:r w:rsidRPr="001E2B84">
        <w:rPr>
          <w:rFonts w:ascii="Times New Roman" w:hAnsi="Times New Roman"/>
          <w:sz w:val="28"/>
          <w:szCs w:val="28"/>
        </w:rPr>
        <w:t>Клановая корпоративная культура (ориентированная на человека): очень дружественное место работы, где у людей масса общего. Организации (подразделения) похожи на большие семьи. Лидеры или главы организаций воспринимаются как воспитатели. Организация держится вместе благодаря преданности и традиции. Высока ее обязательность. Организация делает акцент на долгосрочной выгоде совершенствования личности, придает значение высокой степени сплоченности коллектива и моральному климату. Успех определяется как забота о людях. При этом типе корпоративной культуры организация поощряет бригадную работу, участие людей в бизнесе и согласие.</w:t>
      </w:r>
    </w:p>
    <w:p w:rsidR="001E2B84" w:rsidRPr="001E2B84" w:rsidRDefault="001E2B84" w:rsidP="001E2B84">
      <w:pPr>
        <w:pStyle w:val="2"/>
        <w:spacing w:after="0" w:line="360" w:lineRule="auto"/>
        <w:ind w:firstLine="709"/>
        <w:jc w:val="both"/>
        <w:rPr>
          <w:rFonts w:ascii="Times New Roman" w:hAnsi="Times New Roman"/>
          <w:sz w:val="28"/>
          <w:szCs w:val="28"/>
        </w:rPr>
      </w:pPr>
      <w:r w:rsidRPr="001E2B84">
        <w:rPr>
          <w:rFonts w:ascii="Times New Roman" w:hAnsi="Times New Roman"/>
          <w:sz w:val="28"/>
          <w:szCs w:val="28"/>
        </w:rPr>
        <w:t>Корпоративная культура (ориентированная на новаторство): динамичное предпринимательское и творческое место работы. Ради общего успеха работники готовы на личные жертвы и риск. Лидеры считаются новаторами и людьми, готовыми рисковать.</w:t>
      </w:r>
    </w:p>
    <w:p w:rsidR="001E2B84" w:rsidRPr="001E2B84" w:rsidRDefault="001E2B84" w:rsidP="001E2B84">
      <w:pPr>
        <w:pStyle w:val="2"/>
        <w:spacing w:after="0" w:line="360" w:lineRule="auto"/>
        <w:ind w:firstLine="709"/>
        <w:jc w:val="both"/>
        <w:rPr>
          <w:rFonts w:ascii="Times New Roman" w:hAnsi="Times New Roman"/>
          <w:sz w:val="28"/>
          <w:szCs w:val="28"/>
        </w:rPr>
      </w:pPr>
      <w:r w:rsidRPr="001E2B84">
        <w:rPr>
          <w:rFonts w:ascii="Times New Roman" w:hAnsi="Times New Roman"/>
          <w:sz w:val="28"/>
          <w:szCs w:val="28"/>
        </w:rPr>
        <w:t>Связующей сущностью организации становится преданность экспериментированию и новаторству. Подчеркивается необходимость деятельности на переднем рубеже. В долгосрочной перспективе организация делает акцент на росте и обретении новых ресурсов. Успех означает производство и предоставление новых уникальных продуктов или услуг. Важно быть лидером на рынке продукции или услуг. Организация поощряет личную инициативу, творчество и свободу.</w:t>
      </w:r>
    </w:p>
    <w:p w:rsidR="001E2B84" w:rsidRPr="001E2B84" w:rsidRDefault="001E2B84" w:rsidP="001E2B84">
      <w:pPr>
        <w:pStyle w:val="2"/>
        <w:spacing w:after="0" w:line="360" w:lineRule="auto"/>
        <w:ind w:firstLine="709"/>
        <w:jc w:val="both"/>
        <w:rPr>
          <w:rFonts w:ascii="Times New Roman" w:hAnsi="Times New Roman"/>
          <w:sz w:val="28"/>
          <w:szCs w:val="28"/>
        </w:rPr>
      </w:pPr>
      <w:r w:rsidRPr="001E2B84">
        <w:rPr>
          <w:rFonts w:ascii="Times New Roman" w:hAnsi="Times New Roman"/>
          <w:sz w:val="28"/>
          <w:szCs w:val="28"/>
        </w:rPr>
        <w:t xml:space="preserve">Рыночная культура. Этот тип организационной культуры доминирует в организациях, ориентированных на результаты. Ее главная забота - выполнение поставленной задачи. Люди целеустремленны и соперничают между собой. </w:t>
      </w:r>
      <w:r w:rsidRPr="001E2B84">
        <w:rPr>
          <w:rFonts w:ascii="Times New Roman" w:hAnsi="Times New Roman"/>
          <w:sz w:val="28"/>
          <w:szCs w:val="28"/>
        </w:rPr>
        <w:lastRenderedPageBreak/>
        <w:t>Лидеры – твердые руководители и суровые конкуренты. Стиль организации - жестко проводимая линия на конкурентоспособность.</w:t>
      </w:r>
    </w:p>
    <w:p w:rsidR="001E2B84" w:rsidRPr="001E2B84" w:rsidRDefault="001E2B84" w:rsidP="001E2B84">
      <w:pPr>
        <w:pStyle w:val="2"/>
        <w:spacing w:after="0" w:line="360" w:lineRule="auto"/>
        <w:ind w:firstLine="709"/>
        <w:jc w:val="both"/>
        <w:rPr>
          <w:rFonts w:ascii="Times New Roman" w:hAnsi="Times New Roman"/>
          <w:sz w:val="28"/>
          <w:szCs w:val="28"/>
        </w:rPr>
      </w:pPr>
      <w:r w:rsidRPr="001E2B84">
        <w:rPr>
          <w:rFonts w:ascii="Times New Roman" w:hAnsi="Times New Roman"/>
          <w:sz w:val="28"/>
          <w:szCs w:val="28"/>
        </w:rPr>
        <w:t>Иерархическая корпоративная культура (авторитарная, бюрократическая): очень формализованное и структурированное место работы. Часто ее называют бюрократическим типом организационной культуры. Тем, что делают люди, управляют процедуры. Лидеры гордятся тем, что они – рационально мыслящие координаторы и организаторы. Ценится поддержание главного хода деятельности организации. Организацию объединяют формальные правила и официальная политика. Управление работниками предполагает озабоченность гарантией занятости и обеспечени</w:t>
      </w:r>
      <w:r w:rsidR="000A05EC">
        <w:rPr>
          <w:rFonts w:ascii="Times New Roman" w:hAnsi="Times New Roman"/>
          <w:sz w:val="28"/>
          <w:szCs w:val="28"/>
        </w:rPr>
        <w:t xml:space="preserve">ем долгосрочной предсказуемости </w:t>
      </w:r>
      <w:r w:rsidR="000A05EC" w:rsidRPr="00821286">
        <w:rPr>
          <w:rFonts w:ascii="Times New Roman" w:hAnsi="Times New Roman"/>
          <w:sz w:val="28"/>
          <w:szCs w:val="28"/>
        </w:rPr>
        <w:t>[</w:t>
      </w:r>
      <w:r w:rsidR="00F81DD0">
        <w:rPr>
          <w:sz w:val="28"/>
          <w:szCs w:val="28"/>
        </w:rPr>
        <w:t>7</w:t>
      </w:r>
      <w:r w:rsidR="000A05EC" w:rsidRPr="00821286">
        <w:rPr>
          <w:rFonts w:ascii="Times New Roman" w:hAnsi="Times New Roman"/>
          <w:sz w:val="28"/>
          <w:szCs w:val="28"/>
        </w:rPr>
        <w:t>, с. 210-214].</w:t>
      </w:r>
    </w:p>
    <w:p w:rsidR="0053165A" w:rsidRPr="00821286" w:rsidRDefault="0053165A" w:rsidP="00821286">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Итак, организационная культура охватывает большую область явлений духовной и материальной жизни коллектива, а именно: доминирующие в нем моральные нормы и ценности, принятый кодекс поведения и укоренившиеся ритуалы.</w:t>
      </w:r>
      <w:r w:rsidR="001E6576">
        <w:rPr>
          <w:rFonts w:ascii="Times New Roman" w:hAnsi="Times New Roman"/>
          <w:sz w:val="28"/>
          <w:szCs w:val="28"/>
        </w:rPr>
        <w:t xml:space="preserve"> </w:t>
      </w:r>
      <w:r w:rsidRPr="00821286">
        <w:rPr>
          <w:rFonts w:ascii="Times New Roman" w:hAnsi="Times New Roman"/>
          <w:sz w:val="28"/>
          <w:szCs w:val="28"/>
        </w:rPr>
        <w:t>Таким образом, организационная культура образовательного учреждения представляет собой инструмент управления поведением сотрудников образовательного учреждения и вместе с этим педагогическим коллективом в целом, использование которого позволяет директору школы формировать определенную модель поведения педагогов, поддерживать доминирование определенного типа культуры в своей организации, повышать и использовать его позитивный потенциал.</w:t>
      </w:r>
    </w:p>
    <w:p w:rsidR="0053165A" w:rsidRDefault="0053165A" w:rsidP="0053165A"/>
    <w:p w:rsidR="004C70B5" w:rsidRDefault="004C70B5" w:rsidP="00821286">
      <w:pPr>
        <w:pStyle w:val="2"/>
        <w:spacing w:after="0" w:line="360" w:lineRule="auto"/>
        <w:ind w:firstLine="709"/>
        <w:jc w:val="both"/>
        <w:rPr>
          <w:rFonts w:ascii="Times New Roman" w:hAnsi="Times New Roman"/>
          <w:sz w:val="28"/>
          <w:szCs w:val="28"/>
        </w:rPr>
      </w:pPr>
    </w:p>
    <w:p w:rsidR="00091F39" w:rsidRDefault="00CD5DB6" w:rsidP="00821286">
      <w:pPr>
        <w:pStyle w:val="2"/>
        <w:spacing w:after="0" w:line="360" w:lineRule="auto"/>
        <w:ind w:firstLine="709"/>
        <w:jc w:val="both"/>
        <w:rPr>
          <w:rFonts w:ascii="Times New Roman" w:hAnsi="Times New Roman"/>
          <w:b/>
          <w:sz w:val="28"/>
          <w:szCs w:val="28"/>
        </w:rPr>
      </w:pPr>
      <w:r w:rsidRPr="008204AC">
        <w:rPr>
          <w:rFonts w:ascii="Times New Roman" w:hAnsi="Times New Roman"/>
          <w:b/>
          <w:sz w:val="28"/>
          <w:szCs w:val="28"/>
        </w:rPr>
        <w:t>1.</w:t>
      </w:r>
      <w:r>
        <w:rPr>
          <w:rFonts w:ascii="Times New Roman" w:hAnsi="Times New Roman"/>
          <w:b/>
          <w:sz w:val="28"/>
          <w:szCs w:val="28"/>
        </w:rPr>
        <w:t xml:space="preserve">2 </w:t>
      </w:r>
      <w:r w:rsidRPr="008204AC">
        <w:rPr>
          <w:rFonts w:ascii="Times New Roman" w:hAnsi="Times New Roman"/>
          <w:b/>
          <w:sz w:val="28"/>
          <w:szCs w:val="28"/>
        </w:rPr>
        <w:t>Средства</w:t>
      </w:r>
      <w:r w:rsidR="008204AC" w:rsidRPr="008204AC">
        <w:rPr>
          <w:rFonts w:ascii="Times New Roman" w:hAnsi="Times New Roman"/>
          <w:b/>
          <w:sz w:val="28"/>
          <w:szCs w:val="28"/>
        </w:rPr>
        <w:t xml:space="preserve"> формирования организационной культуры образовательного учреждения</w:t>
      </w:r>
    </w:p>
    <w:p w:rsidR="002279A5" w:rsidRDefault="002279A5" w:rsidP="002279A5"/>
    <w:p w:rsidR="002279A5" w:rsidRPr="00F8118B" w:rsidRDefault="002279A5" w:rsidP="002279A5">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Для образовательного учреждения значение феномена организационной культуры особенно велико потому, что это одна из первых культур, с которой сталкивается учащийся в своей жизни. Организационная формирует имидж организации, ее неповторимый облик. Индивидуальность образовательного </w:t>
      </w:r>
      <w:r w:rsidRPr="00821286">
        <w:rPr>
          <w:rFonts w:ascii="Times New Roman" w:hAnsi="Times New Roman"/>
          <w:sz w:val="28"/>
          <w:szCs w:val="28"/>
        </w:rPr>
        <w:lastRenderedPageBreak/>
        <w:t>учреждения, его ценности, миссия определяют и требование к педагогу. Именно от него зависит успех любой образовательной</w:t>
      </w:r>
      <w:r>
        <w:rPr>
          <w:rFonts w:ascii="Times New Roman" w:hAnsi="Times New Roman"/>
          <w:sz w:val="28"/>
          <w:szCs w:val="28"/>
        </w:rPr>
        <w:t xml:space="preserve"> программы. Существенное значе</w:t>
      </w:r>
      <w:r w:rsidRPr="00821286">
        <w:rPr>
          <w:rFonts w:ascii="Times New Roman" w:hAnsi="Times New Roman"/>
          <w:sz w:val="28"/>
          <w:szCs w:val="28"/>
        </w:rPr>
        <w:t>ние приобретают не только мастерство педагога, квалификация, но и его педагогические взгляды, профессиональные и нравственные принципы</w:t>
      </w:r>
      <w:r>
        <w:rPr>
          <w:rFonts w:ascii="Times New Roman" w:hAnsi="Times New Roman"/>
          <w:sz w:val="28"/>
          <w:szCs w:val="28"/>
        </w:rPr>
        <w:t>.</w:t>
      </w:r>
    </w:p>
    <w:p w:rsidR="002279A5" w:rsidRPr="00F8118B" w:rsidRDefault="002279A5" w:rsidP="002279A5">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Что определяет организационная культура школы? Во-первых, это факторы </w:t>
      </w:r>
      <w:r w:rsidR="00CD5DB6" w:rsidRPr="00821286">
        <w:rPr>
          <w:rFonts w:ascii="Times New Roman" w:hAnsi="Times New Roman"/>
          <w:sz w:val="28"/>
          <w:szCs w:val="28"/>
        </w:rPr>
        <w:t>вне организационные</w:t>
      </w:r>
      <w:r w:rsidRPr="00821286">
        <w:rPr>
          <w:rFonts w:ascii="Times New Roman" w:hAnsi="Times New Roman"/>
          <w:sz w:val="28"/>
          <w:szCs w:val="28"/>
        </w:rPr>
        <w:t>, такие как национальные особенности, традиции, экономические реалии, господствующая культура в окружающей среде. Во-вторых, внутриорганизационные, такие как личность руководителя, миссия, цели и задачи организации, квалификация, образование. Для руководителя очень важно понимать, что культура организации обладает малой динамикой, то есть меняется медленно. Ее нельзя изменить отдельным, пусть ярким и убедительным выступлением. Важным является тот факт, что руководитель обладает максимальными возможностями воздействия на культуру возглавляемой им организации, обладая сам большей властью и свободой</w:t>
      </w:r>
      <w:r w:rsidRPr="00635E59">
        <w:rPr>
          <w:rFonts w:ascii="Times New Roman" w:hAnsi="Times New Roman"/>
          <w:sz w:val="28"/>
          <w:szCs w:val="28"/>
        </w:rPr>
        <w:t>[</w:t>
      </w:r>
      <w:r w:rsidR="00F81DD0" w:rsidRPr="00F81DD0">
        <w:rPr>
          <w:rFonts w:ascii="Times New Roman" w:hAnsi="Times New Roman"/>
          <w:sz w:val="28"/>
          <w:szCs w:val="28"/>
        </w:rPr>
        <w:t>15, с</w:t>
      </w:r>
      <w:r w:rsidRPr="00F81DD0">
        <w:rPr>
          <w:rFonts w:ascii="Times New Roman" w:hAnsi="Times New Roman"/>
          <w:sz w:val="28"/>
          <w:szCs w:val="28"/>
        </w:rPr>
        <w:t>.185- 186.</w:t>
      </w:r>
      <w:r w:rsidRPr="00635E59">
        <w:rPr>
          <w:rFonts w:ascii="Times New Roman" w:hAnsi="Times New Roman"/>
          <w:sz w:val="28"/>
          <w:szCs w:val="28"/>
        </w:rPr>
        <w:t>]</w:t>
      </w:r>
      <w:r w:rsidRPr="00821286">
        <w:rPr>
          <w:rFonts w:ascii="Times New Roman" w:hAnsi="Times New Roman"/>
          <w:sz w:val="28"/>
          <w:szCs w:val="28"/>
        </w:rPr>
        <w:t>.</w:t>
      </w:r>
    </w:p>
    <w:p w:rsidR="002279A5" w:rsidRPr="002279A5" w:rsidRDefault="00E12564" w:rsidP="002279A5">
      <w:pPr>
        <w:pStyle w:val="2"/>
        <w:spacing w:after="0" w:line="360" w:lineRule="auto"/>
        <w:ind w:firstLine="709"/>
        <w:jc w:val="both"/>
        <w:rPr>
          <w:rFonts w:ascii="Times New Roman" w:hAnsi="Times New Roman"/>
          <w:sz w:val="28"/>
          <w:szCs w:val="28"/>
        </w:rPr>
      </w:pPr>
      <w:r w:rsidRPr="00986E89">
        <w:rPr>
          <w:rFonts w:ascii="Times New Roman" w:hAnsi="Times New Roman"/>
          <w:sz w:val="28"/>
          <w:szCs w:val="28"/>
        </w:rPr>
        <w:t>Организационная культура формируется в процессе общения и</w:t>
      </w:r>
      <w:r w:rsidR="001E6576">
        <w:rPr>
          <w:rFonts w:ascii="Times New Roman" w:hAnsi="Times New Roman"/>
          <w:sz w:val="28"/>
          <w:szCs w:val="28"/>
        </w:rPr>
        <w:t xml:space="preserve"> </w:t>
      </w:r>
      <w:r w:rsidR="002279A5" w:rsidRPr="00986E89">
        <w:rPr>
          <w:rFonts w:ascii="Times New Roman" w:hAnsi="Times New Roman"/>
          <w:sz w:val="28"/>
          <w:szCs w:val="28"/>
        </w:rPr>
        <w:t>совместного решения проблем для достижения единой цели. В результате</w:t>
      </w:r>
      <w:r w:rsidR="001E6576">
        <w:rPr>
          <w:rFonts w:ascii="Times New Roman" w:hAnsi="Times New Roman"/>
          <w:sz w:val="28"/>
          <w:szCs w:val="28"/>
        </w:rPr>
        <w:t xml:space="preserve"> </w:t>
      </w:r>
      <w:r w:rsidRPr="00986E89">
        <w:rPr>
          <w:rFonts w:ascii="Times New Roman" w:hAnsi="Times New Roman"/>
          <w:sz w:val="28"/>
          <w:szCs w:val="28"/>
        </w:rPr>
        <w:t>этих процессов вырабатываются собственные ценности, критерии</w:t>
      </w:r>
      <w:r w:rsidR="001E6576">
        <w:rPr>
          <w:rFonts w:ascii="Times New Roman" w:hAnsi="Times New Roman"/>
          <w:sz w:val="28"/>
          <w:szCs w:val="28"/>
        </w:rPr>
        <w:t xml:space="preserve"> </w:t>
      </w:r>
      <w:r w:rsidRPr="00986E89">
        <w:rPr>
          <w:rFonts w:ascii="Times New Roman" w:hAnsi="Times New Roman"/>
          <w:sz w:val="28"/>
          <w:szCs w:val="28"/>
        </w:rPr>
        <w:t>достижения общих целей, правила и нормы поведения, формы</w:t>
      </w:r>
      <w:r w:rsidR="001E6576">
        <w:rPr>
          <w:rFonts w:ascii="Times New Roman" w:hAnsi="Times New Roman"/>
          <w:sz w:val="28"/>
          <w:szCs w:val="28"/>
        </w:rPr>
        <w:t xml:space="preserve"> </w:t>
      </w:r>
      <w:r w:rsidR="002279A5" w:rsidRPr="00986E89">
        <w:rPr>
          <w:rFonts w:ascii="Times New Roman" w:hAnsi="Times New Roman"/>
          <w:sz w:val="28"/>
          <w:szCs w:val="28"/>
        </w:rPr>
        <w:t xml:space="preserve">взаимодействия с внешней средой. </w:t>
      </w:r>
      <w:r w:rsidRPr="00986E89">
        <w:rPr>
          <w:rFonts w:ascii="Times New Roman" w:hAnsi="Times New Roman"/>
          <w:sz w:val="28"/>
          <w:szCs w:val="28"/>
        </w:rPr>
        <w:t>Следовательно, необходимым условием формирования и развития</w:t>
      </w:r>
      <w:r w:rsidR="001E6576">
        <w:rPr>
          <w:rFonts w:ascii="Times New Roman" w:hAnsi="Times New Roman"/>
          <w:sz w:val="28"/>
          <w:szCs w:val="28"/>
        </w:rPr>
        <w:t xml:space="preserve"> </w:t>
      </w:r>
      <w:r w:rsidRPr="00986E89">
        <w:rPr>
          <w:rFonts w:ascii="Times New Roman" w:hAnsi="Times New Roman"/>
          <w:sz w:val="28"/>
          <w:szCs w:val="28"/>
        </w:rPr>
        <w:t>организационной культуры является совместная деятельности людей и</w:t>
      </w:r>
      <w:r w:rsidR="001E6576">
        <w:rPr>
          <w:rFonts w:ascii="Times New Roman" w:hAnsi="Times New Roman"/>
          <w:sz w:val="28"/>
          <w:szCs w:val="28"/>
        </w:rPr>
        <w:t xml:space="preserve"> </w:t>
      </w:r>
      <w:r w:rsidR="002279A5" w:rsidRPr="00986E89">
        <w:rPr>
          <w:rFonts w:ascii="Times New Roman" w:hAnsi="Times New Roman"/>
          <w:sz w:val="28"/>
          <w:szCs w:val="28"/>
        </w:rPr>
        <w:t>наличие общей цели</w:t>
      </w:r>
      <w:r w:rsidR="002279A5">
        <w:rPr>
          <w:rFonts w:ascii="Times New Roman" w:hAnsi="Times New Roman"/>
          <w:sz w:val="28"/>
          <w:szCs w:val="28"/>
        </w:rPr>
        <w:t xml:space="preserve"> [</w:t>
      </w:r>
      <w:r w:rsidR="00F81DD0">
        <w:rPr>
          <w:rFonts w:ascii="Times New Roman" w:hAnsi="Times New Roman"/>
          <w:sz w:val="28"/>
          <w:szCs w:val="28"/>
        </w:rPr>
        <w:t>30</w:t>
      </w:r>
      <w:r w:rsidR="002279A5">
        <w:rPr>
          <w:rFonts w:ascii="Times New Roman" w:hAnsi="Times New Roman"/>
          <w:sz w:val="28"/>
          <w:szCs w:val="28"/>
        </w:rPr>
        <w:t>, с. 59]</w:t>
      </w:r>
      <w:r w:rsidR="002279A5" w:rsidRPr="00986E89">
        <w:rPr>
          <w:rFonts w:ascii="Times New Roman" w:hAnsi="Times New Roman"/>
          <w:sz w:val="28"/>
          <w:szCs w:val="28"/>
        </w:rPr>
        <w:t xml:space="preserve">. </w:t>
      </w:r>
    </w:p>
    <w:p w:rsidR="00880351" w:rsidRPr="00821286" w:rsidRDefault="00880351" w:rsidP="00880351">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Для оценки корпоративной культуры на практике разработаны три подхода:</w:t>
      </w:r>
    </w:p>
    <w:p w:rsidR="00880351" w:rsidRPr="00821286" w:rsidRDefault="004F7B1C" w:rsidP="00880351">
      <w:pPr>
        <w:pStyle w:val="2"/>
        <w:numPr>
          <w:ilvl w:val="0"/>
          <w:numId w:val="15"/>
        </w:numPr>
        <w:spacing w:after="0" w:line="360" w:lineRule="auto"/>
        <w:ind w:left="0" w:firstLine="709"/>
        <w:jc w:val="both"/>
        <w:rPr>
          <w:rFonts w:ascii="Times New Roman" w:hAnsi="Times New Roman"/>
          <w:sz w:val="28"/>
          <w:szCs w:val="28"/>
        </w:rPr>
      </w:pPr>
      <w:r>
        <w:rPr>
          <w:rFonts w:ascii="Times New Roman" w:hAnsi="Times New Roman"/>
          <w:sz w:val="28"/>
          <w:szCs w:val="28"/>
        </w:rPr>
        <w:t>и</w:t>
      </w:r>
      <w:r w:rsidR="00CD5DB6" w:rsidRPr="00821286">
        <w:rPr>
          <w:rFonts w:ascii="Times New Roman" w:hAnsi="Times New Roman"/>
          <w:sz w:val="28"/>
          <w:szCs w:val="28"/>
        </w:rPr>
        <w:t>сследователь</w:t>
      </w:r>
      <w:r w:rsidR="00880351" w:rsidRPr="00821286">
        <w:rPr>
          <w:rFonts w:ascii="Times New Roman" w:hAnsi="Times New Roman"/>
          <w:sz w:val="28"/>
          <w:szCs w:val="28"/>
        </w:rPr>
        <w:t xml:space="preserve"> «погружается» в культуру и действует как глубоко сопричастный наблюдатель, пытаясь стать «аборигеном» организации;</w:t>
      </w:r>
    </w:p>
    <w:p w:rsidR="00880351" w:rsidRPr="00821286" w:rsidRDefault="00880351" w:rsidP="00880351">
      <w:pPr>
        <w:pStyle w:val="2"/>
        <w:numPr>
          <w:ilvl w:val="0"/>
          <w:numId w:val="15"/>
        </w:numPr>
        <w:spacing w:after="0" w:line="360" w:lineRule="auto"/>
        <w:ind w:left="0" w:firstLine="709"/>
        <w:jc w:val="both"/>
        <w:rPr>
          <w:rFonts w:ascii="Times New Roman" w:hAnsi="Times New Roman"/>
          <w:sz w:val="28"/>
          <w:szCs w:val="28"/>
        </w:rPr>
      </w:pPr>
      <w:r w:rsidRPr="00821286">
        <w:rPr>
          <w:rFonts w:ascii="Times New Roman" w:hAnsi="Times New Roman"/>
          <w:sz w:val="28"/>
          <w:szCs w:val="28"/>
        </w:rPr>
        <w:t>исследователь использует образцы языка документов, отчетности, бытующих в организации рассказов и бесед, стремясь выявить элементы культуры;</w:t>
      </w:r>
    </w:p>
    <w:p w:rsidR="00880351" w:rsidRPr="00821286" w:rsidRDefault="00880351" w:rsidP="00880351">
      <w:pPr>
        <w:pStyle w:val="2"/>
        <w:numPr>
          <w:ilvl w:val="0"/>
          <w:numId w:val="15"/>
        </w:numPr>
        <w:spacing w:after="0" w:line="360" w:lineRule="auto"/>
        <w:ind w:left="0" w:firstLine="709"/>
        <w:jc w:val="both"/>
        <w:rPr>
          <w:rFonts w:ascii="Times New Roman" w:hAnsi="Times New Roman"/>
          <w:sz w:val="28"/>
          <w:szCs w:val="28"/>
        </w:rPr>
      </w:pPr>
      <w:r w:rsidRPr="00821286">
        <w:rPr>
          <w:rFonts w:ascii="Times New Roman" w:hAnsi="Times New Roman"/>
          <w:sz w:val="28"/>
          <w:szCs w:val="28"/>
        </w:rPr>
        <w:lastRenderedPageBreak/>
        <w:t>исследователь пользуется вопросниками, проводит собеседования для оценки конкретных проявлений культуры [</w:t>
      </w:r>
      <w:r w:rsidR="00F81DD0" w:rsidRPr="00F81DD0">
        <w:rPr>
          <w:rFonts w:ascii="Times New Roman" w:hAnsi="Times New Roman"/>
          <w:sz w:val="28"/>
          <w:szCs w:val="28"/>
        </w:rPr>
        <w:t xml:space="preserve">14, </w:t>
      </w:r>
      <w:r w:rsidRPr="00F81DD0">
        <w:rPr>
          <w:rFonts w:ascii="Times New Roman" w:hAnsi="Times New Roman"/>
          <w:sz w:val="28"/>
          <w:szCs w:val="28"/>
        </w:rPr>
        <w:t xml:space="preserve"> с.132</w:t>
      </w:r>
      <w:r w:rsidRPr="00821286">
        <w:rPr>
          <w:rFonts w:ascii="Times New Roman" w:hAnsi="Times New Roman"/>
          <w:sz w:val="28"/>
          <w:szCs w:val="28"/>
        </w:rPr>
        <w:t>].</w:t>
      </w:r>
    </w:p>
    <w:p w:rsidR="002279A5" w:rsidRPr="00BF0A90" w:rsidRDefault="00CD5DB6" w:rsidP="002279A5">
      <w:pPr>
        <w:pStyle w:val="2"/>
        <w:spacing w:after="0" w:line="360" w:lineRule="auto"/>
        <w:ind w:firstLine="709"/>
        <w:jc w:val="both"/>
        <w:rPr>
          <w:rFonts w:ascii="Times New Roman" w:hAnsi="Times New Roman"/>
          <w:sz w:val="28"/>
          <w:szCs w:val="28"/>
        </w:rPr>
      </w:pPr>
      <w:r w:rsidRPr="00BF0A90">
        <w:rPr>
          <w:rFonts w:ascii="Times New Roman" w:hAnsi="Times New Roman"/>
          <w:sz w:val="28"/>
          <w:szCs w:val="28"/>
        </w:rPr>
        <w:t>Методами, используемыми при формировании и развитии</w:t>
      </w:r>
      <w:r w:rsidR="001E6576">
        <w:rPr>
          <w:rFonts w:ascii="Times New Roman" w:hAnsi="Times New Roman"/>
          <w:sz w:val="28"/>
          <w:szCs w:val="28"/>
        </w:rPr>
        <w:t xml:space="preserve"> </w:t>
      </w:r>
      <w:r w:rsidR="002279A5" w:rsidRPr="00BF0A90">
        <w:rPr>
          <w:rFonts w:ascii="Times New Roman" w:hAnsi="Times New Roman"/>
          <w:sz w:val="28"/>
          <w:szCs w:val="28"/>
        </w:rPr>
        <w:t xml:space="preserve">организационной культуры, являются: </w:t>
      </w:r>
    </w:p>
    <w:p w:rsidR="002279A5" w:rsidRPr="00BF0A90" w:rsidRDefault="002279A5" w:rsidP="002279A5">
      <w:pPr>
        <w:pStyle w:val="2"/>
        <w:numPr>
          <w:ilvl w:val="0"/>
          <w:numId w:val="16"/>
        </w:numPr>
        <w:spacing w:after="0" w:line="360" w:lineRule="auto"/>
        <w:ind w:left="0" w:firstLine="709"/>
        <w:jc w:val="both"/>
        <w:rPr>
          <w:rFonts w:ascii="Times New Roman" w:hAnsi="Times New Roman"/>
          <w:sz w:val="28"/>
          <w:szCs w:val="28"/>
        </w:rPr>
      </w:pPr>
      <w:r>
        <w:rPr>
          <w:rFonts w:ascii="Times New Roman" w:hAnsi="Times New Roman"/>
          <w:sz w:val="28"/>
          <w:szCs w:val="28"/>
        </w:rPr>
        <w:t>э</w:t>
      </w:r>
      <w:r w:rsidRPr="00BF0A90">
        <w:rPr>
          <w:rFonts w:ascii="Times New Roman" w:hAnsi="Times New Roman"/>
          <w:sz w:val="28"/>
          <w:szCs w:val="28"/>
        </w:rPr>
        <w:t>мпирический метод</w:t>
      </w:r>
      <w:r w:rsidR="001E6576">
        <w:rPr>
          <w:rFonts w:ascii="Times New Roman" w:hAnsi="Times New Roman"/>
          <w:sz w:val="28"/>
          <w:szCs w:val="28"/>
        </w:rPr>
        <w:t xml:space="preserve"> </w:t>
      </w:r>
      <w:r w:rsidRPr="00BF0A90">
        <w:rPr>
          <w:rFonts w:ascii="Times New Roman" w:hAnsi="Times New Roman"/>
          <w:sz w:val="28"/>
          <w:szCs w:val="28"/>
        </w:rPr>
        <w:t xml:space="preserve">(наблюдение, восприятие, сбор информации); </w:t>
      </w:r>
    </w:p>
    <w:p w:rsidR="002279A5" w:rsidRPr="00BF0A90" w:rsidRDefault="002279A5" w:rsidP="002279A5">
      <w:pPr>
        <w:pStyle w:val="2"/>
        <w:numPr>
          <w:ilvl w:val="0"/>
          <w:numId w:val="16"/>
        </w:numPr>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BF0A90">
        <w:rPr>
          <w:rFonts w:ascii="Times New Roman" w:hAnsi="Times New Roman"/>
          <w:sz w:val="28"/>
          <w:szCs w:val="28"/>
        </w:rPr>
        <w:t xml:space="preserve">етоды  системного  анализа,  в  том  числе  системный  подход, синергетический  подход,  методы  общей  теории  систем  и  теории организации. </w:t>
      </w:r>
    </w:p>
    <w:p w:rsidR="002279A5" w:rsidRPr="00BF0A90" w:rsidRDefault="002279A5" w:rsidP="002279A5">
      <w:pPr>
        <w:pStyle w:val="2"/>
        <w:numPr>
          <w:ilvl w:val="0"/>
          <w:numId w:val="16"/>
        </w:numPr>
        <w:spacing w:after="0" w:line="360" w:lineRule="auto"/>
        <w:ind w:left="0" w:firstLine="709"/>
        <w:jc w:val="both"/>
        <w:rPr>
          <w:rFonts w:ascii="Times New Roman" w:hAnsi="Times New Roman"/>
          <w:sz w:val="28"/>
          <w:szCs w:val="28"/>
        </w:rPr>
      </w:pPr>
      <w:r>
        <w:rPr>
          <w:rFonts w:ascii="Times New Roman" w:hAnsi="Times New Roman"/>
          <w:sz w:val="28"/>
          <w:szCs w:val="28"/>
        </w:rPr>
        <w:t>м</w:t>
      </w:r>
      <w:r w:rsidRPr="00BF0A90">
        <w:rPr>
          <w:rFonts w:ascii="Times New Roman" w:hAnsi="Times New Roman"/>
          <w:sz w:val="28"/>
          <w:szCs w:val="28"/>
        </w:rPr>
        <w:t>етоды  математического  и  экономического  моделирования</w:t>
      </w:r>
      <w:r w:rsidR="001E6576">
        <w:rPr>
          <w:rFonts w:ascii="Times New Roman" w:hAnsi="Times New Roman"/>
          <w:sz w:val="28"/>
          <w:szCs w:val="28"/>
        </w:rPr>
        <w:t xml:space="preserve"> </w:t>
      </w:r>
      <w:r w:rsidRPr="00BF0A90">
        <w:rPr>
          <w:rFonts w:ascii="Times New Roman" w:hAnsi="Times New Roman"/>
          <w:sz w:val="28"/>
          <w:szCs w:val="28"/>
        </w:rPr>
        <w:t>(метод линейного программирования, метод приоритетов и др.)</w:t>
      </w:r>
      <w:r w:rsidRPr="0041127E">
        <w:rPr>
          <w:rFonts w:ascii="Times New Roman" w:hAnsi="Times New Roman"/>
          <w:sz w:val="28"/>
          <w:szCs w:val="28"/>
        </w:rPr>
        <w:t>[</w:t>
      </w:r>
      <w:r w:rsidR="00F81DD0">
        <w:rPr>
          <w:rFonts w:ascii="Times New Roman" w:hAnsi="Times New Roman"/>
          <w:sz w:val="28"/>
          <w:szCs w:val="28"/>
        </w:rPr>
        <w:t>30</w:t>
      </w:r>
      <w:r>
        <w:rPr>
          <w:rFonts w:ascii="Times New Roman" w:hAnsi="Times New Roman"/>
          <w:sz w:val="28"/>
          <w:szCs w:val="28"/>
        </w:rPr>
        <w:t>, с.17</w:t>
      </w:r>
      <w:r w:rsidRPr="0041127E">
        <w:rPr>
          <w:rFonts w:ascii="Times New Roman" w:hAnsi="Times New Roman"/>
          <w:sz w:val="28"/>
          <w:szCs w:val="28"/>
        </w:rPr>
        <w:t>]</w:t>
      </w:r>
      <w:r>
        <w:rPr>
          <w:rFonts w:ascii="Times New Roman" w:hAnsi="Times New Roman"/>
          <w:sz w:val="28"/>
          <w:szCs w:val="28"/>
        </w:rPr>
        <w:t>.</w:t>
      </w:r>
    </w:p>
    <w:p w:rsidR="002279A5" w:rsidRPr="00986E89" w:rsidRDefault="00CD5DB6" w:rsidP="002279A5">
      <w:pPr>
        <w:pStyle w:val="2"/>
        <w:spacing w:after="0" w:line="360" w:lineRule="auto"/>
        <w:ind w:firstLine="709"/>
        <w:jc w:val="both"/>
        <w:rPr>
          <w:rFonts w:ascii="Times New Roman" w:hAnsi="Times New Roman"/>
          <w:sz w:val="28"/>
          <w:szCs w:val="28"/>
        </w:rPr>
      </w:pPr>
      <w:r w:rsidRPr="00986E89">
        <w:rPr>
          <w:rFonts w:ascii="Times New Roman" w:hAnsi="Times New Roman"/>
          <w:sz w:val="28"/>
          <w:szCs w:val="28"/>
        </w:rPr>
        <w:t>Система управления формированием и развитием организационной</w:t>
      </w:r>
      <w:r w:rsidR="001E6576">
        <w:rPr>
          <w:rFonts w:ascii="Times New Roman" w:hAnsi="Times New Roman"/>
          <w:sz w:val="28"/>
          <w:szCs w:val="28"/>
        </w:rPr>
        <w:t xml:space="preserve"> </w:t>
      </w:r>
      <w:r w:rsidR="002279A5" w:rsidRPr="00986E89">
        <w:rPr>
          <w:rFonts w:ascii="Times New Roman" w:hAnsi="Times New Roman"/>
          <w:sz w:val="28"/>
          <w:szCs w:val="28"/>
        </w:rPr>
        <w:t>культуры представляет собой взаимосвязанное единство управляющей части</w:t>
      </w:r>
      <w:r w:rsidR="001E6576">
        <w:rPr>
          <w:rFonts w:ascii="Times New Roman" w:hAnsi="Times New Roman"/>
          <w:sz w:val="28"/>
          <w:szCs w:val="28"/>
        </w:rPr>
        <w:t xml:space="preserve"> </w:t>
      </w:r>
      <w:r w:rsidR="002279A5" w:rsidRPr="00986E89">
        <w:rPr>
          <w:rFonts w:ascii="Times New Roman" w:hAnsi="Times New Roman"/>
          <w:sz w:val="28"/>
          <w:szCs w:val="28"/>
        </w:rPr>
        <w:t>(</w:t>
      </w:r>
      <w:r w:rsidRPr="00986E89">
        <w:rPr>
          <w:rFonts w:ascii="Times New Roman" w:hAnsi="Times New Roman"/>
          <w:sz w:val="28"/>
          <w:szCs w:val="28"/>
        </w:rPr>
        <w:t>то есть субъекта) и управляемой части</w:t>
      </w:r>
      <w:r w:rsidR="001E6576">
        <w:rPr>
          <w:rFonts w:ascii="Times New Roman" w:hAnsi="Times New Roman"/>
          <w:sz w:val="28"/>
          <w:szCs w:val="28"/>
        </w:rPr>
        <w:t xml:space="preserve"> </w:t>
      </w:r>
      <w:r w:rsidR="002279A5" w:rsidRPr="00986E89">
        <w:rPr>
          <w:rFonts w:ascii="Times New Roman" w:hAnsi="Times New Roman"/>
          <w:sz w:val="28"/>
          <w:szCs w:val="28"/>
        </w:rPr>
        <w:t>(</w:t>
      </w:r>
      <w:r w:rsidRPr="00986E89">
        <w:rPr>
          <w:rFonts w:ascii="Times New Roman" w:hAnsi="Times New Roman"/>
          <w:sz w:val="28"/>
          <w:szCs w:val="28"/>
        </w:rPr>
        <w:t>то есть объекта</w:t>
      </w:r>
      <w:r w:rsidR="002279A5" w:rsidRPr="00986E89">
        <w:rPr>
          <w:rFonts w:ascii="Times New Roman" w:hAnsi="Times New Roman"/>
          <w:sz w:val="28"/>
          <w:szCs w:val="28"/>
        </w:rPr>
        <w:t>).  Объектом</w:t>
      </w:r>
      <w:r w:rsidR="001E6576">
        <w:rPr>
          <w:rFonts w:ascii="Times New Roman" w:hAnsi="Times New Roman"/>
          <w:sz w:val="28"/>
          <w:szCs w:val="28"/>
        </w:rPr>
        <w:t xml:space="preserve"> </w:t>
      </w:r>
      <w:r w:rsidR="002279A5" w:rsidRPr="00986E89">
        <w:rPr>
          <w:rFonts w:ascii="Times New Roman" w:hAnsi="Times New Roman"/>
          <w:sz w:val="28"/>
          <w:szCs w:val="28"/>
        </w:rPr>
        <w:t>являются социально-экономические системы</w:t>
      </w:r>
      <w:r w:rsidR="001E6576">
        <w:rPr>
          <w:rFonts w:ascii="Times New Roman" w:hAnsi="Times New Roman"/>
          <w:sz w:val="28"/>
          <w:szCs w:val="28"/>
        </w:rPr>
        <w:t xml:space="preserve"> </w:t>
      </w:r>
      <w:r w:rsidR="002279A5" w:rsidRPr="00986E89">
        <w:rPr>
          <w:rFonts w:ascii="Times New Roman" w:hAnsi="Times New Roman"/>
          <w:sz w:val="28"/>
          <w:szCs w:val="28"/>
        </w:rPr>
        <w:t>(организации); внутри системы</w:t>
      </w:r>
      <w:r w:rsidR="001E6576">
        <w:rPr>
          <w:rFonts w:ascii="Times New Roman" w:hAnsi="Times New Roman"/>
          <w:sz w:val="28"/>
          <w:szCs w:val="28"/>
        </w:rPr>
        <w:t xml:space="preserve"> </w:t>
      </w:r>
      <w:r w:rsidR="002279A5" w:rsidRPr="00986E89">
        <w:rPr>
          <w:rFonts w:ascii="Times New Roman" w:hAnsi="Times New Roman"/>
          <w:sz w:val="28"/>
          <w:szCs w:val="28"/>
        </w:rPr>
        <w:t xml:space="preserve">(организации) </w:t>
      </w:r>
      <w:r w:rsidRPr="00986E89">
        <w:rPr>
          <w:rFonts w:ascii="Times New Roman" w:hAnsi="Times New Roman"/>
          <w:sz w:val="28"/>
          <w:szCs w:val="28"/>
        </w:rPr>
        <w:t>– совокупность элементов</w:t>
      </w:r>
      <w:r w:rsidR="002279A5" w:rsidRPr="00986E89">
        <w:rPr>
          <w:rFonts w:ascii="Times New Roman" w:hAnsi="Times New Roman"/>
          <w:sz w:val="28"/>
          <w:szCs w:val="28"/>
        </w:rPr>
        <w:t xml:space="preserve">– </w:t>
      </w:r>
      <w:r w:rsidRPr="00986E89">
        <w:rPr>
          <w:rFonts w:ascii="Times New Roman" w:hAnsi="Times New Roman"/>
          <w:sz w:val="28"/>
          <w:szCs w:val="28"/>
        </w:rPr>
        <w:t>структурных подразделений</w:t>
      </w:r>
      <w:r w:rsidR="002279A5" w:rsidRPr="00986E89">
        <w:rPr>
          <w:rFonts w:ascii="Times New Roman" w:hAnsi="Times New Roman"/>
          <w:sz w:val="28"/>
          <w:szCs w:val="28"/>
        </w:rPr>
        <w:t>,</w:t>
      </w:r>
      <w:r w:rsidR="001E6576">
        <w:rPr>
          <w:rFonts w:ascii="Times New Roman" w:hAnsi="Times New Roman"/>
          <w:sz w:val="28"/>
          <w:szCs w:val="28"/>
        </w:rPr>
        <w:t xml:space="preserve"> </w:t>
      </w:r>
      <w:r w:rsidRPr="00986E89">
        <w:rPr>
          <w:rFonts w:ascii="Times New Roman" w:hAnsi="Times New Roman"/>
          <w:sz w:val="28"/>
          <w:szCs w:val="28"/>
        </w:rPr>
        <w:t>внутри структурных подразделений– человек, работник организации</w:t>
      </w:r>
      <w:r w:rsidR="002279A5" w:rsidRPr="00986E89">
        <w:rPr>
          <w:rFonts w:ascii="Times New Roman" w:hAnsi="Times New Roman"/>
          <w:sz w:val="28"/>
          <w:szCs w:val="28"/>
        </w:rPr>
        <w:t xml:space="preserve">. </w:t>
      </w:r>
    </w:p>
    <w:p w:rsidR="002279A5" w:rsidRDefault="002279A5" w:rsidP="002279A5">
      <w:pPr>
        <w:pStyle w:val="2"/>
        <w:spacing w:after="0" w:line="360" w:lineRule="auto"/>
        <w:ind w:firstLine="709"/>
        <w:jc w:val="both"/>
        <w:rPr>
          <w:rFonts w:ascii="Times New Roman" w:hAnsi="Times New Roman"/>
          <w:sz w:val="28"/>
          <w:szCs w:val="28"/>
        </w:rPr>
      </w:pPr>
      <w:r w:rsidRPr="00986E89">
        <w:rPr>
          <w:rFonts w:ascii="Times New Roman" w:hAnsi="Times New Roman"/>
          <w:sz w:val="28"/>
          <w:szCs w:val="28"/>
        </w:rPr>
        <w:t>Субъектом  является  специальный  отдел,  отдел  управления  персоналом, специальная  рабочая  группа  по  управлению  формированием  и  развитием</w:t>
      </w:r>
      <w:r w:rsidR="001E6576">
        <w:rPr>
          <w:rFonts w:ascii="Times New Roman" w:hAnsi="Times New Roman"/>
          <w:sz w:val="28"/>
          <w:szCs w:val="28"/>
        </w:rPr>
        <w:t xml:space="preserve"> </w:t>
      </w:r>
      <w:r w:rsidRPr="00986E89">
        <w:rPr>
          <w:rFonts w:ascii="Times New Roman" w:hAnsi="Times New Roman"/>
          <w:sz w:val="28"/>
          <w:szCs w:val="28"/>
        </w:rPr>
        <w:t>организационной  культуры,  линейные  и  функциональные  руководители, обладающие  определенными  правами  и  обязанностями  в  области</w:t>
      </w:r>
      <w:r w:rsidR="001E6576">
        <w:rPr>
          <w:rFonts w:ascii="Times New Roman" w:hAnsi="Times New Roman"/>
          <w:sz w:val="28"/>
          <w:szCs w:val="28"/>
        </w:rPr>
        <w:t xml:space="preserve"> </w:t>
      </w:r>
      <w:r w:rsidRPr="00986E89">
        <w:rPr>
          <w:rFonts w:ascii="Times New Roman" w:hAnsi="Times New Roman"/>
          <w:sz w:val="28"/>
          <w:szCs w:val="28"/>
        </w:rPr>
        <w:t xml:space="preserve">формирования  и  развития  организационной  культуры.  </w:t>
      </w:r>
      <w:r w:rsidR="00CD5DB6" w:rsidRPr="00986E89">
        <w:rPr>
          <w:rFonts w:ascii="Times New Roman" w:hAnsi="Times New Roman"/>
          <w:sz w:val="28"/>
          <w:szCs w:val="28"/>
        </w:rPr>
        <w:t>Объект и субъект</w:t>
      </w:r>
      <w:r w:rsidR="001E6576">
        <w:rPr>
          <w:rFonts w:ascii="Times New Roman" w:hAnsi="Times New Roman"/>
          <w:sz w:val="28"/>
          <w:szCs w:val="28"/>
        </w:rPr>
        <w:t xml:space="preserve"> </w:t>
      </w:r>
      <w:r w:rsidRPr="00986E89">
        <w:rPr>
          <w:rFonts w:ascii="Times New Roman" w:hAnsi="Times New Roman"/>
          <w:sz w:val="28"/>
          <w:szCs w:val="28"/>
        </w:rPr>
        <w:t>организационной культуры взаимосвязаны и взаимозависимы. Связь между</w:t>
      </w:r>
      <w:r w:rsidR="001E6576">
        <w:rPr>
          <w:rFonts w:ascii="Times New Roman" w:hAnsi="Times New Roman"/>
          <w:sz w:val="28"/>
          <w:szCs w:val="28"/>
        </w:rPr>
        <w:t xml:space="preserve"> </w:t>
      </w:r>
      <w:r w:rsidRPr="00986E89">
        <w:rPr>
          <w:rFonts w:ascii="Times New Roman" w:hAnsi="Times New Roman"/>
          <w:sz w:val="28"/>
          <w:szCs w:val="28"/>
        </w:rPr>
        <w:t xml:space="preserve">ними осуществляется посредством информационных потоков. </w:t>
      </w:r>
    </w:p>
    <w:p w:rsidR="008518E3" w:rsidRPr="00E042E1" w:rsidRDefault="00832784" w:rsidP="00E042E1">
      <w:pPr>
        <w:pStyle w:val="2"/>
        <w:spacing w:after="0" w:line="360" w:lineRule="auto"/>
        <w:ind w:firstLine="709"/>
        <w:jc w:val="both"/>
        <w:rPr>
          <w:rFonts w:ascii="Times New Roman" w:hAnsi="Times New Roman"/>
          <w:sz w:val="28"/>
          <w:szCs w:val="28"/>
        </w:rPr>
      </w:pPr>
      <w:r w:rsidRPr="00832784">
        <w:rPr>
          <w:rFonts w:ascii="Times New Roman" w:hAnsi="Times New Roman"/>
          <w:sz w:val="28"/>
          <w:szCs w:val="28"/>
        </w:rPr>
        <w:t>Магура</w:t>
      </w:r>
      <w:r w:rsidR="001E6576">
        <w:rPr>
          <w:rFonts w:ascii="Times New Roman" w:hAnsi="Times New Roman"/>
          <w:sz w:val="28"/>
          <w:szCs w:val="28"/>
        </w:rPr>
        <w:t xml:space="preserve"> </w:t>
      </w:r>
      <w:r w:rsidRPr="00832784">
        <w:rPr>
          <w:rFonts w:ascii="Times New Roman" w:hAnsi="Times New Roman"/>
          <w:sz w:val="28"/>
          <w:szCs w:val="28"/>
        </w:rPr>
        <w:t xml:space="preserve">М. </w:t>
      </w:r>
      <w:r w:rsidR="008518E3" w:rsidRPr="006435F7">
        <w:rPr>
          <w:rFonts w:ascii="Times New Roman" w:hAnsi="Times New Roman"/>
          <w:sz w:val="28"/>
          <w:szCs w:val="28"/>
        </w:rPr>
        <w:t>выдел</w:t>
      </w:r>
      <w:r>
        <w:rPr>
          <w:rFonts w:ascii="Times New Roman" w:hAnsi="Times New Roman"/>
          <w:sz w:val="28"/>
          <w:szCs w:val="28"/>
        </w:rPr>
        <w:t>яет</w:t>
      </w:r>
      <w:r w:rsidR="008518E3" w:rsidRPr="006435F7">
        <w:rPr>
          <w:rFonts w:ascii="Times New Roman" w:hAnsi="Times New Roman"/>
          <w:sz w:val="28"/>
          <w:szCs w:val="28"/>
        </w:rPr>
        <w:t xml:space="preserve"> следующие основные этапы работы по формированию эффективной организационной культуры (рис</w:t>
      </w:r>
      <w:r w:rsidR="0017440D">
        <w:rPr>
          <w:rFonts w:ascii="Times New Roman" w:hAnsi="Times New Roman"/>
          <w:sz w:val="28"/>
          <w:szCs w:val="28"/>
        </w:rPr>
        <w:t>унок 1.4</w:t>
      </w:r>
      <w:r w:rsidR="008518E3" w:rsidRPr="006435F7">
        <w:rPr>
          <w:rFonts w:ascii="Times New Roman" w:hAnsi="Times New Roman"/>
          <w:sz w:val="28"/>
          <w:szCs w:val="28"/>
        </w:rPr>
        <w:t>).</w:t>
      </w:r>
    </w:p>
    <w:p w:rsidR="00E12564" w:rsidRDefault="00E12564" w:rsidP="00E042E1">
      <w:pPr>
        <w:pStyle w:val="2"/>
        <w:spacing w:after="0" w:line="360" w:lineRule="auto"/>
        <w:ind w:firstLine="709"/>
        <w:jc w:val="center"/>
        <w:rPr>
          <w:rFonts w:ascii="Times New Roman" w:hAnsi="Times New Roman"/>
          <w:sz w:val="28"/>
          <w:szCs w:val="28"/>
        </w:rPr>
      </w:pPr>
      <w:r w:rsidRPr="00E12564">
        <w:rPr>
          <w:rFonts w:ascii="Times New Roman" w:hAnsi="Times New Roman"/>
          <w:noProof/>
          <w:sz w:val="28"/>
          <w:szCs w:val="28"/>
        </w:rPr>
        <w:lastRenderedPageBreak/>
        <w:drawing>
          <wp:inline distT="0" distB="0" distL="0" distR="0">
            <wp:extent cx="4343400" cy="5610225"/>
            <wp:effectExtent l="0" t="0" r="0" b="9525"/>
            <wp:docPr id="12" name="Рисунок 12" descr="F:\Меньшенина Ел. Серг\upravleni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Меньшенина Ел. Серг\upravleni_1.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3400" cy="5610225"/>
                    </a:xfrm>
                    <a:prstGeom prst="rect">
                      <a:avLst/>
                    </a:prstGeom>
                    <a:noFill/>
                    <a:ln>
                      <a:noFill/>
                    </a:ln>
                  </pic:spPr>
                </pic:pic>
              </a:graphicData>
            </a:graphic>
          </wp:inline>
        </w:drawing>
      </w:r>
    </w:p>
    <w:p w:rsidR="008518E3" w:rsidRPr="006435F7" w:rsidRDefault="008518E3" w:rsidP="00E042E1">
      <w:pPr>
        <w:pStyle w:val="2"/>
        <w:spacing w:after="0" w:line="360" w:lineRule="auto"/>
        <w:ind w:firstLine="709"/>
        <w:jc w:val="center"/>
        <w:rPr>
          <w:rFonts w:ascii="Times New Roman" w:hAnsi="Times New Roman"/>
          <w:sz w:val="28"/>
          <w:szCs w:val="28"/>
        </w:rPr>
      </w:pPr>
      <w:r w:rsidRPr="006435F7">
        <w:rPr>
          <w:rFonts w:ascii="Times New Roman" w:hAnsi="Times New Roman"/>
          <w:sz w:val="28"/>
          <w:szCs w:val="28"/>
        </w:rPr>
        <w:t>Рис</w:t>
      </w:r>
      <w:r w:rsidR="0017440D">
        <w:rPr>
          <w:rFonts w:ascii="Times New Roman" w:hAnsi="Times New Roman"/>
          <w:sz w:val="28"/>
          <w:szCs w:val="28"/>
        </w:rPr>
        <w:t xml:space="preserve">унок  1.4 – </w:t>
      </w:r>
      <w:r w:rsidRPr="006435F7">
        <w:rPr>
          <w:rFonts w:ascii="Times New Roman" w:hAnsi="Times New Roman"/>
          <w:sz w:val="28"/>
          <w:szCs w:val="28"/>
        </w:rPr>
        <w:t xml:space="preserve"> Основные этапы формирования эффективной организационной культуры</w:t>
      </w:r>
    </w:p>
    <w:p w:rsidR="008518E3" w:rsidRPr="006435F7" w:rsidRDefault="008518E3" w:rsidP="00E042E1">
      <w:pPr>
        <w:pStyle w:val="2"/>
        <w:spacing w:after="0" w:line="360" w:lineRule="auto"/>
        <w:ind w:firstLine="709"/>
        <w:jc w:val="both"/>
        <w:rPr>
          <w:rFonts w:ascii="Times New Roman" w:hAnsi="Times New Roman"/>
          <w:sz w:val="28"/>
          <w:szCs w:val="28"/>
        </w:rPr>
      </w:pPr>
      <w:r w:rsidRPr="006435F7">
        <w:rPr>
          <w:rFonts w:ascii="Times New Roman" w:hAnsi="Times New Roman"/>
          <w:sz w:val="28"/>
          <w:szCs w:val="28"/>
        </w:rPr>
        <w:t>Для того чтобы в соответствии с требованиями стратегии</w:t>
      </w:r>
      <w:r w:rsidR="001E6576">
        <w:rPr>
          <w:rFonts w:ascii="Times New Roman" w:hAnsi="Times New Roman"/>
          <w:sz w:val="28"/>
          <w:szCs w:val="28"/>
        </w:rPr>
        <w:t xml:space="preserve"> </w:t>
      </w:r>
      <w:r w:rsidRPr="006435F7">
        <w:rPr>
          <w:rFonts w:ascii="Times New Roman" w:hAnsi="Times New Roman"/>
          <w:sz w:val="28"/>
          <w:szCs w:val="28"/>
        </w:rPr>
        <w:t>фирмы изменять и развивать организационную культуру, ее надо</w:t>
      </w:r>
      <w:r w:rsidR="001E6576">
        <w:rPr>
          <w:rFonts w:ascii="Times New Roman" w:hAnsi="Times New Roman"/>
          <w:sz w:val="28"/>
          <w:szCs w:val="28"/>
        </w:rPr>
        <w:t xml:space="preserve"> </w:t>
      </w:r>
      <w:r w:rsidRPr="006435F7">
        <w:rPr>
          <w:rFonts w:ascii="Times New Roman" w:hAnsi="Times New Roman"/>
          <w:sz w:val="28"/>
          <w:szCs w:val="28"/>
        </w:rPr>
        <w:t>глубоко изучить. Прежде, чем вносить какие-либо изменения,</w:t>
      </w:r>
      <w:r w:rsidR="001E6576">
        <w:rPr>
          <w:rFonts w:ascii="Times New Roman" w:hAnsi="Times New Roman"/>
          <w:sz w:val="28"/>
          <w:szCs w:val="28"/>
        </w:rPr>
        <w:t xml:space="preserve"> </w:t>
      </w:r>
      <w:r w:rsidRPr="006435F7">
        <w:rPr>
          <w:rFonts w:ascii="Times New Roman" w:hAnsi="Times New Roman"/>
          <w:sz w:val="28"/>
          <w:szCs w:val="28"/>
        </w:rPr>
        <w:t>необходимо ответить на два вопроса:</w:t>
      </w:r>
    </w:p>
    <w:p w:rsidR="008518E3" w:rsidRPr="006435F7" w:rsidRDefault="008518E3" w:rsidP="00E042E1">
      <w:pPr>
        <w:pStyle w:val="2"/>
        <w:spacing w:after="0" w:line="360" w:lineRule="auto"/>
        <w:ind w:firstLine="709"/>
        <w:jc w:val="both"/>
        <w:rPr>
          <w:rFonts w:ascii="Times New Roman" w:hAnsi="Times New Roman"/>
          <w:sz w:val="28"/>
          <w:szCs w:val="28"/>
        </w:rPr>
      </w:pPr>
      <w:r w:rsidRPr="006435F7">
        <w:rPr>
          <w:rFonts w:ascii="Times New Roman" w:hAnsi="Times New Roman"/>
          <w:sz w:val="28"/>
          <w:szCs w:val="28"/>
        </w:rPr>
        <w:t>1. Что из себя представляет сегодняшняя организационная культура?</w:t>
      </w:r>
    </w:p>
    <w:p w:rsidR="008518E3" w:rsidRPr="006435F7" w:rsidRDefault="008518E3" w:rsidP="00E042E1">
      <w:pPr>
        <w:pStyle w:val="2"/>
        <w:spacing w:after="0" w:line="360" w:lineRule="auto"/>
        <w:ind w:firstLine="709"/>
        <w:jc w:val="both"/>
        <w:rPr>
          <w:rFonts w:ascii="Times New Roman" w:hAnsi="Times New Roman"/>
          <w:sz w:val="28"/>
          <w:szCs w:val="28"/>
        </w:rPr>
      </w:pPr>
      <w:r w:rsidRPr="006435F7">
        <w:rPr>
          <w:rFonts w:ascii="Times New Roman" w:hAnsi="Times New Roman"/>
          <w:sz w:val="28"/>
          <w:szCs w:val="28"/>
        </w:rPr>
        <w:t>2. Какой должна быть организационная культура, чтобы поддерживать выработанную руководством стратегию организации? Иными словами: какова должна быть</w:t>
      </w:r>
      <w:r w:rsidRPr="00E042E1">
        <w:rPr>
          <w:rFonts w:ascii="Times New Roman" w:hAnsi="Times New Roman"/>
          <w:sz w:val="28"/>
          <w:szCs w:val="28"/>
        </w:rPr>
        <w:t> </w:t>
      </w:r>
      <w:r w:rsidRPr="006435F7">
        <w:rPr>
          <w:rFonts w:ascii="Times New Roman" w:hAnsi="Times New Roman"/>
          <w:sz w:val="28"/>
          <w:szCs w:val="28"/>
        </w:rPr>
        <w:t>эффективная</w:t>
      </w:r>
      <w:r w:rsidRPr="00E042E1">
        <w:rPr>
          <w:rFonts w:ascii="Times New Roman" w:hAnsi="Times New Roman"/>
          <w:sz w:val="28"/>
          <w:szCs w:val="28"/>
        </w:rPr>
        <w:t> </w:t>
      </w:r>
      <w:r w:rsidRPr="006435F7">
        <w:rPr>
          <w:rFonts w:ascii="Times New Roman" w:hAnsi="Times New Roman"/>
          <w:sz w:val="28"/>
          <w:szCs w:val="28"/>
        </w:rPr>
        <w:t>организационная культура?</w:t>
      </w:r>
    </w:p>
    <w:p w:rsidR="008518E3" w:rsidRPr="006435F7" w:rsidRDefault="008518E3" w:rsidP="00E042E1">
      <w:pPr>
        <w:pStyle w:val="2"/>
        <w:spacing w:after="0" w:line="360" w:lineRule="auto"/>
        <w:ind w:firstLine="709"/>
        <w:jc w:val="both"/>
        <w:rPr>
          <w:rFonts w:ascii="Times New Roman" w:hAnsi="Times New Roman"/>
          <w:sz w:val="28"/>
          <w:szCs w:val="28"/>
        </w:rPr>
      </w:pPr>
      <w:r w:rsidRPr="006435F7">
        <w:rPr>
          <w:rFonts w:ascii="Times New Roman" w:hAnsi="Times New Roman"/>
          <w:sz w:val="28"/>
          <w:szCs w:val="28"/>
        </w:rPr>
        <w:t xml:space="preserve">Выяснив желательное (идеальное) состояние организационной культуры и определив ее сегодняшнее (фактическое) состояние, можно принять решение </w:t>
      </w:r>
      <w:r w:rsidRPr="006435F7">
        <w:rPr>
          <w:rFonts w:ascii="Times New Roman" w:hAnsi="Times New Roman"/>
          <w:sz w:val="28"/>
          <w:szCs w:val="28"/>
        </w:rPr>
        <w:lastRenderedPageBreak/>
        <w:t>о тех действиях, которые позволят перейти из сегодняшнего состояния в желательное.</w:t>
      </w:r>
    </w:p>
    <w:p w:rsidR="008518E3" w:rsidRPr="006435F7" w:rsidRDefault="008518E3" w:rsidP="00E042E1">
      <w:pPr>
        <w:pStyle w:val="2"/>
        <w:spacing w:after="0" w:line="360" w:lineRule="auto"/>
        <w:ind w:firstLine="709"/>
        <w:jc w:val="both"/>
        <w:rPr>
          <w:rFonts w:ascii="Times New Roman" w:hAnsi="Times New Roman"/>
          <w:sz w:val="28"/>
          <w:szCs w:val="28"/>
        </w:rPr>
      </w:pPr>
      <w:r w:rsidRPr="006435F7">
        <w:rPr>
          <w:rFonts w:ascii="Times New Roman" w:hAnsi="Times New Roman"/>
          <w:sz w:val="28"/>
          <w:szCs w:val="28"/>
        </w:rPr>
        <w:t>Изучать культуру организации можно разными способами, среди которых:</w:t>
      </w:r>
    </w:p>
    <w:p w:rsidR="008518E3" w:rsidRPr="006435F7" w:rsidRDefault="008518E3" w:rsidP="001E3618">
      <w:pPr>
        <w:pStyle w:val="2"/>
        <w:numPr>
          <w:ilvl w:val="0"/>
          <w:numId w:val="17"/>
        </w:numPr>
        <w:tabs>
          <w:tab w:val="left" w:pos="993"/>
        </w:tabs>
        <w:spacing w:after="0" w:line="360" w:lineRule="auto"/>
        <w:ind w:left="0" w:firstLine="709"/>
        <w:jc w:val="both"/>
        <w:rPr>
          <w:rFonts w:ascii="Times New Roman" w:hAnsi="Times New Roman"/>
          <w:sz w:val="28"/>
          <w:szCs w:val="28"/>
        </w:rPr>
      </w:pPr>
      <w:r w:rsidRPr="006435F7">
        <w:rPr>
          <w:rFonts w:ascii="Times New Roman" w:hAnsi="Times New Roman"/>
          <w:sz w:val="28"/>
          <w:szCs w:val="28"/>
        </w:rPr>
        <w:t>интервью;</w:t>
      </w:r>
    </w:p>
    <w:p w:rsidR="008518E3" w:rsidRPr="006435F7" w:rsidRDefault="008518E3" w:rsidP="001E3618">
      <w:pPr>
        <w:pStyle w:val="2"/>
        <w:numPr>
          <w:ilvl w:val="0"/>
          <w:numId w:val="17"/>
        </w:numPr>
        <w:tabs>
          <w:tab w:val="left" w:pos="993"/>
        </w:tabs>
        <w:spacing w:after="0" w:line="360" w:lineRule="auto"/>
        <w:ind w:left="0" w:firstLine="709"/>
        <w:jc w:val="both"/>
        <w:rPr>
          <w:rFonts w:ascii="Times New Roman" w:hAnsi="Times New Roman"/>
          <w:sz w:val="28"/>
          <w:szCs w:val="28"/>
        </w:rPr>
      </w:pPr>
      <w:r w:rsidRPr="006435F7">
        <w:rPr>
          <w:rFonts w:ascii="Times New Roman" w:hAnsi="Times New Roman"/>
          <w:sz w:val="28"/>
          <w:szCs w:val="28"/>
        </w:rPr>
        <w:t>анкетирование;</w:t>
      </w:r>
    </w:p>
    <w:p w:rsidR="008518E3" w:rsidRPr="006435F7" w:rsidRDefault="008518E3" w:rsidP="001E3618">
      <w:pPr>
        <w:pStyle w:val="2"/>
        <w:numPr>
          <w:ilvl w:val="0"/>
          <w:numId w:val="17"/>
        </w:numPr>
        <w:tabs>
          <w:tab w:val="left" w:pos="993"/>
        </w:tabs>
        <w:spacing w:after="0" w:line="360" w:lineRule="auto"/>
        <w:ind w:left="0" w:firstLine="709"/>
        <w:jc w:val="both"/>
        <w:rPr>
          <w:rFonts w:ascii="Times New Roman" w:hAnsi="Times New Roman"/>
          <w:sz w:val="28"/>
          <w:szCs w:val="28"/>
        </w:rPr>
      </w:pPr>
      <w:r w:rsidRPr="006435F7">
        <w:rPr>
          <w:rFonts w:ascii="Times New Roman" w:hAnsi="Times New Roman"/>
          <w:sz w:val="28"/>
          <w:szCs w:val="28"/>
        </w:rPr>
        <w:t>изучение устного фольклора;</w:t>
      </w:r>
    </w:p>
    <w:p w:rsidR="008518E3" w:rsidRPr="006435F7" w:rsidRDefault="008518E3" w:rsidP="001E3618">
      <w:pPr>
        <w:pStyle w:val="2"/>
        <w:numPr>
          <w:ilvl w:val="0"/>
          <w:numId w:val="17"/>
        </w:numPr>
        <w:tabs>
          <w:tab w:val="left" w:pos="993"/>
        </w:tabs>
        <w:spacing w:after="0" w:line="360" w:lineRule="auto"/>
        <w:ind w:left="0" w:firstLine="709"/>
        <w:jc w:val="both"/>
        <w:rPr>
          <w:rFonts w:ascii="Times New Roman" w:hAnsi="Times New Roman"/>
          <w:sz w:val="28"/>
          <w:szCs w:val="28"/>
        </w:rPr>
      </w:pPr>
      <w:r w:rsidRPr="006435F7">
        <w:rPr>
          <w:rFonts w:ascii="Times New Roman" w:hAnsi="Times New Roman"/>
          <w:sz w:val="28"/>
          <w:szCs w:val="28"/>
        </w:rPr>
        <w:t>изучение документов;</w:t>
      </w:r>
    </w:p>
    <w:p w:rsidR="008518E3" w:rsidRPr="006435F7" w:rsidRDefault="008518E3" w:rsidP="001E3618">
      <w:pPr>
        <w:pStyle w:val="2"/>
        <w:numPr>
          <w:ilvl w:val="0"/>
          <w:numId w:val="17"/>
        </w:numPr>
        <w:tabs>
          <w:tab w:val="left" w:pos="993"/>
        </w:tabs>
        <w:spacing w:after="0" w:line="360" w:lineRule="auto"/>
        <w:ind w:left="0" w:firstLine="709"/>
        <w:jc w:val="both"/>
        <w:rPr>
          <w:rFonts w:ascii="Times New Roman" w:hAnsi="Times New Roman"/>
          <w:sz w:val="28"/>
          <w:szCs w:val="28"/>
        </w:rPr>
      </w:pPr>
      <w:r w:rsidRPr="006435F7">
        <w:rPr>
          <w:rFonts w:ascii="Times New Roman" w:hAnsi="Times New Roman"/>
          <w:sz w:val="28"/>
          <w:szCs w:val="28"/>
        </w:rPr>
        <w:t>изучение сложившихся в организации правил, традиции, церемоний и ритуалов;</w:t>
      </w:r>
    </w:p>
    <w:p w:rsidR="008518E3" w:rsidRPr="006435F7" w:rsidRDefault="008518E3" w:rsidP="001E3618">
      <w:pPr>
        <w:pStyle w:val="2"/>
        <w:numPr>
          <w:ilvl w:val="0"/>
          <w:numId w:val="17"/>
        </w:numPr>
        <w:tabs>
          <w:tab w:val="left" w:pos="993"/>
        </w:tabs>
        <w:spacing w:after="0" w:line="360" w:lineRule="auto"/>
        <w:ind w:left="0" w:firstLine="709"/>
        <w:jc w:val="both"/>
        <w:rPr>
          <w:rFonts w:ascii="Times New Roman" w:hAnsi="Times New Roman"/>
          <w:sz w:val="28"/>
          <w:szCs w:val="28"/>
        </w:rPr>
      </w:pPr>
      <w:r w:rsidRPr="006435F7">
        <w:rPr>
          <w:rFonts w:ascii="Times New Roman" w:hAnsi="Times New Roman"/>
          <w:sz w:val="28"/>
          <w:szCs w:val="28"/>
        </w:rPr>
        <w:t>изучение сложившейся практики управления персоналом, прежде всего, стиля управления</w:t>
      </w:r>
      <w:r w:rsidRPr="00E042E1">
        <w:rPr>
          <w:rFonts w:ascii="Times New Roman" w:hAnsi="Times New Roman"/>
          <w:sz w:val="28"/>
          <w:szCs w:val="28"/>
        </w:rPr>
        <w:t xml:space="preserve"> [</w:t>
      </w:r>
      <w:r w:rsidR="00F81DD0">
        <w:rPr>
          <w:rFonts w:ascii="Times New Roman" w:hAnsi="Times New Roman"/>
          <w:sz w:val="28"/>
          <w:szCs w:val="28"/>
        </w:rPr>
        <w:t>31</w:t>
      </w:r>
      <w:r w:rsidRPr="00E042E1">
        <w:rPr>
          <w:rFonts w:ascii="Times New Roman" w:hAnsi="Times New Roman"/>
          <w:sz w:val="28"/>
          <w:szCs w:val="28"/>
        </w:rPr>
        <w:t>]</w:t>
      </w:r>
      <w:r w:rsidRPr="006435F7">
        <w:rPr>
          <w:rFonts w:ascii="Times New Roman" w:hAnsi="Times New Roman"/>
          <w:sz w:val="28"/>
          <w:szCs w:val="28"/>
        </w:rPr>
        <w:t>.</w:t>
      </w:r>
    </w:p>
    <w:p w:rsidR="002279A5" w:rsidRPr="00986E89" w:rsidRDefault="00B07580" w:rsidP="002279A5">
      <w:pPr>
        <w:pStyle w:val="2"/>
        <w:spacing w:after="0" w:line="360" w:lineRule="auto"/>
        <w:ind w:firstLine="709"/>
        <w:jc w:val="both"/>
        <w:rPr>
          <w:rFonts w:ascii="Times New Roman" w:hAnsi="Times New Roman"/>
          <w:sz w:val="28"/>
          <w:szCs w:val="28"/>
        </w:rPr>
      </w:pPr>
      <w:r w:rsidRPr="00986E89">
        <w:rPr>
          <w:rFonts w:ascii="Times New Roman" w:hAnsi="Times New Roman"/>
          <w:sz w:val="28"/>
          <w:szCs w:val="28"/>
        </w:rPr>
        <w:t>На организационную культуру оказывают влияние различные</w:t>
      </w:r>
      <w:r w:rsidR="001E6576">
        <w:rPr>
          <w:rFonts w:ascii="Times New Roman" w:hAnsi="Times New Roman"/>
          <w:sz w:val="28"/>
          <w:szCs w:val="28"/>
        </w:rPr>
        <w:t xml:space="preserve"> </w:t>
      </w:r>
      <w:r w:rsidR="002279A5" w:rsidRPr="00986E89">
        <w:rPr>
          <w:rFonts w:ascii="Times New Roman" w:hAnsi="Times New Roman"/>
          <w:sz w:val="28"/>
          <w:szCs w:val="28"/>
        </w:rPr>
        <w:t>возмущающие воздействия, которые могут быть направлены как на объект, так и на субъект. Следовательно, необходимо снижение и ограничение их</w:t>
      </w:r>
      <w:r w:rsidR="001E6576">
        <w:rPr>
          <w:rFonts w:ascii="Times New Roman" w:hAnsi="Times New Roman"/>
          <w:sz w:val="28"/>
          <w:szCs w:val="28"/>
        </w:rPr>
        <w:t xml:space="preserve"> </w:t>
      </w:r>
      <w:r w:rsidR="002279A5" w:rsidRPr="00986E89">
        <w:rPr>
          <w:rFonts w:ascii="Times New Roman" w:hAnsi="Times New Roman"/>
          <w:sz w:val="28"/>
          <w:szCs w:val="28"/>
        </w:rPr>
        <w:t xml:space="preserve">влияния через повышение ее адаптации к изменяющимся условиям. </w:t>
      </w:r>
    </w:p>
    <w:p w:rsidR="002279A5" w:rsidRPr="00986E89" w:rsidRDefault="00B07580" w:rsidP="002279A5">
      <w:pPr>
        <w:pStyle w:val="2"/>
        <w:spacing w:after="0" w:line="360" w:lineRule="auto"/>
        <w:ind w:firstLine="709"/>
        <w:jc w:val="both"/>
        <w:rPr>
          <w:rFonts w:ascii="Times New Roman" w:hAnsi="Times New Roman"/>
          <w:sz w:val="28"/>
          <w:szCs w:val="28"/>
        </w:rPr>
      </w:pPr>
      <w:r w:rsidRPr="00986E89">
        <w:rPr>
          <w:rFonts w:ascii="Times New Roman" w:hAnsi="Times New Roman"/>
          <w:sz w:val="28"/>
          <w:szCs w:val="28"/>
        </w:rPr>
        <w:t>Технология формирования и развития организационной культуры</w:t>
      </w:r>
      <w:r w:rsidR="001E6576">
        <w:rPr>
          <w:rFonts w:ascii="Times New Roman" w:hAnsi="Times New Roman"/>
          <w:sz w:val="28"/>
          <w:szCs w:val="28"/>
        </w:rPr>
        <w:t xml:space="preserve"> </w:t>
      </w:r>
      <w:r w:rsidRPr="00986E89">
        <w:rPr>
          <w:rFonts w:ascii="Times New Roman" w:hAnsi="Times New Roman"/>
          <w:sz w:val="28"/>
          <w:szCs w:val="28"/>
        </w:rPr>
        <w:t>предусматривает анализ факторов внешней и внутренней среды</w:t>
      </w:r>
      <w:r w:rsidR="002279A5" w:rsidRPr="00986E89">
        <w:rPr>
          <w:rFonts w:ascii="Times New Roman" w:hAnsi="Times New Roman"/>
          <w:sz w:val="28"/>
          <w:szCs w:val="28"/>
        </w:rPr>
        <w:t xml:space="preserve">, </w:t>
      </w:r>
      <w:r w:rsidRPr="00986E89">
        <w:rPr>
          <w:rFonts w:ascii="Times New Roman" w:hAnsi="Times New Roman"/>
          <w:sz w:val="28"/>
          <w:szCs w:val="28"/>
        </w:rPr>
        <w:t>оказывающих на нее влияние</w:t>
      </w:r>
      <w:r w:rsidR="002279A5" w:rsidRPr="00986E89">
        <w:rPr>
          <w:rFonts w:ascii="Times New Roman" w:hAnsi="Times New Roman"/>
          <w:sz w:val="28"/>
          <w:szCs w:val="28"/>
        </w:rPr>
        <w:t>.  Необходимость  проведения  такого  анализа</w:t>
      </w:r>
      <w:r w:rsidR="001E6576">
        <w:rPr>
          <w:rFonts w:ascii="Times New Roman" w:hAnsi="Times New Roman"/>
          <w:sz w:val="28"/>
          <w:szCs w:val="28"/>
        </w:rPr>
        <w:t xml:space="preserve"> </w:t>
      </w:r>
      <w:r w:rsidR="002279A5" w:rsidRPr="00986E89">
        <w:rPr>
          <w:rFonts w:ascii="Times New Roman" w:hAnsi="Times New Roman"/>
          <w:sz w:val="28"/>
          <w:szCs w:val="28"/>
        </w:rPr>
        <w:t>обуславливается  тем,  что  отсутствие  учета  силы  и  характера  воздействия</w:t>
      </w:r>
      <w:r w:rsidR="001E6576">
        <w:rPr>
          <w:rFonts w:ascii="Times New Roman" w:hAnsi="Times New Roman"/>
          <w:sz w:val="28"/>
          <w:szCs w:val="28"/>
        </w:rPr>
        <w:t xml:space="preserve"> </w:t>
      </w:r>
      <w:r w:rsidR="002279A5" w:rsidRPr="00986E89">
        <w:rPr>
          <w:rFonts w:ascii="Times New Roman" w:hAnsi="Times New Roman"/>
          <w:sz w:val="28"/>
          <w:szCs w:val="28"/>
        </w:rPr>
        <w:t>основных  факторов  может  привести  к  неэффективности  мероприятий  по</w:t>
      </w:r>
      <w:r w:rsidR="001E6576">
        <w:rPr>
          <w:rFonts w:ascii="Times New Roman" w:hAnsi="Times New Roman"/>
          <w:sz w:val="28"/>
          <w:szCs w:val="28"/>
        </w:rPr>
        <w:t xml:space="preserve"> </w:t>
      </w:r>
      <w:r w:rsidR="002279A5" w:rsidRPr="00986E89">
        <w:rPr>
          <w:rFonts w:ascii="Times New Roman" w:hAnsi="Times New Roman"/>
          <w:sz w:val="28"/>
          <w:szCs w:val="28"/>
        </w:rPr>
        <w:t xml:space="preserve">формированию и развитию организационной культуры. </w:t>
      </w:r>
    </w:p>
    <w:p w:rsidR="002279A5" w:rsidRPr="00986E89" w:rsidRDefault="002279A5" w:rsidP="002279A5">
      <w:pPr>
        <w:pStyle w:val="2"/>
        <w:spacing w:after="0" w:line="360" w:lineRule="auto"/>
        <w:ind w:firstLine="709"/>
        <w:jc w:val="both"/>
        <w:rPr>
          <w:rFonts w:ascii="Times New Roman" w:hAnsi="Times New Roman"/>
          <w:sz w:val="28"/>
          <w:szCs w:val="28"/>
        </w:rPr>
      </w:pPr>
      <w:r w:rsidRPr="00986E89">
        <w:rPr>
          <w:rFonts w:ascii="Times New Roman" w:hAnsi="Times New Roman"/>
          <w:sz w:val="28"/>
          <w:szCs w:val="28"/>
        </w:rPr>
        <w:t>Базовая модель, основанная на системном подходе, позволяет четко</w:t>
      </w:r>
      <w:r w:rsidR="001E6576">
        <w:rPr>
          <w:rFonts w:ascii="Times New Roman" w:hAnsi="Times New Roman"/>
          <w:sz w:val="28"/>
          <w:szCs w:val="28"/>
        </w:rPr>
        <w:t xml:space="preserve"> </w:t>
      </w:r>
      <w:r w:rsidRPr="00986E89">
        <w:rPr>
          <w:rFonts w:ascii="Times New Roman" w:hAnsi="Times New Roman"/>
          <w:sz w:val="28"/>
          <w:szCs w:val="28"/>
        </w:rPr>
        <w:t>очертить  круг  функций-задач  организационной  культуры;  создать  на</w:t>
      </w:r>
      <w:r w:rsidR="001E6576">
        <w:rPr>
          <w:rFonts w:ascii="Times New Roman" w:hAnsi="Times New Roman"/>
          <w:sz w:val="28"/>
          <w:szCs w:val="28"/>
        </w:rPr>
        <w:t xml:space="preserve"> </w:t>
      </w:r>
      <w:r w:rsidRPr="00986E89">
        <w:rPr>
          <w:rFonts w:ascii="Times New Roman" w:hAnsi="Times New Roman"/>
          <w:sz w:val="28"/>
          <w:szCs w:val="28"/>
        </w:rPr>
        <w:t>предприятии  эффективную  структуру  управления  процессом  ее</w:t>
      </w:r>
      <w:r w:rsidR="001E6576">
        <w:rPr>
          <w:rFonts w:ascii="Times New Roman" w:hAnsi="Times New Roman"/>
          <w:sz w:val="28"/>
          <w:szCs w:val="28"/>
        </w:rPr>
        <w:t xml:space="preserve"> </w:t>
      </w:r>
      <w:r w:rsidRPr="00986E89">
        <w:rPr>
          <w:rFonts w:ascii="Times New Roman" w:hAnsi="Times New Roman"/>
          <w:sz w:val="28"/>
          <w:szCs w:val="28"/>
        </w:rPr>
        <w:t>формирования и развития; определить необходимое оптимальное элементное</w:t>
      </w:r>
      <w:r w:rsidR="001E6576">
        <w:rPr>
          <w:rFonts w:ascii="Times New Roman" w:hAnsi="Times New Roman"/>
          <w:sz w:val="28"/>
          <w:szCs w:val="28"/>
        </w:rPr>
        <w:t xml:space="preserve"> </w:t>
      </w:r>
      <w:r w:rsidRPr="00986E89">
        <w:rPr>
          <w:rFonts w:ascii="Times New Roman" w:hAnsi="Times New Roman"/>
          <w:sz w:val="28"/>
          <w:szCs w:val="28"/>
        </w:rPr>
        <w:t>обеспечение; усовершенствовать и создать новые связи и отношения между</w:t>
      </w:r>
      <w:r w:rsidR="001E6576">
        <w:rPr>
          <w:rFonts w:ascii="Times New Roman" w:hAnsi="Times New Roman"/>
          <w:sz w:val="28"/>
          <w:szCs w:val="28"/>
        </w:rPr>
        <w:t xml:space="preserve"> </w:t>
      </w:r>
      <w:r w:rsidRPr="00986E89">
        <w:rPr>
          <w:rFonts w:ascii="Times New Roman" w:hAnsi="Times New Roman"/>
          <w:sz w:val="28"/>
          <w:szCs w:val="28"/>
        </w:rPr>
        <w:t>элементами организации.</w:t>
      </w:r>
    </w:p>
    <w:p w:rsidR="002279A5" w:rsidRDefault="002279A5" w:rsidP="002279A5">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Позиционная модель формирования организационной культуры образовательного учреждения выглядит следующим образом</w:t>
      </w:r>
      <w:r w:rsidR="005E3E37">
        <w:rPr>
          <w:rFonts w:ascii="Times New Roman" w:hAnsi="Times New Roman"/>
          <w:sz w:val="28"/>
          <w:szCs w:val="28"/>
        </w:rPr>
        <w:t xml:space="preserve"> (таблица 1.1).</w:t>
      </w:r>
    </w:p>
    <w:p w:rsidR="00F62334" w:rsidRDefault="002279A5" w:rsidP="0017440D">
      <w:pPr>
        <w:pStyle w:val="2"/>
        <w:spacing w:after="0" w:line="360" w:lineRule="auto"/>
        <w:rPr>
          <w:rFonts w:ascii="Times New Roman" w:hAnsi="Times New Roman"/>
          <w:sz w:val="28"/>
          <w:szCs w:val="28"/>
        </w:rPr>
      </w:pPr>
      <w:r w:rsidRPr="00821286">
        <w:rPr>
          <w:rFonts w:ascii="Times New Roman" w:hAnsi="Times New Roman"/>
          <w:sz w:val="28"/>
          <w:szCs w:val="28"/>
        </w:rPr>
        <w:lastRenderedPageBreak/>
        <w:t>Таблица 1</w:t>
      </w:r>
      <w:r w:rsidR="0017440D">
        <w:rPr>
          <w:rFonts w:ascii="Times New Roman" w:hAnsi="Times New Roman"/>
          <w:sz w:val="28"/>
          <w:szCs w:val="28"/>
        </w:rPr>
        <w:t>.1-М</w:t>
      </w:r>
      <w:r w:rsidR="00235C2F" w:rsidRPr="00821286">
        <w:rPr>
          <w:rFonts w:ascii="Times New Roman" w:hAnsi="Times New Roman"/>
          <w:sz w:val="28"/>
          <w:szCs w:val="28"/>
        </w:rPr>
        <w:t xml:space="preserve">одель формирования организационной культуры </w:t>
      </w:r>
      <w:r w:rsidR="00235C2F">
        <w:rPr>
          <w:rFonts w:ascii="Times New Roman" w:hAnsi="Times New Roman"/>
          <w:sz w:val="28"/>
          <w:szCs w:val="28"/>
        </w:rPr>
        <w:t>ОУ</w:t>
      </w:r>
    </w:p>
    <w:tbl>
      <w:tblPr>
        <w:tblStyle w:val="af9"/>
        <w:tblW w:w="0" w:type="auto"/>
        <w:jc w:val="center"/>
        <w:tblLook w:val="04A0"/>
      </w:tblPr>
      <w:tblGrid>
        <w:gridCol w:w="986"/>
        <w:gridCol w:w="2189"/>
        <w:gridCol w:w="2220"/>
        <w:gridCol w:w="1971"/>
        <w:gridCol w:w="2200"/>
      </w:tblGrid>
      <w:tr w:rsidR="004B7569" w:rsidRPr="00441ACD" w:rsidTr="002A5A43">
        <w:trPr>
          <w:jc w:val="center"/>
        </w:trPr>
        <w:tc>
          <w:tcPr>
            <w:tcW w:w="986" w:type="dxa"/>
            <w:vAlign w:val="center"/>
          </w:tcPr>
          <w:p w:rsidR="004B7569" w:rsidRPr="00441ACD" w:rsidRDefault="004B7569" w:rsidP="009E5724">
            <w:pPr>
              <w:pStyle w:val="2"/>
              <w:spacing w:after="0" w:line="240" w:lineRule="auto"/>
              <w:jc w:val="center"/>
              <w:rPr>
                <w:rFonts w:ascii="Times New Roman" w:hAnsi="Times New Roman"/>
                <w:sz w:val="24"/>
                <w:szCs w:val="28"/>
              </w:rPr>
            </w:pPr>
            <w:r w:rsidRPr="00441ACD">
              <w:rPr>
                <w:rFonts w:ascii="Times New Roman" w:hAnsi="Times New Roman"/>
                <w:sz w:val="24"/>
                <w:szCs w:val="28"/>
              </w:rPr>
              <w:t>Этапы</w:t>
            </w:r>
          </w:p>
        </w:tc>
        <w:tc>
          <w:tcPr>
            <w:tcW w:w="2189" w:type="dxa"/>
            <w:vAlign w:val="center"/>
          </w:tcPr>
          <w:p w:rsidR="004B7569" w:rsidRPr="00441ACD" w:rsidRDefault="004B7569" w:rsidP="009E5724">
            <w:pPr>
              <w:pStyle w:val="2"/>
              <w:spacing w:after="0" w:line="240" w:lineRule="auto"/>
              <w:jc w:val="center"/>
              <w:rPr>
                <w:rFonts w:ascii="Times New Roman" w:hAnsi="Times New Roman"/>
                <w:sz w:val="24"/>
                <w:szCs w:val="28"/>
              </w:rPr>
            </w:pPr>
            <w:r w:rsidRPr="00441ACD">
              <w:rPr>
                <w:rFonts w:ascii="Times New Roman" w:hAnsi="Times New Roman"/>
                <w:sz w:val="24"/>
                <w:szCs w:val="28"/>
              </w:rPr>
              <w:t>Цель</w:t>
            </w:r>
          </w:p>
        </w:tc>
        <w:tc>
          <w:tcPr>
            <w:tcW w:w="2220" w:type="dxa"/>
            <w:vAlign w:val="center"/>
          </w:tcPr>
          <w:p w:rsidR="004B7569" w:rsidRPr="00441ACD" w:rsidRDefault="004B7569" w:rsidP="009E5724">
            <w:pPr>
              <w:pStyle w:val="2"/>
              <w:spacing w:after="0" w:line="240" w:lineRule="auto"/>
              <w:jc w:val="center"/>
              <w:rPr>
                <w:rFonts w:ascii="Times New Roman" w:hAnsi="Times New Roman"/>
                <w:sz w:val="24"/>
                <w:szCs w:val="28"/>
              </w:rPr>
            </w:pPr>
            <w:r w:rsidRPr="00441ACD">
              <w:rPr>
                <w:rFonts w:ascii="Times New Roman" w:hAnsi="Times New Roman"/>
                <w:sz w:val="24"/>
                <w:szCs w:val="28"/>
              </w:rPr>
              <w:t>Деятельность руководителя</w:t>
            </w:r>
          </w:p>
        </w:tc>
        <w:tc>
          <w:tcPr>
            <w:tcW w:w="1971" w:type="dxa"/>
            <w:vAlign w:val="center"/>
          </w:tcPr>
          <w:p w:rsidR="004B7569" w:rsidRPr="00441ACD" w:rsidRDefault="00441ACD" w:rsidP="009E5724">
            <w:pPr>
              <w:pStyle w:val="2"/>
              <w:spacing w:after="0" w:line="240" w:lineRule="auto"/>
              <w:jc w:val="center"/>
              <w:rPr>
                <w:rFonts w:ascii="Times New Roman" w:hAnsi="Times New Roman"/>
                <w:sz w:val="24"/>
                <w:szCs w:val="28"/>
              </w:rPr>
            </w:pPr>
            <w:r w:rsidRPr="00441ACD">
              <w:rPr>
                <w:rFonts w:ascii="Times New Roman" w:hAnsi="Times New Roman"/>
                <w:sz w:val="24"/>
                <w:szCs w:val="28"/>
              </w:rPr>
              <w:t>Деятельность коллектива школы</w:t>
            </w:r>
          </w:p>
        </w:tc>
        <w:tc>
          <w:tcPr>
            <w:tcW w:w="2200" w:type="dxa"/>
            <w:vAlign w:val="center"/>
          </w:tcPr>
          <w:p w:rsidR="004B7569" w:rsidRPr="00441ACD" w:rsidRDefault="00441ACD" w:rsidP="009E5724">
            <w:pPr>
              <w:pStyle w:val="2"/>
              <w:spacing w:after="0" w:line="240" w:lineRule="auto"/>
              <w:jc w:val="center"/>
              <w:rPr>
                <w:rFonts w:ascii="Times New Roman" w:hAnsi="Times New Roman"/>
                <w:sz w:val="24"/>
                <w:szCs w:val="28"/>
              </w:rPr>
            </w:pPr>
            <w:r w:rsidRPr="00441ACD">
              <w:rPr>
                <w:rFonts w:ascii="Times New Roman" w:hAnsi="Times New Roman"/>
                <w:sz w:val="24"/>
                <w:szCs w:val="28"/>
              </w:rPr>
              <w:t>Показател</w:t>
            </w:r>
            <w:r>
              <w:rPr>
                <w:rFonts w:ascii="Times New Roman" w:hAnsi="Times New Roman"/>
                <w:sz w:val="24"/>
                <w:szCs w:val="28"/>
              </w:rPr>
              <w:t>и</w:t>
            </w:r>
          </w:p>
        </w:tc>
      </w:tr>
      <w:tr w:rsidR="004B7569" w:rsidRPr="00441ACD" w:rsidTr="002A5A43">
        <w:trPr>
          <w:jc w:val="center"/>
        </w:trPr>
        <w:tc>
          <w:tcPr>
            <w:tcW w:w="986" w:type="dxa"/>
          </w:tcPr>
          <w:p w:rsidR="004B7569" w:rsidRPr="00441ACD" w:rsidRDefault="00441ACD" w:rsidP="00E52BE1">
            <w:pPr>
              <w:pStyle w:val="2"/>
              <w:spacing w:after="0" w:line="240" w:lineRule="auto"/>
              <w:rPr>
                <w:rFonts w:ascii="Times New Roman" w:hAnsi="Times New Roman"/>
                <w:sz w:val="24"/>
                <w:szCs w:val="28"/>
              </w:rPr>
            </w:pPr>
            <w:r>
              <w:rPr>
                <w:rFonts w:ascii="Times New Roman" w:hAnsi="Times New Roman"/>
                <w:sz w:val="24"/>
                <w:szCs w:val="28"/>
              </w:rPr>
              <w:t>1</w:t>
            </w:r>
          </w:p>
        </w:tc>
        <w:tc>
          <w:tcPr>
            <w:tcW w:w="2189" w:type="dxa"/>
          </w:tcPr>
          <w:p w:rsidR="004B7569" w:rsidRPr="00441ACD" w:rsidRDefault="00441ACD" w:rsidP="00E52BE1">
            <w:pPr>
              <w:pStyle w:val="2"/>
              <w:spacing w:after="0" w:line="240" w:lineRule="auto"/>
              <w:rPr>
                <w:rFonts w:ascii="Times New Roman" w:hAnsi="Times New Roman"/>
                <w:sz w:val="24"/>
                <w:szCs w:val="28"/>
              </w:rPr>
            </w:pPr>
            <w:r>
              <w:rPr>
                <w:rFonts w:ascii="Times New Roman" w:hAnsi="Times New Roman"/>
                <w:sz w:val="24"/>
                <w:szCs w:val="28"/>
              </w:rPr>
              <w:t>Формирование потребности в повышении организационной культуры руководителя ОУ</w:t>
            </w:r>
          </w:p>
        </w:tc>
        <w:tc>
          <w:tcPr>
            <w:tcW w:w="2220" w:type="dxa"/>
          </w:tcPr>
          <w:p w:rsidR="004B7569" w:rsidRPr="00441ACD" w:rsidRDefault="00D94311" w:rsidP="00E52BE1">
            <w:pPr>
              <w:pStyle w:val="2"/>
              <w:spacing w:after="0" w:line="240" w:lineRule="auto"/>
              <w:rPr>
                <w:rFonts w:ascii="Times New Roman" w:hAnsi="Times New Roman"/>
                <w:sz w:val="24"/>
                <w:szCs w:val="28"/>
              </w:rPr>
            </w:pPr>
            <w:r>
              <w:rPr>
                <w:rFonts w:ascii="Times New Roman" w:hAnsi="Times New Roman"/>
                <w:sz w:val="24"/>
                <w:szCs w:val="28"/>
              </w:rPr>
              <w:t>Выдвинуть привлекательную идею идеального образа организационной культуры ОУ</w:t>
            </w:r>
          </w:p>
        </w:tc>
        <w:tc>
          <w:tcPr>
            <w:tcW w:w="1971" w:type="dxa"/>
          </w:tcPr>
          <w:p w:rsidR="004B7569" w:rsidRPr="00441ACD" w:rsidRDefault="00D94311" w:rsidP="00E52BE1">
            <w:pPr>
              <w:pStyle w:val="2"/>
              <w:spacing w:after="0" w:line="240" w:lineRule="auto"/>
              <w:rPr>
                <w:rFonts w:ascii="Times New Roman" w:hAnsi="Times New Roman"/>
                <w:sz w:val="24"/>
                <w:szCs w:val="28"/>
              </w:rPr>
            </w:pPr>
            <w:r>
              <w:rPr>
                <w:rFonts w:ascii="Times New Roman" w:hAnsi="Times New Roman"/>
                <w:sz w:val="24"/>
                <w:szCs w:val="28"/>
              </w:rPr>
              <w:t>Принятие новой идеи и новых ценностей</w:t>
            </w:r>
          </w:p>
        </w:tc>
        <w:tc>
          <w:tcPr>
            <w:tcW w:w="2200" w:type="dxa"/>
          </w:tcPr>
          <w:p w:rsidR="004B7569" w:rsidRPr="00441ACD" w:rsidRDefault="00D94311" w:rsidP="00E52BE1">
            <w:pPr>
              <w:pStyle w:val="2"/>
              <w:spacing w:after="0" w:line="240" w:lineRule="auto"/>
              <w:rPr>
                <w:rFonts w:ascii="Times New Roman" w:hAnsi="Times New Roman"/>
                <w:sz w:val="24"/>
                <w:szCs w:val="28"/>
              </w:rPr>
            </w:pPr>
            <w:r>
              <w:rPr>
                <w:rFonts w:ascii="Times New Roman" w:hAnsi="Times New Roman"/>
                <w:sz w:val="24"/>
                <w:szCs w:val="28"/>
              </w:rPr>
              <w:t>Выработка миссии, создание положительного имиджа образовательного учреждения</w:t>
            </w:r>
          </w:p>
        </w:tc>
      </w:tr>
      <w:tr w:rsidR="004B7569" w:rsidRPr="00441ACD" w:rsidTr="002A5A43">
        <w:trPr>
          <w:jc w:val="center"/>
        </w:trPr>
        <w:tc>
          <w:tcPr>
            <w:tcW w:w="986" w:type="dxa"/>
          </w:tcPr>
          <w:p w:rsidR="004B7569" w:rsidRPr="00441ACD" w:rsidRDefault="00441ACD" w:rsidP="00F62334">
            <w:pPr>
              <w:pStyle w:val="2"/>
              <w:spacing w:after="0" w:line="360" w:lineRule="auto"/>
              <w:rPr>
                <w:rFonts w:ascii="Times New Roman" w:hAnsi="Times New Roman"/>
                <w:sz w:val="24"/>
                <w:szCs w:val="28"/>
              </w:rPr>
            </w:pPr>
            <w:r>
              <w:rPr>
                <w:rFonts w:ascii="Times New Roman" w:hAnsi="Times New Roman"/>
                <w:sz w:val="24"/>
                <w:szCs w:val="28"/>
              </w:rPr>
              <w:t>2</w:t>
            </w:r>
          </w:p>
        </w:tc>
        <w:tc>
          <w:tcPr>
            <w:tcW w:w="2189" w:type="dxa"/>
          </w:tcPr>
          <w:p w:rsidR="004B7569" w:rsidRPr="00441ACD" w:rsidRDefault="00E52BE1" w:rsidP="00E52BE1">
            <w:pPr>
              <w:pStyle w:val="2"/>
              <w:spacing w:after="0" w:line="240" w:lineRule="auto"/>
              <w:rPr>
                <w:rFonts w:ascii="Times New Roman" w:hAnsi="Times New Roman"/>
                <w:sz w:val="24"/>
                <w:szCs w:val="28"/>
              </w:rPr>
            </w:pPr>
            <w:r>
              <w:rPr>
                <w:rFonts w:ascii="Times New Roman" w:hAnsi="Times New Roman"/>
                <w:sz w:val="24"/>
                <w:szCs w:val="28"/>
              </w:rPr>
              <w:t>Формирование потребности в повышении организационной культуры коллектива</w:t>
            </w:r>
          </w:p>
        </w:tc>
        <w:tc>
          <w:tcPr>
            <w:tcW w:w="2220" w:type="dxa"/>
          </w:tcPr>
          <w:p w:rsidR="004B7569" w:rsidRPr="00441ACD" w:rsidRDefault="00E52BE1" w:rsidP="00E52BE1">
            <w:pPr>
              <w:pStyle w:val="2"/>
              <w:spacing w:after="0" w:line="240" w:lineRule="auto"/>
              <w:rPr>
                <w:rFonts w:ascii="Times New Roman" w:hAnsi="Times New Roman"/>
                <w:sz w:val="24"/>
                <w:szCs w:val="28"/>
              </w:rPr>
            </w:pPr>
            <w:r>
              <w:rPr>
                <w:rFonts w:ascii="Times New Roman" w:hAnsi="Times New Roman"/>
                <w:sz w:val="24"/>
                <w:szCs w:val="28"/>
              </w:rPr>
              <w:t>Вовлечение педагогов в управление школой</w:t>
            </w:r>
          </w:p>
        </w:tc>
        <w:tc>
          <w:tcPr>
            <w:tcW w:w="1971" w:type="dxa"/>
          </w:tcPr>
          <w:p w:rsidR="004B7569" w:rsidRPr="00441ACD" w:rsidRDefault="00E52BE1" w:rsidP="00E52BE1">
            <w:pPr>
              <w:pStyle w:val="2"/>
              <w:spacing w:after="0" w:line="240" w:lineRule="auto"/>
              <w:rPr>
                <w:rFonts w:ascii="Times New Roman" w:hAnsi="Times New Roman"/>
                <w:sz w:val="24"/>
                <w:szCs w:val="28"/>
              </w:rPr>
            </w:pPr>
            <w:r>
              <w:rPr>
                <w:rFonts w:ascii="Times New Roman" w:hAnsi="Times New Roman"/>
                <w:sz w:val="24"/>
                <w:szCs w:val="28"/>
              </w:rPr>
              <w:t>Соблюдение этики и культуры поведения, понимание</w:t>
            </w:r>
          </w:p>
        </w:tc>
        <w:tc>
          <w:tcPr>
            <w:tcW w:w="2200" w:type="dxa"/>
          </w:tcPr>
          <w:p w:rsidR="004B7569" w:rsidRPr="00441ACD" w:rsidRDefault="00A478BF" w:rsidP="00A478BF">
            <w:pPr>
              <w:pStyle w:val="2"/>
              <w:spacing w:after="0" w:line="240" w:lineRule="auto"/>
              <w:rPr>
                <w:rFonts w:ascii="Times New Roman" w:hAnsi="Times New Roman"/>
                <w:sz w:val="24"/>
                <w:szCs w:val="28"/>
              </w:rPr>
            </w:pPr>
            <w:r>
              <w:rPr>
                <w:rFonts w:ascii="Times New Roman" w:hAnsi="Times New Roman"/>
                <w:sz w:val="24"/>
                <w:szCs w:val="28"/>
              </w:rPr>
              <w:t>Идентификация личности с коллективом, уровень удовлетворенности педагогов своим трудом</w:t>
            </w:r>
          </w:p>
        </w:tc>
      </w:tr>
      <w:tr w:rsidR="004B7569" w:rsidRPr="00441ACD" w:rsidTr="002A5A43">
        <w:trPr>
          <w:jc w:val="center"/>
        </w:trPr>
        <w:tc>
          <w:tcPr>
            <w:tcW w:w="986" w:type="dxa"/>
          </w:tcPr>
          <w:p w:rsidR="004B7569" w:rsidRPr="00441ACD" w:rsidRDefault="00441ACD" w:rsidP="00F62334">
            <w:pPr>
              <w:pStyle w:val="2"/>
              <w:spacing w:after="0" w:line="360" w:lineRule="auto"/>
              <w:rPr>
                <w:rFonts w:ascii="Times New Roman" w:hAnsi="Times New Roman"/>
                <w:sz w:val="24"/>
                <w:szCs w:val="28"/>
              </w:rPr>
            </w:pPr>
            <w:r>
              <w:rPr>
                <w:rFonts w:ascii="Times New Roman" w:hAnsi="Times New Roman"/>
                <w:sz w:val="24"/>
                <w:szCs w:val="28"/>
              </w:rPr>
              <w:t>3</w:t>
            </w:r>
          </w:p>
        </w:tc>
        <w:tc>
          <w:tcPr>
            <w:tcW w:w="2189" w:type="dxa"/>
          </w:tcPr>
          <w:p w:rsidR="004B7569" w:rsidRPr="00441ACD" w:rsidRDefault="001458C3" w:rsidP="00E52BE1">
            <w:pPr>
              <w:pStyle w:val="2"/>
              <w:spacing w:after="0" w:line="240" w:lineRule="auto"/>
              <w:rPr>
                <w:rFonts w:ascii="Times New Roman" w:hAnsi="Times New Roman"/>
                <w:sz w:val="24"/>
                <w:szCs w:val="28"/>
              </w:rPr>
            </w:pPr>
            <w:r>
              <w:rPr>
                <w:rFonts w:ascii="Times New Roman" w:hAnsi="Times New Roman"/>
                <w:sz w:val="24"/>
                <w:szCs w:val="28"/>
              </w:rPr>
              <w:t>Создание здорового социально-педагогического климата ОУ</w:t>
            </w:r>
          </w:p>
        </w:tc>
        <w:tc>
          <w:tcPr>
            <w:tcW w:w="2220" w:type="dxa"/>
          </w:tcPr>
          <w:p w:rsidR="004B7569" w:rsidRPr="00441ACD" w:rsidRDefault="001458C3" w:rsidP="00E52BE1">
            <w:pPr>
              <w:pStyle w:val="2"/>
              <w:spacing w:after="0" w:line="240" w:lineRule="auto"/>
              <w:rPr>
                <w:rFonts w:ascii="Times New Roman" w:hAnsi="Times New Roman"/>
                <w:sz w:val="24"/>
                <w:szCs w:val="28"/>
              </w:rPr>
            </w:pPr>
            <w:r>
              <w:rPr>
                <w:rFonts w:ascii="Times New Roman" w:hAnsi="Times New Roman"/>
                <w:sz w:val="24"/>
                <w:szCs w:val="28"/>
              </w:rPr>
              <w:t>Стимулирование педагогов, воплощающих в своей деятельности идеалы организационной культуры ОУ</w:t>
            </w:r>
          </w:p>
        </w:tc>
        <w:tc>
          <w:tcPr>
            <w:tcW w:w="1971" w:type="dxa"/>
          </w:tcPr>
          <w:p w:rsidR="004B7569" w:rsidRPr="00441ACD" w:rsidRDefault="001458C3" w:rsidP="001458C3">
            <w:pPr>
              <w:pStyle w:val="2"/>
              <w:spacing w:after="0" w:line="240" w:lineRule="auto"/>
              <w:rPr>
                <w:rFonts w:ascii="Times New Roman" w:hAnsi="Times New Roman"/>
                <w:sz w:val="24"/>
                <w:szCs w:val="28"/>
              </w:rPr>
            </w:pPr>
            <w:r>
              <w:rPr>
                <w:rFonts w:ascii="Times New Roman" w:hAnsi="Times New Roman"/>
                <w:sz w:val="24"/>
                <w:szCs w:val="28"/>
              </w:rPr>
              <w:t>Согласованность педагогов между собой по поводу ролевых обязанностей и моральных установок</w:t>
            </w:r>
          </w:p>
        </w:tc>
        <w:tc>
          <w:tcPr>
            <w:tcW w:w="2200" w:type="dxa"/>
          </w:tcPr>
          <w:p w:rsidR="004B7569" w:rsidRPr="00441ACD" w:rsidRDefault="009E5724" w:rsidP="00E52BE1">
            <w:pPr>
              <w:pStyle w:val="2"/>
              <w:spacing w:after="0" w:line="240" w:lineRule="auto"/>
              <w:rPr>
                <w:rFonts w:ascii="Times New Roman" w:hAnsi="Times New Roman"/>
                <w:sz w:val="24"/>
                <w:szCs w:val="28"/>
              </w:rPr>
            </w:pPr>
            <w:r>
              <w:rPr>
                <w:rFonts w:ascii="Times New Roman" w:hAnsi="Times New Roman"/>
                <w:sz w:val="24"/>
                <w:szCs w:val="28"/>
              </w:rPr>
              <w:t>Сплоченность коллектива</w:t>
            </w:r>
          </w:p>
        </w:tc>
      </w:tr>
    </w:tbl>
    <w:p w:rsidR="002279A5" w:rsidRPr="00821286" w:rsidRDefault="002279A5" w:rsidP="00F62334">
      <w:pPr>
        <w:pStyle w:val="2"/>
        <w:spacing w:after="0" w:line="360" w:lineRule="auto"/>
        <w:ind w:firstLine="709"/>
        <w:rPr>
          <w:rFonts w:ascii="Times New Roman" w:hAnsi="Times New Roman"/>
          <w:sz w:val="28"/>
          <w:szCs w:val="28"/>
        </w:rPr>
      </w:pPr>
    </w:p>
    <w:p w:rsidR="002279A5" w:rsidRPr="00821286" w:rsidRDefault="002279A5" w:rsidP="002279A5">
      <w:pPr>
        <w:pStyle w:val="2"/>
        <w:spacing w:after="0" w:line="360" w:lineRule="auto"/>
        <w:ind w:firstLine="709"/>
        <w:jc w:val="both"/>
        <w:rPr>
          <w:rFonts w:ascii="Times New Roman" w:hAnsi="Times New Roman"/>
          <w:sz w:val="28"/>
          <w:szCs w:val="28"/>
        </w:rPr>
      </w:pPr>
    </w:p>
    <w:p w:rsidR="002279A5" w:rsidRDefault="002279A5" w:rsidP="002279A5">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Главный критерий эффективности изменений организационной культуры – это то, в какой степени культивируемая организационная культура поддерживает стратегии развития образовательного учреждения, реализуемые руководством, в какой степени она помогает достижению целей школы. Для оценки эффективности управления организационной культурой могут быть широко использованы те же самые методы, что и для изучения организационной культуры: опросы, анкетирование, изучение устного фольклора, изучение документов, изучение сложившейся практики управления. Для проведения этой работы можно пригласить внешних экспертов или консультантов</w:t>
      </w:r>
      <w:r w:rsidR="001E6576">
        <w:rPr>
          <w:rFonts w:ascii="Times New Roman" w:hAnsi="Times New Roman"/>
          <w:sz w:val="28"/>
          <w:szCs w:val="28"/>
        </w:rPr>
        <w:t xml:space="preserve"> </w:t>
      </w:r>
      <w:r w:rsidRPr="00DE6642">
        <w:rPr>
          <w:rFonts w:ascii="Times New Roman" w:hAnsi="Times New Roman"/>
          <w:sz w:val="28"/>
          <w:szCs w:val="28"/>
        </w:rPr>
        <w:t>[</w:t>
      </w:r>
      <w:r w:rsidR="00F81DD0">
        <w:rPr>
          <w:rFonts w:ascii="Times New Roman" w:hAnsi="Times New Roman"/>
          <w:sz w:val="28"/>
          <w:szCs w:val="28"/>
        </w:rPr>
        <w:t>19</w:t>
      </w:r>
      <w:r>
        <w:rPr>
          <w:rFonts w:ascii="Times New Roman" w:hAnsi="Times New Roman"/>
          <w:sz w:val="28"/>
          <w:szCs w:val="28"/>
        </w:rPr>
        <w:t>, с. 107-108</w:t>
      </w:r>
      <w:r w:rsidRPr="00DE6642">
        <w:rPr>
          <w:rFonts w:ascii="Times New Roman" w:hAnsi="Times New Roman"/>
          <w:sz w:val="28"/>
          <w:szCs w:val="28"/>
        </w:rPr>
        <w:t>]</w:t>
      </w:r>
      <w:r w:rsidRPr="00821286">
        <w:rPr>
          <w:rFonts w:ascii="Times New Roman" w:hAnsi="Times New Roman"/>
          <w:sz w:val="28"/>
          <w:szCs w:val="28"/>
        </w:rPr>
        <w:t xml:space="preserve">. </w:t>
      </w:r>
    </w:p>
    <w:p w:rsidR="00880351" w:rsidRPr="00821286" w:rsidRDefault="00880351" w:rsidP="00880351">
      <w:pPr>
        <w:pStyle w:val="2"/>
        <w:spacing w:after="0" w:line="360" w:lineRule="auto"/>
        <w:ind w:firstLine="709"/>
        <w:jc w:val="both"/>
        <w:rPr>
          <w:rFonts w:ascii="Times New Roman" w:hAnsi="Times New Roman"/>
          <w:sz w:val="28"/>
          <w:szCs w:val="28"/>
        </w:rPr>
      </w:pPr>
      <w:r w:rsidRPr="00821286">
        <w:rPr>
          <w:rFonts w:ascii="Times New Roman" w:hAnsi="Times New Roman"/>
          <w:sz w:val="28"/>
          <w:szCs w:val="28"/>
        </w:rPr>
        <w:t xml:space="preserve">Таким образом, если в организации необходимо провести «культурные изменения», то для начала необходимо изучить и измерить сложившуюся корпоративную культуру. Это можно сделать посредством различных методов </w:t>
      </w:r>
      <w:r w:rsidRPr="00821286">
        <w:rPr>
          <w:rFonts w:ascii="Times New Roman" w:hAnsi="Times New Roman"/>
          <w:sz w:val="28"/>
          <w:szCs w:val="28"/>
        </w:rPr>
        <w:lastRenderedPageBreak/>
        <w:t>оценки эффективности корпоративной культуры, самые распространенные из них: статистические, социометрические, методы системного анализа, опросы.</w:t>
      </w:r>
    </w:p>
    <w:p w:rsidR="002279A5" w:rsidRDefault="00880351" w:rsidP="002279A5">
      <w:pPr>
        <w:pStyle w:val="2"/>
        <w:spacing w:after="0" w:line="360" w:lineRule="auto"/>
        <w:ind w:firstLine="709"/>
        <w:jc w:val="both"/>
        <w:rPr>
          <w:rFonts w:ascii="Times New Roman" w:hAnsi="Times New Roman"/>
          <w:sz w:val="28"/>
          <w:szCs w:val="28"/>
        </w:rPr>
      </w:pPr>
      <w:r>
        <w:rPr>
          <w:rFonts w:ascii="Times New Roman" w:hAnsi="Times New Roman"/>
          <w:sz w:val="28"/>
          <w:szCs w:val="28"/>
        </w:rPr>
        <w:t>Д</w:t>
      </w:r>
      <w:r w:rsidR="002279A5" w:rsidRPr="00821286">
        <w:rPr>
          <w:rFonts w:ascii="Times New Roman" w:hAnsi="Times New Roman"/>
          <w:sz w:val="28"/>
          <w:szCs w:val="28"/>
        </w:rPr>
        <w:t xml:space="preserve">ля формирования организационной культуры, основанной на декларируемых ключевых ценностях, установленных для поддержки выработанной руководством стратегии, недостаточно ограничиваться лишь пропагандой этих ценностей среди персонала, призывами или разовыми акциями. Значительно большее влияние на работников оказывает то, что эти ценности поддерживаются действующей в организации управленческой практикой, всеми подсистемами. </w:t>
      </w:r>
    </w:p>
    <w:p w:rsidR="002279A5" w:rsidRDefault="002279A5" w:rsidP="002279A5">
      <w:pPr>
        <w:pStyle w:val="2"/>
        <w:spacing w:after="0" w:line="360" w:lineRule="auto"/>
        <w:ind w:firstLine="709"/>
        <w:jc w:val="both"/>
        <w:rPr>
          <w:rFonts w:ascii="Times New Roman" w:hAnsi="Times New Roman"/>
          <w:sz w:val="28"/>
          <w:szCs w:val="28"/>
        </w:rPr>
      </w:pPr>
      <w:r w:rsidRPr="00550CE0">
        <w:rPr>
          <w:rFonts w:ascii="Times New Roman" w:hAnsi="Times New Roman"/>
          <w:sz w:val="28"/>
          <w:szCs w:val="28"/>
        </w:rPr>
        <w:t xml:space="preserve">В настоящее время разработаны различные методы, которые позволят руководителям </w:t>
      </w:r>
      <w:r w:rsidR="007C3468">
        <w:rPr>
          <w:rFonts w:ascii="Times New Roman" w:hAnsi="Times New Roman"/>
          <w:sz w:val="28"/>
          <w:szCs w:val="28"/>
        </w:rPr>
        <w:t xml:space="preserve">не только </w:t>
      </w:r>
      <w:r w:rsidRPr="00550CE0">
        <w:rPr>
          <w:rFonts w:ascii="Times New Roman" w:hAnsi="Times New Roman"/>
          <w:sz w:val="28"/>
          <w:szCs w:val="28"/>
        </w:rPr>
        <w:t>формировать</w:t>
      </w:r>
      <w:r w:rsidR="007C3468">
        <w:rPr>
          <w:rFonts w:ascii="Times New Roman" w:hAnsi="Times New Roman"/>
          <w:sz w:val="28"/>
          <w:szCs w:val="28"/>
        </w:rPr>
        <w:t>, но и эффективно</w:t>
      </w:r>
      <w:r w:rsidRPr="00550CE0">
        <w:rPr>
          <w:rFonts w:ascii="Times New Roman" w:hAnsi="Times New Roman"/>
          <w:sz w:val="28"/>
          <w:szCs w:val="28"/>
        </w:rPr>
        <w:t xml:space="preserve"> поддерживать культуру предприятия, необходимую для успеха стратегии развития организации. Для разных стран и отраслей эффективной является разная организационная культура, так что не может быть единой оптимальной культуры предприятий, которую остаётся лишь сформировать в каждой организации в той или иной стране</w:t>
      </w:r>
      <w:r w:rsidR="001E6576">
        <w:rPr>
          <w:rFonts w:ascii="Times New Roman" w:hAnsi="Times New Roman"/>
          <w:sz w:val="28"/>
          <w:szCs w:val="28"/>
        </w:rPr>
        <w:t xml:space="preserve"> </w:t>
      </w:r>
      <w:r w:rsidRPr="00550CE0">
        <w:rPr>
          <w:rFonts w:ascii="Times New Roman" w:hAnsi="Times New Roman"/>
          <w:sz w:val="28"/>
          <w:szCs w:val="28"/>
        </w:rPr>
        <w:t>[</w:t>
      </w:r>
      <w:r w:rsidR="00F81DD0">
        <w:rPr>
          <w:rFonts w:ascii="Times New Roman" w:hAnsi="Times New Roman"/>
          <w:sz w:val="28"/>
          <w:szCs w:val="28"/>
        </w:rPr>
        <w:t>17</w:t>
      </w:r>
      <w:r w:rsidRPr="00550CE0">
        <w:rPr>
          <w:rFonts w:ascii="Times New Roman" w:hAnsi="Times New Roman"/>
          <w:sz w:val="28"/>
          <w:szCs w:val="28"/>
        </w:rPr>
        <w:t xml:space="preserve">, С. 89]. </w:t>
      </w:r>
    </w:p>
    <w:p w:rsidR="002279A5" w:rsidRPr="00EA5BE0" w:rsidRDefault="002279A5" w:rsidP="002279A5">
      <w:pPr>
        <w:pStyle w:val="2"/>
        <w:spacing w:after="0" w:line="360" w:lineRule="auto"/>
        <w:ind w:firstLine="709"/>
        <w:jc w:val="both"/>
        <w:rPr>
          <w:rFonts w:ascii="Times New Roman" w:hAnsi="Times New Roman"/>
          <w:sz w:val="28"/>
          <w:szCs w:val="28"/>
        </w:rPr>
      </w:pPr>
      <w:r w:rsidRPr="00EA5BE0">
        <w:rPr>
          <w:rFonts w:ascii="Times New Roman" w:hAnsi="Times New Roman"/>
          <w:sz w:val="28"/>
          <w:szCs w:val="28"/>
        </w:rPr>
        <w:t>Поведение руководителя.</w:t>
      </w:r>
      <w:r w:rsidR="001E6576">
        <w:rPr>
          <w:rFonts w:ascii="Times New Roman" w:hAnsi="Times New Roman"/>
          <w:sz w:val="28"/>
          <w:szCs w:val="28"/>
        </w:rPr>
        <w:t xml:space="preserve"> </w:t>
      </w:r>
      <w:r w:rsidRPr="00EA5BE0">
        <w:rPr>
          <w:rFonts w:ascii="Times New Roman" w:hAnsi="Times New Roman"/>
          <w:sz w:val="28"/>
          <w:szCs w:val="28"/>
        </w:rPr>
        <w:t>Безусловно, руководителю следует начать с себя. Давно доказано, что люди лучше всего усваивают новые</w:t>
      </w:r>
      <w:r w:rsidR="001E6576">
        <w:rPr>
          <w:rFonts w:ascii="Times New Roman" w:hAnsi="Times New Roman"/>
          <w:sz w:val="28"/>
          <w:szCs w:val="28"/>
        </w:rPr>
        <w:t xml:space="preserve"> </w:t>
      </w:r>
      <w:r w:rsidRPr="00EA5BE0">
        <w:rPr>
          <w:rFonts w:ascii="Times New Roman" w:hAnsi="Times New Roman"/>
          <w:sz w:val="28"/>
          <w:szCs w:val="28"/>
        </w:rPr>
        <w:t>образцы поведения через подражание. Руководитель должен стать примером такого отношения к делу, такого поведения, которые предполагается закрепить и развить у подчиненных.</w:t>
      </w:r>
    </w:p>
    <w:p w:rsidR="002279A5" w:rsidRPr="00EA5BE0" w:rsidRDefault="002279A5" w:rsidP="002279A5">
      <w:pPr>
        <w:pStyle w:val="2"/>
        <w:spacing w:after="0" w:line="360" w:lineRule="auto"/>
        <w:ind w:firstLine="709"/>
        <w:jc w:val="both"/>
        <w:rPr>
          <w:rFonts w:ascii="Times New Roman" w:hAnsi="Times New Roman"/>
          <w:sz w:val="28"/>
          <w:szCs w:val="28"/>
        </w:rPr>
      </w:pPr>
      <w:r w:rsidRPr="00EA5BE0">
        <w:rPr>
          <w:rFonts w:ascii="Times New Roman" w:hAnsi="Times New Roman"/>
          <w:sz w:val="28"/>
          <w:szCs w:val="28"/>
        </w:rPr>
        <w:t>Заявления, призывы, декларации руководства.</w:t>
      </w:r>
      <w:r w:rsidR="001E6576">
        <w:rPr>
          <w:rFonts w:ascii="Times New Roman" w:hAnsi="Times New Roman"/>
          <w:sz w:val="28"/>
          <w:szCs w:val="28"/>
        </w:rPr>
        <w:t xml:space="preserve"> </w:t>
      </w:r>
      <w:r w:rsidRPr="00EA5BE0">
        <w:rPr>
          <w:rFonts w:ascii="Times New Roman" w:hAnsi="Times New Roman"/>
          <w:sz w:val="28"/>
          <w:szCs w:val="28"/>
        </w:rPr>
        <w:t>Нельзя забывать,</w:t>
      </w:r>
      <w:r w:rsidR="001E6576">
        <w:rPr>
          <w:rFonts w:ascii="Times New Roman" w:hAnsi="Times New Roman"/>
          <w:sz w:val="28"/>
          <w:szCs w:val="28"/>
        </w:rPr>
        <w:t xml:space="preserve"> </w:t>
      </w:r>
      <w:r w:rsidRPr="00EA5BE0">
        <w:rPr>
          <w:rFonts w:ascii="Times New Roman" w:hAnsi="Times New Roman"/>
          <w:sz w:val="28"/>
          <w:szCs w:val="28"/>
        </w:rPr>
        <w:t>что для закрепления желательных трудовых ценностей и образцов поведения большое значение имеет обращение не только к разуму, но и к</w:t>
      </w:r>
      <w:r w:rsidR="001E6576">
        <w:rPr>
          <w:rFonts w:ascii="Times New Roman" w:hAnsi="Times New Roman"/>
          <w:sz w:val="28"/>
          <w:szCs w:val="28"/>
        </w:rPr>
        <w:t xml:space="preserve"> </w:t>
      </w:r>
      <w:r w:rsidRPr="00EA5BE0">
        <w:rPr>
          <w:rFonts w:ascii="Times New Roman" w:hAnsi="Times New Roman"/>
          <w:sz w:val="28"/>
          <w:szCs w:val="28"/>
        </w:rPr>
        <w:t>эмоциям, к лучшим чувствам работников, например: «Мы должны стать</w:t>
      </w:r>
      <w:r w:rsidR="001E6576">
        <w:rPr>
          <w:rFonts w:ascii="Times New Roman" w:hAnsi="Times New Roman"/>
          <w:sz w:val="28"/>
          <w:szCs w:val="28"/>
        </w:rPr>
        <w:t xml:space="preserve"> </w:t>
      </w:r>
      <w:r w:rsidRPr="00EA5BE0">
        <w:rPr>
          <w:rFonts w:ascii="Times New Roman" w:hAnsi="Times New Roman"/>
          <w:sz w:val="28"/>
          <w:szCs w:val="28"/>
        </w:rPr>
        <w:t>первыми!», «В нашей организации работают лучшие специалисты!»</w:t>
      </w:r>
    </w:p>
    <w:p w:rsidR="002279A5" w:rsidRPr="00EA5BE0" w:rsidRDefault="002279A5" w:rsidP="002279A5">
      <w:pPr>
        <w:pStyle w:val="2"/>
        <w:spacing w:after="0" w:line="360" w:lineRule="auto"/>
        <w:ind w:firstLine="709"/>
        <w:jc w:val="both"/>
        <w:rPr>
          <w:rFonts w:ascii="Times New Roman" w:hAnsi="Times New Roman"/>
          <w:sz w:val="28"/>
          <w:szCs w:val="28"/>
        </w:rPr>
      </w:pPr>
      <w:r w:rsidRPr="00EA5BE0">
        <w:rPr>
          <w:rFonts w:ascii="Times New Roman" w:hAnsi="Times New Roman"/>
          <w:sz w:val="28"/>
          <w:szCs w:val="28"/>
        </w:rPr>
        <w:t>Обучение персонала.</w:t>
      </w:r>
      <w:r w:rsidR="001E6576">
        <w:rPr>
          <w:rFonts w:ascii="Times New Roman" w:hAnsi="Times New Roman"/>
          <w:sz w:val="28"/>
          <w:szCs w:val="28"/>
        </w:rPr>
        <w:t xml:space="preserve"> </w:t>
      </w:r>
      <w:r w:rsidRPr="00EA5BE0">
        <w:rPr>
          <w:rFonts w:ascii="Times New Roman" w:hAnsi="Times New Roman"/>
          <w:sz w:val="28"/>
          <w:szCs w:val="28"/>
        </w:rPr>
        <w:t>Обучение и повышение квалификации персонала призваны не только передавать работникам необходимые знания</w:t>
      </w:r>
      <w:r w:rsidR="001E6576">
        <w:rPr>
          <w:rFonts w:ascii="Times New Roman" w:hAnsi="Times New Roman"/>
          <w:sz w:val="28"/>
          <w:szCs w:val="28"/>
        </w:rPr>
        <w:t xml:space="preserve"> </w:t>
      </w:r>
      <w:r w:rsidRPr="00EA5BE0">
        <w:rPr>
          <w:rFonts w:ascii="Times New Roman" w:hAnsi="Times New Roman"/>
          <w:sz w:val="28"/>
          <w:szCs w:val="28"/>
        </w:rPr>
        <w:t xml:space="preserve">и развивать у них профессиональные навыки. Обучение является важнейшим инструментом пропаганды, закрепления желательного отношения к делу, к организации и </w:t>
      </w:r>
      <w:r w:rsidRPr="00EA5BE0">
        <w:rPr>
          <w:rFonts w:ascii="Times New Roman" w:hAnsi="Times New Roman"/>
          <w:sz w:val="28"/>
          <w:szCs w:val="28"/>
        </w:rPr>
        <w:lastRenderedPageBreak/>
        <w:t>разъяснения того, какое поведение организация ожидает от своих работников, какое поведение будет поощряться</w:t>
      </w:r>
      <w:r w:rsidR="001E6576">
        <w:rPr>
          <w:rFonts w:ascii="Times New Roman" w:hAnsi="Times New Roman"/>
          <w:sz w:val="28"/>
          <w:szCs w:val="28"/>
        </w:rPr>
        <w:t xml:space="preserve"> </w:t>
      </w:r>
      <w:r w:rsidRPr="00EA5BE0">
        <w:rPr>
          <w:rFonts w:ascii="Times New Roman" w:hAnsi="Times New Roman"/>
          <w:sz w:val="28"/>
          <w:szCs w:val="28"/>
        </w:rPr>
        <w:t>и приветствоваться</w:t>
      </w:r>
      <w:r w:rsidR="00832784" w:rsidRPr="00832784">
        <w:rPr>
          <w:rFonts w:ascii="Times New Roman" w:hAnsi="Times New Roman"/>
          <w:sz w:val="28"/>
          <w:szCs w:val="28"/>
        </w:rPr>
        <w:t>[</w:t>
      </w:r>
      <w:r w:rsidR="00F81DD0">
        <w:rPr>
          <w:rFonts w:ascii="Times New Roman" w:hAnsi="Times New Roman"/>
          <w:sz w:val="28"/>
          <w:szCs w:val="28"/>
        </w:rPr>
        <w:t>27</w:t>
      </w:r>
      <w:r w:rsidR="00832784">
        <w:rPr>
          <w:rFonts w:ascii="Times New Roman" w:hAnsi="Times New Roman"/>
          <w:sz w:val="28"/>
          <w:szCs w:val="28"/>
        </w:rPr>
        <w:t>, с. 71-72</w:t>
      </w:r>
      <w:r w:rsidR="00832784" w:rsidRPr="00832784">
        <w:rPr>
          <w:rFonts w:ascii="Times New Roman" w:hAnsi="Times New Roman"/>
          <w:sz w:val="28"/>
          <w:szCs w:val="28"/>
        </w:rPr>
        <w:t>]</w:t>
      </w:r>
      <w:r w:rsidRPr="00EA5BE0">
        <w:rPr>
          <w:rFonts w:ascii="Times New Roman" w:hAnsi="Times New Roman"/>
          <w:sz w:val="28"/>
          <w:szCs w:val="28"/>
        </w:rPr>
        <w:t>.</w:t>
      </w:r>
    </w:p>
    <w:p w:rsidR="002279A5" w:rsidRPr="00EA5BE0" w:rsidRDefault="002279A5" w:rsidP="002279A5">
      <w:pPr>
        <w:pStyle w:val="2"/>
        <w:spacing w:after="0" w:line="360" w:lineRule="auto"/>
        <w:ind w:firstLine="709"/>
        <w:jc w:val="both"/>
        <w:rPr>
          <w:rFonts w:ascii="Times New Roman" w:hAnsi="Times New Roman"/>
          <w:sz w:val="28"/>
          <w:szCs w:val="28"/>
        </w:rPr>
      </w:pPr>
      <w:r w:rsidRPr="00EA5BE0">
        <w:rPr>
          <w:rFonts w:ascii="Times New Roman" w:hAnsi="Times New Roman"/>
          <w:sz w:val="28"/>
          <w:szCs w:val="28"/>
        </w:rPr>
        <w:t>Система стимулирования.</w:t>
      </w:r>
      <w:r w:rsidR="001E6576">
        <w:rPr>
          <w:rFonts w:ascii="Times New Roman" w:hAnsi="Times New Roman"/>
          <w:sz w:val="28"/>
          <w:szCs w:val="28"/>
        </w:rPr>
        <w:t xml:space="preserve"> </w:t>
      </w:r>
      <w:r w:rsidRPr="00EA5BE0">
        <w:rPr>
          <w:rFonts w:ascii="Times New Roman" w:hAnsi="Times New Roman"/>
          <w:sz w:val="28"/>
          <w:szCs w:val="28"/>
        </w:rPr>
        <w:t>Принципы построения этой системы и</w:t>
      </w:r>
      <w:r w:rsidR="001E6576">
        <w:rPr>
          <w:rFonts w:ascii="Times New Roman" w:hAnsi="Times New Roman"/>
          <w:sz w:val="28"/>
          <w:szCs w:val="28"/>
        </w:rPr>
        <w:t xml:space="preserve"> </w:t>
      </w:r>
      <w:r w:rsidRPr="00EA5BE0">
        <w:rPr>
          <w:rFonts w:ascii="Times New Roman" w:hAnsi="Times New Roman"/>
          <w:sz w:val="28"/>
          <w:szCs w:val="28"/>
        </w:rPr>
        <w:t>ее основная направленность должны поддерживать то отношение к делу,</w:t>
      </w:r>
      <w:r w:rsidR="001E6576">
        <w:rPr>
          <w:rFonts w:ascii="Times New Roman" w:hAnsi="Times New Roman"/>
          <w:sz w:val="28"/>
          <w:szCs w:val="28"/>
        </w:rPr>
        <w:t xml:space="preserve"> </w:t>
      </w:r>
      <w:r w:rsidRPr="00EA5BE0">
        <w:rPr>
          <w:rFonts w:ascii="Times New Roman" w:hAnsi="Times New Roman"/>
          <w:sz w:val="28"/>
          <w:szCs w:val="28"/>
        </w:rPr>
        <w:t>те нормы поведения и рабочие результаты, в которых находит наиболее</w:t>
      </w:r>
      <w:r w:rsidR="001E6576">
        <w:rPr>
          <w:rFonts w:ascii="Times New Roman" w:hAnsi="Times New Roman"/>
          <w:sz w:val="28"/>
          <w:szCs w:val="28"/>
        </w:rPr>
        <w:t xml:space="preserve"> </w:t>
      </w:r>
      <w:r w:rsidRPr="00EA5BE0">
        <w:rPr>
          <w:rFonts w:ascii="Times New Roman" w:hAnsi="Times New Roman"/>
          <w:sz w:val="28"/>
          <w:szCs w:val="28"/>
        </w:rPr>
        <w:t>полное выражение содержание и основная направленность поддерживаемой руководством оргкультуры. Ра</w:t>
      </w:r>
      <w:r w:rsidR="00F81DD0">
        <w:rPr>
          <w:rFonts w:ascii="Times New Roman" w:hAnsi="Times New Roman"/>
          <w:sz w:val="28"/>
          <w:szCs w:val="28"/>
        </w:rPr>
        <w:t>схождение слова и дела здесь не</w:t>
      </w:r>
      <w:r w:rsidRPr="00EA5BE0">
        <w:rPr>
          <w:rFonts w:ascii="Times New Roman" w:hAnsi="Times New Roman"/>
          <w:sz w:val="28"/>
          <w:szCs w:val="28"/>
        </w:rPr>
        <w:t>допустимы, ибо даже однократное нарушение установленных принципов стимулирования сразу вызовет резкое падение доверия к политике,</w:t>
      </w:r>
      <w:r w:rsidR="001E6576">
        <w:rPr>
          <w:rFonts w:ascii="Times New Roman" w:hAnsi="Times New Roman"/>
          <w:sz w:val="28"/>
          <w:szCs w:val="28"/>
        </w:rPr>
        <w:t xml:space="preserve"> </w:t>
      </w:r>
      <w:r w:rsidRPr="00EA5BE0">
        <w:rPr>
          <w:rFonts w:ascii="Times New Roman" w:hAnsi="Times New Roman"/>
          <w:sz w:val="28"/>
          <w:szCs w:val="28"/>
        </w:rPr>
        <w:t>проводимой руководством.</w:t>
      </w:r>
      <w:r w:rsidR="001E6576">
        <w:rPr>
          <w:rFonts w:ascii="Times New Roman" w:hAnsi="Times New Roman"/>
          <w:sz w:val="28"/>
          <w:szCs w:val="28"/>
        </w:rPr>
        <w:t xml:space="preserve"> </w:t>
      </w:r>
      <w:r w:rsidRPr="00EA5BE0">
        <w:rPr>
          <w:rFonts w:ascii="Times New Roman" w:hAnsi="Times New Roman"/>
          <w:sz w:val="28"/>
          <w:szCs w:val="28"/>
        </w:rPr>
        <w:t>Критерии отбора в организацию.</w:t>
      </w:r>
      <w:r w:rsidR="001E6576">
        <w:rPr>
          <w:rFonts w:ascii="Times New Roman" w:hAnsi="Times New Roman"/>
          <w:sz w:val="28"/>
          <w:szCs w:val="28"/>
        </w:rPr>
        <w:t xml:space="preserve"> </w:t>
      </w:r>
      <w:r w:rsidRPr="00EA5BE0">
        <w:rPr>
          <w:rFonts w:ascii="Times New Roman" w:hAnsi="Times New Roman"/>
          <w:sz w:val="28"/>
          <w:szCs w:val="28"/>
        </w:rPr>
        <w:t>Каких работников мы хотим видеть в организации: профессионалов, обладающих необходимыми знаниями и опытом, или же для нас не меньшее значение имеет способность нового работника принять ценности и нормы поведения, уже сложившиеся в организации и составляющие ядро ее организационной</w:t>
      </w:r>
      <w:r w:rsidR="001E6576">
        <w:rPr>
          <w:rFonts w:ascii="Times New Roman" w:hAnsi="Times New Roman"/>
          <w:sz w:val="28"/>
          <w:szCs w:val="28"/>
        </w:rPr>
        <w:t xml:space="preserve"> </w:t>
      </w:r>
      <w:r w:rsidRPr="00EA5BE0">
        <w:rPr>
          <w:rFonts w:ascii="Times New Roman" w:hAnsi="Times New Roman"/>
          <w:sz w:val="28"/>
          <w:szCs w:val="28"/>
        </w:rPr>
        <w:t>культуры?</w:t>
      </w:r>
    </w:p>
    <w:p w:rsidR="002279A5" w:rsidRPr="00EA5BE0" w:rsidRDefault="002279A5" w:rsidP="002279A5">
      <w:pPr>
        <w:pStyle w:val="2"/>
        <w:spacing w:after="0" w:line="360" w:lineRule="auto"/>
        <w:ind w:firstLine="709"/>
        <w:jc w:val="both"/>
        <w:rPr>
          <w:rFonts w:ascii="Times New Roman" w:hAnsi="Times New Roman"/>
          <w:sz w:val="28"/>
          <w:szCs w:val="28"/>
        </w:rPr>
      </w:pPr>
      <w:r w:rsidRPr="00EA5BE0">
        <w:rPr>
          <w:rFonts w:ascii="Times New Roman" w:hAnsi="Times New Roman"/>
          <w:sz w:val="28"/>
          <w:szCs w:val="28"/>
        </w:rPr>
        <w:t xml:space="preserve">Поддержание оргкультуры в </w:t>
      </w:r>
      <w:r w:rsidR="007C3468">
        <w:rPr>
          <w:rFonts w:ascii="Times New Roman" w:hAnsi="Times New Roman"/>
          <w:sz w:val="28"/>
          <w:szCs w:val="28"/>
        </w:rPr>
        <w:t>процессе реализации основных уп</w:t>
      </w:r>
      <w:r w:rsidRPr="00EA5BE0">
        <w:rPr>
          <w:rFonts w:ascii="Times New Roman" w:hAnsi="Times New Roman"/>
          <w:sz w:val="28"/>
          <w:szCs w:val="28"/>
        </w:rPr>
        <w:t>равленческих функций.</w:t>
      </w:r>
      <w:r w:rsidR="001E6576">
        <w:rPr>
          <w:rFonts w:ascii="Times New Roman" w:hAnsi="Times New Roman"/>
          <w:sz w:val="28"/>
          <w:szCs w:val="28"/>
        </w:rPr>
        <w:t xml:space="preserve"> </w:t>
      </w:r>
      <w:r w:rsidRPr="00EA5BE0">
        <w:rPr>
          <w:rFonts w:ascii="Times New Roman" w:hAnsi="Times New Roman"/>
          <w:sz w:val="28"/>
          <w:szCs w:val="28"/>
        </w:rPr>
        <w:t>Значительн</w:t>
      </w:r>
      <w:r w:rsidR="007C3468">
        <w:rPr>
          <w:rFonts w:ascii="Times New Roman" w:hAnsi="Times New Roman"/>
          <w:sz w:val="28"/>
          <w:szCs w:val="28"/>
        </w:rPr>
        <w:t>ое влияние на оргкультуру оказы</w:t>
      </w:r>
      <w:r w:rsidRPr="00EA5BE0">
        <w:rPr>
          <w:rFonts w:ascii="Times New Roman" w:hAnsi="Times New Roman"/>
          <w:sz w:val="28"/>
          <w:szCs w:val="28"/>
        </w:rPr>
        <w:t>вает то, какое поведение персонала поддерживается, а какое угнетается</w:t>
      </w:r>
      <w:r w:rsidR="001E6576">
        <w:rPr>
          <w:rFonts w:ascii="Times New Roman" w:hAnsi="Times New Roman"/>
          <w:sz w:val="28"/>
          <w:szCs w:val="28"/>
        </w:rPr>
        <w:t xml:space="preserve"> </w:t>
      </w:r>
      <w:r w:rsidRPr="00EA5BE0">
        <w:rPr>
          <w:rFonts w:ascii="Times New Roman" w:hAnsi="Times New Roman"/>
          <w:sz w:val="28"/>
          <w:szCs w:val="28"/>
        </w:rPr>
        <w:t>при сложившейся практике управления, насколько приветствуются руководством проявления самостоятельности и инициативы со стороны</w:t>
      </w:r>
      <w:r w:rsidR="001E6576">
        <w:rPr>
          <w:rFonts w:ascii="Times New Roman" w:hAnsi="Times New Roman"/>
          <w:sz w:val="28"/>
          <w:szCs w:val="28"/>
        </w:rPr>
        <w:t xml:space="preserve"> </w:t>
      </w:r>
      <w:r w:rsidRPr="00EA5BE0">
        <w:rPr>
          <w:rFonts w:ascii="Times New Roman" w:hAnsi="Times New Roman"/>
          <w:sz w:val="28"/>
          <w:szCs w:val="28"/>
        </w:rPr>
        <w:t>подчиненных.</w:t>
      </w:r>
    </w:p>
    <w:p w:rsidR="002279A5" w:rsidRPr="00EA5BE0" w:rsidRDefault="002279A5" w:rsidP="002279A5">
      <w:pPr>
        <w:pStyle w:val="2"/>
        <w:spacing w:after="0" w:line="360" w:lineRule="auto"/>
        <w:ind w:firstLine="709"/>
        <w:jc w:val="both"/>
        <w:rPr>
          <w:rFonts w:ascii="Times New Roman" w:hAnsi="Times New Roman"/>
          <w:sz w:val="28"/>
          <w:szCs w:val="28"/>
        </w:rPr>
      </w:pPr>
      <w:r w:rsidRPr="00EA5BE0">
        <w:rPr>
          <w:rFonts w:ascii="Times New Roman" w:hAnsi="Times New Roman"/>
          <w:sz w:val="28"/>
          <w:szCs w:val="28"/>
        </w:rPr>
        <w:t>Традиции и порядки.</w:t>
      </w:r>
      <w:r w:rsidR="001E6576">
        <w:rPr>
          <w:rFonts w:ascii="Times New Roman" w:hAnsi="Times New Roman"/>
          <w:sz w:val="28"/>
          <w:szCs w:val="28"/>
        </w:rPr>
        <w:t xml:space="preserve"> </w:t>
      </w:r>
      <w:r w:rsidRPr="00EA5BE0">
        <w:rPr>
          <w:rFonts w:ascii="Times New Roman" w:hAnsi="Times New Roman"/>
          <w:sz w:val="28"/>
          <w:szCs w:val="28"/>
        </w:rPr>
        <w:t>Известно, что организационная культура закрепляется и передается в традициях и порядках, действующих в организации. При этом на оргкультуру могут повлиять даже разовые отступления от установленных норм. Так, если руководство один, другой раз</w:t>
      </w:r>
      <w:r w:rsidR="001E6576">
        <w:rPr>
          <w:rFonts w:ascii="Times New Roman" w:hAnsi="Times New Roman"/>
          <w:sz w:val="28"/>
          <w:szCs w:val="28"/>
        </w:rPr>
        <w:t xml:space="preserve"> </w:t>
      </w:r>
      <w:r w:rsidRPr="00EA5BE0">
        <w:rPr>
          <w:rFonts w:ascii="Times New Roman" w:hAnsi="Times New Roman"/>
          <w:sz w:val="28"/>
          <w:szCs w:val="28"/>
        </w:rPr>
        <w:t>не смогло провести ежемесячное подведение итогов работы с поздравлением и награждением лучших работников, то это не только нарушит</w:t>
      </w:r>
      <w:r w:rsidR="001E6576">
        <w:rPr>
          <w:rFonts w:ascii="Times New Roman" w:hAnsi="Times New Roman"/>
          <w:sz w:val="28"/>
          <w:szCs w:val="28"/>
        </w:rPr>
        <w:t xml:space="preserve"> </w:t>
      </w:r>
      <w:r w:rsidRPr="00EA5BE0">
        <w:rPr>
          <w:rFonts w:ascii="Times New Roman" w:hAnsi="Times New Roman"/>
          <w:sz w:val="28"/>
          <w:szCs w:val="28"/>
        </w:rPr>
        <w:t>установленные правила, но и покажет неготовность руководства разделять декларируемые ценности, что снижает энтузиазм и желание персонала «выкладываться» на работе.</w:t>
      </w:r>
    </w:p>
    <w:p w:rsidR="002279A5" w:rsidRPr="00EA5BE0" w:rsidRDefault="002279A5" w:rsidP="002279A5">
      <w:pPr>
        <w:pStyle w:val="2"/>
        <w:spacing w:after="0" w:line="360" w:lineRule="auto"/>
        <w:ind w:firstLine="709"/>
        <w:jc w:val="both"/>
        <w:rPr>
          <w:rFonts w:ascii="Times New Roman" w:hAnsi="Times New Roman"/>
          <w:sz w:val="28"/>
          <w:szCs w:val="28"/>
        </w:rPr>
      </w:pPr>
      <w:r w:rsidRPr="00EA5BE0">
        <w:rPr>
          <w:rFonts w:ascii="Times New Roman" w:hAnsi="Times New Roman"/>
          <w:sz w:val="28"/>
          <w:szCs w:val="28"/>
        </w:rPr>
        <w:t>Широкое внедрение корпоративной символики.</w:t>
      </w:r>
      <w:r w:rsidR="001E6576">
        <w:rPr>
          <w:rFonts w:ascii="Times New Roman" w:hAnsi="Times New Roman"/>
          <w:sz w:val="28"/>
          <w:szCs w:val="28"/>
        </w:rPr>
        <w:t xml:space="preserve"> </w:t>
      </w:r>
      <w:r w:rsidRPr="00EA5BE0">
        <w:rPr>
          <w:rFonts w:ascii="Times New Roman" w:hAnsi="Times New Roman"/>
          <w:sz w:val="28"/>
          <w:szCs w:val="28"/>
        </w:rPr>
        <w:t>Опыт лучших</w:t>
      </w:r>
      <w:r w:rsidR="001E6576">
        <w:rPr>
          <w:rFonts w:ascii="Times New Roman" w:hAnsi="Times New Roman"/>
          <w:sz w:val="28"/>
          <w:szCs w:val="28"/>
        </w:rPr>
        <w:t xml:space="preserve"> </w:t>
      </w:r>
      <w:r w:rsidRPr="00EA5BE0">
        <w:rPr>
          <w:rFonts w:ascii="Times New Roman" w:hAnsi="Times New Roman"/>
          <w:sz w:val="28"/>
          <w:szCs w:val="28"/>
        </w:rPr>
        <w:t xml:space="preserve">организаций показывает, что широкое внедрение корпоративной символики (в </w:t>
      </w:r>
      <w:r w:rsidRPr="00EA5BE0">
        <w:rPr>
          <w:rFonts w:ascii="Times New Roman" w:hAnsi="Times New Roman"/>
          <w:sz w:val="28"/>
          <w:szCs w:val="28"/>
        </w:rPr>
        <w:lastRenderedPageBreak/>
        <w:t>упаковке готовой продукции, в рекламных материалах, в оформлении предприятия, рабочей одежде и т. д.) положительно отражается</w:t>
      </w:r>
      <w:r w:rsidR="001E6576">
        <w:rPr>
          <w:rFonts w:ascii="Times New Roman" w:hAnsi="Times New Roman"/>
          <w:sz w:val="28"/>
          <w:szCs w:val="28"/>
        </w:rPr>
        <w:t xml:space="preserve"> </w:t>
      </w:r>
      <w:r w:rsidRPr="00EA5BE0">
        <w:rPr>
          <w:rFonts w:ascii="Times New Roman" w:hAnsi="Times New Roman"/>
          <w:sz w:val="28"/>
          <w:szCs w:val="28"/>
        </w:rPr>
        <w:t>на отношении персонала к компании, повышает приверженность работников к своей организации и чувство гордости за нее.</w:t>
      </w:r>
    </w:p>
    <w:p w:rsidR="002279A5" w:rsidRDefault="002279A5" w:rsidP="002279A5">
      <w:pPr>
        <w:pStyle w:val="2"/>
        <w:spacing w:after="0" w:line="360" w:lineRule="auto"/>
        <w:ind w:firstLine="709"/>
        <w:jc w:val="both"/>
        <w:rPr>
          <w:rFonts w:ascii="Times New Roman" w:hAnsi="Times New Roman"/>
          <w:sz w:val="28"/>
          <w:szCs w:val="28"/>
        </w:rPr>
      </w:pPr>
      <w:r w:rsidRPr="00EA5BE0">
        <w:rPr>
          <w:rFonts w:ascii="Times New Roman" w:hAnsi="Times New Roman"/>
          <w:sz w:val="28"/>
          <w:szCs w:val="28"/>
        </w:rPr>
        <w:t>Целенаправленное формирование (изменение) организационной</w:t>
      </w:r>
      <w:r w:rsidR="001E6576">
        <w:rPr>
          <w:rFonts w:ascii="Times New Roman" w:hAnsi="Times New Roman"/>
          <w:sz w:val="28"/>
          <w:szCs w:val="28"/>
        </w:rPr>
        <w:t xml:space="preserve"> </w:t>
      </w:r>
      <w:r w:rsidRPr="00EA5BE0">
        <w:rPr>
          <w:rFonts w:ascii="Times New Roman" w:hAnsi="Times New Roman"/>
          <w:sz w:val="28"/>
          <w:szCs w:val="28"/>
        </w:rPr>
        <w:t>культуры предоставляет возможность: 1) эффективно использовать человеческие ресурсы организации для реализации ее стратегии; 2) повышать уровень управляемости организацией; 3) усиливать сплоченность</w:t>
      </w:r>
      <w:r w:rsidR="001E6576">
        <w:rPr>
          <w:rFonts w:ascii="Times New Roman" w:hAnsi="Times New Roman"/>
          <w:sz w:val="28"/>
          <w:szCs w:val="28"/>
        </w:rPr>
        <w:t xml:space="preserve"> </w:t>
      </w:r>
      <w:r w:rsidRPr="00EA5BE0">
        <w:rPr>
          <w:rFonts w:ascii="Times New Roman" w:hAnsi="Times New Roman"/>
          <w:sz w:val="28"/>
          <w:szCs w:val="28"/>
        </w:rPr>
        <w:t>команды; 4) использовать ее как мотивирующий фактор, направляющий</w:t>
      </w:r>
      <w:r w:rsidR="001E6576">
        <w:rPr>
          <w:rFonts w:ascii="Times New Roman" w:hAnsi="Times New Roman"/>
          <w:sz w:val="28"/>
          <w:szCs w:val="28"/>
        </w:rPr>
        <w:t xml:space="preserve"> </w:t>
      </w:r>
      <w:r w:rsidRPr="00EA5BE0">
        <w:rPr>
          <w:rFonts w:ascii="Times New Roman" w:hAnsi="Times New Roman"/>
          <w:sz w:val="28"/>
          <w:szCs w:val="28"/>
        </w:rPr>
        <w:t>сотрудников на достижение целей организации[</w:t>
      </w:r>
      <w:r w:rsidR="00F81DD0">
        <w:rPr>
          <w:rFonts w:ascii="Times New Roman" w:hAnsi="Times New Roman"/>
          <w:sz w:val="28"/>
          <w:szCs w:val="28"/>
        </w:rPr>
        <w:t>18</w:t>
      </w:r>
      <w:r>
        <w:rPr>
          <w:rFonts w:ascii="Times New Roman" w:hAnsi="Times New Roman"/>
          <w:sz w:val="28"/>
          <w:szCs w:val="28"/>
        </w:rPr>
        <w:t>, с. 14-16</w:t>
      </w:r>
      <w:r w:rsidRPr="00EA5BE0">
        <w:rPr>
          <w:rFonts w:ascii="Times New Roman" w:hAnsi="Times New Roman"/>
          <w:sz w:val="28"/>
          <w:szCs w:val="28"/>
        </w:rPr>
        <w:t>].</w:t>
      </w:r>
    </w:p>
    <w:p w:rsidR="002279A5" w:rsidRPr="00550CE0" w:rsidRDefault="002279A5" w:rsidP="002279A5">
      <w:pPr>
        <w:pStyle w:val="2"/>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w:t>
      </w:r>
      <w:r w:rsidRPr="00550CE0">
        <w:rPr>
          <w:rFonts w:ascii="Times New Roman" w:hAnsi="Times New Roman"/>
          <w:sz w:val="28"/>
          <w:szCs w:val="28"/>
        </w:rPr>
        <w:t xml:space="preserve">, необходимо отметить, что принципиальным является то, что организационная культура должна быть воспринята всеми членами организации. Так же существует множество подходов к определению организационной культуры, которые по-разному трактуются различными авторами. </w:t>
      </w:r>
      <w:r w:rsidR="009913AC">
        <w:rPr>
          <w:rFonts w:ascii="Times New Roman" w:hAnsi="Times New Roman"/>
          <w:sz w:val="28"/>
          <w:szCs w:val="28"/>
        </w:rPr>
        <w:t>Н</w:t>
      </w:r>
      <w:r w:rsidRPr="00550CE0">
        <w:rPr>
          <w:rFonts w:ascii="Times New Roman" w:hAnsi="Times New Roman"/>
          <w:sz w:val="28"/>
          <w:szCs w:val="28"/>
        </w:rPr>
        <w:t xml:space="preserve">еобходимо отметить, что развитие культуры организации представляет собой сложный и противоречивый процесс. Для различных типов организаций используются разные методы изучения их деятельности, т. к. многие организации ставят перед собой существенно отличающиеся цели. Существуют методы организационной культуры, которые явно или неявно используются в организации. В настоящее время разработаны различные методы, которые позволят руководителям формировать и поддерживать культуру предприятия, необходимую для успеха стратегии развития организации. </w:t>
      </w:r>
    </w:p>
    <w:p w:rsidR="002279A5" w:rsidRPr="001E6576" w:rsidRDefault="0094744A" w:rsidP="002279A5">
      <w:pPr>
        <w:pStyle w:val="2"/>
        <w:spacing w:after="0" w:line="360" w:lineRule="auto"/>
        <w:ind w:firstLine="709"/>
        <w:jc w:val="both"/>
        <w:rPr>
          <w:rFonts w:ascii="Times New Roman" w:hAnsi="Times New Roman"/>
          <w:sz w:val="28"/>
          <w:szCs w:val="28"/>
        </w:rPr>
      </w:pPr>
      <w:r w:rsidRPr="001E6576">
        <w:rPr>
          <w:rFonts w:ascii="Times New Roman" w:hAnsi="Times New Roman"/>
          <w:sz w:val="28"/>
          <w:szCs w:val="28"/>
        </w:rPr>
        <w:t>Вывод по 1 главе.</w:t>
      </w:r>
    </w:p>
    <w:p w:rsidR="002279A5" w:rsidRPr="001E6576" w:rsidRDefault="00242748" w:rsidP="002279A5">
      <w:pPr>
        <w:pStyle w:val="2"/>
        <w:spacing w:after="0" w:line="360" w:lineRule="auto"/>
        <w:ind w:firstLine="709"/>
        <w:jc w:val="both"/>
        <w:rPr>
          <w:rFonts w:ascii="Times New Roman" w:hAnsi="Times New Roman"/>
          <w:sz w:val="28"/>
          <w:szCs w:val="28"/>
        </w:rPr>
      </w:pPr>
      <w:r w:rsidRPr="001E6576">
        <w:rPr>
          <w:rFonts w:ascii="Times New Roman" w:hAnsi="Times New Roman"/>
          <w:color w:val="000000"/>
          <w:sz w:val="28"/>
          <w:szCs w:val="28"/>
        </w:rPr>
        <w:t xml:space="preserve">Существует множество определений термина «организационная культура», однако, наиболее общим является определение организационной культуры, как набора гласных и негласных стереотипов поведения, отношения, ценностей организации, видение сотрудниками целей и предназначения организации и его места в этой организации. Организационная культура многоэлементна и всегда структурирована, она состоит из многих элементов, </w:t>
      </w:r>
      <w:r w:rsidRPr="001E6576">
        <w:rPr>
          <w:rFonts w:ascii="Times New Roman" w:hAnsi="Times New Roman"/>
          <w:color w:val="000000"/>
          <w:sz w:val="28"/>
          <w:szCs w:val="28"/>
        </w:rPr>
        <w:lastRenderedPageBreak/>
        <w:t>например: критерии принятия на работу, продвижение и увольнение работников; критерии определения вознаграждений и статусов; реакция руководства на критические ситуации в корпорации; тренинговая политика, возможности для обучения и личностного и профессионального развития и т.д. Собственно говоря, организационная культура – это атмосфера, в которой пребывает организация, которая окружает, это все, с кем или с чем мы имеем дело на работе. Знание особенностей, сильных и слабых сторон сложившейся организационной культуры, стереотипов поведения работников, принятых ценностей позволяет выработать управленческие воздействия с целью возможного изменения, совершенствования организационной культур. Сила культуры зависит от масштабов и разделяемости основных ее атрибутов членами организации, а также от ясности ее приоритетов.</w:t>
      </w:r>
    </w:p>
    <w:p w:rsidR="00E27FDD" w:rsidRPr="001E6576" w:rsidRDefault="00E27FDD" w:rsidP="002279A5">
      <w:pPr>
        <w:pStyle w:val="2"/>
        <w:spacing w:after="0" w:line="360" w:lineRule="auto"/>
        <w:ind w:firstLine="709"/>
        <w:jc w:val="both"/>
        <w:rPr>
          <w:rFonts w:ascii="Times New Roman" w:hAnsi="Times New Roman"/>
          <w:sz w:val="28"/>
          <w:szCs w:val="28"/>
        </w:rPr>
      </w:pPr>
    </w:p>
    <w:p w:rsidR="00D237B2" w:rsidRPr="001E6576" w:rsidRDefault="00D237B2" w:rsidP="002279A5">
      <w:pPr>
        <w:pStyle w:val="2"/>
        <w:spacing w:after="0" w:line="360" w:lineRule="auto"/>
        <w:ind w:firstLine="709"/>
        <w:jc w:val="both"/>
        <w:rPr>
          <w:rFonts w:ascii="Times New Roman" w:hAnsi="Times New Roman"/>
          <w:sz w:val="28"/>
          <w:szCs w:val="28"/>
        </w:rPr>
      </w:pPr>
    </w:p>
    <w:p w:rsidR="00D237B2" w:rsidRDefault="00D237B2" w:rsidP="002279A5">
      <w:pPr>
        <w:pStyle w:val="2"/>
        <w:spacing w:after="0" w:line="360" w:lineRule="auto"/>
        <w:ind w:firstLine="709"/>
        <w:jc w:val="both"/>
        <w:rPr>
          <w:rFonts w:ascii="Times New Roman" w:hAnsi="Times New Roman"/>
          <w:sz w:val="28"/>
          <w:szCs w:val="28"/>
        </w:rPr>
      </w:pPr>
    </w:p>
    <w:p w:rsidR="00D237B2" w:rsidRDefault="00D237B2" w:rsidP="002279A5">
      <w:pPr>
        <w:pStyle w:val="2"/>
        <w:spacing w:after="0" w:line="360" w:lineRule="auto"/>
        <w:ind w:firstLine="709"/>
        <w:jc w:val="both"/>
        <w:rPr>
          <w:rFonts w:ascii="Times New Roman" w:hAnsi="Times New Roman"/>
          <w:sz w:val="28"/>
          <w:szCs w:val="28"/>
        </w:rPr>
      </w:pPr>
    </w:p>
    <w:p w:rsidR="00D237B2" w:rsidRDefault="00D237B2" w:rsidP="002279A5">
      <w:pPr>
        <w:pStyle w:val="2"/>
        <w:spacing w:after="0" w:line="360" w:lineRule="auto"/>
        <w:ind w:firstLine="709"/>
        <w:jc w:val="both"/>
        <w:rPr>
          <w:rFonts w:ascii="Times New Roman" w:hAnsi="Times New Roman"/>
          <w:sz w:val="28"/>
          <w:szCs w:val="28"/>
        </w:rPr>
      </w:pPr>
    </w:p>
    <w:p w:rsidR="00544239" w:rsidRDefault="00544239" w:rsidP="002279A5">
      <w:pPr>
        <w:pStyle w:val="2"/>
        <w:spacing w:after="0" w:line="360" w:lineRule="auto"/>
        <w:ind w:firstLine="709"/>
        <w:jc w:val="both"/>
        <w:rPr>
          <w:rFonts w:ascii="Times New Roman" w:hAnsi="Times New Roman"/>
          <w:sz w:val="28"/>
          <w:szCs w:val="28"/>
        </w:rPr>
      </w:pPr>
    </w:p>
    <w:p w:rsidR="00544239" w:rsidRDefault="00544239" w:rsidP="002279A5">
      <w:pPr>
        <w:pStyle w:val="2"/>
        <w:spacing w:after="0" w:line="360" w:lineRule="auto"/>
        <w:ind w:firstLine="709"/>
        <w:jc w:val="both"/>
        <w:rPr>
          <w:rFonts w:ascii="Times New Roman" w:hAnsi="Times New Roman"/>
          <w:sz w:val="28"/>
          <w:szCs w:val="28"/>
        </w:rPr>
      </w:pPr>
    </w:p>
    <w:p w:rsidR="0017440D" w:rsidRDefault="0017440D" w:rsidP="002279A5">
      <w:pPr>
        <w:pStyle w:val="2"/>
        <w:spacing w:after="0" w:line="360" w:lineRule="auto"/>
        <w:ind w:firstLine="709"/>
        <w:jc w:val="both"/>
        <w:rPr>
          <w:rFonts w:ascii="Times New Roman" w:hAnsi="Times New Roman"/>
          <w:sz w:val="28"/>
          <w:szCs w:val="28"/>
        </w:rPr>
      </w:pPr>
    </w:p>
    <w:p w:rsidR="0017440D" w:rsidRDefault="0017440D" w:rsidP="002279A5">
      <w:pPr>
        <w:pStyle w:val="2"/>
        <w:spacing w:after="0" w:line="360" w:lineRule="auto"/>
        <w:ind w:firstLine="709"/>
        <w:jc w:val="both"/>
        <w:rPr>
          <w:rFonts w:ascii="Times New Roman" w:hAnsi="Times New Roman"/>
          <w:sz w:val="28"/>
          <w:szCs w:val="28"/>
        </w:rPr>
      </w:pPr>
    </w:p>
    <w:p w:rsidR="0017440D" w:rsidRDefault="0017440D" w:rsidP="002279A5">
      <w:pPr>
        <w:pStyle w:val="2"/>
        <w:spacing w:after="0" w:line="360" w:lineRule="auto"/>
        <w:ind w:firstLine="709"/>
        <w:jc w:val="both"/>
        <w:rPr>
          <w:rFonts w:ascii="Times New Roman" w:hAnsi="Times New Roman"/>
          <w:sz w:val="28"/>
          <w:szCs w:val="28"/>
        </w:rPr>
      </w:pPr>
    </w:p>
    <w:p w:rsidR="0017440D" w:rsidRDefault="0017440D" w:rsidP="002279A5">
      <w:pPr>
        <w:pStyle w:val="2"/>
        <w:spacing w:after="0" w:line="360" w:lineRule="auto"/>
        <w:ind w:firstLine="709"/>
        <w:jc w:val="both"/>
        <w:rPr>
          <w:rFonts w:ascii="Times New Roman" w:hAnsi="Times New Roman"/>
          <w:sz w:val="28"/>
          <w:szCs w:val="28"/>
        </w:rPr>
      </w:pPr>
    </w:p>
    <w:p w:rsidR="00544239" w:rsidRDefault="00544239" w:rsidP="002279A5">
      <w:pPr>
        <w:pStyle w:val="2"/>
        <w:spacing w:after="0" w:line="360" w:lineRule="auto"/>
        <w:ind w:firstLine="709"/>
        <w:jc w:val="both"/>
        <w:rPr>
          <w:rFonts w:ascii="Times New Roman" w:hAnsi="Times New Roman"/>
          <w:sz w:val="28"/>
          <w:szCs w:val="28"/>
        </w:rPr>
      </w:pPr>
    </w:p>
    <w:p w:rsidR="00544239" w:rsidRDefault="00544239" w:rsidP="002279A5">
      <w:pPr>
        <w:pStyle w:val="2"/>
        <w:spacing w:after="0" w:line="360" w:lineRule="auto"/>
        <w:ind w:firstLine="709"/>
        <w:jc w:val="both"/>
        <w:rPr>
          <w:rFonts w:ascii="Times New Roman" w:hAnsi="Times New Roman"/>
          <w:sz w:val="28"/>
          <w:szCs w:val="28"/>
        </w:rPr>
      </w:pPr>
    </w:p>
    <w:p w:rsidR="00544239" w:rsidRDefault="00544239" w:rsidP="002279A5">
      <w:pPr>
        <w:pStyle w:val="2"/>
        <w:spacing w:after="0" w:line="360" w:lineRule="auto"/>
        <w:ind w:firstLine="709"/>
        <w:jc w:val="both"/>
        <w:rPr>
          <w:rFonts w:ascii="Times New Roman" w:hAnsi="Times New Roman"/>
          <w:sz w:val="28"/>
          <w:szCs w:val="28"/>
        </w:rPr>
      </w:pPr>
    </w:p>
    <w:p w:rsidR="00544239" w:rsidRDefault="00544239" w:rsidP="002279A5">
      <w:pPr>
        <w:pStyle w:val="2"/>
        <w:spacing w:after="0" w:line="360" w:lineRule="auto"/>
        <w:ind w:firstLine="709"/>
        <w:jc w:val="both"/>
        <w:rPr>
          <w:rFonts w:ascii="Times New Roman" w:hAnsi="Times New Roman"/>
          <w:sz w:val="28"/>
          <w:szCs w:val="28"/>
        </w:rPr>
      </w:pPr>
    </w:p>
    <w:p w:rsidR="00544239" w:rsidRDefault="00544239" w:rsidP="002279A5">
      <w:pPr>
        <w:pStyle w:val="2"/>
        <w:spacing w:after="0" w:line="360" w:lineRule="auto"/>
        <w:ind w:firstLine="709"/>
        <w:jc w:val="both"/>
        <w:rPr>
          <w:rFonts w:ascii="Times New Roman" w:hAnsi="Times New Roman"/>
          <w:sz w:val="28"/>
          <w:szCs w:val="28"/>
        </w:rPr>
      </w:pPr>
    </w:p>
    <w:p w:rsidR="00544239" w:rsidRDefault="00544239" w:rsidP="002279A5">
      <w:pPr>
        <w:pStyle w:val="2"/>
        <w:spacing w:after="0" w:line="360" w:lineRule="auto"/>
        <w:ind w:firstLine="709"/>
        <w:jc w:val="both"/>
        <w:rPr>
          <w:rFonts w:ascii="Times New Roman" w:hAnsi="Times New Roman"/>
          <w:sz w:val="28"/>
          <w:szCs w:val="28"/>
        </w:rPr>
      </w:pPr>
    </w:p>
    <w:p w:rsidR="00176F17" w:rsidRPr="00ED22DF" w:rsidRDefault="00176F17" w:rsidP="00716522">
      <w:pPr>
        <w:pStyle w:val="2"/>
        <w:spacing w:line="360" w:lineRule="auto"/>
        <w:ind w:firstLine="709"/>
        <w:jc w:val="both"/>
        <w:rPr>
          <w:rFonts w:ascii="Times New Roman" w:hAnsi="Times New Roman"/>
          <w:b/>
          <w:sz w:val="28"/>
          <w:szCs w:val="28"/>
        </w:rPr>
      </w:pPr>
      <w:r w:rsidRPr="00ED22DF">
        <w:rPr>
          <w:rFonts w:ascii="Times New Roman" w:hAnsi="Times New Roman"/>
          <w:b/>
          <w:sz w:val="28"/>
          <w:szCs w:val="28"/>
        </w:rPr>
        <w:lastRenderedPageBreak/>
        <w:t>ГЛАВА</w:t>
      </w:r>
      <w:r w:rsidR="001E6576">
        <w:rPr>
          <w:rFonts w:ascii="Times New Roman" w:hAnsi="Times New Roman"/>
          <w:b/>
          <w:sz w:val="28"/>
          <w:szCs w:val="28"/>
        </w:rPr>
        <w:t xml:space="preserve"> </w:t>
      </w:r>
      <w:r w:rsidR="00DF4443" w:rsidRPr="00ED22DF">
        <w:rPr>
          <w:rFonts w:ascii="Times New Roman" w:hAnsi="Times New Roman"/>
          <w:b/>
          <w:sz w:val="28"/>
          <w:szCs w:val="28"/>
        </w:rPr>
        <w:t>2</w:t>
      </w:r>
      <w:r w:rsidR="00ED22DF" w:rsidRPr="00ED22DF">
        <w:rPr>
          <w:rFonts w:ascii="Times New Roman" w:hAnsi="Times New Roman"/>
          <w:b/>
          <w:sz w:val="28"/>
          <w:szCs w:val="28"/>
        </w:rPr>
        <w:t>.</w:t>
      </w:r>
      <w:r w:rsidR="001E6576">
        <w:rPr>
          <w:rFonts w:ascii="Times New Roman" w:hAnsi="Times New Roman"/>
          <w:b/>
          <w:sz w:val="28"/>
          <w:szCs w:val="28"/>
        </w:rPr>
        <w:t xml:space="preserve"> </w:t>
      </w:r>
      <w:r w:rsidR="00ED22DF" w:rsidRPr="00ED22DF">
        <w:rPr>
          <w:rFonts w:ascii="Times New Roman" w:hAnsi="Times New Roman"/>
          <w:b/>
          <w:sz w:val="28"/>
          <w:szCs w:val="28"/>
        </w:rPr>
        <w:t xml:space="preserve"> ПРИКЛАДНЫЕ АСПЕКТЫ ИСПОЛЬЗОВАНИЯ ЭФФЕКТИВНЫХ СРЕДСТВ ДЛЯ ФОРМИРОВАНИЯ ОРГАНИЗАЦИОННОЙ КУЛЬТУРЫ</w:t>
      </w:r>
    </w:p>
    <w:p w:rsidR="00FC7180" w:rsidRPr="00883B32" w:rsidRDefault="00ED22DF" w:rsidP="00FC7180">
      <w:pPr>
        <w:pStyle w:val="2"/>
        <w:spacing w:after="0" w:line="360" w:lineRule="auto"/>
        <w:ind w:firstLine="709"/>
        <w:jc w:val="both"/>
        <w:rPr>
          <w:rFonts w:ascii="Times New Roman" w:hAnsi="Times New Roman"/>
          <w:b/>
          <w:sz w:val="28"/>
          <w:szCs w:val="28"/>
        </w:rPr>
      </w:pPr>
      <w:r w:rsidRPr="00883B32">
        <w:rPr>
          <w:rFonts w:ascii="Times New Roman" w:hAnsi="Times New Roman"/>
          <w:b/>
          <w:sz w:val="28"/>
          <w:szCs w:val="28"/>
        </w:rPr>
        <w:t>2.1 Результаты создани</w:t>
      </w:r>
      <w:r w:rsidR="00FC7180" w:rsidRPr="00883B32">
        <w:rPr>
          <w:rFonts w:ascii="Times New Roman" w:hAnsi="Times New Roman"/>
          <w:b/>
          <w:sz w:val="28"/>
          <w:szCs w:val="28"/>
        </w:rPr>
        <w:t xml:space="preserve">я и апробация эффективных средств для формирования организационной </w:t>
      </w:r>
      <w:r w:rsidR="000851B9" w:rsidRPr="00883B32">
        <w:rPr>
          <w:rFonts w:ascii="Times New Roman" w:hAnsi="Times New Roman"/>
          <w:b/>
          <w:sz w:val="28"/>
          <w:szCs w:val="28"/>
        </w:rPr>
        <w:t>культуры ФГКОУ</w:t>
      </w:r>
      <w:r w:rsidR="00883B32" w:rsidRPr="00883B32">
        <w:rPr>
          <w:rFonts w:ascii="Times New Roman" w:hAnsi="Times New Roman"/>
          <w:b/>
          <w:sz w:val="28"/>
          <w:szCs w:val="28"/>
        </w:rPr>
        <w:t xml:space="preserve"> «СОШ № 138»</w:t>
      </w:r>
    </w:p>
    <w:p w:rsidR="00D237B2" w:rsidRDefault="00D237B2" w:rsidP="002279A5">
      <w:pPr>
        <w:pStyle w:val="2"/>
        <w:spacing w:after="0" w:line="360" w:lineRule="auto"/>
        <w:ind w:firstLine="709"/>
        <w:jc w:val="both"/>
        <w:rPr>
          <w:rFonts w:ascii="Times New Roman" w:hAnsi="Times New Roman"/>
          <w:sz w:val="28"/>
          <w:szCs w:val="28"/>
        </w:rPr>
      </w:pPr>
    </w:p>
    <w:p w:rsidR="00F86846" w:rsidRPr="003027B4" w:rsidRDefault="00F86846"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 xml:space="preserve">Рассматривая состояние организационной культуры </w:t>
      </w:r>
      <w:r w:rsidR="00E31C29" w:rsidRPr="003027B4">
        <w:rPr>
          <w:rFonts w:ascii="Times New Roman" w:hAnsi="Times New Roman"/>
          <w:sz w:val="28"/>
          <w:szCs w:val="28"/>
        </w:rPr>
        <w:t>исследуемой организации</w:t>
      </w:r>
      <w:r w:rsidRPr="003027B4">
        <w:rPr>
          <w:rFonts w:ascii="Times New Roman" w:hAnsi="Times New Roman"/>
          <w:sz w:val="28"/>
          <w:szCs w:val="28"/>
        </w:rPr>
        <w:t>, мы опираемся на теоретические основы, представленные в первой главе.</w:t>
      </w:r>
    </w:p>
    <w:p w:rsidR="000D6450" w:rsidRPr="003027B4" w:rsidRDefault="000D6450"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Исследование проводится в три этапа:</w:t>
      </w:r>
    </w:p>
    <w:p w:rsidR="000D6450" w:rsidRPr="003027B4" w:rsidRDefault="000D6450"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 xml:space="preserve">Первый этап – поисковый, в процессе которого осуществлялся теоретический анализ литературы, определялись концептуальные подходы к разработке проблемы, цели, предмет, объект, задачи, гипотезы исследования, констатирующее исследование, интервьюирование,  анкетирование педагогов. </w:t>
      </w:r>
    </w:p>
    <w:p w:rsidR="000D6450" w:rsidRPr="003027B4" w:rsidRDefault="000D6450"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Второй этап – опытно–экспериментальный, в ходе которого была разработана и реализуется на практике модель по формированию ценностей организационной культуры образовательного учреждения.</w:t>
      </w:r>
    </w:p>
    <w:p w:rsidR="000D6450" w:rsidRPr="003027B4" w:rsidRDefault="000D6450"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Третий этап – обобщающий: подведение результатов исследования, описание результатов деятельности, определение путей дальнейшей работы.</w:t>
      </w:r>
    </w:p>
    <w:p w:rsidR="00FC7180" w:rsidRDefault="00474FE2"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Федеральное государственное общеобразовательное учреждение «Средняя общеобразовательная школа № 138» организовано в 1954 году по приказу Министра обороны СССР от 01.09.1954 года № *54</w:t>
      </w:r>
      <w:r w:rsidR="00E31C29" w:rsidRPr="003027B4">
        <w:rPr>
          <w:rFonts w:ascii="Times New Roman" w:hAnsi="Times New Roman"/>
          <w:sz w:val="28"/>
          <w:szCs w:val="28"/>
        </w:rPr>
        <w:t xml:space="preserve">. </w:t>
      </w:r>
    </w:p>
    <w:p w:rsidR="00883B32" w:rsidRDefault="00E31C29"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Сокращенное название – ФГКОУ «СОШ № 138»</w:t>
      </w:r>
      <w:r w:rsidR="00474FE2" w:rsidRPr="003027B4">
        <w:rPr>
          <w:rFonts w:ascii="Times New Roman" w:hAnsi="Times New Roman"/>
          <w:sz w:val="28"/>
          <w:szCs w:val="28"/>
        </w:rPr>
        <w:t xml:space="preserve">.Расположено  по адресу: 456081, Челябинская область, г. Трехгорный-1, ул. Садовника, д. 10. </w:t>
      </w:r>
    </w:p>
    <w:p w:rsidR="00474FE2" w:rsidRDefault="00474FE2"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 xml:space="preserve">Учредитель: Российская Федерация. Функции и полномочия учредителя осуществляет Министерство обороны Российской Федерации. </w:t>
      </w:r>
    </w:p>
    <w:p w:rsidR="00C735F0" w:rsidRPr="003027B4" w:rsidRDefault="00C735F0"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Основными видами деятельности школы являются: реализация государственных образовательных программ на 1,2,3 ступенях образования; оказание дополнительных образовательных услуг.</w:t>
      </w:r>
    </w:p>
    <w:p w:rsidR="00C735F0" w:rsidRPr="003027B4" w:rsidRDefault="00C735F0"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lastRenderedPageBreak/>
        <w:t xml:space="preserve">Управление школой осуществляется в соответствии с законодательством РФ на принципах демократичности, открытости, гласности, самоуправления. Организационная структура управления характеризуется сочетанием линейно-децентрализованной структуры (директор, заместитель директора по учебной работе, заместитель директора по воспитательной работе) с деятельностью </w:t>
      </w:r>
      <w:r w:rsidR="008C6AE7" w:rsidRPr="003027B4">
        <w:rPr>
          <w:rFonts w:ascii="Times New Roman" w:hAnsi="Times New Roman"/>
          <w:sz w:val="28"/>
          <w:szCs w:val="28"/>
        </w:rPr>
        <w:t>учреждения</w:t>
      </w:r>
      <w:r w:rsidRPr="003027B4">
        <w:rPr>
          <w:rFonts w:ascii="Times New Roman" w:hAnsi="Times New Roman"/>
          <w:sz w:val="28"/>
          <w:szCs w:val="28"/>
        </w:rPr>
        <w:t>, отражающих содержание осуществляемой образовательной программы (Совет школы, педагогический совет, методический совет, методические объединения).</w:t>
      </w:r>
    </w:p>
    <w:p w:rsidR="00474FE2" w:rsidRPr="003027B4" w:rsidRDefault="00474FE2"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t>Усилия коллектива школы направлены на решение методической темы «Современные подходы к организации образовательного процесса в условиях перехода на ФГОС  второго  поколения начального, основного общего образования». Для ее реализации поставлены следующие задачи:</w:t>
      </w:r>
    </w:p>
    <w:p w:rsidR="00474FE2" w:rsidRPr="003027B4" w:rsidRDefault="00D408D5" w:rsidP="003027B4">
      <w:pPr>
        <w:pStyle w:val="2"/>
        <w:numPr>
          <w:ilvl w:val="0"/>
          <w:numId w:val="2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w:t>
      </w:r>
      <w:r w:rsidR="00474FE2" w:rsidRPr="003027B4">
        <w:rPr>
          <w:rFonts w:ascii="Times New Roman" w:hAnsi="Times New Roman"/>
          <w:sz w:val="28"/>
          <w:szCs w:val="28"/>
        </w:rPr>
        <w:t>родолжить работу по введению в действие федерального государственного стандарта начального общего образования</w:t>
      </w:r>
      <w:r>
        <w:rPr>
          <w:rFonts w:ascii="Times New Roman" w:hAnsi="Times New Roman"/>
          <w:sz w:val="28"/>
          <w:szCs w:val="28"/>
        </w:rPr>
        <w:t>,</w:t>
      </w:r>
    </w:p>
    <w:p w:rsidR="00474FE2" w:rsidRPr="003027B4" w:rsidRDefault="00D408D5" w:rsidP="003027B4">
      <w:pPr>
        <w:pStyle w:val="2"/>
        <w:numPr>
          <w:ilvl w:val="0"/>
          <w:numId w:val="2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w:t>
      </w:r>
      <w:r w:rsidR="00474FE2" w:rsidRPr="003027B4">
        <w:rPr>
          <w:rFonts w:ascii="Times New Roman" w:hAnsi="Times New Roman"/>
          <w:sz w:val="28"/>
          <w:szCs w:val="28"/>
        </w:rPr>
        <w:t>овершенствовать педагогическое мастерство учителей в организации работы с различным уровнем обучения учащихся, создание комфортных условий обучения каждого ученика</w:t>
      </w:r>
      <w:r>
        <w:rPr>
          <w:rFonts w:ascii="Times New Roman" w:hAnsi="Times New Roman"/>
          <w:sz w:val="28"/>
          <w:szCs w:val="28"/>
        </w:rPr>
        <w:t>,</w:t>
      </w:r>
    </w:p>
    <w:p w:rsidR="00474FE2" w:rsidRPr="003027B4" w:rsidRDefault="00D408D5" w:rsidP="003027B4">
      <w:pPr>
        <w:pStyle w:val="2"/>
        <w:numPr>
          <w:ilvl w:val="0"/>
          <w:numId w:val="2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w:t>
      </w:r>
      <w:r w:rsidR="00474FE2" w:rsidRPr="003027B4">
        <w:rPr>
          <w:rFonts w:ascii="Times New Roman" w:hAnsi="Times New Roman"/>
          <w:sz w:val="28"/>
          <w:szCs w:val="28"/>
        </w:rPr>
        <w:t>недрение технологии деятельностного подхода  в учебный процесс.</w:t>
      </w:r>
    </w:p>
    <w:p w:rsidR="00474FE2" w:rsidRPr="003027B4" w:rsidRDefault="00D408D5" w:rsidP="003027B4">
      <w:pPr>
        <w:pStyle w:val="2"/>
        <w:numPr>
          <w:ilvl w:val="0"/>
          <w:numId w:val="2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w:t>
      </w:r>
      <w:r w:rsidR="00474FE2" w:rsidRPr="003027B4">
        <w:rPr>
          <w:rFonts w:ascii="Times New Roman" w:hAnsi="Times New Roman"/>
          <w:sz w:val="28"/>
          <w:szCs w:val="28"/>
        </w:rPr>
        <w:t>овышение квалификации педагогических кадров в условиях реализации федеральных государственных образовательных стандартов общего образования, развитие профессиональных педагогических компетенций в соответствии с новыми квалификационными требованиями, совершенствование  моральных и материальных стимулов поддержки учителей</w:t>
      </w:r>
      <w:r>
        <w:rPr>
          <w:rFonts w:ascii="Times New Roman" w:hAnsi="Times New Roman"/>
          <w:sz w:val="28"/>
          <w:szCs w:val="28"/>
        </w:rPr>
        <w:t>,</w:t>
      </w:r>
    </w:p>
    <w:p w:rsidR="00474FE2" w:rsidRPr="003027B4" w:rsidRDefault="00D408D5" w:rsidP="003027B4">
      <w:pPr>
        <w:pStyle w:val="2"/>
        <w:numPr>
          <w:ilvl w:val="0"/>
          <w:numId w:val="2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w:t>
      </w:r>
      <w:r w:rsidR="00474FE2" w:rsidRPr="003027B4">
        <w:rPr>
          <w:rFonts w:ascii="Times New Roman" w:hAnsi="Times New Roman"/>
          <w:sz w:val="28"/>
          <w:szCs w:val="28"/>
        </w:rPr>
        <w:t>существлять взаимодействия между семьей и школой с целью организации совместных действий для решения успешности обучения и социализации детей</w:t>
      </w:r>
      <w:r>
        <w:rPr>
          <w:rFonts w:ascii="Times New Roman" w:hAnsi="Times New Roman"/>
          <w:sz w:val="28"/>
          <w:szCs w:val="28"/>
        </w:rPr>
        <w:t>,</w:t>
      </w:r>
    </w:p>
    <w:p w:rsidR="00474FE2" w:rsidRPr="003027B4" w:rsidRDefault="00D408D5" w:rsidP="003027B4">
      <w:pPr>
        <w:pStyle w:val="2"/>
        <w:numPr>
          <w:ilvl w:val="0"/>
          <w:numId w:val="2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w:t>
      </w:r>
      <w:r w:rsidR="00474FE2" w:rsidRPr="003027B4">
        <w:rPr>
          <w:rFonts w:ascii="Times New Roman" w:hAnsi="Times New Roman"/>
          <w:sz w:val="28"/>
          <w:szCs w:val="28"/>
        </w:rPr>
        <w:t>оздать условия для формирования духовных, нравственных, патриотических качеств личности, способствующих самоопределению и самореализации в обществе. </w:t>
      </w:r>
    </w:p>
    <w:p w:rsidR="00DD2ACF" w:rsidRPr="003027B4" w:rsidRDefault="00DD2ACF" w:rsidP="003027B4">
      <w:pPr>
        <w:pStyle w:val="2"/>
        <w:spacing w:after="0" w:line="360" w:lineRule="auto"/>
        <w:ind w:firstLine="709"/>
        <w:jc w:val="both"/>
        <w:rPr>
          <w:rFonts w:ascii="Times New Roman" w:hAnsi="Times New Roman"/>
          <w:sz w:val="28"/>
          <w:szCs w:val="28"/>
        </w:rPr>
      </w:pPr>
      <w:r w:rsidRPr="003027B4">
        <w:rPr>
          <w:rFonts w:ascii="Times New Roman" w:hAnsi="Times New Roman"/>
          <w:sz w:val="28"/>
          <w:szCs w:val="28"/>
        </w:rPr>
        <w:lastRenderedPageBreak/>
        <w:t>В ФГКОУ «СОШ № 138» действует гибкая социальная политика, предусмотрены следующие льготы и выплаты:</w:t>
      </w:r>
    </w:p>
    <w:p w:rsidR="00C65ADC" w:rsidRPr="00C65ADC" w:rsidRDefault="00C65ADC" w:rsidP="00C65ADC">
      <w:pPr>
        <w:pStyle w:val="Style11"/>
        <w:widowControl/>
        <w:numPr>
          <w:ilvl w:val="1"/>
          <w:numId w:val="22"/>
        </w:numPr>
        <w:tabs>
          <w:tab w:val="clear" w:pos="1080"/>
          <w:tab w:val="left" w:pos="812"/>
          <w:tab w:val="num" w:pos="868"/>
          <w:tab w:val="left" w:pos="1267"/>
        </w:tabs>
        <w:spacing w:line="338" w:lineRule="auto"/>
        <w:ind w:left="0" w:firstLine="726"/>
        <w:rPr>
          <w:rStyle w:val="FontStyle27"/>
          <w:spacing w:val="-6"/>
          <w:sz w:val="28"/>
          <w:szCs w:val="28"/>
        </w:rPr>
      </w:pPr>
      <w:r>
        <w:rPr>
          <w:rStyle w:val="FontStyle27"/>
          <w:spacing w:val="-6"/>
          <w:sz w:val="28"/>
          <w:szCs w:val="28"/>
        </w:rPr>
        <w:t>д</w:t>
      </w:r>
      <w:r w:rsidRPr="00C65ADC">
        <w:rPr>
          <w:rStyle w:val="FontStyle27"/>
          <w:spacing w:val="-6"/>
          <w:sz w:val="28"/>
          <w:szCs w:val="28"/>
        </w:rPr>
        <w:t>олжностной оклад</w:t>
      </w:r>
      <w:r>
        <w:rPr>
          <w:rStyle w:val="FontStyle27"/>
          <w:spacing w:val="-6"/>
          <w:sz w:val="28"/>
          <w:szCs w:val="28"/>
        </w:rPr>
        <w:t>,</w:t>
      </w:r>
    </w:p>
    <w:p w:rsidR="00C65ADC" w:rsidRPr="00C65ADC" w:rsidRDefault="00C65ADC" w:rsidP="00C65ADC">
      <w:pPr>
        <w:pStyle w:val="Style11"/>
        <w:widowControl/>
        <w:numPr>
          <w:ilvl w:val="1"/>
          <w:numId w:val="22"/>
        </w:numPr>
        <w:tabs>
          <w:tab w:val="clear" w:pos="1080"/>
          <w:tab w:val="left" w:pos="812"/>
          <w:tab w:val="num" w:pos="868"/>
          <w:tab w:val="left" w:pos="1267"/>
        </w:tabs>
        <w:spacing w:line="338" w:lineRule="auto"/>
        <w:ind w:left="0" w:firstLine="726"/>
        <w:rPr>
          <w:rStyle w:val="FontStyle27"/>
          <w:spacing w:val="-6"/>
          <w:sz w:val="28"/>
          <w:szCs w:val="28"/>
        </w:rPr>
      </w:pPr>
      <w:r>
        <w:rPr>
          <w:rStyle w:val="FontStyle27"/>
          <w:spacing w:val="-6"/>
          <w:sz w:val="28"/>
          <w:szCs w:val="28"/>
        </w:rPr>
        <w:t>к</w:t>
      </w:r>
      <w:r w:rsidRPr="00C65ADC">
        <w:rPr>
          <w:rStyle w:val="FontStyle27"/>
          <w:spacing w:val="-6"/>
          <w:sz w:val="28"/>
          <w:szCs w:val="28"/>
        </w:rPr>
        <w:t>омпенсационные, стимулирующие  выплаты, премии производятся  Работнику в порядке, установленном приказом Министра обороны Российской Федерации от 24.04.2014 года № 255, а так же в соответствии с Положением об оплате труда гражданского персонала ФГКОУ «СОШ №138».</w:t>
      </w:r>
    </w:p>
    <w:p w:rsidR="00DD2ACF" w:rsidRPr="00D408D5" w:rsidRDefault="00DD2ACF" w:rsidP="00D408D5">
      <w:pPr>
        <w:pStyle w:val="2"/>
        <w:spacing w:after="0" w:line="360" w:lineRule="auto"/>
        <w:ind w:firstLine="709"/>
        <w:jc w:val="both"/>
        <w:rPr>
          <w:rFonts w:ascii="Times New Roman" w:hAnsi="Times New Roman"/>
          <w:sz w:val="28"/>
          <w:szCs w:val="28"/>
        </w:rPr>
      </w:pPr>
      <w:r w:rsidRPr="00D408D5">
        <w:rPr>
          <w:rFonts w:ascii="Times New Roman" w:hAnsi="Times New Roman"/>
          <w:sz w:val="28"/>
          <w:szCs w:val="28"/>
        </w:rPr>
        <w:t>Зар</w:t>
      </w:r>
      <w:r w:rsidR="00C65ADC" w:rsidRPr="00D408D5">
        <w:rPr>
          <w:rFonts w:ascii="Times New Roman" w:hAnsi="Times New Roman"/>
          <w:sz w:val="28"/>
          <w:szCs w:val="28"/>
        </w:rPr>
        <w:t xml:space="preserve">аботная </w:t>
      </w:r>
      <w:r w:rsidRPr="00D408D5">
        <w:rPr>
          <w:rFonts w:ascii="Times New Roman" w:hAnsi="Times New Roman"/>
          <w:sz w:val="28"/>
          <w:szCs w:val="28"/>
        </w:rPr>
        <w:t>плата в выплачивается два раза в месяц,</w:t>
      </w:r>
      <w:r w:rsidR="001B376E" w:rsidRPr="00D408D5">
        <w:rPr>
          <w:rFonts w:ascii="Times New Roman" w:hAnsi="Times New Roman"/>
          <w:sz w:val="28"/>
          <w:szCs w:val="28"/>
        </w:rPr>
        <w:t xml:space="preserve"> работникам</w:t>
      </w:r>
      <w:r w:rsidRPr="00D408D5">
        <w:rPr>
          <w:rFonts w:ascii="Times New Roman" w:hAnsi="Times New Roman"/>
          <w:sz w:val="28"/>
          <w:szCs w:val="28"/>
        </w:rPr>
        <w:t xml:space="preserve"> оплачиваемы очередные отпуска и больничные. </w:t>
      </w:r>
    </w:p>
    <w:p w:rsidR="00474FE2" w:rsidRPr="00D408D5" w:rsidRDefault="00474FE2" w:rsidP="00D408D5">
      <w:pPr>
        <w:pStyle w:val="2"/>
        <w:spacing w:after="0" w:line="360" w:lineRule="auto"/>
        <w:ind w:firstLine="709"/>
        <w:jc w:val="both"/>
        <w:rPr>
          <w:rFonts w:ascii="Times New Roman" w:hAnsi="Times New Roman"/>
          <w:sz w:val="28"/>
          <w:szCs w:val="28"/>
        </w:rPr>
      </w:pPr>
      <w:r w:rsidRPr="00D408D5">
        <w:rPr>
          <w:rFonts w:ascii="Times New Roman" w:hAnsi="Times New Roman"/>
          <w:sz w:val="28"/>
          <w:szCs w:val="28"/>
        </w:rPr>
        <w:t xml:space="preserve">Педагогический коллектив школы – одна из составляющих успешной работы по обеспечению высокого качества обучения. Коллектив работает творчески. Педагогов отличает хорошее знание своего предмета, высокий профессионализм, требовательность к себе и своим коллегам, любовь к детям и своей профессии. Для работы над методической темой школы были использованы различные формы: созданы творческие группы по актуальным проблемам, все педагоги школы приняли участие в школьных предметных неделях, во внеклассной работе (школьныепредметные олимпиады, международные конкурсы «Кенгуру» и «Русский медвежонок», всероссийские предметные олимпиады). Педагогами </w:t>
      </w:r>
      <w:r w:rsidR="00E31C29" w:rsidRPr="00D408D5">
        <w:rPr>
          <w:rFonts w:ascii="Times New Roman" w:hAnsi="Times New Roman"/>
          <w:sz w:val="28"/>
          <w:szCs w:val="28"/>
        </w:rPr>
        <w:t>продолжается работа</w:t>
      </w:r>
      <w:r w:rsidRPr="00D408D5">
        <w:rPr>
          <w:rFonts w:ascii="Times New Roman" w:hAnsi="Times New Roman"/>
          <w:sz w:val="28"/>
          <w:szCs w:val="28"/>
        </w:rPr>
        <w:t xml:space="preserve"> над индивидуальными методическими темами. </w:t>
      </w:r>
    </w:p>
    <w:p w:rsidR="00474FE2" w:rsidRPr="00D408D5" w:rsidRDefault="00474FE2" w:rsidP="00D408D5">
      <w:pPr>
        <w:pStyle w:val="2"/>
        <w:spacing w:after="0" w:line="360" w:lineRule="auto"/>
        <w:ind w:firstLine="709"/>
        <w:jc w:val="both"/>
        <w:rPr>
          <w:rFonts w:ascii="Times New Roman" w:hAnsi="Times New Roman"/>
          <w:sz w:val="28"/>
          <w:szCs w:val="28"/>
        </w:rPr>
      </w:pPr>
      <w:r w:rsidRPr="00D408D5">
        <w:rPr>
          <w:rFonts w:ascii="Times New Roman" w:hAnsi="Times New Roman"/>
          <w:sz w:val="28"/>
          <w:szCs w:val="28"/>
        </w:rPr>
        <w:t>Основную часть педагогического коллектива школы составляют опытные учителя: из 2</w:t>
      </w:r>
      <w:r w:rsidR="00E31C29" w:rsidRPr="00D408D5">
        <w:rPr>
          <w:rFonts w:ascii="Times New Roman" w:hAnsi="Times New Roman"/>
          <w:sz w:val="28"/>
          <w:szCs w:val="28"/>
        </w:rPr>
        <w:t>9</w:t>
      </w:r>
      <w:r w:rsidRPr="00D408D5">
        <w:rPr>
          <w:rFonts w:ascii="Times New Roman" w:hAnsi="Times New Roman"/>
          <w:sz w:val="28"/>
          <w:szCs w:val="28"/>
        </w:rPr>
        <w:t xml:space="preserve"> человек 3 учителя имеют высшую квалификационную категорию, </w:t>
      </w:r>
      <w:r w:rsidR="00E31C29" w:rsidRPr="00D408D5">
        <w:rPr>
          <w:rFonts w:ascii="Times New Roman" w:hAnsi="Times New Roman"/>
          <w:sz w:val="28"/>
          <w:szCs w:val="28"/>
        </w:rPr>
        <w:t>8</w:t>
      </w:r>
      <w:r w:rsidRPr="00D408D5">
        <w:rPr>
          <w:rFonts w:ascii="Times New Roman" w:hAnsi="Times New Roman"/>
          <w:sz w:val="28"/>
          <w:szCs w:val="28"/>
        </w:rPr>
        <w:t xml:space="preserve"> – первую, многие учителя имеют отраслевые награды, награды Губернатора Челябинской области, Главы города Трехгорный, начальника 12 Главного управления Минобороны России, командира войсковой части 41013, директора школы.</w:t>
      </w:r>
    </w:p>
    <w:p w:rsidR="00CB49B8" w:rsidRPr="00D408D5" w:rsidRDefault="00CB49B8" w:rsidP="00D408D5">
      <w:pPr>
        <w:pStyle w:val="2"/>
        <w:spacing w:after="0" w:line="360" w:lineRule="auto"/>
        <w:ind w:firstLine="709"/>
        <w:jc w:val="both"/>
        <w:rPr>
          <w:rFonts w:ascii="Times New Roman" w:hAnsi="Times New Roman"/>
          <w:sz w:val="28"/>
          <w:szCs w:val="28"/>
        </w:rPr>
      </w:pPr>
      <w:r w:rsidRPr="00D408D5">
        <w:rPr>
          <w:rFonts w:ascii="Times New Roman" w:hAnsi="Times New Roman"/>
          <w:sz w:val="28"/>
          <w:szCs w:val="28"/>
        </w:rPr>
        <w:t>Обучение и повышение квалификации педагогических кадров проводится в соответствии с разработанным планом повышения квалификации и аттестации, учитывающем следующие аспекты:</w:t>
      </w:r>
    </w:p>
    <w:p w:rsidR="00CB49B8" w:rsidRPr="00D408D5" w:rsidRDefault="00D408D5" w:rsidP="00D408D5">
      <w:pPr>
        <w:pStyle w:val="2"/>
        <w:numPr>
          <w:ilvl w:val="0"/>
          <w:numId w:val="2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w:t>
      </w:r>
      <w:r w:rsidR="00CB49B8" w:rsidRPr="00D408D5">
        <w:rPr>
          <w:rFonts w:ascii="Times New Roman" w:hAnsi="Times New Roman"/>
          <w:sz w:val="28"/>
          <w:szCs w:val="28"/>
        </w:rPr>
        <w:t>истематическое (1 раз в 3 года) повышение квалификации педагогов и руководящего состава</w:t>
      </w:r>
      <w:r>
        <w:rPr>
          <w:rFonts w:ascii="Times New Roman" w:hAnsi="Times New Roman"/>
          <w:sz w:val="28"/>
          <w:szCs w:val="28"/>
        </w:rPr>
        <w:t>.</w:t>
      </w:r>
    </w:p>
    <w:p w:rsidR="00CB49B8" w:rsidRPr="00D408D5" w:rsidRDefault="00D408D5" w:rsidP="00D408D5">
      <w:pPr>
        <w:pStyle w:val="2"/>
        <w:numPr>
          <w:ilvl w:val="0"/>
          <w:numId w:val="28"/>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р</w:t>
      </w:r>
      <w:r w:rsidR="00CB49B8" w:rsidRPr="00D408D5">
        <w:rPr>
          <w:rFonts w:ascii="Times New Roman" w:hAnsi="Times New Roman"/>
          <w:sz w:val="28"/>
          <w:szCs w:val="28"/>
        </w:rPr>
        <w:t>азвитие системы повышения квалификации внутри методических объединений связано с обменом опытом преподавания конкретных предметов.</w:t>
      </w:r>
    </w:p>
    <w:p w:rsidR="006D2CBE" w:rsidRPr="00D408D5" w:rsidRDefault="006D2CBE" w:rsidP="00D408D5">
      <w:pPr>
        <w:pStyle w:val="2"/>
        <w:spacing w:after="0" w:line="360" w:lineRule="auto"/>
        <w:ind w:firstLine="709"/>
        <w:jc w:val="both"/>
        <w:rPr>
          <w:rFonts w:ascii="Times New Roman" w:hAnsi="Times New Roman"/>
          <w:sz w:val="28"/>
          <w:szCs w:val="28"/>
        </w:rPr>
      </w:pPr>
      <w:r w:rsidRPr="00D408D5">
        <w:rPr>
          <w:rFonts w:ascii="Times New Roman" w:hAnsi="Times New Roman"/>
          <w:sz w:val="28"/>
          <w:szCs w:val="28"/>
        </w:rPr>
        <w:t xml:space="preserve">Повышение квалификации для учреждения имеет огромное значение. На курсах изучаются новые методики воспитания, которые заимствуются у передовых педагогов. Как правило, эти методики уже прошли определённую проверку на практике и показали положительные результаты. </w:t>
      </w:r>
    </w:p>
    <w:p w:rsidR="00CB49B8" w:rsidRPr="00D408D5" w:rsidRDefault="00427240" w:rsidP="00D408D5">
      <w:pPr>
        <w:pStyle w:val="2"/>
        <w:spacing w:after="0" w:line="360" w:lineRule="auto"/>
        <w:ind w:firstLine="709"/>
        <w:jc w:val="both"/>
        <w:rPr>
          <w:rFonts w:ascii="Times New Roman" w:hAnsi="Times New Roman"/>
          <w:sz w:val="28"/>
          <w:szCs w:val="28"/>
        </w:rPr>
      </w:pPr>
      <w:r w:rsidRPr="00D408D5">
        <w:rPr>
          <w:rFonts w:ascii="Times New Roman" w:hAnsi="Times New Roman"/>
          <w:sz w:val="28"/>
          <w:szCs w:val="28"/>
        </w:rPr>
        <w:t xml:space="preserve">Задачи по повышению уровня квалификации вновь пришедших педагогических работников стоят перед всем коллективом. </w:t>
      </w:r>
      <w:r w:rsidR="00CB49B8" w:rsidRPr="00D408D5">
        <w:rPr>
          <w:rFonts w:ascii="Times New Roman" w:hAnsi="Times New Roman"/>
          <w:sz w:val="28"/>
          <w:szCs w:val="28"/>
        </w:rPr>
        <w:t>В течение года организована школа молодого учителя, проводится обмен опытом работы среди учителей через открытые уроки, выступления на педсоветах, совещаниях, посредством взаимопосещений уроков.</w:t>
      </w:r>
    </w:p>
    <w:p w:rsidR="001C0381" w:rsidRPr="00D408D5" w:rsidRDefault="001C0381" w:rsidP="00D408D5">
      <w:pPr>
        <w:pStyle w:val="2"/>
        <w:spacing w:after="0" w:line="360" w:lineRule="auto"/>
        <w:ind w:firstLine="709"/>
        <w:jc w:val="both"/>
        <w:rPr>
          <w:rFonts w:ascii="Times New Roman" w:hAnsi="Times New Roman"/>
          <w:sz w:val="28"/>
          <w:szCs w:val="28"/>
        </w:rPr>
      </w:pPr>
      <w:r w:rsidRPr="00D408D5">
        <w:rPr>
          <w:rFonts w:ascii="Times New Roman" w:hAnsi="Times New Roman"/>
          <w:sz w:val="28"/>
          <w:szCs w:val="28"/>
        </w:rPr>
        <w:t xml:space="preserve">Базу организационной культуры составляют ценности положенные в основу формирования коллектива </w:t>
      </w:r>
      <w:r w:rsidR="00427240" w:rsidRPr="00D408D5">
        <w:rPr>
          <w:rFonts w:ascii="Times New Roman" w:hAnsi="Times New Roman"/>
          <w:sz w:val="28"/>
          <w:szCs w:val="28"/>
        </w:rPr>
        <w:t>школы</w:t>
      </w:r>
      <w:r w:rsidRPr="00D408D5">
        <w:rPr>
          <w:rFonts w:ascii="Times New Roman" w:hAnsi="Times New Roman"/>
          <w:sz w:val="28"/>
          <w:szCs w:val="28"/>
        </w:rPr>
        <w:t xml:space="preserve"> в целом. Ценности формируют в каждом работнике определенные главные поведенческие постулаты, именно они влияют на формирование поведения каждого члена коллектива.</w:t>
      </w:r>
    </w:p>
    <w:p w:rsidR="001C0381" w:rsidRPr="00D408D5" w:rsidRDefault="001C0381" w:rsidP="00D408D5">
      <w:pPr>
        <w:pStyle w:val="2"/>
        <w:spacing w:after="0" w:line="360" w:lineRule="auto"/>
        <w:ind w:firstLine="709"/>
        <w:jc w:val="both"/>
        <w:rPr>
          <w:rFonts w:ascii="Times New Roman" w:hAnsi="Times New Roman"/>
          <w:sz w:val="28"/>
          <w:szCs w:val="28"/>
        </w:rPr>
      </w:pPr>
      <w:r w:rsidRPr="00D408D5">
        <w:rPr>
          <w:rFonts w:ascii="Times New Roman" w:hAnsi="Times New Roman"/>
          <w:sz w:val="28"/>
          <w:szCs w:val="28"/>
        </w:rPr>
        <w:t xml:space="preserve">В </w:t>
      </w:r>
      <w:r w:rsidR="00E31C29" w:rsidRPr="00D408D5">
        <w:rPr>
          <w:rFonts w:ascii="Times New Roman" w:hAnsi="Times New Roman"/>
          <w:sz w:val="28"/>
          <w:szCs w:val="28"/>
        </w:rPr>
        <w:t>ФГКОУ «СОШ № 138»</w:t>
      </w:r>
      <w:r w:rsidRPr="00D408D5">
        <w:rPr>
          <w:rFonts w:ascii="Times New Roman" w:hAnsi="Times New Roman"/>
          <w:sz w:val="28"/>
          <w:szCs w:val="28"/>
        </w:rPr>
        <w:t xml:space="preserve"> в </w:t>
      </w:r>
      <w:r w:rsidR="00E31C29" w:rsidRPr="00D408D5">
        <w:rPr>
          <w:rFonts w:ascii="Times New Roman" w:hAnsi="Times New Roman"/>
          <w:sz w:val="28"/>
          <w:szCs w:val="28"/>
        </w:rPr>
        <w:t>Уставе</w:t>
      </w:r>
      <w:r w:rsidRPr="00D408D5">
        <w:rPr>
          <w:rFonts w:ascii="Times New Roman" w:hAnsi="Times New Roman"/>
          <w:sz w:val="28"/>
          <w:szCs w:val="28"/>
        </w:rPr>
        <w:t>, в Правилах внутреннего трудового распорядка</w:t>
      </w:r>
      <w:r w:rsidR="00E31C29" w:rsidRPr="00D408D5">
        <w:rPr>
          <w:rFonts w:ascii="Times New Roman" w:hAnsi="Times New Roman"/>
          <w:sz w:val="28"/>
          <w:szCs w:val="28"/>
        </w:rPr>
        <w:t xml:space="preserve"> и других локальных документах</w:t>
      </w:r>
      <w:r w:rsidRPr="00D408D5">
        <w:rPr>
          <w:rFonts w:ascii="Times New Roman" w:hAnsi="Times New Roman"/>
          <w:sz w:val="28"/>
          <w:szCs w:val="28"/>
        </w:rPr>
        <w:t xml:space="preserve">, представлены требования к работникам. В данных документах сохраняются требования трудового законодательства, но практически, ни в одном из них не представлены организационные ценности, отличающие данное учебное заведение от других, находящихся в г. </w:t>
      </w:r>
      <w:r w:rsidR="00427240" w:rsidRPr="00D408D5">
        <w:rPr>
          <w:rFonts w:ascii="Times New Roman" w:hAnsi="Times New Roman"/>
          <w:sz w:val="28"/>
          <w:szCs w:val="28"/>
        </w:rPr>
        <w:t>Трехгорный</w:t>
      </w:r>
      <w:r w:rsidRPr="00D408D5">
        <w:rPr>
          <w:rFonts w:ascii="Times New Roman" w:hAnsi="Times New Roman"/>
          <w:sz w:val="28"/>
          <w:szCs w:val="28"/>
        </w:rPr>
        <w:t xml:space="preserve"> или Российской Федерации.</w:t>
      </w:r>
    </w:p>
    <w:p w:rsidR="000B0DCD" w:rsidRPr="00D408D5" w:rsidRDefault="000B0DCD" w:rsidP="00D408D5">
      <w:pPr>
        <w:pStyle w:val="2"/>
        <w:spacing w:after="0" w:line="360" w:lineRule="auto"/>
        <w:ind w:firstLine="709"/>
        <w:jc w:val="both"/>
        <w:rPr>
          <w:rFonts w:ascii="Times New Roman" w:hAnsi="Times New Roman"/>
          <w:sz w:val="28"/>
          <w:szCs w:val="28"/>
        </w:rPr>
      </w:pPr>
      <w:r w:rsidRPr="00D408D5">
        <w:rPr>
          <w:rFonts w:ascii="Times New Roman" w:hAnsi="Times New Roman"/>
          <w:sz w:val="28"/>
          <w:szCs w:val="28"/>
        </w:rPr>
        <w:t>Среди элементов организационной культуры ФГКОУ «СОШ № 138» следует отметить ярко выраженные:</w:t>
      </w:r>
    </w:p>
    <w:p w:rsidR="001C0381" w:rsidRPr="00895208" w:rsidRDefault="000B0DCD" w:rsidP="0036788C">
      <w:pPr>
        <w:pStyle w:val="Style11"/>
        <w:widowControl/>
        <w:numPr>
          <w:ilvl w:val="1"/>
          <w:numId w:val="22"/>
        </w:numPr>
        <w:tabs>
          <w:tab w:val="clear" w:pos="1080"/>
          <w:tab w:val="left" w:pos="812"/>
          <w:tab w:val="left" w:pos="1267"/>
        </w:tabs>
        <w:spacing w:line="338" w:lineRule="auto"/>
        <w:ind w:left="0" w:firstLine="726"/>
        <w:rPr>
          <w:rStyle w:val="FontStyle27"/>
          <w:spacing w:val="-6"/>
          <w:sz w:val="28"/>
          <w:szCs w:val="28"/>
        </w:rPr>
      </w:pPr>
      <w:r w:rsidRPr="00895208">
        <w:rPr>
          <w:rStyle w:val="FontStyle27"/>
          <w:spacing w:val="-6"/>
          <w:sz w:val="28"/>
          <w:szCs w:val="28"/>
        </w:rPr>
        <w:t xml:space="preserve">Федеральный закон от </w:t>
      </w:r>
      <w:r w:rsidR="001C0381" w:rsidRPr="00895208">
        <w:rPr>
          <w:rStyle w:val="FontStyle27"/>
          <w:spacing w:val="-6"/>
          <w:sz w:val="28"/>
          <w:szCs w:val="28"/>
        </w:rPr>
        <w:t>29декабря</w:t>
      </w:r>
      <w:r w:rsidRPr="00895208">
        <w:rPr>
          <w:rStyle w:val="FontStyle27"/>
          <w:spacing w:val="-6"/>
          <w:sz w:val="28"/>
          <w:szCs w:val="28"/>
        </w:rPr>
        <w:t xml:space="preserve"> 2012 г. N 273-ФЗ «Об образовании в Российской Федерации»</w:t>
      </w:r>
      <w:r w:rsidR="00E31C29" w:rsidRPr="00895208">
        <w:rPr>
          <w:rStyle w:val="FontStyle27"/>
          <w:spacing w:val="-6"/>
          <w:sz w:val="28"/>
          <w:szCs w:val="28"/>
        </w:rPr>
        <w:t>, Федеральный государственный образовательный стандарт</w:t>
      </w:r>
      <w:r w:rsidR="00895208" w:rsidRPr="00895208">
        <w:rPr>
          <w:rStyle w:val="FontStyle27"/>
          <w:spacing w:val="-6"/>
          <w:sz w:val="28"/>
          <w:szCs w:val="28"/>
        </w:rPr>
        <w:t xml:space="preserve">, </w:t>
      </w:r>
      <w:r w:rsidR="001C0381" w:rsidRPr="00D408D5">
        <w:rPr>
          <w:rStyle w:val="FontStyle27"/>
          <w:spacing w:val="-6"/>
          <w:sz w:val="28"/>
          <w:szCs w:val="28"/>
        </w:rPr>
        <w:t>образовательная программа основного общего и среднего общего образования на 2013/2018 годы</w:t>
      </w:r>
      <w:r w:rsidR="00895208" w:rsidRPr="00D408D5">
        <w:rPr>
          <w:rStyle w:val="FontStyle27"/>
          <w:spacing w:val="-6"/>
          <w:sz w:val="28"/>
          <w:szCs w:val="28"/>
        </w:rPr>
        <w:t xml:space="preserve">, </w:t>
      </w:r>
      <w:r w:rsidR="001C0381" w:rsidRPr="00D408D5">
        <w:rPr>
          <w:rStyle w:val="FontStyle27"/>
          <w:spacing w:val="-6"/>
          <w:sz w:val="28"/>
          <w:szCs w:val="28"/>
        </w:rPr>
        <w:t>Учебный план ФГКОУ «СОШ № 138»</w:t>
      </w:r>
      <w:r w:rsidR="00D408D5">
        <w:rPr>
          <w:rStyle w:val="FontStyle27"/>
          <w:spacing w:val="-6"/>
          <w:sz w:val="28"/>
          <w:szCs w:val="28"/>
        </w:rPr>
        <w:t>;</w:t>
      </w:r>
    </w:p>
    <w:p w:rsidR="000B0DCD" w:rsidRPr="000B72CC" w:rsidRDefault="000B0DCD" w:rsidP="000B0DCD">
      <w:pPr>
        <w:pStyle w:val="Style11"/>
        <w:widowControl/>
        <w:numPr>
          <w:ilvl w:val="1"/>
          <w:numId w:val="22"/>
        </w:numPr>
        <w:tabs>
          <w:tab w:val="clear" w:pos="1080"/>
          <w:tab w:val="left" w:pos="812"/>
          <w:tab w:val="num" w:pos="868"/>
          <w:tab w:val="left" w:pos="1267"/>
        </w:tabs>
        <w:spacing w:line="338" w:lineRule="auto"/>
        <w:ind w:left="0" w:firstLine="726"/>
        <w:rPr>
          <w:rStyle w:val="FontStyle27"/>
          <w:spacing w:val="-6"/>
          <w:sz w:val="28"/>
          <w:szCs w:val="28"/>
        </w:rPr>
      </w:pPr>
      <w:r w:rsidRPr="000B72CC">
        <w:rPr>
          <w:rStyle w:val="FontStyle27"/>
          <w:spacing w:val="-6"/>
          <w:sz w:val="28"/>
          <w:szCs w:val="28"/>
        </w:rPr>
        <w:t xml:space="preserve">должностные обязанности </w:t>
      </w:r>
      <w:r>
        <w:rPr>
          <w:rStyle w:val="FontStyle27"/>
          <w:spacing w:val="-6"/>
          <w:sz w:val="28"/>
          <w:szCs w:val="28"/>
        </w:rPr>
        <w:t>работников</w:t>
      </w:r>
      <w:r w:rsidRPr="000B72CC">
        <w:rPr>
          <w:rStyle w:val="FontStyle27"/>
          <w:spacing w:val="-6"/>
          <w:sz w:val="28"/>
          <w:szCs w:val="28"/>
        </w:rPr>
        <w:t>;</w:t>
      </w:r>
    </w:p>
    <w:p w:rsidR="000B0DCD" w:rsidRPr="000B72CC" w:rsidRDefault="000B0DCD" w:rsidP="000B0DCD">
      <w:pPr>
        <w:pStyle w:val="Style11"/>
        <w:widowControl/>
        <w:numPr>
          <w:ilvl w:val="1"/>
          <w:numId w:val="22"/>
        </w:numPr>
        <w:tabs>
          <w:tab w:val="clear" w:pos="1080"/>
          <w:tab w:val="left" w:pos="812"/>
          <w:tab w:val="num" w:pos="868"/>
          <w:tab w:val="left" w:pos="1267"/>
        </w:tabs>
        <w:spacing w:line="338" w:lineRule="auto"/>
        <w:ind w:left="0" w:firstLine="726"/>
        <w:rPr>
          <w:rStyle w:val="FontStyle27"/>
          <w:spacing w:val="-6"/>
          <w:sz w:val="28"/>
          <w:szCs w:val="28"/>
        </w:rPr>
      </w:pPr>
      <w:r w:rsidRPr="000B72CC">
        <w:rPr>
          <w:rStyle w:val="FontStyle27"/>
          <w:spacing w:val="-6"/>
          <w:sz w:val="28"/>
          <w:szCs w:val="28"/>
        </w:rPr>
        <w:t>проведение ежемесячных  совещаний;</w:t>
      </w:r>
    </w:p>
    <w:p w:rsidR="000B0DCD" w:rsidRPr="000B72CC" w:rsidRDefault="000B0DCD" w:rsidP="000B0DCD">
      <w:pPr>
        <w:pStyle w:val="Style11"/>
        <w:widowControl/>
        <w:numPr>
          <w:ilvl w:val="1"/>
          <w:numId w:val="22"/>
        </w:numPr>
        <w:tabs>
          <w:tab w:val="clear" w:pos="1080"/>
          <w:tab w:val="left" w:pos="812"/>
          <w:tab w:val="num" w:pos="868"/>
          <w:tab w:val="left" w:pos="1267"/>
        </w:tabs>
        <w:spacing w:line="338" w:lineRule="auto"/>
        <w:ind w:left="0" w:firstLine="726"/>
        <w:rPr>
          <w:rStyle w:val="FontStyle27"/>
          <w:spacing w:val="-6"/>
          <w:sz w:val="28"/>
          <w:szCs w:val="28"/>
        </w:rPr>
      </w:pPr>
      <w:r w:rsidRPr="000B72CC">
        <w:rPr>
          <w:rStyle w:val="FontStyle27"/>
          <w:spacing w:val="-6"/>
          <w:sz w:val="28"/>
          <w:szCs w:val="28"/>
        </w:rPr>
        <w:lastRenderedPageBreak/>
        <w:t>празднование корпоративных и личных дат,</w:t>
      </w:r>
      <w:r w:rsidRPr="000B72CC">
        <w:rPr>
          <w:sz w:val="28"/>
          <w:szCs w:val="28"/>
        </w:rPr>
        <w:t xml:space="preserve"> совместные поездки в театры Челябинска.</w:t>
      </w:r>
      <w:r w:rsidRPr="000B72CC">
        <w:rPr>
          <w:rStyle w:val="FontStyle27"/>
          <w:spacing w:val="-6"/>
          <w:sz w:val="28"/>
          <w:szCs w:val="28"/>
        </w:rPr>
        <w:t xml:space="preserve"> Одной из традиций учреждения является празднование Дня </w:t>
      </w:r>
      <w:r w:rsidR="00E31C29">
        <w:rPr>
          <w:rStyle w:val="FontStyle27"/>
          <w:spacing w:val="-6"/>
          <w:sz w:val="28"/>
          <w:szCs w:val="28"/>
        </w:rPr>
        <w:t>Учителя</w:t>
      </w:r>
      <w:r w:rsidRPr="000B72CC">
        <w:rPr>
          <w:rStyle w:val="FontStyle27"/>
          <w:spacing w:val="-6"/>
          <w:sz w:val="28"/>
          <w:szCs w:val="28"/>
        </w:rPr>
        <w:t xml:space="preserve">, которое проводится </w:t>
      </w:r>
      <w:r w:rsidR="00E31C29">
        <w:rPr>
          <w:rStyle w:val="FontStyle27"/>
          <w:spacing w:val="-6"/>
          <w:sz w:val="28"/>
          <w:szCs w:val="28"/>
        </w:rPr>
        <w:t>5 октября</w:t>
      </w:r>
      <w:r w:rsidRPr="000B72CC">
        <w:rPr>
          <w:rStyle w:val="FontStyle27"/>
          <w:spacing w:val="-6"/>
          <w:sz w:val="28"/>
          <w:szCs w:val="28"/>
        </w:rPr>
        <w:t xml:space="preserve">. </w:t>
      </w:r>
    </w:p>
    <w:p w:rsidR="000B0DCD" w:rsidRPr="00AC474C" w:rsidRDefault="000B0DCD" w:rsidP="000B0DCD">
      <w:pPr>
        <w:pStyle w:val="Style11"/>
        <w:widowControl/>
        <w:numPr>
          <w:ilvl w:val="1"/>
          <w:numId w:val="22"/>
        </w:numPr>
        <w:tabs>
          <w:tab w:val="clear" w:pos="1080"/>
          <w:tab w:val="left" w:pos="812"/>
          <w:tab w:val="num" w:pos="868"/>
          <w:tab w:val="left" w:pos="1267"/>
        </w:tabs>
        <w:spacing w:line="338" w:lineRule="auto"/>
        <w:ind w:left="0" w:firstLine="726"/>
        <w:rPr>
          <w:rStyle w:val="FontStyle27"/>
          <w:spacing w:val="-6"/>
          <w:sz w:val="28"/>
          <w:szCs w:val="28"/>
        </w:rPr>
      </w:pPr>
      <w:r w:rsidRPr="00AC474C">
        <w:rPr>
          <w:rStyle w:val="FontStyle27"/>
          <w:spacing w:val="-6"/>
          <w:sz w:val="28"/>
          <w:szCs w:val="28"/>
        </w:rPr>
        <w:t xml:space="preserve">единый логотип </w:t>
      </w:r>
      <w:r w:rsidR="00E31C29" w:rsidRPr="00AC474C">
        <w:rPr>
          <w:rStyle w:val="FontStyle27"/>
          <w:spacing w:val="-6"/>
          <w:sz w:val="28"/>
          <w:szCs w:val="28"/>
        </w:rPr>
        <w:t>школы</w:t>
      </w:r>
      <w:r w:rsidRPr="00AC474C">
        <w:rPr>
          <w:rStyle w:val="FontStyle27"/>
          <w:spacing w:val="-6"/>
          <w:sz w:val="28"/>
          <w:szCs w:val="28"/>
        </w:rPr>
        <w:t xml:space="preserve">, который имеет вид (рисунок </w:t>
      </w:r>
      <w:r w:rsidR="0017440D">
        <w:rPr>
          <w:rStyle w:val="FontStyle27"/>
          <w:spacing w:val="-6"/>
          <w:sz w:val="28"/>
          <w:szCs w:val="28"/>
        </w:rPr>
        <w:t>2</w:t>
      </w:r>
      <w:r w:rsidRPr="00AC474C">
        <w:rPr>
          <w:rStyle w:val="FontStyle27"/>
          <w:spacing w:val="-6"/>
          <w:sz w:val="28"/>
          <w:szCs w:val="28"/>
        </w:rPr>
        <w:t xml:space="preserve">.1): </w:t>
      </w:r>
    </w:p>
    <w:p w:rsidR="000B0DCD" w:rsidRPr="000B72CC" w:rsidRDefault="00AC474C" w:rsidP="000B0DCD">
      <w:pPr>
        <w:pStyle w:val="Style11"/>
        <w:widowControl/>
        <w:tabs>
          <w:tab w:val="left" w:pos="812"/>
          <w:tab w:val="left" w:pos="1267"/>
        </w:tabs>
        <w:spacing w:line="338" w:lineRule="auto"/>
        <w:ind w:firstLine="0"/>
        <w:jc w:val="center"/>
        <w:rPr>
          <w:rStyle w:val="FontStyle27"/>
          <w:spacing w:val="-6"/>
          <w:sz w:val="28"/>
          <w:szCs w:val="28"/>
        </w:rPr>
      </w:pPr>
      <w:r>
        <w:rPr>
          <w:b/>
          <w:bCs/>
          <w:noProof/>
          <w:sz w:val="28"/>
          <w:szCs w:val="28"/>
        </w:rPr>
        <w:drawing>
          <wp:inline distT="0" distB="0" distL="0" distR="0">
            <wp:extent cx="1247565" cy="1116419"/>
            <wp:effectExtent l="0" t="0" r="0" b="762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1295" cy="1119757"/>
                    </a:xfrm>
                    <a:prstGeom prst="rect">
                      <a:avLst/>
                    </a:prstGeom>
                    <a:noFill/>
                    <a:ln>
                      <a:noFill/>
                    </a:ln>
                  </pic:spPr>
                </pic:pic>
              </a:graphicData>
            </a:graphic>
          </wp:inline>
        </w:drawing>
      </w:r>
    </w:p>
    <w:p w:rsidR="000B0DCD" w:rsidRPr="000B72CC" w:rsidRDefault="000B0DCD" w:rsidP="000B0DCD">
      <w:pPr>
        <w:pStyle w:val="Style11"/>
        <w:widowControl/>
        <w:tabs>
          <w:tab w:val="left" w:pos="812"/>
          <w:tab w:val="left" w:pos="1267"/>
        </w:tabs>
        <w:spacing w:after="240" w:line="338" w:lineRule="auto"/>
        <w:ind w:firstLine="0"/>
        <w:jc w:val="center"/>
        <w:rPr>
          <w:rStyle w:val="FontStyle27"/>
          <w:spacing w:val="-6"/>
          <w:sz w:val="28"/>
          <w:szCs w:val="28"/>
        </w:rPr>
      </w:pPr>
      <w:r>
        <w:rPr>
          <w:rStyle w:val="FontStyle27"/>
          <w:spacing w:val="-6"/>
          <w:sz w:val="28"/>
          <w:szCs w:val="28"/>
        </w:rPr>
        <w:t xml:space="preserve">Рисунок  </w:t>
      </w:r>
      <w:r w:rsidR="0017440D">
        <w:rPr>
          <w:rStyle w:val="FontStyle27"/>
          <w:spacing w:val="-6"/>
          <w:sz w:val="28"/>
          <w:szCs w:val="28"/>
        </w:rPr>
        <w:t>2</w:t>
      </w:r>
      <w:r>
        <w:rPr>
          <w:rStyle w:val="FontStyle27"/>
          <w:spacing w:val="-6"/>
          <w:sz w:val="28"/>
          <w:szCs w:val="28"/>
        </w:rPr>
        <w:t xml:space="preserve">.1 – </w:t>
      </w:r>
      <w:r w:rsidRPr="000B72CC">
        <w:rPr>
          <w:rStyle w:val="FontStyle27"/>
          <w:spacing w:val="-6"/>
          <w:sz w:val="28"/>
          <w:szCs w:val="28"/>
        </w:rPr>
        <w:t xml:space="preserve">Логотип </w:t>
      </w:r>
      <w:r w:rsidR="00B12736">
        <w:rPr>
          <w:sz w:val="28"/>
          <w:szCs w:val="28"/>
        </w:rPr>
        <w:t>ФГКОУ «СОШ № 138»</w:t>
      </w:r>
    </w:p>
    <w:p w:rsidR="000B0DCD" w:rsidRDefault="000B0DCD" w:rsidP="000B0DCD">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Pr>
          <w:sz w:val="28"/>
          <w:szCs w:val="28"/>
        </w:rPr>
        <w:t>в</w:t>
      </w:r>
      <w:r w:rsidRPr="00F27437">
        <w:rPr>
          <w:sz w:val="28"/>
          <w:szCs w:val="28"/>
        </w:rPr>
        <w:t xml:space="preserve">нешние символы, включающие систему поощрения, статусные символы, критерии, лежащие в основе кадровых решений. Так, распределение привилегий (современный компьютер, </w:t>
      </w:r>
      <w:r>
        <w:rPr>
          <w:sz w:val="28"/>
          <w:szCs w:val="28"/>
        </w:rPr>
        <w:t xml:space="preserve">современно оборудованный </w:t>
      </w:r>
      <w:r w:rsidRPr="00F27437">
        <w:rPr>
          <w:sz w:val="28"/>
          <w:szCs w:val="28"/>
        </w:rPr>
        <w:t>кабинет, и т.п.) указывает на роли и поведение, более ценимые организацией</w:t>
      </w:r>
      <w:r>
        <w:rPr>
          <w:sz w:val="28"/>
          <w:szCs w:val="28"/>
        </w:rPr>
        <w:t>;</w:t>
      </w:r>
    </w:p>
    <w:p w:rsidR="000D6450" w:rsidRPr="000D6450" w:rsidRDefault="000D6450" w:rsidP="000D6450">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sidRPr="000D6450">
        <w:rPr>
          <w:sz w:val="28"/>
          <w:szCs w:val="28"/>
        </w:rPr>
        <w:t>уважение к личности ученика и педагога;</w:t>
      </w:r>
    </w:p>
    <w:p w:rsidR="000D6450" w:rsidRPr="000D6450" w:rsidRDefault="000D6450" w:rsidP="000D6450">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sidRPr="000D6450">
        <w:rPr>
          <w:sz w:val="28"/>
          <w:szCs w:val="28"/>
        </w:rPr>
        <w:t>стремление педагогического коллектива  оказывать поддержку всем участникам образовательного процесса;</w:t>
      </w:r>
    </w:p>
    <w:p w:rsidR="000D6450" w:rsidRPr="000D6450" w:rsidRDefault="000D6450" w:rsidP="000D6450">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sidRPr="000D6450">
        <w:rPr>
          <w:sz w:val="28"/>
          <w:szCs w:val="28"/>
        </w:rPr>
        <w:t>ориентация на использование передовых педагогических технологий в сочетании с эффективными традиционными методами обучения;</w:t>
      </w:r>
    </w:p>
    <w:p w:rsidR="000B0DCD" w:rsidRPr="00F27437" w:rsidRDefault="000B0DCD" w:rsidP="006148A4">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Pr>
          <w:sz w:val="28"/>
          <w:szCs w:val="28"/>
        </w:rPr>
        <w:t>сайт</w:t>
      </w:r>
      <w:r w:rsidR="001E6576">
        <w:rPr>
          <w:sz w:val="28"/>
          <w:szCs w:val="28"/>
        </w:rPr>
        <w:t xml:space="preserve"> </w:t>
      </w:r>
      <w:r w:rsidR="00B12736">
        <w:rPr>
          <w:sz w:val="28"/>
          <w:szCs w:val="28"/>
        </w:rPr>
        <w:t>ФГКОУ «СОШ № 138»</w:t>
      </w:r>
      <w:r w:rsidRPr="006148A4">
        <w:t xml:space="preserve">, расположенный по адресу  </w:t>
      </w:r>
      <w:r w:rsidR="00B12736" w:rsidRPr="006148A4">
        <w:rPr>
          <w:sz w:val="28"/>
          <w:szCs w:val="28"/>
        </w:rPr>
        <w:t>http://sch138.edusite.ru</w:t>
      </w:r>
      <w:r w:rsidRPr="006148A4">
        <w:t xml:space="preserve">. </w:t>
      </w:r>
    </w:p>
    <w:p w:rsidR="003B76CD" w:rsidRPr="00BB212A" w:rsidRDefault="003B76CD" w:rsidP="00BB212A">
      <w:pPr>
        <w:pStyle w:val="afb"/>
        <w:suppressAutoHyphens w:val="0"/>
        <w:ind w:firstLine="709"/>
        <w:jc w:val="both"/>
        <w:rPr>
          <w:b w:val="0"/>
          <w:bCs/>
          <w:i w:val="0"/>
          <w:iCs/>
          <w:color w:val="auto"/>
        </w:rPr>
      </w:pPr>
      <w:r w:rsidRPr="00BB212A">
        <w:rPr>
          <w:b w:val="0"/>
          <w:bCs/>
          <w:i w:val="0"/>
          <w:iCs/>
          <w:color w:val="auto"/>
        </w:rPr>
        <w:t>Традици</w:t>
      </w:r>
      <w:r w:rsidR="000D6450">
        <w:rPr>
          <w:b w:val="0"/>
          <w:bCs/>
          <w:i w:val="0"/>
          <w:iCs/>
          <w:color w:val="auto"/>
        </w:rPr>
        <w:t>ями</w:t>
      </w:r>
      <w:r w:rsidR="001E6576">
        <w:rPr>
          <w:b w:val="0"/>
          <w:bCs/>
          <w:i w:val="0"/>
          <w:iCs/>
          <w:color w:val="auto"/>
        </w:rPr>
        <w:t xml:space="preserve"> </w:t>
      </w:r>
      <w:r w:rsidR="00BB212A">
        <w:rPr>
          <w:b w:val="0"/>
          <w:bCs/>
          <w:i w:val="0"/>
          <w:iCs/>
          <w:color w:val="auto"/>
        </w:rPr>
        <w:t>ФГКОУ «СОШ № 138» являются</w:t>
      </w:r>
      <w:r w:rsidRPr="00BB212A">
        <w:rPr>
          <w:b w:val="0"/>
          <w:bCs/>
          <w:i w:val="0"/>
          <w:iCs/>
          <w:color w:val="auto"/>
        </w:rPr>
        <w:t>:</w:t>
      </w:r>
    </w:p>
    <w:p w:rsidR="003B76CD" w:rsidRPr="00AC3E16" w:rsidRDefault="003B76CD" w:rsidP="00AC3E16">
      <w:pPr>
        <w:pStyle w:val="2"/>
        <w:numPr>
          <w:ilvl w:val="0"/>
          <w:numId w:val="28"/>
        </w:numPr>
        <w:tabs>
          <w:tab w:val="left" w:pos="993"/>
        </w:tabs>
        <w:spacing w:after="0" w:line="360" w:lineRule="auto"/>
        <w:ind w:left="0" w:firstLine="709"/>
        <w:jc w:val="both"/>
        <w:rPr>
          <w:rFonts w:ascii="Times New Roman" w:hAnsi="Times New Roman"/>
          <w:sz w:val="28"/>
          <w:szCs w:val="28"/>
        </w:rPr>
      </w:pPr>
      <w:r w:rsidRPr="00AC3E16">
        <w:rPr>
          <w:rFonts w:ascii="Times New Roman" w:hAnsi="Times New Roman"/>
          <w:sz w:val="28"/>
          <w:szCs w:val="28"/>
        </w:rPr>
        <w:t>Тематические выставки изобразительного и декоративно-прикладного  творчества</w:t>
      </w:r>
      <w:r w:rsidR="00BB212A" w:rsidRPr="00AC3E16">
        <w:rPr>
          <w:rFonts w:ascii="Times New Roman" w:hAnsi="Times New Roman"/>
          <w:sz w:val="28"/>
          <w:szCs w:val="28"/>
        </w:rPr>
        <w:t>,</w:t>
      </w:r>
    </w:p>
    <w:p w:rsidR="003B76CD" w:rsidRPr="00AC3E16" w:rsidRDefault="003B76CD" w:rsidP="00AC3E16">
      <w:pPr>
        <w:pStyle w:val="2"/>
        <w:numPr>
          <w:ilvl w:val="0"/>
          <w:numId w:val="28"/>
        </w:numPr>
        <w:tabs>
          <w:tab w:val="left" w:pos="993"/>
        </w:tabs>
        <w:spacing w:after="0" w:line="360" w:lineRule="auto"/>
        <w:ind w:left="0" w:firstLine="709"/>
        <w:jc w:val="both"/>
        <w:rPr>
          <w:rFonts w:ascii="Times New Roman" w:hAnsi="Times New Roman"/>
          <w:sz w:val="28"/>
          <w:szCs w:val="28"/>
        </w:rPr>
      </w:pPr>
      <w:r w:rsidRPr="00AC3E16">
        <w:rPr>
          <w:rFonts w:ascii="Times New Roman" w:hAnsi="Times New Roman"/>
          <w:sz w:val="28"/>
          <w:szCs w:val="28"/>
        </w:rPr>
        <w:t xml:space="preserve">Проведение Дня открытых дверей для </w:t>
      </w:r>
      <w:r w:rsidR="00BB212A" w:rsidRPr="00AC3E16">
        <w:rPr>
          <w:rFonts w:ascii="Times New Roman" w:hAnsi="Times New Roman"/>
          <w:sz w:val="28"/>
          <w:szCs w:val="28"/>
        </w:rPr>
        <w:t>будущих первоклассников</w:t>
      </w:r>
      <w:r w:rsidRPr="00AC3E16">
        <w:rPr>
          <w:rFonts w:ascii="Times New Roman" w:hAnsi="Times New Roman"/>
          <w:sz w:val="28"/>
          <w:szCs w:val="28"/>
        </w:rPr>
        <w:t>, родителей и коллег</w:t>
      </w:r>
      <w:r w:rsidR="00BB212A" w:rsidRPr="00AC3E16">
        <w:rPr>
          <w:rFonts w:ascii="Times New Roman" w:hAnsi="Times New Roman"/>
          <w:sz w:val="28"/>
          <w:szCs w:val="28"/>
        </w:rPr>
        <w:t>,</w:t>
      </w:r>
    </w:p>
    <w:p w:rsidR="003B76CD" w:rsidRPr="00AC3E16" w:rsidRDefault="003B76CD" w:rsidP="00AC3E16">
      <w:pPr>
        <w:pStyle w:val="2"/>
        <w:numPr>
          <w:ilvl w:val="0"/>
          <w:numId w:val="28"/>
        </w:numPr>
        <w:tabs>
          <w:tab w:val="left" w:pos="993"/>
        </w:tabs>
        <w:spacing w:after="0" w:line="360" w:lineRule="auto"/>
        <w:ind w:left="0" w:firstLine="709"/>
        <w:jc w:val="both"/>
        <w:rPr>
          <w:rFonts w:ascii="Times New Roman" w:hAnsi="Times New Roman"/>
          <w:sz w:val="28"/>
          <w:szCs w:val="28"/>
        </w:rPr>
      </w:pPr>
      <w:r w:rsidRPr="00AC3E16">
        <w:rPr>
          <w:rFonts w:ascii="Times New Roman" w:hAnsi="Times New Roman"/>
          <w:sz w:val="28"/>
          <w:szCs w:val="28"/>
        </w:rPr>
        <w:t>Тематические Дни и Недели здоровья</w:t>
      </w:r>
      <w:r w:rsidR="00BB212A" w:rsidRPr="00AC3E16">
        <w:rPr>
          <w:rFonts w:ascii="Times New Roman" w:hAnsi="Times New Roman"/>
          <w:sz w:val="28"/>
          <w:szCs w:val="28"/>
        </w:rPr>
        <w:t>,</w:t>
      </w:r>
    </w:p>
    <w:p w:rsidR="003B76CD" w:rsidRPr="00AC3E16" w:rsidRDefault="003B76CD" w:rsidP="00AC3E16">
      <w:pPr>
        <w:pStyle w:val="2"/>
        <w:numPr>
          <w:ilvl w:val="0"/>
          <w:numId w:val="28"/>
        </w:numPr>
        <w:tabs>
          <w:tab w:val="left" w:pos="993"/>
        </w:tabs>
        <w:spacing w:after="0" w:line="360" w:lineRule="auto"/>
        <w:ind w:left="0" w:firstLine="709"/>
        <w:jc w:val="both"/>
        <w:rPr>
          <w:rFonts w:ascii="Times New Roman" w:hAnsi="Times New Roman"/>
          <w:sz w:val="28"/>
          <w:szCs w:val="28"/>
        </w:rPr>
      </w:pPr>
      <w:r w:rsidRPr="00AC3E16">
        <w:rPr>
          <w:rFonts w:ascii="Times New Roman" w:hAnsi="Times New Roman"/>
          <w:sz w:val="28"/>
          <w:szCs w:val="28"/>
        </w:rPr>
        <w:t>Проведение  праздников, развлечений и спортивных мероприятий  с участием родителей</w:t>
      </w:r>
      <w:r w:rsidR="00BB212A" w:rsidRPr="00AC3E16">
        <w:rPr>
          <w:rFonts w:ascii="Times New Roman" w:hAnsi="Times New Roman"/>
          <w:sz w:val="28"/>
          <w:szCs w:val="28"/>
        </w:rPr>
        <w:t>,</w:t>
      </w:r>
    </w:p>
    <w:p w:rsidR="003B76CD" w:rsidRPr="00AC3E16" w:rsidRDefault="003B76CD" w:rsidP="00AC3E16">
      <w:pPr>
        <w:pStyle w:val="2"/>
        <w:numPr>
          <w:ilvl w:val="0"/>
          <w:numId w:val="28"/>
        </w:numPr>
        <w:tabs>
          <w:tab w:val="left" w:pos="993"/>
        </w:tabs>
        <w:spacing w:after="0" w:line="360" w:lineRule="auto"/>
        <w:ind w:left="0" w:firstLine="709"/>
        <w:jc w:val="both"/>
        <w:rPr>
          <w:rFonts w:ascii="Times New Roman" w:hAnsi="Times New Roman"/>
          <w:sz w:val="28"/>
          <w:szCs w:val="28"/>
        </w:rPr>
      </w:pPr>
      <w:r w:rsidRPr="00AC3E16">
        <w:rPr>
          <w:rFonts w:ascii="Times New Roman" w:hAnsi="Times New Roman"/>
          <w:sz w:val="28"/>
          <w:szCs w:val="28"/>
        </w:rPr>
        <w:t>Организация  </w:t>
      </w:r>
      <w:r w:rsidR="00BB212A" w:rsidRPr="00AC3E16">
        <w:rPr>
          <w:rFonts w:ascii="Times New Roman" w:hAnsi="Times New Roman"/>
          <w:sz w:val="28"/>
          <w:szCs w:val="28"/>
        </w:rPr>
        <w:t>осенней и весенней</w:t>
      </w:r>
      <w:r w:rsidR="001E6576">
        <w:rPr>
          <w:rFonts w:ascii="Times New Roman" w:hAnsi="Times New Roman"/>
          <w:sz w:val="28"/>
          <w:szCs w:val="28"/>
        </w:rPr>
        <w:t xml:space="preserve"> </w:t>
      </w:r>
      <w:r w:rsidRPr="00AC3E16">
        <w:rPr>
          <w:rFonts w:ascii="Times New Roman" w:hAnsi="Times New Roman"/>
          <w:sz w:val="28"/>
          <w:szCs w:val="28"/>
        </w:rPr>
        <w:t>ярмарок</w:t>
      </w:r>
      <w:r w:rsidR="00BB212A" w:rsidRPr="00AC3E16">
        <w:rPr>
          <w:rFonts w:ascii="Times New Roman" w:hAnsi="Times New Roman"/>
          <w:sz w:val="28"/>
          <w:szCs w:val="28"/>
        </w:rPr>
        <w:t>,</w:t>
      </w:r>
    </w:p>
    <w:p w:rsidR="003B76CD" w:rsidRPr="00AC3E16" w:rsidRDefault="003B76CD" w:rsidP="00AC3E16">
      <w:pPr>
        <w:pStyle w:val="2"/>
        <w:numPr>
          <w:ilvl w:val="0"/>
          <w:numId w:val="28"/>
        </w:numPr>
        <w:tabs>
          <w:tab w:val="left" w:pos="993"/>
        </w:tabs>
        <w:spacing w:after="0" w:line="360" w:lineRule="auto"/>
        <w:ind w:left="0" w:firstLine="709"/>
        <w:jc w:val="both"/>
        <w:rPr>
          <w:rFonts w:ascii="Times New Roman" w:hAnsi="Times New Roman"/>
          <w:sz w:val="28"/>
          <w:szCs w:val="28"/>
        </w:rPr>
      </w:pPr>
      <w:r w:rsidRPr="00AC3E16">
        <w:rPr>
          <w:rFonts w:ascii="Times New Roman" w:hAnsi="Times New Roman"/>
          <w:sz w:val="28"/>
          <w:szCs w:val="28"/>
        </w:rPr>
        <w:t xml:space="preserve">Весенний </w:t>
      </w:r>
      <w:r w:rsidR="000D6450" w:rsidRPr="00AC3E16">
        <w:rPr>
          <w:rFonts w:ascii="Times New Roman" w:hAnsi="Times New Roman"/>
          <w:sz w:val="28"/>
          <w:szCs w:val="28"/>
        </w:rPr>
        <w:t>фестиваль талантов учащихся</w:t>
      </w:r>
      <w:r w:rsidRPr="00AC3E16">
        <w:rPr>
          <w:rFonts w:ascii="Times New Roman" w:hAnsi="Times New Roman"/>
          <w:sz w:val="28"/>
          <w:szCs w:val="28"/>
        </w:rPr>
        <w:t xml:space="preserve"> «</w:t>
      </w:r>
      <w:r w:rsidR="000D6450" w:rsidRPr="00AC3E16">
        <w:rPr>
          <w:rFonts w:ascii="Times New Roman" w:hAnsi="Times New Roman"/>
          <w:sz w:val="28"/>
          <w:szCs w:val="28"/>
        </w:rPr>
        <w:t>Подснежник</w:t>
      </w:r>
      <w:r w:rsidRPr="00AC3E16">
        <w:rPr>
          <w:rFonts w:ascii="Times New Roman" w:hAnsi="Times New Roman"/>
          <w:sz w:val="28"/>
          <w:szCs w:val="28"/>
        </w:rPr>
        <w:t>»</w:t>
      </w:r>
      <w:r w:rsidR="000D6450" w:rsidRPr="00AC3E16">
        <w:rPr>
          <w:rFonts w:ascii="Times New Roman" w:hAnsi="Times New Roman"/>
          <w:sz w:val="28"/>
          <w:szCs w:val="28"/>
        </w:rPr>
        <w:t>.</w:t>
      </w:r>
    </w:p>
    <w:p w:rsidR="004915AD" w:rsidRPr="00BB212A" w:rsidRDefault="004915AD" w:rsidP="00BB212A">
      <w:pPr>
        <w:pStyle w:val="afb"/>
        <w:suppressAutoHyphens w:val="0"/>
        <w:ind w:firstLine="709"/>
        <w:jc w:val="both"/>
        <w:rPr>
          <w:b w:val="0"/>
          <w:bCs/>
          <w:i w:val="0"/>
          <w:iCs/>
          <w:color w:val="auto"/>
        </w:rPr>
      </w:pPr>
      <w:r w:rsidRPr="00BB212A">
        <w:rPr>
          <w:b w:val="0"/>
          <w:bCs/>
          <w:i w:val="0"/>
          <w:iCs/>
          <w:color w:val="auto"/>
        </w:rPr>
        <w:lastRenderedPageBreak/>
        <w:t xml:space="preserve">Для определения типа корпоративной культуры был использован метод, предложенный К. Камероном и Р. Куинном. В колонке выставляется средний балл, полученный при опросе </w:t>
      </w:r>
      <w:r w:rsidR="00D663BF">
        <w:rPr>
          <w:b w:val="0"/>
          <w:bCs/>
          <w:i w:val="0"/>
          <w:iCs/>
          <w:color w:val="auto"/>
        </w:rPr>
        <w:t>25</w:t>
      </w:r>
      <w:r w:rsidRPr="00BB212A">
        <w:rPr>
          <w:b w:val="0"/>
          <w:bCs/>
          <w:i w:val="0"/>
          <w:iCs/>
          <w:color w:val="auto"/>
        </w:rPr>
        <w:t xml:space="preserve"> педагогов </w:t>
      </w:r>
      <w:r w:rsidR="00D663BF">
        <w:rPr>
          <w:b w:val="0"/>
          <w:bCs/>
          <w:i w:val="0"/>
          <w:iCs/>
          <w:color w:val="auto"/>
        </w:rPr>
        <w:t xml:space="preserve">ФГКОУ «СОШ № 138» </w:t>
      </w:r>
      <w:r w:rsidRPr="00BB212A">
        <w:rPr>
          <w:b w:val="0"/>
          <w:bCs/>
          <w:i w:val="0"/>
          <w:iCs/>
          <w:color w:val="auto"/>
        </w:rPr>
        <w:t>общий итог баллов по каждому утверждению – 100 (</w:t>
      </w:r>
      <w:r w:rsidR="005E3E37">
        <w:rPr>
          <w:b w:val="0"/>
          <w:bCs/>
          <w:i w:val="0"/>
          <w:iCs/>
          <w:color w:val="auto"/>
        </w:rPr>
        <w:t>т</w:t>
      </w:r>
      <w:r w:rsidRPr="00BB212A">
        <w:rPr>
          <w:b w:val="0"/>
          <w:bCs/>
          <w:i w:val="0"/>
          <w:iCs/>
          <w:color w:val="auto"/>
        </w:rPr>
        <w:t xml:space="preserve">аблица </w:t>
      </w:r>
      <w:r w:rsidR="005E3E37">
        <w:rPr>
          <w:b w:val="0"/>
          <w:bCs/>
          <w:i w:val="0"/>
          <w:iCs/>
          <w:color w:val="auto"/>
        </w:rPr>
        <w:t>2.1</w:t>
      </w:r>
      <w:r w:rsidRPr="00BB212A">
        <w:rPr>
          <w:b w:val="0"/>
          <w:bCs/>
          <w:i w:val="0"/>
          <w:iCs/>
          <w:color w:val="auto"/>
        </w:rPr>
        <w:t>).</w:t>
      </w:r>
    </w:p>
    <w:p w:rsidR="004915AD" w:rsidRPr="00BB212A" w:rsidRDefault="004915AD" w:rsidP="006148A4">
      <w:pPr>
        <w:pStyle w:val="afb"/>
        <w:suppressAutoHyphens w:val="0"/>
        <w:jc w:val="both"/>
        <w:rPr>
          <w:b w:val="0"/>
          <w:bCs/>
          <w:i w:val="0"/>
          <w:iCs/>
          <w:color w:val="auto"/>
        </w:rPr>
      </w:pPr>
      <w:r w:rsidRPr="00BB212A">
        <w:rPr>
          <w:b w:val="0"/>
          <w:bCs/>
          <w:i w:val="0"/>
          <w:iCs/>
          <w:color w:val="auto"/>
        </w:rPr>
        <w:t xml:space="preserve">Таблица </w:t>
      </w:r>
      <w:r w:rsidR="005E3E37">
        <w:rPr>
          <w:b w:val="0"/>
          <w:bCs/>
          <w:i w:val="0"/>
          <w:iCs/>
          <w:color w:val="auto"/>
        </w:rPr>
        <w:t>2.</w:t>
      </w:r>
      <w:r w:rsidRPr="00BB212A">
        <w:rPr>
          <w:b w:val="0"/>
          <w:bCs/>
          <w:i w:val="0"/>
          <w:iCs/>
          <w:color w:val="auto"/>
        </w:rPr>
        <w:t>1</w:t>
      </w:r>
      <w:r w:rsidR="005E3E37">
        <w:rPr>
          <w:b w:val="0"/>
          <w:bCs/>
          <w:i w:val="0"/>
          <w:iCs/>
          <w:color w:val="auto"/>
        </w:rPr>
        <w:t>-</w:t>
      </w:r>
      <w:r w:rsidRPr="00BB212A">
        <w:rPr>
          <w:b w:val="0"/>
          <w:bCs/>
          <w:i w:val="0"/>
          <w:iCs/>
          <w:color w:val="auto"/>
        </w:rPr>
        <w:t xml:space="preserve">Результаты проведённого опроса по определению профиля </w:t>
      </w:r>
    </w:p>
    <w:p w:rsidR="004915AD" w:rsidRPr="00D663BF" w:rsidRDefault="004915AD" w:rsidP="004915AD">
      <w:pPr>
        <w:spacing w:line="360" w:lineRule="auto"/>
        <w:ind w:firstLine="720"/>
        <w:jc w:val="center"/>
        <w:rPr>
          <w:rFonts w:ascii="Times New Roman" w:eastAsia="Times New Roman" w:hAnsi="Times New Roman" w:cs="Times New Roman"/>
          <w:bCs/>
          <w:iCs/>
          <w:sz w:val="28"/>
          <w:szCs w:val="28"/>
          <w:lang w:eastAsia="ar-SA"/>
        </w:rPr>
      </w:pPr>
      <w:r w:rsidRPr="00D663BF">
        <w:rPr>
          <w:rFonts w:ascii="Times New Roman" w:eastAsia="Times New Roman" w:hAnsi="Times New Roman" w:cs="Times New Roman"/>
          <w:bCs/>
          <w:iCs/>
          <w:sz w:val="28"/>
          <w:szCs w:val="28"/>
          <w:lang w:eastAsia="ar-SA"/>
        </w:rPr>
        <w:t xml:space="preserve">корпоративной культуры </w:t>
      </w:r>
      <w:r w:rsidR="00D663BF" w:rsidRPr="00D663BF">
        <w:rPr>
          <w:rFonts w:ascii="Times New Roman" w:eastAsia="Times New Roman" w:hAnsi="Times New Roman" w:cs="Times New Roman"/>
          <w:bCs/>
          <w:iCs/>
          <w:sz w:val="28"/>
          <w:szCs w:val="28"/>
          <w:lang w:eastAsia="ar-SA"/>
        </w:rPr>
        <w:t>ФГКОУ «СОШ № 138»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5581"/>
        <w:gridCol w:w="1474"/>
        <w:gridCol w:w="1946"/>
      </w:tblGrid>
      <w:tr w:rsidR="004915AD" w:rsidRPr="006148A4" w:rsidTr="0036788C">
        <w:trPr>
          <w:trHeight w:val="117"/>
        </w:trPr>
        <w:tc>
          <w:tcPr>
            <w:tcW w:w="6120" w:type="dxa"/>
            <w:gridSpan w:val="2"/>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 Важнейшие характеристики организации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Теперь (%)</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Хотелось бы (%)</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А</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Организация подобна большой семье. Люди выглядят имеющими много общего</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80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Б</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 организации царит дух предпринимательства. Люди готовы жертвовать собой ради общей цели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20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1E6576" w:rsidP="006148A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ориентирован</w:t>
            </w:r>
            <w:r w:rsidR="004915AD" w:rsidRPr="006148A4">
              <w:rPr>
                <w:rFonts w:ascii="Times New Roman" w:hAnsi="Times New Roman" w:cs="Times New Roman"/>
                <w:sz w:val="24"/>
                <w:szCs w:val="24"/>
              </w:rPr>
              <w:t>а на результат. Главная забота - добиться выполн</w:t>
            </w:r>
            <w:r>
              <w:rPr>
                <w:rFonts w:ascii="Times New Roman" w:hAnsi="Times New Roman" w:cs="Times New Roman"/>
                <w:sz w:val="24"/>
                <w:szCs w:val="24"/>
              </w:rPr>
              <w:t>ения задания. Люди ориентирован</w:t>
            </w:r>
            <w:r w:rsidR="004915AD" w:rsidRPr="006148A4">
              <w:rPr>
                <w:rFonts w:ascii="Times New Roman" w:hAnsi="Times New Roman" w:cs="Times New Roman"/>
                <w:sz w:val="24"/>
                <w:szCs w:val="24"/>
              </w:rPr>
              <w:t>ы на соперничество и достижение поставленной цели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40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Г</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Организация жестко структурирована и строго контролируется, действия людей, как правило, определяются формальными процедурами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60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Всего</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2. Общий стиль лидерства в организации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Теперь (%)</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Хотелось бы (%)</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А</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Общий стиль лидерства в организации представляет собой постоянный анализ работы, стремление помочь, научить.</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60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Б</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Общий стиль лидерства предпринимательский, новаторский</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40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Общий стиль лидерства в организации деловой, агрессивный, ориентирован на результаты</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90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Г</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Общий стиль лидерства в организации является примером четкой организации, координации или плавного ведения дел в русле рентабельности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Всего</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3. Управление работниками в организации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Теперь (%)</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Хотелось бы (%)</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А</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Стиль менеджмента в организации характеризуется поощрением бригадной работы, единодушия и участия в принятии решений</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60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90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Б</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Стиль менеджмента в организации характеризуется поощрением индивидуальной инициативы, новаторства, свободы и самобытности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Стиль менеджмента в организации характеризуется высокой требовательностью, жестким стремлением к конкурентоспособности и поощрением достижений</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Г</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Стиль менеджмента в организации характеризуется гарантией занятости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40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Всего</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4. Связующая сущность организации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Теперь (%)</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Хотелось бы (%)</w:t>
            </w:r>
          </w:p>
        </w:tc>
      </w:tr>
      <w:tr w:rsidR="004915AD" w:rsidRPr="006148A4" w:rsidTr="0036788C">
        <w:trPr>
          <w:trHeight w:val="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А</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 xml:space="preserve">Организацию связывают воедино преданность делу </w:t>
            </w:r>
            <w:r w:rsidRPr="006148A4">
              <w:rPr>
                <w:rFonts w:ascii="Times New Roman" w:hAnsi="Times New Roman" w:cs="Times New Roman"/>
                <w:sz w:val="24"/>
                <w:szCs w:val="24"/>
              </w:rPr>
              <w:lastRenderedPageBreak/>
              <w:t>и взаимное доверие. Обязательность в организации находится на высоком уровне</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lastRenderedPageBreak/>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60</w:t>
            </w:r>
          </w:p>
        </w:tc>
      </w:tr>
      <w:tr w:rsidR="004915AD" w:rsidRPr="006148A4" w:rsidTr="0036788C">
        <w:trPr>
          <w:trHeight w:val="11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lastRenderedPageBreak/>
              <w:t>Б</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Организацию связывают воедино приверженность новаторству и совершенствованию производства. Акцентируется необходимость бать на передовых рубежах</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20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40</w:t>
            </w:r>
          </w:p>
        </w:tc>
      </w:tr>
      <w:tr w:rsidR="004915AD" w:rsidRPr="006148A4" w:rsidTr="006148A4">
        <w:trPr>
          <w:trHeight w:val="894"/>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Организацию связывают воедино акцент на достижении производственных целей и выполнении программы.</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80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1091"/>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Г</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Организацию связывают воедино формальные правила и официальная политика. Важно поддержание плавного хода деятельности организации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343"/>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 xml:space="preserve">Всего </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r>
      <w:tr w:rsidR="004915AD" w:rsidRPr="006148A4" w:rsidTr="0036788C">
        <w:trPr>
          <w:trHeight w:val="3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5. Стратегические цели организации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Теперь (%)</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Хотелось бы (%)</w:t>
            </w:r>
          </w:p>
        </w:tc>
      </w:tr>
      <w:tr w:rsidR="004915AD" w:rsidRPr="006148A4" w:rsidTr="0036788C">
        <w:trPr>
          <w:trHeight w:val="1142"/>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А</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Организация заостряет внимание на гуманном развитии. Настойчиво поддерживаются высокое доверие к персоналу, открытость и участие в процессе управления</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20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50</w:t>
            </w:r>
          </w:p>
        </w:tc>
      </w:tr>
      <w:tr w:rsidR="004915AD" w:rsidRPr="006148A4" w:rsidTr="0036788C">
        <w:trPr>
          <w:trHeight w:val="894"/>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Б</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Организация акцентирует внимание на обретении новых ресурсов и решении новых проблем. Ценятся апробация нового и изыскание возможностей</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50</w:t>
            </w:r>
          </w:p>
        </w:tc>
      </w:tr>
      <w:tr w:rsidR="004915AD" w:rsidRPr="006148A4" w:rsidTr="0036788C">
        <w:trPr>
          <w:trHeight w:val="1017"/>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Организация акцентирует внимание на конкурентных действиях и достижениях. Преобладает целевое напряжение сил и стремление к победе на рынке</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80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1005"/>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Г</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Организация акцентирует внимание на неизменности и стабильности. Важнее всего рентабельность производства, контроль и плавность всех операций</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331"/>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 xml:space="preserve">Всего </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r>
      <w:tr w:rsidR="004915AD" w:rsidRPr="006148A4" w:rsidTr="0036788C">
        <w:trPr>
          <w:trHeight w:val="358"/>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6. Критерии успеха организации</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Теперь (%)</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Хотелось бы (%)</w:t>
            </w:r>
          </w:p>
        </w:tc>
      </w:tr>
      <w:tr w:rsidR="004915AD" w:rsidRPr="006148A4" w:rsidTr="0036788C">
        <w:trPr>
          <w:trHeight w:val="793"/>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А</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 xml:space="preserve">В организации считается, что – это в первую очередь слаженно работающий коллектив, увлеченность людей и забота о людях </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50</w:t>
            </w:r>
          </w:p>
        </w:tc>
      </w:tr>
      <w:tr w:rsidR="004915AD" w:rsidRPr="006148A4" w:rsidTr="0036788C">
        <w:trPr>
          <w:trHeight w:val="1785"/>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Б</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Организация определяет успех на базе обладания уникальной или новейшей техникой и выпуска новейшей продукции (оказания самых современных и разнообразных услуг). Здесь считается, что успешен тот, кто является производственным лидером и новатором</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30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50</w:t>
            </w:r>
          </w:p>
        </w:tc>
      </w:tr>
      <w:tr w:rsidR="004915AD" w:rsidRPr="006148A4" w:rsidTr="0036788C">
        <w:trPr>
          <w:trHeight w:val="870"/>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Организация определяет успех на базе победы на рынке и опережении конкурентов. Ключ к успеху – конкурентное лидерство на рынке</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016078"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1090"/>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Г</w:t>
            </w: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Организация определяет успех на базе рентабельности. Успех определяют надежная постановка, гладкие планы-графики и низкие производственные затраты</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70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w:t>
            </w:r>
          </w:p>
        </w:tc>
      </w:tr>
      <w:tr w:rsidR="004915AD" w:rsidRPr="006148A4" w:rsidTr="0036788C">
        <w:trPr>
          <w:trHeight w:val="343"/>
        </w:trPr>
        <w:tc>
          <w:tcPr>
            <w:tcW w:w="539"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p>
        </w:tc>
        <w:tc>
          <w:tcPr>
            <w:tcW w:w="5581"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Всего</w:t>
            </w:r>
          </w:p>
        </w:tc>
        <w:tc>
          <w:tcPr>
            <w:tcW w:w="1474"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c>
          <w:tcPr>
            <w:tcW w:w="1946" w:type="dxa"/>
            <w:tcBorders>
              <w:top w:val="single" w:sz="4" w:space="0" w:color="auto"/>
              <w:left w:val="single" w:sz="4" w:space="0" w:color="auto"/>
              <w:bottom w:val="single" w:sz="4" w:space="0" w:color="auto"/>
              <w:right w:val="single" w:sz="4" w:space="0" w:color="auto"/>
            </w:tcBorders>
          </w:tcPr>
          <w:p w:rsidR="004915AD" w:rsidRPr="006148A4" w:rsidRDefault="004915AD" w:rsidP="006148A4">
            <w:pPr>
              <w:widowControl w:val="0"/>
              <w:autoSpaceDE w:val="0"/>
              <w:autoSpaceDN w:val="0"/>
              <w:adjustRightInd w:val="0"/>
              <w:spacing w:after="0" w:line="240" w:lineRule="auto"/>
              <w:jc w:val="both"/>
              <w:rPr>
                <w:rFonts w:ascii="Times New Roman" w:hAnsi="Times New Roman" w:cs="Times New Roman"/>
                <w:sz w:val="24"/>
                <w:szCs w:val="24"/>
              </w:rPr>
            </w:pPr>
            <w:r w:rsidRPr="006148A4">
              <w:rPr>
                <w:rFonts w:ascii="Times New Roman" w:hAnsi="Times New Roman" w:cs="Times New Roman"/>
                <w:sz w:val="24"/>
                <w:szCs w:val="24"/>
              </w:rPr>
              <w:t>100</w:t>
            </w:r>
          </w:p>
        </w:tc>
      </w:tr>
    </w:tbl>
    <w:p w:rsidR="004915AD" w:rsidRDefault="004915AD" w:rsidP="004915AD">
      <w:pPr>
        <w:spacing w:line="360" w:lineRule="auto"/>
        <w:ind w:firstLine="720"/>
        <w:jc w:val="both"/>
        <w:rPr>
          <w:sz w:val="28"/>
          <w:szCs w:val="28"/>
        </w:rPr>
      </w:pPr>
    </w:p>
    <w:p w:rsidR="004915AD" w:rsidRPr="008C45A8" w:rsidRDefault="004915AD" w:rsidP="008C45A8">
      <w:pPr>
        <w:pStyle w:val="afb"/>
        <w:suppressAutoHyphens w:val="0"/>
        <w:ind w:firstLine="709"/>
        <w:jc w:val="both"/>
        <w:rPr>
          <w:b w:val="0"/>
          <w:bCs/>
          <w:i w:val="0"/>
          <w:iCs/>
          <w:color w:val="auto"/>
        </w:rPr>
      </w:pPr>
      <w:r w:rsidRPr="008C45A8">
        <w:rPr>
          <w:b w:val="0"/>
          <w:bCs/>
          <w:i w:val="0"/>
          <w:iCs/>
          <w:color w:val="auto"/>
        </w:rPr>
        <w:lastRenderedPageBreak/>
        <w:t>Полученные данные для наглядности изобразим в виде диаграммы</w:t>
      </w:r>
      <w:r w:rsidR="00C63E2B">
        <w:rPr>
          <w:b w:val="0"/>
          <w:bCs/>
          <w:i w:val="0"/>
          <w:iCs/>
          <w:color w:val="auto"/>
        </w:rPr>
        <w:t xml:space="preserve"> на рисунк</w:t>
      </w:r>
      <w:r w:rsidR="00406A4D">
        <w:rPr>
          <w:b w:val="0"/>
          <w:bCs/>
          <w:i w:val="0"/>
          <w:iCs/>
          <w:color w:val="auto"/>
        </w:rPr>
        <w:t>ах</w:t>
      </w:r>
      <w:r w:rsidR="0017440D">
        <w:rPr>
          <w:b w:val="0"/>
          <w:bCs/>
          <w:i w:val="0"/>
          <w:iCs/>
          <w:color w:val="auto"/>
        </w:rPr>
        <w:t xml:space="preserve"> 2.2 и 2.3</w:t>
      </w:r>
      <w:r w:rsidRPr="008C45A8">
        <w:rPr>
          <w:b w:val="0"/>
          <w:bCs/>
          <w:i w:val="0"/>
          <w:iCs/>
          <w:color w:val="auto"/>
        </w:rPr>
        <w:t>, которая показывает существующую корпоративную культуру в данной организации в настоящее время и желаемую корпоративную культуру</w:t>
      </w:r>
      <w:r w:rsidR="006148A4">
        <w:rPr>
          <w:b w:val="0"/>
          <w:bCs/>
          <w:i w:val="0"/>
          <w:iCs/>
          <w:color w:val="auto"/>
        </w:rPr>
        <w:t>.</w:t>
      </w:r>
    </w:p>
    <w:p w:rsidR="004915AD" w:rsidRDefault="004915AD" w:rsidP="004915AD">
      <w:pPr>
        <w:spacing w:line="360" w:lineRule="auto"/>
        <w:jc w:val="both"/>
        <w:rPr>
          <w:sz w:val="28"/>
          <w:szCs w:val="28"/>
        </w:rPr>
      </w:pPr>
      <w:r>
        <w:rPr>
          <w:noProof/>
          <w:sz w:val="28"/>
          <w:szCs w:val="28"/>
          <w:lang w:eastAsia="ru-RU"/>
        </w:rPr>
        <w:drawing>
          <wp:inline distT="0" distB="0" distL="0" distR="0">
            <wp:extent cx="6060558" cy="2626242"/>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Start w:id="1" w:name="_Hlk165898119"/>
    </w:p>
    <w:p w:rsidR="004915AD" w:rsidRPr="006148A4" w:rsidRDefault="0017440D" w:rsidP="006148A4">
      <w:pPr>
        <w:pStyle w:val="afb"/>
        <w:suppressAutoHyphens w:val="0"/>
        <w:ind w:firstLine="709"/>
        <w:rPr>
          <w:b w:val="0"/>
          <w:bCs/>
          <w:i w:val="0"/>
          <w:iCs/>
          <w:color w:val="auto"/>
        </w:rPr>
      </w:pPr>
      <w:r>
        <w:rPr>
          <w:b w:val="0"/>
          <w:bCs/>
          <w:i w:val="0"/>
          <w:iCs/>
          <w:color w:val="auto"/>
        </w:rPr>
        <w:t xml:space="preserve">Рисунок 2.2 – </w:t>
      </w:r>
      <w:bookmarkEnd w:id="1"/>
      <w:r w:rsidR="004915AD" w:rsidRPr="006148A4">
        <w:rPr>
          <w:b w:val="0"/>
          <w:bCs/>
          <w:i w:val="0"/>
          <w:iCs/>
          <w:color w:val="auto"/>
        </w:rPr>
        <w:t xml:space="preserve">Существующая корпоративная культура в </w:t>
      </w:r>
      <w:r w:rsidR="00E613E3" w:rsidRPr="006148A4">
        <w:rPr>
          <w:b w:val="0"/>
          <w:bCs/>
          <w:i w:val="0"/>
          <w:iCs/>
          <w:color w:val="auto"/>
        </w:rPr>
        <w:t>ФГКОУ «СОШ №138»</w:t>
      </w:r>
    </w:p>
    <w:p w:rsidR="00406A4D" w:rsidRDefault="00406A4D" w:rsidP="00406A4D">
      <w:pPr>
        <w:spacing w:line="360" w:lineRule="auto"/>
        <w:jc w:val="both"/>
        <w:rPr>
          <w:sz w:val="28"/>
          <w:szCs w:val="28"/>
        </w:rPr>
      </w:pPr>
      <w:r>
        <w:rPr>
          <w:noProof/>
          <w:sz w:val="28"/>
          <w:szCs w:val="28"/>
          <w:lang w:eastAsia="ru-RU"/>
        </w:rPr>
        <w:drawing>
          <wp:inline distT="0" distB="0" distL="0" distR="0">
            <wp:extent cx="6060558" cy="2626242"/>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7440D" w:rsidRDefault="0017440D" w:rsidP="006148A4">
      <w:pPr>
        <w:pStyle w:val="afb"/>
        <w:suppressAutoHyphens w:val="0"/>
        <w:ind w:firstLine="709"/>
        <w:rPr>
          <w:b w:val="0"/>
          <w:bCs/>
          <w:i w:val="0"/>
          <w:iCs/>
          <w:color w:val="auto"/>
        </w:rPr>
      </w:pPr>
      <w:r>
        <w:rPr>
          <w:b w:val="0"/>
          <w:bCs/>
          <w:i w:val="0"/>
          <w:iCs/>
          <w:color w:val="auto"/>
        </w:rPr>
        <w:t xml:space="preserve">Рисунок 2.3– </w:t>
      </w:r>
      <w:r w:rsidR="00406A4D" w:rsidRPr="006148A4">
        <w:rPr>
          <w:b w:val="0"/>
          <w:bCs/>
          <w:i w:val="0"/>
          <w:iCs/>
          <w:color w:val="auto"/>
        </w:rPr>
        <w:t xml:space="preserve">Желаемая корпоративная культура </w:t>
      </w:r>
    </w:p>
    <w:p w:rsidR="00406A4D" w:rsidRPr="006148A4" w:rsidRDefault="00406A4D" w:rsidP="006148A4">
      <w:pPr>
        <w:pStyle w:val="afb"/>
        <w:suppressAutoHyphens w:val="0"/>
        <w:ind w:firstLine="709"/>
        <w:rPr>
          <w:b w:val="0"/>
          <w:bCs/>
          <w:i w:val="0"/>
          <w:iCs/>
          <w:color w:val="auto"/>
        </w:rPr>
      </w:pPr>
      <w:r w:rsidRPr="006148A4">
        <w:rPr>
          <w:b w:val="0"/>
          <w:bCs/>
          <w:i w:val="0"/>
          <w:iCs/>
          <w:color w:val="auto"/>
        </w:rPr>
        <w:t>в ФГКОУ «СОШ №138»</w:t>
      </w:r>
    </w:p>
    <w:p w:rsidR="004915AD" w:rsidRPr="006148A4" w:rsidRDefault="004915AD" w:rsidP="006148A4">
      <w:pPr>
        <w:pStyle w:val="afb"/>
        <w:suppressAutoHyphens w:val="0"/>
        <w:ind w:firstLine="709"/>
        <w:jc w:val="both"/>
        <w:rPr>
          <w:b w:val="0"/>
          <w:bCs/>
          <w:i w:val="0"/>
          <w:iCs/>
          <w:color w:val="auto"/>
        </w:rPr>
      </w:pPr>
      <w:r w:rsidRPr="006148A4">
        <w:rPr>
          <w:b w:val="0"/>
          <w:bCs/>
          <w:i w:val="0"/>
          <w:iCs/>
          <w:color w:val="auto"/>
        </w:rPr>
        <w:t>Из данн</w:t>
      </w:r>
      <w:r w:rsidR="00466DBA" w:rsidRPr="006148A4">
        <w:rPr>
          <w:b w:val="0"/>
          <w:bCs/>
          <w:i w:val="0"/>
          <w:iCs/>
          <w:color w:val="auto"/>
        </w:rPr>
        <w:t>ых</w:t>
      </w:r>
      <w:r w:rsidR="00C426E1">
        <w:rPr>
          <w:b w:val="0"/>
          <w:bCs/>
          <w:i w:val="0"/>
          <w:iCs/>
          <w:color w:val="auto"/>
        </w:rPr>
        <w:t xml:space="preserve"> </w:t>
      </w:r>
      <w:r w:rsidR="00466DBA" w:rsidRPr="006148A4">
        <w:rPr>
          <w:b w:val="0"/>
          <w:bCs/>
          <w:i w:val="0"/>
          <w:iCs/>
          <w:color w:val="auto"/>
        </w:rPr>
        <w:t>рисунков</w:t>
      </w:r>
      <w:r w:rsidRPr="006148A4">
        <w:rPr>
          <w:b w:val="0"/>
          <w:bCs/>
          <w:i w:val="0"/>
          <w:iCs/>
          <w:color w:val="auto"/>
        </w:rPr>
        <w:t xml:space="preserve">, видно, что на сегодняшний день в </w:t>
      </w:r>
      <w:r w:rsidR="00E613E3" w:rsidRPr="006148A4">
        <w:rPr>
          <w:b w:val="0"/>
          <w:bCs/>
          <w:i w:val="0"/>
          <w:iCs/>
          <w:color w:val="auto"/>
        </w:rPr>
        <w:t>ФГКОУ «СОШ №138»</w:t>
      </w:r>
      <w:r w:rsidRPr="006148A4">
        <w:rPr>
          <w:b w:val="0"/>
          <w:bCs/>
          <w:i w:val="0"/>
          <w:iCs/>
          <w:color w:val="auto"/>
        </w:rPr>
        <w:t>преобладает культура, ориентированная на достижение цели</w:t>
      </w:r>
      <w:r w:rsidR="00024D8F">
        <w:rPr>
          <w:b w:val="0"/>
          <w:bCs/>
          <w:i w:val="0"/>
          <w:iCs/>
          <w:color w:val="auto"/>
        </w:rPr>
        <w:t xml:space="preserve"> (41,6)</w:t>
      </w:r>
      <w:r w:rsidRPr="006148A4">
        <w:rPr>
          <w:b w:val="0"/>
          <w:bCs/>
          <w:i w:val="0"/>
          <w:iCs/>
          <w:color w:val="auto"/>
        </w:rPr>
        <w:t>, а людям хочется культуры, ориентированной на человека</w:t>
      </w:r>
      <w:r w:rsidR="00024D8F">
        <w:rPr>
          <w:b w:val="0"/>
          <w:bCs/>
          <w:i w:val="0"/>
          <w:iCs/>
          <w:color w:val="auto"/>
        </w:rPr>
        <w:t xml:space="preserve"> (65)</w:t>
      </w:r>
      <w:r w:rsidRPr="006148A4">
        <w:rPr>
          <w:b w:val="0"/>
          <w:bCs/>
          <w:i w:val="0"/>
          <w:iCs/>
          <w:color w:val="auto"/>
        </w:rPr>
        <w:t>.</w:t>
      </w:r>
    </w:p>
    <w:p w:rsidR="004915AD" w:rsidRPr="006148A4" w:rsidRDefault="004915AD" w:rsidP="006148A4">
      <w:pPr>
        <w:pStyle w:val="afb"/>
        <w:suppressAutoHyphens w:val="0"/>
        <w:ind w:firstLine="709"/>
        <w:jc w:val="both"/>
        <w:rPr>
          <w:b w:val="0"/>
          <w:bCs/>
          <w:i w:val="0"/>
          <w:iCs/>
          <w:color w:val="auto"/>
        </w:rPr>
      </w:pPr>
      <w:r w:rsidRPr="006148A4">
        <w:rPr>
          <w:b w:val="0"/>
          <w:bCs/>
          <w:i w:val="0"/>
          <w:iCs/>
          <w:color w:val="auto"/>
        </w:rPr>
        <w:lastRenderedPageBreak/>
        <w:t xml:space="preserve">Из таблицы 1 видно, что сотрудники ставят на первое место ценности организации: </w:t>
      </w:r>
    </w:p>
    <w:p w:rsidR="004915AD" w:rsidRDefault="004915AD" w:rsidP="006148A4">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Pr>
          <w:sz w:val="28"/>
          <w:szCs w:val="28"/>
        </w:rPr>
        <w:t>организация должна быть подобна большой семье;</w:t>
      </w:r>
    </w:p>
    <w:p w:rsidR="004915AD" w:rsidRDefault="004915AD" w:rsidP="006148A4">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Pr>
          <w:sz w:val="28"/>
          <w:szCs w:val="28"/>
        </w:rPr>
        <w:t>власть должна быть основана на способности и желании помогать другим людям;</w:t>
      </w:r>
    </w:p>
    <w:p w:rsidR="004915AD" w:rsidRDefault="004915AD" w:rsidP="006148A4">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Pr>
          <w:sz w:val="28"/>
          <w:szCs w:val="28"/>
        </w:rPr>
        <w:t>контроль в организации должен быть основан на достижении целей, выработанных подчиненными;</w:t>
      </w:r>
    </w:p>
    <w:p w:rsidR="004915AD" w:rsidRDefault="004915AD" w:rsidP="006148A4">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Pr>
          <w:sz w:val="28"/>
          <w:szCs w:val="28"/>
        </w:rPr>
        <w:t>в организации должно поддерживаться высокое доверие к персоналу, открытость и участие в процессе управления;</w:t>
      </w:r>
    </w:p>
    <w:p w:rsidR="004915AD" w:rsidRDefault="004915AD" w:rsidP="006148A4">
      <w:pPr>
        <w:pStyle w:val="Style11"/>
        <w:widowControl/>
        <w:numPr>
          <w:ilvl w:val="1"/>
          <w:numId w:val="22"/>
        </w:numPr>
        <w:tabs>
          <w:tab w:val="clear" w:pos="1080"/>
          <w:tab w:val="left" w:pos="812"/>
          <w:tab w:val="num" w:pos="1008"/>
          <w:tab w:val="left" w:pos="1267"/>
        </w:tabs>
        <w:spacing w:line="350" w:lineRule="auto"/>
        <w:ind w:left="0" w:firstLine="700"/>
        <w:rPr>
          <w:sz w:val="28"/>
          <w:szCs w:val="28"/>
        </w:rPr>
      </w:pPr>
      <w:r>
        <w:rPr>
          <w:sz w:val="28"/>
          <w:szCs w:val="28"/>
        </w:rPr>
        <w:t>критерий успеха в организации – это в первую очередь слаженно работающий коллектив, увлеченность людей и забота о людях</w:t>
      </w:r>
      <w:r w:rsidR="00016078">
        <w:rPr>
          <w:sz w:val="28"/>
          <w:szCs w:val="28"/>
        </w:rPr>
        <w:t xml:space="preserve"> и  </w:t>
      </w:r>
      <w:r w:rsidR="00016078" w:rsidRPr="006148A4">
        <w:rPr>
          <w:sz w:val="28"/>
          <w:szCs w:val="28"/>
        </w:rPr>
        <w:t>успех на базе обладания уникальной или новейшей техникой и выпуска новейшей продукции</w:t>
      </w:r>
      <w:r>
        <w:rPr>
          <w:sz w:val="28"/>
          <w:szCs w:val="28"/>
        </w:rPr>
        <w:t>.</w:t>
      </w:r>
    </w:p>
    <w:p w:rsidR="004915AD" w:rsidRPr="006148A4" w:rsidRDefault="00EF1101" w:rsidP="006148A4">
      <w:pPr>
        <w:pStyle w:val="afb"/>
        <w:suppressAutoHyphens w:val="0"/>
        <w:ind w:firstLine="709"/>
        <w:jc w:val="both"/>
        <w:rPr>
          <w:b w:val="0"/>
          <w:bCs/>
          <w:i w:val="0"/>
          <w:iCs/>
          <w:color w:val="auto"/>
        </w:rPr>
      </w:pPr>
      <w:r>
        <w:rPr>
          <w:b w:val="0"/>
          <w:bCs/>
          <w:i w:val="0"/>
          <w:iCs/>
          <w:color w:val="auto"/>
        </w:rPr>
        <w:t>Таким образом</w:t>
      </w:r>
      <w:r w:rsidR="004915AD" w:rsidRPr="006148A4">
        <w:rPr>
          <w:b w:val="0"/>
          <w:bCs/>
          <w:i w:val="0"/>
          <w:iCs/>
          <w:color w:val="auto"/>
        </w:rPr>
        <w:t>, существующая на данный момент корпоративная культура не в полной мере устраивает работников.</w:t>
      </w:r>
      <w:r w:rsidR="00C426E1">
        <w:rPr>
          <w:b w:val="0"/>
          <w:bCs/>
          <w:i w:val="0"/>
          <w:iCs/>
          <w:color w:val="auto"/>
        </w:rPr>
        <w:t xml:space="preserve"> </w:t>
      </w:r>
      <w:r w:rsidR="004915AD" w:rsidRPr="006148A4">
        <w:rPr>
          <w:b w:val="0"/>
          <w:bCs/>
          <w:i w:val="0"/>
          <w:iCs/>
          <w:color w:val="auto"/>
        </w:rPr>
        <w:t xml:space="preserve">В то же время, </w:t>
      </w:r>
      <w:r w:rsidR="005472E8" w:rsidRPr="006148A4">
        <w:rPr>
          <w:b w:val="0"/>
          <w:bCs/>
          <w:i w:val="0"/>
          <w:iCs/>
          <w:color w:val="auto"/>
        </w:rPr>
        <w:t xml:space="preserve">в ходе беседы с педагогами ФГКОУ «СОШ № 138» и анализа </w:t>
      </w:r>
      <w:r w:rsidR="004915AD" w:rsidRPr="006148A4">
        <w:rPr>
          <w:b w:val="0"/>
          <w:bCs/>
          <w:i w:val="0"/>
          <w:iCs/>
          <w:color w:val="auto"/>
        </w:rPr>
        <w:t xml:space="preserve">корпоративной культуры </w:t>
      </w:r>
      <w:r w:rsidR="005472E8" w:rsidRPr="006148A4">
        <w:rPr>
          <w:b w:val="0"/>
          <w:bCs/>
          <w:i w:val="0"/>
          <w:iCs/>
          <w:color w:val="auto"/>
        </w:rPr>
        <w:t>выяснилось</w:t>
      </w:r>
      <w:r w:rsidR="004915AD" w:rsidRPr="006148A4">
        <w:rPr>
          <w:b w:val="0"/>
          <w:bCs/>
          <w:i w:val="0"/>
          <w:iCs/>
          <w:color w:val="auto"/>
        </w:rPr>
        <w:t>, что</w:t>
      </w:r>
      <w:r w:rsidR="005472E8" w:rsidRPr="006148A4">
        <w:rPr>
          <w:b w:val="0"/>
          <w:bCs/>
          <w:i w:val="0"/>
          <w:iCs/>
          <w:color w:val="auto"/>
        </w:rPr>
        <w:t xml:space="preserve"> не все</w:t>
      </w:r>
      <w:r w:rsidR="004915AD" w:rsidRPr="006148A4">
        <w:rPr>
          <w:b w:val="0"/>
          <w:bCs/>
          <w:i w:val="0"/>
          <w:iCs/>
          <w:color w:val="auto"/>
        </w:rPr>
        <w:t xml:space="preserve"> работники владеют сводом правил</w:t>
      </w:r>
      <w:r w:rsidR="005472E8" w:rsidRPr="006148A4">
        <w:rPr>
          <w:b w:val="0"/>
          <w:bCs/>
          <w:i w:val="0"/>
          <w:iCs/>
          <w:color w:val="auto"/>
        </w:rPr>
        <w:t xml:space="preserve"> и норм школы</w:t>
      </w:r>
      <w:r w:rsidR="004915AD" w:rsidRPr="006148A4">
        <w:rPr>
          <w:b w:val="0"/>
          <w:bCs/>
          <w:i w:val="0"/>
          <w:iCs/>
          <w:color w:val="auto"/>
        </w:rPr>
        <w:t>, не выбирают определенного отношения к своей работе, к коллегам и ученикам</w:t>
      </w:r>
      <w:r w:rsidR="005472E8" w:rsidRPr="006148A4">
        <w:rPr>
          <w:b w:val="0"/>
          <w:bCs/>
          <w:i w:val="0"/>
          <w:iCs/>
          <w:color w:val="auto"/>
        </w:rPr>
        <w:t>,</w:t>
      </w:r>
      <w:r w:rsidR="00BB212A" w:rsidRPr="006148A4">
        <w:rPr>
          <w:b w:val="0"/>
          <w:bCs/>
          <w:i w:val="0"/>
          <w:iCs/>
          <w:color w:val="auto"/>
        </w:rPr>
        <w:t xml:space="preserve"> члены коллектива несколько пассивны, прохладно относятся к более тесному общению; не стремятся к совместной деятельности, превалируют собственные интересы; в трудных ситуациях коллектив проявляет растерянность.</w:t>
      </w:r>
    </w:p>
    <w:p w:rsidR="003B76CD" w:rsidRPr="006148A4" w:rsidRDefault="004915AD" w:rsidP="006148A4">
      <w:pPr>
        <w:pStyle w:val="afb"/>
        <w:suppressAutoHyphens w:val="0"/>
        <w:ind w:firstLine="709"/>
        <w:jc w:val="both"/>
        <w:rPr>
          <w:b w:val="0"/>
          <w:bCs/>
          <w:i w:val="0"/>
          <w:iCs/>
          <w:color w:val="auto"/>
        </w:rPr>
      </w:pPr>
      <w:r w:rsidRPr="006148A4">
        <w:rPr>
          <w:b w:val="0"/>
          <w:bCs/>
          <w:i w:val="0"/>
          <w:iCs/>
          <w:color w:val="auto"/>
        </w:rPr>
        <w:t xml:space="preserve">Именно эти навыки, умения, взгляды, нормы поведения, правила организации и создают корпоративную культуру предприятия.  </w:t>
      </w:r>
      <w:r w:rsidR="003B76CD" w:rsidRPr="006148A4">
        <w:rPr>
          <w:b w:val="0"/>
          <w:bCs/>
          <w:i w:val="0"/>
          <w:iCs/>
          <w:color w:val="auto"/>
        </w:rPr>
        <w:t>В результате анализа анкет были выявлены следующие проблемы в существующей организационной культуре образовательного учреждения</w:t>
      </w:r>
      <w:r w:rsidR="005E3E37">
        <w:rPr>
          <w:b w:val="0"/>
          <w:bCs/>
          <w:i w:val="0"/>
          <w:iCs/>
          <w:color w:val="auto"/>
        </w:rPr>
        <w:t xml:space="preserve"> (таблица 2.2)</w:t>
      </w:r>
      <w:r w:rsidR="003B76CD" w:rsidRPr="006148A4">
        <w:rPr>
          <w:b w:val="0"/>
          <w:bCs/>
          <w:i w:val="0"/>
          <w:iCs/>
          <w:color w:val="auto"/>
        </w:rPr>
        <w:t>.</w:t>
      </w:r>
    </w:p>
    <w:p w:rsidR="003B76CD" w:rsidRPr="006148A4" w:rsidRDefault="003B76CD" w:rsidP="00EF1101">
      <w:pPr>
        <w:pStyle w:val="afb"/>
        <w:suppressAutoHyphens w:val="0"/>
        <w:jc w:val="both"/>
        <w:rPr>
          <w:b w:val="0"/>
          <w:bCs/>
          <w:i w:val="0"/>
          <w:iCs/>
          <w:color w:val="auto"/>
        </w:rPr>
      </w:pPr>
      <w:r w:rsidRPr="006148A4">
        <w:rPr>
          <w:b w:val="0"/>
          <w:bCs/>
          <w:i w:val="0"/>
          <w:iCs/>
          <w:color w:val="auto"/>
        </w:rPr>
        <w:t xml:space="preserve">Таблица </w:t>
      </w:r>
      <w:r w:rsidR="005E3E37">
        <w:rPr>
          <w:b w:val="0"/>
          <w:bCs/>
          <w:i w:val="0"/>
          <w:iCs/>
          <w:color w:val="auto"/>
        </w:rPr>
        <w:t>2.2 -</w:t>
      </w:r>
      <w:r w:rsidRPr="006148A4">
        <w:rPr>
          <w:b w:val="0"/>
          <w:bCs/>
          <w:i w:val="0"/>
          <w:iCs/>
          <w:color w:val="auto"/>
        </w:rPr>
        <w:t xml:space="preserve">Проблемы организационной культуры </w:t>
      </w:r>
      <w:r w:rsidR="00E043B7" w:rsidRPr="006148A4">
        <w:rPr>
          <w:b w:val="0"/>
          <w:bCs/>
          <w:i w:val="0"/>
          <w:iCs/>
          <w:color w:val="auto"/>
        </w:rPr>
        <w:t>ФГКОУ «СОШ № 138»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0"/>
        <w:gridCol w:w="6300"/>
      </w:tblGrid>
      <w:tr w:rsidR="003B76CD" w:rsidRPr="00EF1101" w:rsidTr="00EF1101">
        <w:trPr>
          <w:trHeight w:val="276"/>
        </w:trPr>
        <w:tc>
          <w:tcPr>
            <w:tcW w:w="3240" w:type="dxa"/>
          </w:tcPr>
          <w:p w:rsidR="003B76CD" w:rsidRPr="00EF1101" w:rsidRDefault="003B76CD" w:rsidP="00EF1101">
            <w:pPr>
              <w:autoSpaceDE w:val="0"/>
              <w:autoSpaceDN w:val="0"/>
              <w:adjustRightInd w:val="0"/>
              <w:spacing w:after="0" w:line="240" w:lineRule="auto"/>
              <w:ind w:firstLine="540"/>
              <w:jc w:val="center"/>
              <w:rPr>
                <w:rFonts w:ascii="Times New Roman" w:hAnsi="Times New Roman" w:cs="Times New Roman"/>
                <w:sz w:val="24"/>
              </w:rPr>
            </w:pPr>
            <w:r w:rsidRPr="00EF1101">
              <w:rPr>
                <w:rFonts w:ascii="Times New Roman" w:hAnsi="Times New Roman" w:cs="Times New Roman"/>
                <w:sz w:val="24"/>
              </w:rPr>
              <w:t>Проблема</w:t>
            </w:r>
          </w:p>
        </w:tc>
        <w:tc>
          <w:tcPr>
            <w:tcW w:w="6300" w:type="dxa"/>
          </w:tcPr>
          <w:p w:rsidR="003B76CD" w:rsidRPr="00EF1101" w:rsidRDefault="003B76CD" w:rsidP="00EF1101">
            <w:pPr>
              <w:autoSpaceDE w:val="0"/>
              <w:autoSpaceDN w:val="0"/>
              <w:adjustRightInd w:val="0"/>
              <w:spacing w:after="0" w:line="240" w:lineRule="auto"/>
              <w:ind w:firstLine="540"/>
              <w:jc w:val="center"/>
              <w:rPr>
                <w:rFonts w:ascii="Times New Roman" w:hAnsi="Times New Roman" w:cs="Times New Roman"/>
                <w:sz w:val="24"/>
              </w:rPr>
            </w:pPr>
            <w:r w:rsidRPr="00EF1101">
              <w:rPr>
                <w:rFonts w:ascii="Times New Roman" w:hAnsi="Times New Roman" w:cs="Times New Roman"/>
                <w:sz w:val="24"/>
              </w:rPr>
              <w:t>Управленческие решения</w:t>
            </w:r>
          </w:p>
        </w:tc>
      </w:tr>
      <w:tr w:rsidR="003B76CD" w:rsidRPr="00EF1101" w:rsidTr="0036788C">
        <w:trPr>
          <w:trHeight w:val="845"/>
        </w:trPr>
        <w:tc>
          <w:tcPr>
            <w:tcW w:w="3240" w:type="dxa"/>
          </w:tcPr>
          <w:p w:rsidR="003B76CD" w:rsidRPr="00EF1101" w:rsidRDefault="003B76CD" w:rsidP="00EF1101">
            <w:pPr>
              <w:autoSpaceDE w:val="0"/>
              <w:autoSpaceDN w:val="0"/>
              <w:adjustRightInd w:val="0"/>
              <w:spacing w:after="0" w:line="240" w:lineRule="auto"/>
              <w:jc w:val="both"/>
              <w:rPr>
                <w:rFonts w:ascii="Times New Roman" w:hAnsi="Times New Roman" w:cs="Times New Roman"/>
                <w:sz w:val="24"/>
              </w:rPr>
            </w:pPr>
            <w:r w:rsidRPr="00EF1101">
              <w:rPr>
                <w:rFonts w:ascii="Times New Roman" w:hAnsi="Times New Roman" w:cs="Times New Roman"/>
                <w:sz w:val="24"/>
              </w:rPr>
              <w:t xml:space="preserve">Отсутствие у педагогов школы четкого представления </w:t>
            </w:r>
            <w:r w:rsidR="00016078" w:rsidRPr="00EF1101">
              <w:rPr>
                <w:rFonts w:ascii="Times New Roman" w:hAnsi="Times New Roman" w:cs="Times New Roman"/>
                <w:sz w:val="24"/>
              </w:rPr>
              <w:t>о нормах и правилах</w:t>
            </w:r>
            <w:r w:rsidRPr="00EF1101">
              <w:rPr>
                <w:rFonts w:ascii="Times New Roman" w:hAnsi="Times New Roman" w:cs="Times New Roman"/>
                <w:sz w:val="24"/>
              </w:rPr>
              <w:t xml:space="preserve"> образовательного учреждения</w:t>
            </w:r>
          </w:p>
        </w:tc>
        <w:tc>
          <w:tcPr>
            <w:tcW w:w="6300" w:type="dxa"/>
          </w:tcPr>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–Знакомство с Программой развития ОУ, с Образовательной программой, с ООП НОО с целью разъяснения и четкого представления о миссии ОУ;</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привлечение педагогов к разработке и обсуждению основополагающих документов школы;</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xml:space="preserve">– обеспечение гласности и прозрачности в работе школы </w:t>
            </w:r>
            <w:r w:rsidRPr="00EF1101">
              <w:rPr>
                <w:rFonts w:ascii="Times New Roman" w:hAnsi="Times New Roman" w:cs="Times New Roman"/>
                <w:sz w:val="24"/>
              </w:rPr>
              <w:lastRenderedPageBreak/>
              <w:t xml:space="preserve">через сайт, информирование </w:t>
            </w:r>
            <w:r w:rsidR="000851B9" w:rsidRPr="00EF1101">
              <w:rPr>
                <w:rFonts w:ascii="Times New Roman" w:hAnsi="Times New Roman" w:cs="Times New Roman"/>
                <w:sz w:val="24"/>
              </w:rPr>
              <w:t>педагогов в</w:t>
            </w:r>
            <w:r w:rsidRPr="00EF1101">
              <w:rPr>
                <w:rFonts w:ascii="Times New Roman" w:hAnsi="Times New Roman" w:cs="Times New Roman"/>
                <w:sz w:val="24"/>
              </w:rPr>
              <w:t xml:space="preserve"> различных формах</w:t>
            </w:r>
          </w:p>
        </w:tc>
      </w:tr>
      <w:tr w:rsidR="003B76CD" w:rsidRPr="00EF1101" w:rsidTr="0036788C">
        <w:trPr>
          <w:trHeight w:val="845"/>
        </w:trPr>
        <w:tc>
          <w:tcPr>
            <w:tcW w:w="3240" w:type="dxa"/>
          </w:tcPr>
          <w:p w:rsidR="003B76CD" w:rsidRPr="00EF1101" w:rsidRDefault="009B5C66" w:rsidP="00EF1101">
            <w:pPr>
              <w:autoSpaceDE w:val="0"/>
              <w:autoSpaceDN w:val="0"/>
              <w:adjustRightInd w:val="0"/>
              <w:spacing w:after="0" w:line="240" w:lineRule="auto"/>
              <w:jc w:val="both"/>
              <w:rPr>
                <w:rFonts w:ascii="Times New Roman" w:hAnsi="Times New Roman" w:cs="Times New Roman"/>
                <w:sz w:val="24"/>
              </w:rPr>
            </w:pPr>
            <w:r w:rsidRPr="00EF1101">
              <w:rPr>
                <w:rFonts w:ascii="Times New Roman" w:hAnsi="Times New Roman" w:cs="Times New Roman"/>
                <w:sz w:val="24"/>
              </w:rPr>
              <w:lastRenderedPageBreak/>
              <w:t>Несоответствие существующей и желаемой</w:t>
            </w:r>
            <w:r w:rsidR="003B76CD" w:rsidRPr="00EF1101">
              <w:rPr>
                <w:rFonts w:ascii="Times New Roman" w:hAnsi="Times New Roman" w:cs="Times New Roman"/>
                <w:sz w:val="24"/>
              </w:rPr>
              <w:t xml:space="preserve"> организационной культуры</w:t>
            </w:r>
          </w:p>
        </w:tc>
        <w:tc>
          <w:tcPr>
            <w:tcW w:w="6300" w:type="dxa"/>
          </w:tcPr>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проведение педагогического совета в форме деловой игры по моделированию организационной культуры;</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изучение документов по данному вопросу;</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составление программы развития организационной культуры;</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проведение разъяснительной работы среди педагогов;</w:t>
            </w:r>
          </w:p>
          <w:p w:rsidR="00016078" w:rsidRPr="00EF1101" w:rsidRDefault="00016078"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проведение тренинга личностного роста;</w:t>
            </w:r>
          </w:p>
          <w:p w:rsidR="00016078" w:rsidRPr="00EF1101" w:rsidRDefault="00016078"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составление персонифицированной программы повышения квалификации педагога;</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привлечение родителей;</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работа над имиджем образовательного учреждения (создание рабочей группы)</w:t>
            </w:r>
          </w:p>
        </w:tc>
      </w:tr>
      <w:tr w:rsidR="003B76CD" w:rsidRPr="00EF1101" w:rsidTr="0036788C">
        <w:trPr>
          <w:trHeight w:val="845"/>
        </w:trPr>
        <w:tc>
          <w:tcPr>
            <w:tcW w:w="3240" w:type="dxa"/>
          </w:tcPr>
          <w:p w:rsidR="003B76CD" w:rsidRPr="00EF1101" w:rsidRDefault="003B76CD" w:rsidP="00EF1101">
            <w:pPr>
              <w:autoSpaceDE w:val="0"/>
              <w:autoSpaceDN w:val="0"/>
              <w:adjustRightInd w:val="0"/>
              <w:spacing w:after="0" w:line="240" w:lineRule="auto"/>
              <w:jc w:val="both"/>
              <w:rPr>
                <w:rFonts w:ascii="Times New Roman" w:hAnsi="Times New Roman" w:cs="Times New Roman"/>
                <w:sz w:val="24"/>
              </w:rPr>
            </w:pPr>
            <w:r w:rsidRPr="00EF1101">
              <w:rPr>
                <w:rFonts w:ascii="Times New Roman" w:hAnsi="Times New Roman" w:cs="Times New Roman"/>
                <w:sz w:val="24"/>
              </w:rPr>
              <w:t>Внутренняя неготовность педагогов к участию в инновационной деятельности</w:t>
            </w:r>
          </w:p>
        </w:tc>
        <w:tc>
          <w:tcPr>
            <w:tcW w:w="6300" w:type="dxa"/>
          </w:tcPr>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создание школьного положения об инновационной деятельности;</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разъяснительная работа (на уровне ШМО, индивидуальная работа с педагогами, знакомство педагогов с опытом работы);</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стимулирование педагогов, занимающихся инновационной деятельностью;</w:t>
            </w:r>
          </w:p>
          <w:p w:rsidR="003B76CD" w:rsidRPr="00EF1101" w:rsidRDefault="003B76CD" w:rsidP="00EF1101">
            <w:pPr>
              <w:autoSpaceDE w:val="0"/>
              <w:autoSpaceDN w:val="0"/>
              <w:adjustRightInd w:val="0"/>
              <w:spacing w:after="0" w:line="240" w:lineRule="auto"/>
              <w:ind w:firstLine="72"/>
              <w:jc w:val="both"/>
              <w:rPr>
                <w:rFonts w:ascii="Times New Roman" w:hAnsi="Times New Roman" w:cs="Times New Roman"/>
                <w:sz w:val="24"/>
              </w:rPr>
            </w:pPr>
            <w:r w:rsidRPr="00EF1101">
              <w:rPr>
                <w:rFonts w:ascii="Times New Roman" w:hAnsi="Times New Roman" w:cs="Times New Roman"/>
                <w:sz w:val="24"/>
              </w:rPr>
              <w:t>– внутрифирменное повышение квалификации педагогов через взаимообучение (работа в творческих группах, творческие отчеты педагогов, открытые уроки, мастер-классы, педагогические мастерские);</w:t>
            </w:r>
          </w:p>
        </w:tc>
      </w:tr>
    </w:tbl>
    <w:p w:rsidR="004915AD" w:rsidRDefault="004915AD" w:rsidP="004915AD">
      <w:pPr>
        <w:spacing w:line="360" w:lineRule="auto"/>
        <w:ind w:firstLine="709"/>
        <w:jc w:val="both"/>
        <w:rPr>
          <w:sz w:val="28"/>
          <w:szCs w:val="28"/>
        </w:rPr>
      </w:pPr>
    </w:p>
    <w:p w:rsidR="00AE314E" w:rsidRPr="00EF1101" w:rsidRDefault="008008CA" w:rsidP="00EF1101">
      <w:pPr>
        <w:spacing w:after="0" w:line="360" w:lineRule="auto"/>
        <w:ind w:firstLine="540"/>
        <w:jc w:val="both"/>
        <w:rPr>
          <w:rFonts w:ascii="Times New Roman" w:eastAsia="Times New Roman" w:hAnsi="Times New Roman" w:cs="Times New Roman"/>
          <w:bCs/>
          <w:iCs/>
          <w:sz w:val="28"/>
          <w:szCs w:val="28"/>
          <w:lang w:eastAsia="ar-SA"/>
        </w:rPr>
      </w:pPr>
      <w:r w:rsidRPr="00EF1101">
        <w:rPr>
          <w:rFonts w:ascii="Times New Roman" w:eastAsia="Times New Roman" w:hAnsi="Times New Roman" w:cs="Times New Roman"/>
          <w:bCs/>
          <w:iCs/>
          <w:sz w:val="28"/>
          <w:szCs w:val="28"/>
          <w:lang w:eastAsia="ar-SA"/>
        </w:rPr>
        <w:t xml:space="preserve">Для решения обозначенных проблем по </w:t>
      </w:r>
      <w:r w:rsidR="00F97C08" w:rsidRPr="00EF1101">
        <w:rPr>
          <w:rFonts w:ascii="Times New Roman" w:eastAsia="Times New Roman" w:hAnsi="Times New Roman" w:cs="Times New Roman"/>
          <w:bCs/>
          <w:iCs/>
          <w:sz w:val="28"/>
          <w:szCs w:val="28"/>
          <w:lang w:eastAsia="ar-SA"/>
        </w:rPr>
        <w:t xml:space="preserve">формированию эффективной </w:t>
      </w:r>
      <w:r w:rsidRPr="00EF1101">
        <w:rPr>
          <w:rFonts w:ascii="Times New Roman" w:eastAsia="Times New Roman" w:hAnsi="Times New Roman" w:cs="Times New Roman"/>
          <w:bCs/>
          <w:iCs/>
          <w:sz w:val="28"/>
          <w:szCs w:val="28"/>
          <w:lang w:eastAsia="ar-SA"/>
        </w:rPr>
        <w:t xml:space="preserve">организационной культуры </w:t>
      </w:r>
      <w:r w:rsidR="00F97C08" w:rsidRPr="00EF1101">
        <w:rPr>
          <w:rFonts w:ascii="Times New Roman" w:eastAsia="Times New Roman" w:hAnsi="Times New Roman" w:cs="Times New Roman"/>
          <w:bCs/>
          <w:iCs/>
          <w:sz w:val="28"/>
          <w:szCs w:val="28"/>
          <w:lang w:eastAsia="ar-SA"/>
        </w:rPr>
        <w:t>ФГКОУ «СОШ № 138»</w:t>
      </w:r>
      <w:r w:rsidR="00DF2CAF" w:rsidRPr="00EF1101">
        <w:rPr>
          <w:rFonts w:ascii="Times New Roman" w:eastAsia="Times New Roman" w:hAnsi="Times New Roman" w:cs="Times New Roman"/>
          <w:bCs/>
          <w:iCs/>
          <w:sz w:val="28"/>
          <w:szCs w:val="28"/>
          <w:lang w:eastAsia="ar-SA"/>
        </w:rPr>
        <w:t xml:space="preserve"> и ориентации ее на человека</w:t>
      </w:r>
      <w:r w:rsidR="00AE314E" w:rsidRPr="00EF1101">
        <w:rPr>
          <w:rFonts w:ascii="Times New Roman" w:eastAsia="Times New Roman" w:hAnsi="Times New Roman" w:cs="Times New Roman"/>
          <w:bCs/>
          <w:iCs/>
          <w:sz w:val="28"/>
          <w:szCs w:val="28"/>
          <w:lang w:eastAsia="ar-SA"/>
        </w:rPr>
        <w:t xml:space="preserve"> рабочей командой</w:t>
      </w:r>
      <w:r w:rsidR="00F97C08" w:rsidRPr="00EF1101">
        <w:rPr>
          <w:rFonts w:ascii="Times New Roman" w:eastAsia="Times New Roman" w:hAnsi="Times New Roman" w:cs="Times New Roman"/>
          <w:bCs/>
          <w:iCs/>
          <w:sz w:val="28"/>
          <w:szCs w:val="28"/>
          <w:lang w:eastAsia="ar-SA"/>
        </w:rPr>
        <w:t xml:space="preserve"> разработан</w:t>
      </w:r>
      <w:r w:rsidR="00C426E1">
        <w:rPr>
          <w:rFonts w:ascii="Times New Roman" w:eastAsia="Times New Roman" w:hAnsi="Times New Roman" w:cs="Times New Roman"/>
          <w:bCs/>
          <w:iCs/>
          <w:sz w:val="28"/>
          <w:szCs w:val="28"/>
          <w:lang w:eastAsia="ar-SA"/>
        </w:rPr>
        <w:t xml:space="preserve"> </w:t>
      </w:r>
      <w:r w:rsidR="00F97C08" w:rsidRPr="00EF1101">
        <w:rPr>
          <w:rFonts w:ascii="Times New Roman" w:eastAsia="Times New Roman" w:hAnsi="Times New Roman" w:cs="Times New Roman"/>
          <w:bCs/>
          <w:iCs/>
          <w:sz w:val="28"/>
          <w:szCs w:val="28"/>
          <w:lang w:eastAsia="ar-SA"/>
        </w:rPr>
        <w:t>Корпоративный кодекс школы</w:t>
      </w:r>
      <w:r w:rsidRPr="00EF1101">
        <w:rPr>
          <w:rFonts w:ascii="Times New Roman" w:eastAsia="Times New Roman" w:hAnsi="Times New Roman" w:cs="Times New Roman"/>
          <w:bCs/>
          <w:iCs/>
          <w:sz w:val="28"/>
          <w:szCs w:val="28"/>
          <w:lang w:eastAsia="ar-SA"/>
        </w:rPr>
        <w:t>.</w:t>
      </w:r>
      <w:r w:rsidR="00AE314E" w:rsidRPr="00EF1101">
        <w:rPr>
          <w:rFonts w:ascii="Times New Roman" w:eastAsia="Times New Roman" w:hAnsi="Times New Roman" w:cs="Times New Roman"/>
          <w:bCs/>
          <w:iCs/>
          <w:sz w:val="28"/>
          <w:szCs w:val="28"/>
          <w:lang w:eastAsia="ar-SA"/>
        </w:rPr>
        <w:t xml:space="preserve"> В рабочую команду, согласно приказа директора школы, вошли:</w:t>
      </w:r>
    </w:p>
    <w:p w:rsidR="00AE314E" w:rsidRPr="00EF1101" w:rsidRDefault="00AE314E" w:rsidP="00EF1101">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EF1101">
        <w:rPr>
          <w:sz w:val="28"/>
          <w:szCs w:val="28"/>
        </w:rPr>
        <w:t>заместитель директора школы по учебной работе</w:t>
      </w:r>
    </w:p>
    <w:p w:rsidR="00AE314E" w:rsidRPr="00EF1101" w:rsidRDefault="00AE314E" w:rsidP="00EF1101">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EF1101">
        <w:rPr>
          <w:sz w:val="28"/>
          <w:szCs w:val="28"/>
        </w:rPr>
        <w:t>заместитель директора школы по воспитательной работе</w:t>
      </w:r>
    </w:p>
    <w:p w:rsidR="00AE314E" w:rsidRPr="00EF1101" w:rsidRDefault="00AE314E" w:rsidP="00EF1101">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EF1101">
        <w:rPr>
          <w:sz w:val="28"/>
          <w:szCs w:val="28"/>
        </w:rPr>
        <w:t>педагог-психолог</w:t>
      </w:r>
    </w:p>
    <w:p w:rsidR="00AE314E" w:rsidRPr="00EF1101" w:rsidRDefault="0036373E" w:rsidP="00EF1101">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EF1101">
        <w:rPr>
          <w:sz w:val="28"/>
          <w:szCs w:val="28"/>
        </w:rPr>
        <w:t>учитель русского языка и литературы.</w:t>
      </w:r>
    </w:p>
    <w:p w:rsidR="008008CA" w:rsidRPr="00EF1101" w:rsidRDefault="008008CA" w:rsidP="00EF1101">
      <w:pPr>
        <w:spacing w:after="0" w:line="360" w:lineRule="auto"/>
        <w:ind w:firstLine="540"/>
        <w:jc w:val="both"/>
        <w:rPr>
          <w:rFonts w:ascii="Times New Roman" w:eastAsia="Times New Roman" w:hAnsi="Times New Roman" w:cs="Times New Roman"/>
          <w:bCs/>
          <w:iCs/>
          <w:sz w:val="28"/>
          <w:szCs w:val="28"/>
          <w:lang w:eastAsia="ar-SA"/>
        </w:rPr>
      </w:pPr>
      <w:r w:rsidRPr="00EF1101">
        <w:rPr>
          <w:rFonts w:ascii="Times New Roman" w:eastAsia="Times New Roman" w:hAnsi="Times New Roman" w:cs="Times New Roman"/>
          <w:bCs/>
          <w:iCs/>
          <w:sz w:val="28"/>
          <w:szCs w:val="28"/>
          <w:lang w:eastAsia="ar-SA"/>
        </w:rPr>
        <w:t xml:space="preserve"> Программа разработана на долгосрочный период и предусматривает системное управление процессом </w:t>
      </w:r>
      <w:r w:rsidR="000851B9" w:rsidRPr="00EF1101">
        <w:rPr>
          <w:rFonts w:ascii="Times New Roman" w:eastAsia="Times New Roman" w:hAnsi="Times New Roman" w:cs="Times New Roman"/>
          <w:bCs/>
          <w:iCs/>
          <w:sz w:val="28"/>
          <w:szCs w:val="28"/>
          <w:lang w:eastAsia="ar-SA"/>
        </w:rPr>
        <w:t>изменения, как</w:t>
      </w:r>
      <w:r w:rsidRPr="00EF1101">
        <w:rPr>
          <w:rFonts w:ascii="Times New Roman" w:eastAsia="Times New Roman" w:hAnsi="Times New Roman" w:cs="Times New Roman"/>
          <w:bCs/>
          <w:iCs/>
          <w:sz w:val="28"/>
          <w:szCs w:val="28"/>
          <w:lang w:eastAsia="ar-SA"/>
        </w:rPr>
        <w:t xml:space="preserve"> отдельных компонентов организационной культуры, так и в целом её совершенствование. Управленческая деятельность осуществляется по следующим направлениям:</w:t>
      </w:r>
    </w:p>
    <w:p w:rsidR="008008CA" w:rsidRPr="00464B4D" w:rsidRDefault="008008CA" w:rsidP="00464B4D">
      <w:pPr>
        <w:pStyle w:val="a5"/>
        <w:numPr>
          <w:ilvl w:val="0"/>
          <w:numId w:val="29"/>
        </w:numPr>
        <w:spacing w:line="360" w:lineRule="auto"/>
        <w:jc w:val="both"/>
        <w:rPr>
          <w:bCs/>
          <w:iCs/>
          <w:sz w:val="28"/>
          <w:szCs w:val="28"/>
          <w:lang w:eastAsia="ar-SA"/>
        </w:rPr>
      </w:pPr>
      <w:r w:rsidRPr="00464B4D">
        <w:rPr>
          <w:bCs/>
          <w:iCs/>
          <w:sz w:val="28"/>
          <w:szCs w:val="28"/>
          <w:lang w:eastAsia="ar-SA"/>
        </w:rPr>
        <w:t>Улучшение психологического климата в организации</w:t>
      </w:r>
      <w:r w:rsidR="00464B4D">
        <w:rPr>
          <w:bCs/>
          <w:iCs/>
          <w:sz w:val="28"/>
          <w:szCs w:val="28"/>
          <w:lang w:eastAsia="ar-SA"/>
        </w:rPr>
        <w:t>.</w:t>
      </w:r>
    </w:p>
    <w:p w:rsidR="008008CA" w:rsidRPr="00464B4D" w:rsidRDefault="008008CA" w:rsidP="00464B4D">
      <w:pPr>
        <w:pStyle w:val="a5"/>
        <w:numPr>
          <w:ilvl w:val="0"/>
          <w:numId w:val="29"/>
        </w:numPr>
        <w:spacing w:line="360" w:lineRule="auto"/>
        <w:jc w:val="both"/>
        <w:rPr>
          <w:bCs/>
          <w:iCs/>
          <w:sz w:val="28"/>
          <w:szCs w:val="28"/>
          <w:lang w:eastAsia="ar-SA"/>
        </w:rPr>
      </w:pPr>
      <w:r w:rsidRPr="00464B4D">
        <w:rPr>
          <w:bCs/>
          <w:iCs/>
          <w:sz w:val="28"/>
          <w:szCs w:val="28"/>
          <w:lang w:eastAsia="ar-SA"/>
        </w:rPr>
        <w:t>Формирование коллектива</w:t>
      </w:r>
      <w:r w:rsidR="00464B4D">
        <w:rPr>
          <w:bCs/>
          <w:iCs/>
          <w:sz w:val="28"/>
          <w:szCs w:val="28"/>
          <w:lang w:eastAsia="ar-SA"/>
        </w:rPr>
        <w:t>.</w:t>
      </w:r>
    </w:p>
    <w:p w:rsidR="008008CA" w:rsidRPr="00464B4D" w:rsidRDefault="008008CA" w:rsidP="00464B4D">
      <w:pPr>
        <w:pStyle w:val="a5"/>
        <w:numPr>
          <w:ilvl w:val="0"/>
          <w:numId w:val="29"/>
        </w:numPr>
        <w:spacing w:line="360" w:lineRule="auto"/>
        <w:jc w:val="both"/>
        <w:rPr>
          <w:bCs/>
          <w:iCs/>
          <w:sz w:val="28"/>
          <w:szCs w:val="28"/>
          <w:lang w:eastAsia="ar-SA"/>
        </w:rPr>
      </w:pPr>
      <w:r w:rsidRPr="00464B4D">
        <w:rPr>
          <w:bCs/>
          <w:iCs/>
          <w:sz w:val="28"/>
          <w:szCs w:val="28"/>
          <w:lang w:eastAsia="ar-SA"/>
        </w:rPr>
        <w:lastRenderedPageBreak/>
        <w:t>Разработка корпоративной философии и миссии</w:t>
      </w:r>
      <w:r w:rsidR="00464B4D">
        <w:rPr>
          <w:bCs/>
          <w:iCs/>
          <w:sz w:val="28"/>
          <w:szCs w:val="28"/>
          <w:lang w:eastAsia="ar-SA"/>
        </w:rPr>
        <w:t>.</w:t>
      </w:r>
    </w:p>
    <w:p w:rsidR="008008CA" w:rsidRPr="00464B4D" w:rsidRDefault="008008CA" w:rsidP="00464B4D">
      <w:pPr>
        <w:pStyle w:val="a5"/>
        <w:numPr>
          <w:ilvl w:val="0"/>
          <w:numId w:val="29"/>
        </w:numPr>
        <w:spacing w:line="360" w:lineRule="auto"/>
        <w:jc w:val="both"/>
        <w:rPr>
          <w:bCs/>
          <w:iCs/>
          <w:sz w:val="28"/>
          <w:szCs w:val="28"/>
          <w:lang w:eastAsia="ar-SA"/>
        </w:rPr>
      </w:pPr>
      <w:r w:rsidRPr="00464B4D">
        <w:rPr>
          <w:bCs/>
          <w:iCs/>
          <w:sz w:val="28"/>
          <w:szCs w:val="28"/>
          <w:lang w:eastAsia="ar-SA"/>
        </w:rPr>
        <w:t xml:space="preserve">Расширение информационного пространства </w:t>
      </w:r>
      <w:r w:rsidR="006C3B81" w:rsidRPr="00464B4D">
        <w:rPr>
          <w:bCs/>
          <w:iCs/>
          <w:sz w:val="28"/>
          <w:szCs w:val="28"/>
          <w:lang w:eastAsia="ar-SA"/>
        </w:rPr>
        <w:t>школы</w:t>
      </w:r>
      <w:r w:rsidR="00464B4D">
        <w:rPr>
          <w:bCs/>
          <w:iCs/>
          <w:sz w:val="28"/>
          <w:szCs w:val="28"/>
          <w:lang w:eastAsia="ar-SA"/>
        </w:rPr>
        <w:t>.</w:t>
      </w:r>
    </w:p>
    <w:p w:rsidR="008008CA" w:rsidRPr="00464B4D" w:rsidRDefault="008008CA" w:rsidP="00464B4D">
      <w:pPr>
        <w:pStyle w:val="a5"/>
        <w:numPr>
          <w:ilvl w:val="0"/>
          <w:numId w:val="29"/>
        </w:numPr>
        <w:spacing w:line="360" w:lineRule="auto"/>
        <w:jc w:val="both"/>
        <w:rPr>
          <w:bCs/>
          <w:iCs/>
          <w:sz w:val="28"/>
          <w:szCs w:val="28"/>
          <w:lang w:eastAsia="ar-SA"/>
        </w:rPr>
      </w:pPr>
      <w:r w:rsidRPr="00464B4D">
        <w:rPr>
          <w:bCs/>
          <w:iCs/>
          <w:sz w:val="28"/>
          <w:szCs w:val="28"/>
          <w:lang w:eastAsia="ar-SA"/>
        </w:rPr>
        <w:t xml:space="preserve">Усиление руководства </w:t>
      </w:r>
      <w:r w:rsidR="006C3B81" w:rsidRPr="00464B4D">
        <w:rPr>
          <w:bCs/>
          <w:iCs/>
          <w:sz w:val="28"/>
          <w:szCs w:val="28"/>
          <w:lang w:eastAsia="ar-SA"/>
        </w:rPr>
        <w:t>школы</w:t>
      </w:r>
      <w:r w:rsidRPr="00464B4D">
        <w:rPr>
          <w:bCs/>
          <w:iCs/>
          <w:sz w:val="28"/>
          <w:szCs w:val="28"/>
          <w:lang w:eastAsia="ar-SA"/>
        </w:rPr>
        <w:t>;</w:t>
      </w:r>
    </w:p>
    <w:p w:rsidR="008008CA" w:rsidRPr="00464B4D" w:rsidRDefault="008008CA" w:rsidP="00464B4D">
      <w:pPr>
        <w:pStyle w:val="a5"/>
        <w:numPr>
          <w:ilvl w:val="0"/>
          <w:numId w:val="29"/>
        </w:numPr>
        <w:spacing w:line="360" w:lineRule="auto"/>
        <w:jc w:val="both"/>
        <w:rPr>
          <w:bCs/>
          <w:iCs/>
          <w:sz w:val="28"/>
          <w:szCs w:val="28"/>
          <w:lang w:eastAsia="ar-SA"/>
        </w:rPr>
      </w:pPr>
      <w:r w:rsidRPr="00464B4D">
        <w:rPr>
          <w:bCs/>
          <w:iCs/>
          <w:sz w:val="28"/>
          <w:szCs w:val="28"/>
          <w:lang w:eastAsia="ar-SA"/>
        </w:rPr>
        <w:t>Разработка Программы контроля качества образования.</w:t>
      </w:r>
    </w:p>
    <w:p w:rsidR="008008CA" w:rsidRPr="00EF1101" w:rsidRDefault="008008CA" w:rsidP="00EF1101">
      <w:pPr>
        <w:spacing w:after="0" w:line="360" w:lineRule="auto"/>
        <w:ind w:firstLine="540"/>
        <w:jc w:val="both"/>
        <w:rPr>
          <w:rFonts w:ascii="Times New Roman" w:eastAsia="Times New Roman" w:hAnsi="Times New Roman" w:cs="Times New Roman"/>
          <w:bCs/>
          <w:iCs/>
          <w:sz w:val="28"/>
          <w:szCs w:val="28"/>
          <w:lang w:eastAsia="ar-SA"/>
        </w:rPr>
      </w:pPr>
      <w:r w:rsidRPr="00EF1101">
        <w:rPr>
          <w:rFonts w:ascii="Times New Roman" w:eastAsia="Times New Roman" w:hAnsi="Times New Roman" w:cs="Times New Roman"/>
          <w:bCs/>
          <w:iCs/>
          <w:sz w:val="28"/>
          <w:szCs w:val="28"/>
          <w:lang w:eastAsia="ar-SA"/>
        </w:rPr>
        <w:t xml:space="preserve">Цель: </w:t>
      </w:r>
      <w:r w:rsidR="006C3B81" w:rsidRPr="00EF1101">
        <w:rPr>
          <w:rFonts w:ascii="Times New Roman" w:eastAsia="Times New Roman" w:hAnsi="Times New Roman" w:cs="Times New Roman"/>
          <w:bCs/>
          <w:iCs/>
          <w:sz w:val="28"/>
          <w:szCs w:val="28"/>
          <w:lang w:eastAsia="ar-SA"/>
        </w:rPr>
        <w:t>формирование эффективной</w:t>
      </w:r>
      <w:r w:rsidRPr="00EF1101">
        <w:rPr>
          <w:rFonts w:ascii="Times New Roman" w:eastAsia="Times New Roman" w:hAnsi="Times New Roman" w:cs="Times New Roman"/>
          <w:bCs/>
          <w:iCs/>
          <w:sz w:val="28"/>
          <w:szCs w:val="28"/>
          <w:lang w:eastAsia="ar-SA"/>
        </w:rPr>
        <w:t xml:space="preserve"> модели организационной культуры</w:t>
      </w:r>
      <w:r w:rsidR="006C3B81" w:rsidRPr="00EF1101">
        <w:rPr>
          <w:rFonts w:ascii="Times New Roman" w:eastAsia="Times New Roman" w:hAnsi="Times New Roman" w:cs="Times New Roman"/>
          <w:bCs/>
          <w:iCs/>
          <w:sz w:val="28"/>
          <w:szCs w:val="28"/>
          <w:lang w:eastAsia="ar-SA"/>
        </w:rPr>
        <w:t xml:space="preserve"> ФГКОУ «СОШ № 138»</w:t>
      </w:r>
      <w:r w:rsidRPr="00EF1101">
        <w:rPr>
          <w:rFonts w:ascii="Times New Roman" w:eastAsia="Times New Roman" w:hAnsi="Times New Roman" w:cs="Times New Roman"/>
          <w:bCs/>
          <w:iCs/>
          <w:sz w:val="28"/>
          <w:szCs w:val="28"/>
          <w:lang w:eastAsia="ar-SA"/>
        </w:rPr>
        <w:t>.</w:t>
      </w:r>
    </w:p>
    <w:p w:rsidR="00DB5443" w:rsidRPr="00EF1101" w:rsidRDefault="00DB5443" w:rsidP="00EF1101">
      <w:pPr>
        <w:spacing w:after="0" w:line="360" w:lineRule="auto"/>
        <w:ind w:firstLine="540"/>
        <w:jc w:val="both"/>
        <w:rPr>
          <w:rFonts w:ascii="Times New Roman" w:eastAsia="Times New Roman" w:hAnsi="Times New Roman" w:cs="Times New Roman"/>
          <w:bCs/>
          <w:iCs/>
          <w:sz w:val="28"/>
          <w:szCs w:val="28"/>
          <w:lang w:eastAsia="ar-SA"/>
        </w:rPr>
      </w:pPr>
      <w:r w:rsidRPr="00EF1101">
        <w:rPr>
          <w:rFonts w:ascii="Times New Roman" w:eastAsia="Times New Roman" w:hAnsi="Times New Roman" w:cs="Times New Roman"/>
          <w:bCs/>
          <w:iCs/>
          <w:sz w:val="28"/>
          <w:szCs w:val="28"/>
          <w:lang w:eastAsia="ar-SA"/>
        </w:rPr>
        <w:t>Проект программы представлен в приложении</w:t>
      </w:r>
      <w:r w:rsidR="00465939">
        <w:rPr>
          <w:rFonts w:ascii="Times New Roman" w:eastAsia="Times New Roman" w:hAnsi="Times New Roman" w:cs="Times New Roman"/>
          <w:bCs/>
          <w:iCs/>
          <w:sz w:val="28"/>
          <w:szCs w:val="28"/>
          <w:lang w:eastAsia="ar-SA"/>
        </w:rPr>
        <w:t xml:space="preserve"> 2</w:t>
      </w:r>
      <w:r w:rsidRPr="00EF1101">
        <w:rPr>
          <w:rFonts w:ascii="Times New Roman" w:eastAsia="Times New Roman" w:hAnsi="Times New Roman" w:cs="Times New Roman"/>
          <w:bCs/>
          <w:iCs/>
          <w:sz w:val="28"/>
          <w:szCs w:val="28"/>
          <w:lang w:eastAsia="ar-SA"/>
        </w:rPr>
        <w:t>.</w:t>
      </w:r>
    </w:p>
    <w:p w:rsidR="008008CA" w:rsidRPr="00EF1101" w:rsidRDefault="008008CA" w:rsidP="00EF1101">
      <w:pPr>
        <w:spacing w:after="0" w:line="360" w:lineRule="auto"/>
        <w:ind w:firstLine="540"/>
        <w:jc w:val="both"/>
        <w:rPr>
          <w:rFonts w:ascii="Times New Roman" w:eastAsia="Times New Roman" w:hAnsi="Times New Roman" w:cs="Times New Roman"/>
          <w:bCs/>
          <w:iCs/>
          <w:sz w:val="28"/>
          <w:szCs w:val="28"/>
          <w:lang w:eastAsia="ar-SA"/>
        </w:rPr>
      </w:pPr>
      <w:r w:rsidRPr="00EF1101">
        <w:rPr>
          <w:rFonts w:ascii="Times New Roman" w:eastAsia="Times New Roman" w:hAnsi="Times New Roman" w:cs="Times New Roman"/>
          <w:bCs/>
          <w:iCs/>
          <w:sz w:val="28"/>
          <w:szCs w:val="28"/>
          <w:lang w:eastAsia="ar-SA"/>
        </w:rPr>
        <w:t xml:space="preserve">Основные </w:t>
      </w:r>
      <w:r w:rsidR="000851B9" w:rsidRPr="00EF1101">
        <w:rPr>
          <w:rFonts w:ascii="Times New Roman" w:eastAsia="Times New Roman" w:hAnsi="Times New Roman" w:cs="Times New Roman"/>
          <w:bCs/>
          <w:iCs/>
          <w:sz w:val="28"/>
          <w:szCs w:val="28"/>
          <w:lang w:eastAsia="ar-SA"/>
        </w:rPr>
        <w:t>задачи</w:t>
      </w:r>
      <w:r w:rsidR="000851B9">
        <w:rPr>
          <w:rFonts w:ascii="Times New Roman" w:eastAsia="Times New Roman" w:hAnsi="Times New Roman" w:cs="Times New Roman"/>
          <w:bCs/>
          <w:iCs/>
          <w:sz w:val="28"/>
          <w:szCs w:val="28"/>
          <w:lang w:eastAsia="ar-SA"/>
        </w:rPr>
        <w:t xml:space="preserve"> Программы</w:t>
      </w:r>
      <w:r w:rsidRPr="00EF1101">
        <w:rPr>
          <w:rFonts w:ascii="Times New Roman" w:eastAsia="Times New Roman" w:hAnsi="Times New Roman" w:cs="Times New Roman"/>
          <w:bCs/>
          <w:iCs/>
          <w:sz w:val="28"/>
          <w:szCs w:val="28"/>
          <w:lang w:eastAsia="ar-SA"/>
        </w:rPr>
        <w:t>:</w:t>
      </w:r>
    </w:p>
    <w:p w:rsidR="008008CA" w:rsidRPr="00464B4D" w:rsidRDefault="00464B4D" w:rsidP="00464B4D">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Pr>
          <w:sz w:val="28"/>
          <w:szCs w:val="28"/>
        </w:rPr>
        <w:t>о</w:t>
      </w:r>
      <w:r w:rsidR="008008CA" w:rsidRPr="00464B4D">
        <w:rPr>
          <w:sz w:val="28"/>
          <w:szCs w:val="28"/>
        </w:rPr>
        <w:t>владение педагогическими и руководящими работниками поведением и технологией в соответствии с усовершенствованной организационной культурой</w:t>
      </w:r>
      <w:r>
        <w:rPr>
          <w:sz w:val="28"/>
          <w:szCs w:val="28"/>
        </w:rPr>
        <w:t>;</w:t>
      </w:r>
    </w:p>
    <w:p w:rsidR="008008CA" w:rsidRPr="00464B4D" w:rsidRDefault="000851B9" w:rsidP="00464B4D">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Pr>
          <w:sz w:val="28"/>
          <w:szCs w:val="28"/>
        </w:rPr>
        <w:t>р</w:t>
      </w:r>
      <w:r w:rsidRPr="00464B4D">
        <w:rPr>
          <w:sz w:val="28"/>
          <w:szCs w:val="28"/>
        </w:rPr>
        <w:t>аспространение опыта</w:t>
      </w:r>
      <w:r w:rsidR="008008CA" w:rsidRPr="00464B4D">
        <w:rPr>
          <w:sz w:val="28"/>
          <w:szCs w:val="28"/>
        </w:rPr>
        <w:t>, установление сотрудничества с образовательными учреждениями.</w:t>
      </w:r>
    </w:p>
    <w:p w:rsidR="009E2CB0" w:rsidRDefault="0006316B" w:rsidP="007248E6">
      <w:pPr>
        <w:spacing w:after="0" w:line="360" w:lineRule="auto"/>
        <w:ind w:left="1276" w:hanging="736"/>
        <w:jc w:val="both"/>
        <w:rPr>
          <w:rFonts w:ascii="Times New Roman" w:eastAsia="Times New Roman" w:hAnsi="Times New Roman" w:cs="Times New Roman"/>
          <w:bCs/>
          <w:iCs/>
          <w:sz w:val="28"/>
          <w:szCs w:val="28"/>
          <w:lang w:eastAsia="ar-SA"/>
        </w:rPr>
      </w:pPr>
      <w:r w:rsidRPr="00EF1101">
        <w:rPr>
          <w:rFonts w:ascii="Times New Roman" w:eastAsia="Times New Roman" w:hAnsi="Times New Roman" w:cs="Times New Roman"/>
          <w:bCs/>
          <w:iCs/>
          <w:sz w:val="28"/>
          <w:szCs w:val="28"/>
          <w:lang w:eastAsia="ar-SA"/>
        </w:rPr>
        <w:t xml:space="preserve">Структура Корпоративного кодекса представлена на </w:t>
      </w:r>
      <w:r w:rsidR="009E2CB0" w:rsidRPr="00EF1101">
        <w:rPr>
          <w:rFonts w:ascii="Times New Roman" w:eastAsia="Times New Roman" w:hAnsi="Times New Roman" w:cs="Times New Roman"/>
          <w:bCs/>
          <w:iCs/>
          <w:sz w:val="28"/>
          <w:szCs w:val="28"/>
          <w:lang w:eastAsia="ar-SA"/>
        </w:rPr>
        <w:t>рисунке</w:t>
      </w:r>
      <w:r w:rsidR="0017440D">
        <w:rPr>
          <w:rFonts w:ascii="Times New Roman" w:eastAsia="Times New Roman" w:hAnsi="Times New Roman" w:cs="Times New Roman"/>
          <w:bCs/>
          <w:iCs/>
          <w:sz w:val="28"/>
          <w:szCs w:val="28"/>
          <w:lang w:eastAsia="ar-SA"/>
        </w:rPr>
        <w:t xml:space="preserve"> 2.4</w:t>
      </w:r>
      <w:r w:rsidR="009E2CB0" w:rsidRPr="00EF1101">
        <w:rPr>
          <w:rFonts w:ascii="Times New Roman" w:eastAsia="Times New Roman" w:hAnsi="Times New Roman" w:cs="Times New Roman"/>
          <w:bCs/>
          <w:iCs/>
          <w:sz w:val="28"/>
          <w:szCs w:val="28"/>
          <w:lang w:eastAsia="ar-SA"/>
        </w:rPr>
        <w:t>.</w:t>
      </w:r>
      <w:r w:rsidR="00DC2B3B" w:rsidRPr="00DC2B3B">
        <w:rPr>
          <w:noProof/>
          <w:sz w:val="28"/>
          <w:szCs w:val="28"/>
          <w:lang w:eastAsia="ru-RU"/>
        </w:rPr>
      </w:r>
      <w:r w:rsidR="00DC2B3B" w:rsidRPr="00DC2B3B">
        <w:rPr>
          <w:noProof/>
          <w:sz w:val="28"/>
          <w:szCs w:val="28"/>
          <w:lang w:eastAsia="ru-RU"/>
        </w:rPr>
        <w:pict>
          <v:rect id="Прямоугольник 7" o:spid="_x0000_s1051" style="width:402.65pt;height:151.5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" fillcolor="white [3201]" strokecolor="black [3200]" strokeweight="1pt">
            <v:textbox>
              <w:txbxContent>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1. Базовые понятия</w:t>
                  </w:r>
                </w:p>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2. Миссия ФГКОУ «СОШ № 138»</w:t>
                  </w:r>
                </w:p>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3. Корпоративные ценности</w:t>
                  </w:r>
                </w:p>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 xml:space="preserve">4. Основные этические принципы корпоративного поведения </w:t>
                  </w:r>
                </w:p>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5. Этические принципы учителя</w:t>
                  </w:r>
                </w:p>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6.Этические принципы обучающихся</w:t>
                  </w:r>
                </w:p>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7. Этические принципы законных представителей обучающихся</w:t>
                  </w:r>
                </w:p>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8. Деловой этикет</w:t>
                  </w:r>
                </w:p>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9. Корпоративные символы</w:t>
                  </w:r>
                </w:p>
                <w:p w:rsidR="001E6576" w:rsidRPr="009E2CB0" w:rsidRDefault="001E6576" w:rsidP="00C02BEB">
                  <w:pPr>
                    <w:spacing w:after="0" w:line="240" w:lineRule="auto"/>
                    <w:rPr>
                      <w:rFonts w:ascii="Times New Roman" w:hAnsi="Times New Roman" w:cs="Times New Roman"/>
                      <w:sz w:val="24"/>
                      <w:szCs w:val="24"/>
                    </w:rPr>
                  </w:pPr>
                  <w:r w:rsidRPr="009E2CB0">
                    <w:rPr>
                      <w:rFonts w:ascii="Times New Roman" w:hAnsi="Times New Roman" w:cs="Times New Roman"/>
                      <w:sz w:val="24"/>
                      <w:szCs w:val="24"/>
                    </w:rPr>
                    <w:t>10. Корпоративные мероприятия</w:t>
                  </w:r>
                </w:p>
                <w:p w:rsidR="001E6576" w:rsidRDefault="001E6576" w:rsidP="00C02BEB">
                  <w:pPr>
                    <w:spacing w:after="0" w:line="240" w:lineRule="auto"/>
                    <w:jc w:val="center"/>
                  </w:pPr>
                </w:p>
              </w:txbxContent>
            </v:textbox>
            <w10:wrap type="none"/>
            <w10:anchorlock/>
          </v:rect>
        </w:pict>
      </w:r>
    </w:p>
    <w:p w:rsidR="00C02BEB" w:rsidRPr="007248E6" w:rsidRDefault="00C02BEB" w:rsidP="007248E6">
      <w:pPr>
        <w:spacing w:after="0" w:line="360" w:lineRule="auto"/>
        <w:ind w:firstLine="540"/>
        <w:jc w:val="center"/>
        <w:rPr>
          <w:rFonts w:ascii="Times New Roman" w:eastAsia="Times New Roman" w:hAnsi="Times New Roman" w:cs="Times New Roman"/>
          <w:bCs/>
          <w:iCs/>
          <w:sz w:val="28"/>
          <w:szCs w:val="28"/>
          <w:lang w:eastAsia="ar-SA"/>
        </w:rPr>
      </w:pPr>
      <w:r w:rsidRPr="007248E6">
        <w:rPr>
          <w:rFonts w:ascii="Times New Roman" w:eastAsia="Times New Roman" w:hAnsi="Times New Roman" w:cs="Times New Roman"/>
          <w:bCs/>
          <w:iCs/>
          <w:sz w:val="28"/>
          <w:szCs w:val="28"/>
          <w:lang w:eastAsia="ar-SA"/>
        </w:rPr>
        <w:t>Рисунок</w:t>
      </w:r>
      <w:r w:rsidR="0017440D">
        <w:rPr>
          <w:rFonts w:ascii="Times New Roman" w:eastAsia="Times New Roman" w:hAnsi="Times New Roman" w:cs="Times New Roman"/>
          <w:bCs/>
          <w:iCs/>
          <w:sz w:val="28"/>
          <w:szCs w:val="28"/>
          <w:lang w:eastAsia="ar-SA"/>
        </w:rPr>
        <w:t xml:space="preserve"> 2.4</w:t>
      </w:r>
      <w:r w:rsidR="000851B9" w:rsidRPr="007248E6">
        <w:rPr>
          <w:rFonts w:ascii="Times New Roman" w:eastAsia="Times New Roman" w:hAnsi="Times New Roman" w:cs="Times New Roman"/>
          <w:bCs/>
          <w:iCs/>
          <w:sz w:val="28"/>
          <w:szCs w:val="28"/>
          <w:lang w:eastAsia="ar-SA"/>
        </w:rPr>
        <w:t>– Структура</w:t>
      </w:r>
      <w:r w:rsidRPr="007248E6">
        <w:rPr>
          <w:rFonts w:ascii="Times New Roman" w:eastAsia="Times New Roman" w:hAnsi="Times New Roman" w:cs="Times New Roman"/>
          <w:bCs/>
          <w:iCs/>
          <w:sz w:val="28"/>
          <w:szCs w:val="28"/>
          <w:lang w:eastAsia="ar-SA"/>
        </w:rPr>
        <w:t xml:space="preserve"> Корпоративного </w:t>
      </w:r>
      <w:r w:rsidR="000851B9" w:rsidRPr="007248E6">
        <w:rPr>
          <w:rFonts w:ascii="Times New Roman" w:eastAsia="Times New Roman" w:hAnsi="Times New Roman" w:cs="Times New Roman"/>
          <w:bCs/>
          <w:iCs/>
          <w:sz w:val="28"/>
          <w:szCs w:val="28"/>
          <w:lang w:eastAsia="ar-SA"/>
        </w:rPr>
        <w:t>кодекса ФГКОУ</w:t>
      </w:r>
      <w:r w:rsidRPr="007248E6">
        <w:rPr>
          <w:rFonts w:ascii="Times New Roman" w:eastAsia="Times New Roman" w:hAnsi="Times New Roman" w:cs="Times New Roman"/>
          <w:bCs/>
          <w:iCs/>
          <w:sz w:val="28"/>
          <w:szCs w:val="28"/>
          <w:lang w:eastAsia="ar-SA"/>
        </w:rPr>
        <w:t xml:space="preserve"> «СОШ № 138»</w:t>
      </w:r>
    </w:p>
    <w:p w:rsidR="001128AC" w:rsidRPr="007248E6" w:rsidRDefault="00B23B92" w:rsidP="007248E6">
      <w:pPr>
        <w:spacing w:after="0" w:line="360" w:lineRule="auto"/>
        <w:ind w:firstLine="540"/>
        <w:jc w:val="both"/>
        <w:rPr>
          <w:rFonts w:ascii="Times New Roman" w:eastAsia="Times New Roman" w:hAnsi="Times New Roman" w:cs="Times New Roman"/>
          <w:bCs/>
          <w:iCs/>
          <w:sz w:val="28"/>
          <w:szCs w:val="28"/>
          <w:lang w:eastAsia="ar-SA"/>
        </w:rPr>
      </w:pPr>
      <w:r w:rsidRPr="007248E6">
        <w:rPr>
          <w:rFonts w:ascii="Times New Roman" w:eastAsia="Times New Roman" w:hAnsi="Times New Roman" w:cs="Times New Roman"/>
          <w:bCs/>
          <w:iCs/>
          <w:sz w:val="28"/>
          <w:szCs w:val="28"/>
          <w:lang w:eastAsia="ar-SA"/>
        </w:rPr>
        <w:t xml:space="preserve">Одним из основных направлений формирования эффективной организационной структуры  является создание комплексной системы нематериального стимулирования. </w:t>
      </w:r>
      <w:r w:rsidR="001128AC" w:rsidRPr="007248E6">
        <w:rPr>
          <w:rFonts w:ascii="Times New Roman" w:eastAsia="Times New Roman" w:hAnsi="Times New Roman" w:cs="Times New Roman"/>
          <w:bCs/>
          <w:iCs/>
          <w:sz w:val="28"/>
          <w:szCs w:val="28"/>
          <w:lang w:eastAsia="ar-SA"/>
        </w:rPr>
        <w:t>Мы предлагаем некоторые конкретные мероприятия для решения задачи формирования организационной культуры:</w:t>
      </w:r>
    </w:p>
    <w:p w:rsidR="001128AC" w:rsidRPr="007248E6" w:rsidRDefault="007248E6"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Pr>
          <w:sz w:val="28"/>
          <w:szCs w:val="28"/>
        </w:rPr>
        <w:t>н</w:t>
      </w:r>
      <w:r w:rsidR="001128AC" w:rsidRPr="007248E6">
        <w:rPr>
          <w:sz w:val="28"/>
          <w:szCs w:val="28"/>
        </w:rPr>
        <w:t xml:space="preserve">еобходимо наладить систему информирования персонала о событиях, происходящих в </w:t>
      </w:r>
      <w:r w:rsidR="00DF2CAF" w:rsidRPr="007248E6">
        <w:rPr>
          <w:sz w:val="28"/>
          <w:szCs w:val="28"/>
        </w:rPr>
        <w:t>ФГКОУ «СОШ № 138»</w:t>
      </w:r>
      <w:r w:rsidR="001128AC" w:rsidRPr="007248E6">
        <w:rPr>
          <w:sz w:val="28"/>
          <w:szCs w:val="28"/>
        </w:rPr>
        <w:t xml:space="preserve">. Информационная изоляция негативно сказывается как на новичках, так и на уже давно работающих сотрудниках. Необходимо четко информировать коллектив о планах развития </w:t>
      </w:r>
      <w:r w:rsidR="00DF2CAF" w:rsidRPr="007248E6">
        <w:rPr>
          <w:sz w:val="28"/>
          <w:szCs w:val="28"/>
        </w:rPr>
        <w:t>школы</w:t>
      </w:r>
      <w:r w:rsidR="001128AC" w:rsidRPr="007248E6">
        <w:rPr>
          <w:sz w:val="28"/>
          <w:szCs w:val="28"/>
        </w:rPr>
        <w:t xml:space="preserve">, о его </w:t>
      </w:r>
      <w:r w:rsidR="001128AC" w:rsidRPr="007248E6">
        <w:rPr>
          <w:sz w:val="28"/>
          <w:szCs w:val="28"/>
        </w:rPr>
        <w:lastRenderedPageBreak/>
        <w:t>достижениях в целом и отдельных ее работников, о любом позитивном событии в коллективе: юбилее, свадьбе, рождении ребенка. Для этих целей можно использовать доску объявлений, сообщения на собрании</w:t>
      </w:r>
      <w:r>
        <w:rPr>
          <w:sz w:val="28"/>
          <w:szCs w:val="28"/>
        </w:rPr>
        <w:t>,</w:t>
      </w:r>
    </w:p>
    <w:p w:rsidR="00596E6E" w:rsidRPr="007248E6" w:rsidRDefault="00596E6E"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7248E6">
        <w:rPr>
          <w:sz w:val="28"/>
          <w:szCs w:val="28"/>
        </w:rPr>
        <w:t>улучшение условий труда, в том числе путем оснащения рабочего места работников техническими, эргономическими и организационными вспомогательными средствами с учётом потребности работников;</w:t>
      </w:r>
    </w:p>
    <w:p w:rsidR="00596E6E" w:rsidRPr="007248E6" w:rsidRDefault="00596E6E"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7248E6">
        <w:rPr>
          <w:sz w:val="28"/>
          <w:szCs w:val="28"/>
        </w:rPr>
        <w:t>привлечение персонала к принятию решений (согласование с работником определенных решений, принимаемых на рабочем месте, в рабочей группе) посредством делегирования ответственности, добровольного участия в принятии решений;</w:t>
      </w:r>
    </w:p>
    <w:p w:rsidR="00596E6E" w:rsidRPr="007248E6" w:rsidRDefault="00596E6E"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7248E6">
        <w:rPr>
          <w:sz w:val="28"/>
          <w:szCs w:val="28"/>
        </w:rPr>
        <w:t>занесение на Доску почета фотографий работников, успешно  и ответственно выполняющих свою работу;</w:t>
      </w:r>
    </w:p>
    <w:p w:rsidR="00596E6E" w:rsidRPr="007248E6" w:rsidRDefault="00596E6E"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7248E6">
        <w:rPr>
          <w:sz w:val="28"/>
          <w:szCs w:val="28"/>
        </w:rPr>
        <w:t>публикация статьи с признанием заслуг работника в СМИ;</w:t>
      </w:r>
    </w:p>
    <w:p w:rsidR="00596E6E" w:rsidRPr="007248E6" w:rsidRDefault="00596E6E"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7248E6">
        <w:rPr>
          <w:sz w:val="28"/>
          <w:szCs w:val="28"/>
        </w:rPr>
        <w:t>изготовление табличек для дверей с гравировкой имени работника;</w:t>
      </w:r>
    </w:p>
    <w:p w:rsidR="00596E6E" w:rsidRPr="007248E6" w:rsidRDefault="00596E6E"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7248E6">
        <w:rPr>
          <w:sz w:val="28"/>
          <w:szCs w:val="28"/>
        </w:rPr>
        <w:t>приоритет работника, добившегося хороших результатов, при планировании графиков отпусков;</w:t>
      </w:r>
    </w:p>
    <w:p w:rsidR="00A563C6" w:rsidRPr="007248E6" w:rsidRDefault="00A563C6"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7248E6">
        <w:rPr>
          <w:sz w:val="28"/>
          <w:szCs w:val="28"/>
        </w:rPr>
        <w:t>проведение  ежемесячно кадровых дней (обучение персонала, доведение изменений в законодательстве и т.д.).</w:t>
      </w:r>
    </w:p>
    <w:p w:rsidR="001128AC" w:rsidRPr="007248E6" w:rsidRDefault="007248E6"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Pr>
          <w:sz w:val="28"/>
          <w:szCs w:val="28"/>
        </w:rPr>
        <w:t>ч</w:t>
      </w:r>
      <w:r w:rsidR="001128AC" w:rsidRPr="007248E6">
        <w:rPr>
          <w:sz w:val="28"/>
          <w:szCs w:val="28"/>
        </w:rPr>
        <w:t xml:space="preserve">ёткий ритуал организации приёма в </w:t>
      </w:r>
      <w:r w:rsidR="00C640C6" w:rsidRPr="007248E6">
        <w:rPr>
          <w:sz w:val="28"/>
          <w:szCs w:val="28"/>
        </w:rPr>
        <w:t>школу</w:t>
      </w:r>
      <w:r w:rsidR="001128AC" w:rsidRPr="007248E6">
        <w:rPr>
          <w:sz w:val="28"/>
          <w:szCs w:val="28"/>
        </w:rPr>
        <w:t xml:space="preserve"> новых сотрудников. Вручение в день приёма на работу буклета о </w:t>
      </w:r>
      <w:r w:rsidR="00C640C6" w:rsidRPr="007248E6">
        <w:rPr>
          <w:sz w:val="28"/>
          <w:szCs w:val="28"/>
        </w:rPr>
        <w:t>школе</w:t>
      </w:r>
      <w:r w:rsidR="001128AC" w:rsidRPr="007248E6">
        <w:rPr>
          <w:sz w:val="28"/>
          <w:szCs w:val="28"/>
        </w:rPr>
        <w:t>, справочных телефонов; организация адаптации новичков к условиям работы, включая закрепление наставников; обучение новичков</w:t>
      </w:r>
      <w:r>
        <w:rPr>
          <w:sz w:val="28"/>
          <w:szCs w:val="28"/>
        </w:rPr>
        <w:t>,</w:t>
      </w:r>
    </w:p>
    <w:p w:rsidR="001128AC" w:rsidRPr="007248E6" w:rsidRDefault="007248E6"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Pr>
          <w:sz w:val="28"/>
          <w:szCs w:val="28"/>
        </w:rPr>
        <w:t>о</w:t>
      </w:r>
      <w:r w:rsidR="001128AC" w:rsidRPr="007248E6">
        <w:rPr>
          <w:sz w:val="28"/>
          <w:szCs w:val="28"/>
        </w:rPr>
        <w:t>рганизация конкурсов профессионального мастерства</w:t>
      </w:r>
      <w:r w:rsidR="001039C8" w:rsidRPr="007248E6">
        <w:rPr>
          <w:sz w:val="28"/>
          <w:szCs w:val="28"/>
        </w:rPr>
        <w:t xml:space="preserve"> («Учитель года»)</w:t>
      </w:r>
      <w:r w:rsidR="001128AC" w:rsidRPr="007248E6">
        <w:rPr>
          <w:sz w:val="28"/>
          <w:szCs w:val="28"/>
        </w:rPr>
        <w:t xml:space="preserve"> среди </w:t>
      </w:r>
      <w:r w:rsidR="001039C8" w:rsidRPr="007248E6">
        <w:rPr>
          <w:sz w:val="28"/>
          <w:szCs w:val="28"/>
        </w:rPr>
        <w:t>педагогов</w:t>
      </w:r>
      <w:r w:rsidR="001128AC" w:rsidRPr="007248E6">
        <w:rPr>
          <w:sz w:val="28"/>
          <w:szCs w:val="28"/>
        </w:rPr>
        <w:t xml:space="preserve">, </w:t>
      </w:r>
    </w:p>
    <w:p w:rsidR="001128AC" w:rsidRPr="007248E6" w:rsidRDefault="007248E6"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Pr>
          <w:sz w:val="28"/>
          <w:szCs w:val="28"/>
        </w:rPr>
        <w:t>п</w:t>
      </w:r>
      <w:r w:rsidR="001128AC" w:rsidRPr="007248E6">
        <w:rPr>
          <w:sz w:val="28"/>
          <w:szCs w:val="28"/>
        </w:rPr>
        <w:t>ланирование карьеры сотрудников: содействие в обучении, стажировке, передвижении, повышения в должности.</w:t>
      </w:r>
    </w:p>
    <w:p w:rsidR="001128AC" w:rsidRPr="007248E6" w:rsidRDefault="007248E6"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Pr>
          <w:sz w:val="28"/>
          <w:szCs w:val="28"/>
        </w:rPr>
        <w:t>р</w:t>
      </w:r>
      <w:r w:rsidR="001128AC" w:rsidRPr="007248E6">
        <w:rPr>
          <w:sz w:val="28"/>
          <w:szCs w:val="28"/>
        </w:rPr>
        <w:t xml:space="preserve">асширение выпуска рекламных материалов и сувенирных изделий с указанием слогана, девиза и символикой </w:t>
      </w:r>
      <w:r w:rsidR="006D566A" w:rsidRPr="007248E6">
        <w:rPr>
          <w:sz w:val="28"/>
          <w:szCs w:val="28"/>
        </w:rPr>
        <w:t>школы</w:t>
      </w:r>
      <w:r>
        <w:rPr>
          <w:sz w:val="28"/>
          <w:szCs w:val="28"/>
        </w:rPr>
        <w:t>,</w:t>
      </w:r>
    </w:p>
    <w:p w:rsidR="001128AC" w:rsidRPr="007248E6" w:rsidRDefault="007248E6" w:rsidP="007248E6">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Pr>
          <w:sz w:val="28"/>
          <w:szCs w:val="28"/>
        </w:rPr>
        <w:t>п</w:t>
      </w:r>
      <w:r w:rsidR="001128AC" w:rsidRPr="007248E6">
        <w:rPr>
          <w:sz w:val="28"/>
          <w:szCs w:val="28"/>
        </w:rPr>
        <w:t>оддержка сотрудников в формировании их страховых и пенсионных фондов.</w:t>
      </w:r>
    </w:p>
    <w:p w:rsidR="001128AC" w:rsidRPr="007248E6" w:rsidRDefault="001128AC" w:rsidP="007248E6">
      <w:pPr>
        <w:spacing w:after="0" w:line="360" w:lineRule="auto"/>
        <w:ind w:firstLine="540"/>
        <w:jc w:val="both"/>
        <w:rPr>
          <w:rFonts w:ascii="Times New Roman" w:eastAsia="Times New Roman" w:hAnsi="Times New Roman" w:cs="Times New Roman"/>
          <w:bCs/>
          <w:iCs/>
          <w:sz w:val="28"/>
          <w:szCs w:val="28"/>
          <w:lang w:eastAsia="ar-SA"/>
        </w:rPr>
      </w:pPr>
      <w:r w:rsidRPr="007248E6">
        <w:rPr>
          <w:rFonts w:ascii="Times New Roman" w:eastAsia="Times New Roman" w:hAnsi="Times New Roman" w:cs="Times New Roman"/>
          <w:bCs/>
          <w:iCs/>
          <w:sz w:val="28"/>
          <w:szCs w:val="28"/>
          <w:lang w:eastAsia="ar-SA"/>
        </w:rPr>
        <w:lastRenderedPageBreak/>
        <w:t xml:space="preserve">Все выше перечисленные мероприятия направлены на формирование уважения к организации, с которой связана жизнь каждого сотрудника, чтобы он искренне желал работать в нём долго и плодотворно. </w:t>
      </w:r>
    </w:p>
    <w:p w:rsidR="00C75C3F" w:rsidRDefault="00C75C3F" w:rsidP="007248E6">
      <w:pPr>
        <w:spacing w:after="0" w:line="360" w:lineRule="auto"/>
        <w:ind w:firstLine="540"/>
        <w:jc w:val="both"/>
        <w:rPr>
          <w:rFonts w:ascii="Times New Roman" w:eastAsia="Times New Roman" w:hAnsi="Times New Roman" w:cs="Times New Roman"/>
          <w:bCs/>
          <w:iCs/>
          <w:sz w:val="28"/>
          <w:szCs w:val="28"/>
          <w:lang w:eastAsia="ar-SA"/>
        </w:rPr>
      </w:pPr>
      <w:r w:rsidRPr="007248E6">
        <w:rPr>
          <w:rFonts w:ascii="Times New Roman" w:eastAsia="Times New Roman" w:hAnsi="Times New Roman" w:cs="Times New Roman"/>
          <w:bCs/>
          <w:iCs/>
          <w:sz w:val="28"/>
          <w:szCs w:val="28"/>
          <w:lang w:eastAsia="ar-SA"/>
        </w:rPr>
        <w:t>Следует отметить, что корпоративная культура не является чем-то застывшим и неизменным. Поскольку основная ее цель способствование эффективной деятельности предприятия, корпоративная культура должна развиваться вместе с организацией и быть такой, какой она нужна в текущий момент времени.</w:t>
      </w:r>
    </w:p>
    <w:p w:rsidR="00493995" w:rsidRPr="007248E6" w:rsidRDefault="00493995" w:rsidP="00493995">
      <w:pPr>
        <w:spacing w:after="0" w:line="360" w:lineRule="auto"/>
        <w:ind w:firstLine="540"/>
        <w:jc w:val="both"/>
        <w:rPr>
          <w:rFonts w:ascii="Times New Roman" w:eastAsia="Times New Roman" w:hAnsi="Times New Roman" w:cs="Times New Roman"/>
          <w:bCs/>
          <w:iCs/>
          <w:sz w:val="28"/>
          <w:szCs w:val="28"/>
          <w:lang w:eastAsia="ar-SA"/>
        </w:rPr>
      </w:pPr>
      <w:r w:rsidRPr="007248E6">
        <w:rPr>
          <w:rFonts w:ascii="Times New Roman" w:eastAsia="Times New Roman" w:hAnsi="Times New Roman" w:cs="Times New Roman"/>
          <w:bCs/>
          <w:iCs/>
          <w:sz w:val="28"/>
          <w:szCs w:val="28"/>
          <w:lang w:eastAsia="ar-SA"/>
        </w:rPr>
        <w:t>Перспектива</w:t>
      </w:r>
      <w:r>
        <w:rPr>
          <w:rFonts w:ascii="Times New Roman" w:eastAsia="Times New Roman" w:hAnsi="Times New Roman" w:cs="Times New Roman"/>
          <w:bCs/>
          <w:iCs/>
          <w:sz w:val="28"/>
          <w:szCs w:val="28"/>
          <w:lang w:eastAsia="ar-SA"/>
        </w:rPr>
        <w:t xml:space="preserve"> внедрения данных мероприятий</w:t>
      </w:r>
      <w:r w:rsidRPr="007248E6">
        <w:rPr>
          <w:rFonts w:ascii="Times New Roman" w:eastAsia="Times New Roman" w:hAnsi="Times New Roman" w:cs="Times New Roman"/>
          <w:bCs/>
          <w:iCs/>
          <w:sz w:val="28"/>
          <w:szCs w:val="28"/>
          <w:lang w:eastAsia="ar-SA"/>
        </w:rPr>
        <w:t>: совершенствование единого корпоративного стиля школы, корпоративной культуры  педагогов, обучающихся и их родителей, повышение конкурентоспособности, формирование положительного имиджа, развитие   образовательного процесса   путем внедрения технологии учебного проектирования и  других современных базовых технологий, включение обучающихся в процессы познания и преобразования внешкольной социальной среды  для приобретения опыта реального управления и действия на основе социального и учебно-исследовательского проектирования, обеспечение профессионального роста учителя, повышение  научно-методического уровня педагогов,   создание необходимых условий для усиления воспитательного потенциала школы,  профессиональной ориентации обучающихся, самореализации личности обучающихся, расширение и укрепление взаимодействия с социальными партнерами школы по поиску новых идей и закрепление оправдавших себя форм воспитательной деятельности,  обеспечение сохранения и укрепления физического, психологического и социального здоровья педагогов и  обучающихся, их безопасность,  формирование положительной «Я-концепции» у всех участников образовательного процесса.</w:t>
      </w:r>
    </w:p>
    <w:p w:rsidR="002F758C" w:rsidRPr="0010793F" w:rsidRDefault="002F758C" w:rsidP="0010793F">
      <w:pPr>
        <w:spacing w:after="0" w:line="360" w:lineRule="auto"/>
        <w:ind w:firstLine="540"/>
        <w:jc w:val="both"/>
        <w:rPr>
          <w:rFonts w:ascii="Times New Roman" w:eastAsia="Times New Roman" w:hAnsi="Times New Roman" w:cs="Times New Roman"/>
          <w:bCs/>
          <w:iCs/>
          <w:sz w:val="28"/>
          <w:szCs w:val="28"/>
          <w:lang w:eastAsia="ar-SA"/>
        </w:rPr>
      </w:pPr>
      <w:r w:rsidRPr="0010793F">
        <w:rPr>
          <w:rFonts w:ascii="Times New Roman" w:eastAsia="Times New Roman" w:hAnsi="Times New Roman" w:cs="Times New Roman"/>
          <w:bCs/>
          <w:iCs/>
          <w:sz w:val="28"/>
          <w:szCs w:val="28"/>
          <w:lang w:eastAsia="ar-SA"/>
        </w:rPr>
        <w:t>Ожидаемые результаты</w:t>
      </w:r>
    </w:p>
    <w:p w:rsidR="002F758C" w:rsidRPr="0010793F" w:rsidRDefault="002F758C" w:rsidP="0010793F">
      <w:pPr>
        <w:spacing w:after="0" w:line="360" w:lineRule="auto"/>
        <w:ind w:firstLine="540"/>
        <w:jc w:val="both"/>
        <w:rPr>
          <w:rFonts w:ascii="Times New Roman" w:eastAsia="Times New Roman" w:hAnsi="Times New Roman" w:cs="Times New Roman"/>
          <w:bCs/>
          <w:iCs/>
          <w:sz w:val="28"/>
          <w:szCs w:val="28"/>
          <w:lang w:eastAsia="ar-SA"/>
        </w:rPr>
      </w:pPr>
      <w:r w:rsidRPr="0010793F">
        <w:rPr>
          <w:rFonts w:ascii="Times New Roman" w:eastAsia="Times New Roman" w:hAnsi="Times New Roman" w:cs="Times New Roman"/>
          <w:bCs/>
          <w:iCs/>
          <w:sz w:val="28"/>
          <w:szCs w:val="28"/>
          <w:lang w:eastAsia="ar-SA"/>
        </w:rPr>
        <w:t>Главным результатом реализации проекта станет сформированная сильная корпоративная культура образовательной организации.</w:t>
      </w:r>
    </w:p>
    <w:p w:rsidR="002F758C" w:rsidRPr="0010793F" w:rsidRDefault="002F758C" w:rsidP="0010793F">
      <w:pPr>
        <w:spacing w:after="0" w:line="360" w:lineRule="auto"/>
        <w:ind w:firstLine="540"/>
        <w:jc w:val="both"/>
        <w:rPr>
          <w:rFonts w:ascii="Times New Roman" w:eastAsia="Times New Roman" w:hAnsi="Times New Roman" w:cs="Times New Roman"/>
          <w:bCs/>
          <w:iCs/>
          <w:sz w:val="28"/>
          <w:szCs w:val="28"/>
          <w:lang w:eastAsia="ar-SA"/>
        </w:rPr>
      </w:pPr>
      <w:r w:rsidRPr="0010793F">
        <w:rPr>
          <w:rFonts w:ascii="Times New Roman" w:eastAsia="Times New Roman" w:hAnsi="Times New Roman" w:cs="Times New Roman"/>
          <w:bCs/>
          <w:iCs/>
          <w:sz w:val="28"/>
          <w:szCs w:val="28"/>
          <w:lang w:eastAsia="ar-SA"/>
        </w:rPr>
        <w:t xml:space="preserve"> Корпоративная культура </w:t>
      </w:r>
      <w:r w:rsidR="00A064B9">
        <w:rPr>
          <w:rFonts w:ascii="Times New Roman" w:eastAsia="Times New Roman" w:hAnsi="Times New Roman" w:cs="Times New Roman"/>
          <w:bCs/>
          <w:iCs/>
          <w:sz w:val="28"/>
          <w:szCs w:val="28"/>
          <w:lang w:eastAsia="ar-SA"/>
        </w:rPr>
        <w:t xml:space="preserve">школы </w:t>
      </w:r>
      <w:r w:rsidRPr="0010793F">
        <w:rPr>
          <w:rFonts w:ascii="Times New Roman" w:eastAsia="Times New Roman" w:hAnsi="Times New Roman" w:cs="Times New Roman"/>
          <w:bCs/>
          <w:iCs/>
          <w:sz w:val="28"/>
          <w:szCs w:val="28"/>
          <w:lang w:eastAsia="ar-SA"/>
        </w:rPr>
        <w:t>будет способствовать:</w:t>
      </w:r>
    </w:p>
    <w:p w:rsidR="002F758C" w:rsidRPr="00A064B9" w:rsidRDefault="002F758C" w:rsidP="00A064B9">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A064B9">
        <w:rPr>
          <w:sz w:val="28"/>
          <w:szCs w:val="28"/>
        </w:rPr>
        <w:lastRenderedPageBreak/>
        <w:t>повышению конкурентоспособности образовательного учреждения во внешней среде;</w:t>
      </w:r>
    </w:p>
    <w:p w:rsidR="002F758C" w:rsidRPr="00A064B9" w:rsidRDefault="002F758C" w:rsidP="00A064B9">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A064B9">
        <w:rPr>
          <w:sz w:val="28"/>
          <w:szCs w:val="28"/>
        </w:rPr>
        <w:t>установлению  школьных традиций и внедрению инноваций в жизнедеятельность  коллектива;</w:t>
      </w:r>
    </w:p>
    <w:p w:rsidR="002F758C" w:rsidRPr="00A064B9" w:rsidRDefault="002F758C" w:rsidP="00A064B9">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A064B9">
        <w:rPr>
          <w:sz w:val="28"/>
          <w:szCs w:val="28"/>
        </w:rPr>
        <w:t>высокому  уровню сплочённости коллектива;</w:t>
      </w:r>
    </w:p>
    <w:p w:rsidR="002F758C" w:rsidRPr="00A064B9" w:rsidRDefault="002F758C" w:rsidP="00A064B9">
      <w:pPr>
        <w:pStyle w:val="Style11"/>
        <w:widowControl/>
        <w:numPr>
          <w:ilvl w:val="1"/>
          <w:numId w:val="22"/>
        </w:numPr>
        <w:tabs>
          <w:tab w:val="clear" w:pos="1080"/>
          <w:tab w:val="left" w:pos="812"/>
          <w:tab w:val="num" w:pos="1008"/>
          <w:tab w:val="left" w:pos="1267"/>
        </w:tabs>
        <w:spacing w:line="360" w:lineRule="auto"/>
        <w:ind w:left="0" w:firstLine="700"/>
        <w:rPr>
          <w:sz w:val="28"/>
          <w:szCs w:val="28"/>
        </w:rPr>
      </w:pPr>
      <w:r w:rsidRPr="00A064B9">
        <w:rPr>
          <w:sz w:val="28"/>
          <w:szCs w:val="28"/>
        </w:rPr>
        <w:t>положительному морально-психологическому климату</w:t>
      </w:r>
    </w:p>
    <w:p w:rsidR="002F758C" w:rsidRPr="0010793F" w:rsidRDefault="002F758C" w:rsidP="0010793F">
      <w:pPr>
        <w:spacing w:after="0" w:line="360" w:lineRule="auto"/>
        <w:ind w:firstLine="540"/>
        <w:jc w:val="both"/>
        <w:rPr>
          <w:rFonts w:ascii="Times New Roman" w:eastAsia="Times New Roman" w:hAnsi="Times New Roman" w:cs="Times New Roman"/>
          <w:bCs/>
          <w:iCs/>
          <w:sz w:val="28"/>
          <w:szCs w:val="28"/>
          <w:lang w:eastAsia="ar-SA"/>
        </w:rPr>
      </w:pPr>
      <w:r w:rsidRPr="0010793F">
        <w:rPr>
          <w:rFonts w:ascii="Times New Roman" w:eastAsia="Times New Roman" w:hAnsi="Times New Roman" w:cs="Times New Roman"/>
          <w:bCs/>
          <w:iCs/>
          <w:sz w:val="28"/>
          <w:szCs w:val="28"/>
          <w:lang w:eastAsia="ar-SA"/>
        </w:rPr>
        <w:t>Жизнеспособность проекта</w:t>
      </w:r>
    </w:p>
    <w:p w:rsidR="00BB2C1E" w:rsidRDefault="002F758C" w:rsidP="0010793F">
      <w:pPr>
        <w:spacing w:after="0" w:line="360" w:lineRule="auto"/>
        <w:ind w:firstLine="540"/>
        <w:jc w:val="both"/>
        <w:rPr>
          <w:rFonts w:ascii="Times New Roman" w:eastAsia="Times New Roman" w:hAnsi="Times New Roman" w:cs="Times New Roman"/>
          <w:bCs/>
          <w:iCs/>
          <w:sz w:val="28"/>
          <w:szCs w:val="28"/>
          <w:lang w:eastAsia="ar-SA"/>
        </w:rPr>
      </w:pPr>
      <w:r w:rsidRPr="0010793F">
        <w:rPr>
          <w:rFonts w:ascii="Times New Roman" w:eastAsia="Times New Roman" w:hAnsi="Times New Roman" w:cs="Times New Roman"/>
          <w:bCs/>
          <w:iCs/>
          <w:sz w:val="28"/>
          <w:szCs w:val="28"/>
          <w:lang w:eastAsia="ar-SA"/>
        </w:rPr>
        <w:t xml:space="preserve">Сформированная  корпоративная культура  позволит повысить привлекательность </w:t>
      </w:r>
      <w:r w:rsidR="00A064B9" w:rsidRPr="007248E6">
        <w:rPr>
          <w:rFonts w:ascii="Times New Roman" w:eastAsia="Times New Roman" w:hAnsi="Times New Roman" w:cs="Times New Roman"/>
          <w:sz w:val="28"/>
          <w:szCs w:val="28"/>
          <w:lang w:eastAsia="ru-RU"/>
        </w:rPr>
        <w:t>ФГКОУ «СОШ № 138»</w:t>
      </w:r>
      <w:r w:rsidRPr="0010793F">
        <w:rPr>
          <w:rFonts w:ascii="Times New Roman" w:eastAsia="Times New Roman" w:hAnsi="Times New Roman" w:cs="Times New Roman"/>
          <w:bCs/>
          <w:iCs/>
          <w:sz w:val="28"/>
          <w:szCs w:val="28"/>
          <w:lang w:eastAsia="ar-SA"/>
        </w:rPr>
        <w:t>, в первую очередь, для родителей, учащихся и персонала, облегчить процесс введения новых образовательных услуг.</w:t>
      </w:r>
      <w:r w:rsidR="00C426E1">
        <w:rPr>
          <w:rFonts w:ascii="Times New Roman" w:eastAsia="Times New Roman" w:hAnsi="Times New Roman" w:cs="Times New Roman"/>
          <w:bCs/>
          <w:iCs/>
          <w:sz w:val="28"/>
          <w:szCs w:val="28"/>
          <w:lang w:eastAsia="ar-SA"/>
        </w:rPr>
        <w:t xml:space="preserve"> </w:t>
      </w:r>
      <w:r w:rsidRPr="0010793F">
        <w:rPr>
          <w:rFonts w:ascii="Times New Roman" w:eastAsia="Times New Roman" w:hAnsi="Times New Roman" w:cs="Times New Roman"/>
          <w:bCs/>
          <w:iCs/>
          <w:sz w:val="28"/>
          <w:szCs w:val="28"/>
          <w:lang w:eastAsia="ar-SA"/>
        </w:rPr>
        <w:t>Реализация проекта может стать основой для совместной инновационной деятельности коллектива в процессе реализации  ФГОС.</w:t>
      </w:r>
    </w:p>
    <w:p w:rsidR="002F758C" w:rsidRPr="0010793F" w:rsidRDefault="002F758C" w:rsidP="0010793F">
      <w:pPr>
        <w:spacing w:after="0" w:line="360" w:lineRule="auto"/>
        <w:ind w:firstLine="540"/>
        <w:jc w:val="both"/>
        <w:rPr>
          <w:rFonts w:ascii="Times New Roman" w:eastAsia="Times New Roman" w:hAnsi="Times New Roman" w:cs="Times New Roman"/>
          <w:bCs/>
          <w:iCs/>
          <w:sz w:val="28"/>
          <w:szCs w:val="28"/>
          <w:lang w:eastAsia="ar-SA"/>
        </w:rPr>
      </w:pPr>
      <w:r w:rsidRPr="0010793F">
        <w:rPr>
          <w:rFonts w:ascii="Times New Roman" w:eastAsia="Times New Roman" w:hAnsi="Times New Roman" w:cs="Times New Roman"/>
          <w:bCs/>
          <w:iCs/>
          <w:sz w:val="28"/>
          <w:szCs w:val="28"/>
          <w:lang w:eastAsia="ar-SA"/>
        </w:rPr>
        <w:t>Материалы проекта могут быть востребованы руководителям образовательных организаций</w:t>
      </w:r>
    </w:p>
    <w:p w:rsidR="002F758C" w:rsidRDefault="002F758C" w:rsidP="00821286">
      <w:pPr>
        <w:pStyle w:val="2"/>
        <w:spacing w:after="0" w:line="360" w:lineRule="auto"/>
        <w:ind w:firstLine="709"/>
        <w:jc w:val="both"/>
        <w:rPr>
          <w:rFonts w:ascii="Times New Roman" w:hAnsi="Times New Roman"/>
          <w:b/>
          <w:sz w:val="28"/>
          <w:szCs w:val="28"/>
        </w:rPr>
      </w:pPr>
    </w:p>
    <w:p w:rsidR="002F758C" w:rsidRDefault="002F758C"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024D8F" w:rsidRDefault="00024D8F" w:rsidP="00821286">
      <w:pPr>
        <w:pStyle w:val="2"/>
        <w:spacing w:after="0" w:line="360" w:lineRule="auto"/>
        <w:ind w:firstLine="709"/>
        <w:jc w:val="both"/>
        <w:rPr>
          <w:rFonts w:ascii="Times New Roman" w:hAnsi="Times New Roman"/>
          <w:b/>
          <w:sz w:val="28"/>
          <w:szCs w:val="28"/>
        </w:rPr>
      </w:pPr>
    </w:p>
    <w:p w:rsidR="002F758C" w:rsidRDefault="00024D8F" w:rsidP="000851B9">
      <w:pPr>
        <w:pStyle w:val="2"/>
        <w:spacing w:after="0" w:line="360" w:lineRule="auto"/>
        <w:jc w:val="center"/>
        <w:rPr>
          <w:rFonts w:ascii="Times New Roman" w:hAnsi="Times New Roman"/>
          <w:b/>
          <w:sz w:val="28"/>
          <w:szCs w:val="28"/>
        </w:rPr>
      </w:pPr>
      <w:r>
        <w:rPr>
          <w:rFonts w:ascii="Times New Roman" w:hAnsi="Times New Roman"/>
          <w:b/>
          <w:sz w:val="28"/>
          <w:szCs w:val="28"/>
        </w:rPr>
        <w:lastRenderedPageBreak/>
        <w:t>ЗАКЛЮЧЕНИЕ</w:t>
      </w:r>
    </w:p>
    <w:p w:rsidR="002F758C" w:rsidRPr="003E4EBD" w:rsidRDefault="002F758C" w:rsidP="003E4EBD">
      <w:pPr>
        <w:spacing w:after="0" w:line="360" w:lineRule="auto"/>
        <w:ind w:firstLine="540"/>
        <w:jc w:val="both"/>
        <w:rPr>
          <w:rFonts w:ascii="Times New Roman" w:eastAsia="Times New Roman" w:hAnsi="Times New Roman" w:cs="Times New Roman"/>
          <w:bCs/>
          <w:iCs/>
          <w:sz w:val="28"/>
          <w:szCs w:val="28"/>
          <w:lang w:eastAsia="ar-SA"/>
        </w:rPr>
      </w:pPr>
      <w:r w:rsidRPr="003E4EBD">
        <w:rPr>
          <w:rFonts w:ascii="Times New Roman" w:eastAsia="Times New Roman" w:hAnsi="Times New Roman" w:cs="Times New Roman"/>
          <w:bCs/>
          <w:iCs/>
          <w:sz w:val="28"/>
          <w:szCs w:val="28"/>
          <w:lang w:eastAsia="ar-SA"/>
        </w:rPr>
        <w:t>Школьные организации, что</w:t>
      </w:r>
      <w:r w:rsidR="003E4EBD">
        <w:rPr>
          <w:rFonts w:ascii="Times New Roman" w:eastAsia="Times New Roman" w:hAnsi="Times New Roman" w:cs="Times New Roman"/>
          <w:bCs/>
          <w:iCs/>
          <w:sz w:val="28"/>
          <w:szCs w:val="28"/>
          <w:lang w:eastAsia="ar-SA"/>
        </w:rPr>
        <w:t>бы быть успешны</w:t>
      </w:r>
      <w:r w:rsidRPr="003E4EBD">
        <w:rPr>
          <w:rFonts w:ascii="Times New Roman" w:eastAsia="Times New Roman" w:hAnsi="Times New Roman" w:cs="Times New Roman"/>
          <w:bCs/>
          <w:iCs/>
          <w:sz w:val="28"/>
          <w:szCs w:val="28"/>
          <w:lang w:eastAsia="ar-SA"/>
        </w:rPr>
        <w:t>ми в современ</w:t>
      </w:r>
      <w:r w:rsidR="003E4EBD">
        <w:rPr>
          <w:rFonts w:ascii="Times New Roman" w:eastAsia="Times New Roman" w:hAnsi="Times New Roman" w:cs="Times New Roman"/>
          <w:bCs/>
          <w:iCs/>
          <w:sz w:val="28"/>
          <w:szCs w:val="28"/>
          <w:lang w:eastAsia="ar-SA"/>
        </w:rPr>
        <w:t>ных условиях, должны быть гибки</w:t>
      </w:r>
      <w:r w:rsidRPr="003E4EBD">
        <w:rPr>
          <w:rFonts w:ascii="Times New Roman" w:eastAsia="Times New Roman" w:hAnsi="Times New Roman" w:cs="Times New Roman"/>
          <w:bCs/>
          <w:iCs/>
          <w:sz w:val="28"/>
          <w:szCs w:val="28"/>
          <w:lang w:eastAsia="ar-SA"/>
        </w:rPr>
        <w:t xml:space="preserve"> ми, уметь адаптироваться и быть открытыми для диалога, сотруд</w:t>
      </w:r>
      <w:r w:rsidR="003E4EBD">
        <w:rPr>
          <w:rFonts w:ascii="Times New Roman" w:eastAsia="Times New Roman" w:hAnsi="Times New Roman" w:cs="Times New Roman"/>
          <w:bCs/>
          <w:iCs/>
          <w:sz w:val="28"/>
          <w:szCs w:val="28"/>
          <w:lang w:eastAsia="ar-SA"/>
        </w:rPr>
        <w:t>ничать с другими образовательны</w:t>
      </w:r>
      <w:r w:rsidRPr="003E4EBD">
        <w:rPr>
          <w:rFonts w:ascii="Times New Roman" w:eastAsia="Times New Roman" w:hAnsi="Times New Roman" w:cs="Times New Roman"/>
          <w:bCs/>
          <w:iCs/>
          <w:sz w:val="28"/>
          <w:szCs w:val="28"/>
          <w:lang w:eastAsia="ar-SA"/>
        </w:rPr>
        <w:t xml:space="preserve">ми учреждениями, привлекать заинтересованных лиц к процессу формирования школьной политики. В качестве таких условий выступают: возможности профессионального роста и развития, наличие </w:t>
      </w:r>
      <w:r w:rsidR="001B0713">
        <w:rPr>
          <w:rFonts w:ascii="Times New Roman" w:eastAsia="Times New Roman" w:hAnsi="Times New Roman" w:cs="Times New Roman"/>
          <w:bCs/>
          <w:iCs/>
          <w:sz w:val="28"/>
          <w:szCs w:val="28"/>
          <w:lang w:eastAsia="ar-SA"/>
        </w:rPr>
        <w:t>административной поддержки, де</w:t>
      </w:r>
      <w:r w:rsidRPr="003E4EBD">
        <w:rPr>
          <w:rFonts w:ascii="Times New Roman" w:eastAsia="Times New Roman" w:hAnsi="Times New Roman" w:cs="Times New Roman"/>
          <w:bCs/>
          <w:iCs/>
          <w:sz w:val="28"/>
          <w:szCs w:val="28"/>
          <w:lang w:eastAsia="ar-SA"/>
        </w:rPr>
        <w:t>централизованный и партисипативный менеджмент, свободная и лёгкая вертикальная и горизонтальная коммуникация, возможности для совместной работы, поиск общественной поддержки, прежде всего со стороны родителей. Шк</w:t>
      </w:r>
      <w:r w:rsidR="001B0713">
        <w:rPr>
          <w:rFonts w:ascii="Times New Roman" w:eastAsia="Times New Roman" w:hAnsi="Times New Roman" w:cs="Times New Roman"/>
          <w:bCs/>
          <w:iCs/>
          <w:sz w:val="28"/>
          <w:szCs w:val="28"/>
          <w:lang w:eastAsia="ar-SA"/>
        </w:rPr>
        <w:t>ольные организации, сумевшие до</w:t>
      </w:r>
      <w:r w:rsidRPr="003E4EBD">
        <w:rPr>
          <w:rFonts w:ascii="Times New Roman" w:eastAsia="Times New Roman" w:hAnsi="Times New Roman" w:cs="Times New Roman"/>
          <w:bCs/>
          <w:iCs/>
          <w:sz w:val="28"/>
          <w:szCs w:val="28"/>
          <w:lang w:eastAsia="ar-SA"/>
        </w:rPr>
        <w:t>биться оптимального сочетания социальной сплочённости</w:t>
      </w:r>
      <w:r w:rsidR="001B0713">
        <w:rPr>
          <w:rFonts w:ascii="Times New Roman" w:eastAsia="Times New Roman" w:hAnsi="Times New Roman" w:cs="Times New Roman"/>
          <w:bCs/>
          <w:iCs/>
          <w:sz w:val="28"/>
          <w:szCs w:val="28"/>
          <w:lang w:eastAsia="ar-SA"/>
        </w:rPr>
        <w:t xml:space="preserve"> и социального контроля, обес</w:t>
      </w:r>
      <w:r w:rsidRPr="003E4EBD">
        <w:rPr>
          <w:rFonts w:ascii="Times New Roman" w:eastAsia="Times New Roman" w:hAnsi="Times New Roman" w:cs="Times New Roman"/>
          <w:bCs/>
          <w:iCs/>
          <w:sz w:val="28"/>
          <w:szCs w:val="28"/>
          <w:lang w:eastAsia="ar-SA"/>
        </w:rPr>
        <w:t>печивающие организационную помощь и поддержк</w:t>
      </w:r>
      <w:r w:rsidR="001B0713">
        <w:rPr>
          <w:rFonts w:ascii="Times New Roman" w:eastAsia="Times New Roman" w:hAnsi="Times New Roman" w:cs="Times New Roman"/>
          <w:bCs/>
          <w:iCs/>
          <w:sz w:val="28"/>
          <w:szCs w:val="28"/>
          <w:lang w:eastAsia="ar-SA"/>
        </w:rPr>
        <w:t>у сотрудникам, а также поддержи</w:t>
      </w:r>
      <w:r w:rsidRPr="003E4EBD">
        <w:rPr>
          <w:rFonts w:ascii="Times New Roman" w:eastAsia="Times New Roman" w:hAnsi="Times New Roman" w:cs="Times New Roman"/>
          <w:bCs/>
          <w:iCs/>
          <w:sz w:val="28"/>
          <w:szCs w:val="28"/>
          <w:lang w:eastAsia="ar-SA"/>
        </w:rPr>
        <w:t>вающие открытую коммуникацию с внешним окружением, оказываются и более успешными в проведении изменений.</w:t>
      </w:r>
    </w:p>
    <w:p w:rsidR="00024D8F" w:rsidRDefault="00024D8F" w:rsidP="00B061B2">
      <w:pPr>
        <w:pStyle w:val="ab"/>
        <w:jc w:val="center"/>
        <w:rPr>
          <w:b/>
          <w:sz w:val="28"/>
          <w:szCs w:val="72"/>
        </w:rPr>
      </w:pPr>
    </w:p>
    <w:p w:rsidR="00024D8F" w:rsidRDefault="00024D8F" w:rsidP="00B061B2">
      <w:pPr>
        <w:pStyle w:val="ab"/>
        <w:jc w:val="center"/>
        <w:rPr>
          <w:b/>
          <w:sz w:val="28"/>
          <w:szCs w:val="72"/>
        </w:rPr>
      </w:pPr>
    </w:p>
    <w:p w:rsidR="00024D8F" w:rsidRDefault="00024D8F" w:rsidP="00B061B2">
      <w:pPr>
        <w:pStyle w:val="ab"/>
        <w:jc w:val="center"/>
        <w:rPr>
          <w:b/>
          <w:sz w:val="28"/>
          <w:szCs w:val="72"/>
        </w:rPr>
      </w:pPr>
    </w:p>
    <w:p w:rsidR="00024D8F" w:rsidRDefault="00024D8F" w:rsidP="00B061B2">
      <w:pPr>
        <w:pStyle w:val="ab"/>
        <w:jc w:val="center"/>
        <w:rPr>
          <w:b/>
          <w:sz w:val="28"/>
          <w:szCs w:val="72"/>
        </w:rPr>
      </w:pPr>
    </w:p>
    <w:p w:rsidR="00024D8F" w:rsidRDefault="00024D8F" w:rsidP="00B061B2">
      <w:pPr>
        <w:pStyle w:val="ab"/>
        <w:jc w:val="center"/>
        <w:rPr>
          <w:b/>
          <w:sz w:val="28"/>
          <w:szCs w:val="72"/>
        </w:rPr>
      </w:pPr>
    </w:p>
    <w:p w:rsidR="00024D8F" w:rsidRDefault="00024D8F" w:rsidP="00B061B2">
      <w:pPr>
        <w:pStyle w:val="ab"/>
        <w:jc w:val="center"/>
        <w:rPr>
          <w:b/>
          <w:sz w:val="28"/>
          <w:szCs w:val="72"/>
        </w:rPr>
      </w:pPr>
    </w:p>
    <w:p w:rsidR="00024D8F" w:rsidRDefault="00024D8F" w:rsidP="00B061B2">
      <w:pPr>
        <w:pStyle w:val="ab"/>
        <w:jc w:val="center"/>
        <w:rPr>
          <w:b/>
          <w:sz w:val="28"/>
          <w:szCs w:val="72"/>
        </w:rPr>
      </w:pPr>
    </w:p>
    <w:p w:rsidR="00024D8F" w:rsidRDefault="00024D8F" w:rsidP="00B061B2">
      <w:pPr>
        <w:pStyle w:val="ab"/>
        <w:jc w:val="center"/>
        <w:rPr>
          <w:b/>
          <w:sz w:val="28"/>
          <w:szCs w:val="72"/>
        </w:rPr>
      </w:pPr>
    </w:p>
    <w:p w:rsidR="00024D8F" w:rsidRDefault="00024D8F" w:rsidP="00B061B2">
      <w:pPr>
        <w:pStyle w:val="ab"/>
        <w:jc w:val="center"/>
        <w:rPr>
          <w:b/>
          <w:sz w:val="28"/>
          <w:szCs w:val="72"/>
        </w:rPr>
      </w:pPr>
    </w:p>
    <w:p w:rsidR="00024D8F" w:rsidRDefault="00024D8F" w:rsidP="00B061B2">
      <w:pPr>
        <w:pStyle w:val="ab"/>
        <w:jc w:val="center"/>
        <w:rPr>
          <w:b/>
          <w:sz w:val="28"/>
          <w:szCs w:val="72"/>
        </w:rPr>
      </w:pPr>
    </w:p>
    <w:p w:rsidR="0017515A" w:rsidRDefault="0017515A" w:rsidP="0017515A">
      <w:pPr>
        <w:pStyle w:val="ab"/>
        <w:jc w:val="center"/>
        <w:rPr>
          <w:b/>
          <w:sz w:val="28"/>
          <w:szCs w:val="72"/>
        </w:rPr>
      </w:pPr>
    </w:p>
    <w:p w:rsidR="000E01BC" w:rsidRDefault="000E01BC" w:rsidP="0017515A">
      <w:pPr>
        <w:pStyle w:val="ab"/>
        <w:jc w:val="center"/>
        <w:rPr>
          <w:b/>
          <w:sz w:val="28"/>
          <w:szCs w:val="72"/>
        </w:rPr>
      </w:pPr>
    </w:p>
    <w:p w:rsidR="000E01BC" w:rsidRDefault="00E234E7" w:rsidP="00E234E7">
      <w:pPr>
        <w:widowControl w:val="0"/>
        <w:autoSpaceDE w:val="0"/>
        <w:snapToGrid w:val="0"/>
        <w:spacing w:after="360" w:line="360" w:lineRule="auto"/>
        <w:jc w:val="center"/>
        <w:rPr>
          <w:b/>
          <w:sz w:val="28"/>
          <w:szCs w:val="72"/>
        </w:rPr>
      </w:pPr>
      <w:bookmarkStart w:id="2" w:name="_GoBack"/>
      <w:bookmarkEnd w:id="2"/>
      <w:r w:rsidRPr="00E80F80">
        <w:rPr>
          <w:rFonts w:ascii="Times New Roman" w:hAnsi="Times New Roman"/>
          <w:b/>
          <w:bCs/>
          <w:sz w:val="28"/>
        </w:rPr>
        <w:lastRenderedPageBreak/>
        <w:t>СПИСОК ИСПОЛЬЗОВАННОЙ И ЦИТИРУЕМОЙЛИТЕРАТУРЫ</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Федеральный закон «Об образовании в Российской Федерации» №273-ФЗ от 29декабря 2012 г.</w:t>
      </w:r>
    </w:p>
    <w:p w:rsidR="000E01BC" w:rsidRPr="00886AD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886AD8">
        <w:rPr>
          <w:rFonts w:cstheme="minorBidi"/>
          <w:spacing w:val="-10"/>
          <w:sz w:val="28"/>
          <w:szCs w:val="28"/>
        </w:rPr>
        <w:t>Приказ Министерства образования и науки Российской Федерации (Минобрнауки России) от 17 мая 2012 г. N 413 г. Москва "Об утверждении федерального государственного образовательного стандарта среднего (полного) общего образования"</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Аверина, О. Р. Этика и культура управления: учеб. пособие / О. Р. Аверина. – Хабаровск: ДВАГС, 2010. – 194 с.</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Андросова Л.А. Социология управления. Методические указания. Пенза: Изд-во ПГУ, 2012</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Быкова, М.В. Формирование организационной культуры / М.В. Быкова // Всѐ для администратора школы. – 2014. - № 2. – С. 9-10</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 xml:space="preserve">Васильев, Ю. В. Педагогическое управление в школе: Методология, теория, практика. [Текст] / Ю.В.  Васильев.– М: Педагогика, 2009. – 139 с. </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Веснин, В. Р. Менеджмент: учеб. — 3-е изд., перераб. и доп. — М.: ТК Велби, Изд-в</w:t>
      </w:r>
      <w:r w:rsidR="00C426E1">
        <w:rPr>
          <w:spacing w:val="-10"/>
          <w:sz w:val="28"/>
          <w:szCs w:val="28"/>
        </w:rPr>
        <w:t xml:space="preserve"> </w:t>
      </w:r>
      <w:r w:rsidRPr="00886AD8">
        <w:rPr>
          <w:spacing w:val="-10"/>
          <w:sz w:val="28"/>
          <w:szCs w:val="28"/>
        </w:rPr>
        <w:t>Проспект, 2006. - 504 с.</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Виханский, О. С, Наумов, А. И. 4 Менеджмент: учебник / О. С. Виханский, А. И. Наумов. — 4-е изд., перераб. и доп. — М.: Экономистъ, 2006. — 670 с. : ил.</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Гвишиани Д.М. Основные понятия теории организации и управления //Организационная психология. - СПб.: Питер, 2001.</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Денисон, Д. Изменение корпоративной культуры в организации [Текст] / Д.,  Денисон, Р Хойшберг., Н.- Лейн Питер, 2013. – 192 с.</w:t>
      </w:r>
    </w:p>
    <w:p w:rsidR="000E01BC" w:rsidRPr="00886AD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575C18">
        <w:rPr>
          <w:rFonts w:cstheme="minorBidi"/>
          <w:spacing w:val="-10"/>
          <w:sz w:val="28"/>
          <w:szCs w:val="28"/>
        </w:rPr>
        <w:t xml:space="preserve">Есауленко, Г. В. Кодексы ДОУ – первый шаг в изменении организационной культуры / Г.В. Есауленко, Л.С. Говорина // Управление дошкольным образовательным учреждением. - 2010. - № 4. – С. 77- 85 </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Зайцева, О. А. Основы менеджмента [Текст]: учебное пособие для вузов/ О. А. Зайцев  и др.; науч. редактор Радугин А. А. -М.: Центр, 2009. - 432 с.</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Кабушкин, Н.И. Основы менеджмента: учеб. пособие / Н.И. Кабушкин. — 11-е изд., испр. — М.: Новое знание, 2009. — 336 с.</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Калюжнов, Н.В. Корпоративная культура обучающейся организации / Н.В. Калюжнов // Вестник ИРГТУ 2009. – №4. – с.132</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Карташова Л.В., Никонова Т.В., Соломанидина Т.О. Организационное поведение. – М.: ИНФРА-М, 2001.</w:t>
      </w:r>
    </w:p>
    <w:p w:rsidR="000E01BC" w:rsidRPr="00886AD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886AD8">
        <w:rPr>
          <w:rFonts w:cstheme="minorBidi"/>
          <w:spacing w:val="-10"/>
          <w:sz w:val="28"/>
          <w:szCs w:val="28"/>
        </w:rPr>
        <w:t>Корпоративная культура образовательных у</w:t>
      </w:r>
      <w:r w:rsidRPr="00886AD8">
        <w:rPr>
          <w:spacing w:val="-10"/>
          <w:sz w:val="28"/>
          <w:szCs w:val="28"/>
        </w:rPr>
        <w:t>чреждений: материалы 4-й Всерос</w:t>
      </w:r>
      <w:r w:rsidRPr="00886AD8">
        <w:rPr>
          <w:rFonts w:cstheme="minorBidi"/>
          <w:spacing w:val="-10"/>
          <w:sz w:val="28"/>
          <w:szCs w:val="28"/>
        </w:rPr>
        <w:t xml:space="preserve">сийской научно-практической конференции, Екатеринбург, 9 – 10 февраля 2012 г. / ФГАОУ ВПО «Рос. гос. проф.-пед. ун.-т». Екатеринбург, 2012. 200 с. </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Маслов Е. В. Управление персоналом предприятия: Учеб. Пособие / Е. В. Маслов. - М.: Инфра-М; Новосибирск: НГАЭиУ, 2000. - 309 с.</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rFonts w:cstheme="minorBidi"/>
          <w:spacing w:val="-10"/>
          <w:sz w:val="28"/>
          <w:szCs w:val="28"/>
        </w:rPr>
        <w:lastRenderedPageBreak/>
        <w:t>Методические материалы подготовлены и издан</w:t>
      </w:r>
      <w:r w:rsidRPr="00886AD8">
        <w:rPr>
          <w:spacing w:val="-10"/>
          <w:sz w:val="28"/>
          <w:szCs w:val="28"/>
        </w:rPr>
        <w:t>ы по заказу департамента образов</w:t>
      </w:r>
      <w:r w:rsidRPr="00886AD8">
        <w:rPr>
          <w:rFonts w:cstheme="minorBidi"/>
          <w:spacing w:val="-10"/>
          <w:sz w:val="28"/>
          <w:szCs w:val="28"/>
        </w:rPr>
        <w:t>ания Вологодской области в соответствии с областной целевой программой «Развитие</w:t>
      </w:r>
      <w:r w:rsidR="00C426E1">
        <w:rPr>
          <w:rFonts w:cstheme="minorBidi"/>
          <w:spacing w:val="-10"/>
          <w:sz w:val="28"/>
          <w:szCs w:val="28"/>
        </w:rPr>
        <w:t xml:space="preserve"> </w:t>
      </w:r>
      <w:r w:rsidRPr="00886AD8">
        <w:rPr>
          <w:rFonts w:cstheme="minorBidi"/>
          <w:spacing w:val="-10"/>
          <w:sz w:val="28"/>
          <w:szCs w:val="28"/>
        </w:rPr>
        <w:t>системы образования Вологодской области на 2004–2006 гг.»</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Моисеев А.М., Моисеева О.М. Основы стратегического управления школой: учеб. пособие. – М.: Центр педагогического образования, 2008 – 256 с.</w:t>
      </w:r>
    </w:p>
    <w:tbl>
      <w:tblPr>
        <w:tblW w:w="11233" w:type="dxa"/>
        <w:tblInd w:w="-108" w:type="dxa"/>
        <w:tblBorders>
          <w:top w:val="nil"/>
          <w:left w:val="nil"/>
          <w:bottom w:val="nil"/>
          <w:right w:val="nil"/>
        </w:tblBorders>
        <w:tblLayout w:type="fixed"/>
        <w:tblLook w:val="0000"/>
      </w:tblPr>
      <w:tblGrid>
        <w:gridCol w:w="11233"/>
      </w:tblGrid>
      <w:tr w:rsidR="000E01BC" w:rsidRPr="00575C18" w:rsidTr="001E6576">
        <w:trPr>
          <w:trHeight w:val="593"/>
        </w:trPr>
        <w:tc>
          <w:tcPr>
            <w:tcW w:w="11233" w:type="dxa"/>
          </w:tcPr>
          <w:p w:rsidR="000E01BC" w:rsidRPr="00575C1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575C18">
              <w:rPr>
                <w:rFonts w:cstheme="minorBidi"/>
                <w:spacing w:val="-10"/>
                <w:sz w:val="28"/>
                <w:szCs w:val="28"/>
              </w:rPr>
              <w:t xml:space="preserve"> Нечаев, М. П. Управление развитием организационной культуры взаимодействия с родителями обучающихся в деятельности заместителя директора школы по воспитательной работе / М.П. Нечаев // Научно-методический журнал заместителя директора школы по воспитательной работе. – 2013. - № 6. – С. 88-101 </w:t>
            </w:r>
          </w:p>
        </w:tc>
      </w:tr>
    </w:tbl>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Организационное поведение: учебник для вузов / А. Н. Силин, С. Д. Резник и др. – Тюмень: вектор Бук. 2008. – 218 с.</w:t>
      </w:r>
    </w:p>
    <w:tbl>
      <w:tblPr>
        <w:tblW w:w="11213" w:type="dxa"/>
        <w:tblInd w:w="-108" w:type="dxa"/>
        <w:tblBorders>
          <w:top w:val="nil"/>
          <w:left w:val="nil"/>
          <w:bottom w:val="nil"/>
          <w:right w:val="nil"/>
        </w:tblBorders>
        <w:tblLayout w:type="fixed"/>
        <w:tblLook w:val="0000"/>
      </w:tblPr>
      <w:tblGrid>
        <w:gridCol w:w="11213"/>
      </w:tblGrid>
      <w:tr w:rsidR="000E01BC" w:rsidRPr="00575C18" w:rsidTr="001E6576">
        <w:trPr>
          <w:trHeight w:val="270"/>
        </w:trPr>
        <w:tc>
          <w:tcPr>
            <w:tcW w:w="11213" w:type="dxa"/>
          </w:tcPr>
          <w:p w:rsidR="000E01BC" w:rsidRPr="00575C1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575C18">
              <w:rPr>
                <w:rFonts w:cstheme="minorBidi"/>
                <w:spacing w:val="-10"/>
                <w:sz w:val="28"/>
                <w:szCs w:val="28"/>
              </w:rPr>
              <w:t xml:space="preserve">Патутина, Н. А. Корпоративное образование как инструмент формирования организационной культуры / Н.А. Патунина // Педагогика. – 2013. - № 1. – С. 76-81 </w:t>
            </w:r>
          </w:p>
        </w:tc>
      </w:tr>
      <w:tr w:rsidR="000E01BC" w:rsidRPr="00575C18" w:rsidTr="001E6576">
        <w:trPr>
          <w:trHeight w:val="270"/>
        </w:trPr>
        <w:tc>
          <w:tcPr>
            <w:tcW w:w="11213" w:type="dxa"/>
            <w:tcBorders>
              <w:left w:val="nil"/>
              <w:bottom w:val="nil"/>
              <w:right w:val="nil"/>
            </w:tcBorders>
          </w:tcPr>
          <w:p w:rsidR="000E01BC" w:rsidRPr="00575C1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575C18">
              <w:rPr>
                <w:rFonts w:cstheme="minorBidi"/>
                <w:spacing w:val="-10"/>
                <w:sz w:val="28"/>
                <w:szCs w:val="28"/>
              </w:rPr>
              <w:t xml:space="preserve">Рябов, В.В. Управление эффективностью работы повышает конкурентоспособность учреждения / В.В. Рябов, Ю.В. Фролов, Т.В. Леванова, М.А. Масумов // Народное образование. – 2011. - № 4. – С. 118 – 123 </w:t>
            </w:r>
          </w:p>
        </w:tc>
      </w:tr>
    </w:tbl>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 xml:space="preserve">Смирнова, И.А. </w:t>
      </w:r>
      <w:hyperlink r:id="rId16" w:history="1">
        <w:r w:rsidRPr="00886AD8">
          <w:rPr>
            <w:spacing w:val="-10"/>
            <w:sz w:val="28"/>
            <w:szCs w:val="28"/>
          </w:rPr>
          <w:t>Корпоративная культура организации: психолого - акмеологические основы формирования и развития корпоративной культуры организации. Учебное пособие / И.А.Смирнова</w:t>
        </w:r>
      </w:hyperlink>
      <w:r w:rsidRPr="00886AD8">
        <w:rPr>
          <w:spacing w:val="-10"/>
          <w:sz w:val="28"/>
          <w:szCs w:val="28"/>
        </w:rPr>
        <w:t xml:space="preserve">- </w:t>
      </w:r>
      <w:hyperlink r:id="rId17" w:history="1">
        <w:r w:rsidRPr="00886AD8">
          <w:rPr>
            <w:spacing w:val="-10"/>
            <w:sz w:val="28"/>
            <w:szCs w:val="28"/>
          </w:rPr>
          <w:t>КДУ</w:t>
        </w:r>
      </w:hyperlink>
      <w:r w:rsidRPr="00886AD8">
        <w:rPr>
          <w:spacing w:val="-10"/>
          <w:sz w:val="28"/>
          <w:szCs w:val="28"/>
        </w:rPr>
        <w:t>, 2009.</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 xml:space="preserve">Социологический словарь </w:t>
      </w:r>
      <w:hyperlink r:id="rId18" w:history="1">
        <w:r w:rsidRPr="00886AD8">
          <w:rPr>
            <w:spacing w:val="-10"/>
            <w:sz w:val="28"/>
            <w:szCs w:val="28"/>
          </w:rPr>
          <w:t>http://vslovare.ru/slovo/sotziologicheskiij-slovar/organizatzionnaja-kultura</w:t>
        </w:r>
      </w:hyperlink>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Социология и психология управления: учеб. пособие для вузов / О. В. Ромашов. Л. О. Ромашова. – М.: Изд-во «Экзамен», 2002. – 473 с.</w:t>
      </w:r>
    </w:p>
    <w:p w:rsidR="000E01BC" w:rsidRPr="00886AD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886AD8">
        <w:rPr>
          <w:rFonts w:cstheme="minorBidi"/>
          <w:spacing w:val="-10"/>
          <w:sz w:val="28"/>
          <w:szCs w:val="28"/>
        </w:rPr>
        <w:t>Стеклова О. Е. Организационная культура: учебное пособие / О. Е. Стеклова. – Ульяновск: УлГТУ, 2007. – 127 с.</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Теория организации : учебник / ДБ. Олянич [и др.]. — Ростов н/Д : Феникс, 2008. — 408 с. : ил. — (Высшее образование)., с.207-208</w:t>
      </w:r>
    </w:p>
    <w:p w:rsidR="000E01BC" w:rsidRPr="00886AD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575C18">
        <w:rPr>
          <w:rFonts w:cstheme="minorBidi"/>
          <w:spacing w:val="-10"/>
          <w:sz w:val="28"/>
          <w:szCs w:val="28"/>
        </w:rPr>
        <w:t xml:space="preserve">Темрюков, Ю. Как мы формировали организационную культуру управленческой команды / Ю. Темрюков // Директор школы. – 2008. - № 3. – С. 19 – 23 </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rFonts w:cstheme="minorBidi"/>
          <w:spacing w:val="-10"/>
          <w:sz w:val="28"/>
          <w:szCs w:val="28"/>
        </w:rPr>
        <w:t>Тихомирова О.Г. Организационная культура: формирование, развитие и оценка СПб.: СПбГУ ИТМО, 2008. — 154 с.</w:t>
      </w:r>
    </w:p>
    <w:p w:rsidR="000E01BC" w:rsidRPr="00886AD8" w:rsidRDefault="000E01BC" w:rsidP="00886AD8">
      <w:pPr>
        <w:pStyle w:val="a5"/>
        <w:numPr>
          <w:ilvl w:val="0"/>
          <w:numId w:val="43"/>
        </w:numPr>
        <w:spacing w:after="160" w:line="259" w:lineRule="auto"/>
        <w:ind w:left="0" w:firstLine="709"/>
        <w:contextualSpacing/>
        <w:jc w:val="both"/>
        <w:rPr>
          <w:rFonts w:eastAsiaTheme="minorHAnsi" w:cstheme="minorBidi"/>
          <w:spacing w:val="-10"/>
          <w:sz w:val="28"/>
          <w:szCs w:val="28"/>
        </w:rPr>
      </w:pPr>
      <w:r w:rsidRPr="00886AD8">
        <w:rPr>
          <w:rFonts w:eastAsiaTheme="minorHAnsi" w:cstheme="minorBidi"/>
          <w:spacing w:val="-10"/>
          <w:sz w:val="28"/>
          <w:szCs w:val="28"/>
        </w:rPr>
        <w:t xml:space="preserve">Формирование организационной культуры </w:t>
      </w:r>
      <w:r w:rsidRPr="00886AD8">
        <w:rPr>
          <w:spacing w:val="-10"/>
          <w:sz w:val="28"/>
          <w:szCs w:val="28"/>
        </w:rPr>
        <w:t>[http://studopedia.ru/2_129293_formirovanie-organizatsionnoy-kulturi.html</w:t>
      </w:r>
    </w:p>
    <w:tbl>
      <w:tblPr>
        <w:tblW w:w="11230" w:type="dxa"/>
        <w:tblInd w:w="-108" w:type="dxa"/>
        <w:tblBorders>
          <w:top w:val="nil"/>
          <w:left w:val="nil"/>
          <w:bottom w:val="nil"/>
          <w:right w:val="nil"/>
        </w:tblBorders>
        <w:tblLayout w:type="fixed"/>
        <w:tblLook w:val="0000"/>
      </w:tblPr>
      <w:tblGrid>
        <w:gridCol w:w="11230"/>
      </w:tblGrid>
      <w:tr w:rsidR="000E01BC" w:rsidRPr="00575C18" w:rsidTr="001E6576">
        <w:trPr>
          <w:trHeight w:val="428"/>
        </w:trPr>
        <w:tc>
          <w:tcPr>
            <w:tcW w:w="11230" w:type="dxa"/>
          </w:tcPr>
          <w:p w:rsidR="000E01BC" w:rsidRPr="00575C1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575C18">
              <w:rPr>
                <w:rFonts w:cstheme="minorBidi"/>
                <w:spacing w:val="-10"/>
                <w:sz w:val="28"/>
                <w:szCs w:val="28"/>
              </w:rPr>
              <w:t xml:space="preserve">Фахрутдинова, А. Культура организации / А. Фахрутдинова, Н. Ямполец, Г. Климова // Директор школы. – 2013. - № 9. – С. 19-28 (организационная культура, оценка и развитие личностно-деловых качеств руководителя) </w:t>
            </w:r>
          </w:p>
        </w:tc>
      </w:tr>
    </w:tbl>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Ушаков К.М. Источник сопротивления – организационная культура // Директор школы. – 2002. – №7. – С. 3 – 7.; С. 20 – 26</w:t>
      </w:r>
    </w:p>
    <w:p w:rsidR="000E01BC" w:rsidRPr="00886AD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575C18">
        <w:rPr>
          <w:rFonts w:cstheme="minorBidi"/>
          <w:spacing w:val="-10"/>
          <w:sz w:val="28"/>
          <w:szCs w:val="28"/>
        </w:rPr>
        <w:t xml:space="preserve">Ушаков, К. Организационная культура – рискованный объект управления / К. Ушаков // Директор школы. – 2009. - № 3. – С. 20 – 26 </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lastRenderedPageBreak/>
        <w:t>Шейн Э. Организационная культура и лидерство. – СПб.: Питер, 2008</w:t>
      </w:r>
    </w:p>
    <w:p w:rsidR="000E01BC" w:rsidRPr="00886AD8" w:rsidRDefault="000E01BC" w:rsidP="00886AD8">
      <w:pPr>
        <w:pStyle w:val="a5"/>
        <w:numPr>
          <w:ilvl w:val="0"/>
          <w:numId w:val="43"/>
        </w:numPr>
        <w:spacing w:after="160" w:line="259" w:lineRule="auto"/>
        <w:ind w:left="0" w:firstLine="709"/>
        <w:contextualSpacing/>
        <w:jc w:val="both"/>
        <w:rPr>
          <w:spacing w:val="-10"/>
          <w:sz w:val="28"/>
          <w:szCs w:val="28"/>
        </w:rPr>
      </w:pPr>
      <w:r w:rsidRPr="00886AD8">
        <w:rPr>
          <w:spacing w:val="-10"/>
          <w:sz w:val="28"/>
          <w:szCs w:val="28"/>
        </w:rPr>
        <w:t>Юркевич Г.И. Коммуникативная подготовка менеджера как механизм эффективной регуляции управленческой деятельности //Философия. Социология. Психология. - Киев: Прикарпат. ун-т. - 2008. - № »3. - С. 18-24.</w:t>
      </w:r>
    </w:p>
    <w:tbl>
      <w:tblPr>
        <w:tblW w:w="11233" w:type="dxa"/>
        <w:tblInd w:w="-108" w:type="dxa"/>
        <w:tblBorders>
          <w:top w:val="nil"/>
          <w:left w:val="nil"/>
          <w:bottom w:val="nil"/>
          <w:right w:val="nil"/>
        </w:tblBorders>
        <w:tblLayout w:type="fixed"/>
        <w:tblLook w:val="0000"/>
      </w:tblPr>
      <w:tblGrid>
        <w:gridCol w:w="11233"/>
      </w:tblGrid>
      <w:tr w:rsidR="000E01BC" w:rsidRPr="00575C18" w:rsidTr="001E6576">
        <w:trPr>
          <w:trHeight w:val="277"/>
        </w:trPr>
        <w:tc>
          <w:tcPr>
            <w:tcW w:w="11233" w:type="dxa"/>
          </w:tcPr>
          <w:p w:rsidR="000E01BC" w:rsidRPr="00575C18" w:rsidRDefault="000E01BC" w:rsidP="00886AD8">
            <w:pPr>
              <w:pStyle w:val="a5"/>
              <w:numPr>
                <w:ilvl w:val="0"/>
                <w:numId w:val="43"/>
              </w:numPr>
              <w:spacing w:after="160" w:line="259" w:lineRule="auto"/>
              <w:ind w:left="0" w:firstLine="709"/>
              <w:contextualSpacing/>
              <w:jc w:val="both"/>
              <w:rPr>
                <w:rFonts w:cstheme="minorBidi"/>
                <w:spacing w:val="-10"/>
                <w:sz w:val="28"/>
                <w:szCs w:val="28"/>
              </w:rPr>
            </w:pPr>
            <w:r w:rsidRPr="00575C18">
              <w:rPr>
                <w:rFonts w:cstheme="minorBidi"/>
                <w:spacing w:val="-10"/>
                <w:sz w:val="28"/>
                <w:szCs w:val="28"/>
              </w:rPr>
              <w:t xml:space="preserve">Ярмахов, Б. Менеджерский подход к руководству образовательным учреждением / Б. Ярмахов // Сельская школа. – 2013. - № 2. – С. 15-23 </w:t>
            </w:r>
          </w:p>
        </w:tc>
      </w:tr>
    </w:tbl>
    <w:p w:rsidR="000E01BC" w:rsidRPr="00886AD8" w:rsidRDefault="000E01BC" w:rsidP="00886AD8">
      <w:pPr>
        <w:pStyle w:val="a5"/>
        <w:ind w:left="0" w:firstLine="709"/>
        <w:jc w:val="both"/>
        <w:rPr>
          <w:spacing w:val="-10"/>
          <w:sz w:val="28"/>
          <w:szCs w:val="28"/>
        </w:rPr>
      </w:pPr>
    </w:p>
    <w:p w:rsidR="000E01BC" w:rsidRPr="00886AD8" w:rsidRDefault="000E01BC" w:rsidP="00886AD8">
      <w:pPr>
        <w:pStyle w:val="ab"/>
        <w:ind w:firstLine="709"/>
        <w:jc w:val="both"/>
        <w:rPr>
          <w:b/>
          <w:spacing w:val="-10"/>
          <w:sz w:val="28"/>
          <w:szCs w:val="28"/>
        </w:rPr>
        <w:sectPr w:rsidR="000E01BC" w:rsidRPr="00886AD8" w:rsidSect="005A5FEF">
          <w:headerReference w:type="default" r:id="rId19"/>
          <w:pgSz w:w="11906" w:h="16838"/>
          <w:pgMar w:top="1134" w:right="567" w:bottom="851" w:left="1701" w:header="709" w:footer="709" w:gutter="0"/>
          <w:cols w:space="708"/>
          <w:titlePg/>
          <w:docGrid w:linePitch="360"/>
        </w:sectPr>
      </w:pPr>
    </w:p>
    <w:p w:rsidR="0017515A" w:rsidRDefault="0017515A" w:rsidP="0017515A">
      <w:pPr>
        <w:pStyle w:val="ab"/>
        <w:jc w:val="center"/>
        <w:rPr>
          <w:b/>
          <w:sz w:val="28"/>
          <w:szCs w:val="72"/>
        </w:rPr>
      </w:pPr>
      <w:r>
        <w:rPr>
          <w:b/>
          <w:sz w:val="28"/>
          <w:szCs w:val="72"/>
        </w:rPr>
        <w:lastRenderedPageBreak/>
        <w:t>ПРИЛОЖЕНИЕ 1</w:t>
      </w:r>
    </w:p>
    <w:p w:rsidR="0017515A" w:rsidRDefault="0017515A" w:rsidP="0017515A">
      <w:pPr>
        <w:autoSpaceDE w:val="0"/>
        <w:autoSpaceDN w:val="0"/>
        <w:adjustRightInd w:val="0"/>
        <w:spacing w:after="0" w:line="240" w:lineRule="auto"/>
        <w:jc w:val="center"/>
        <w:rPr>
          <w:rFonts w:ascii="TimesNewRomanPSMT" w:hAnsi="TimesNewRomanPSMT" w:cs="TimesNewRomanPSMT"/>
          <w:sz w:val="28"/>
          <w:szCs w:val="28"/>
        </w:rPr>
      </w:pPr>
      <w:r>
        <w:rPr>
          <w:rFonts w:ascii="TimesNewRomanPSMT" w:hAnsi="TimesNewRomanPSMT" w:cs="TimesNewRomanPSMT"/>
          <w:sz w:val="28"/>
          <w:szCs w:val="28"/>
        </w:rPr>
        <w:t>Взаимодействие организационной культуры и общей системы</w:t>
      </w:r>
    </w:p>
    <w:p w:rsidR="0017515A" w:rsidRDefault="0017515A" w:rsidP="0017515A">
      <w:pPr>
        <w:pStyle w:val="2"/>
        <w:spacing w:after="0" w:line="360" w:lineRule="auto"/>
        <w:ind w:firstLine="709"/>
        <w:jc w:val="center"/>
        <w:rPr>
          <w:rFonts w:ascii="Times New Roman" w:hAnsi="Times New Roman"/>
          <w:sz w:val="28"/>
          <w:szCs w:val="28"/>
        </w:rPr>
      </w:pPr>
      <w:r>
        <w:rPr>
          <w:rFonts w:ascii="TimesNewRomanPSMT" w:hAnsi="TimesNewRomanPSMT" w:cs="TimesNewRomanPSMT"/>
          <w:sz w:val="28"/>
          <w:szCs w:val="28"/>
        </w:rPr>
        <w:t>управления организацией</w:t>
      </w:r>
    </w:p>
    <w:p w:rsidR="0017515A" w:rsidRDefault="0017515A" w:rsidP="0017515A">
      <w:pPr>
        <w:pStyle w:val="ab"/>
        <w:jc w:val="center"/>
        <w:rPr>
          <w:b/>
          <w:sz w:val="28"/>
          <w:szCs w:val="72"/>
        </w:rPr>
      </w:pPr>
      <w:r w:rsidRPr="00B84524">
        <w:rPr>
          <w:rFonts w:ascii="TimesNewRomanPSMT" w:hAnsi="TimesNewRomanPSMT" w:cs="TimesNewRomanPSMT"/>
          <w:noProof/>
          <w:sz w:val="28"/>
          <w:szCs w:val="28"/>
        </w:rPr>
        <w:drawing>
          <wp:inline distT="0" distB="0" distL="0" distR="0">
            <wp:extent cx="9372600" cy="4971995"/>
            <wp:effectExtent l="0" t="0" r="0" b="63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72600" cy="4971995"/>
                    </a:xfrm>
                    <a:prstGeom prst="rect">
                      <a:avLst/>
                    </a:prstGeom>
                    <a:noFill/>
                    <a:ln>
                      <a:noFill/>
                    </a:ln>
                  </pic:spPr>
                </pic:pic>
              </a:graphicData>
            </a:graphic>
          </wp:inline>
        </w:drawing>
      </w:r>
    </w:p>
    <w:p w:rsidR="0017515A" w:rsidRDefault="0017515A" w:rsidP="00B061B2">
      <w:pPr>
        <w:pStyle w:val="ab"/>
        <w:jc w:val="center"/>
        <w:rPr>
          <w:b/>
          <w:sz w:val="28"/>
          <w:szCs w:val="72"/>
        </w:rPr>
        <w:sectPr w:rsidR="0017515A" w:rsidSect="0017515A">
          <w:pgSz w:w="16838" w:h="11906" w:orient="landscape"/>
          <w:pgMar w:top="567" w:right="851" w:bottom="1701" w:left="1134" w:header="709" w:footer="709" w:gutter="0"/>
          <w:cols w:space="708"/>
          <w:titlePg/>
          <w:docGrid w:linePitch="360"/>
        </w:sectPr>
      </w:pPr>
    </w:p>
    <w:p w:rsidR="00B061B2" w:rsidRDefault="00B061B2" w:rsidP="00B061B2">
      <w:pPr>
        <w:pStyle w:val="ab"/>
        <w:jc w:val="center"/>
        <w:rPr>
          <w:b/>
          <w:sz w:val="28"/>
          <w:szCs w:val="72"/>
        </w:rPr>
      </w:pPr>
      <w:r>
        <w:rPr>
          <w:b/>
          <w:sz w:val="28"/>
          <w:szCs w:val="72"/>
        </w:rPr>
        <w:lastRenderedPageBreak/>
        <w:t xml:space="preserve">ПРИЛОЖЕНИЕ </w:t>
      </w:r>
      <w:r w:rsidR="0017515A">
        <w:rPr>
          <w:b/>
          <w:sz w:val="28"/>
          <w:szCs w:val="72"/>
        </w:rPr>
        <w:t>2</w:t>
      </w:r>
    </w:p>
    <w:p w:rsidR="00B061B2" w:rsidRPr="0043666D" w:rsidRDefault="00B061B2" w:rsidP="00B061B2">
      <w:pPr>
        <w:pStyle w:val="ab"/>
        <w:jc w:val="center"/>
        <w:rPr>
          <w:b/>
          <w:sz w:val="28"/>
          <w:szCs w:val="72"/>
        </w:rPr>
      </w:pPr>
      <w:r w:rsidRPr="0043666D">
        <w:rPr>
          <w:b/>
          <w:sz w:val="28"/>
          <w:szCs w:val="72"/>
        </w:rPr>
        <w:t>Проект Корпоративного Кодекса</w:t>
      </w:r>
    </w:p>
    <w:p w:rsidR="00B061B2" w:rsidRPr="0043666D" w:rsidRDefault="00B061B2" w:rsidP="00B061B2">
      <w:pPr>
        <w:pStyle w:val="ab"/>
        <w:jc w:val="center"/>
        <w:rPr>
          <w:b/>
          <w:sz w:val="28"/>
          <w:szCs w:val="72"/>
        </w:rPr>
      </w:pPr>
      <w:r w:rsidRPr="0043666D">
        <w:rPr>
          <w:b/>
          <w:sz w:val="28"/>
          <w:szCs w:val="72"/>
        </w:rPr>
        <w:t>ФГКОУ «СОШ № 138»</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Настоящий Кодекс вводится с целью укрепления и развития </w:t>
      </w:r>
      <w:r w:rsidR="00E921C2" w:rsidRPr="00E921C2">
        <w:rPr>
          <w:szCs w:val="28"/>
        </w:rPr>
        <w:t>к</w:t>
      </w:r>
      <w:r w:rsidRPr="00E921C2">
        <w:rPr>
          <w:szCs w:val="28"/>
        </w:rPr>
        <w:t xml:space="preserve">орпоративной культуры школы, повышения уровня мотивации педагогического состава и </w:t>
      </w:r>
      <w:r w:rsidR="00E921C2" w:rsidRPr="00E921C2">
        <w:rPr>
          <w:szCs w:val="28"/>
        </w:rPr>
        <w:t>с</w:t>
      </w:r>
      <w:r w:rsidRPr="00E921C2">
        <w:rPr>
          <w:szCs w:val="28"/>
        </w:rPr>
        <w:t xml:space="preserve">отрудников для обеспечения сознательной поддержки образовательной стратегии. Кодекс регламентирует главные аспекты корпоративной культуры  ФГКОУ «СОШ №138», обязательные для его сотрудников. </w:t>
      </w:r>
    </w:p>
    <w:p w:rsidR="00B061B2" w:rsidRPr="00E921C2" w:rsidRDefault="00B061B2" w:rsidP="00E921C2">
      <w:pPr>
        <w:pStyle w:val="ab"/>
        <w:spacing w:before="0" w:beforeAutospacing="0" w:after="0" w:afterAutospacing="0"/>
        <w:ind w:firstLine="539"/>
        <w:jc w:val="both"/>
        <w:rPr>
          <w:szCs w:val="28"/>
        </w:rPr>
      </w:pPr>
    </w:p>
    <w:p w:rsidR="00B061B2" w:rsidRPr="00E921C2" w:rsidRDefault="00B061B2" w:rsidP="00EB3BA6">
      <w:pPr>
        <w:pStyle w:val="ab"/>
        <w:spacing w:before="0" w:beforeAutospacing="0" w:after="0" w:afterAutospacing="0"/>
        <w:ind w:firstLine="539"/>
        <w:jc w:val="center"/>
        <w:rPr>
          <w:szCs w:val="28"/>
        </w:rPr>
      </w:pPr>
      <w:r w:rsidRPr="00E921C2">
        <w:rPr>
          <w:szCs w:val="28"/>
        </w:rPr>
        <w:t>Сфера применения Кодекса корпоративной культуры.</w:t>
      </w:r>
    </w:p>
    <w:p w:rsidR="00B061B2" w:rsidRPr="00E921C2" w:rsidRDefault="00B061B2" w:rsidP="00E921C2">
      <w:pPr>
        <w:pStyle w:val="ab"/>
        <w:spacing w:before="0" w:beforeAutospacing="0" w:after="0" w:afterAutospacing="0"/>
        <w:ind w:firstLine="539"/>
        <w:jc w:val="both"/>
        <w:rPr>
          <w:szCs w:val="28"/>
        </w:rPr>
      </w:pPr>
      <w:r w:rsidRPr="00E921C2">
        <w:rPr>
          <w:szCs w:val="28"/>
        </w:rPr>
        <w:t>Настоящий Кодекс разработан на основе общепризнанных принципов и норм законодательства Российской Федерации, а также в соответствии с Уставом и основными учредительными документами ФГКОУ «СОШ №138».</w:t>
      </w:r>
    </w:p>
    <w:p w:rsidR="00B061B2" w:rsidRPr="00E921C2" w:rsidRDefault="00B061B2" w:rsidP="00E921C2">
      <w:pPr>
        <w:pStyle w:val="ab"/>
        <w:spacing w:before="0" w:beforeAutospacing="0" w:after="0" w:afterAutospacing="0"/>
        <w:ind w:firstLine="539"/>
        <w:jc w:val="both"/>
        <w:rPr>
          <w:szCs w:val="28"/>
        </w:rPr>
      </w:pPr>
      <w:r w:rsidRPr="00E921C2">
        <w:rPr>
          <w:szCs w:val="28"/>
        </w:rPr>
        <w:t>Положения Кодекса могут изменяться и дополняться по решению педагогического совета согласно вышеперечисленным документам.</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Кодекс содержит правила и стандарты поведения, распространяемые на всех членов коллектива школы, независимо от занимаемой должности и статуса. </w:t>
      </w:r>
    </w:p>
    <w:p w:rsidR="00B061B2" w:rsidRPr="00E921C2" w:rsidRDefault="00B061B2" w:rsidP="00E921C2">
      <w:pPr>
        <w:pStyle w:val="ab"/>
        <w:spacing w:before="0" w:beforeAutospacing="0" w:after="0" w:afterAutospacing="0"/>
        <w:ind w:firstLine="539"/>
        <w:jc w:val="both"/>
        <w:rPr>
          <w:szCs w:val="28"/>
        </w:rPr>
      </w:pPr>
      <w:r w:rsidRPr="00E921C2">
        <w:rPr>
          <w:szCs w:val="28"/>
        </w:rPr>
        <w:t>Кодекс корпоративной культуры един для всего коллектива.  Администрация школы, преподаватели и сотрудники добровольно принимают на себя обязательства по соблюдению принципов, норм и правил делового поведения, установленных в данном Кодексе.</w:t>
      </w:r>
    </w:p>
    <w:p w:rsidR="00B061B2" w:rsidRPr="00E921C2" w:rsidRDefault="00B061B2" w:rsidP="00E921C2">
      <w:pPr>
        <w:pStyle w:val="ab"/>
        <w:spacing w:before="0" w:beforeAutospacing="0" w:after="0" w:afterAutospacing="0"/>
        <w:ind w:firstLine="539"/>
        <w:jc w:val="both"/>
        <w:rPr>
          <w:szCs w:val="28"/>
        </w:rPr>
      </w:pPr>
    </w:p>
    <w:p w:rsidR="00B061B2" w:rsidRPr="003F00CA" w:rsidRDefault="00B061B2" w:rsidP="003F00CA">
      <w:pPr>
        <w:pStyle w:val="ab"/>
        <w:spacing w:before="0" w:beforeAutospacing="0" w:after="0" w:afterAutospacing="0"/>
        <w:ind w:firstLine="539"/>
        <w:jc w:val="center"/>
        <w:rPr>
          <w:b/>
          <w:szCs w:val="28"/>
        </w:rPr>
      </w:pPr>
      <w:r w:rsidRPr="003F00CA">
        <w:rPr>
          <w:b/>
          <w:szCs w:val="28"/>
        </w:rPr>
        <w:t>1. Базовые понятия</w:t>
      </w:r>
    </w:p>
    <w:p w:rsidR="00B061B2" w:rsidRPr="00E921C2" w:rsidRDefault="00B061B2" w:rsidP="00E921C2">
      <w:pPr>
        <w:pStyle w:val="ab"/>
        <w:spacing w:before="0" w:beforeAutospacing="0" w:after="0" w:afterAutospacing="0"/>
        <w:ind w:firstLine="539"/>
        <w:jc w:val="both"/>
        <w:rPr>
          <w:szCs w:val="28"/>
        </w:rPr>
      </w:pPr>
      <w:r w:rsidRPr="00E921C2">
        <w:rPr>
          <w:b/>
          <w:bCs/>
        </w:rPr>
        <w:t xml:space="preserve">Корпоративная культура - </w:t>
      </w:r>
      <w:r w:rsidRPr="00E921C2">
        <w:rPr>
          <w:szCs w:val="28"/>
        </w:rPr>
        <w:t xml:space="preserve">это система общих социальных интересов, убеждений, норм поведения, установок и ценностей, которые являются правилами и стандартами, определяющими, как должны работать и вести себя люди в данной организации. Нормы корпоративной культуры должны разделяться подавляющим большинством членов организации. </w:t>
      </w:r>
    </w:p>
    <w:p w:rsidR="00B061B2" w:rsidRPr="00E921C2" w:rsidRDefault="00B061B2" w:rsidP="00E921C2">
      <w:pPr>
        <w:pStyle w:val="ab"/>
        <w:spacing w:before="0" w:beforeAutospacing="0" w:after="0" w:afterAutospacing="0"/>
        <w:ind w:firstLine="539"/>
        <w:jc w:val="both"/>
        <w:rPr>
          <w:szCs w:val="28"/>
        </w:rPr>
      </w:pPr>
      <w:r w:rsidRPr="00E921C2">
        <w:rPr>
          <w:b/>
          <w:bCs/>
        </w:rPr>
        <w:t xml:space="preserve">Корпоративный дух — </w:t>
      </w:r>
      <w:r w:rsidRPr="00E921C2">
        <w:rPr>
          <w:szCs w:val="28"/>
        </w:rPr>
        <w:t>общее корпоративное "Я", объединяющее в себе индивидуальные особенности работников организации через механизмы самоидентификации, сплочения, осознания работниками общности целей организации, гармонизации отношений между личными и общими целями и приводящих к общему успеху.</w:t>
      </w:r>
    </w:p>
    <w:p w:rsidR="00B061B2" w:rsidRPr="00E921C2" w:rsidRDefault="00B061B2" w:rsidP="00E921C2">
      <w:pPr>
        <w:pStyle w:val="ab"/>
        <w:spacing w:before="0" w:beforeAutospacing="0" w:after="0" w:afterAutospacing="0"/>
        <w:ind w:firstLine="539"/>
        <w:jc w:val="both"/>
        <w:rPr>
          <w:szCs w:val="28"/>
        </w:rPr>
      </w:pPr>
      <w:r w:rsidRPr="00E921C2">
        <w:rPr>
          <w:b/>
          <w:bCs/>
        </w:rPr>
        <w:t xml:space="preserve">Корпоративный стиль </w:t>
      </w:r>
      <w:r w:rsidRPr="00E921C2">
        <w:rPr>
          <w:szCs w:val="28"/>
        </w:rPr>
        <w:t>организации формируется на основе миссии, стратегических целей и задач в соответствии с основными принципами корпоративной культуры. Внешние признаки корпоративного стиля выражаются в корпоративной символике организации (цвет, логотип, флаг, эмблема, гимн, фирменная одежда, знаки отличия и другие элементы), отраженной в визуальном восприятии объектов и субъектов организации и ее персонала.</w:t>
      </w:r>
    </w:p>
    <w:p w:rsidR="00B061B2" w:rsidRPr="00E921C2" w:rsidRDefault="00B061B2" w:rsidP="00E921C2">
      <w:pPr>
        <w:pStyle w:val="ab"/>
        <w:spacing w:before="0" w:beforeAutospacing="0" w:after="0" w:afterAutospacing="0"/>
        <w:ind w:firstLine="539"/>
        <w:jc w:val="both"/>
        <w:rPr>
          <w:szCs w:val="28"/>
        </w:rPr>
      </w:pPr>
      <w:r w:rsidRPr="00E921C2">
        <w:rPr>
          <w:b/>
          <w:bCs/>
        </w:rPr>
        <w:t xml:space="preserve">Имидж — </w:t>
      </w:r>
      <w:r w:rsidRPr="00E921C2">
        <w:rPr>
          <w:szCs w:val="28"/>
        </w:rPr>
        <w:t xml:space="preserve">внутренний (существующий в сознании работников) и внешний (существующий в сознании детей, родителей, партнеров, органов власти и субъектов гражданского общества) образ организации. </w:t>
      </w:r>
    </w:p>
    <w:p w:rsidR="00B061B2" w:rsidRPr="00E921C2" w:rsidRDefault="00B061B2" w:rsidP="00E921C2">
      <w:pPr>
        <w:pStyle w:val="ab"/>
        <w:spacing w:before="0" w:beforeAutospacing="0" w:after="0" w:afterAutospacing="0"/>
        <w:ind w:firstLine="539"/>
        <w:jc w:val="both"/>
        <w:rPr>
          <w:szCs w:val="28"/>
        </w:rPr>
      </w:pPr>
      <w:r w:rsidRPr="00E921C2">
        <w:rPr>
          <w:b/>
          <w:bCs/>
        </w:rPr>
        <w:t xml:space="preserve">Миссия - </w:t>
      </w:r>
      <w:r w:rsidRPr="00E921C2">
        <w:rPr>
          <w:szCs w:val="28"/>
        </w:rPr>
        <w:t xml:space="preserve">философия и предназначение, смысл существования организации, в котором проявляется отличие данной организации от ей подобных; сформулированное утверждение относительно того, для чего и по какой причине существует организация. </w:t>
      </w:r>
    </w:p>
    <w:p w:rsidR="00B061B2" w:rsidRPr="00E921C2" w:rsidRDefault="00B061B2" w:rsidP="00E921C2">
      <w:pPr>
        <w:pStyle w:val="ab"/>
        <w:spacing w:before="0" w:beforeAutospacing="0" w:after="0" w:afterAutospacing="0"/>
        <w:ind w:firstLine="539"/>
        <w:jc w:val="both"/>
        <w:rPr>
          <w:szCs w:val="28"/>
        </w:rPr>
      </w:pPr>
      <w:r w:rsidRPr="00E921C2">
        <w:rPr>
          <w:b/>
          <w:bCs/>
        </w:rPr>
        <w:t xml:space="preserve">Деловая этика — </w:t>
      </w:r>
      <w:r w:rsidRPr="00E921C2">
        <w:rPr>
          <w:szCs w:val="28"/>
        </w:rPr>
        <w:t xml:space="preserve">совокупность этических норм и принципов, которыми руководствуются работники организации в своей деятельности. </w:t>
      </w:r>
    </w:p>
    <w:p w:rsidR="00B061B2" w:rsidRPr="00E921C2" w:rsidRDefault="00B061B2" w:rsidP="00E921C2">
      <w:pPr>
        <w:pStyle w:val="ab"/>
        <w:spacing w:before="0" w:beforeAutospacing="0" w:after="0" w:afterAutospacing="0"/>
        <w:ind w:firstLine="539"/>
        <w:jc w:val="both"/>
        <w:rPr>
          <w:szCs w:val="28"/>
        </w:rPr>
      </w:pPr>
      <w:r w:rsidRPr="00E921C2">
        <w:rPr>
          <w:b/>
          <w:bCs/>
        </w:rPr>
        <w:t xml:space="preserve">Деловой этикет — </w:t>
      </w:r>
      <w:r w:rsidRPr="00E921C2">
        <w:rPr>
          <w:szCs w:val="28"/>
        </w:rPr>
        <w:t xml:space="preserve">порядок поведения работников лицея, включающий систему регламентированных правил поведения в различных деловых ситуациях, в том числе при деловой переписке, деловом общении, приеме на работу, обращении к руководству и т. д. </w:t>
      </w:r>
    </w:p>
    <w:p w:rsidR="00B061B2" w:rsidRPr="00E921C2" w:rsidRDefault="00B061B2" w:rsidP="00E921C2">
      <w:pPr>
        <w:pStyle w:val="ab"/>
        <w:spacing w:before="0" w:beforeAutospacing="0" w:after="0" w:afterAutospacing="0"/>
        <w:ind w:firstLine="539"/>
        <w:jc w:val="both"/>
        <w:rPr>
          <w:szCs w:val="28"/>
        </w:rPr>
      </w:pPr>
      <w:r w:rsidRPr="00E921C2">
        <w:rPr>
          <w:b/>
          <w:bCs/>
        </w:rPr>
        <w:lastRenderedPageBreak/>
        <w:t xml:space="preserve">Конфликт интересов — </w:t>
      </w:r>
      <w:r w:rsidRPr="00E921C2">
        <w:rPr>
          <w:szCs w:val="28"/>
        </w:rPr>
        <w:t>ситуация выбора между интересами коллектива в целом и интересами отдельного субъекта или группы субъектов, участвующих в корпоративных отношениях.</w:t>
      </w:r>
    </w:p>
    <w:p w:rsidR="00B061B2" w:rsidRPr="00E921C2" w:rsidRDefault="00B061B2" w:rsidP="00E921C2">
      <w:pPr>
        <w:pStyle w:val="ab"/>
        <w:spacing w:before="0" w:beforeAutospacing="0" w:after="0" w:afterAutospacing="0"/>
        <w:ind w:firstLine="539"/>
        <w:jc w:val="both"/>
        <w:rPr>
          <w:szCs w:val="28"/>
        </w:rPr>
      </w:pPr>
    </w:p>
    <w:p w:rsidR="00B061B2" w:rsidRPr="003F00CA" w:rsidRDefault="00B061B2" w:rsidP="00EB3BA6">
      <w:pPr>
        <w:pStyle w:val="ab"/>
        <w:spacing w:before="0" w:beforeAutospacing="0" w:after="0" w:afterAutospacing="0"/>
        <w:ind w:firstLine="539"/>
        <w:jc w:val="center"/>
        <w:rPr>
          <w:b/>
          <w:szCs w:val="28"/>
        </w:rPr>
      </w:pPr>
      <w:r w:rsidRPr="003F00CA">
        <w:rPr>
          <w:b/>
          <w:szCs w:val="28"/>
        </w:rPr>
        <w:t>2. Миссия ФГКОУ «СОШ №138»</w:t>
      </w:r>
    </w:p>
    <w:p w:rsidR="00B061B2" w:rsidRPr="00E921C2" w:rsidRDefault="00B061B2" w:rsidP="00E921C2">
      <w:pPr>
        <w:pStyle w:val="ab"/>
        <w:spacing w:before="0" w:beforeAutospacing="0" w:after="0" w:afterAutospacing="0"/>
        <w:ind w:firstLine="539"/>
        <w:jc w:val="both"/>
        <w:rPr>
          <w:szCs w:val="28"/>
        </w:rPr>
      </w:pPr>
      <w:r w:rsidRPr="00E921C2">
        <w:rPr>
          <w:szCs w:val="28"/>
        </w:rPr>
        <w:t>Воспитание гармонично развитой, культурной, патриотичной личности, способной к самообразованию, саморазвитию и самосохранению, к труду, творчеству и успешной социализации в обществе; осознающей ценность психологического, нравственного, социального, физического здоровья; несущей ответственность за сделанный выбор.</w:t>
      </w:r>
    </w:p>
    <w:p w:rsidR="00EB3BA6" w:rsidRDefault="00EB3BA6" w:rsidP="00EB3BA6">
      <w:pPr>
        <w:pStyle w:val="ab"/>
        <w:spacing w:before="0" w:beforeAutospacing="0" w:after="0" w:afterAutospacing="0"/>
        <w:ind w:firstLine="539"/>
        <w:jc w:val="center"/>
        <w:rPr>
          <w:szCs w:val="28"/>
        </w:rPr>
      </w:pPr>
    </w:p>
    <w:p w:rsidR="00B061B2" w:rsidRPr="00E921C2" w:rsidRDefault="00B061B2" w:rsidP="00EB3BA6">
      <w:pPr>
        <w:pStyle w:val="ab"/>
        <w:spacing w:before="0" w:beforeAutospacing="0" w:after="0" w:afterAutospacing="0"/>
        <w:ind w:firstLine="539"/>
        <w:jc w:val="center"/>
        <w:rPr>
          <w:szCs w:val="28"/>
        </w:rPr>
      </w:pPr>
      <w:r w:rsidRPr="003F00CA">
        <w:rPr>
          <w:b/>
          <w:szCs w:val="28"/>
        </w:rPr>
        <w:t>3. Корпоративные ценности</w:t>
      </w:r>
    </w:p>
    <w:p w:rsidR="00B061B2" w:rsidRPr="00E921C2" w:rsidRDefault="00B061B2" w:rsidP="00E921C2">
      <w:pPr>
        <w:pStyle w:val="ab"/>
        <w:spacing w:before="0" w:beforeAutospacing="0" w:after="0" w:afterAutospacing="0"/>
        <w:ind w:firstLine="539"/>
        <w:jc w:val="both"/>
        <w:rPr>
          <w:szCs w:val="28"/>
        </w:rPr>
      </w:pPr>
      <w:r w:rsidRPr="00E921C2">
        <w:rPr>
          <w:b/>
          <w:bCs/>
        </w:rPr>
        <w:t>Уникальность нашего образования</w:t>
      </w:r>
    </w:p>
    <w:p w:rsidR="00B061B2" w:rsidRPr="00E921C2" w:rsidRDefault="00B061B2" w:rsidP="00E921C2">
      <w:pPr>
        <w:pStyle w:val="ab"/>
        <w:spacing w:before="0" w:beforeAutospacing="0" w:after="0" w:afterAutospacing="0"/>
        <w:ind w:firstLine="539"/>
        <w:jc w:val="both"/>
        <w:rPr>
          <w:szCs w:val="28"/>
        </w:rPr>
      </w:pPr>
      <w:r w:rsidRPr="00E921C2">
        <w:rPr>
          <w:szCs w:val="28"/>
        </w:rPr>
        <w:t>Мы сознаем и высоко ценим особый статус школы. Мы бережно сохраняем уже накопленный опыт и способствуем развитию новых традиций в обучении учащихся. Школа последовательно и целенаправленно использует лучшие достижения в совершенствовании образовательных технологий. В этом стремлении к новому и лучшему – основа высокой конкурентоспособности  школы, залог успешности её развития.</w:t>
      </w:r>
    </w:p>
    <w:p w:rsidR="00B061B2" w:rsidRPr="00E921C2" w:rsidRDefault="00B061B2" w:rsidP="00E921C2">
      <w:pPr>
        <w:pStyle w:val="ab"/>
        <w:spacing w:before="0" w:beforeAutospacing="0" w:after="0" w:afterAutospacing="0"/>
        <w:ind w:firstLine="539"/>
        <w:jc w:val="both"/>
        <w:rPr>
          <w:szCs w:val="28"/>
        </w:rPr>
      </w:pPr>
      <w:r w:rsidRPr="00E921C2">
        <w:rPr>
          <w:b/>
          <w:bCs/>
        </w:rPr>
        <w:t>Наши сотрудники</w:t>
      </w:r>
    </w:p>
    <w:p w:rsidR="00B061B2" w:rsidRPr="00E921C2" w:rsidRDefault="00B061B2" w:rsidP="00E921C2">
      <w:pPr>
        <w:pStyle w:val="ab"/>
        <w:spacing w:before="0" w:beforeAutospacing="0" w:after="0" w:afterAutospacing="0"/>
        <w:ind w:firstLine="539"/>
        <w:jc w:val="both"/>
        <w:rPr>
          <w:szCs w:val="28"/>
        </w:rPr>
      </w:pPr>
      <w:r w:rsidRPr="00E921C2">
        <w:rPr>
          <w:szCs w:val="28"/>
        </w:rPr>
        <w:t>Мы формируем команду профессионалов, заботясь о повышении их квалификации, мотивации, верности школе, социальной защищенности, преданности корпоративным ценностям. Педагогический коллектив обеспечивает необходимый морально-психологический климат для развития личности ребенка, его роста и сохранения здоровья.</w:t>
      </w:r>
    </w:p>
    <w:p w:rsidR="00B061B2" w:rsidRPr="00E921C2" w:rsidRDefault="00B061B2" w:rsidP="00E921C2">
      <w:pPr>
        <w:pStyle w:val="ab"/>
        <w:spacing w:before="0" w:beforeAutospacing="0" w:after="0" w:afterAutospacing="0"/>
        <w:ind w:firstLine="539"/>
        <w:jc w:val="both"/>
        <w:rPr>
          <w:szCs w:val="28"/>
        </w:rPr>
      </w:pPr>
      <w:r w:rsidRPr="00E921C2">
        <w:rPr>
          <w:b/>
          <w:bCs/>
        </w:rPr>
        <w:t>Наши учащиеся</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Мы формируем молодое поколение. Культура и воспитанность, способность принимать ответственные решения, активная гражданская позиция – эти жизненные ценности педагоги стремятся сформировать у своих воспитанников. </w:t>
      </w:r>
    </w:p>
    <w:p w:rsidR="00B061B2" w:rsidRPr="00E921C2" w:rsidRDefault="00B061B2" w:rsidP="00E921C2">
      <w:pPr>
        <w:pStyle w:val="ab"/>
        <w:spacing w:before="0" w:beforeAutospacing="0" w:after="0" w:afterAutospacing="0"/>
        <w:ind w:firstLine="539"/>
        <w:jc w:val="both"/>
        <w:rPr>
          <w:szCs w:val="28"/>
        </w:rPr>
      </w:pPr>
      <w:r w:rsidRPr="00E921C2">
        <w:rPr>
          <w:szCs w:val="28"/>
        </w:rPr>
        <w:t>Обеспечение условий для максимальной самореализации каждого воспитанника на основе использования инновационных коррекционных технологий, позволяющих оптимально решать проблему компенсации дефекта, развитие личности.</w:t>
      </w:r>
    </w:p>
    <w:p w:rsidR="00B061B2" w:rsidRPr="00E921C2" w:rsidRDefault="00B061B2" w:rsidP="00E921C2">
      <w:pPr>
        <w:pStyle w:val="ab"/>
        <w:spacing w:before="0" w:beforeAutospacing="0" w:after="0" w:afterAutospacing="0"/>
        <w:ind w:firstLine="539"/>
        <w:jc w:val="both"/>
        <w:rPr>
          <w:szCs w:val="28"/>
        </w:rPr>
      </w:pPr>
      <w:r w:rsidRPr="00E921C2">
        <w:rPr>
          <w:b/>
          <w:bCs/>
        </w:rPr>
        <w:t>Наши принципы</w:t>
      </w:r>
    </w:p>
    <w:p w:rsidR="00B061B2" w:rsidRPr="00E921C2" w:rsidRDefault="00B061B2" w:rsidP="00E921C2">
      <w:pPr>
        <w:pStyle w:val="ab"/>
        <w:spacing w:before="0" w:beforeAutospacing="0" w:after="0" w:afterAutospacing="0"/>
        <w:ind w:firstLine="539"/>
        <w:jc w:val="both"/>
        <w:rPr>
          <w:szCs w:val="28"/>
        </w:rPr>
      </w:pPr>
      <w:r w:rsidRPr="00E921C2">
        <w:rPr>
          <w:bCs/>
        </w:rPr>
        <w:t>Уважение к человеку</w:t>
      </w:r>
      <w:r w:rsidRPr="00E921C2">
        <w:rPr>
          <w:b/>
          <w:bCs/>
        </w:rPr>
        <w:t xml:space="preserve"> – </w:t>
      </w:r>
      <w:r w:rsidRPr="00E921C2">
        <w:rPr>
          <w:szCs w:val="28"/>
        </w:rPr>
        <w:t>это уважение к праву личности на свободное выражение своего мнения</w:t>
      </w:r>
      <w:r w:rsidRPr="00E921C2">
        <w:rPr>
          <w:i/>
          <w:iCs/>
        </w:rPr>
        <w:t>,</w:t>
      </w:r>
      <w:r w:rsidRPr="00E921C2">
        <w:rPr>
          <w:szCs w:val="28"/>
        </w:rPr>
        <w:t xml:space="preserve"> уважение мнений других и терпимое отношение к любым различиям между членами коллектива, открытость и доброжелательность в общении, а также в обсуждении проблем и совместном решении задач;</w:t>
      </w:r>
    </w:p>
    <w:p w:rsidR="00B061B2" w:rsidRPr="00E921C2" w:rsidRDefault="00B061B2" w:rsidP="00E921C2">
      <w:pPr>
        <w:pStyle w:val="ab"/>
        <w:spacing w:before="0" w:beforeAutospacing="0" w:after="0" w:afterAutospacing="0"/>
        <w:ind w:firstLine="539"/>
        <w:jc w:val="both"/>
        <w:rPr>
          <w:szCs w:val="28"/>
        </w:rPr>
      </w:pPr>
      <w:r w:rsidRPr="00E921C2">
        <w:rPr>
          <w:bCs/>
        </w:rPr>
        <w:t xml:space="preserve">Профессионализм </w:t>
      </w:r>
      <w:r w:rsidRPr="00E921C2">
        <w:rPr>
          <w:b/>
          <w:bCs/>
        </w:rPr>
        <w:t xml:space="preserve">– </w:t>
      </w:r>
      <w:r w:rsidRPr="00E921C2">
        <w:rPr>
          <w:szCs w:val="28"/>
        </w:rPr>
        <w:t>это глубокое знание своей специальности, ответственное и добросовестное отношение к обязанностям, качественное и своевременное выполнение поставленных задач, совершенствование профессионального уровня;</w:t>
      </w:r>
    </w:p>
    <w:p w:rsidR="00B061B2" w:rsidRPr="00E921C2" w:rsidRDefault="00B061B2" w:rsidP="00E921C2">
      <w:pPr>
        <w:pStyle w:val="ab"/>
        <w:spacing w:before="0" w:beforeAutospacing="0" w:after="0" w:afterAutospacing="0"/>
        <w:ind w:firstLine="539"/>
        <w:jc w:val="both"/>
        <w:rPr>
          <w:szCs w:val="28"/>
        </w:rPr>
      </w:pPr>
      <w:r w:rsidRPr="00E921C2">
        <w:rPr>
          <w:bCs/>
        </w:rPr>
        <w:t xml:space="preserve">Постоянное развитие и обучение </w:t>
      </w:r>
      <w:r w:rsidRPr="00E921C2">
        <w:rPr>
          <w:b/>
          <w:bCs/>
        </w:rPr>
        <w:t xml:space="preserve">– </w:t>
      </w:r>
      <w:r w:rsidRPr="00E921C2">
        <w:rPr>
          <w:szCs w:val="28"/>
        </w:rPr>
        <w:t>это непрерывное движение вперед, создание условий для развития способностей членов коллектива школы;</w:t>
      </w:r>
    </w:p>
    <w:p w:rsidR="00B061B2" w:rsidRPr="00E921C2" w:rsidRDefault="00B061B2" w:rsidP="00E921C2">
      <w:pPr>
        <w:pStyle w:val="ab"/>
        <w:spacing w:before="0" w:beforeAutospacing="0" w:after="0" w:afterAutospacing="0"/>
        <w:ind w:firstLine="539"/>
        <w:jc w:val="both"/>
        <w:rPr>
          <w:szCs w:val="28"/>
        </w:rPr>
      </w:pPr>
      <w:r w:rsidRPr="00E921C2">
        <w:rPr>
          <w:bCs/>
        </w:rPr>
        <w:t>Сотрудничество</w:t>
      </w:r>
      <w:r w:rsidRPr="00E921C2">
        <w:rPr>
          <w:b/>
          <w:bCs/>
        </w:rPr>
        <w:t xml:space="preserve"> – </w:t>
      </w:r>
      <w:r w:rsidRPr="00E921C2">
        <w:rPr>
          <w:szCs w:val="28"/>
        </w:rPr>
        <w:t xml:space="preserve">это открытое взаимодействие с учебными заведениями Республики и города, культурными учреждениями, слаженная работа единой команды, в которой каждый отвечает за общий результат на благо всей школы; </w:t>
      </w:r>
    </w:p>
    <w:p w:rsidR="00B061B2" w:rsidRPr="00E921C2" w:rsidRDefault="00B061B2" w:rsidP="00E921C2">
      <w:pPr>
        <w:pStyle w:val="ab"/>
        <w:spacing w:before="0" w:beforeAutospacing="0" w:after="0" w:afterAutospacing="0"/>
        <w:ind w:firstLine="539"/>
        <w:jc w:val="both"/>
        <w:rPr>
          <w:szCs w:val="28"/>
        </w:rPr>
      </w:pPr>
      <w:r w:rsidRPr="00E921C2">
        <w:rPr>
          <w:bCs/>
        </w:rPr>
        <w:t xml:space="preserve">Эффективность </w:t>
      </w:r>
      <w:r w:rsidRPr="00E921C2">
        <w:rPr>
          <w:b/>
          <w:bCs/>
        </w:rPr>
        <w:t xml:space="preserve">– </w:t>
      </w:r>
      <w:r w:rsidRPr="00E921C2">
        <w:rPr>
          <w:szCs w:val="28"/>
        </w:rPr>
        <w:t xml:space="preserve">это достижение максимальных результатов при условии оптимального использования человеческих, интеллектуальных, материальных и финансовых ресурсов; </w:t>
      </w:r>
    </w:p>
    <w:p w:rsidR="00B061B2" w:rsidRPr="00E921C2" w:rsidRDefault="00B061B2" w:rsidP="00E921C2">
      <w:pPr>
        <w:pStyle w:val="ab"/>
        <w:spacing w:before="0" w:beforeAutospacing="0" w:after="0" w:afterAutospacing="0"/>
        <w:ind w:firstLine="539"/>
        <w:jc w:val="both"/>
        <w:rPr>
          <w:szCs w:val="28"/>
        </w:rPr>
      </w:pPr>
      <w:r w:rsidRPr="00E921C2">
        <w:rPr>
          <w:bCs/>
        </w:rPr>
        <w:t>Инновационность</w:t>
      </w:r>
      <w:r w:rsidRPr="00E921C2">
        <w:rPr>
          <w:b/>
          <w:bCs/>
        </w:rPr>
        <w:t xml:space="preserve"> – </w:t>
      </w:r>
      <w:r w:rsidRPr="00E921C2">
        <w:rPr>
          <w:szCs w:val="28"/>
        </w:rPr>
        <w:t>это разработка и внедрение новых технологий в образовательном процессе;</w:t>
      </w:r>
    </w:p>
    <w:p w:rsidR="00B061B2" w:rsidRPr="00E921C2" w:rsidRDefault="00B061B2" w:rsidP="00E921C2">
      <w:pPr>
        <w:pStyle w:val="ab"/>
        <w:spacing w:before="0" w:beforeAutospacing="0" w:after="0" w:afterAutospacing="0"/>
        <w:ind w:firstLine="539"/>
        <w:jc w:val="both"/>
        <w:rPr>
          <w:szCs w:val="28"/>
        </w:rPr>
      </w:pPr>
      <w:r w:rsidRPr="00E921C2">
        <w:rPr>
          <w:bCs/>
        </w:rPr>
        <w:t>Преемственность</w:t>
      </w:r>
      <w:r w:rsidRPr="00E921C2">
        <w:rPr>
          <w:b/>
          <w:bCs/>
        </w:rPr>
        <w:t xml:space="preserve"> – </w:t>
      </w:r>
      <w:r w:rsidRPr="00E921C2">
        <w:rPr>
          <w:szCs w:val="28"/>
        </w:rPr>
        <w:t>это верность традициям, наследование лучшего опыта и обогащение его новыми идеями, определяющими развитие школы;</w:t>
      </w:r>
    </w:p>
    <w:p w:rsidR="00B061B2" w:rsidRPr="00E921C2" w:rsidRDefault="00B061B2" w:rsidP="00E921C2">
      <w:pPr>
        <w:pStyle w:val="ab"/>
        <w:spacing w:before="0" w:beforeAutospacing="0" w:after="0" w:afterAutospacing="0"/>
        <w:ind w:firstLine="539"/>
        <w:jc w:val="both"/>
        <w:rPr>
          <w:szCs w:val="28"/>
        </w:rPr>
      </w:pPr>
      <w:r w:rsidRPr="00E921C2">
        <w:rPr>
          <w:bCs/>
        </w:rPr>
        <w:t>Мотивация труда</w:t>
      </w:r>
      <w:r w:rsidRPr="00E921C2">
        <w:rPr>
          <w:b/>
          <w:bCs/>
        </w:rPr>
        <w:t xml:space="preserve"> – </w:t>
      </w:r>
      <w:r w:rsidRPr="00E921C2">
        <w:rPr>
          <w:bCs/>
        </w:rPr>
        <w:t xml:space="preserve">школа </w:t>
      </w:r>
      <w:r w:rsidRPr="00E921C2">
        <w:rPr>
          <w:szCs w:val="28"/>
        </w:rPr>
        <w:t>стремится создать эффективную систему материального и нематериального вознаграждения сотрудников;</w:t>
      </w:r>
    </w:p>
    <w:p w:rsidR="00B061B2" w:rsidRPr="00E921C2" w:rsidRDefault="00B061B2" w:rsidP="00E921C2">
      <w:pPr>
        <w:pStyle w:val="ab"/>
        <w:spacing w:before="0" w:beforeAutospacing="0" w:after="0" w:afterAutospacing="0"/>
        <w:ind w:firstLine="539"/>
        <w:jc w:val="both"/>
        <w:rPr>
          <w:szCs w:val="28"/>
        </w:rPr>
      </w:pPr>
      <w:r w:rsidRPr="00E921C2">
        <w:rPr>
          <w:szCs w:val="28"/>
        </w:rPr>
        <w:lastRenderedPageBreak/>
        <w:t>Школа создает все необходимые условия для реализации взаимных обязательств сотрудников и организации, которые предусмотрены Коллективным договором и трудовыми договорами.</w:t>
      </w:r>
    </w:p>
    <w:p w:rsidR="00B061B2" w:rsidRPr="00E921C2" w:rsidRDefault="00B061B2" w:rsidP="00E921C2">
      <w:pPr>
        <w:pStyle w:val="ab"/>
        <w:spacing w:before="0" w:beforeAutospacing="0" w:after="0" w:afterAutospacing="0"/>
        <w:ind w:firstLine="539"/>
        <w:jc w:val="both"/>
        <w:rPr>
          <w:szCs w:val="28"/>
        </w:rPr>
      </w:pPr>
    </w:p>
    <w:p w:rsidR="00B061B2" w:rsidRPr="003F00CA" w:rsidRDefault="00B061B2" w:rsidP="00EB3BA6">
      <w:pPr>
        <w:pStyle w:val="ab"/>
        <w:spacing w:before="0" w:beforeAutospacing="0" w:after="0" w:afterAutospacing="0"/>
        <w:ind w:firstLine="539"/>
        <w:jc w:val="center"/>
        <w:rPr>
          <w:b/>
          <w:szCs w:val="28"/>
        </w:rPr>
      </w:pPr>
      <w:r w:rsidRPr="003F00CA">
        <w:rPr>
          <w:b/>
          <w:szCs w:val="28"/>
        </w:rPr>
        <w:t>4. Основные этические принципы корпоративного поведения</w:t>
      </w:r>
    </w:p>
    <w:p w:rsidR="00B061B2" w:rsidRPr="00E921C2" w:rsidRDefault="00B061B2" w:rsidP="00E921C2">
      <w:pPr>
        <w:pStyle w:val="ab"/>
        <w:spacing w:before="0" w:beforeAutospacing="0" w:after="0" w:afterAutospacing="0"/>
        <w:ind w:firstLine="539"/>
        <w:jc w:val="both"/>
        <w:rPr>
          <w:szCs w:val="28"/>
        </w:rPr>
      </w:pPr>
      <w:r w:rsidRPr="00E921C2">
        <w:rPr>
          <w:b/>
          <w:bCs/>
        </w:rPr>
        <w:t>Взаимоотношения между школой  и его сотрудниками</w:t>
      </w:r>
    </w:p>
    <w:p w:rsidR="00B061B2" w:rsidRPr="00E921C2" w:rsidRDefault="00B061B2" w:rsidP="00E921C2">
      <w:pPr>
        <w:pStyle w:val="ab"/>
        <w:spacing w:before="0" w:beforeAutospacing="0" w:after="0" w:afterAutospacing="0"/>
        <w:ind w:firstLine="539"/>
        <w:jc w:val="both"/>
        <w:rPr>
          <w:szCs w:val="28"/>
        </w:rPr>
      </w:pPr>
      <w:r w:rsidRPr="00E921C2">
        <w:rPr>
          <w:szCs w:val="28"/>
        </w:rPr>
        <w:t>Принципы управления школой во многом продиктованы спецификой её    деятельности, что определяет стиль корпоративного управления, основанный на перспективном видении задач и мобилизации коллектива школы на их решение.</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Мы рассматриваем человеческий ресурс как источник успешной деятельности. Учитываются личные интересы сотрудников, уделяется внимание развитию потенциала работника, обеспечению его социальными гарантиями. Отношения между работником и работодателем строятся на принципах долгосрочного взаимодействия, уважения и четкого исполнения взаимных обязательств, предусмотренных трудовым договором.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Все сотрудники имеют равные возможности в области карьерного роста, возможность самореализации. </w:t>
      </w:r>
    </w:p>
    <w:p w:rsidR="00B061B2" w:rsidRPr="00E921C2" w:rsidRDefault="00B061B2" w:rsidP="00E921C2">
      <w:pPr>
        <w:pStyle w:val="ab"/>
        <w:spacing w:before="0" w:beforeAutospacing="0" w:after="0" w:afterAutospacing="0"/>
        <w:ind w:firstLine="539"/>
        <w:jc w:val="both"/>
        <w:rPr>
          <w:szCs w:val="28"/>
        </w:rPr>
      </w:pPr>
      <w:r w:rsidRPr="00E921C2">
        <w:rPr>
          <w:szCs w:val="28"/>
        </w:rPr>
        <w:t>В школе исключаются любые методы унижения достоинства людей. Льготы и поощрения предоставляются на основе открытости, равенства возможностей и в соответствии со степенью вклада каждого работника в достижении общих целей.</w:t>
      </w:r>
    </w:p>
    <w:p w:rsidR="00B061B2" w:rsidRPr="00E921C2" w:rsidRDefault="00B061B2" w:rsidP="00E921C2">
      <w:pPr>
        <w:pStyle w:val="ab"/>
        <w:spacing w:before="0" w:beforeAutospacing="0" w:after="0" w:afterAutospacing="0"/>
        <w:ind w:firstLine="539"/>
        <w:jc w:val="both"/>
        <w:rPr>
          <w:szCs w:val="28"/>
        </w:rPr>
      </w:pPr>
      <w:r w:rsidRPr="00E921C2">
        <w:rPr>
          <w:szCs w:val="28"/>
        </w:rPr>
        <w:t>Поощряется эффективное лидерство, которое состоит в умении видеть наиболее перспективные идеи и направления и в ориентации на оправданный риск.</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Любой сотрудник рассматривается как уникальная личность, поэтому менеджмент организации основывается на внимании к индивидуальным особенностям каждого. Все сотрудники имеют социальную и правовую защиту и обеспечены максимальным вниманием к своим проблемам со стороны руководства. </w:t>
      </w:r>
    </w:p>
    <w:p w:rsidR="00B061B2" w:rsidRPr="00E921C2" w:rsidRDefault="00B061B2" w:rsidP="00E921C2">
      <w:pPr>
        <w:pStyle w:val="ab"/>
        <w:spacing w:before="0" w:beforeAutospacing="0" w:after="0" w:afterAutospacing="0"/>
        <w:ind w:firstLine="539"/>
        <w:jc w:val="both"/>
        <w:rPr>
          <w:szCs w:val="28"/>
        </w:rPr>
      </w:pPr>
      <w:r w:rsidRPr="00E921C2">
        <w:rPr>
          <w:b/>
          <w:bCs/>
        </w:rPr>
        <w:t>Обязанности сотрудников</w:t>
      </w:r>
    </w:p>
    <w:p w:rsidR="00B061B2" w:rsidRPr="00E921C2" w:rsidRDefault="00B061B2" w:rsidP="00E921C2">
      <w:pPr>
        <w:pStyle w:val="ab"/>
        <w:spacing w:before="0" w:beforeAutospacing="0" w:after="0" w:afterAutospacing="0"/>
        <w:ind w:firstLine="539"/>
        <w:jc w:val="both"/>
        <w:rPr>
          <w:szCs w:val="28"/>
        </w:rPr>
      </w:pPr>
      <w:r w:rsidRPr="00E921C2">
        <w:rPr>
          <w:szCs w:val="28"/>
        </w:rPr>
        <w:t>Цель работы каждого сотрудника – достижение высоких профессиональных результатов, оправдание доверия и ожиданий школы.</w:t>
      </w:r>
    </w:p>
    <w:p w:rsidR="00B061B2" w:rsidRPr="00E921C2" w:rsidRDefault="00B061B2" w:rsidP="00E921C2">
      <w:pPr>
        <w:pStyle w:val="ab"/>
        <w:spacing w:before="0" w:beforeAutospacing="0" w:after="0" w:afterAutospacing="0"/>
        <w:ind w:firstLine="539"/>
        <w:jc w:val="both"/>
        <w:rPr>
          <w:szCs w:val="28"/>
        </w:rPr>
      </w:pPr>
      <w:r w:rsidRPr="00E921C2">
        <w:rPr>
          <w:szCs w:val="28"/>
        </w:rPr>
        <w:t>Каждый сотрудник разделяет стратегию и тактику управления школой, принимает на себя ответственность за реализацию заявленных корпоративных целей и формирует результаты деятельности.</w:t>
      </w:r>
    </w:p>
    <w:p w:rsidR="00B061B2" w:rsidRPr="00E921C2" w:rsidRDefault="00B061B2" w:rsidP="00E921C2">
      <w:pPr>
        <w:pStyle w:val="ab"/>
        <w:spacing w:before="0" w:beforeAutospacing="0" w:after="0" w:afterAutospacing="0"/>
        <w:ind w:firstLine="539"/>
        <w:jc w:val="both"/>
        <w:rPr>
          <w:szCs w:val="28"/>
        </w:rPr>
      </w:pPr>
      <w:r w:rsidRPr="00E921C2">
        <w:rPr>
          <w:szCs w:val="28"/>
        </w:rPr>
        <w:t>Работа в школе предполагает высокую результативность деятельности, полную отдачу делу воспитания ребят, оставшихся без попечения родителей.</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Школа признает и уважает право работников и должностных лиц заниматься дополнительной преподавательской, хозяйственной, финансовой и другой деятельностью, если эта деятельность не наносит ущерба законным интересам школы, не мешает или не противоречит добросовестному исполнению этими лицами своих трудовых обязанностей, а также не наносит вреда репутации, имени, имуществу, партнерским отношениям, конфиденциальной информации и другим ресурсам школы. </w:t>
      </w:r>
    </w:p>
    <w:p w:rsidR="00B061B2" w:rsidRPr="00E921C2" w:rsidRDefault="00B061B2" w:rsidP="00E921C2">
      <w:pPr>
        <w:pStyle w:val="ab"/>
        <w:spacing w:before="0" w:beforeAutospacing="0" w:after="0" w:afterAutospacing="0"/>
        <w:ind w:firstLine="539"/>
        <w:jc w:val="both"/>
        <w:rPr>
          <w:szCs w:val="28"/>
        </w:rPr>
      </w:pPr>
      <w:r w:rsidRPr="00E921C2">
        <w:rPr>
          <w:szCs w:val="28"/>
        </w:rPr>
        <w:t>Важным качеством считается готовность сотрудника к изменениям, вызванным требованиями времени, а также ориентация на динамичность и творческое ответственное исполнение заданий. Это предполагает такие качества, как самостоятельность и предприимчивость.</w:t>
      </w:r>
    </w:p>
    <w:p w:rsidR="00B061B2" w:rsidRPr="00E921C2" w:rsidRDefault="00B061B2" w:rsidP="00E921C2">
      <w:pPr>
        <w:pStyle w:val="ab"/>
        <w:spacing w:before="0" w:beforeAutospacing="0" w:after="0" w:afterAutospacing="0"/>
        <w:ind w:firstLine="539"/>
        <w:jc w:val="both"/>
        <w:rPr>
          <w:szCs w:val="28"/>
        </w:rPr>
      </w:pPr>
      <w:r w:rsidRPr="00E921C2">
        <w:rPr>
          <w:szCs w:val="28"/>
        </w:rPr>
        <w:t>При решении проблем и задач любого уровня поощряется инициатива работника, генерирование идей по оптимизации деятельности и повышению качества образовательного продукта. При разрешении возникающих в рабочем процессе проблем сотрудники школы в первую очередь руководствуются принципами и правилами настоящего Кодекса и других документов, защищающих гражданские права.</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Сотрудники не предпринимают действий, наносящих урон интересам школы. Сотрудники заботятся о своем здоровье, поддержании своего оптимального психологического состояния, работоспособности и о здоровье и состоянии окружающих. </w:t>
      </w:r>
    </w:p>
    <w:p w:rsidR="00B061B2" w:rsidRPr="00E921C2" w:rsidRDefault="00B061B2" w:rsidP="00E921C2">
      <w:pPr>
        <w:pStyle w:val="ab"/>
        <w:spacing w:before="0" w:beforeAutospacing="0" w:after="0" w:afterAutospacing="0"/>
        <w:ind w:firstLine="539"/>
        <w:jc w:val="both"/>
        <w:rPr>
          <w:szCs w:val="28"/>
        </w:rPr>
      </w:pPr>
      <w:r w:rsidRPr="00E921C2">
        <w:rPr>
          <w:b/>
          <w:bCs/>
        </w:rPr>
        <w:t>Отношения в коллективе</w:t>
      </w:r>
    </w:p>
    <w:p w:rsidR="00B061B2" w:rsidRPr="00E921C2" w:rsidRDefault="00B061B2" w:rsidP="00E921C2">
      <w:pPr>
        <w:pStyle w:val="ab"/>
        <w:spacing w:before="0" w:beforeAutospacing="0" w:after="0" w:afterAutospacing="0"/>
        <w:ind w:firstLine="539"/>
        <w:jc w:val="both"/>
        <w:rPr>
          <w:szCs w:val="28"/>
        </w:rPr>
      </w:pPr>
      <w:r w:rsidRPr="00E921C2">
        <w:rPr>
          <w:szCs w:val="28"/>
        </w:rPr>
        <w:lastRenderedPageBreak/>
        <w:t xml:space="preserve">Отношения в коллективе – важная составляющая удовлетворенности в работе каждого человека. Межличностные отношения в коллективе обладают определенной спецификой, которая требует их регуляции. И регулятором здесь выступают групповые и социальные нормы. </w:t>
      </w:r>
    </w:p>
    <w:p w:rsidR="00B061B2" w:rsidRPr="00E921C2" w:rsidRDefault="00B061B2" w:rsidP="00E921C2">
      <w:pPr>
        <w:pStyle w:val="ab"/>
        <w:spacing w:before="0" w:beforeAutospacing="0" w:after="0" w:afterAutospacing="0"/>
        <w:ind w:firstLine="539"/>
        <w:jc w:val="both"/>
        <w:rPr>
          <w:szCs w:val="28"/>
        </w:rPr>
      </w:pPr>
      <w:r w:rsidRPr="00E921C2">
        <w:rPr>
          <w:szCs w:val="28"/>
        </w:rPr>
        <w:t>Повышение конкурентоспособности школы через работу педагогов происходит путем организации совместной, коллективной работы и заботы о повышении квалификации работников. Приветствуется умение работать в команде.</w:t>
      </w:r>
    </w:p>
    <w:p w:rsidR="00B061B2" w:rsidRPr="00E921C2" w:rsidRDefault="00B061B2" w:rsidP="00E921C2">
      <w:pPr>
        <w:pStyle w:val="ab"/>
        <w:spacing w:before="0" w:beforeAutospacing="0" w:after="0" w:afterAutospacing="0"/>
        <w:ind w:firstLine="539"/>
        <w:jc w:val="both"/>
        <w:rPr>
          <w:szCs w:val="28"/>
        </w:rPr>
      </w:pPr>
      <w:r w:rsidRPr="00E921C2">
        <w:rPr>
          <w:szCs w:val="28"/>
        </w:rPr>
        <w:t>При общении и обсуждении рабочих вопросов с руководством и подчиненными недопустимы личностные влияния с любой стороны. Выработка решений должна соответствовать принципам целесообразности и справедливости. Приветствуется создание временных проектных групп для решения конкретных задач. Сотрудники обязуются проявлять разумную заботу о том, чтобы их действия не наносили вред другим, исполнять общепринятые и корпоративные нормы этики.</w:t>
      </w:r>
    </w:p>
    <w:p w:rsidR="00B061B2" w:rsidRPr="00E921C2" w:rsidRDefault="00B061B2" w:rsidP="00E921C2">
      <w:pPr>
        <w:pStyle w:val="ab"/>
        <w:spacing w:before="0" w:beforeAutospacing="0" w:after="0" w:afterAutospacing="0"/>
        <w:ind w:firstLine="539"/>
        <w:jc w:val="both"/>
        <w:rPr>
          <w:szCs w:val="28"/>
        </w:rPr>
      </w:pPr>
      <w:r w:rsidRPr="00E921C2">
        <w:rPr>
          <w:b/>
          <w:bCs/>
        </w:rPr>
        <w:t xml:space="preserve">Конфликт интересов </w:t>
      </w:r>
    </w:p>
    <w:p w:rsidR="00B061B2" w:rsidRPr="00E921C2" w:rsidRDefault="00B061B2" w:rsidP="00E921C2">
      <w:pPr>
        <w:pStyle w:val="ab"/>
        <w:spacing w:before="0" w:beforeAutospacing="0" w:after="0" w:afterAutospacing="0"/>
        <w:ind w:firstLine="539"/>
        <w:jc w:val="both"/>
        <w:rPr>
          <w:szCs w:val="28"/>
        </w:rPr>
      </w:pPr>
      <w:r w:rsidRPr="00E921C2">
        <w:rPr>
          <w:szCs w:val="28"/>
        </w:rPr>
        <w:t>Недопущение частных конфликтов во внутрикорпоративных отношениях является важным условием обеспечения успешной деятельности школы.</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Предотвращение конфликта интересов предполагает четкое разделение функций  обязанностей сотрудников. </w:t>
      </w:r>
    </w:p>
    <w:p w:rsidR="00B061B2" w:rsidRPr="00E921C2" w:rsidRDefault="00B061B2" w:rsidP="00E921C2">
      <w:pPr>
        <w:pStyle w:val="ab"/>
        <w:spacing w:before="0" w:beforeAutospacing="0" w:after="0" w:afterAutospacing="0"/>
        <w:ind w:firstLine="539"/>
        <w:jc w:val="both"/>
        <w:rPr>
          <w:szCs w:val="28"/>
        </w:rPr>
      </w:pPr>
      <w:r w:rsidRPr="00E921C2">
        <w:rPr>
          <w:szCs w:val="28"/>
        </w:rPr>
        <w:t>Разрешение конфликта производится таким образом, чтобы возможный ущерб от него для деятельности школы был минимальным.  При разрешении конфликта соблюдаются принципы справедливости и процедурной честности.</w:t>
      </w:r>
    </w:p>
    <w:p w:rsidR="00B061B2" w:rsidRPr="00E921C2" w:rsidRDefault="00B061B2" w:rsidP="00E921C2">
      <w:pPr>
        <w:pStyle w:val="ab"/>
        <w:spacing w:before="0" w:beforeAutospacing="0" w:after="0" w:afterAutospacing="0"/>
        <w:ind w:firstLine="539"/>
        <w:jc w:val="both"/>
        <w:rPr>
          <w:szCs w:val="28"/>
        </w:rPr>
      </w:pPr>
      <w:r w:rsidRPr="00E921C2">
        <w:rPr>
          <w:szCs w:val="28"/>
        </w:rPr>
        <w:t>Принятие решений по деловым вопросам не должно быть отягощено какими-либо личными, семейными и иными соображениями, которые могут оказать негативное влияние на избирательное суждение работника или должностного лица о том, какие действия в наибольшей степени соответствуют интересам школы.</w:t>
      </w:r>
    </w:p>
    <w:p w:rsidR="00B061B2" w:rsidRPr="00E921C2" w:rsidRDefault="00B061B2" w:rsidP="00E921C2">
      <w:pPr>
        <w:pStyle w:val="ab"/>
        <w:spacing w:before="0" w:beforeAutospacing="0" w:after="0" w:afterAutospacing="0"/>
        <w:ind w:firstLine="539"/>
        <w:jc w:val="both"/>
        <w:rPr>
          <w:szCs w:val="28"/>
        </w:rPr>
      </w:pPr>
      <w:r w:rsidRPr="00E921C2">
        <w:rPr>
          <w:szCs w:val="28"/>
        </w:rPr>
        <w:t>Ни один из сотрудников не может пользоваться исключительным правом решения конфликтной ситуации в свою пользу.</w:t>
      </w:r>
    </w:p>
    <w:p w:rsidR="00B061B2" w:rsidRPr="00E921C2" w:rsidRDefault="00B061B2" w:rsidP="00E921C2">
      <w:pPr>
        <w:pStyle w:val="ab"/>
        <w:spacing w:before="0" w:beforeAutospacing="0" w:after="0" w:afterAutospacing="0"/>
        <w:ind w:firstLine="539"/>
        <w:jc w:val="both"/>
        <w:rPr>
          <w:szCs w:val="28"/>
        </w:rPr>
      </w:pPr>
    </w:p>
    <w:p w:rsidR="00B061B2" w:rsidRPr="003F00CA" w:rsidRDefault="00B061B2" w:rsidP="00EB3BA6">
      <w:pPr>
        <w:pStyle w:val="ab"/>
        <w:spacing w:before="0" w:beforeAutospacing="0" w:after="0" w:afterAutospacing="0"/>
        <w:ind w:firstLine="539"/>
        <w:jc w:val="center"/>
        <w:rPr>
          <w:b/>
          <w:szCs w:val="28"/>
        </w:rPr>
      </w:pPr>
      <w:r w:rsidRPr="003F00CA">
        <w:rPr>
          <w:b/>
          <w:szCs w:val="28"/>
        </w:rPr>
        <w:t>5. Этические принципы учителя</w:t>
      </w:r>
    </w:p>
    <w:p w:rsidR="00B061B2" w:rsidRPr="00EB3BA6" w:rsidRDefault="00B061B2" w:rsidP="00EB3BA6">
      <w:pPr>
        <w:pStyle w:val="ab"/>
        <w:spacing w:before="0" w:beforeAutospacing="0" w:after="0" w:afterAutospacing="0"/>
        <w:ind w:firstLine="539"/>
        <w:jc w:val="both"/>
      </w:pPr>
      <w:r w:rsidRPr="00EB3BA6">
        <w:t>Учитель нашей школы  -  это педагог, верящий в:</w:t>
      </w:r>
    </w:p>
    <w:p w:rsidR="00B061B2" w:rsidRPr="00EB3BA6" w:rsidRDefault="00B061B2" w:rsidP="00EB3BA6">
      <w:pPr>
        <w:pStyle w:val="ab"/>
        <w:spacing w:before="0" w:beforeAutospacing="0" w:after="0" w:afterAutospacing="0"/>
        <w:ind w:firstLine="540"/>
      </w:pPr>
      <w:r w:rsidRPr="00EB3BA6">
        <w:t xml:space="preserve">-  ценность и достоинство каждого человека; </w:t>
      </w:r>
    </w:p>
    <w:p w:rsidR="00B061B2" w:rsidRPr="00EB3BA6" w:rsidRDefault="00B061B2" w:rsidP="00EB3BA6">
      <w:pPr>
        <w:pStyle w:val="ab"/>
        <w:spacing w:before="0" w:beforeAutospacing="0" w:after="0" w:afterAutospacing="0"/>
        <w:ind w:firstLine="540"/>
      </w:pPr>
      <w:r w:rsidRPr="00EB3BA6">
        <w:t xml:space="preserve">-  необходимость поиска истины и следования ей всегда и во всем; </w:t>
      </w:r>
    </w:p>
    <w:p w:rsidR="00B061B2" w:rsidRPr="00EB3BA6" w:rsidRDefault="00B061B2" w:rsidP="00EB3BA6">
      <w:pPr>
        <w:pStyle w:val="ab"/>
        <w:spacing w:before="0" w:beforeAutospacing="0" w:after="0" w:afterAutospacing="0"/>
        <w:ind w:firstLine="540"/>
      </w:pPr>
      <w:r w:rsidRPr="00EB3BA6">
        <w:t xml:space="preserve">-  превосходство демократических принципов управления и отношений между людьми.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Он свободен в педагогическом творчестве, имеет право на свободу убеждений и открытое их выражение.  Учитель  школы  является гарантом равных образовательных возможностей для всех обучающихся. </w:t>
      </w:r>
    </w:p>
    <w:p w:rsidR="00B061B2" w:rsidRPr="00E921C2" w:rsidRDefault="00B061B2" w:rsidP="00E921C2">
      <w:pPr>
        <w:pStyle w:val="ab"/>
        <w:spacing w:before="0" w:beforeAutospacing="0" w:after="0" w:afterAutospacing="0"/>
        <w:ind w:firstLine="539"/>
        <w:jc w:val="both"/>
        <w:rPr>
          <w:szCs w:val="28"/>
        </w:rPr>
      </w:pPr>
      <w:r w:rsidRPr="00E921C2">
        <w:rPr>
          <w:szCs w:val="28"/>
        </w:rPr>
        <w:t>В своей работе учитель школы  руководствуется  следующими принципами:</w:t>
      </w:r>
    </w:p>
    <w:p w:rsidR="00B061B2" w:rsidRPr="00EB3BA6" w:rsidRDefault="00B061B2" w:rsidP="00EB3BA6">
      <w:pPr>
        <w:pStyle w:val="ab"/>
        <w:spacing w:before="0" w:beforeAutospacing="0" w:after="0" w:afterAutospacing="0"/>
        <w:ind w:firstLine="540"/>
      </w:pPr>
      <w:r w:rsidRPr="00EB3BA6">
        <w:t xml:space="preserve">-  Правдиво, не допускает искажений фактов о своей профессиональной деятельности в документах, представляемых на конкурсную или аттестационную комиссии. </w:t>
      </w:r>
    </w:p>
    <w:p w:rsidR="00B061B2" w:rsidRPr="00EB3BA6" w:rsidRDefault="00B061B2" w:rsidP="00EB3BA6">
      <w:pPr>
        <w:pStyle w:val="ab"/>
        <w:spacing w:before="0" w:beforeAutospacing="0" w:after="0" w:afterAutospacing="0"/>
        <w:ind w:firstLine="540"/>
      </w:pPr>
      <w:r w:rsidRPr="00EB3BA6">
        <w:t>-  Не распространяет сплетен и своей школе, где работает и сам, заботится об имидже своего учебного заведения.</w:t>
      </w:r>
    </w:p>
    <w:p w:rsidR="00B061B2" w:rsidRPr="00EB3BA6" w:rsidRDefault="00B061B2" w:rsidP="00EB3BA6">
      <w:pPr>
        <w:pStyle w:val="ab"/>
        <w:spacing w:before="0" w:beforeAutospacing="0" w:after="0" w:afterAutospacing="0"/>
        <w:ind w:firstLine="540"/>
      </w:pPr>
      <w:r w:rsidRPr="00EB3BA6">
        <w:t xml:space="preserve">-  Помогает администрации в привлечении в школу хороших учителей и хороших учеников. </w:t>
      </w:r>
    </w:p>
    <w:p w:rsidR="00B061B2" w:rsidRPr="00EB3BA6" w:rsidRDefault="00B061B2" w:rsidP="00EB3BA6">
      <w:pPr>
        <w:pStyle w:val="ab"/>
        <w:spacing w:before="0" w:beforeAutospacing="0" w:after="0" w:afterAutospacing="0"/>
        <w:ind w:firstLine="540"/>
      </w:pPr>
      <w:r w:rsidRPr="00EB3BA6">
        <w:t xml:space="preserve">-  Помогает администрации не допускать оттока из школы хороших учителей  и хороших учеников. </w:t>
      </w:r>
    </w:p>
    <w:p w:rsidR="00B061B2" w:rsidRPr="00EB3BA6" w:rsidRDefault="00B061B2" w:rsidP="00EB3BA6">
      <w:pPr>
        <w:pStyle w:val="ab"/>
        <w:spacing w:before="0" w:beforeAutospacing="0" w:after="0" w:afterAutospacing="0"/>
        <w:ind w:firstLine="540"/>
      </w:pPr>
      <w:r w:rsidRPr="00EB3BA6">
        <w:t>-  Не позволяет себе неуважительных высказываний или злонамеренных утверждений в отношении своих коллег. Не допускает злословия за спиной.</w:t>
      </w:r>
    </w:p>
    <w:p w:rsidR="00B061B2" w:rsidRPr="00EB3BA6" w:rsidRDefault="00B061B2" w:rsidP="00EB3BA6">
      <w:pPr>
        <w:pStyle w:val="ab"/>
        <w:spacing w:before="0" w:beforeAutospacing="0" w:after="0" w:afterAutospacing="0"/>
        <w:ind w:firstLine="540"/>
      </w:pPr>
      <w:r w:rsidRPr="00EB3BA6">
        <w:t xml:space="preserve">-  Не имеет права принимать денежные вознаграждения или подарки от родителей или других лиц, в результате которых могут измениться его профессиональные решения или действия. </w:t>
      </w:r>
    </w:p>
    <w:p w:rsidR="00B061B2" w:rsidRPr="00EB3BA6" w:rsidRDefault="00B061B2" w:rsidP="00EB3BA6">
      <w:pPr>
        <w:pStyle w:val="ab"/>
        <w:spacing w:before="0" w:beforeAutospacing="0" w:after="0" w:afterAutospacing="0"/>
        <w:ind w:firstLine="540"/>
      </w:pPr>
      <w:r w:rsidRPr="00EB3BA6">
        <w:t xml:space="preserve">-  Не позволяет себе высказываний или действий, которые могут негативно отразиться на школы, стать причиной морального или материального ущерба школы или ее работникам, обучающимся или родителям. </w:t>
      </w:r>
    </w:p>
    <w:p w:rsidR="00B061B2" w:rsidRPr="00EB3BA6" w:rsidRDefault="00B061B2" w:rsidP="00EB3BA6">
      <w:pPr>
        <w:pStyle w:val="ab"/>
        <w:spacing w:before="0" w:beforeAutospacing="0" w:after="0" w:afterAutospacing="0"/>
        <w:ind w:firstLine="540"/>
      </w:pPr>
      <w:r w:rsidRPr="00EB3BA6">
        <w:lastRenderedPageBreak/>
        <w:t>-  Ответственность учителя перед каждым обучающимся и его родителями.</w:t>
      </w:r>
    </w:p>
    <w:p w:rsidR="00B061B2" w:rsidRPr="00EB3BA6" w:rsidRDefault="00B061B2" w:rsidP="00EB3BA6">
      <w:pPr>
        <w:pStyle w:val="ab"/>
        <w:spacing w:before="0" w:beforeAutospacing="0" w:after="0" w:afterAutospacing="0"/>
        <w:ind w:firstLine="540"/>
      </w:pPr>
      <w:r w:rsidRPr="00EB3BA6">
        <w:t>-  Учитель школы  делает все от него зависящее для того, чтобы помочь каждому обучающемуся реализовать свой личностный потенциал.  Он поддерживает и стимулирует в обучающихся  чувство любознательности, настрой на приобретение знаний и понимание изучаемого материала, помогает обучающемуся ставить перед собой достойные цели.</w:t>
      </w:r>
    </w:p>
    <w:p w:rsidR="00B061B2" w:rsidRPr="00EB3BA6" w:rsidRDefault="00B061B2" w:rsidP="00EB3BA6">
      <w:pPr>
        <w:pStyle w:val="ab"/>
        <w:spacing w:before="0" w:beforeAutospacing="0" w:after="0" w:afterAutospacing="0"/>
        <w:ind w:firstLine="540"/>
        <w:jc w:val="both"/>
      </w:pPr>
      <w:r w:rsidRPr="00EB3BA6">
        <w:t>В связи с этим учитель школы:</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Должен делать все от него зависящее для защиты обучающегося от того, что вредит его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здоровью, безопасности или учебе.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Должен помогать обучающемуся  преодолевать имеющиеся у него затруднения.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Не должен необоснованно ограничивать обучающегося  в самостоятельности действий, направленных на постижение изучаемого материала.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Не должен необоснованно ограничивать или запрещать обучающемуся    выражать различные точки зрения на изучаемые проблемы.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Не должен намеренно препятствовать продвижению обучающегося.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Не должен допускать преследований обучающихся в связи с их национальной принадлежностью, семейным положением, политическими, религиозными или иными убеждениями.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Не должен допускать пристрастного отношения к обучающимся. Он не  имеет права: отстранить обучающегося  от участия в том или ином задании или проекте; предоставить кому-либо из обучающихся особые условия в выполнении того или иного задания (за исключением случаев, указанных в п. 2.3 настоящего Кодекса).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Не должен использовать профессиональные отношения с  обучающимися для извлечения личной выгоды.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Не должен раскрывать информацию относительно обучающихся, полученную в ходе исполнения своих профессиональных обязанностей, если такое раскрытие не служит интересам обучающихся. </w:t>
      </w:r>
    </w:p>
    <w:p w:rsidR="00B061B2" w:rsidRPr="00EB3BA6" w:rsidRDefault="00B061B2" w:rsidP="00EB3BA6">
      <w:pPr>
        <w:pStyle w:val="ab"/>
        <w:spacing w:before="0" w:beforeAutospacing="0" w:after="0" w:afterAutospacing="0"/>
        <w:ind w:firstLine="540"/>
        <w:jc w:val="both"/>
      </w:pPr>
      <w:r w:rsidRPr="00EB3BA6">
        <w:t>Учитель выполняет следующие требования:</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Не курить на территории школы и в школе;</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Не опаздывать на уроки;  учителя должны приходить на работу за 30 минут до начала урока/занятия. Опоздания на уроки/работу недопустимы и являются грубейшим нарушением Трудового Кодекса;</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Не прогуливать уроки;</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Своевременно сообщать о возможном отсутствии на уроке заместителю директора, составляющему расписание, через заявление и/или по телефону  (в экстренных и непредвиденных случаях);</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Следить за чистотой учебного кабинета и территории возе кабинета;</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Вести урок в  соответствии с режимом работы школы: не начинать урок  позднее звонка на урок  и не заканчивать урок ранее звонка с урока;</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После 1-го звонка предупредительного звонка должен начаться организационный момент с классом;  уроки необходимо начинать вовремя. Учитель должен находиться в кабинете во время перемен (за исключением дежурства, столовой, экстренных случаев);</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Учитель обязан иметь чистую сменную обувь:</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Одежда делового стиля (недопустимы джинсы);</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Создавать эстетический вид кабинета во время уроков (стулья со столов снимать);</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Не допускать крика на уроке на обучающихся;</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Во время спортивных секций, факультативов, курсов по выбору, консультаций, репетиций, всех внеурочных и внеклассных занятий следить за порядком и дисциплиной, находиться рядом с учениками, встречать их и выводить из школы. В противном случае педагог будет лишён часов факультативов, курсов по выбору, внеурочной деятельности по ФГОС и кадетскому направлению;</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Учитель несёт ответственность за сохранность мебели, техники в кабинете;</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Своевременно сдавать отчёты;</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lastRenderedPageBreak/>
        <w:t>Соблюдать культуру общения;</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Соблюдать технику безопасности и безопасность Интернета.</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Отношение учителя к своей профессии</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Учитель школы  дорожит доверием родителей своих детей и проявляет высокую ответственность в своей профессиональной деятельности. Он постоянно занимается самообразованием, повышает свою профессиональную квалификацию, много читает, следит за тенденциями развития образования в мире, сам участвует в инновационных процессах, своей работой способствует росту репутации и имиджа ФГКОУ «СОШ № 138».</w:t>
      </w:r>
    </w:p>
    <w:p w:rsidR="00B061B2" w:rsidRPr="00EB3BA6" w:rsidRDefault="00B061B2" w:rsidP="00EB3BA6">
      <w:pPr>
        <w:pStyle w:val="ab"/>
        <w:spacing w:before="0" w:beforeAutospacing="0" w:after="0" w:afterAutospacing="0"/>
        <w:ind w:firstLine="540"/>
      </w:pPr>
      <w:r w:rsidRPr="00EB3BA6">
        <w:t xml:space="preserve">Критерии мотивирующей организации труда учителей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Любые действия учителя  должны  быть осмыслены. Деятельность невозможна без цели, без смысла.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Очень важно, чтобы результат работы учителя был значим для кого-то конкретно.</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Учителя  хотят показать свои способности, свою значимость. Они негативно относятся к тому, когда решение по вопросам, в которых компетентны именно они, принимается без их участия.</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Каждый учитель  имеет точку зрения на то, как именно улучшить свою работу. Он рассчитывает, что его предложения встретят заинтересованно.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Каждый учитель должен быть уверен в собственной незаменимости.</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Каждый учитель  стремится к успеху. А успех  -  это реализованные цели. Успех  школы</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будет успехом учителя  тогда, когда он принимает непосредственное участие в постановке целей.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По способу, форме и скорости  получения информации учителя  оценивают, какова их реальная значимость в глазах непосредственного руководителя. Если доступ к информации затруднен или она поступает с опозданием, они чувствую себя униженными.</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Учителям    не нравится, когда решения об изменениях в их работе и на рабочих местах, даже позитивные, принимаются без их ведома, без учета их мнения, знаний и опыта.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Учитель стремится знать, по каким критериям и как оценивается качество его труда.</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Учителя  остро реагируют, если их старания и полученные результаты приводят к тому, что их еще больше нагружают. Поручать все больше и больше работы ответственным, добивающимся успеха учителям, не лучший способ действия, ибо он убивает инициативу.</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Учителя  принимают во внимание: позволяет ли работа быть самому себе шефом. Если у него есть "свободное пространство" для инициативы в организации  образовательного процесса школы, если он имеет возможность для самовыражения, для самостоятельного принятия конкретных решений и установления порядка действий, то это значительно повышает заинтересованность в труде и отдачу.</w:t>
      </w:r>
    </w:p>
    <w:p w:rsidR="00B061B2" w:rsidRPr="00EB3BA6" w:rsidRDefault="00B061B2" w:rsidP="00EB3BA6">
      <w:pPr>
        <w:pStyle w:val="ab"/>
        <w:spacing w:before="0" w:beforeAutospacing="0" w:after="0" w:afterAutospacing="0"/>
        <w:ind w:firstLine="540"/>
      </w:pPr>
    </w:p>
    <w:p w:rsidR="00B061B2" w:rsidRPr="003F00CA" w:rsidRDefault="00B061B2" w:rsidP="003F00CA">
      <w:pPr>
        <w:pStyle w:val="ab"/>
        <w:spacing w:before="0" w:beforeAutospacing="0" w:after="0" w:afterAutospacing="0"/>
        <w:ind w:firstLine="539"/>
        <w:jc w:val="center"/>
        <w:rPr>
          <w:b/>
          <w:szCs w:val="28"/>
        </w:rPr>
      </w:pPr>
      <w:r w:rsidRPr="003F00CA">
        <w:rPr>
          <w:b/>
          <w:szCs w:val="28"/>
        </w:rPr>
        <w:t>6. Этические принципы обучающихся</w:t>
      </w:r>
    </w:p>
    <w:p w:rsidR="00B061B2" w:rsidRPr="00EB3BA6" w:rsidRDefault="00B061B2" w:rsidP="00EB3BA6">
      <w:pPr>
        <w:pStyle w:val="ab"/>
        <w:spacing w:before="0" w:beforeAutospacing="0" w:after="0" w:afterAutospacing="0"/>
        <w:ind w:firstLine="540"/>
      </w:pPr>
      <w:r w:rsidRPr="00EB3BA6">
        <w:t>Общие правила</w:t>
      </w:r>
    </w:p>
    <w:p w:rsidR="00B061B2" w:rsidRPr="00E921C2" w:rsidRDefault="00B061B2" w:rsidP="00EB3BA6">
      <w:pPr>
        <w:pStyle w:val="ab"/>
        <w:spacing w:before="0" w:beforeAutospacing="0" w:after="0" w:afterAutospacing="0"/>
        <w:ind w:firstLine="540"/>
        <w:rPr>
          <w:szCs w:val="28"/>
        </w:rPr>
      </w:pPr>
      <w:r w:rsidRPr="00EB3BA6">
        <w:t>1. Обучающиеся ФГКОУ «СОШ № 138»    делают все возможное</w:t>
      </w:r>
      <w:r w:rsidRPr="00E921C2">
        <w:rPr>
          <w:szCs w:val="28"/>
        </w:rPr>
        <w:t xml:space="preserve"> для создания и сохранения на территории гимназии среды, поддерживающей достоинство и самоуважение личности, соблюдение дисциплины.</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2.  Школа  открыта для посещения обучающимися в соответствии с утвержденным режимом работы (с понедельника по субботу). В другое время обучающиеся не могут находиться в школе.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3.  Обучающиеся школы обязаны являться на занятия за 15 минут до первого звонка. </w:t>
      </w:r>
    </w:p>
    <w:p w:rsidR="00B061B2" w:rsidRPr="00E921C2" w:rsidRDefault="00B061B2" w:rsidP="00E921C2">
      <w:pPr>
        <w:pStyle w:val="ab"/>
        <w:spacing w:before="0" w:beforeAutospacing="0" w:after="0" w:afterAutospacing="0"/>
        <w:ind w:firstLine="539"/>
        <w:jc w:val="both"/>
        <w:rPr>
          <w:szCs w:val="28"/>
        </w:rPr>
      </w:pPr>
      <w:r w:rsidRPr="00E921C2">
        <w:rPr>
          <w:szCs w:val="28"/>
        </w:rPr>
        <w:t>4.  Обучающиеся во время перемены должны находиться в кабинете, где у них будет урок, под присмотром учителя.</w:t>
      </w:r>
    </w:p>
    <w:p w:rsidR="00B061B2" w:rsidRPr="00E921C2" w:rsidRDefault="00B061B2" w:rsidP="00E921C2">
      <w:pPr>
        <w:pStyle w:val="ab"/>
        <w:spacing w:before="0" w:beforeAutospacing="0" w:after="0" w:afterAutospacing="0"/>
        <w:ind w:firstLine="539"/>
        <w:jc w:val="both"/>
        <w:rPr>
          <w:szCs w:val="28"/>
        </w:rPr>
      </w:pPr>
      <w:r w:rsidRPr="00E921C2">
        <w:rPr>
          <w:szCs w:val="28"/>
        </w:rPr>
        <w:t>5.  Верхняя одежда обучающего, пришедшего на учебные занятия, помещается в гардероб, на свой личный крючок.  Крючки должны быть  подписаны.  В гардеробе обучающиеся ведут себя тихо,  раздеваются быстро, не задерживаясь, пользуясь строго личным крючком. Посещение гардероба в течение учебного дня допускается только в присутствии классного руководителя и/или дежурного администратора.</w:t>
      </w:r>
    </w:p>
    <w:p w:rsidR="00B061B2" w:rsidRPr="00E921C2" w:rsidRDefault="00B061B2" w:rsidP="00E921C2">
      <w:pPr>
        <w:pStyle w:val="ab"/>
        <w:spacing w:before="0" w:beforeAutospacing="0" w:after="0" w:afterAutospacing="0"/>
        <w:ind w:firstLine="539"/>
        <w:jc w:val="both"/>
        <w:rPr>
          <w:szCs w:val="28"/>
        </w:rPr>
      </w:pPr>
      <w:r w:rsidRPr="00E921C2">
        <w:rPr>
          <w:szCs w:val="28"/>
        </w:rPr>
        <w:lastRenderedPageBreak/>
        <w:t xml:space="preserve">6.  За сохранностью крючков и подставок под обувь в гардеробе следит классный руководитель и ученики класса. В случае нанесения ущерба ремонтируют силами класса  по согласованию с родителями.  В гардеробе должно быть чисто. Гардероб  –  место для хранения верхней одежды, а не склад и не место общения старшеклассников. Следует это учитывать классному руководителю при работе с детьми. </w:t>
      </w:r>
    </w:p>
    <w:p w:rsidR="00B061B2" w:rsidRPr="00E921C2" w:rsidRDefault="00B061B2" w:rsidP="00E921C2">
      <w:pPr>
        <w:pStyle w:val="ab"/>
        <w:spacing w:before="0" w:beforeAutospacing="0" w:after="0" w:afterAutospacing="0"/>
        <w:ind w:firstLine="539"/>
        <w:jc w:val="both"/>
        <w:rPr>
          <w:szCs w:val="28"/>
        </w:rPr>
      </w:pPr>
      <w:r w:rsidRPr="00E921C2">
        <w:rPr>
          <w:szCs w:val="28"/>
        </w:rPr>
        <w:t>8.  Прием пищи разрешен только в специально отведенных местах в соответствии с утвержденным  режимом работы столовой школы.  Учебные помещения не являются местом приёма пищи (в соответствии с СанПин).</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9.  В учебных рекреациях не разрешается бегать и кричать, лежать на скамьях.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10.  Лестничные площадки и проходы должны быть свободными. Пользуясь лестницей, обучающиеся должны придерживаться правой стороны и идти спокойно, не бежать, не толкаться и не мешать движению других.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11.  Категорически запрещается делать надписи на стенах,  лестничных пролётах,  партах, стульях, шкафах, царапать и ломать мебель школы, оборудование и другое имущество. </w:t>
      </w:r>
    </w:p>
    <w:p w:rsidR="00B061B2" w:rsidRPr="00E921C2" w:rsidRDefault="00B061B2" w:rsidP="00E921C2">
      <w:pPr>
        <w:pStyle w:val="ab"/>
        <w:spacing w:before="0" w:beforeAutospacing="0" w:after="0" w:afterAutospacing="0"/>
        <w:ind w:firstLine="539"/>
        <w:jc w:val="both"/>
        <w:rPr>
          <w:szCs w:val="28"/>
        </w:rPr>
      </w:pPr>
      <w:r w:rsidRPr="00E921C2">
        <w:rPr>
          <w:szCs w:val="28"/>
        </w:rPr>
        <w:t>12. Всем учителям систематически следить за соблюдениям порядка и чистоты в  школе, не быть равнодушными наблюдателями и критиканами.</w:t>
      </w:r>
    </w:p>
    <w:p w:rsidR="00B061B2" w:rsidRPr="00E921C2" w:rsidRDefault="00B061B2" w:rsidP="00E921C2">
      <w:pPr>
        <w:pStyle w:val="ab"/>
        <w:spacing w:before="0" w:beforeAutospacing="0" w:after="0" w:afterAutospacing="0"/>
        <w:ind w:firstLine="539"/>
        <w:jc w:val="both"/>
        <w:rPr>
          <w:szCs w:val="28"/>
        </w:rPr>
      </w:pPr>
      <w:r w:rsidRPr="00E921C2">
        <w:rPr>
          <w:szCs w:val="28"/>
        </w:rPr>
        <w:t>13. Дежурный класс в течение учебного дня следит за порядком и чистотой стен на закреплённой территории в соответствии с Положением о дежурном классе. В случае выявленных нарушений сообщать дежурному администратору и заставлять нарушителей чистить то, что они испортили. В противном случае чистить придётся дежурному классу.</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14.  Дежурство с 7.50 до 15.00. </w:t>
      </w:r>
    </w:p>
    <w:p w:rsidR="00B061B2" w:rsidRPr="00E921C2" w:rsidRDefault="00B061B2" w:rsidP="00E921C2">
      <w:pPr>
        <w:pStyle w:val="ab"/>
        <w:spacing w:before="0" w:beforeAutospacing="0" w:after="0" w:afterAutospacing="0"/>
        <w:ind w:firstLine="539"/>
        <w:jc w:val="both"/>
        <w:rPr>
          <w:szCs w:val="28"/>
        </w:rPr>
      </w:pPr>
      <w:r w:rsidRPr="00E921C2">
        <w:rPr>
          <w:szCs w:val="28"/>
        </w:rPr>
        <w:t>15. В субботу в 14.00 сдача дежурства дежурному администратору.</w:t>
      </w:r>
    </w:p>
    <w:p w:rsidR="00B061B2" w:rsidRPr="00E921C2" w:rsidRDefault="00B061B2" w:rsidP="00E921C2">
      <w:pPr>
        <w:pStyle w:val="ab"/>
        <w:spacing w:before="0" w:beforeAutospacing="0" w:after="0" w:afterAutospacing="0"/>
        <w:ind w:firstLine="539"/>
        <w:jc w:val="both"/>
        <w:rPr>
          <w:szCs w:val="28"/>
        </w:rPr>
      </w:pPr>
      <w:r w:rsidRPr="00E921C2">
        <w:rPr>
          <w:szCs w:val="28"/>
        </w:rPr>
        <w:t>16. На территории школы  и вокруг нее запрещено курение и ученикам, и педагогам, и работникам школы.</w:t>
      </w:r>
    </w:p>
    <w:p w:rsidR="00B061B2" w:rsidRPr="00E921C2" w:rsidRDefault="00B061B2" w:rsidP="00E921C2">
      <w:pPr>
        <w:pStyle w:val="ab"/>
        <w:spacing w:before="0" w:beforeAutospacing="0" w:after="0" w:afterAutospacing="0"/>
        <w:ind w:firstLine="539"/>
        <w:jc w:val="both"/>
        <w:rPr>
          <w:szCs w:val="28"/>
        </w:rPr>
      </w:pPr>
      <w:r w:rsidRPr="00E921C2">
        <w:rPr>
          <w:szCs w:val="28"/>
        </w:rPr>
        <w:t>17. Категорически запрещены  сквернословие и рукоприкладство и для учеников, и для учителей, и работников школы.</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18.  Мусор следует выбрасывать только в урны.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19. Запрещено жевать жевательную резинку во время нахождения на территории школы.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20. Одежда, обувь и причёска    обучающегося должна отвечать требованиям, изложенным в Положении о школьной форме.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21.  Пользование мобильными телефонами, личными стерео  -  плеерами, электронными играми и любыми другими звукопроизводящими устройствами  во время учебных занятий запрещено. Учитель вправе временно изъять  у обучающегося мобильный телефон, стерео  -  плеер или электронную игру и передать их дежурному администратору. Отобранные вещи возвращаются родителям дежурным администратором. </w:t>
      </w:r>
    </w:p>
    <w:p w:rsidR="00B061B2" w:rsidRPr="00E921C2" w:rsidRDefault="00B061B2" w:rsidP="00E921C2">
      <w:pPr>
        <w:pStyle w:val="ab"/>
        <w:spacing w:before="0" w:beforeAutospacing="0" w:after="0" w:afterAutospacing="0"/>
        <w:ind w:firstLine="539"/>
        <w:jc w:val="both"/>
        <w:rPr>
          <w:szCs w:val="28"/>
        </w:rPr>
      </w:pPr>
      <w:r w:rsidRPr="00E921C2">
        <w:rPr>
          <w:szCs w:val="28"/>
        </w:rPr>
        <w:t>22. Разрешение  на  приглашение гостя в школу    должно быть получено заранее от директора школы или дежурного администратора</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23. Входя в школу,  все  обучающиеся, все педагоги и гости    мужского пола снимают головной убор.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24.  Обучающийся школы  несет ответственность за сохранность своих вещей. </w:t>
      </w:r>
    </w:p>
    <w:p w:rsidR="00B061B2" w:rsidRPr="00E921C2" w:rsidRDefault="00B061B2" w:rsidP="00E921C2">
      <w:pPr>
        <w:pStyle w:val="ab"/>
        <w:spacing w:before="0" w:beforeAutospacing="0" w:after="0" w:afterAutospacing="0"/>
        <w:ind w:firstLine="539"/>
        <w:jc w:val="both"/>
        <w:rPr>
          <w:szCs w:val="28"/>
        </w:rPr>
      </w:pPr>
      <w:r w:rsidRPr="00E921C2">
        <w:rPr>
          <w:szCs w:val="28"/>
        </w:rPr>
        <w:t>25. Выпускники школы на Последний звонок надевают определённую форму. За выпускниками сохраняется право выбора формы.</w:t>
      </w:r>
    </w:p>
    <w:p w:rsidR="00E921C2" w:rsidRPr="00E921C2" w:rsidRDefault="00B061B2" w:rsidP="00E921C2">
      <w:pPr>
        <w:pStyle w:val="ab"/>
        <w:spacing w:before="0" w:beforeAutospacing="0" w:after="0" w:afterAutospacing="0"/>
        <w:ind w:firstLine="539"/>
        <w:jc w:val="both"/>
        <w:rPr>
          <w:szCs w:val="28"/>
        </w:rPr>
      </w:pPr>
      <w:r w:rsidRPr="00E921C2">
        <w:rPr>
          <w:szCs w:val="28"/>
        </w:rPr>
        <w:t>Обучающийся не имеет права:</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приносить в школу  медицинские препараты (если обучающемуся необходимо принимать какие-либо лекарства в течение учебного дня, родители обязаны поставить в известность врача школы и классного руководителя), приносить наркотические средства, взрывчатые вещества (включая петарды), оружие (в т.ч. газовое, пневматическое и игрушечное), газовые баллончики, табачные изделия, напитки, содержащие алкоголь, а также использовать их в школе  или на каких-либо мероприятиях,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приносить в школу крупную сумму денег, во избежание недоразумений;</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lastRenderedPageBreak/>
        <w:t xml:space="preserve">брать и переносить классный журнал, даже по просьбе учителя;  учитель не имеет права просить об этом. </w:t>
      </w:r>
    </w:p>
    <w:p w:rsidR="00B061B2" w:rsidRPr="00E921C2" w:rsidRDefault="00B061B2" w:rsidP="00E921C2">
      <w:pPr>
        <w:pStyle w:val="ab"/>
        <w:spacing w:before="0" w:beforeAutospacing="0" w:after="0" w:afterAutospacing="0"/>
        <w:ind w:firstLine="539"/>
        <w:jc w:val="both"/>
        <w:rPr>
          <w:szCs w:val="28"/>
        </w:rPr>
      </w:pPr>
      <w:r w:rsidRPr="00E921C2">
        <w:rPr>
          <w:szCs w:val="28"/>
        </w:rPr>
        <w:t>Обучающийся имеет право:</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высказать замечания или предложения по организации ОП в школе;</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оформить жалобу на обучающегося, учителя, представителя администрации;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 xml:space="preserve">требовать выставление оценок в дневник по окончании  урока и в конце  каждой учебной недели. </w:t>
      </w:r>
    </w:p>
    <w:p w:rsidR="00B061B2" w:rsidRPr="00EB3BA6" w:rsidRDefault="00B061B2" w:rsidP="00EB3BA6">
      <w:pPr>
        <w:pStyle w:val="ab"/>
        <w:numPr>
          <w:ilvl w:val="0"/>
          <w:numId w:val="41"/>
        </w:numPr>
        <w:tabs>
          <w:tab w:val="left" w:pos="851"/>
        </w:tabs>
        <w:spacing w:before="0" w:beforeAutospacing="0" w:after="0" w:afterAutospacing="0"/>
        <w:ind w:left="0" w:firstLine="567"/>
        <w:jc w:val="both"/>
      </w:pPr>
      <w:r w:rsidRPr="00EB3BA6">
        <w:t>корректно требовать выполнения единых требований в школе от учителя.</w:t>
      </w:r>
    </w:p>
    <w:p w:rsidR="00B061B2" w:rsidRPr="00EB3BA6" w:rsidRDefault="00B061B2" w:rsidP="00EB3BA6">
      <w:pPr>
        <w:pStyle w:val="ab"/>
        <w:spacing w:before="0" w:beforeAutospacing="0" w:after="0" w:afterAutospacing="0"/>
        <w:ind w:firstLine="539"/>
        <w:jc w:val="both"/>
        <w:rPr>
          <w:szCs w:val="28"/>
        </w:rPr>
      </w:pPr>
      <w:r w:rsidRPr="00EB3BA6">
        <w:rPr>
          <w:szCs w:val="28"/>
        </w:rPr>
        <w:t>Правила поведения в классе.</w:t>
      </w:r>
    </w:p>
    <w:p w:rsidR="00B061B2" w:rsidRPr="00E921C2" w:rsidRDefault="00B061B2" w:rsidP="00E921C2">
      <w:pPr>
        <w:pStyle w:val="ab"/>
        <w:spacing w:before="0" w:beforeAutospacing="0" w:after="0" w:afterAutospacing="0"/>
        <w:ind w:firstLine="539"/>
        <w:jc w:val="both"/>
        <w:rPr>
          <w:szCs w:val="28"/>
        </w:rPr>
      </w:pPr>
      <w:r w:rsidRPr="00E921C2">
        <w:rPr>
          <w:szCs w:val="28"/>
        </w:rPr>
        <w:t>Идя на занятие, каждый обучающийся должен:</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иметь при себе дневник, учебник, тетради, все необходимые канцелярские принадлежности  и выполненное домашнее задание;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быть в классе без опозданий. Ориентиром своевременного прихода в класс служит предварительный звонок на урок;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подготовиться к занятию, выложив на парту необходимые книги, тетради и другие учебные материалы. </w:t>
      </w:r>
    </w:p>
    <w:p w:rsidR="00B061B2" w:rsidRPr="00AB3F63" w:rsidRDefault="00B061B2" w:rsidP="00AB3F63">
      <w:pPr>
        <w:pStyle w:val="ab"/>
        <w:spacing w:before="0" w:beforeAutospacing="0" w:after="0" w:afterAutospacing="0"/>
        <w:ind w:firstLine="539"/>
        <w:jc w:val="both"/>
        <w:rPr>
          <w:szCs w:val="28"/>
        </w:rPr>
      </w:pPr>
      <w:r w:rsidRPr="00AB3F63">
        <w:rPr>
          <w:szCs w:val="28"/>
        </w:rPr>
        <w:t>Во время урока каждый обучающийся должен:</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просить разрешения у учителя высказаться или задать вопрос поднятием руки. Недопустимо перебивать учителя или беседовать с другим обучающимся во время урока;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иметь свои письменные принадлежности, книги, учебники, тетради;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проявлять самостоятельность мысли и действия. Списывание и плагиат категорически запрещены. Недопустимы списывание и плагиат при написании самостоятельных творческих работ: эссе, сочинений, рефератов и т.п. При использовании заимствованных текстов ссылки на первоисточник обязательны. </w:t>
      </w:r>
    </w:p>
    <w:p w:rsidR="00B061B2" w:rsidRPr="00E921C2" w:rsidRDefault="00B061B2" w:rsidP="00E921C2">
      <w:pPr>
        <w:pStyle w:val="ab"/>
        <w:spacing w:before="0" w:beforeAutospacing="0" w:after="0" w:afterAutospacing="0"/>
        <w:ind w:firstLine="539"/>
        <w:jc w:val="both"/>
        <w:rPr>
          <w:szCs w:val="28"/>
        </w:rPr>
      </w:pPr>
      <w:r w:rsidRPr="00E921C2">
        <w:rPr>
          <w:szCs w:val="28"/>
        </w:rPr>
        <w:t>В конце урока каждый обучающийся должен:</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записать в дневник домашнее задание и сделать другие необходимые записи;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подождать, пока учитель отпустит с урока;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убрать свое рабочее место и задвинуть стул. </w:t>
      </w:r>
    </w:p>
    <w:p w:rsidR="00B061B2" w:rsidRPr="00E921C2" w:rsidRDefault="00B061B2" w:rsidP="00E921C2">
      <w:pPr>
        <w:pStyle w:val="ab"/>
        <w:spacing w:before="0" w:beforeAutospacing="0" w:after="0" w:afterAutospacing="0"/>
        <w:ind w:firstLine="539"/>
        <w:jc w:val="both"/>
        <w:rPr>
          <w:szCs w:val="28"/>
        </w:rPr>
      </w:pPr>
      <w:r w:rsidRPr="00E921C2">
        <w:rPr>
          <w:szCs w:val="28"/>
        </w:rPr>
        <w:t>Все стулья на начало уроков и  во время учебного дня должны быть обязательно опущены со столов. За этим следит учитель, ведущий урок.</w:t>
      </w:r>
    </w:p>
    <w:p w:rsidR="00B061B2" w:rsidRPr="00E921C2" w:rsidRDefault="00B061B2" w:rsidP="00E921C2">
      <w:pPr>
        <w:pStyle w:val="ab"/>
        <w:spacing w:before="0" w:beforeAutospacing="0" w:after="0" w:afterAutospacing="0"/>
        <w:ind w:firstLine="539"/>
        <w:jc w:val="both"/>
        <w:rPr>
          <w:szCs w:val="28"/>
        </w:rPr>
      </w:pPr>
      <w:r w:rsidRPr="00E921C2">
        <w:rPr>
          <w:szCs w:val="28"/>
        </w:rPr>
        <w:t>Правила поведения в столовой школы Посещение столовой школы  по установленному графику питания.</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Нельзя нарушать очередь.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Необходимо оплачивать  стоимость еды, не брать в долг, вовремя оплачивать стоимость обедов. Обеспечение режима питания в функционале классного руководителя.</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Не разрешается передвигать столы и стулья в другие места.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Во время еды не следует громко разговаривать.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После еды необходимо убрать за собой посуду.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В столовую заходить (во время организованного питания) с классом. Класс приводит на обед классный руководитель и находится в столовой до окончания питания класса.</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В столовую вход разрешён без верхней одежды и без портфелей.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Портфели не должны валяться перед столовой на полу, должны быть оставлены в кабинете.</w:t>
      </w:r>
    </w:p>
    <w:p w:rsidR="00B061B2" w:rsidRPr="00E921C2" w:rsidRDefault="00B061B2" w:rsidP="00AB3F63">
      <w:pPr>
        <w:pStyle w:val="ab"/>
        <w:spacing w:before="0" w:beforeAutospacing="0" w:after="0" w:afterAutospacing="0"/>
        <w:ind w:firstLine="539"/>
        <w:jc w:val="center"/>
        <w:rPr>
          <w:szCs w:val="28"/>
        </w:rPr>
      </w:pPr>
      <w:r w:rsidRPr="00E921C2">
        <w:rPr>
          <w:szCs w:val="28"/>
        </w:rPr>
        <w:t>Нарушения требований Кодекса обучающимися и педагогами школы</w:t>
      </w:r>
    </w:p>
    <w:p w:rsidR="00B061B2" w:rsidRPr="00E921C2" w:rsidRDefault="00B061B2" w:rsidP="00E921C2">
      <w:pPr>
        <w:pStyle w:val="ab"/>
        <w:spacing w:before="0" w:beforeAutospacing="0" w:after="0" w:afterAutospacing="0"/>
        <w:ind w:firstLine="539"/>
        <w:jc w:val="both"/>
        <w:rPr>
          <w:szCs w:val="28"/>
        </w:rPr>
      </w:pPr>
      <w:r w:rsidRPr="00E921C2">
        <w:rPr>
          <w:szCs w:val="28"/>
        </w:rPr>
        <w:t>Исполнение требований Кодекса обучающимися школы  контролируется администрацией, учителями и Советом старост (ШОК).</w:t>
      </w:r>
    </w:p>
    <w:p w:rsidR="00B061B2" w:rsidRPr="00E921C2" w:rsidRDefault="00B061B2" w:rsidP="00E921C2">
      <w:pPr>
        <w:pStyle w:val="ab"/>
        <w:spacing w:before="0" w:beforeAutospacing="0" w:after="0" w:afterAutospacing="0"/>
        <w:ind w:firstLine="539"/>
        <w:jc w:val="both"/>
        <w:rPr>
          <w:szCs w:val="28"/>
        </w:rPr>
      </w:pPr>
      <w:r w:rsidRPr="00E921C2">
        <w:rPr>
          <w:szCs w:val="28"/>
        </w:rPr>
        <w:t>В отношении учеников, допустивших нарушения Кодекса школы,  назначается трудовая отработка после учебных занятий по согласованию с родителями.</w:t>
      </w:r>
    </w:p>
    <w:p w:rsidR="00B061B2" w:rsidRDefault="00B061B2" w:rsidP="00E921C2">
      <w:pPr>
        <w:pStyle w:val="ab"/>
        <w:spacing w:before="0" w:beforeAutospacing="0" w:after="0" w:afterAutospacing="0"/>
        <w:ind w:firstLine="539"/>
        <w:jc w:val="both"/>
        <w:rPr>
          <w:szCs w:val="28"/>
        </w:rPr>
      </w:pPr>
      <w:r w:rsidRPr="00E921C2">
        <w:rPr>
          <w:szCs w:val="28"/>
        </w:rPr>
        <w:t>В отношении педагогов, допустивших нарушения Кодекса школы и трудовой дисциплины,  назначаются  взыскания вплоть до выговоров и штрафов  по согласованию с профсоюзным комитетом.</w:t>
      </w:r>
    </w:p>
    <w:p w:rsidR="00AB3F63" w:rsidRDefault="00AB3F63" w:rsidP="00E921C2">
      <w:pPr>
        <w:pStyle w:val="ab"/>
        <w:spacing w:before="0" w:beforeAutospacing="0" w:after="0" w:afterAutospacing="0"/>
        <w:ind w:firstLine="539"/>
        <w:jc w:val="both"/>
        <w:rPr>
          <w:szCs w:val="28"/>
        </w:rPr>
      </w:pPr>
    </w:p>
    <w:p w:rsidR="00AB3F63" w:rsidRPr="00E921C2" w:rsidRDefault="00AB3F63" w:rsidP="00E921C2">
      <w:pPr>
        <w:pStyle w:val="ab"/>
        <w:spacing w:before="0" w:beforeAutospacing="0" w:after="0" w:afterAutospacing="0"/>
        <w:ind w:firstLine="539"/>
        <w:jc w:val="both"/>
        <w:rPr>
          <w:szCs w:val="28"/>
        </w:rPr>
      </w:pPr>
    </w:p>
    <w:p w:rsidR="00B061B2" w:rsidRPr="003F00CA" w:rsidRDefault="00B061B2" w:rsidP="00AB3F63">
      <w:pPr>
        <w:pStyle w:val="ab"/>
        <w:spacing w:before="0" w:beforeAutospacing="0" w:after="0" w:afterAutospacing="0"/>
        <w:ind w:firstLine="539"/>
        <w:jc w:val="center"/>
        <w:rPr>
          <w:b/>
          <w:szCs w:val="28"/>
        </w:rPr>
      </w:pPr>
      <w:r w:rsidRPr="003F00CA">
        <w:rPr>
          <w:b/>
          <w:szCs w:val="28"/>
        </w:rPr>
        <w:lastRenderedPageBreak/>
        <w:t>7. Этические принципы законных представителей обучающихся</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Ответственность родителей перед школой, школы  перед родителями.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Ответственность родителей перед школой и школы  перед родителями определяется  действующим законодательством в области образования и другими регламентирующими образовательный процесс правовыми документами, а также Договором. </w:t>
      </w:r>
    </w:p>
    <w:p w:rsidR="00B061B2" w:rsidRPr="00E921C2" w:rsidRDefault="00B061B2" w:rsidP="00E921C2">
      <w:pPr>
        <w:pStyle w:val="ab"/>
        <w:spacing w:before="0" w:beforeAutospacing="0" w:after="0" w:afterAutospacing="0"/>
        <w:ind w:firstLine="539"/>
        <w:jc w:val="both"/>
        <w:rPr>
          <w:szCs w:val="28"/>
        </w:rPr>
      </w:pPr>
      <w:r w:rsidRPr="00E921C2">
        <w:rPr>
          <w:szCs w:val="28"/>
        </w:rPr>
        <w:t>Ответственность родителей перед своими  детьми</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Родители обучающегося создают условия для обеспечения хорошего эмоционального и физического самочувствия своего ребенка в целях полной  реализации его  интеллектуального и  творческого потенциала.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Родители обучающегося ФГКОУ «СОШ № 138»: </w:t>
      </w:r>
    </w:p>
    <w:p w:rsidR="00B061B2" w:rsidRPr="00E921C2" w:rsidRDefault="00B061B2" w:rsidP="00E921C2">
      <w:pPr>
        <w:pStyle w:val="ab"/>
        <w:spacing w:before="0" w:beforeAutospacing="0" w:after="0" w:afterAutospacing="0"/>
        <w:ind w:firstLine="539"/>
        <w:jc w:val="both"/>
        <w:rPr>
          <w:szCs w:val="28"/>
        </w:rPr>
      </w:pPr>
      <w:r w:rsidRPr="00E921C2">
        <w:rPr>
          <w:szCs w:val="28"/>
        </w:rPr>
        <w:t>1.  Заботятся о соблюдении режима труда и отдыха своего ребенка дома, особенно в выходные и каникулярные дни.</w:t>
      </w:r>
    </w:p>
    <w:p w:rsidR="00B061B2" w:rsidRPr="00E921C2" w:rsidRDefault="00B061B2" w:rsidP="00E921C2">
      <w:pPr>
        <w:pStyle w:val="ab"/>
        <w:spacing w:before="0" w:beforeAutospacing="0" w:after="0" w:afterAutospacing="0"/>
        <w:ind w:firstLine="539"/>
        <w:jc w:val="both"/>
        <w:rPr>
          <w:szCs w:val="28"/>
        </w:rPr>
      </w:pPr>
      <w:r w:rsidRPr="00E921C2">
        <w:rPr>
          <w:szCs w:val="28"/>
        </w:rPr>
        <w:t>2.  Обучающееся начальной школы должны спать не менее</w:t>
      </w:r>
      <w:r w:rsidR="00C426E1">
        <w:rPr>
          <w:szCs w:val="28"/>
        </w:rPr>
        <w:t xml:space="preserve">  8-10 часов, обучающееся основ</w:t>
      </w:r>
      <w:r w:rsidRPr="00E921C2">
        <w:rPr>
          <w:szCs w:val="28"/>
        </w:rPr>
        <w:t xml:space="preserve">ной и старшей школ не менее 8 часов.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3.  Длительность занятий на компьютере не должна превышать 30  минут в начальной школе и 60 минут в основной и старшей школах. </w:t>
      </w:r>
    </w:p>
    <w:p w:rsidR="00B061B2" w:rsidRPr="00E921C2" w:rsidRDefault="00B061B2" w:rsidP="00E921C2">
      <w:pPr>
        <w:pStyle w:val="ab"/>
        <w:spacing w:before="0" w:beforeAutospacing="0" w:after="0" w:afterAutospacing="0"/>
        <w:ind w:firstLine="539"/>
        <w:jc w:val="both"/>
        <w:rPr>
          <w:szCs w:val="28"/>
        </w:rPr>
      </w:pPr>
      <w:r w:rsidRPr="00E921C2">
        <w:rPr>
          <w:szCs w:val="28"/>
        </w:rPr>
        <w:t>4.  Гимнастика для глаз обязательна для всех обучающихся.</w:t>
      </w:r>
    </w:p>
    <w:p w:rsidR="00B061B2" w:rsidRPr="00E921C2" w:rsidRDefault="00B061B2" w:rsidP="00E921C2">
      <w:pPr>
        <w:pStyle w:val="ab"/>
        <w:spacing w:before="0" w:beforeAutospacing="0" w:after="0" w:afterAutospacing="0"/>
        <w:ind w:firstLine="539"/>
        <w:jc w:val="both"/>
        <w:rPr>
          <w:szCs w:val="28"/>
        </w:rPr>
      </w:pPr>
      <w:r w:rsidRPr="00E921C2">
        <w:rPr>
          <w:szCs w:val="28"/>
        </w:rPr>
        <w:t>5.  Время просмотра телевизора не должно превышать 60 минут.</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6.  Соблюдают дома принципы сбалансированного здорового питания. </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7.  Предоставляют школе    полную официальную информацию о состоянии здоровья и о вакцинации своих детей. </w:t>
      </w:r>
    </w:p>
    <w:p w:rsidR="00B061B2" w:rsidRPr="00E921C2" w:rsidRDefault="00B061B2" w:rsidP="00E921C2">
      <w:pPr>
        <w:pStyle w:val="ab"/>
        <w:spacing w:before="0" w:beforeAutospacing="0" w:after="0" w:afterAutospacing="0"/>
        <w:ind w:firstLine="539"/>
        <w:jc w:val="both"/>
        <w:rPr>
          <w:szCs w:val="28"/>
        </w:rPr>
      </w:pPr>
      <w:r w:rsidRPr="00E921C2">
        <w:rPr>
          <w:szCs w:val="28"/>
        </w:rPr>
        <w:t>8.  Способствуют активному двигательному режиму детей, поощряют участие своего ребенка в  прогулках  на свежем воздухе, уроках физкультуры, а также спортивных мероприятиях, организуемых в школе. Они не вправе изменять двигательный режим детей в школе  без медицинского основания.    Ребенка, почувствовавшего недомогание во время занятий, один из родителей обязан забрать из школы.</w:t>
      </w:r>
    </w:p>
    <w:p w:rsidR="00B061B2" w:rsidRPr="00E921C2" w:rsidRDefault="00B061B2" w:rsidP="00E921C2">
      <w:pPr>
        <w:pStyle w:val="ab"/>
        <w:spacing w:before="0" w:beforeAutospacing="0" w:after="0" w:afterAutospacing="0"/>
        <w:ind w:firstLine="539"/>
        <w:jc w:val="both"/>
        <w:rPr>
          <w:szCs w:val="28"/>
        </w:rPr>
      </w:pPr>
      <w:r w:rsidRPr="00E921C2">
        <w:rPr>
          <w:szCs w:val="28"/>
        </w:rPr>
        <w:t>9.  Обеспечивают ребенка информацией об индивидуальных особенностях его здоровья с целью уменьшения ситуаций, ухудшающих его состояние.</w:t>
      </w:r>
    </w:p>
    <w:p w:rsidR="00B061B2" w:rsidRPr="00E921C2" w:rsidRDefault="00B061B2" w:rsidP="00E921C2">
      <w:pPr>
        <w:pStyle w:val="ab"/>
        <w:spacing w:before="0" w:beforeAutospacing="0" w:after="0" w:afterAutospacing="0"/>
        <w:ind w:firstLine="539"/>
        <w:jc w:val="both"/>
        <w:rPr>
          <w:szCs w:val="28"/>
        </w:rPr>
      </w:pPr>
    </w:p>
    <w:p w:rsidR="00B061B2" w:rsidRPr="003F00CA" w:rsidRDefault="00AB3F63" w:rsidP="00AB3F63">
      <w:pPr>
        <w:pStyle w:val="ab"/>
        <w:spacing w:before="0" w:beforeAutospacing="0" w:after="0" w:afterAutospacing="0"/>
        <w:ind w:firstLine="539"/>
        <w:jc w:val="center"/>
        <w:rPr>
          <w:b/>
          <w:szCs w:val="28"/>
        </w:rPr>
      </w:pPr>
      <w:r w:rsidRPr="003F00CA">
        <w:rPr>
          <w:b/>
          <w:szCs w:val="28"/>
        </w:rPr>
        <w:t>8</w:t>
      </w:r>
      <w:r w:rsidR="00B061B2" w:rsidRPr="003F00CA">
        <w:rPr>
          <w:b/>
          <w:szCs w:val="28"/>
        </w:rPr>
        <w:t>. Деловой этикет</w:t>
      </w:r>
    </w:p>
    <w:p w:rsidR="00B061B2" w:rsidRPr="00E921C2" w:rsidRDefault="00B061B2" w:rsidP="00E921C2">
      <w:pPr>
        <w:pStyle w:val="ab"/>
        <w:spacing w:before="0" w:beforeAutospacing="0" w:after="0" w:afterAutospacing="0"/>
        <w:ind w:firstLine="539"/>
        <w:jc w:val="both"/>
        <w:rPr>
          <w:szCs w:val="28"/>
        </w:rPr>
      </w:pPr>
      <w:r w:rsidRPr="00E921C2">
        <w:rPr>
          <w:b/>
          <w:bCs/>
        </w:rPr>
        <w:t>Отношения в коллективе</w:t>
      </w:r>
    </w:p>
    <w:p w:rsidR="00B061B2" w:rsidRPr="00E921C2" w:rsidRDefault="00B061B2" w:rsidP="00E921C2">
      <w:pPr>
        <w:pStyle w:val="ab"/>
        <w:spacing w:before="0" w:beforeAutospacing="0" w:after="0" w:afterAutospacing="0"/>
        <w:ind w:firstLine="539"/>
        <w:jc w:val="both"/>
        <w:rPr>
          <w:szCs w:val="28"/>
        </w:rPr>
      </w:pPr>
      <w:r w:rsidRPr="00E921C2">
        <w:rPr>
          <w:szCs w:val="28"/>
        </w:rPr>
        <w:t>Для создания и поддержания комфортной рабочей обстановки, сотрудникам школы рекомендуется соблюдать следующие нормы и правила делового этикета:</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уважительно относиться друг к другу,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обращаться к коллегам, руководителям и подчиненным на "Вы" и по имени-отчеству,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не заниматься в рабочее время делами, не связанными с выполнением служебных обязанностей,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не демонстрировать коллегам свое плохое настроение,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не сквернословить, не проявлять несдержанность и агрессию,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сердечно и искренне хвалить коллег за хорошо выполненную работу,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всегда извиняться за свое некорректное поведение,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не переносить дружеские отношения в рабочую обстановку,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помогать коллегам, делиться знаниями и опытом,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обсуждать проблемы своего карьерного роста только с непосредственным руководителем, </w:t>
      </w:r>
    </w:p>
    <w:p w:rsidR="00B061B2" w:rsidRPr="00AB3F63" w:rsidRDefault="00B061B2" w:rsidP="00AB3F63">
      <w:pPr>
        <w:pStyle w:val="ab"/>
        <w:numPr>
          <w:ilvl w:val="0"/>
          <w:numId w:val="41"/>
        </w:numPr>
        <w:tabs>
          <w:tab w:val="left" w:pos="851"/>
        </w:tabs>
        <w:spacing w:before="0" w:beforeAutospacing="0" w:after="0" w:afterAutospacing="0"/>
        <w:ind w:left="0" w:firstLine="567"/>
        <w:jc w:val="both"/>
      </w:pPr>
      <w:r w:rsidRPr="00AB3F63">
        <w:t xml:space="preserve">не обсуждать личные или профессиональные качества коллег в их отсутствие. </w:t>
      </w:r>
    </w:p>
    <w:p w:rsidR="00B061B2" w:rsidRPr="00E921C2" w:rsidRDefault="00B061B2" w:rsidP="00E921C2">
      <w:pPr>
        <w:pStyle w:val="ab"/>
        <w:spacing w:before="0" w:beforeAutospacing="0" w:after="0" w:afterAutospacing="0"/>
        <w:ind w:firstLine="539"/>
        <w:jc w:val="both"/>
        <w:rPr>
          <w:szCs w:val="28"/>
        </w:rPr>
      </w:pPr>
      <w:r w:rsidRPr="00E921C2">
        <w:rPr>
          <w:b/>
          <w:bCs/>
        </w:rPr>
        <w:t>Отношения между руководителями и подчиненными</w:t>
      </w:r>
    </w:p>
    <w:p w:rsidR="00B061B2" w:rsidRPr="00E921C2" w:rsidRDefault="00B061B2" w:rsidP="00E921C2">
      <w:pPr>
        <w:pStyle w:val="ab"/>
        <w:spacing w:before="0" w:beforeAutospacing="0" w:after="0" w:afterAutospacing="0"/>
        <w:ind w:firstLine="539"/>
        <w:jc w:val="both"/>
        <w:rPr>
          <w:szCs w:val="28"/>
        </w:rPr>
      </w:pPr>
      <w:r w:rsidRPr="00E921C2">
        <w:rPr>
          <w:szCs w:val="28"/>
        </w:rPr>
        <w:t>В отношениях с подчиненными руководителям рекомендуется соблюдать следующие нормы и правила делового этикета:</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показывать подчиненным пример хорошего владения нормами и правилами этики и делового этикета,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lastRenderedPageBreak/>
        <w:t xml:space="preserve">не критиковать подчиненных в присутствии других сотрудников и  тем более учащихся,  делать это конфиденциально,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уметь признавать перед подчиненными свои ошибки и не преследовать их за конструктивную критику в свой адрес.</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Подчиненным рекомендуется: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информировать непосредственного руководителя о причинах своего  отсутствия, если в течение длительного времени приходится отсутствовать на рабочем месте,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не отвечать в присутствии коллег на некорректное поведение руководителя,</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знать в лицо и по имени-отчеству руководителей,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при встрече в коридоре или на открытой территории с руководителем здороваться первым,</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входя в помещение, здоровается с присутствующими первым.</w:t>
      </w:r>
    </w:p>
    <w:p w:rsidR="00B061B2" w:rsidRPr="00E921C2" w:rsidRDefault="00B061B2" w:rsidP="00E921C2">
      <w:pPr>
        <w:pStyle w:val="ab"/>
        <w:spacing w:before="0" w:beforeAutospacing="0" w:after="0" w:afterAutospacing="0"/>
        <w:ind w:firstLine="539"/>
        <w:jc w:val="both"/>
        <w:rPr>
          <w:szCs w:val="28"/>
        </w:rPr>
      </w:pPr>
      <w:r w:rsidRPr="00E921C2">
        <w:rPr>
          <w:b/>
          <w:bCs/>
        </w:rPr>
        <w:t>Этика учителя</w:t>
      </w:r>
    </w:p>
    <w:p w:rsidR="00B061B2" w:rsidRPr="00E921C2" w:rsidRDefault="00B061B2" w:rsidP="00E921C2">
      <w:pPr>
        <w:pStyle w:val="ab"/>
        <w:spacing w:before="0" w:beforeAutospacing="0" w:after="0" w:afterAutospacing="0"/>
        <w:ind w:firstLine="539"/>
        <w:jc w:val="both"/>
        <w:rPr>
          <w:szCs w:val="28"/>
        </w:rPr>
      </w:pPr>
      <w:r w:rsidRPr="00E921C2">
        <w:rPr>
          <w:szCs w:val="28"/>
        </w:rPr>
        <w:t>Учитель должен стремиться быть образцом для подражания по отношению к учащимся. Он обязан следить за своим внешним видом и своей речью. Учитель должен быть носителем духовной культуры и лучших традиций отечественной интеллигенции.</w:t>
      </w:r>
    </w:p>
    <w:p w:rsidR="00B061B2" w:rsidRPr="00E921C2" w:rsidRDefault="00B061B2" w:rsidP="00E921C2">
      <w:pPr>
        <w:pStyle w:val="ab"/>
        <w:spacing w:before="0" w:beforeAutospacing="0" w:after="0" w:afterAutospacing="0"/>
        <w:ind w:firstLine="539"/>
        <w:jc w:val="both"/>
        <w:rPr>
          <w:szCs w:val="28"/>
        </w:rPr>
      </w:pPr>
      <w:r w:rsidRPr="00E921C2">
        <w:rPr>
          <w:szCs w:val="28"/>
        </w:rPr>
        <w:t>Доброжелательность и внимание к коллегам должны быть поведенческой нормой во время присутствия преподавателя в школе.</w:t>
      </w:r>
    </w:p>
    <w:p w:rsidR="00B061B2" w:rsidRPr="00E921C2" w:rsidRDefault="00B061B2" w:rsidP="00E921C2">
      <w:pPr>
        <w:pStyle w:val="ab"/>
        <w:spacing w:before="0" w:beforeAutospacing="0" w:after="0" w:afterAutospacing="0"/>
        <w:ind w:firstLine="539"/>
        <w:jc w:val="both"/>
        <w:rPr>
          <w:szCs w:val="28"/>
        </w:rPr>
      </w:pPr>
      <w:r w:rsidRPr="00E921C2">
        <w:rPr>
          <w:b/>
          <w:bCs/>
        </w:rPr>
        <w:t>Проведение собраний и совещаний</w:t>
      </w:r>
    </w:p>
    <w:p w:rsidR="00B061B2" w:rsidRPr="00E921C2" w:rsidRDefault="00B061B2" w:rsidP="00E921C2">
      <w:pPr>
        <w:pStyle w:val="ab"/>
        <w:spacing w:before="0" w:beforeAutospacing="0" w:after="0" w:afterAutospacing="0"/>
        <w:ind w:firstLine="539"/>
        <w:jc w:val="both"/>
        <w:rPr>
          <w:szCs w:val="28"/>
        </w:rPr>
      </w:pPr>
      <w:r w:rsidRPr="00E921C2">
        <w:rPr>
          <w:szCs w:val="28"/>
        </w:rPr>
        <w:t>Собрания и совещания – основные формы сотрудничества, необходимые для принятия коллегиальных решений. При проведении собраний и совещаний следует использовать отведенное время с максимальной эффективностью. Для этого всем членам педагогического коллектива рекомендуется соблюдать следующие нормы и правила этикета:</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приходить на собрания вовремя,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предварительно ознакомиться с повесткой дня и брать с собой все необходимые материалы, заранее подготовленные вопросы или комментарии,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перед началом собрания или совещания отключить мобильный телефон,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негромко извиниться, если Вам необходимо выйти или после возвращения в зал,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не использовать собрания в качестве трибуны для решения личных проблем.</w:t>
      </w:r>
    </w:p>
    <w:p w:rsidR="00B061B2" w:rsidRPr="00E921C2" w:rsidRDefault="00B061B2" w:rsidP="00E921C2">
      <w:pPr>
        <w:pStyle w:val="ab"/>
        <w:spacing w:before="0" w:beforeAutospacing="0" w:after="0" w:afterAutospacing="0"/>
        <w:ind w:firstLine="539"/>
        <w:jc w:val="both"/>
        <w:rPr>
          <w:szCs w:val="28"/>
        </w:rPr>
      </w:pPr>
      <w:r w:rsidRPr="00E921C2">
        <w:rPr>
          <w:b/>
          <w:bCs/>
        </w:rPr>
        <w:t>Телефонное общение</w:t>
      </w:r>
    </w:p>
    <w:p w:rsidR="00B061B2" w:rsidRPr="00E921C2" w:rsidRDefault="00B061B2" w:rsidP="00E921C2">
      <w:pPr>
        <w:pStyle w:val="ab"/>
        <w:spacing w:before="0" w:beforeAutospacing="0" w:after="0" w:afterAutospacing="0"/>
        <w:ind w:firstLine="539"/>
        <w:jc w:val="both"/>
        <w:rPr>
          <w:szCs w:val="28"/>
        </w:rPr>
      </w:pPr>
      <w:r w:rsidRPr="00E921C2">
        <w:rPr>
          <w:szCs w:val="28"/>
        </w:rPr>
        <w:t>Умение сотрудников говорить по телефону с коллегами, партнерами и другими заинтересованными лицами способствует созданию благоприятного впечатления о школе в целом. В процессе телефонного общения сотрудникам рекомендуется руководствоваться следующими нормами и правилами делового этикета:</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отвечать на телефонный звонок необходимо, насколько это возможно, быстро,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звоня коллегам, необходимо называть свое имя, должность,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в начале телефонного разговора рекомендуется спрашивать, в удобное ли время Вы звоните,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необходимо всегда внимательно выслушивать собеседника, если Вы не располагаете временем для продолжения разговора, следует извиниться и попросить собеседника перезвонить,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заканчивать телефонный разговор, как правило, следует позвонившему,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не рекомендуется звонить кому-либо на работу по личным вопросам. В случае крайней необходимости будьте предельно краткими,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если Вы намерены передать значительный объем информации, воспользуйтесь электронной почтой или факсом,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не застав на месте нужного человека, поинтересуйтесь, когда удобнее перезвонить или оставьте свое имя и номер телефона,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если звонят Вашему коллеге, которого в данный момент нет на рабочем месте, помогите найти его или примите для него сообщение, уточнив, куда и кому можно перезвонить,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если в процессе разговора произошел обрыв связи, перезвонить следует позвонившему,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lastRenderedPageBreak/>
        <w:t xml:space="preserve">если звонящий набрал неправильный номер, вежливо уточните набранный им номер и поправьте звонившего. </w:t>
      </w:r>
    </w:p>
    <w:p w:rsidR="00B061B2" w:rsidRPr="00E921C2" w:rsidRDefault="00B061B2" w:rsidP="00E921C2">
      <w:pPr>
        <w:pStyle w:val="ab"/>
        <w:spacing w:before="0" w:beforeAutospacing="0" w:after="0" w:afterAutospacing="0"/>
        <w:ind w:firstLine="539"/>
        <w:jc w:val="both"/>
        <w:rPr>
          <w:szCs w:val="28"/>
        </w:rPr>
      </w:pPr>
      <w:r w:rsidRPr="00E921C2">
        <w:rPr>
          <w:b/>
          <w:bCs/>
        </w:rPr>
        <w:t xml:space="preserve">Представление коллег </w:t>
      </w:r>
    </w:p>
    <w:p w:rsidR="00B061B2" w:rsidRPr="00E921C2" w:rsidRDefault="00B061B2" w:rsidP="00E921C2">
      <w:pPr>
        <w:pStyle w:val="ab"/>
        <w:spacing w:before="0" w:beforeAutospacing="0" w:after="0" w:afterAutospacing="0"/>
        <w:ind w:firstLine="539"/>
        <w:jc w:val="both"/>
        <w:rPr>
          <w:szCs w:val="28"/>
        </w:rPr>
      </w:pPr>
      <w:r w:rsidRPr="00E921C2">
        <w:rPr>
          <w:szCs w:val="28"/>
        </w:rPr>
        <w:t>Сотрудникам школы рекомендуется соблюдать следующие нормы и правила этикета при представлении коллег:</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представлять младшего по должности – старшему,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представляя друг другу равных по положению людей, представлять того, кто Вам менее знаком, тому, кого Вы знаете лучше,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если представляющий Вас партнер или коллега забыл Ваше имя, во избежание неловкой ситуации, назовите его сами,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рекомендуется заранее собрать данные о человеке, которого Вы должны представить, выяснив, как именно ему хотелось бы быть представленным,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принимать визитные карточки следует вежливо и внимательно.</w:t>
      </w:r>
    </w:p>
    <w:p w:rsidR="00B061B2" w:rsidRPr="00E921C2" w:rsidRDefault="00B061B2" w:rsidP="00E921C2">
      <w:pPr>
        <w:pStyle w:val="ab"/>
        <w:spacing w:before="0" w:beforeAutospacing="0" w:after="0" w:afterAutospacing="0"/>
        <w:ind w:firstLine="539"/>
        <w:jc w:val="both"/>
        <w:rPr>
          <w:szCs w:val="28"/>
        </w:rPr>
      </w:pPr>
      <w:r w:rsidRPr="00E921C2">
        <w:rPr>
          <w:b/>
          <w:bCs/>
        </w:rPr>
        <w:t>Деловая одежда</w:t>
      </w:r>
    </w:p>
    <w:p w:rsidR="00B061B2" w:rsidRPr="00E921C2" w:rsidRDefault="00B061B2" w:rsidP="00E921C2">
      <w:pPr>
        <w:pStyle w:val="ab"/>
        <w:spacing w:before="0" w:beforeAutospacing="0" w:after="0" w:afterAutospacing="0"/>
        <w:ind w:firstLine="539"/>
        <w:jc w:val="both"/>
        <w:rPr>
          <w:szCs w:val="28"/>
        </w:rPr>
      </w:pPr>
      <w:r w:rsidRPr="00E921C2">
        <w:rPr>
          <w:szCs w:val="28"/>
        </w:rPr>
        <w:t>Внешний вид каждого учителя основа имиджа школы. Рекомендуется придерживаться следующих правил ношения деловой одежды:</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стиль деловой одежды должен быть консервативным и сдержанным,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одежда должна быть аккуратной и соответствовать принятым в мире стандартам деловой одежды,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желательно избегать ярких и вызывающих цветов, </w:t>
      </w:r>
    </w:p>
    <w:p w:rsidR="00B061B2" w:rsidRPr="001853AE" w:rsidRDefault="00B061B2" w:rsidP="001853AE">
      <w:pPr>
        <w:pStyle w:val="ab"/>
        <w:numPr>
          <w:ilvl w:val="0"/>
          <w:numId w:val="41"/>
        </w:numPr>
        <w:tabs>
          <w:tab w:val="left" w:pos="851"/>
        </w:tabs>
        <w:spacing w:before="0" w:beforeAutospacing="0" w:after="0" w:afterAutospacing="0"/>
        <w:ind w:left="0" w:firstLine="567"/>
        <w:jc w:val="both"/>
      </w:pPr>
      <w:r w:rsidRPr="001853AE">
        <w:t xml:space="preserve">женщинам не следует носить короткие юбки, броские украшения и одежду, открывающую спину и плечи. </w:t>
      </w:r>
    </w:p>
    <w:p w:rsidR="00B061B2" w:rsidRPr="001853AE" w:rsidRDefault="001853AE" w:rsidP="001853AE">
      <w:pPr>
        <w:pStyle w:val="ab"/>
        <w:numPr>
          <w:ilvl w:val="0"/>
          <w:numId w:val="41"/>
        </w:numPr>
        <w:tabs>
          <w:tab w:val="left" w:pos="851"/>
        </w:tabs>
        <w:spacing w:before="0" w:beforeAutospacing="0" w:after="0" w:afterAutospacing="0"/>
        <w:ind w:left="0" w:firstLine="567"/>
        <w:jc w:val="both"/>
      </w:pPr>
      <w:r w:rsidRPr="001853AE">
        <w:t>и</w:t>
      </w:r>
      <w:r w:rsidR="00B061B2" w:rsidRPr="001853AE">
        <w:t>сключаются кожаные и джинсовые материалы. Обязательным элементом делового стиля учителя школы является бейдж специального образца с данными учителя и эмблемой школы.</w:t>
      </w:r>
    </w:p>
    <w:p w:rsidR="00B061B2" w:rsidRPr="00E921C2" w:rsidRDefault="00B061B2" w:rsidP="00E921C2">
      <w:pPr>
        <w:pStyle w:val="ab"/>
        <w:spacing w:before="0" w:beforeAutospacing="0" w:after="0" w:afterAutospacing="0"/>
        <w:ind w:firstLine="539"/>
        <w:jc w:val="both"/>
        <w:rPr>
          <w:szCs w:val="28"/>
        </w:rPr>
      </w:pPr>
    </w:p>
    <w:p w:rsidR="00B061B2" w:rsidRPr="00E921C2" w:rsidRDefault="00AB3F63" w:rsidP="00AB3F63">
      <w:pPr>
        <w:pStyle w:val="ab"/>
        <w:spacing w:before="0" w:beforeAutospacing="0" w:after="0" w:afterAutospacing="0"/>
        <w:ind w:firstLine="539"/>
        <w:jc w:val="center"/>
        <w:rPr>
          <w:szCs w:val="28"/>
        </w:rPr>
      </w:pPr>
      <w:r w:rsidRPr="003F00CA">
        <w:rPr>
          <w:b/>
          <w:szCs w:val="28"/>
        </w:rPr>
        <w:t>9</w:t>
      </w:r>
      <w:r w:rsidR="00B061B2" w:rsidRPr="003F00CA">
        <w:rPr>
          <w:b/>
          <w:szCs w:val="28"/>
        </w:rPr>
        <w:t>. Корпоративные символы</w:t>
      </w:r>
    </w:p>
    <w:p w:rsidR="00B061B2" w:rsidRPr="00E921C2" w:rsidRDefault="00B061B2" w:rsidP="00E921C2">
      <w:pPr>
        <w:pStyle w:val="ab"/>
        <w:spacing w:before="0" w:beforeAutospacing="0" w:after="0" w:afterAutospacing="0"/>
        <w:ind w:firstLine="539"/>
        <w:jc w:val="both"/>
        <w:rPr>
          <w:szCs w:val="28"/>
        </w:rPr>
      </w:pPr>
      <w:r w:rsidRPr="00E921C2">
        <w:rPr>
          <w:szCs w:val="28"/>
        </w:rPr>
        <w:t>Корпоративные символы являются одним из важных системообразующих элементов корпоративной культуры. Корпоративные символы школы едины для всех. Изменение их возможно только в исключительных случаях и с согласия педагогического совета. Статус и использование корпоративных символов регламентируется в Положении о корпоративной символике.</w:t>
      </w:r>
    </w:p>
    <w:p w:rsidR="00B061B2" w:rsidRPr="00E921C2" w:rsidRDefault="00B061B2" w:rsidP="00E921C2">
      <w:pPr>
        <w:pStyle w:val="ab"/>
        <w:spacing w:before="0" w:beforeAutospacing="0" w:after="0" w:afterAutospacing="0"/>
        <w:ind w:firstLine="539"/>
        <w:jc w:val="both"/>
        <w:rPr>
          <w:szCs w:val="28"/>
        </w:rPr>
      </w:pPr>
      <w:r w:rsidRPr="00E921C2">
        <w:rPr>
          <w:szCs w:val="28"/>
        </w:rPr>
        <w:t>К корпоративным символам</w:t>
      </w:r>
      <w:r w:rsidR="00AC474C" w:rsidRPr="00E921C2">
        <w:rPr>
          <w:szCs w:val="28"/>
        </w:rPr>
        <w:t xml:space="preserve"> школы</w:t>
      </w:r>
      <w:r w:rsidRPr="00E921C2">
        <w:rPr>
          <w:szCs w:val="28"/>
        </w:rPr>
        <w:t xml:space="preserve"> относятся:</w:t>
      </w:r>
    </w:p>
    <w:p w:rsidR="00B061B2" w:rsidRPr="00E921C2" w:rsidRDefault="00B061B2" w:rsidP="00C35F77">
      <w:pPr>
        <w:pStyle w:val="ab"/>
        <w:numPr>
          <w:ilvl w:val="0"/>
          <w:numId w:val="42"/>
        </w:numPr>
        <w:spacing w:before="0" w:beforeAutospacing="0" w:after="0" w:afterAutospacing="0"/>
        <w:jc w:val="both"/>
      </w:pPr>
      <w:r w:rsidRPr="00E921C2">
        <w:rPr>
          <w:bCs/>
        </w:rPr>
        <w:t xml:space="preserve">эмблема – </w:t>
      </w:r>
    </w:p>
    <w:p w:rsidR="00B061B2" w:rsidRPr="00E921C2" w:rsidRDefault="00AC474C" w:rsidP="001853AE">
      <w:pPr>
        <w:pStyle w:val="ab"/>
        <w:spacing w:before="0" w:beforeAutospacing="0" w:after="0" w:afterAutospacing="0"/>
        <w:ind w:firstLine="539"/>
        <w:jc w:val="center"/>
        <w:rPr>
          <w:b/>
          <w:bCs/>
        </w:rPr>
      </w:pPr>
      <w:r w:rsidRPr="00E921C2">
        <w:rPr>
          <w:noProof/>
          <w:szCs w:val="28"/>
        </w:rPr>
        <w:drawing>
          <wp:inline distT="0" distB="0" distL="0" distR="0">
            <wp:extent cx="3028950" cy="2710543"/>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30952" cy="2712335"/>
                    </a:xfrm>
                    <a:prstGeom prst="rect">
                      <a:avLst/>
                    </a:prstGeom>
                    <a:noFill/>
                    <a:ln>
                      <a:noFill/>
                    </a:ln>
                  </pic:spPr>
                </pic:pic>
              </a:graphicData>
            </a:graphic>
          </wp:inline>
        </w:drawing>
      </w:r>
    </w:p>
    <w:p w:rsidR="00B061B2" w:rsidRPr="00E921C2" w:rsidRDefault="00B061B2" w:rsidP="00E921C2">
      <w:pPr>
        <w:pStyle w:val="ab"/>
        <w:spacing w:before="0" w:beforeAutospacing="0" w:after="0" w:afterAutospacing="0"/>
        <w:ind w:firstLine="539"/>
        <w:jc w:val="both"/>
        <w:rPr>
          <w:b/>
          <w:bCs/>
        </w:rPr>
      </w:pPr>
    </w:p>
    <w:p w:rsidR="00B061B2" w:rsidRDefault="00B061B2" w:rsidP="00C35F77">
      <w:pPr>
        <w:pStyle w:val="ab"/>
        <w:numPr>
          <w:ilvl w:val="0"/>
          <w:numId w:val="42"/>
        </w:numPr>
        <w:spacing w:before="0" w:beforeAutospacing="0" w:after="0" w:afterAutospacing="0"/>
        <w:jc w:val="both"/>
        <w:rPr>
          <w:szCs w:val="28"/>
        </w:rPr>
      </w:pPr>
      <w:r w:rsidRPr="003F00CA">
        <w:rPr>
          <w:bCs/>
        </w:rPr>
        <w:t>девиз</w:t>
      </w:r>
      <w:r w:rsidRPr="00E921C2">
        <w:rPr>
          <w:b/>
          <w:bCs/>
        </w:rPr>
        <w:t xml:space="preserve">– </w:t>
      </w:r>
      <w:r w:rsidRPr="00E921C2">
        <w:rPr>
          <w:bCs/>
        </w:rPr>
        <w:t>«</w:t>
      </w:r>
      <w:r w:rsidRPr="00E921C2">
        <w:rPr>
          <w:szCs w:val="28"/>
        </w:rPr>
        <w:t>В непобедимой, мощной школе</w:t>
      </w:r>
      <w:r w:rsidR="001853AE">
        <w:rPr>
          <w:szCs w:val="28"/>
        </w:rPr>
        <w:t xml:space="preserve">  з</w:t>
      </w:r>
      <w:r w:rsidRPr="00E921C2">
        <w:rPr>
          <w:szCs w:val="28"/>
        </w:rPr>
        <w:t>аконы дружбы вяжут нас»</w:t>
      </w:r>
    </w:p>
    <w:p w:rsidR="008308AD" w:rsidRPr="00E921C2" w:rsidRDefault="008308AD" w:rsidP="008308AD">
      <w:pPr>
        <w:pStyle w:val="ab"/>
        <w:spacing w:before="0" w:beforeAutospacing="0" w:after="0" w:afterAutospacing="0"/>
        <w:ind w:firstLine="539"/>
        <w:jc w:val="both"/>
        <w:rPr>
          <w:szCs w:val="28"/>
        </w:rPr>
      </w:pPr>
      <w:r w:rsidRPr="00E921C2">
        <w:rPr>
          <w:szCs w:val="28"/>
        </w:rPr>
        <w:lastRenderedPageBreak/>
        <w:t>Процесс внедрения Кодекса корпоративной культуры, его стандартов и норм должен сопровождаться развитием современных информационных коммуникаций. Система корпоративных коммуникаций должна обеспечивать полное и достаточное отражение реальных событий, происходящих в школе.</w:t>
      </w:r>
    </w:p>
    <w:p w:rsidR="008308AD" w:rsidRPr="00E921C2" w:rsidRDefault="008308AD" w:rsidP="008308AD">
      <w:pPr>
        <w:pStyle w:val="ab"/>
        <w:spacing w:before="0" w:beforeAutospacing="0" w:after="0" w:afterAutospacing="0"/>
        <w:ind w:firstLine="539"/>
        <w:jc w:val="both"/>
        <w:rPr>
          <w:szCs w:val="28"/>
        </w:rPr>
      </w:pPr>
      <w:r w:rsidRPr="00E921C2">
        <w:rPr>
          <w:szCs w:val="28"/>
        </w:rPr>
        <w:t>К средствам корпоративных коммуникаций относятся:</w:t>
      </w:r>
      <w:r w:rsidR="00C426E1">
        <w:rPr>
          <w:szCs w:val="28"/>
        </w:rPr>
        <w:t xml:space="preserve"> </w:t>
      </w:r>
      <w:r w:rsidRPr="00E921C2">
        <w:rPr>
          <w:szCs w:val="28"/>
        </w:rPr>
        <w:t>Сайт школы</w:t>
      </w:r>
    </w:p>
    <w:p w:rsidR="008308AD" w:rsidRPr="00E921C2" w:rsidRDefault="008308AD" w:rsidP="00E921C2">
      <w:pPr>
        <w:pStyle w:val="ab"/>
        <w:spacing w:before="0" w:beforeAutospacing="0" w:after="0" w:afterAutospacing="0"/>
        <w:ind w:firstLine="539"/>
        <w:jc w:val="both"/>
      </w:pPr>
    </w:p>
    <w:p w:rsidR="00B061B2" w:rsidRPr="00E921C2" w:rsidRDefault="00B061B2" w:rsidP="00E921C2">
      <w:pPr>
        <w:pStyle w:val="ab"/>
        <w:spacing w:before="0" w:beforeAutospacing="0" w:after="0" w:afterAutospacing="0"/>
        <w:ind w:firstLine="539"/>
        <w:jc w:val="both"/>
        <w:rPr>
          <w:b/>
          <w:bCs/>
        </w:rPr>
      </w:pPr>
    </w:p>
    <w:p w:rsidR="00B061B2" w:rsidRPr="003F00CA" w:rsidRDefault="00B061B2" w:rsidP="003F00CA">
      <w:pPr>
        <w:pStyle w:val="ab"/>
        <w:spacing w:before="0" w:beforeAutospacing="0" w:after="0" w:afterAutospacing="0"/>
        <w:ind w:firstLine="539"/>
        <w:jc w:val="center"/>
        <w:rPr>
          <w:b/>
          <w:szCs w:val="28"/>
        </w:rPr>
      </w:pPr>
    </w:p>
    <w:p w:rsidR="00B061B2" w:rsidRPr="003F00CA" w:rsidRDefault="001853AE" w:rsidP="001853AE">
      <w:pPr>
        <w:pStyle w:val="ab"/>
        <w:spacing w:before="0" w:beforeAutospacing="0" w:after="0" w:afterAutospacing="0"/>
        <w:ind w:firstLine="539"/>
        <w:jc w:val="center"/>
        <w:rPr>
          <w:b/>
          <w:szCs w:val="28"/>
        </w:rPr>
      </w:pPr>
      <w:r w:rsidRPr="003F00CA">
        <w:rPr>
          <w:b/>
          <w:szCs w:val="28"/>
        </w:rPr>
        <w:t>10</w:t>
      </w:r>
      <w:r w:rsidR="00B061B2" w:rsidRPr="003F00CA">
        <w:rPr>
          <w:b/>
          <w:szCs w:val="28"/>
        </w:rPr>
        <w:t>. Корпоративные мероприятия</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В принято традиционно проводить следующие праздничные мероприятия: </w:t>
      </w:r>
    </w:p>
    <w:p w:rsidR="00B061B2" w:rsidRPr="00E921C2" w:rsidRDefault="00B061B2" w:rsidP="00E921C2">
      <w:pPr>
        <w:pStyle w:val="ab"/>
        <w:spacing w:before="0" w:beforeAutospacing="0" w:after="0" w:afterAutospacing="0"/>
        <w:ind w:firstLine="539"/>
        <w:jc w:val="both"/>
        <w:rPr>
          <w:szCs w:val="28"/>
        </w:rPr>
      </w:pPr>
      <w:r w:rsidRPr="00E921C2">
        <w:rPr>
          <w:szCs w:val="28"/>
        </w:rPr>
        <w:t>Празднование Дня Знаний</w:t>
      </w:r>
    </w:p>
    <w:p w:rsidR="00B061B2" w:rsidRPr="00E921C2" w:rsidRDefault="00B061B2" w:rsidP="00E921C2">
      <w:pPr>
        <w:pStyle w:val="ab"/>
        <w:spacing w:before="0" w:beforeAutospacing="0" w:after="0" w:afterAutospacing="0"/>
        <w:ind w:firstLine="539"/>
        <w:jc w:val="both"/>
        <w:rPr>
          <w:szCs w:val="28"/>
        </w:rPr>
      </w:pPr>
      <w:r w:rsidRPr="00E921C2">
        <w:rPr>
          <w:szCs w:val="28"/>
        </w:rPr>
        <w:t>Праздник Последнего звонка</w:t>
      </w:r>
    </w:p>
    <w:p w:rsidR="00B061B2" w:rsidRPr="00E921C2" w:rsidRDefault="00B061B2" w:rsidP="00E921C2">
      <w:pPr>
        <w:pStyle w:val="ab"/>
        <w:spacing w:before="0" w:beforeAutospacing="0" w:after="0" w:afterAutospacing="0"/>
        <w:ind w:firstLine="539"/>
        <w:jc w:val="both"/>
        <w:rPr>
          <w:szCs w:val="28"/>
        </w:rPr>
      </w:pPr>
      <w:r w:rsidRPr="00E921C2">
        <w:rPr>
          <w:szCs w:val="28"/>
        </w:rPr>
        <w:t>Дни Открытых дверей</w:t>
      </w:r>
    </w:p>
    <w:p w:rsidR="00B061B2" w:rsidRPr="00E921C2" w:rsidRDefault="00B061B2" w:rsidP="00E921C2">
      <w:pPr>
        <w:pStyle w:val="ab"/>
        <w:spacing w:before="0" w:beforeAutospacing="0" w:after="0" w:afterAutospacing="0"/>
        <w:ind w:firstLine="539"/>
        <w:jc w:val="both"/>
        <w:rPr>
          <w:szCs w:val="28"/>
        </w:rPr>
      </w:pPr>
      <w:r w:rsidRPr="00E921C2">
        <w:rPr>
          <w:szCs w:val="28"/>
        </w:rPr>
        <w:t>День учителя</w:t>
      </w:r>
    </w:p>
    <w:p w:rsidR="00B061B2" w:rsidRPr="00E921C2" w:rsidRDefault="00B061B2" w:rsidP="00E921C2">
      <w:pPr>
        <w:pStyle w:val="ab"/>
        <w:spacing w:before="0" w:beforeAutospacing="0" w:after="0" w:afterAutospacing="0"/>
        <w:ind w:firstLine="539"/>
        <w:jc w:val="both"/>
        <w:rPr>
          <w:szCs w:val="28"/>
        </w:rPr>
      </w:pPr>
      <w:r w:rsidRPr="00E921C2">
        <w:rPr>
          <w:szCs w:val="28"/>
        </w:rPr>
        <w:t>Масленица</w:t>
      </w:r>
    </w:p>
    <w:p w:rsidR="00B061B2" w:rsidRPr="00E921C2" w:rsidRDefault="00B061B2" w:rsidP="00E921C2">
      <w:pPr>
        <w:pStyle w:val="ab"/>
        <w:spacing w:before="0" w:beforeAutospacing="0" w:after="0" w:afterAutospacing="0"/>
        <w:ind w:firstLine="539"/>
        <w:jc w:val="both"/>
        <w:rPr>
          <w:szCs w:val="28"/>
        </w:rPr>
      </w:pPr>
      <w:r w:rsidRPr="00E921C2">
        <w:rPr>
          <w:szCs w:val="28"/>
        </w:rPr>
        <w:t>Новый год</w:t>
      </w:r>
    </w:p>
    <w:p w:rsidR="00B061B2" w:rsidRPr="00E921C2" w:rsidRDefault="00B061B2" w:rsidP="00E921C2">
      <w:pPr>
        <w:pStyle w:val="ab"/>
        <w:spacing w:before="0" w:beforeAutospacing="0" w:after="0" w:afterAutospacing="0"/>
        <w:ind w:firstLine="539"/>
        <w:jc w:val="both"/>
        <w:rPr>
          <w:szCs w:val="28"/>
        </w:rPr>
      </w:pPr>
    </w:p>
    <w:p w:rsidR="00B061B2" w:rsidRPr="00E921C2" w:rsidRDefault="00B061B2" w:rsidP="00E921C2">
      <w:pPr>
        <w:pStyle w:val="ab"/>
        <w:spacing w:before="0" w:beforeAutospacing="0" w:after="0" w:afterAutospacing="0"/>
        <w:ind w:firstLine="539"/>
        <w:jc w:val="both"/>
        <w:rPr>
          <w:szCs w:val="28"/>
        </w:rPr>
      </w:pPr>
      <w:r w:rsidRPr="00E921C2">
        <w:rPr>
          <w:szCs w:val="28"/>
        </w:rPr>
        <w:t>Корпоративная культура является делом всех сотрудников, работающих в школе, в одинаковой степени.</w:t>
      </w:r>
    </w:p>
    <w:p w:rsidR="00B061B2" w:rsidRPr="00E921C2" w:rsidRDefault="00B061B2" w:rsidP="00E921C2">
      <w:pPr>
        <w:pStyle w:val="ab"/>
        <w:spacing w:before="0" w:beforeAutospacing="0" w:after="0" w:afterAutospacing="0"/>
        <w:ind w:firstLine="539"/>
        <w:jc w:val="both"/>
        <w:rPr>
          <w:szCs w:val="28"/>
        </w:rPr>
      </w:pPr>
      <w:r w:rsidRPr="00E921C2">
        <w:rPr>
          <w:szCs w:val="28"/>
        </w:rPr>
        <w:t>Каждый сотрудник несет моральную ответственность за выполнение настоящего Кодекса.</w:t>
      </w:r>
    </w:p>
    <w:p w:rsidR="00B061B2" w:rsidRPr="00E921C2" w:rsidRDefault="00B061B2" w:rsidP="00E921C2">
      <w:pPr>
        <w:pStyle w:val="ab"/>
        <w:spacing w:before="0" w:beforeAutospacing="0" w:after="0" w:afterAutospacing="0"/>
        <w:ind w:firstLine="539"/>
        <w:jc w:val="both"/>
        <w:rPr>
          <w:szCs w:val="28"/>
        </w:rPr>
      </w:pPr>
      <w:r w:rsidRPr="00E921C2">
        <w:rPr>
          <w:szCs w:val="28"/>
        </w:rPr>
        <w:t>Нарушение положений Кодекса рассматривается как действие, несовместимое со статусом сотрудника школы.</w:t>
      </w:r>
    </w:p>
    <w:p w:rsidR="00B061B2" w:rsidRPr="00E921C2" w:rsidRDefault="00B061B2" w:rsidP="00E921C2">
      <w:pPr>
        <w:pStyle w:val="ab"/>
        <w:spacing w:before="0" w:beforeAutospacing="0" w:after="0" w:afterAutospacing="0"/>
        <w:ind w:firstLine="539"/>
        <w:jc w:val="both"/>
        <w:rPr>
          <w:szCs w:val="28"/>
        </w:rPr>
      </w:pPr>
      <w:r w:rsidRPr="00E921C2">
        <w:rPr>
          <w:szCs w:val="28"/>
        </w:rPr>
        <w:t xml:space="preserve">Контроль за соблюдение Кодекса корпоративной культуры возлагается на директора школы. </w:t>
      </w:r>
    </w:p>
    <w:p w:rsidR="00B061B2" w:rsidRPr="00E921C2" w:rsidRDefault="00B061B2" w:rsidP="00E921C2">
      <w:pPr>
        <w:pStyle w:val="ab"/>
        <w:spacing w:before="0" w:beforeAutospacing="0" w:after="0" w:afterAutospacing="0"/>
        <w:ind w:firstLine="539"/>
        <w:jc w:val="both"/>
        <w:rPr>
          <w:szCs w:val="28"/>
        </w:rPr>
      </w:pPr>
    </w:p>
    <w:p w:rsidR="00B061B2" w:rsidRPr="00E921C2" w:rsidRDefault="00B061B2" w:rsidP="00E921C2">
      <w:pPr>
        <w:pStyle w:val="ab"/>
        <w:spacing w:before="0" w:beforeAutospacing="0" w:after="0" w:afterAutospacing="0"/>
        <w:ind w:firstLine="539"/>
        <w:jc w:val="both"/>
        <w:rPr>
          <w:szCs w:val="28"/>
        </w:rPr>
      </w:pPr>
    </w:p>
    <w:p w:rsidR="00B061B2" w:rsidRPr="00E921C2" w:rsidRDefault="00B061B2" w:rsidP="00E921C2">
      <w:pPr>
        <w:pStyle w:val="ab"/>
        <w:spacing w:before="0" w:beforeAutospacing="0" w:after="0" w:afterAutospacing="0"/>
        <w:ind w:firstLine="539"/>
        <w:jc w:val="both"/>
        <w:rPr>
          <w:szCs w:val="28"/>
        </w:rPr>
      </w:pPr>
    </w:p>
    <w:p w:rsidR="00B061B2" w:rsidRPr="00E921C2" w:rsidRDefault="00B061B2" w:rsidP="00E921C2">
      <w:pPr>
        <w:pStyle w:val="ab"/>
        <w:spacing w:before="0" w:beforeAutospacing="0" w:after="0" w:afterAutospacing="0"/>
        <w:ind w:firstLine="539"/>
        <w:jc w:val="both"/>
        <w:rPr>
          <w:szCs w:val="28"/>
        </w:rPr>
      </w:pPr>
    </w:p>
    <w:p w:rsidR="00B061B2" w:rsidRDefault="00B061B2" w:rsidP="00B061B2">
      <w:pPr>
        <w:ind w:firstLine="300"/>
        <w:jc w:val="both"/>
        <w:rPr>
          <w:sz w:val="28"/>
          <w:szCs w:val="28"/>
        </w:rPr>
      </w:pPr>
    </w:p>
    <w:p w:rsidR="00B061B2" w:rsidRDefault="00B061B2" w:rsidP="00B061B2">
      <w:pPr>
        <w:jc w:val="both"/>
        <w:rPr>
          <w:sz w:val="28"/>
          <w:szCs w:val="28"/>
        </w:rPr>
      </w:pPr>
    </w:p>
    <w:p w:rsidR="002F758C" w:rsidRPr="003E4EBD" w:rsidRDefault="002F758C" w:rsidP="003E4EBD">
      <w:pPr>
        <w:spacing w:after="0" w:line="360" w:lineRule="auto"/>
        <w:ind w:firstLine="540"/>
        <w:jc w:val="both"/>
        <w:rPr>
          <w:rFonts w:ascii="Times New Roman" w:eastAsia="Times New Roman" w:hAnsi="Times New Roman" w:cs="Times New Roman"/>
          <w:bCs/>
          <w:iCs/>
          <w:sz w:val="28"/>
          <w:szCs w:val="28"/>
          <w:lang w:eastAsia="ar-SA"/>
        </w:rPr>
      </w:pPr>
    </w:p>
    <w:sectPr w:rsidR="002F758C" w:rsidRPr="003E4EBD" w:rsidSect="005A5FEF">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FB9" w:rsidRDefault="00681FB9" w:rsidP="008C5EDC">
      <w:pPr>
        <w:spacing w:after="0" w:line="240" w:lineRule="auto"/>
      </w:pPr>
      <w:r>
        <w:separator/>
      </w:r>
    </w:p>
  </w:endnote>
  <w:endnote w:type="continuationSeparator" w:id="1">
    <w:p w:rsidR="00681FB9" w:rsidRDefault="00681FB9" w:rsidP="008C5E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charset w:val="CC"/>
    <w:family w:val="roman"/>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FB9" w:rsidRDefault="00681FB9" w:rsidP="008C5EDC">
      <w:pPr>
        <w:spacing w:after="0" w:line="240" w:lineRule="auto"/>
      </w:pPr>
      <w:r>
        <w:separator/>
      </w:r>
    </w:p>
  </w:footnote>
  <w:footnote w:type="continuationSeparator" w:id="1">
    <w:p w:rsidR="00681FB9" w:rsidRDefault="00681FB9" w:rsidP="008C5E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5139812"/>
      <w:docPartObj>
        <w:docPartGallery w:val="Page Numbers (Top of Page)"/>
        <w:docPartUnique/>
      </w:docPartObj>
    </w:sdtPr>
    <w:sdtEndPr>
      <w:rPr>
        <w:rFonts w:ascii="Times New Roman" w:hAnsi="Times New Roman" w:cs="Times New Roman"/>
        <w:sz w:val="20"/>
        <w:szCs w:val="20"/>
      </w:rPr>
    </w:sdtEndPr>
    <w:sdtContent>
      <w:p w:rsidR="001E6576" w:rsidRPr="005A5FEF" w:rsidRDefault="001E6576">
        <w:pPr>
          <w:pStyle w:val="af2"/>
          <w:jc w:val="center"/>
          <w:rPr>
            <w:rFonts w:ascii="Times New Roman" w:hAnsi="Times New Roman" w:cs="Times New Roman"/>
            <w:sz w:val="20"/>
            <w:szCs w:val="20"/>
          </w:rPr>
        </w:pPr>
        <w:r w:rsidRPr="005A5FEF">
          <w:rPr>
            <w:rFonts w:ascii="Times New Roman" w:hAnsi="Times New Roman" w:cs="Times New Roman"/>
            <w:sz w:val="20"/>
            <w:szCs w:val="20"/>
          </w:rPr>
          <w:fldChar w:fldCharType="begin"/>
        </w:r>
        <w:r w:rsidRPr="005A5FEF">
          <w:rPr>
            <w:rFonts w:ascii="Times New Roman" w:hAnsi="Times New Roman" w:cs="Times New Roman"/>
            <w:sz w:val="20"/>
            <w:szCs w:val="20"/>
          </w:rPr>
          <w:instrText>PAGE   \* MERGEFORMAT</w:instrText>
        </w:r>
        <w:r w:rsidRPr="005A5FEF">
          <w:rPr>
            <w:rFonts w:ascii="Times New Roman" w:hAnsi="Times New Roman" w:cs="Times New Roman"/>
            <w:sz w:val="20"/>
            <w:szCs w:val="20"/>
          </w:rPr>
          <w:fldChar w:fldCharType="separate"/>
        </w:r>
        <w:r w:rsidR="00C426E1">
          <w:rPr>
            <w:rFonts w:ascii="Times New Roman" w:hAnsi="Times New Roman" w:cs="Times New Roman"/>
            <w:noProof/>
            <w:sz w:val="20"/>
            <w:szCs w:val="20"/>
          </w:rPr>
          <w:t>10</w:t>
        </w:r>
        <w:r w:rsidRPr="005A5FEF">
          <w:rPr>
            <w:rFonts w:ascii="Times New Roman" w:hAnsi="Times New Roman" w:cs="Times New Roman"/>
            <w:sz w:val="20"/>
            <w:szCs w:val="20"/>
          </w:rPr>
          <w:fldChar w:fldCharType="end"/>
        </w:r>
      </w:p>
    </w:sdtContent>
  </w:sdt>
  <w:p w:rsidR="001E6576" w:rsidRDefault="001E6576">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3B7211F"/>
    <w:multiLevelType w:val="multilevel"/>
    <w:tmpl w:val="A00C5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63CF7"/>
    <w:multiLevelType w:val="hybridMultilevel"/>
    <w:tmpl w:val="3774E814"/>
    <w:lvl w:ilvl="0" w:tplc="6C960F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276B31"/>
    <w:multiLevelType w:val="hybridMultilevel"/>
    <w:tmpl w:val="0922C25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084903E1"/>
    <w:multiLevelType w:val="hybridMultilevel"/>
    <w:tmpl w:val="F2F2C40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9F756E"/>
    <w:multiLevelType w:val="multilevel"/>
    <w:tmpl w:val="B4B6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01337B"/>
    <w:multiLevelType w:val="multilevel"/>
    <w:tmpl w:val="417CB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5A560C"/>
    <w:multiLevelType w:val="multilevel"/>
    <w:tmpl w:val="BCC6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3D3B45"/>
    <w:multiLevelType w:val="hybridMultilevel"/>
    <w:tmpl w:val="073835C2"/>
    <w:lvl w:ilvl="0" w:tplc="0AA81F5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BFE13C8"/>
    <w:multiLevelType w:val="hybridMultilevel"/>
    <w:tmpl w:val="29E6A580"/>
    <w:lvl w:ilvl="0" w:tplc="6C960F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5345F0"/>
    <w:multiLevelType w:val="hybridMultilevel"/>
    <w:tmpl w:val="1CAA271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AE3288"/>
    <w:multiLevelType w:val="hybridMultilevel"/>
    <w:tmpl w:val="889892F6"/>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9E0216"/>
    <w:multiLevelType w:val="hybridMultilevel"/>
    <w:tmpl w:val="6BF27EB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3">
    <w:nsid w:val="28EE5A52"/>
    <w:multiLevelType w:val="hybridMultilevel"/>
    <w:tmpl w:val="A972F236"/>
    <w:lvl w:ilvl="0" w:tplc="7ED05CC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31ED00A7"/>
    <w:multiLevelType w:val="multilevel"/>
    <w:tmpl w:val="8092C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1102B1"/>
    <w:multiLevelType w:val="hybridMultilevel"/>
    <w:tmpl w:val="4C8876E0"/>
    <w:lvl w:ilvl="0" w:tplc="4DB20F5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6">
    <w:nsid w:val="363669AB"/>
    <w:multiLevelType w:val="hybridMultilevel"/>
    <w:tmpl w:val="285465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7F204B4"/>
    <w:multiLevelType w:val="hybridMultilevel"/>
    <w:tmpl w:val="2C1A4852"/>
    <w:lvl w:ilvl="0" w:tplc="534AA8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A2319C8"/>
    <w:multiLevelType w:val="multilevel"/>
    <w:tmpl w:val="9F0E4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EF2604"/>
    <w:multiLevelType w:val="hybridMultilevel"/>
    <w:tmpl w:val="29D66C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1DA19A6"/>
    <w:multiLevelType w:val="hybridMultilevel"/>
    <w:tmpl w:val="6FF80D46"/>
    <w:lvl w:ilvl="0" w:tplc="01A44992">
      <w:start w:val="1"/>
      <w:numFmt w:val="bullet"/>
      <w:lvlText w:val=""/>
      <w:lvlJc w:val="left"/>
      <w:pPr>
        <w:tabs>
          <w:tab w:val="num" w:pos="2360"/>
        </w:tabs>
        <w:ind w:left="2360" w:hanging="360"/>
      </w:pPr>
      <w:rPr>
        <w:rFonts w:ascii="Symbol" w:hAnsi="Symbol" w:hint="default"/>
      </w:rPr>
    </w:lvl>
    <w:lvl w:ilvl="1" w:tplc="01A44992">
      <w:start w:val="1"/>
      <w:numFmt w:val="bullet"/>
      <w:lvlText w:val=""/>
      <w:lvlJc w:val="left"/>
      <w:pPr>
        <w:tabs>
          <w:tab w:val="num" w:pos="1080"/>
        </w:tabs>
        <w:ind w:left="1080" w:hanging="360"/>
      </w:pPr>
      <w:rPr>
        <w:rFonts w:ascii="Symbol" w:hAnsi="Symbol" w:hint="default"/>
      </w:rPr>
    </w:lvl>
    <w:lvl w:ilvl="2" w:tplc="04190005" w:tentative="1">
      <w:start w:val="1"/>
      <w:numFmt w:val="bullet"/>
      <w:lvlText w:val=""/>
      <w:lvlJc w:val="left"/>
      <w:pPr>
        <w:tabs>
          <w:tab w:val="num" w:pos="3016"/>
        </w:tabs>
        <w:ind w:left="3016" w:hanging="360"/>
      </w:pPr>
      <w:rPr>
        <w:rFonts w:ascii="Wingdings" w:hAnsi="Wingdings" w:hint="default"/>
      </w:rPr>
    </w:lvl>
    <w:lvl w:ilvl="3" w:tplc="04190001" w:tentative="1">
      <w:start w:val="1"/>
      <w:numFmt w:val="bullet"/>
      <w:lvlText w:val=""/>
      <w:lvlJc w:val="left"/>
      <w:pPr>
        <w:tabs>
          <w:tab w:val="num" w:pos="3736"/>
        </w:tabs>
        <w:ind w:left="3736" w:hanging="360"/>
      </w:pPr>
      <w:rPr>
        <w:rFonts w:ascii="Symbol" w:hAnsi="Symbol" w:hint="default"/>
      </w:rPr>
    </w:lvl>
    <w:lvl w:ilvl="4" w:tplc="04190003" w:tentative="1">
      <w:start w:val="1"/>
      <w:numFmt w:val="bullet"/>
      <w:lvlText w:val="o"/>
      <w:lvlJc w:val="left"/>
      <w:pPr>
        <w:tabs>
          <w:tab w:val="num" w:pos="4456"/>
        </w:tabs>
        <w:ind w:left="4456" w:hanging="360"/>
      </w:pPr>
      <w:rPr>
        <w:rFonts w:ascii="Courier New" w:hAnsi="Courier New" w:hint="default"/>
      </w:rPr>
    </w:lvl>
    <w:lvl w:ilvl="5" w:tplc="04190005" w:tentative="1">
      <w:start w:val="1"/>
      <w:numFmt w:val="bullet"/>
      <w:lvlText w:val=""/>
      <w:lvlJc w:val="left"/>
      <w:pPr>
        <w:tabs>
          <w:tab w:val="num" w:pos="5176"/>
        </w:tabs>
        <w:ind w:left="5176" w:hanging="360"/>
      </w:pPr>
      <w:rPr>
        <w:rFonts w:ascii="Wingdings" w:hAnsi="Wingdings" w:hint="default"/>
      </w:rPr>
    </w:lvl>
    <w:lvl w:ilvl="6" w:tplc="04190001" w:tentative="1">
      <w:start w:val="1"/>
      <w:numFmt w:val="bullet"/>
      <w:lvlText w:val=""/>
      <w:lvlJc w:val="left"/>
      <w:pPr>
        <w:tabs>
          <w:tab w:val="num" w:pos="5896"/>
        </w:tabs>
        <w:ind w:left="5896" w:hanging="360"/>
      </w:pPr>
      <w:rPr>
        <w:rFonts w:ascii="Symbol" w:hAnsi="Symbol" w:hint="default"/>
      </w:rPr>
    </w:lvl>
    <w:lvl w:ilvl="7" w:tplc="04190003" w:tentative="1">
      <w:start w:val="1"/>
      <w:numFmt w:val="bullet"/>
      <w:lvlText w:val="o"/>
      <w:lvlJc w:val="left"/>
      <w:pPr>
        <w:tabs>
          <w:tab w:val="num" w:pos="6616"/>
        </w:tabs>
        <w:ind w:left="6616" w:hanging="360"/>
      </w:pPr>
      <w:rPr>
        <w:rFonts w:ascii="Courier New" w:hAnsi="Courier New" w:hint="default"/>
      </w:rPr>
    </w:lvl>
    <w:lvl w:ilvl="8" w:tplc="04190005" w:tentative="1">
      <w:start w:val="1"/>
      <w:numFmt w:val="bullet"/>
      <w:lvlText w:val=""/>
      <w:lvlJc w:val="left"/>
      <w:pPr>
        <w:tabs>
          <w:tab w:val="num" w:pos="7336"/>
        </w:tabs>
        <w:ind w:left="7336" w:hanging="360"/>
      </w:pPr>
      <w:rPr>
        <w:rFonts w:ascii="Wingdings" w:hAnsi="Wingdings" w:hint="default"/>
      </w:rPr>
    </w:lvl>
  </w:abstractNum>
  <w:abstractNum w:abstractNumId="21">
    <w:nsid w:val="436661AB"/>
    <w:multiLevelType w:val="hybridMultilevel"/>
    <w:tmpl w:val="8FB6D1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7E97CEA"/>
    <w:multiLevelType w:val="multilevel"/>
    <w:tmpl w:val="F156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A4577C"/>
    <w:multiLevelType w:val="hybridMultilevel"/>
    <w:tmpl w:val="5810B6F6"/>
    <w:lvl w:ilvl="0" w:tplc="26644F50">
      <w:numFmt w:val="bullet"/>
      <w:lvlText w:val="–"/>
      <w:lvlJc w:val="left"/>
      <w:pPr>
        <w:ind w:left="1429" w:hanging="360"/>
      </w:pPr>
      <w:rPr>
        <w:rFonts w:ascii="Times New Roman CYR" w:eastAsia="Times New Roman" w:hAnsi="Times New Roman CYR" w:cs="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07D0F40"/>
    <w:multiLevelType w:val="hybridMultilevel"/>
    <w:tmpl w:val="FDFE805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1544342"/>
    <w:multiLevelType w:val="hybridMultilevel"/>
    <w:tmpl w:val="F97CD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9E36E1"/>
    <w:multiLevelType w:val="multilevel"/>
    <w:tmpl w:val="3A18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117D3C"/>
    <w:multiLevelType w:val="multilevel"/>
    <w:tmpl w:val="72164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387CF0"/>
    <w:multiLevelType w:val="hybridMultilevel"/>
    <w:tmpl w:val="E3E4435E"/>
    <w:lvl w:ilvl="0" w:tplc="B0C6429C">
      <w:numFmt w:val="bullet"/>
      <w:lvlText w:val="•"/>
      <w:lvlJc w:val="left"/>
      <w:pPr>
        <w:ind w:left="1129" w:hanging="42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8B30D78"/>
    <w:multiLevelType w:val="hybridMultilevel"/>
    <w:tmpl w:val="EE58474A"/>
    <w:lvl w:ilvl="0" w:tplc="0AA81F5C">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5A925497"/>
    <w:multiLevelType w:val="hybridMultilevel"/>
    <w:tmpl w:val="F1782F06"/>
    <w:lvl w:ilvl="0" w:tplc="0419000F">
      <w:start w:val="1"/>
      <w:numFmt w:val="decimal"/>
      <w:lvlText w:val="%1."/>
      <w:lvlJc w:val="left"/>
      <w:pPr>
        <w:tabs>
          <w:tab w:val="num" w:pos="720"/>
        </w:tabs>
        <w:ind w:left="720" w:hanging="360"/>
      </w:pPr>
      <w:rPr>
        <w:rFonts w:cs="Times New Roman"/>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D7234F4"/>
    <w:multiLevelType w:val="hybridMultilevel"/>
    <w:tmpl w:val="40927866"/>
    <w:lvl w:ilvl="0" w:tplc="0AA81F5C">
      <w:numFmt w:val="bullet"/>
      <w:lvlText w:val="–"/>
      <w:lvlJc w:val="left"/>
      <w:pPr>
        <w:tabs>
          <w:tab w:val="num" w:pos="1080"/>
        </w:tabs>
        <w:ind w:left="1080"/>
      </w:pPr>
      <w:rPr>
        <w:rFonts w:ascii="Times New Roman" w:hAnsi="Times New Roman" w:hint="default"/>
      </w:rPr>
    </w:lvl>
    <w:lvl w:ilvl="1" w:tplc="04190019">
      <w:start w:val="1"/>
      <w:numFmt w:val="bullet"/>
      <w:lvlText w:val="o"/>
      <w:lvlJc w:val="left"/>
      <w:pPr>
        <w:tabs>
          <w:tab w:val="num" w:pos="2160"/>
        </w:tabs>
        <w:ind w:left="2160" w:hanging="360"/>
      </w:pPr>
      <w:rPr>
        <w:rFonts w:ascii="Courier New" w:hAnsi="Courier New"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2">
    <w:nsid w:val="5E2E6024"/>
    <w:multiLevelType w:val="hybridMultilevel"/>
    <w:tmpl w:val="40E4EEF8"/>
    <w:lvl w:ilvl="0" w:tplc="6C960F9E">
      <w:start w:val="1"/>
      <w:numFmt w:val="bullet"/>
      <w:lvlText w:val=""/>
      <w:lvlJc w:val="left"/>
      <w:pPr>
        <w:tabs>
          <w:tab w:val="num" w:pos="2138"/>
        </w:tabs>
        <w:ind w:left="2138" w:hanging="36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611A74F5"/>
    <w:multiLevelType w:val="hybridMultilevel"/>
    <w:tmpl w:val="6456A21C"/>
    <w:lvl w:ilvl="0" w:tplc="E49A816A">
      <w:start w:val="1"/>
      <w:numFmt w:val="decimal"/>
      <w:lvlText w:val="%1."/>
      <w:lvlJc w:val="left"/>
      <w:pPr>
        <w:tabs>
          <w:tab w:val="num" w:pos="910"/>
        </w:tabs>
        <w:ind w:left="910" w:hanging="360"/>
      </w:pPr>
      <w:rPr>
        <w:rFonts w:hint="default"/>
      </w:rPr>
    </w:lvl>
    <w:lvl w:ilvl="1" w:tplc="04190019" w:tentative="1">
      <w:start w:val="1"/>
      <w:numFmt w:val="lowerLetter"/>
      <w:lvlText w:val="%2."/>
      <w:lvlJc w:val="left"/>
      <w:pPr>
        <w:tabs>
          <w:tab w:val="num" w:pos="1630"/>
        </w:tabs>
        <w:ind w:left="1630" w:hanging="360"/>
      </w:pPr>
    </w:lvl>
    <w:lvl w:ilvl="2" w:tplc="0419001B" w:tentative="1">
      <w:start w:val="1"/>
      <w:numFmt w:val="lowerRoman"/>
      <w:lvlText w:val="%3."/>
      <w:lvlJc w:val="right"/>
      <w:pPr>
        <w:tabs>
          <w:tab w:val="num" w:pos="2350"/>
        </w:tabs>
        <w:ind w:left="2350" w:hanging="180"/>
      </w:pPr>
    </w:lvl>
    <w:lvl w:ilvl="3" w:tplc="0419000F" w:tentative="1">
      <w:start w:val="1"/>
      <w:numFmt w:val="decimal"/>
      <w:lvlText w:val="%4."/>
      <w:lvlJc w:val="left"/>
      <w:pPr>
        <w:tabs>
          <w:tab w:val="num" w:pos="3070"/>
        </w:tabs>
        <w:ind w:left="3070" w:hanging="360"/>
      </w:pPr>
    </w:lvl>
    <w:lvl w:ilvl="4" w:tplc="04190019" w:tentative="1">
      <w:start w:val="1"/>
      <w:numFmt w:val="lowerLetter"/>
      <w:lvlText w:val="%5."/>
      <w:lvlJc w:val="left"/>
      <w:pPr>
        <w:tabs>
          <w:tab w:val="num" w:pos="3790"/>
        </w:tabs>
        <w:ind w:left="3790" w:hanging="360"/>
      </w:pPr>
    </w:lvl>
    <w:lvl w:ilvl="5" w:tplc="0419001B" w:tentative="1">
      <w:start w:val="1"/>
      <w:numFmt w:val="lowerRoman"/>
      <w:lvlText w:val="%6."/>
      <w:lvlJc w:val="right"/>
      <w:pPr>
        <w:tabs>
          <w:tab w:val="num" w:pos="4510"/>
        </w:tabs>
        <w:ind w:left="4510" w:hanging="180"/>
      </w:pPr>
    </w:lvl>
    <w:lvl w:ilvl="6" w:tplc="0419000F" w:tentative="1">
      <w:start w:val="1"/>
      <w:numFmt w:val="decimal"/>
      <w:lvlText w:val="%7."/>
      <w:lvlJc w:val="left"/>
      <w:pPr>
        <w:tabs>
          <w:tab w:val="num" w:pos="5230"/>
        </w:tabs>
        <w:ind w:left="5230" w:hanging="360"/>
      </w:pPr>
    </w:lvl>
    <w:lvl w:ilvl="7" w:tplc="04190019" w:tentative="1">
      <w:start w:val="1"/>
      <w:numFmt w:val="lowerLetter"/>
      <w:lvlText w:val="%8."/>
      <w:lvlJc w:val="left"/>
      <w:pPr>
        <w:tabs>
          <w:tab w:val="num" w:pos="5950"/>
        </w:tabs>
        <w:ind w:left="5950" w:hanging="360"/>
      </w:pPr>
    </w:lvl>
    <w:lvl w:ilvl="8" w:tplc="0419001B" w:tentative="1">
      <w:start w:val="1"/>
      <w:numFmt w:val="lowerRoman"/>
      <w:lvlText w:val="%9."/>
      <w:lvlJc w:val="right"/>
      <w:pPr>
        <w:tabs>
          <w:tab w:val="num" w:pos="6670"/>
        </w:tabs>
        <w:ind w:left="6670" w:hanging="180"/>
      </w:pPr>
    </w:lvl>
  </w:abstractNum>
  <w:abstractNum w:abstractNumId="34">
    <w:nsid w:val="628F5225"/>
    <w:multiLevelType w:val="hybridMultilevel"/>
    <w:tmpl w:val="467C7F80"/>
    <w:lvl w:ilvl="0" w:tplc="0AA81F5C">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661F7240"/>
    <w:multiLevelType w:val="hybridMultilevel"/>
    <w:tmpl w:val="859C35E6"/>
    <w:lvl w:ilvl="0" w:tplc="1A6CEA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6C7C2C44"/>
    <w:multiLevelType w:val="multilevel"/>
    <w:tmpl w:val="EFE0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D0472AE"/>
    <w:multiLevelType w:val="hybridMultilevel"/>
    <w:tmpl w:val="0E02E074"/>
    <w:lvl w:ilvl="0" w:tplc="3C3A027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EF04F3D"/>
    <w:multiLevelType w:val="multilevel"/>
    <w:tmpl w:val="4D9A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4BB0CF1"/>
    <w:multiLevelType w:val="multilevel"/>
    <w:tmpl w:val="18DAC47E"/>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0">
    <w:nsid w:val="79201CAA"/>
    <w:multiLevelType w:val="hybridMultilevel"/>
    <w:tmpl w:val="A7A4E7AA"/>
    <w:lvl w:ilvl="0" w:tplc="6C960F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B757D80"/>
    <w:multiLevelType w:val="hybridMultilevel"/>
    <w:tmpl w:val="E3AAA606"/>
    <w:lvl w:ilvl="0" w:tplc="1A6CEA8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num w:numId="1">
    <w:abstractNumId w:val="31"/>
  </w:num>
  <w:num w:numId="2">
    <w:abstractNumId w:val="37"/>
  </w:num>
  <w:num w:numId="3">
    <w:abstractNumId w:val="39"/>
  </w:num>
  <w:num w:numId="4">
    <w:abstractNumId w:val="4"/>
  </w:num>
  <w:num w:numId="5">
    <w:abstractNumId w:val="30"/>
  </w:num>
  <w:num w:numId="6">
    <w:abstractNumId w:val="19"/>
  </w:num>
  <w:num w:numId="7">
    <w:abstractNumId w:val="16"/>
  </w:num>
  <w:num w:numId="8">
    <w:abstractNumId w:val="23"/>
  </w:num>
  <w:num w:numId="9">
    <w:abstractNumId w:val="28"/>
  </w:num>
  <w:num w:numId="10">
    <w:abstractNumId w:val="24"/>
  </w:num>
  <w:num w:numId="11">
    <w:abstractNumId w:val="41"/>
  </w:num>
  <w:num w:numId="12">
    <w:abstractNumId w:val="35"/>
  </w:num>
  <w:num w:numId="13">
    <w:abstractNumId w:val="11"/>
  </w:num>
  <w:num w:numId="14">
    <w:abstractNumId w:val="40"/>
  </w:num>
  <w:num w:numId="15">
    <w:abstractNumId w:val="2"/>
  </w:num>
  <w:num w:numId="16">
    <w:abstractNumId w:val="9"/>
  </w:num>
  <w:num w:numId="17">
    <w:abstractNumId w:val="17"/>
  </w:num>
  <w:num w:numId="18">
    <w:abstractNumId w:val="13"/>
  </w:num>
  <w:num w:numId="19">
    <w:abstractNumId w:val="3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 w:numId="24">
    <w:abstractNumId w:val="10"/>
  </w:num>
  <w:num w:numId="25">
    <w:abstractNumId w:val="12"/>
  </w:num>
  <w:num w:numId="26">
    <w:abstractNumId w:val="33"/>
  </w:num>
  <w:num w:numId="27">
    <w:abstractNumId w:val="32"/>
  </w:num>
  <w:num w:numId="28">
    <w:abstractNumId w:val="8"/>
  </w:num>
  <w:num w:numId="29">
    <w:abstractNumId w:val="3"/>
  </w:num>
  <w:num w:numId="30">
    <w:abstractNumId w:val="6"/>
  </w:num>
  <w:num w:numId="31">
    <w:abstractNumId w:val="36"/>
  </w:num>
  <w:num w:numId="32">
    <w:abstractNumId w:val="14"/>
  </w:num>
  <w:num w:numId="33">
    <w:abstractNumId w:val="5"/>
  </w:num>
  <w:num w:numId="34">
    <w:abstractNumId w:val="26"/>
  </w:num>
  <w:num w:numId="35">
    <w:abstractNumId w:val="1"/>
  </w:num>
  <w:num w:numId="36">
    <w:abstractNumId w:val="27"/>
  </w:num>
  <w:num w:numId="37">
    <w:abstractNumId w:val="18"/>
  </w:num>
  <w:num w:numId="38">
    <w:abstractNumId w:val="22"/>
  </w:num>
  <w:num w:numId="39">
    <w:abstractNumId w:val="7"/>
  </w:num>
  <w:num w:numId="40">
    <w:abstractNumId w:val="29"/>
  </w:num>
  <w:num w:numId="41">
    <w:abstractNumId w:val="34"/>
  </w:num>
  <w:num w:numId="42">
    <w:abstractNumId w:val="15"/>
  </w:num>
  <w:num w:numId="4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C6579"/>
    <w:rsid w:val="00011765"/>
    <w:rsid w:val="000118DB"/>
    <w:rsid w:val="00016078"/>
    <w:rsid w:val="00016EE6"/>
    <w:rsid w:val="00024D8F"/>
    <w:rsid w:val="00060040"/>
    <w:rsid w:val="0006316B"/>
    <w:rsid w:val="000653D1"/>
    <w:rsid w:val="000711FE"/>
    <w:rsid w:val="000732CB"/>
    <w:rsid w:val="000851B9"/>
    <w:rsid w:val="00090886"/>
    <w:rsid w:val="00091F39"/>
    <w:rsid w:val="000A05C8"/>
    <w:rsid w:val="000A05EC"/>
    <w:rsid w:val="000A3081"/>
    <w:rsid w:val="000B0DCD"/>
    <w:rsid w:val="000B4476"/>
    <w:rsid w:val="000B4A87"/>
    <w:rsid w:val="000D6450"/>
    <w:rsid w:val="000E01BC"/>
    <w:rsid w:val="000F23E8"/>
    <w:rsid w:val="000F2DE7"/>
    <w:rsid w:val="001039C8"/>
    <w:rsid w:val="0010793F"/>
    <w:rsid w:val="00107F12"/>
    <w:rsid w:val="00110CC8"/>
    <w:rsid w:val="001128AC"/>
    <w:rsid w:val="00126C9F"/>
    <w:rsid w:val="00143CF0"/>
    <w:rsid w:val="001458C3"/>
    <w:rsid w:val="00163705"/>
    <w:rsid w:val="00166E9F"/>
    <w:rsid w:val="00167C01"/>
    <w:rsid w:val="0017440D"/>
    <w:rsid w:val="0017515A"/>
    <w:rsid w:val="00176F17"/>
    <w:rsid w:val="001853AE"/>
    <w:rsid w:val="00190D38"/>
    <w:rsid w:val="001A7E04"/>
    <w:rsid w:val="001B034F"/>
    <w:rsid w:val="001B0713"/>
    <w:rsid w:val="001B376E"/>
    <w:rsid w:val="001C0381"/>
    <w:rsid w:val="001D6F7B"/>
    <w:rsid w:val="001E2B84"/>
    <w:rsid w:val="001E2F3F"/>
    <w:rsid w:val="001E3618"/>
    <w:rsid w:val="001E6576"/>
    <w:rsid w:val="002031F6"/>
    <w:rsid w:val="002166E0"/>
    <w:rsid w:val="00222C15"/>
    <w:rsid w:val="00226A11"/>
    <w:rsid w:val="002279A5"/>
    <w:rsid w:val="00234922"/>
    <w:rsid w:val="00235C2F"/>
    <w:rsid w:val="00237039"/>
    <w:rsid w:val="00242748"/>
    <w:rsid w:val="002474E5"/>
    <w:rsid w:val="002917E0"/>
    <w:rsid w:val="002A5A43"/>
    <w:rsid w:val="002B6889"/>
    <w:rsid w:val="002B7218"/>
    <w:rsid w:val="002F13A6"/>
    <w:rsid w:val="002F5678"/>
    <w:rsid w:val="002F758C"/>
    <w:rsid w:val="003027B4"/>
    <w:rsid w:val="003139BC"/>
    <w:rsid w:val="00316E26"/>
    <w:rsid w:val="00316EB3"/>
    <w:rsid w:val="003478E7"/>
    <w:rsid w:val="0036373E"/>
    <w:rsid w:val="0036788C"/>
    <w:rsid w:val="00376FC9"/>
    <w:rsid w:val="003859E4"/>
    <w:rsid w:val="00391C35"/>
    <w:rsid w:val="00392098"/>
    <w:rsid w:val="003921A8"/>
    <w:rsid w:val="003A77A0"/>
    <w:rsid w:val="003B2992"/>
    <w:rsid w:val="003B76CD"/>
    <w:rsid w:val="003C7224"/>
    <w:rsid w:val="003E4EBD"/>
    <w:rsid w:val="003F001D"/>
    <w:rsid w:val="003F00CA"/>
    <w:rsid w:val="00406A4D"/>
    <w:rsid w:val="0040740D"/>
    <w:rsid w:val="00410F97"/>
    <w:rsid w:val="0041127E"/>
    <w:rsid w:val="00427240"/>
    <w:rsid w:val="00441ACD"/>
    <w:rsid w:val="00464B4D"/>
    <w:rsid w:val="00465939"/>
    <w:rsid w:val="00466DBA"/>
    <w:rsid w:val="004706EF"/>
    <w:rsid w:val="00474FE2"/>
    <w:rsid w:val="0047567E"/>
    <w:rsid w:val="0048466D"/>
    <w:rsid w:val="004915AD"/>
    <w:rsid w:val="00493995"/>
    <w:rsid w:val="004B7569"/>
    <w:rsid w:val="004C70B5"/>
    <w:rsid w:val="004E00E2"/>
    <w:rsid w:val="004F4108"/>
    <w:rsid w:val="004F7B1C"/>
    <w:rsid w:val="00505112"/>
    <w:rsid w:val="0051256A"/>
    <w:rsid w:val="00516D13"/>
    <w:rsid w:val="0053165A"/>
    <w:rsid w:val="005352C0"/>
    <w:rsid w:val="00541667"/>
    <w:rsid w:val="00544239"/>
    <w:rsid w:val="005472E8"/>
    <w:rsid w:val="00554718"/>
    <w:rsid w:val="00571655"/>
    <w:rsid w:val="00596E6E"/>
    <w:rsid w:val="005A3272"/>
    <w:rsid w:val="005A5FEF"/>
    <w:rsid w:val="005A65C0"/>
    <w:rsid w:val="005A7879"/>
    <w:rsid w:val="005A7959"/>
    <w:rsid w:val="005C6579"/>
    <w:rsid w:val="005C70D2"/>
    <w:rsid w:val="005D1933"/>
    <w:rsid w:val="005D4C24"/>
    <w:rsid w:val="005D51E6"/>
    <w:rsid w:val="005D5906"/>
    <w:rsid w:val="005E3750"/>
    <w:rsid w:val="005E3E37"/>
    <w:rsid w:val="005E3FD8"/>
    <w:rsid w:val="00606C5C"/>
    <w:rsid w:val="00606FD5"/>
    <w:rsid w:val="00612411"/>
    <w:rsid w:val="00612DF2"/>
    <w:rsid w:val="0061440C"/>
    <w:rsid w:val="006148A4"/>
    <w:rsid w:val="00635E59"/>
    <w:rsid w:val="006411BE"/>
    <w:rsid w:val="006476C4"/>
    <w:rsid w:val="00652D2A"/>
    <w:rsid w:val="00663A76"/>
    <w:rsid w:val="00681FB9"/>
    <w:rsid w:val="006A0FC9"/>
    <w:rsid w:val="006B1AF3"/>
    <w:rsid w:val="006B6171"/>
    <w:rsid w:val="006C0DE4"/>
    <w:rsid w:val="006C3B81"/>
    <w:rsid w:val="006D2CBE"/>
    <w:rsid w:val="006D3951"/>
    <w:rsid w:val="006D566A"/>
    <w:rsid w:val="00716522"/>
    <w:rsid w:val="0072000D"/>
    <w:rsid w:val="007248E6"/>
    <w:rsid w:val="00726091"/>
    <w:rsid w:val="0073251A"/>
    <w:rsid w:val="00750F59"/>
    <w:rsid w:val="00752353"/>
    <w:rsid w:val="0075292A"/>
    <w:rsid w:val="007564AC"/>
    <w:rsid w:val="00757607"/>
    <w:rsid w:val="007612B8"/>
    <w:rsid w:val="00764ECB"/>
    <w:rsid w:val="00783E60"/>
    <w:rsid w:val="00785EAF"/>
    <w:rsid w:val="007912B2"/>
    <w:rsid w:val="007C11E3"/>
    <w:rsid w:val="007C3468"/>
    <w:rsid w:val="007C4A66"/>
    <w:rsid w:val="008008CA"/>
    <w:rsid w:val="00802282"/>
    <w:rsid w:val="008204AC"/>
    <w:rsid w:val="00821286"/>
    <w:rsid w:val="00821E4D"/>
    <w:rsid w:val="00827943"/>
    <w:rsid w:val="008308AD"/>
    <w:rsid w:val="00832784"/>
    <w:rsid w:val="00832DE6"/>
    <w:rsid w:val="0083495C"/>
    <w:rsid w:val="00840453"/>
    <w:rsid w:val="008518E3"/>
    <w:rsid w:val="00853C59"/>
    <w:rsid w:val="008620FB"/>
    <w:rsid w:val="00871BF1"/>
    <w:rsid w:val="008760A7"/>
    <w:rsid w:val="00880351"/>
    <w:rsid w:val="00883B32"/>
    <w:rsid w:val="00886AD8"/>
    <w:rsid w:val="00891628"/>
    <w:rsid w:val="00895208"/>
    <w:rsid w:val="008B7440"/>
    <w:rsid w:val="008C3255"/>
    <w:rsid w:val="008C45A8"/>
    <w:rsid w:val="008C5EDC"/>
    <w:rsid w:val="008C6AE7"/>
    <w:rsid w:val="009006EA"/>
    <w:rsid w:val="00906216"/>
    <w:rsid w:val="00931B65"/>
    <w:rsid w:val="00937355"/>
    <w:rsid w:val="0094744A"/>
    <w:rsid w:val="00954309"/>
    <w:rsid w:val="00972AF8"/>
    <w:rsid w:val="00985400"/>
    <w:rsid w:val="00987B83"/>
    <w:rsid w:val="009913AC"/>
    <w:rsid w:val="009A5B42"/>
    <w:rsid w:val="009B5C66"/>
    <w:rsid w:val="009D1547"/>
    <w:rsid w:val="009D538A"/>
    <w:rsid w:val="009E2CB0"/>
    <w:rsid w:val="009E5724"/>
    <w:rsid w:val="00A003A0"/>
    <w:rsid w:val="00A03439"/>
    <w:rsid w:val="00A064B9"/>
    <w:rsid w:val="00A068F1"/>
    <w:rsid w:val="00A2352F"/>
    <w:rsid w:val="00A478BF"/>
    <w:rsid w:val="00A52930"/>
    <w:rsid w:val="00A563C6"/>
    <w:rsid w:val="00A62A9C"/>
    <w:rsid w:val="00A72049"/>
    <w:rsid w:val="00A74E0B"/>
    <w:rsid w:val="00A87E12"/>
    <w:rsid w:val="00A92451"/>
    <w:rsid w:val="00AA4C3D"/>
    <w:rsid w:val="00AA7E65"/>
    <w:rsid w:val="00AB3F63"/>
    <w:rsid w:val="00AC3E16"/>
    <w:rsid w:val="00AC474C"/>
    <w:rsid w:val="00AE314E"/>
    <w:rsid w:val="00B061B2"/>
    <w:rsid w:val="00B07580"/>
    <w:rsid w:val="00B12736"/>
    <w:rsid w:val="00B23B92"/>
    <w:rsid w:val="00B40D47"/>
    <w:rsid w:val="00B7039E"/>
    <w:rsid w:val="00B84524"/>
    <w:rsid w:val="00BB212A"/>
    <w:rsid w:val="00BB2C1E"/>
    <w:rsid w:val="00BC0246"/>
    <w:rsid w:val="00BC2D61"/>
    <w:rsid w:val="00BC482E"/>
    <w:rsid w:val="00BD1E92"/>
    <w:rsid w:val="00C02BEB"/>
    <w:rsid w:val="00C05FBB"/>
    <w:rsid w:val="00C35F77"/>
    <w:rsid w:val="00C426E1"/>
    <w:rsid w:val="00C617B0"/>
    <w:rsid w:val="00C63394"/>
    <w:rsid w:val="00C63E2B"/>
    <w:rsid w:val="00C640C6"/>
    <w:rsid w:val="00C65ADC"/>
    <w:rsid w:val="00C73136"/>
    <w:rsid w:val="00C735F0"/>
    <w:rsid w:val="00C75C3F"/>
    <w:rsid w:val="00C87ACD"/>
    <w:rsid w:val="00CB49B8"/>
    <w:rsid w:val="00CB6864"/>
    <w:rsid w:val="00CD5DB6"/>
    <w:rsid w:val="00CE4CBE"/>
    <w:rsid w:val="00D159BF"/>
    <w:rsid w:val="00D17AD3"/>
    <w:rsid w:val="00D237B2"/>
    <w:rsid w:val="00D314C2"/>
    <w:rsid w:val="00D408D5"/>
    <w:rsid w:val="00D60833"/>
    <w:rsid w:val="00D663BF"/>
    <w:rsid w:val="00D674CA"/>
    <w:rsid w:val="00D94311"/>
    <w:rsid w:val="00DB5443"/>
    <w:rsid w:val="00DC2B3B"/>
    <w:rsid w:val="00DD1093"/>
    <w:rsid w:val="00DD2ACF"/>
    <w:rsid w:val="00DF2CAF"/>
    <w:rsid w:val="00DF4443"/>
    <w:rsid w:val="00E042E1"/>
    <w:rsid w:val="00E043B7"/>
    <w:rsid w:val="00E12564"/>
    <w:rsid w:val="00E153FF"/>
    <w:rsid w:val="00E21B66"/>
    <w:rsid w:val="00E234E7"/>
    <w:rsid w:val="00E27FDD"/>
    <w:rsid w:val="00E31C29"/>
    <w:rsid w:val="00E355CB"/>
    <w:rsid w:val="00E36A1E"/>
    <w:rsid w:val="00E46F15"/>
    <w:rsid w:val="00E52BE1"/>
    <w:rsid w:val="00E53399"/>
    <w:rsid w:val="00E613E3"/>
    <w:rsid w:val="00E63078"/>
    <w:rsid w:val="00E66B76"/>
    <w:rsid w:val="00E750FE"/>
    <w:rsid w:val="00E921C2"/>
    <w:rsid w:val="00EA4FB1"/>
    <w:rsid w:val="00EB3BA6"/>
    <w:rsid w:val="00ED22DF"/>
    <w:rsid w:val="00EE434C"/>
    <w:rsid w:val="00EE57B4"/>
    <w:rsid w:val="00EE7DAB"/>
    <w:rsid w:val="00EF1101"/>
    <w:rsid w:val="00F62334"/>
    <w:rsid w:val="00F64AE8"/>
    <w:rsid w:val="00F64CF4"/>
    <w:rsid w:val="00F64D72"/>
    <w:rsid w:val="00F71E46"/>
    <w:rsid w:val="00F7582E"/>
    <w:rsid w:val="00F80365"/>
    <w:rsid w:val="00F81DD0"/>
    <w:rsid w:val="00F86846"/>
    <w:rsid w:val="00F97C08"/>
    <w:rsid w:val="00FA27E4"/>
    <w:rsid w:val="00FA6D41"/>
    <w:rsid w:val="00FC2296"/>
    <w:rsid w:val="00FC65A0"/>
    <w:rsid w:val="00FC7180"/>
    <w:rsid w:val="00FC794E"/>
    <w:rsid w:val="00FE27C4"/>
    <w:rsid w:val="00FE29CA"/>
    <w:rsid w:val="00FF54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5A3272"/>
  </w:style>
  <w:style w:type="paragraph" w:styleId="1">
    <w:name w:val="heading 1"/>
    <w:basedOn w:val="a"/>
    <w:next w:val="a"/>
    <w:link w:val="10"/>
    <w:uiPriority w:val="9"/>
    <w:qFormat/>
    <w:rsid w:val="006A0FC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uiPriority w:val="9"/>
    <w:semiHidden/>
    <w:unhideWhenUsed/>
    <w:qFormat/>
    <w:rsid w:val="006B6171"/>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0FC9"/>
    <w:rPr>
      <w:rFonts w:ascii="Cambria" w:eastAsia="Times New Roman" w:hAnsi="Cambria" w:cs="Times New Roman"/>
      <w:b/>
      <w:bCs/>
      <w:kern w:val="32"/>
      <w:sz w:val="32"/>
      <w:szCs w:val="32"/>
      <w:lang w:eastAsia="ru-RU"/>
    </w:rPr>
  </w:style>
  <w:style w:type="paragraph" w:styleId="2">
    <w:name w:val="Body Text 2"/>
    <w:basedOn w:val="a"/>
    <w:link w:val="20"/>
    <w:uiPriority w:val="99"/>
    <w:unhideWhenUsed/>
    <w:rsid w:val="006A0FC9"/>
    <w:pPr>
      <w:spacing w:after="120" w:line="480" w:lineRule="auto"/>
    </w:pPr>
    <w:rPr>
      <w:rFonts w:ascii="Calibri" w:eastAsia="Times New Roman" w:hAnsi="Calibri" w:cs="Times New Roman"/>
      <w:lang w:eastAsia="ru-RU"/>
    </w:rPr>
  </w:style>
  <w:style w:type="character" w:customStyle="1" w:styleId="20">
    <w:name w:val="Основной текст 2 Знак"/>
    <w:basedOn w:val="a0"/>
    <w:link w:val="2"/>
    <w:uiPriority w:val="99"/>
    <w:rsid w:val="006A0FC9"/>
    <w:rPr>
      <w:rFonts w:ascii="Calibri" w:eastAsia="Times New Roman" w:hAnsi="Calibri" w:cs="Times New Roman"/>
      <w:lang w:eastAsia="ru-RU"/>
    </w:rPr>
  </w:style>
  <w:style w:type="paragraph" w:styleId="a3">
    <w:name w:val="Title"/>
    <w:basedOn w:val="a"/>
    <w:link w:val="a4"/>
    <w:uiPriority w:val="99"/>
    <w:rsid w:val="006A0FC9"/>
    <w:pPr>
      <w:spacing w:before="240" w:after="240" w:line="240" w:lineRule="auto"/>
      <w:ind w:right="2268"/>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uiPriority w:val="99"/>
    <w:rsid w:val="006A0FC9"/>
    <w:rPr>
      <w:rFonts w:ascii="Times New Roman" w:eastAsia="Times New Roman" w:hAnsi="Times New Roman" w:cs="Times New Roman"/>
      <w:b/>
      <w:bCs/>
      <w:sz w:val="28"/>
      <w:szCs w:val="28"/>
      <w:lang w:eastAsia="ru-RU"/>
    </w:rPr>
  </w:style>
  <w:style w:type="paragraph" w:styleId="a5">
    <w:name w:val="List Paragraph"/>
    <w:basedOn w:val="a"/>
    <w:link w:val="a6"/>
    <w:uiPriority w:val="34"/>
    <w:qFormat/>
    <w:rsid w:val="006A0FC9"/>
    <w:pPr>
      <w:spacing w:after="0" w:line="240" w:lineRule="auto"/>
      <w:ind w:left="720"/>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6A0FC9"/>
    <w:rPr>
      <w:rFonts w:ascii="Times New Roman" w:eastAsia="Times New Roman" w:hAnsi="Times New Roman" w:cs="Times New Roman"/>
      <w:sz w:val="24"/>
      <w:szCs w:val="24"/>
      <w:lang w:eastAsia="ru-RU"/>
    </w:rPr>
  </w:style>
  <w:style w:type="paragraph" w:styleId="a7">
    <w:name w:val="footnote text"/>
    <w:basedOn w:val="a"/>
    <w:link w:val="a8"/>
    <w:uiPriority w:val="99"/>
    <w:semiHidden/>
    <w:rsid w:val="008C5EDC"/>
    <w:pPr>
      <w:spacing w:after="0" w:line="240" w:lineRule="auto"/>
    </w:pPr>
    <w:rPr>
      <w:rFonts w:ascii="Times New Roman" w:eastAsia="MS Mincho" w:hAnsi="Times New Roman" w:cs="Times New Roman"/>
      <w:sz w:val="20"/>
      <w:szCs w:val="20"/>
      <w:lang w:eastAsia="ja-JP"/>
    </w:rPr>
  </w:style>
  <w:style w:type="character" w:customStyle="1" w:styleId="a8">
    <w:name w:val="Текст сноски Знак"/>
    <w:basedOn w:val="a0"/>
    <w:link w:val="a7"/>
    <w:uiPriority w:val="99"/>
    <w:semiHidden/>
    <w:rsid w:val="008C5EDC"/>
    <w:rPr>
      <w:rFonts w:ascii="Times New Roman" w:eastAsia="MS Mincho" w:hAnsi="Times New Roman" w:cs="Times New Roman"/>
      <w:sz w:val="20"/>
      <w:szCs w:val="20"/>
      <w:lang w:eastAsia="ja-JP"/>
    </w:rPr>
  </w:style>
  <w:style w:type="character" w:styleId="a9">
    <w:name w:val="footnote reference"/>
    <w:basedOn w:val="a0"/>
    <w:uiPriority w:val="99"/>
    <w:semiHidden/>
    <w:rsid w:val="008C5EDC"/>
    <w:rPr>
      <w:rFonts w:cs="Times New Roman"/>
      <w:vertAlign w:val="superscript"/>
    </w:rPr>
  </w:style>
  <w:style w:type="character" w:styleId="aa">
    <w:name w:val="Hyperlink"/>
    <w:basedOn w:val="a0"/>
    <w:uiPriority w:val="99"/>
    <w:rsid w:val="008C5EDC"/>
    <w:rPr>
      <w:rFonts w:cs="Times New Roman"/>
      <w:color w:val="0000FF"/>
      <w:u w:val="single"/>
    </w:rPr>
  </w:style>
  <w:style w:type="paragraph" w:styleId="ab">
    <w:name w:val="Normal (Web)"/>
    <w:basedOn w:val="a"/>
    <w:unhideWhenUsed/>
    <w:rsid w:val="00E21B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21B66"/>
  </w:style>
  <w:style w:type="paragraph" w:styleId="ac">
    <w:name w:val="Body Text"/>
    <w:basedOn w:val="a"/>
    <w:link w:val="ad"/>
    <w:uiPriority w:val="99"/>
    <w:rsid w:val="00DD1093"/>
    <w:pPr>
      <w:spacing w:after="120" w:line="360" w:lineRule="auto"/>
      <w:jc w:val="center"/>
    </w:pPr>
    <w:rPr>
      <w:rFonts w:ascii="Times New Roman" w:eastAsia="Calibri" w:hAnsi="Times New Roman" w:cs="Times New Roman"/>
      <w:b/>
      <w:sz w:val="28"/>
    </w:rPr>
  </w:style>
  <w:style w:type="character" w:customStyle="1" w:styleId="ad">
    <w:name w:val="Основной текст Знак"/>
    <w:basedOn w:val="a0"/>
    <w:link w:val="ac"/>
    <w:uiPriority w:val="99"/>
    <w:rsid w:val="00DD1093"/>
    <w:rPr>
      <w:rFonts w:ascii="Times New Roman" w:eastAsia="Calibri" w:hAnsi="Times New Roman" w:cs="Times New Roman"/>
      <w:b/>
      <w:sz w:val="28"/>
    </w:rPr>
  </w:style>
  <w:style w:type="paragraph" w:styleId="ae">
    <w:name w:val="No Spacing"/>
    <w:qFormat/>
    <w:rsid w:val="00DD1093"/>
    <w:pPr>
      <w:spacing w:after="0" w:line="240" w:lineRule="auto"/>
    </w:pPr>
    <w:rPr>
      <w:rFonts w:ascii="Calibri" w:eastAsia="Calibri" w:hAnsi="Calibri" w:cs="Times New Roman"/>
      <w:lang w:val="en-US"/>
    </w:rPr>
  </w:style>
  <w:style w:type="paragraph" w:styleId="af">
    <w:name w:val="Body Text Indent"/>
    <w:basedOn w:val="a"/>
    <w:link w:val="af0"/>
    <w:uiPriority w:val="99"/>
    <w:semiHidden/>
    <w:unhideWhenUsed/>
    <w:rsid w:val="00222C15"/>
    <w:pPr>
      <w:spacing w:after="120"/>
      <w:ind w:left="283"/>
    </w:pPr>
  </w:style>
  <w:style w:type="character" w:customStyle="1" w:styleId="af0">
    <w:name w:val="Основной текст с отступом Знак"/>
    <w:basedOn w:val="a0"/>
    <w:link w:val="af"/>
    <w:uiPriority w:val="99"/>
    <w:semiHidden/>
    <w:rsid w:val="00222C15"/>
  </w:style>
  <w:style w:type="paragraph" w:customStyle="1" w:styleId="af1">
    <w:name w:val="А"/>
    <w:basedOn w:val="a"/>
    <w:qFormat/>
    <w:rsid w:val="00222C15"/>
    <w:pPr>
      <w:spacing w:after="0" w:line="360" w:lineRule="auto"/>
      <w:ind w:firstLine="720"/>
      <w:contextualSpacing/>
      <w:jc w:val="both"/>
    </w:pPr>
    <w:rPr>
      <w:rFonts w:ascii="Times New Roman" w:eastAsia="Times New Roman" w:hAnsi="Times New Roman" w:cs="Times New Roman"/>
      <w:sz w:val="28"/>
      <w:szCs w:val="20"/>
      <w:lang w:eastAsia="ru-RU"/>
    </w:rPr>
  </w:style>
  <w:style w:type="paragraph" w:styleId="af2">
    <w:name w:val="header"/>
    <w:basedOn w:val="a"/>
    <w:link w:val="af3"/>
    <w:uiPriority w:val="99"/>
    <w:unhideWhenUsed/>
    <w:rsid w:val="00222C15"/>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222C15"/>
  </w:style>
  <w:style w:type="paragraph" w:styleId="af4">
    <w:name w:val="footer"/>
    <w:basedOn w:val="a"/>
    <w:link w:val="af5"/>
    <w:uiPriority w:val="99"/>
    <w:unhideWhenUsed/>
    <w:rsid w:val="00222C15"/>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222C15"/>
  </w:style>
  <w:style w:type="character" w:customStyle="1" w:styleId="hl">
    <w:name w:val="hl"/>
    <w:basedOn w:val="a0"/>
    <w:rsid w:val="00612411"/>
  </w:style>
  <w:style w:type="paragraph" w:customStyle="1" w:styleId="sdfootnote">
    <w:name w:val="sdfootnote"/>
    <w:basedOn w:val="a"/>
    <w:rsid w:val="00E46F15"/>
    <w:pPr>
      <w:spacing w:before="100" w:beforeAutospacing="1" w:after="0" w:line="240" w:lineRule="auto"/>
      <w:ind w:left="284" w:hanging="284"/>
    </w:pPr>
    <w:rPr>
      <w:rFonts w:ascii="Times New Roman" w:eastAsia="Times New Roman" w:hAnsi="Times New Roman" w:cs="Times New Roman"/>
      <w:sz w:val="20"/>
      <w:szCs w:val="20"/>
      <w:lang w:eastAsia="ru-RU"/>
    </w:rPr>
  </w:style>
  <w:style w:type="paragraph" w:customStyle="1" w:styleId="af6">
    <w:name w:val="Знак Знак Знак Знак"/>
    <w:basedOn w:val="a"/>
    <w:rsid w:val="00937355"/>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FontStyle27">
    <w:name w:val="Font Style27"/>
    <w:basedOn w:val="a0"/>
    <w:rsid w:val="00937355"/>
    <w:rPr>
      <w:rFonts w:ascii="Times New Roman" w:hAnsi="Times New Roman" w:cs="Times New Roman"/>
      <w:sz w:val="26"/>
      <w:szCs w:val="26"/>
    </w:rPr>
  </w:style>
  <w:style w:type="paragraph" w:customStyle="1" w:styleId="11">
    <w:name w:val="Знак Знак Знак1 Знак Знак Знак Знак Знак Знак Знак"/>
    <w:basedOn w:val="a"/>
    <w:autoRedefine/>
    <w:rsid w:val="00937355"/>
    <w:pPr>
      <w:spacing w:line="240" w:lineRule="exact"/>
    </w:pPr>
    <w:rPr>
      <w:rFonts w:ascii="Times New Roman" w:eastAsia="SimSun" w:hAnsi="Times New Roman" w:cs="Times New Roman"/>
      <w:b/>
      <w:sz w:val="28"/>
      <w:szCs w:val="24"/>
      <w:lang w:val="en-US"/>
    </w:rPr>
  </w:style>
  <w:style w:type="paragraph" w:customStyle="1" w:styleId="Style11">
    <w:name w:val="Style11"/>
    <w:basedOn w:val="a"/>
    <w:rsid w:val="00937355"/>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paragraph" w:styleId="af7">
    <w:name w:val="Balloon Text"/>
    <w:basedOn w:val="a"/>
    <w:link w:val="af8"/>
    <w:uiPriority w:val="99"/>
    <w:semiHidden/>
    <w:unhideWhenUsed/>
    <w:rsid w:val="00931B65"/>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931B65"/>
    <w:rPr>
      <w:rFonts w:ascii="Tahoma" w:hAnsi="Tahoma" w:cs="Tahoma"/>
      <w:sz w:val="16"/>
      <w:szCs w:val="16"/>
    </w:rPr>
  </w:style>
  <w:style w:type="table" w:styleId="af9">
    <w:name w:val="Table Grid"/>
    <w:basedOn w:val="a1"/>
    <w:uiPriority w:val="39"/>
    <w:rsid w:val="004B75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OC Heading"/>
    <w:basedOn w:val="1"/>
    <w:next w:val="a"/>
    <w:uiPriority w:val="99"/>
    <w:qFormat/>
    <w:rsid w:val="003C7224"/>
    <w:pPr>
      <w:keepLines/>
      <w:spacing w:before="480" w:after="0" w:line="276" w:lineRule="auto"/>
      <w:outlineLvl w:val="9"/>
    </w:pPr>
    <w:rPr>
      <w:rFonts w:ascii="Calibri Light" w:hAnsi="Calibri Light"/>
      <w:color w:val="2E74B5"/>
      <w:kern w:val="0"/>
      <w:sz w:val="28"/>
      <w:szCs w:val="28"/>
    </w:rPr>
  </w:style>
  <w:style w:type="paragraph" w:styleId="12">
    <w:name w:val="toc 1"/>
    <w:basedOn w:val="a"/>
    <w:next w:val="a"/>
    <w:autoRedefine/>
    <w:uiPriority w:val="99"/>
    <w:rsid w:val="003C7224"/>
    <w:pPr>
      <w:spacing w:after="100" w:line="360" w:lineRule="auto"/>
      <w:jc w:val="center"/>
    </w:pPr>
    <w:rPr>
      <w:rFonts w:ascii="Times New Roman" w:eastAsia="Calibri" w:hAnsi="Times New Roman" w:cs="Times New Roman"/>
      <w:b/>
      <w:sz w:val="28"/>
    </w:rPr>
  </w:style>
  <w:style w:type="paragraph" w:styleId="21">
    <w:name w:val="toc 2"/>
    <w:basedOn w:val="a"/>
    <w:next w:val="a"/>
    <w:autoRedefine/>
    <w:uiPriority w:val="99"/>
    <w:semiHidden/>
    <w:rsid w:val="003C7224"/>
    <w:pPr>
      <w:spacing w:after="100" w:line="276" w:lineRule="auto"/>
      <w:ind w:left="220"/>
    </w:pPr>
    <w:rPr>
      <w:rFonts w:ascii="Calibri" w:eastAsia="Times New Roman" w:hAnsi="Calibri" w:cs="Times New Roman"/>
      <w:lang w:eastAsia="ru-RU"/>
    </w:rPr>
  </w:style>
  <w:style w:type="paragraph" w:customStyle="1" w:styleId="afb">
    <w:name w:val="содержание"/>
    <w:rsid w:val="005D1933"/>
    <w:pPr>
      <w:suppressAutoHyphens/>
      <w:spacing w:after="0" w:line="360" w:lineRule="auto"/>
      <w:jc w:val="center"/>
    </w:pPr>
    <w:rPr>
      <w:rFonts w:ascii="Times New Roman" w:eastAsia="Times New Roman" w:hAnsi="Times New Roman" w:cs="Times New Roman"/>
      <w:b/>
      <w:i/>
      <w:color w:val="000000"/>
      <w:sz w:val="28"/>
      <w:szCs w:val="28"/>
      <w:lang w:eastAsia="ar-SA"/>
    </w:rPr>
  </w:style>
  <w:style w:type="paragraph" w:styleId="22">
    <w:name w:val="Body Text Indent 2"/>
    <w:basedOn w:val="a"/>
    <w:link w:val="23"/>
    <w:rsid w:val="00802282"/>
    <w:pPr>
      <w:spacing w:after="120" w:line="480" w:lineRule="auto"/>
      <w:ind w:left="283"/>
    </w:pPr>
    <w:rPr>
      <w:rFonts w:ascii="Times New Roman" w:eastAsia="Times New Roman" w:hAnsi="Times New Roman" w:cs="Times New Roman"/>
      <w:bCs/>
      <w:iCs/>
      <w:smallCaps/>
      <w:sz w:val="28"/>
      <w:szCs w:val="28"/>
      <w:lang w:eastAsia="ru-RU"/>
    </w:rPr>
  </w:style>
  <w:style w:type="character" w:customStyle="1" w:styleId="23">
    <w:name w:val="Основной текст с отступом 2 Знак"/>
    <w:basedOn w:val="a0"/>
    <w:link w:val="22"/>
    <w:rsid w:val="00802282"/>
    <w:rPr>
      <w:rFonts w:ascii="Times New Roman" w:eastAsia="Times New Roman" w:hAnsi="Times New Roman" w:cs="Times New Roman"/>
      <w:bCs/>
      <w:iCs/>
      <w:smallCaps/>
      <w:sz w:val="28"/>
      <w:szCs w:val="28"/>
      <w:lang w:eastAsia="ru-RU"/>
    </w:rPr>
  </w:style>
  <w:style w:type="character" w:styleId="afc">
    <w:name w:val="Strong"/>
    <w:basedOn w:val="a0"/>
    <w:qFormat/>
    <w:rsid w:val="00A74E0B"/>
    <w:rPr>
      <w:b/>
      <w:bCs/>
    </w:rPr>
  </w:style>
  <w:style w:type="paragraph" w:customStyle="1" w:styleId="c29">
    <w:name w:val="c29"/>
    <w:basedOn w:val="a"/>
    <w:rsid w:val="002F7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2F758C"/>
  </w:style>
  <w:style w:type="paragraph" w:customStyle="1" w:styleId="c9">
    <w:name w:val="c9"/>
    <w:basedOn w:val="a"/>
    <w:rsid w:val="002F7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2F758C"/>
  </w:style>
  <w:style w:type="character" w:customStyle="1" w:styleId="serp-urlitem">
    <w:name w:val="serp-url__item"/>
    <w:basedOn w:val="a0"/>
    <w:rsid w:val="00C73136"/>
  </w:style>
  <w:style w:type="character" w:customStyle="1" w:styleId="30">
    <w:name w:val="Заголовок 3 Знак"/>
    <w:basedOn w:val="a0"/>
    <w:link w:val="3"/>
    <w:uiPriority w:val="9"/>
    <w:semiHidden/>
    <w:rsid w:val="006B6171"/>
    <w:rPr>
      <w:rFonts w:asciiTheme="majorHAnsi" w:eastAsiaTheme="majorEastAsia" w:hAnsiTheme="majorHAnsi" w:cstheme="majorBidi"/>
      <w:b/>
      <w:bCs/>
      <w:color w:val="5B9BD5" w:themeColor="accent1"/>
    </w:rPr>
  </w:style>
  <w:style w:type="character" w:styleId="afd">
    <w:name w:val="Emphasis"/>
    <w:basedOn w:val="a0"/>
    <w:qFormat/>
    <w:rsid w:val="00B061B2"/>
    <w:rPr>
      <w:i/>
      <w:iCs/>
    </w:rPr>
  </w:style>
</w:styles>
</file>

<file path=word/webSettings.xml><?xml version="1.0" encoding="utf-8"?>
<w:webSettings xmlns:r="http://schemas.openxmlformats.org/officeDocument/2006/relationships" xmlns:w="http://schemas.openxmlformats.org/wordprocessingml/2006/main">
  <w:divs>
    <w:div w:id="15929310">
      <w:bodyDiv w:val="1"/>
      <w:marLeft w:val="0"/>
      <w:marRight w:val="0"/>
      <w:marTop w:val="0"/>
      <w:marBottom w:val="0"/>
      <w:divBdr>
        <w:top w:val="none" w:sz="0" w:space="0" w:color="auto"/>
        <w:left w:val="none" w:sz="0" w:space="0" w:color="auto"/>
        <w:bottom w:val="none" w:sz="0" w:space="0" w:color="auto"/>
        <w:right w:val="none" w:sz="0" w:space="0" w:color="auto"/>
      </w:divBdr>
      <w:divsChild>
        <w:div w:id="356732987">
          <w:marLeft w:val="0"/>
          <w:marRight w:val="0"/>
          <w:marTop w:val="15"/>
          <w:marBottom w:val="15"/>
          <w:divBdr>
            <w:top w:val="none" w:sz="0" w:space="0" w:color="auto"/>
            <w:left w:val="none" w:sz="0" w:space="0" w:color="auto"/>
            <w:bottom w:val="none" w:sz="0" w:space="0" w:color="auto"/>
            <w:right w:val="none" w:sz="0" w:space="0" w:color="auto"/>
          </w:divBdr>
        </w:div>
      </w:divsChild>
    </w:div>
    <w:div w:id="354425947">
      <w:bodyDiv w:val="1"/>
      <w:marLeft w:val="0"/>
      <w:marRight w:val="0"/>
      <w:marTop w:val="0"/>
      <w:marBottom w:val="0"/>
      <w:divBdr>
        <w:top w:val="none" w:sz="0" w:space="0" w:color="auto"/>
        <w:left w:val="none" w:sz="0" w:space="0" w:color="auto"/>
        <w:bottom w:val="none" w:sz="0" w:space="0" w:color="auto"/>
        <w:right w:val="none" w:sz="0" w:space="0" w:color="auto"/>
      </w:divBdr>
    </w:div>
    <w:div w:id="681321154">
      <w:bodyDiv w:val="1"/>
      <w:marLeft w:val="0"/>
      <w:marRight w:val="0"/>
      <w:marTop w:val="0"/>
      <w:marBottom w:val="0"/>
      <w:divBdr>
        <w:top w:val="none" w:sz="0" w:space="0" w:color="auto"/>
        <w:left w:val="none" w:sz="0" w:space="0" w:color="auto"/>
        <w:bottom w:val="none" w:sz="0" w:space="0" w:color="auto"/>
        <w:right w:val="none" w:sz="0" w:space="0" w:color="auto"/>
      </w:divBdr>
    </w:div>
    <w:div w:id="838231786">
      <w:bodyDiv w:val="1"/>
      <w:marLeft w:val="0"/>
      <w:marRight w:val="0"/>
      <w:marTop w:val="0"/>
      <w:marBottom w:val="0"/>
      <w:divBdr>
        <w:top w:val="none" w:sz="0" w:space="0" w:color="auto"/>
        <w:left w:val="none" w:sz="0" w:space="0" w:color="auto"/>
        <w:bottom w:val="none" w:sz="0" w:space="0" w:color="auto"/>
        <w:right w:val="none" w:sz="0" w:space="0" w:color="auto"/>
      </w:divBdr>
    </w:div>
    <w:div w:id="1179731068">
      <w:bodyDiv w:val="1"/>
      <w:marLeft w:val="0"/>
      <w:marRight w:val="0"/>
      <w:marTop w:val="0"/>
      <w:marBottom w:val="0"/>
      <w:divBdr>
        <w:top w:val="none" w:sz="0" w:space="0" w:color="auto"/>
        <w:left w:val="none" w:sz="0" w:space="0" w:color="auto"/>
        <w:bottom w:val="none" w:sz="0" w:space="0" w:color="auto"/>
        <w:right w:val="none" w:sz="0" w:space="0" w:color="auto"/>
      </w:divBdr>
    </w:div>
    <w:div w:id="1185167675">
      <w:bodyDiv w:val="1"/>
      <w:marLeft w:val="0"/>
      <w:marRight w:val="0"/>
      <w:marTop w:val="0"/>
      <w:marBottom w:val="0"/>
      <w:divBdr>
        <w:top w:val="none" w:sz="0" w:space="0" w:color="auto"/>
        <w:left w:val="none" w:sz="0" w:space="0" w:color="auto"/>
        <w:bottom w:val="none" w:sz="0" w:space="0" w:color="auto"/>
        <w:right w:val="none" w:sz="0" w:space="0" w:color="auto"/>
      </w:divBdr>
    </w:div>
    <w:div w:id="1302074792">
      <w:bodyDiv w:val="1"/>
      <w:marLeft w:val="0"/>
      <w:marRight w:val="0"/>
      <w:marTop w:val="0"/>
      <w:marBottom w:val="0"/>
      <w:divBdr>
        <w:top w:val="none" w:sz="0" w:space="0" w:color="auto"/>
        <w:left w:val="none" w:sz="0" w:space="0" w:color="auto"/>
        <w:bottom w:val="none" w:sz="0" w:space="0" w:color="auto"/>
        <w:right w:val="none" w:sz="0" w:space="0" w:color="auto"/>
      </w:divBdr>
    </w:div>
    <w:div w:id="1410881733">
      <w:bodyDiv w:val="1"/>
      <w:marLeft w:val="0"/>
      <w:marRight w:val="0"/>
      <w:marTop w:val="0"/>
      <w:marBottom w:val="0"/>
      <w:divBdr>
        <w:top w:val="none" w:sz="0" w:space="0" w:color="auto"/>
        <w:left w:val="none" w:sz="0" w:space="0" w:color="auto"/>
        <w:bottom w:val="none" w:sz="0" w:space="0" w:color="auto"/>
        <w:right w:val="none" w:sz="0" w:space="0" w:color="auto"/>
      </w:divBdr>
    </w:div>
    <w:div w:id="1446849155">
      <w:bodyDiv w:val="1"/>
      <w:marLeft w:val="0"/>
      <w:marRight w:val="0"/>
      <w:marTop w:val="0"/>
      <w:marBottom w:val="0"/>
      <w:divBdr>
        <w:top w:val="none" w:sz="0" w:space="0" w:color="auto"/>
        <w:left w:val="none" w:sz="0" w:space="0" w:color="auto"/>
        <w:bottom w:val="none" w:sz="0" w:space="0" w:color="auto"/>
        <w:right w:val="none" w:sz="0" w:space="0" w:color="auto"/>
      </w:divBdr>
    </w:div>
    <w:div w:id="1607346490">
      <w:bodyDiv w:val="1"/>
      <w:marLeft w:val="0"/>
      <w:marRight w:val="0"/>
      <w:marTop w:val="0"/>
      <w:marBottom w:val="0"/>
      <w:divBdr>
        <w:top w:val="none" w:sz="0" w:space="0" w:color="auto"/>
        <w:left w:val="none" w:sz="0" w:space="0" w:color="auto"/>
        <w:bottom w:val="none" w:sz="0" w:space="0" w:color="auto"/>
        <w:right w:val="none" w:sz="0" w:space="0" w:color="auto"/>
      </w:divBdr>
      <w:divsChild>
        <w:div w:id="844127865">
          <w:marLeft w:val="45"/>
          <w:marRight w:val="0"/>
          <w:marTop w:val="75"/>
          <w:marBottom w:val="75"/>
          <w:divBdr>
            <w:top w:val="none" w:sz="0" w:space="0" w:color="auto"/>
            <w:left w:val="none" w:sz="0" w:space="0" w:color="auto"/>
            <w:bottom w:val="none" w:sz="0" w:space="0" w:color="auto"/>
            <w:right w:val="none" w:sz="0" w:space="0" w:color="auto"/>
          </w:divBdr>
        </w:div>
      </w:divsChild>
    </w:div>
    <w:div w:id="1614434017">
      <w:bodyDiv w:val="1"/>
      <w:marLeft w:val="0"/>
      <w:marRight w:val="0"/>
      <w:marTop w:val="0"/>
      <w:marBottom w:val="0"/>
      <w:divBdr>
        <w:top w:val="none" w:sz="0" w:space="0" w:color="auto"/>
        <w:left w:val="none" w:sz="0" w:space="0" w:color="auto"/>
        <w:bottom w:val="none" w:sz="0" w:space="0" w:color="auto"/>
        <w:right w:val="none" w:sz="0" w:space="0" w:color="auto"/>
      </w:divBdr>
    </w:div>
    <w:div w:id="1782676717">
      <w:bodyDiv w:val="1"/>
      <w:marLeft w:val="0"/>
      <w:marRight w:val="0"/>
      <w:marTop w:val="0"/>
      <w:marBottom w:val="0"/>
      <w:divBdr>
        <w:top w:val="none" w:sz="0" w:space="0" w:color="auto"/>
        <w:left w:val="none" w:sz="0" w:space="0" w:color="auto"/>
        <w:bottom w:val="none" w:sz="0" w:space="0" w:color="auto"/>
        <w:right w:val="none" w:sz="0" w:space="0" w:color="auto"/>
      </w:divBdr>
    </w:div>
    <w:div w:id="1831631744">
      <w:bodyDiv w:val="1"/>
      <w:marLeft w:val="0"/>
      <w:marRight w:val="0"/>
      <w:marTop w:val="0"/>
      <w:marBottom w:val="0"/>
      <w:divBdr>
        <w:top w:val="none" w:sz="0" w:space="0" w:color="auto"/>
        <w:left w:val="none" w:sz="0" w:space="0" w:color="auto"/>
        <w:bottom w:val="none" w:sz="0" w:space="0" w:color="auto"/>
        <w:right w:val="none" w:sz="0" w:space="0" w:color="auto"/>
      </w:divBdr>
    </w:div>
    <w:div w:id="187800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C%D0%B5%D0%BD%D0%B5%D0%B4%D0%B6%D0%BC%D0%B5%D0%BD%D1%82" TargetMode="External"/><Relationship Id="rId13" Type="http://schemas.openxmlformats.org/officeDocument/2006/relationships/image" Target="media/image4.jpeg"/><Relationship Id="rId18" Type="http://schemas.openxmlformats.org/officeDocument/2006/relationships/hyperlink" Target="http://vslovare.ru/slovo/sotziologicheskiij-slovar/organizatzionnaja-kultura"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yperlink" Target="https://ru.wikipedia.org/wiki/%D0%9F%D1%81%D0%B8%D1%85%D0%BE%D0%BB%D0%BE%D0%B3" TargetMode="External"/><Relationship Id="rId12" Type="http://schemas.openxmlformats.org/officeDocument/2006/relationships/image" Target="media/image3.gif"/><Relationship Id="rId17" Type="http://schemas.openxmlformats.org/officeDocument/2006/relationships/hyperlink" Target="http://www.universitybooks.ru/phouses.asp?ph=%CA%C4%D3" TargetMode="External"/><Relationship Id="rId2" Type="http://schemas.openxmlformats.org/officeDocument/2006/relationships/styles" Target="styles.xml"/><Relationship Id="rId16" Type="http://schemas.openxmlformats.org/officeDocument/2006/relationships/hyperlink" Target="http://www.universitybooks.ru/cat.asp?o=44138" TargetMode="External"/><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theme" Target="theme/theme1.xml"/><Relationship Id="rId10" Type="http://schemas.microsoft.com/office/2007/relationships/hdphoto" Target="media/hdphoto1.wdp"/><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chart" Target="charts/chart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5709810878800271"/>
          <c:y val="0.14713214363003779"/>
          <c:w val="0.6486988847583649"/>
          <c:h val="0.66141732283464549"/>
        </c:manualLayout>
      </c:layout>
      <c:radarChart>
        <c:radarStyle val="marker"/>
        <c:ser>
          <c:idx val="0"/>
          <c:order val="0"/>
          <c:tx>
            <c:strRef>
              <c:f>Sheet1!$A$2</c:f>
              <c:strCache>
                <c:ptCount val="1"/>
                <c:pt idx="0">
                  <c:v>Существующая организационная культура</c:v>
                </c:pt>
              </c:strCache>
            </c:strRef>
          </c:tx>
          <c:spPr>
            <a:ln w="12678">
              <a:solidFill>
                <a:srgbClr val="000000"/>
              </a:solidFill>
              <a:prstDash val="solid"/>
            </a:ln>
          </c:spPr>
          <c:marker>
            <c:symbol val="none"/>
          </c:marker>
          <c:dLbls>
            <c:dLbl>
              <c:idx val="0"/>
              <c:layout>
                <c:manualLayout>
                  <c:x val="2.2097405468909884E-2"/>
                  <c:y val="5.0991250035704483E-2"/>
                </c:manualLayout>
              </c:layout>
              <c:tx>
                <c:rich>
                  <a:bodyPr/>
                  <a:lstStyle/>
                  <a:p>
                    <a:pPr>
                      <a:defRPr sz="900" b="1" i="0" u="none" strike="noStrike" baseline="0">
                        <a:solidFill>
                          <a:srgbClr val="000000"/>
                        </a:solidFill>
                        <a:latin typeface="Times New Roman"/>
                        <a:ea typeface="Times New Roman"/>
                        <a:cs typeface="Times New Roman"/>
                      </a:defRPr>
                    </a:pPr>
                    <a:r>
                      <a:rPr lang="en-US" sz="900" b="1"/>
                      <a:t>18,9</a:t>
                    </a:r>
                    <a:endParaRPr lang="en-US"/>
                  </a:p>
                </c:rich>
              </c:tx>
              <c:spPr>
                <a:noFill/>
                <a:ln w="25356">
                  <a:noFill/>
                </a:ln>
              </c:spPr>
              <c:extLst>
                <c:ext xmlns:c15="http://schemas.microsoft.com/office/drawing/2012/chart" uri="{CE6537A1-D6FC-4f65-9D91-7224C49458BB}">
                  <c15:layout/>
                </c:ext>
              </c:extLst>
            </c:dLbl>
            <c:dLbl>
              <c:idx val="1"/>
              <c:layout>
                <c:manualLayout>
                  <c:x val="0"/>
                  <c:y val="-2.4179036052275456E-2"/>
                </c:manualLayout>
              </c:layout>
              <c:spPr>
                <a:noFill/>
                <a:ln w="25356">
                  <a:noFill/>
                </a:ln>
              </c:spPr>
              <c:txPr>
                <a:bodyPr/>
                <a:lstStyle/>
                <a:p>
                  <a:pPr>
                    <a:defRPr sz="900" b="1"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layout/>
                </c:ext>
              </c:extLst>
            </c:dLbl>
            <c:dLbl>
              <c:idx val="2"/>
              <c:layout>
                <c:manualLayout>
                  <c:x val="2.0955166174467785E-2"/>
                  <c:y val="-3.3850650473185549E-2"/>
                </c:manualLayout>
              </c:layout>
              <c:showVal val="1"/>
              <c:extLst>
                <c:ext xmlns:c15="http://schemas.microsoft.com/office/drawing/2012/chart" uri="{CE6537A1-D6FC-4f65-9D91-7224C49458BB}">
                  <c15:layout/>
                </c:ext>
              </c:extLst>
            </c:dLbl>
            <c:dLbl>
              <c:idx val="3"/>
              <c:layout>
                <c:manualLayout>
                  <c:x val="2.095516617446779E-3"/>
                  <c:y val="-3.8686457683640742E-2"/>
                </c:manualLayout>
              </c:layout>
              <c:showVal val="1"/>
              <c:extLst>
                <c:ext xmlns:c15="http://schemas.microsoft.com/office/drawing/2012/chart" uri="{CE6537A1-D6FC-4f65-9D91-7224C49458BB}">
                  <c15:layout/>
                </c:ext>
              </c:extLst>
            </c:dLbl>
            <c:spPr>
              <a:noFill/>
              <a:ln w="25356">
                <a:noFill/>
              </a:ln>
            </c:spPr>
            <c:txPr>
              <a:bodyPr wrap="square" lIns="38100" tIns="19050" rIns="38100" bIns="19050" anchor="ctr">
                <a:spAutoFit/>
              </a:bodyPr>
              <a:lstStyle/>
              <a:p>
                <a:pPr>
                  <a:defRPr sz="900" b="1"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showLeaderLines val="0"/>
              </c:ext>
            </c:extLst>
          </c:dLbls>
          <c:cat>
            <c:strRef>
              <c:f>Sheet1!$B$1:$E$1</c:f>
              <c:strCache>
                <c:ptCount val="4"/>
                <c:pt idx="0">
                  <c:v>Культура, ориентированная на человека</c:v>
                </c:pt>
                <c:pt idx="1">
                  <c:v>Культура, ориентированная на новаторство</c:v>
                </c:pt>
                <c:pt idx="2">
                  <c:v>Культура, ориентированная на достижение цели </c:v>
                </c:pt>
                <c:pt idx="3">
                  <c:v>Авторитарная культура</c:v>
                </c:pt>
              </c:strCache>
            </c:strRef>
          </c:cat>
          <c:val>
            <c:numRef>
              <c:f>Sheet1!$B$2:$E$2</c:f>
              <c:numCache>
                <c:formatCode>General</c:formatCode>
                <c:ptCount val="4"/>
                <c:pt idx="0">
                  <c:v>13.3</c:v>
                </c:pt>
                <c:pt idx="1">
                  <c:v>8.3000000000000007</c:v>
                </c:pt>
                <c:pt idx="2">
                  <c:v>41.6</c:v>
                </c:pt>
                <c:pt idx="3">
                  <c:v>23.3</c:v>
                </c:pt>
              </c:numCache>
            </c:numRef>
          </c:val>
        </c:ser>
        <c:ser>
          <c:idx val="1"/>
          <c:order val="1"/>
          <c:tx>
            <c:strRef>
              <c:f>Sheet1!#ССЫЛКА!</c:f>
              <c:strCache>
                <c:ptCount val="1"/>
                <c:pt idx="0">
                  <c:v>#REF!</c:v>
                </c:pt>
              </c:strCache>
            </c:strRef>
          </c:tx>
          <c:spPr>
            <a:ln w="12678">
              <a:solidFill>
                <a:srgbClr val="000000"/>
              </a:solidFill>
              <a:prstDash val="solid"/>
            </a:ln>
          </c:spPr>
          <c:marker>
            <c:symbol val="none"/>
          </c:marker>
          <c:dLbls>
            <c:dLbl>
              <c:idx val="2"/>
              <c:tx>
                <c:rich>
                  <a:bodyPr/>
                  <a:lstStyle/>
                  <a:p>
                    <a:pPr>
                      <a:defRPr sz="799" b="0" i="0" u="none" strike="noStrike" baseline="0">
                        <a:solidFill>
                          <a:srgbClr val="000000"/>
                        </a:solidFill>
                        <a:latin typeface="Times New Roman"/>
                        <a:ea typeface="Times New Roman"/>
                        <a:cs typeface="Times New Roman"/>
                      </a:defRPr>
                    </a:pPr>
                    <a:r>
                      <a:rPr lang="en-US"/>
                      <a:t>1,6</a:t>
                    </a:r>
                  </a:p>
                </c:rich>
              </c:tx>
              <c:spPr>
                <a:noFill/>
                <a:ln w="25356">
                  <a:noFill/>
                </a:ln>
              </c:spPr>
              <c:extLst>
                <c:ext xmlns:c15="http://schemas.microsoft.com/office/drawing/2012/chart" uri="{CE6537A1-D6FC-4f65-9D91-7224C49458BB}"/>
              </c:extLst>
            </c:dLbl>
            <c:spPr>
              <a:noFill/>
              <a:ln w="25356">
                <a:noFill/>
              </a:ln>
            </c:spPr>
            <c:txPr>
              <a:bodyPr wrap="square" lIns="38100" tIns="19050" rIns="38100" bIns="19050" anchor="ctr">
                <a:spAutoFit/>
              </a:bodyPr>
              <a:lstStyle/>
              <a:p>
                <a:pPr>
                  <a:defRPr sz="799" b="0"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layout/>
                <c15:showLeaderLines val="0"/>
              </c:ext>
            </c:extLst>
          </c:dLbls>
          <c:cat>
            <c:strRef>
              <c:f>Sheet1!$B$1:$E$1</c:f>
              <c:strCache>
                <c:ptCount val="4"/>
                <c:pt idx="0">
                  <c:v>Культура, ориентированная на человека</c:v>
                </c:pt>
                <c:pt idx="1">
                  <c:v>Культура, ориентированная на новаторство</c:v>
                </c:pt>
                <c:pt idx="2">
                  <c:v>Культура, ориентированная на достижение цели </c:v>
                </c:pt>
                <c:pt idx="3">
                  <c:v>Авторитарная культура</c:v>
                </c:pt>
              </c:strCache>
            </c:strRef>
          </c:cat>
          <c:val>
            <c:numRef>
              <c:f>Sheet1!#ССЫЛКА!</c:f>
              <c:numCache>
                <c:formatCode>General</c:formatCode>
                <c:ptCount val="1"/>
                <c:pt idx="0">
                  <c:v>1</c:v>
                </c:pt>
              </c:numCache>
            </c:numRef>
          </c:val>
        </c:ser>
        <c:axId val="78977664"/>
        <c:axId val="51781632"/>
      </c:radarChart>
      <c:catAx>
        <c:axId val="78977664"/>
        <c:scaling>
          <c:orientation val="minMax"/>
        </c:scaling>
        <c:axPos val="b"/>
        <c:majorGridlines/>
        <c:numFmt formatCode="General" sourceLinked="1"/>
        <c:tickLblPos val="nextTo"/>
        <c:spPr>
          <a:ln w="3169">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51781632"/>
        <c:crosses val="autoZero"/>
        <c:auto val="1"/>
        <c:lblAlgn val="ctr"/>
        <c:lblOffset val="100"/>
        <c:tickLblSkip val="1"/>
        <c:tickMarkSkip val="1"/>
      </c:catAx>
      <c:valAx>
        <c:axId val="51781632"/>
        <c:scaling>
          <c:orientation val="minMax"/>
          <c:max val="100"/>
        </c:scaling>
        <c:axPos val="l"/>
        <c:majorGridlines>
          <c:spPr>
            <a:ln w="3169">
              <a:solidFill>
                <a:srgbClr val="000000"/>
              </a:solidFill>
              <a:prstDash val="solid"/>
            </a:ln>
          </c:spPr>
        </c:majorGridlines>
        <c:numFmt formatCode="General" sourceLinked="1"/>
        <c:tickLblPos val="nextTo"/>
        <c:spPr>
          <a:ln w="3169">
            <a:solidFill>
              <a:srgbClr val="000000"/>
            </a:solidFill>
            <a:prstDash val="solid"/>
          </a:ln>
        </c:spPr>
        <c:txPr>
          <a:bodyPr rot="0" vert="horz"/>
          <a:lstStyle/>
          <a:p>
            <a:pPr>
              <a:defRPr sz="799" b="0" i="0" u="none" strike="noStrike" baseline="0">
                <a:solidFill>
                  <a:srgbClr val="000000"/>
                </a:solidFill>
                <a:latin typeface="Times New Roman"/>
                <a:ea typeface="Times New Roman"/>
                <a:cs typeface="Times New Roman"/>
              </a:defRPr>
            </a:pPr>
            <a:endParaRPr lang="ru-RU"/>
          </a:p>
        </c:txPr>
        <c:crossAx val="78977664"/>
        <c:crosses val="autoZero"/>
        <c:crossBetween val="between"/>
      </c:valAx>
      <c:spPr>
        <a:noFill/>
        <a:ln w="3169">
          <a:solidFill>
            <a:srgbClr val="000000"/>
          </a:solidFill>
          <a:prstDash val="solid"/>
        </a:ln>
      </c:spPr>
    </c:plotArea>
    <c:plotVisOnly val="1"/>
    <c:dispBlanksAs val="gap"/>
  </c:chart>
  <c:spPr>
    <a:noFill/>
    <a:ln>
      <a:noFill/>
    </a:ln>
  </c:spPr>
  <c:txPr>
    <a:bodyPr/>
    <a:lstStyle/>
    <a:p>
      <a:pPr>
        <a:defRPr sz="549"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25709810878800271"/>
          <c:y val="0.14713214363003779"/>
          <c:w val="0.6486988847583649"/>
          <c:h val="0.66141732283464549"/>
        </c:manualLayout>
      </c:layout>
      <c:radarChart>
        <c:radarStyle val="marker"/>
        <c:ser>
          <c:idx val="0"/>
          <c:order val="0"/>
          <c:tx>
            <c:strRef>
              <c:f>Sheet1!$A$2</c:f>
              <c:strCache>
                <c:ptCount val="1"/>
                <c:pt idx="0">
                  <c:v>Желаемая организационная культура</c:v>
                </c:pt>
              </c:strCache>
            </c:strRef>
          </c:tx>
          <c:spPr>
            <a:ln w="12678">
              <a:solidFill>
                <a:srgbClr val="000000"/>
              </a:solidFill>
              <a:prstDash val="solid"/>
            </a:ln>
          </c:spPr>
          <c:marker>
            <c:symbol val="none"/>
          </c:marker>
          <c:dLbls>
            <c:dLbl>
              <c:idx val="0"/>
              <c:layout>
                <c:manualLayout>
                  <c:x val="2.2097470232938947E-2"/>
                  <c:y val="6.0639118558000367E-2"/>
                </c:manualLayout>
              </c:layout>
              <c:tx>
                <c:rich>
                  <a:bodyPr/>
                  <a:lstStyle/>
                  <a:p>
                    <a:pPr>
                      <a:defRPr sz="900" b="1" i="0" u="none" strike="noStrike" baseline="0">
                        <a:solidFill>
                          <a:srgbClr val="000000"/>
                        </a:solidFill>
                        <a:latin typeface="Times New Roman"/>
                        <a:ea typeface="Times New Roman"/>
                        <a:cs typeface="Times New Roman"/>
                      </a:defRPr>
                    </a:pPr>
                    <a:r>
                      <a:rPr lang="en-US"/>
                      <a:t>65,0</a:t>
                    </a:r>
                  </a:p>
                </c:rich>
              </c:tx>
              <c:spPr>
                <a:noFill/>
                <a:ln w="25356">
                  <a:noFill/>
                </a:ln>
              </c:spPr>
              <c:extLst>
                <c:ext xmlns:c15="http://schemas.microsoft.com/office/drawing/2012/chart" uri="{CE6537A1-D6FC-4f65-9D91-7224C49458BB}">
                  <c15:layout/>
                </c:ext>
              </c:extLst>
            </c:dLbl>
            <c:dLbl>
              <c:idx val="1"/>
              <c:layout>
                <c:manualLayout>
                  <c:x val="0"/>
                  <c:y val="-2.4179036052275456E-2"/>
                </c:manualLayout>
              </c:layout>
              <c:tx>
                <c:rich>
                  <a:bodyPr/>
                  <a:lstStyle/>
                  <a:p>
                    <a:pPr>
                      <a:defRPr sz="900" b="1" i="0" u="none" strike="noStrike" baseline="0">
                        <a:solidFill>
                          <a:srgbClr val="000000"/>
                        </a:solidFill>
                        <a:latin typeface="Times New Roman"/>
                        <a:ea typeface="Times New Roman"/>
                        <a:cs typeface="Times New Roman"/>
                      </a:defRPr>
                    </a:pPr>
                    <a:r>
                      <a:rPr lang="en-US"/>
                      <a:t>35,0</a:t>
                    </a:r>
                  </a:p>
                </c:rich>
              </c:tx>
              <c:spPr>
                <a:noFill/>
                <a:ln w="25356">
                  <a:noFill/>
                </a:ln>
              </c:spPr>
              <c:showVal val="1"/>
              <c:extLst>
                <c:ext xmlns:c15="http://schemas.microsoft.com/office/drawing/2012/chart" uri="{CE6537A1-D6FC-4f65-9D91-7224C49458BB}">
                  <c15:layout/>
                </c:ext>
              </c:extLst>
            </c:dLbl>
            <c:dLbl>
              <c:idx val="2"/>
              <c:layout>
                <c:manualLayout>
                  <c:x val="2.0955166174467785E-2"/>
                  <c:y val="-3.3850650473185549E-2"/>
                </c:manualLayout>
              </c:layout>
              <c:showVal val="1"/>
              <c:extLst>
                <c:ext xmlns:c15="http://schemas.microsoft.com/office/drawing/2012/chart" uri="{CE6537A1-D6FC-4f65-9D91-7224C49458BB}">
                  <c15:layout/>
                </c:ext>
              </c:extLst>
            </c:dLbl>
            <c:dLbl>
              <c:idx val="3"/>
              <c:layout>
                <c:manualLayout>
                  <c:x val="2.095516617446779E-3"/>
                  <c:y val="-3.8686457683640742E-2"/>
                </c:manualLayout>
              </c:layout>
              <c:showVal val="1"/>
              <c:extLst>
                <c:ext xmlns:c15="http://schemas.microsoft.com/office/drawing/2012/chart" uri="{CE6537A1-D6FC-4f65-9D91-7224C49458BB}">
                  <c15:layout/>
                </c:ext>
              </c:extLst>
            </c:dLbl>
            <c:spPr>
              <a:noFill/>
              <a:ln w="25356">
                <a:noFill/>
              </a:ln>
            </c:spPr>
            <c:txPr>
              <a:bodyPr wrap="square" lIns="38100" tIns="19050" rIns="38100" bIns="19050" anchor="ctr">
                <a:spAutoFit/>
              </a:bodyPr>
              <a:lstStyle/>
              <a:p>
                <a:pPr>
                  <a:defRPr sz="900" b="1"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showLeaderLines val="0"/>
              </c:ext>
            </c:extLst>
          </c:dLbls>
          <c:cat>
            <c:strRef>
              <c:f>Sheet1!$B$1:$E$1</c:f>
              <c:strCache>
                <c:ptCount val="4"/>
                <c:pt idx="0">
                  <c:v>Культура, ориентированная на человека</c:v>
                </c:pt>
                <c:pt idx="1">
                  <c:v>Культура, ориентированная на новаторство</c:v>
                </c:pt>
                <c:pt idx="2">
                  <c:v>Культура, ориентированная на достижение цели </c:v>
                </c:pt>
                <c:pt idx="3">
                  <c:v>Авторитарная культура</c:v>
                </c:pt>
              </c:strCache>
            </c:strRef>
          </c:cat>
          <c:val>
            <c:numRef>
              <c:f>Sheet1!$B$2:$E$2</c:f>
              <c:numCache>
                <c:formatCode>General</c:formatCode>
                <c:ptCount val="4"/>
                <c:pt idx="0">
                  <c:v>65</c:v>
                </c:pt>
                <c:pt idx="1">
                  <c:v>35</c:v>
                </c:pt>
                <c:pt idx="2">
                  <c:v>20</c:v>
                </c:pt>
                <c:pt idx="3">
                  <c:v>0</c:v>
                </c:pt>
              </c:numCache>
            </c:numRef>
          </c:val>
        </c:ser>
        <c:ser>
          <c:idx val="1"/>
          <c:order val="1"/>
          <c:tx>
            <c:strRef>
              <c:f>Sheet1!#ССЫЛКА!</c:f>
              <c:strCache>
                <c:ptCount val="1"/>
                <c:pt idx="0">
                  <c:v>#REF!</c:v>
                </c:pt>
              </c:strCache>
            </c:strRef>
          </c:tx>
          <c:spPr>
            <a:ln w="12678">
              <a:solidFill>
                <a:srgbClr val="000000"/>
              </a:solidFill>
              <a:prstDash val="solid"/>
            </a:ln>
          </c:spPr>
          <c:marker>
            <c:symbol val="none"/>
          </c:marker>
          <c:dLbls>
            <c:dLbl>
              <c:idx val="2"/>
              <c:tx>
                <c:rich>
                  <a:bodyPr/>
                  <a:lstStyle/>
                  <a:p>
                    <a:pPr>
                      <a:defRPr sz="799" b="0" i="0" u="none" strike="noStrike" baseline="0">
                        <a:solidFill>
                          <a:srgbClr val="000000"/>
                        </a:solidFill>
                        <a:latin typeface="Times New Roman"/>
                        <a:ea typeface="Times New Roman"/>
                        <a:cs typeface="Times New Roman"/>
                      </a:defRPr>
                    </a:pPr>
                    <a:r>
                      <a:rPr lang="en-US"/>
                      <a:t>1,6</a:t>
                    </a:r>
                  </a:p>
                </c:rich>
              </c:tx>
              <c:spPr>
                <a:noFill/>
                <a:ln w="25356">
                  <a:noFill/>
                </a:ln>
              </c:spPr>
              <c:extLst>
                <c:ext xmlns:c15="http://schemas.microsoft.com/office/drawing/2012/chart" uri="{CE6537A1-D6FC-4f65-9D91-7224C49458BB}"/>
              </c:extLst>
            </c:dLbl>
            <c:spPr>
              <a:noFill/>
              <a:ln w="25356">
                <a:noFill/>
              </a:ln>
            </c:spPr>
            <c:txPr>
              <a:bodyPr wrap="square" lIns="38100" tIns="19050" rIns="38100" bIns="19050" anchor="ctr">
                <a:spAutoFit/>
              </a:bodyPr>
              <a:lstStyle/>
              <a:p>
                <a:pPr>
                  <a:defRPr sz="799" b="0"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layout/>
                <c15:showLeaderLines val="0"/>
              </c:ext>
            </c:extLst>
          </c:dLbls>
          <c:cat>
            <c:strRef>
              <c:f>Sheet1!$B$1:$E$1</c:f>
              <c:strCache>
                <c:ptCount val="4"/>
                <c:pt idx="0">
                  <c:v>Культура, ориентированная на человека</c:v>
                </c:pt>
                <c:pt idx="1">
                  <c:v>Культура, ориентированная на новаторство</c:v>
                </c:pt>
                <c:pt idx="2">
                  <c:v>Культура, ориентированная на достижение цели </c:v>
                </c:pt>
                <c:pt idx="3">
                  <c:v>Авторитарная культура</c:v>
                </c:pt>
              </c:strCache>
            </c:strRef>
          </c:cat>
          <c:val>
            <c:numRef>
              <c:f>Sheet1!#ССЫЛКА!</c:f>
              <c:numCache>
                <c:formatCode>General</c:formatCode>
                <c:ptCount val="1"/>
                <c:pt idx="0">
                  <c:v>1</c:v>
                </c:pt>
              </c:numCache>
            </c:numRef>
          </c:val>
        </c:ser>
        <c:axId val="51807744"/>
        <c:axId val="51809280"/>
      </c:radarChart>
      <c:catAx>
        <c:axId val="51807744"/>
        <c:scaling>
          <c:orientation val="minMax"/>
        </c:scaling>
        <c:axPos val="b"/>
        <c:majorGridlines/>
        <c:numFmt formatCode="General" sourceLinked="1"/>
        <c:tickLblPos val="nextTo"/>
        <c:spPr>
          <a:ln w="3169">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51809280"/>
        <c:crosses val="autoZero"/>
        <c:auto val="1"/>
        <c:lblAlgn val="ctr"/>
        <c:lblOffset val="100"/>
        <c:tickLblSkip val="1"/>
        <c:tickMarkSkip val="1"/>
      </c:catAx>
      <c:valAx>
        <c:axId val="51809280"/>
        <c:scaling>
          <c:orientation val="minMax"/>
          <c:max val="100"/>
        </c:scaling>
        <c:axPos val="l"/>
        <c:majorGridlines>
          <c:spPr>
            <a:ln w="3169">
              <a:solidFill>
                <a:srgbClr val="000000"/>
              </a:solidFill>
              <a:prstDash val="solid"/>
            </a:ln>
          </c:spPr>
        </c:majorGridlines>
        <c:numFmt formatCode="General" sourceLinked="1"/>
        <c:tickLblPos val="nextTo"/>
        <c:spPr>
          <a:ln w="3169">
            <a:solidFill>
              <a:srgbClr val="000000"/>
            </a:solidFill>
            <a:prstDash val="solid"/>
          </a:ln>
        </c:spPr>
        <c:txPr>
          <a:bodyPr rot="0" vert="horz"/>
          <a:lstStyle/>
          <a:p>
            <a:pPr>
              <a:defRPr sz="799" b="0" i="0" u="none" strike="noStrike" baseline="0">
                <a:solidFill>
                  <a:srgbClr val="000000"/>
                </a:solidFill>
                <a:latin typeface="Times New Roman"/>
                <a:ea typeface="Times New Roman"/>
                <a:cs typeface="Times New Roman"/>
              </a:defRPr>
            </a:pPr>
            <a:endParaRPr lang="ru-RU"/>
          </a:p>
        </c:txPr>
        <c:crossAx val="51807744"/>
        <c:crosses val="autoZero"/>
        <c:crossBetween val="between"/>
      </c:valAx>
      <c:spPr>
        <a:noFill/>
        <a:ln w="3169">
          <a:solidFill>
            <a:srgbClr val="000000"/>
          </a:solidFill>
          <a:prstDash val="solid"/>
        </a:ln>
      </c:spPr>
    </c:plotArea>
    <c:plotVisOnly val="1"/>
    <c:dispBlanksAs val="gap"/>
  </c:chart>
  <c:spPr>
    <a:noFill/>
    <a:ln>
      <a:noFill/>
    </a:ln>
  </c:spPr>
  <c:txPr>
    <a:bodyPr/>
    <a:lstStyle/>
    <a:p>
      <a:pPr>
        <a:defRPr sz="549"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14961</Words>
  <Characters>85278</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Asus</cp:lastModifiedBy>
  <cp:revision>4</cp:revision>
  <cp:lastPrinted>2016-03-16T06:50:00Z</cp:lastPrinted>
  <dcterms:created xsi:type="dcterms:W3CDTF">2016-04-06T16:17:00Z</dcterms:created>
  <dcterms:modified xsi:type="dcterms:W3CDTF">2017-04-24T16:12:00Z</dcterms:modified>
</cp:coreProperties>
</file>