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5E7D" w:rsidRPr="00FC4C1D" w:rsidRDefault="00D55E7D" w:rsidP="00D55E7D">
      <w:pPr>
        <w:ind w:left="-567" w:right="-143"/>
        <w:jc w:val="center"/>
        <w:outlineLvl w:val="0"/>
        <w:rPr>
          <w:rFonts w:eastAsia="Calibri"/>
          <w:b/>
          <w:sz w:val="28"/>
          <w:szCs w:val="28"/>
        </w:rPr>
      </w:pPr>
      <w:r w:rsidRPr="00FC4C1D">
        <w:rPr>
          <w:rFonts w:eastAsia="Calibri"/>
          <w:b/>
          <w:sz w:val="28"/>
          <w:szCs w:val="28"/>
        </w:rPr>
        <w:t>МИНИСТЕРСТВО ОБРАЗОВАНИЯ, НАУКИ И МОЛОДЕЖИ</w:t>
      </w:r>
    </w:p>
    <w:p w:rsidR="00D55E7D" w:rsidRPr="00FC4C1D" w:rsidRDefault="00D55E7D" w:rsidP="00D55E7D">
      <w:pPr>
        <w:ind w:left="-567" w:right="-143"/>
        <w:jc w:val="center"/>
        <w:outlineLvl w:val="0"/>
        <w:rPr>
          <w:rFonts w:eastAsia="Calibri"/>
          <w:b/>
          <w:sz w:val="28"/>
          <w:szCs w:val="28"/>
        </w:rPr>
      </w:pPr>
      <w:r w:rsidRPr="00FC4C1D">
        <w:rPr>
          <w:rFonts w:eastAsia="Calibri"/>
          <w:b/>
          <w:sz w:val="28"/>
          <w:szCs w:val="28"/>
        </w:rPr>
        <w:t xml:space="preserve"> РЕСПУБЛИКИ КРЫМ</w:t>
      </w:r>
    </w:p>
    <w:p w:rsidR="00D55E7D" w:rsidRPr="00FC4C1D" w:rsidRDefault="00D55E7D" w:rsidP="00D55E7D">
      <w:pPr>
        <w:ind w:left="-567" w:right="-143"/>
        <w:jc w:val="center"/>
        <w:rPr>
          <w:b/>
          <w:sz w:val="28"/>
          <w:szCs w:val="28"/>
        </w:rPr>
      </w:pPr>
      <w:r w:rsidRPr="00FC4C1D">
        <w:rPr>
          <w:b/>
          <w:sz w:val="28"/>
          <w:szCs w:val="28"/>
        </w:rPr>
        <w:t>Малая академия наук Крыма «Искатель»</w:t>
      </w:r>
    </w:p>
    <w:p w:rsidR="00D55E7D" w:rsidRPr="00FC4C1D" w:rsidRDefault="00D55E7D" w:rsidP="00D55E7D">
      <w:pPr>
        <w:ind w:left="-567" w:right="-143"/>
        <w:outlineLvl w:val="0"/>
        <w:rPr>
          <w:b/>
          <w:sz w:val="28"/>
          <w:szCs w:val="28"/>
        </w:rPr>
      </w:pPr>
    </w:p>
    <w:p w:rsidR="00D55E7D" w:rsidRPr="00FC4C1D" w:rsidRDefault="00D55E7D" w:rsidP="00D55E7D">
      <w:pPr>
        <w:ind w:left="-567" w:right="-143"/>
        <w:outlineLvl w:val="0"/>
        <w:rPr>
          <w:b/>
          <w:sz w:val="28"/>
          <w:szCs w:val="28"/>
        </w:rPr>
      </w:pPr>
      <w:r w:rsidRPr="00FC4C1D">
        <w:rPr>
          <w:b/>
          <w:sz w:val="28"/>
          <w:szCs w:val="28"/>
        </w:rPr>
        <w:t xml:space="preserve">                                                                               </w:t>
      </w:r>
    </w:p>
    <w:p w:rsidR="00D55E7D" w:rsidRPr="00FC4C1D" w:rsidRDefault="00D55E7D" w:rsidP="00D55E7D">
      <w:pPr>
        <w:ind w:left="-567" w:right="-143"/>
        <w:outlineLvl w:val="0"/>
        <w:rPr>
          <w:b/>
          <w:sz w:val="28"/>
          <w:szCs w:val="28"/>
        </w:rPr>
      </w:pPr>
      <w:r w:rsidRPr="00FC4C1D">
        <w:rPr>
          <w:b/>
          <w:sz w:val="28"/>
          <w:szCs w:val="28"/>
        </w:rPr>
        <w:t xml:space="preserve">                                                                              </w:t>
      </w:r>
      <w:r>
        <w:rPr>
          <w:b/>
          <w:sz w:val="28"/>
          <w:szCs w:val="28"/>
        </w:rPr>
        <w:t xml:space="preserve"> Отделение: химико-</w:t>
      </w:r>
      <w:r w:rsidRPr="00FC4C1D">
        <w:rPr>
          <w:b/>
          <w:sz w:val="28"/>
          <w:szCs w:val="28"/>
        </w:rPr>
        <w:t xml:space="preserve">биологическое                                                                                    </w:t>
      </w:r>
    </w:p>
    <w:p w:rsidR="00D55E7D" w:rsidRPr="00D55E7D" w:rsidRDefault="00D55E7D" w:rsidP="00D55E7D">
      <w:pPr>
        <w:ind w:left="-567" w:right="-143"/>
        <w:jc w:val="center"/>
        <w:outlineLvl w:val="0"/>
        <w:rPr>
          <w:b/>
          <w:sz w:val="28"/>
          <w:szCs w:val="28"/>
        </w:rPr>
      </w:pPr>
      <w:r w:rsidRPr="00FC4C1D">
        <w:rPr>
          <w:b/>
          <w:sz w:val="28"/>
          <w:szCs w:val="28"/>
        </w:rPr>
        <w:t xml:space="preserve">                                                Секция: химия</w:t>
      </w:r>
    </w:p>
    <w:p w:rsidR="00D55E7D" w:rsidRDefault="00D55E7D" w:rsidP="00D55E7D">
      <w:pPr>
        <w:ind w:left="-567" w:right="-143"/>
        <w:jc w:val="center"/>
        <w:rPr>
          <w:b/>
          <w:sz w:val="28"/>
          <w:szCs w:val="28"/>
        </w:rPr>
      </w:pPr>
    </w:p>
    <w:p w:rsidR="00D55E7D" w:rsidRDefault="00D55E7D" w:rsidP="00D55E7D">
      <w:pPr>
        <w:ind w:left="-567" w:right="-143"/>
        <w:jc w:val="center"/>
        <w:rPr>
          <w:b/>
          <w:sz w:val="28"/>
          <w:szCs w:val="28"/>
        </w:rPr>
      </w:pPr>
    </w:p>
    <w:p w:rsidR="00D55E7D" w:rsidRPr="00D55E7D" w:rsidRDefault="00D55E7D" w:rsidP="00D55E7D">
      <w:pPr>
        <w:ind w:left="-567" w:right="-143"/>
        <w:rPr>
          <w:sz w:val="28"/>
          <w:szCs w:val="28"/>
        </w:rPr>
      </w:pPr>
    </w:p>
    <w:p w:rsidR="00D55E7D" w:rsidRPr="00FC4C1D" w:rsidRDefault="00D55E7D" w:rsidP="00D55E7D">
      <w:pPr>
        <w:ind w:left="-567" w:right="-143"/>
        <w:jc w:val="center"/>
        <w:rPr>
          <w:sz w:val="28"/>
          <w:szCs w:val="28"/>
        </w:rPr>
      </w:pPr>
    </w:p>
    <w:p w:rsidR="00D55E7D" w:rsidRPr="00FC4C1D" w:rsidRDefault="00D55E7D" w:rsidP="00D55E7D">
      <w:pPr>
        <w:ind w:left="-567" w:right="-143"/>
        <w:jc w:val="center"/>
        <w:rPr>
          <w:sz w:val="28"/>
          <w:szCs w:val="28"/>
        </w:rPr>
      </w:pPr>
    </w:p>
    <w:p w:rsidR="00D55E7D" w:rsidRPr="004D25CB" w:rsidRDefault="00D55E7D" w:rsidP="004D25CB">
      <w:pPr>
        <w:ind w:left="-567" w:right="-143"/>
        <w:jc w:val="center"/>
        <w:rPr>
          <w:b/>
          <w:sz w:val="28"/>
          <w:szCs w:val="28"/>
        </w:rPr>
      </w:pPr>
      <w:r>
        <w:rPr>
          <w:b/>
          <w:sz w:val="28"/>
          <w:szCs w:val="28"/>
        </w:rPr>
        <w:t xml:space="preserve">ИЗУЧЕНИЕ ФИЗИКО-ХИМИЧЕСКОЙ ПРИРОДЫ И </w:t>
      </w:r>
      <w:r w:rsidR="00C73FE1">
        <w:rPr>
          <w:b/>
          <w:sz w:val="28"/>
          <w:szCs w:val="28"/>
        </w:rPr>
        <w:t>ВЛИЯНИЯ НА ЧЕЛОВЕКА И ОКРУЖАЮЩУЮ СРЕДУ СРЕДСТВ</w:t>
      </w:r>
      <w:r w:rsidR="00B92C56">
        <w:rPr>
          <w:b/>
          <w:sz w:val="28"/>
          <w:szCs w:val="28"/>
        </w:rPr>
        <w:t xml:space="preserve"> ДЛЯ МЫТЬЯ ПОСУДЫ</w:t>
      </w:r>
      <w:proofErr w:type="gramStart"/>
      <w:r w:rsidR="00C73FE1">
        <w:rPr>
          <w:b/>
          <w:sz w:val="28"/>
          <w:szCs w:val="28"/>
        </w:rPr>
        <w:t xml:space="preserve"> </w:t>
      </w:r>
      <w:r w:rsidR="004D25CB">
        <w:rPr>
          <w:b/>
          <w:sz w:val="28"/>
          <w:szCs w:val="28"/>
        </w:rPr>
        <w:t>,</w:t>
      </w:r>
      <w:proofErr w:type="gramEnd"/>
      <w:r w:rsidR="00C73FE1">
        <w:rPr>
          <w:b/>
          <w:sz w:val="28"/>
          <w:szCs w:val="28"/>
        </w:rPr>
        <w:t xml:space="preserve"> СОДЕРЖАЩИХ ПОВЕРХНОСТНО-АКТИВНЫЕ ВЕЩЕСТВА</w:t>
      </w: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Default="00D55E7D" w:rsidP="00D55E7D">
      <w:pPr>
        <w:ind w:left="-567" w:right="-143"/>
        <w:outlineLvl w:val="0"/>
        <w:rPr>
          <w:sz w:val="28"/>
          <w:szCs w:val="28"/>
        </w:rPr>
      </w:pPr>
    </w:p>
    <w:p w:rsidR="00D55E7D" w:rsidRPr="00FC4C1D" w:rsidRDefault="00D55E7D" w:rsidP="00D55E7D">
      <w:pPr>
        <w:ind w:left="-567" w:right="-143"/>
        <w:outlineLvl w:val="0"/>
        <w:rPr>
          <w:sz w:val="28"/>
          <w:szCs w:val="28"/>
        </w:rPr>
      </w:pPr>
    </w:p>
    <w:p w:rsidR="00D55E7D" w:rsidRPr="00FC4C1D" w:rsidRDefault="00D55E7D" w:rsidP="00D55E7D">
      <w:pPr>
        <w:ind w:left="-567" w:right="-143"/>
        <w:outlineLvl w:val="0"/>
        <w:rPr>
          <w:b/>
          <w:sz w:val="28"/>
          <w:szCs w:val="28"/>
        </w:rPr>
      </w:pPr>
      <w:r w:rsidRPr="00FC4C1D">
        <w:rPr>
          <w:sz w:val="28"/>
          <w:szCs w:val="28"/>
        </w:rPr>
        <w:t xml:space="preserve">                                                                          </w:t>
      </w:r>
      <w:r w:rsidRPr="00FC4C1D">
        <w:rPr>
          <w:b/>
          <w:sz w:val="28"/>
          <w:szCs w:val="28"/>
        </w:rPr>
        <w:t>Работу выполнил</w:t>
      </w:r>
      <w:r>
        <w:rPr>
          <w:b/>
          <w:sz w:val="28"/>
          <w:szCs w:val="28"/>
        </w:rPr>
        <w:t>а</w:t>
      </w:r>
      <w:r w:rsidRPr="00FC4C1D">
        <w:rPr>
          <w:b/>
          <w:sz w:val="28"/>
          <w:szCs w:val="28"/>
        </w:rPr>
        <w:t>:</w:t>
      </w:r>
    </w:p>
    <w:p w:rsidR="00D55E7D" w:rsidRPr="00FC4C1D" w:rsidRDefault="00D55E7D" w:rsidP="00CF26E6">
      <w:pPr>
        <w:ind w:left="-567"/>
        <w:outlineLvl w:val="0"/>
        <w:rPr>
          <w:b/>
          <w:sz w:val="28"/>
          <w:szCs w:val="28"/>
        </w:rPr>
      </w:pPr>
      <w:r w:rsidRPr="00FC4C1D">
        <w:rPr>
          <w:b/>
          <w:sz w:val="28"/>
          <w:szCs w:val="28"/>
        </w:rPr>
        <w:t xml:space="preserve">                                                                          </w:t>
      </w:r>
      <w:r>
        <w:rPr>
          <w:b/>
          <w:sz w:val="28"/>
          <w:szCs w:val="28"/>
        </w:rPr>
        <w:t>Коваль Анастасия Викторовна</w:t>
      </w:r>
    </w:p>
    <w:p w:rsidR="00D55E7D" w:rsidRPr="00FC4C1D" w:rsidRDefault="00D55E7D" w:rsidP="00D55E7D">
      <w:pPr>
        <w:ind w:left="-567" w:right="-143"/>
        <w:outlineLvl w:val="0"/>
        <w:rPr>
          <w:b/>
          <w:sz w:val="28"/>
          <w:szCs w:val="28"/>
        </w:rPr>
      </w:pPr>
      <w:r w:rsidRPr="00FC4C1D">
        <w:rPr>
          <w:b/>
          <w:sz w:val="28"/>
          <w:szCs w:val="28"/>
        </w:rPr>
        <w:t xml:space="preserve">                                                                          </w:t>
      </w:r>
      <w:r>
        <w:rPr>
          <w:b/>
          <w:sz w:val="28"/>
          <w:szCs w:val="28"/>
        </w:rPr>
        <w:t>у</w:t>
      </w:r>
      <w:r w:rsidRPr="00FC4C1D">
        <w:rPr>
          <w:b/>
          <w:sz w:val="28"/>
          <w:szCs w:val="28"/>
        </w:rPr>
        <w:t>ча</w:t>
      </w:r>
      <w:r>
        <w:rPr>
          <w:b/>
          <w:sz w:val="28"/>
          <w:szCs w:val="28"/>
        </w:rPr>
        <w:t>щаяся  10 – Ф</w:t>
      </w:r>
      <w:r w:rsidRPr="00FC4C1D">
        <w:rPr>
          <w:b/>
          <w:sz w:val="28"/>
          <w:szCs w:val="28"/>
        </w:rPr>
        <w:t xml:space="preserve"> класса</w:t>
      </w:r>
    </w:p>
    <w:p w:rsidR="00D55E7D" w:rsidRPr="00FC4C1D" w:rsidRDefault="00D55E7D" w:rsidP="00D55E7D">
      <w:pPr>
        <w:ind w:left="-567" w:right="-143"/>
        <w:rPr>
          <w:b/>
          <w:sz w:val="28"/>
          <w:szCs w:val="28"/>
        </w:rPr>
      </w:pPr>
      <w:r w:rsidRPr="00FC4C1D">
        <w:rPr>
          <w:b/>
          <w:sz w:val="28"/>
          <w:szCs w:val="28"/>
        </w:rPr>
        <w:t xml:space="preserve">                                                                          Муниципального бюджетного</w:t>
      </w:r>
    </w:p>
    <w:p w:rsidR="00D55E7D" w:rsidRPr="00FC4C1D" w:rsidRDefault="00D55E7D" w:rsidP="00D55E7D">
      <w:pPr>
        <w:ind w:left="-567" w:right="-143"/>
        <w:rPr>
          <w:b/>
          <w:sz w:val="28"/>
          <w:szCs w:val="28"/>
        </w:rPr>
      </w:pPr>
      <w:r w:rsidRPr="00FC4C1D">
        <w:rPr>
          <w:b/>
          <w:sz w:val="28"/>
          <w:szCs w:val="28"/>
        </w:rPr>
        <w:t xml:space="preserve">                                                               </w:t>
      </w:r>
      <w:r>
        <w:rPr>
          <w:b/>
          <w:sz w:val="28"/>
          <w:szCs w:val="28"/>
        </w:rPr>
        <w:t xml:space="preserve">           Общеобразовательного </w:t>
      </w:r>
      <w:r w:rsidRPr="00FC4C1D">
        <w:rPr>
          <w:b/>
          <w:sz w:val="28"/>
          <w:szCs w:val="28"/>
        </w:rPr>
        <w:t>учреждения</w:t>
      </w:r>
    </w:p>
    <w:p w:rsidR="00D55E7D" w:rsidRDefault="00D55E7D" w:rsidP="00D55E7D">
      <w:pPr>
        <w:ind w:left="-567" w:right="-143"/>
        <w:rPr>
          <w:b/>
          <w:sz w:val="28"/>
          <w:szCs w:val="28"/>
        </w:rPr>
      </w:pPr>
      <w:r w:rsidRPr="00FC4C1D">
        <w:rPr>
          <w:b/>
          <w:sz w:val="28"/>
          <w:szCs w:val="28"/>
        </w:rPr>
        <w:t xml:space="preserve">                                                              </w:t>
      </w:r>
      <w:r>
        <w:rPr>
          <w:b/>
          <w:sz w:val="28"/>
          <w:szCs w:val="28"/>
        </w:rPr>
        <w:t xml:space="preserve">            «Средняя школа №14</w:t>
      </w:r>
    </w:p>
    <w:p w:rsidR="00D55E7D" w:rsidRPr="00FC4C1D" w:rsidRDefault="00D55E7D" w:rsidP="00D55E7D">
      <w:pPr>
        <w:ind w:left="-567" w:right="-143"/>
        <w:rPr>
          <w:b/>
          <w:sz w:val="28"/>
          <w:szCs w:val="28"/>
        </w:rPr>
      </w:pPr>
      <w:r>
        <w:rPr>
          <w:b/>
          <w:sz w:val="28"/>
          <w:szCs w:val="28"/>
        </w:rPr>
        <w:t xml:space="preserve">                                                                           города </w:t>
      </w:r>
      <w:r w:rsidRPr="00FC4C1D">
        <w:rPr>
          <w:b/>
          <w:sz w:val="28"/>
          <w:szCs w:val="28"/>
        </w:rPr>
        <w:t>Евпатории Р</w:t>
      </w:r>
      <w:r>
        <w:rPr>
          <w:b/>
          <w:sz w:val="28"/>
          <w:szCs w:val="28"/>
        </w:rPr>
        <w:t xml:space="preserve">еспублики </w:t>
      </w:r>
      <w:r w:rsidRPr="00FC4C1D">
        <w:rPr>
          <w:b/>
          <w:sz w:val="28"/>
          <w:szCs w:val="28"/>
        </w:rPr>
        <w:t>К</w:t>
      </w:r>
      <w:r>
        <w:rPr>
          <w:b/>
          <w:sz w:val="28"/>
          <w:szCs w:val="28"/>
        </w:rPr>
        <w:t>рым</w:t>
      </w:r>
      <w:r w:rsidR="00CF26E6">
        <w:rPr>
          <w:b/>
          <w:sz w:val="28"/>
          <w:szCs w:val="28"/>
        </w:rPr>
        <w:t>»</w:t>
      </w:r>
    </w:p>
    <w:p w:rsidR="00D55E7D" w:rsidRPr="007E2C0C" w:rsidRDefault="00D55E7D" w:rsidP="00D55E7D">
      <w:pPr>
        <w:ind w:left="-567" w:right="-143"/>
        <w:rPr>
          <w:rFonts w:eastAsia="Calibri"/>
          <w:b/>
          <w:sz w:val="28"/>
          <w:szCs w:val="28"/>
        </w:rPr>
      </w:pPr>
      <w:r w:rsidRPr="00FC4C1D">
        <w:rPr>
          <w:b/>
          <w:sz w:val="28"/>
          <w:szCs w:val="28"/>
        </w:rPr>
        <w:t xml:space="preserve">                                            </w:t>
      </w:r>
      <w:r>
        <w:rPr>
          <w:b/>
          <w:sz w:val="28"/>
          <w:szCs w:val="28"/>
        </w:rPr>
        <w:t xml:space="preserve">                               </w:t>
      </w:r>
    </w:p>
    <w:p w:rsidR="00D55E7D" w:rsidRPr="00FC4C1D" w:rsidRDefault="00D55E7D" w:rsidP="00D55E7D">
      <w:pPr>
        <w:ind w:left="-567" w:right="-143"/>
        <w:rPr>
          <w:b/>
          <w:sz w:val="28"/>
          <w:szCs w:val="28"/>
        </w:rPr>
      </w:pPr>
      <w:r w:rsidRPr="00FC4C1D">
        <w:rPr>
          <w:b/>
          <w:sz w:val="28"/>
          <w:szCs w:val="28"/>
        </w:rPr>
        <w:t xml:space="preserve">                                                                                    </w:t>
      </w:r>
    </w:p>
    <w:p w:rsidR="00D55E7D" w:rsidRPr="00FC4C1D" w:rsidRDefault="00D55E7D" w:rsidP="00D55E7D">
      <w:pPr>
        <w:ind w:left="-567" w:right="-143"/>
        <w:outlineLvl w:val="0"/>
        <w:rPr>
          <w:rFonts w:eastAsia="Calibri"/>
          <w:b/>
          <w:sz w:val="28"/>
          <w:szCs w:val="28"/>
        </w:rPr>
      </w:pPr>
      <w:r w:rsidRPr="00FC4C1D">
        <w:rPr>
          <w:rFonts w:eastAsia="Calibri"/>
          <w:b/>
          <w:sz w:val="28"/>
          <w:szCs w:val="28"/>
        </w:rPr>
        <w:t xml:space="preserve">                                                                          Научный руководитель:</w:t>
      </w:r>
    </w:p>
    <w:p w:rsidR="00D55E7D" w:rsidRPr="00FC4C1D" w:rsidRDefault="00D55E7D" w:rsidP="00D55E7D">
      <w:pPr>
        <w:ind w:left="-567" w:right="-143"/>
        <w:outlineLvl w:val="0"/>
        <w:rPr>
          <w:rFonts w:eastAsia="Calibri"/>
          <w:b/>
          <w:sz w:val="28"/>
          <w:szCs w:val="28"/>
        </w:rPr>
      </w:pPr>
      <w:r w:rsidRPr="00FC4C1D">
        <w:rPr>
          <w:rFonts w:eastAsia="Calibri"/>
          <w:b/>
          <w:sz w:val="28"/>
          <w:szCs w:val="28"/>
        </w:rPr>
        <w:t xml:space="preserve">                                                                          </w:t>
      </w:r>
      <w:r>
        <w:rPr>
          <w:rFonts w:eastAsia="Calibri"/>
          <w:b/>
          <w:sz w:val="28"/>
          <w:szCs w:val="28"/>
        </w:rPr>
        <w:t>Волошина Елена Владимировна</w:t>
      </w:r>
    </w:p>
    <w:p w:rsidR="00D55E7D" w:rsidRPr="00FC4C1D" w:rsidRDefault="00D55E7D" w:rsidP="00D55E7D">
      <w:pPr>
        <w:ind w:left="-567" w:right="-143"/>
        <w:rPr>
          <w:rFonts w:eastAsia="Calibri"/>
          <w:b/>
          <w:sz w:val="28"/>
          <w:szCs w:val="28"/>
        </w:rPr>
      </w:pPr>
      <w:r w:rsidRPr="00FC4C1D">
        <w:rPr>
          <w:rFonts w:eastAsia="Calibri"/>
          <w:b/>
          <w:sz w:val="28"/>
          <w:szCs w:val="28"/>
        </w:rPr>
        <w:t xml:space="preserve">                                                                          учитель химии </w:t>
      </w:r>
    </w:p>
    <w:p w:rsidR="00D55E7D" w:rsidRPr="00FC4C1D" w:rsidRDefault="00D55E7D" w:rsidP="00D55E7D">
      <w:pPr>
        <w:ind w:left="-567" w:right="-143"/>
        <w:rPr>
          <w:b/>
          <w:sz w:val="28"/>
          <w:szCs w:val="28"/>
        </w:rPr>
      </w:pPr>
      <w:r w:rsidRPr="00FC4C1D">
        <w:rPr>
          <w:sz w:val="28"/>
          <w:szCs w:val="28"/>
        </w:rPr>
        <w:t xml:space="preserve">                                                                          </w:t>
      </w:r>
      <w:r w:rsidRPr="00FC4C1D">
        <w:rPr>
          <w:b/>
          <w:sz w:val="28"/>
          <w:szCs w:val="28"/>
        </w:rPr>
        <w:t>Муниципального бюджетного</w:t>
      </w:r>
    </w:p>
    <w:p w:rsidR="00D55E7D" w:rsidRPr="00FC4C1D" w:rsidRDefault="00D55E7D" w:rsidP="00D55E7D">
      <w:pPr>
        <w:ind w:left="-567" w:right="-143"/>
        <w:rPr>
          <w:b/>
          <w:sz w:val="28"/>
          <w:szCs w:val="28"/>
        </w:rPr>
      </w:pPr>
      <w:r w:rsidRPr="00FC4C1D">
        <w:rPr>
          <w:b/>
          <w:sz w:val="28"/>
          <w:szCs w:val="28"/>
        </w:rPr>
        <w:t xml:space="preserve">                                                                          общеобразовательного учреждения</w:t>
      </w:r>
    </w:p>
    <w:p w:rsidR="00CF26E6" w:rsidRDefault="00D55E7D" w:rsidP="00D55E7D">
      <w:pPr>
        <w:ind w:left="-567" w:right="-143"/>
        <w:rPr>
          <w:b/>
          <w:sz w:val="28"/>
          <w:szCs w:val="28"/>
        </w:rPr>
      </w:pPr>
      <w:r w:rsidRPr="00FC4C1D">
        <w:rPr>
          <w:b/>
          <w:sz w:val="28"/>
          <w:szCs w:val="28"/>
        </w:rPr>
        <w:t xml:space="preserve">                                                           </w:t>
      </w:r>
      <w:r>
        <w:rPr>
          <w:b/>
          <w:sz w:val="28"/>
          <w:szCs w:val="28"/>
        </w:rPr>
        <w:t xml:space="preserve">               «Средняя школа</w:t>
      </w:r>
      <w:r w:rsidR="00CF26E6">
        <w:rPr>
          <w:b/>
          <w:sz w:val="28"/>
          <w:szCs w:val="28"/>
        </w:rPr>
        <w:t xml:space="preserve"> </w:t>
      </w:r>
      <w:r>
        <w:rPr>
          <w:b/>
          <w:sz w:val="28"/>
          <w:szCs w:val="28"/>
        </w:rPr>
        <w:t>№14</w:t>
      </w:r>
      <w:r w:rsidRPr="00FC4C1D">
        <w:rPr>
          <w:b/>
          <w:sz w:val="28"/>
          <w:szCs w:val="28"/>
        </w:rPr>
        <w:t xml:space="preserve"> </w:t>
      </w:r>
      <w:r w:rsidR="00CF26E6">
        <w:rPr>
          <w:b/>
          <w:sz w:val="28"/>
          <w:szCs w:val="28"/>
        </w:rPr>
        <w:t xml:space="preserve"> </w:t>
      </w:r>
      <w:r w:rsidRPr="00FC4C1D">
        <w:rPr>
          <w:b/>
          <w:sz w:val="28"/>
          <w:szCs w:val="28"/>
        </w:rPr>
        <w:t>г</w:t>
      </w:r>
      <w:r w:rsidR="00CF26E6">
        <w:rPr>
          <w:b/>
          <w:sz w:val="28"/>
          <w:szCs w:val="28"/>
        </w:rPr>
        <w:t xml:space="preserve">орода </w:t>
      </w:r>
    </w:p>
    <w:p w:rsidR="00D55E7D" w:rsidRPr="00FC4C1D" w:rsidRDefault="00CF26E6" w:rsidP="00CF26E6">
      <w:pPr>
        <w:ind w:left="3681" w:right="-143" w:firstLine="567"/>
        <w:rPr>
          <w:b/>
          <w:sz w:val="28"/>
          <w:szCs w:val="28"/>
        </w:rPr>
      </w:pPr>
      <w:r>
        <w:rPr>
          <w:b/>
          <w:sz w:val="28"/>
          <w:szCs w:val="28"/>
        </w:rPr>
        <w:t xml:space="preserve">     </w:t>
      </w:r>
      <w:r w:rsidR="00D55E7D" w:rsidRPr="00FC4C1D">
        <w:rPr>
          <w:b/>
          <w:sz w:val="28"/>
          <w:szCs w:val="28"/>
        </w:rPr>
        <w:t>Евпатории Р</w:t>
      </w:r>
      <w:r>
        <w:rPr>
          <w:b/>
          <w:sz w:val="28"/>
          <w:szCs w:val="28"/>
        </w:rPr>
        <w:t xml:space="preserve">еспублики </w:t>
      </w:r>
      <w:r w:rsidR="00D55E7D" w:rsidRPr="00FC4C1D">
        <w:rPr>
          <w:b/>
          <w:sz w:val="28"/>
          <w:szCs w:val="28"/>
        </w:rPr>
        <w:t>К</w:t>
      </w:r>
      <w:r>
        <w:rPr>
          <w:b/>
          <w:sz w:val="28"/>
          <w:szCs w:val="28"/>
        </w:rPr>
        <w:t>рым</w:t>
      </w:r>
      <w:r w:rsidR="00D55E7D" w:rsidRPr="00FC4C1D">
        <w:rPr>
          <w:b/>
          <w:sz w:val="28"/>
          <w:szCs w:val="28"/>
        </w:rPr>
        <w:t>»</w:t>
      </w:r>
    </w:p>
    <w:p w:rsidR="00D55E7D" w:rsidRPr="00FC4C1D" w:rsidRDefault="00D55E7D" w:rsidP="00D55E7D">
      <w:pPr>
        <w:ind w:left="-567" w:right="-143"/>
        <w:rPr>
          <w:rFonts w:eastAsia="Calibri"/>
          <w:b/>
          <w:sz w:val="28"/>
          <w:szCs w:val="28"/>
        </w:rPr>
      </w:pPr>
    </w:p>
    <w:p w:rsidR="00D55E7D" w:rsidRDefault="00D55E7D" w:rsidP="00D55E7D">
      <w:pPr>
        <w:ind w:left="-567" w:right="-143"/>
        <w:rPr>
          <w:rFonts w:eastAsia="Calibri"/>
          <w:b/>
          <w:sz w:val="28"/>
          <w:szCs w:val="28"/>
        </w:rPr>
      </w:pPr>
      <w:r w:rsidRPr="00FC4C1D">
        <w:rPr>
          <w:rFonts w:eastAsia="Calibri"/>
          <w:b/>
          <w:sz w:val="28"/>
          <w:szCs w:val="28"/>
        </w:rPr>
        <w:t xml:space="preserve">                                                                                              </w:t>
      </w:r>
    </w:p>
    <w:p w:rsidR="00CF26E6" w:rsidRDefault="00D55E7D" w:rsidP="00CF26E6">
      <w:pPr>
        <w:ind w:right="-143"/>
        <w:rPr>
          <w:b/>
          <w:sz w:val="28"/>
          <w:szCs w:val="28"/>
        </w:rPr>
      </w:pPr>
      <w:r>
        <w:rPr>
          <w:rFonts w:eastAsia="Calibri"/>
          <w:b/>
          <w:sz w:val="28"/>
          <w:szCs w:val="28"/>
        </w:rPr>
        <w:t xml:space="preserve">       </w:t>
      </w:r>
    </w:p>
    <w:p w:rsidR="00D55E7D" w:rsidRDefault="00D55E7D" w:rsidP="00D55E7D">
      <w:pPr>
        <w:ind w:right="-143"/>
        <w:jc w:val="center"/>
        <w:rPr>
          <w:b/>
          <w:sz w:val="28"/>
          <w:szCs w:val="28"/>
        </w:rPr>
      </w:pPr>
      <w:r>
        <w:rPr>
          <w:b/>
          <w:sz w:val="28"/>
          <w:szCs w:val="28"/>
        </w:rPr>
        <w:t>г. Евпатория – 201</w:t>
      </w:r>
      <w:r w:rsidR="00C51555">
        <w:rPr>
          <w:b/>
          <w:sz w:val="28"/>
          <w:szCs w:val="28"/>
        </w:rPr>
        <w:t>9</w:t>
      </w:r>
      <w:r w:rsidRPr="00FC4C1D">
        <w:rPr>
          <w:b/>
          <w:sz w:val="28"/>
          <w:szCs w:val="28"/>
        </w:rPr>
        <w:t xml:space="preserve"> </w:t>
      </w:r>
    </w:p>
    <w:p w:rsidR="00D55E7D" w:rsidRPr="00FC4C1D" w:rsidRDefault="00D55E7D" w:rsidP="00312FB3">
      <w:pPr>
        <w:spacing w:line="720" w:lineRule="auto"/>
        <w:ind w:right="-143"/>
        <w:jc w:val="center"/>
        <w:rPr>
          <w:b/>
          <w:sz w:val="28"/>
          <w:szCs w:val="28"/>
        </w:rPr>
      </w:pPr>
      <w:r w:rsidRPr="00FC4C1D">
        <w:rPr>
          <w:rFonts w:eastAsia="Calibri"/>
          <w:b/>
          <w:sz w:val="28"/>
          <w:szCs w:val="28"/>
        </w:rPr>
        <w:lastRenderedPageBreak/>
        <w:t>ТЕЗИСЫ</w:t>
      </w:r>
    </w:p>
    <w:p w:rsidR="00D55E7D" w:rsidRPr="00FC4C1D" w:rsidRDefault="00D55E7D" w:rsidP="00D55E7D">
      <w:pPr>
        <w:spacing w:line="360" w:lineRule="auto"/>
        <w:jc w:val="both"/>
        <w:rPr>
          <w:bCs/>
          <w:sz w:val="28"/>
          <w:szCs w:val="28"/>
        </w:rPr>
      </w:pPr>
      <w:r w:rsidRPr="00FC4C1D">
        <w:rPr>
          <w:rFonts w:eastAsia="Calibri"/>
          <w:b/>
          <w:sz w:val="28"/>
          <w:szCs w:val="28"/>
        </w:rPr>
        <w:t xml:space="preserve">   Тема работы: </w:t>
      </w:r>
      <w:r w:rsidRPr="00FC4C1D">
        <w:rPr>
          <w:rFonts w:eastAsia="Calibri"/>
          <w:sz w:val="28"/>
          <w:szCs w:val="28"/>
        </w:rPr>
        <w:t>«</w:t>
      </w:r>
      <w:r>
        <w:rPr>
          <w:rFonts w:eastAsia="Calibri"/>
          <w:sz w:val="28"/>
          <w:szCs w:val="28"/>
        </w:rPr>
        <w:t xml:space="preserve">Изучение </w:t>
      </w:r>
      <w:r w:rsidR="00C73FE1">
        <w:rPr>
          <w:rFonts w:eastAsia="Calibri"/>
          <w:sz w:val="28"/>
          <w:szCs w:val="28"/>
        </w:rPr>
        <w:t>физико-химической природы и влияния на человека и окружающую среду сре</w:t>
      </w:r>
      <w:proofErr w:type="gramStart"/>
      <w:r w:rsidR="00C73FE1">
        <w:rPr>
          <w:rFonts w:eastAsia="Calibri"/>
          <w:sz w:val="28"/>
          <w:szCs w:val="28"/>
        </w:rPr>
        <w:t>дств дл</w:t>
      </w:r>
      <w:proofErr w:type="gramEnd"/>
      <w:r w:rsidR="00C73FE1">
        <w:rPr>
          <w:rFonts w:eastAsia="Calibri"/>
          <w:sz w:val="28"/>
          <w:szCs w:val="28"/>
        </w:rPr>
        <w:t>я мытья посуды, содержащих поверхностно-активные вещества</w:t>
      </w:r>
      <w:r w:rsidRPr="00FC4C1D">
        <w:rPr>
          <w:rFonts w:eastAsia="Calibri"/>
          <w:sz w:val="28"/>
          <w:szCs w:val="28"/>
        </w:rPr>
        <w:t>».</w:t>
      </w:r>
    </w:p>
    <w:p w:rsidR="00D55E7D" w:rsidRPr="00DA7918" w:rsidRDefault="00D55E7D" w:rsidP="00D55E7D">
      <w:pPr>
        <w:spacing w:line="360" w:lineRule="auto"/>
        <w:ind w:right="-143"/>
        <w:jc w:val="both"/>
        <w:outlineLvl w:val="0"/>
        <w:rPr>
          <w:rFonts w:eastAsia="Calibri"/>
          <w:b/>
          <w:bCs/>
          <w:color w:val="FF0000"/>
          <w:sz w:val="28"/>
          <w:szCs w:val="28"/>
        </w:rPr>
      </w:pPr>
      <w:r w:rsidRPr="00D55E7D">
        <w:rPr>
          <w:sz w:val="28"/>
          <w:szCs w:val="28"/>
        </w:rPr>
        <w:t>Работу выполнила:</w:t>
      </w:r>
      <w:r>
        <w:rPr>
          <w:sz w:val="28"/>
          <w:szCs w:val="28"/>
        </w:rPr>
        <w:t xml:space="preserve"> </w:t>
      </w:r>
      <w:r w:rsidRPr="00D55E7D">
        <w:rPr>
          <w:sz w:val="28"/>
          <w:szCs w:val="28"/>
        </w:rPr>
        <w:t>Коваль Анастасия Викторовна</w:t>
      </w:r>
      <w:r>
        <w:rPr>
          <w:sz w:val="28"/>
          <w:szCs w:val="28"/>
        </w:rPr>
        <w:t xml:space="preserve"> </w:t>
      </w:r>
      <w:r w:rsidRPr="00D55E7D">
        <w:rPr>
          <w:sz w:val="28"/>
          <w:szCs w:val="28"/>
        </w:rPr>
        <w:t>учащаяся  10 – Ф класса</w:t>
      </w:r>
      <w:r>
        <w:rPr>
          <w:sz w:val="28"/>
          <w:szCs w:val="28"/>
        </w:rPr>
        <w:t xml:space="preserve"> М</w:t>
      </w:r>
      <w:r w:rsidRPr="00D55E7D">
        <w:rPr>
          <w:sz w:val="28"/>
          <w:szCs w:val="28"/>
        </w:rPr>
        <w:t>униципального бюджетного</w:t>
      </w:r>
      <w:r>
        <w:rPr>
          <w:sz w:val="28"/>
          <w:szCs w:val="28"/>
        </w:rPr>
        <w:t xml:space="preserve"> </w:t>
      </w:r>
      <w:r w:rsidR="00CF26E6">
        <w:rPr>
          <w:sz w:val="28"/>
          <w:szCs w:val="28"/>
        </w:rPr>
        <w:t>о</w:t>
      </w:r>
      <w:r w:rsidRPr="00D55E7D">
        <w:rPr>
          <w:sz w:val="28"/>
          <w:szCs w:val="28"/>
        </w:rPr>
        <w:t>бщеобразовательного учреждения</w:t>
      </w:r>
      <w:r>
        <w:rPr>
          <w:sz w:val="28"/>
          <w:szCs w:val="28"/>
        </w:rPr>
        <w:t xml:space="preserve"> </w:t>
      </w:r>
      <w:r w:rsidRPr="00D55E7D">
        <w:rPr>
          <w:sz w:val="28"/>
          <w:szCs w:val="28"/>
        </w:rPr>
        <w:t>«Средняя школа №14</w:t>
      </w:r>
      <w:r>
        <w:rPr>
          <w:sz w:val="28"/>
          <w:szCs w:val="28"/>
        </w:rPr>
        <w:t xml:space="preserve"> </w:t>
      </w:r>
      <w:r w:rsidRPr="00D55E7D">
        <w:rPr>
          <w:sz w:val="28"/>
          <w:szCs w:val="28"/>
        </w:rPr>
        <w:t>города Евпатории Республики Крым»</w:t>
      </w:r>
      <w:r>
        <w:rPr>
          <w:rFonts w:eastAsia="Calibri"/>
          <w:b/>
          <w:bCs/>
          <w:sz w:val="28"/>
          <w:szCs w:val="28"/>
        </w:rPr>
        <w:t>.</w:t>
      </w:r>
      <w:r w:rsidR="00DA7918">
        <w:rPr>
          <w:rFonts w:eastAsia="Calibri"/>
          <w:b/>
          <w:bCs/>
          <w:sz w:val="28"/>
          <w:szCs w:val="28"/>
        </w:rPr>
        <w:t xml:space="preserve"> </w:t>
      </w:r>
      <w:r w:rsidR="00DA7918" w:rsidRPr="002770C6">
        <w:rPr>
          <w:rFonts w:eastAsia="Calibri"/>
          <w:bCs/>
          <w:sz w:val="28"/>
          <w:szCs w:val="28"/>
        </w:rPr>
        <w:t>Руководитель</w:t>
      </w:r>
      <w:r w:rsidR="002770C6">
        <w:rPr>
          <w:rFonts w:eastAsia="Calibri"/>
          <w:bCs/>
          <w:sz w:val="28"/>
          <w:szCs w:val="28"/>
        </w:rPr>
        <w:t xml:space="preserve"> – Волошина Елена Владимировна.</w:t>
      </w:r>
    </w:p>
    <w:p w:rsidR="00D55E7D" w:rsidRPr="00E37D5A" w:rsidRDefault="00D55E7D" w:rsidP="00D55E7D">
      <w:pPr>
        <w:spacing w:line="360" w:lineRule="auto"/>
        <w:ind w:right="-143"/>
        <w:jc w:val="both"/>
        <w:outlineLvl w:val="0"/>
        <w:rPr>
          <w:sz w:val="28"/>
          <w:szCs w:val="28"/>
        </w:rPr>
      </w:pPr>
      <w:r w:rsidRPr="00FC4C1D">
        <w:rPr>
          <w:rFonts w:eastAsia="Calibri"/>
          <w:b/>
          <w:bCs/>
          <w:sz w:val="28"/>
          <w:szCs w:val="28"/>
        </w:rPr>
        <w:t xml:space="preserve">   </w:t>
      </w:r>
      <w:r w:rsidRPr="00054553">
        <w:rPr>
          <w:rFonts w:eastAsia="Calibri"/>
          <w:b/>
          <w:bCs/>
          <w:sz w:val="28"/>
          <w:szCs w:val="28"/>
        </w:rPr>
        <w:t xml:space="preserve">Цель данной работы: </w:t>
      </w:r>
      <w:r w:rsidR="0042407C">
        <w:rPr>
          <w:rFonts w:eastAsia="Calibri"/>
          <w:bCs/>
          <w:sz w:val="28"/>
          <w:szCs w:val="28"/>
        </w:rPr>
        <w:t>сравнить и проанализировать физико-химические характеристики некоторых сре</w:t>
      </w:r>
      <w:proofErr w:type="gramStart"/>
      <w:r w:rsidR="0042407C">
        <w:rPr>
          <w:rFonts w:eastAsia="Calibri"/>
          <w:bCs/>
          <w:sz w:val="28"/>
          <w:szCs w:val="28"/>
        </w:rPr>
        <w:t>дств дл</w:t>
      </w:r>
      <w:proofErr w:type="gramEnd"/>
      <w:r w:rsidR="0042407C">
        <w:rPr>
          <w:rFonts w:eastAsia="Calibri"/>
          <w:bCs/>
          <w:sz w:val="28"/>
          <w:szCs w:val="28"/>
        </w:rPr>
        <w:t>я мытья посуды и оценить опасность их применения в быту</w:t>
      </w:r>
      <w:r w:rsidR="00C5306C">
        <w:rPr>
          <w:rFonts w:eastAsia="Calibri"/>
          <w:bCs/>
          <w:sz w:val="28"/>
          <w:szCs w:val="28"/>
        </w:rPr>
        <w:t>.</w:t>
      </w:r>
    </w:p>
    <w:p w:rsidR="00D55E7D" w:rsidRDefault="00D55E7D" w:rsidP="00D55E7D">
      <w:pPr>
        <w:pStyle w:val="a3"/>
        <w:spacing w:line="360" w:lineRule="auto"/>
        <w:ind w:left="0"/>
        <w:rPr>
          <w:sz w:val="28"/>
          <w:szCs w:val="40"/>
        </w:rPr>
      </w:pPr>
      <w:r>
        <w:rPr>
          <w:sz w:val="28"/>
          <w:szCs w:val="40"/>
        </w:rPr>
        <w:t xml:space="preserve">   </w:t>
      </w:r>
      <w:r w:rsidRPr="00FC4C1D">
        <w:rPr>
          <w:sz w:val="28"/>
          <w:szCs w:val="40"/>
        </w:rPr>
        <w:t xml:space="preserve">В ходе проделанной работы были сделаны следующие </w:t>
      </w:r>
      <w:r w:rsidRPr="00C24235">
        <w:rPr>
          <w:b/>
          <w:sz w:val="28"/>
          <w:szCs w:val="40"/>
        </w:rPr>
        <w:t>выводы</w:t>
      </w:r>
      <w:r w:rsidRPr="00FC4C1D">
        <w:rPr>
          <w:sz w:val="28"/>
          <w:szCs w:val="40"/>
        </w:rPr>
        <w:t>:</w:t>
      </w:r>
    </w:p>
    <w:p w:rsidR="001C6EFA" w:rsidRPr="001C6EFA" w:rsidRDefault="001C6EFA" w:rsidP="001C6EFA">
      <w:pPr>
        <w:pStyle w:val="a3"/>
        <w:numPr>
          <w:ilvl w:val="0"/>
          <w:numId w:val="12"/>
        </w:numPr>
        <w:spacing w:line="360" w:lineRule="auto"/>
        <w:ind w:left="0" w:firstLine="567"/>
        <w:jc w:val="both"/>
        <w:rPr>
          <w:sz w:val="28"/>
          <w:szCs w:val="28"/>
        </w:rPr>
      </w:pPr>
      <w:r w:rsidRPr="001C6EFA">
        <w:rPr>
          <w:sz w:val="28"/>
          <w:szCs w:val="28"/>
        </w:rPr>
        <w:t xml:space="preserve">ПАВ это уникальная по своим химико-физическим свойствам группа соединений, способных обеспечивать взаимодействие и растворять вещества с разными по своей природе видами связей в молекулах. </w:t>
      </w:r>
    </w:p>
    <w:p w:rsidR="001C6EFA" w:rsidRPr="001C6EFA" w:rsidRDefault="001C6EFA" w:rsidP="001C6EFA">
      <w:pPr>
        <w:pStyle w:val="a3"/>
        <w:numPr>
          <w:ilvl w:val="0"/>
          <w:numId w:val="12"/>
        </w:numPr>
        <w:spacing w:line="360" w:lineRule="auto"/>
        <w:ind w:left="0" w:firstLine="567"/>
        <w:jc w:val="both"/>
        <w:rPr>
          <w:sz w:val="28"/>
          <w:szCs w:val="28"/>
        </w:rPr>
      </w:pPr>
      <w:r w:rsidRPr="001C6EFA">
        <w:rPr>
          <w:sz w:val="28"/>
          <w:szCs w:val="28"/>
        </w:rPr>
        <w:t>ПАВ – неотъемлемая часть всех моющих средств, в том числе и исследовавшихся в данной работе сре</w:t>
      </w:r>
      <w:proofErr w:type="gramStart"/>
      <w:r w:rsidRPr="001C6EFA">
        <w:rPr>
          <w:sz w:val="28"/>
          <w:szCs w:val="28"/>
        </w:rPr>
        <w:t>дств дл</w:t>
      </w:r>
      <w:proofErr w:type="gramEnd"/>
      <w:r w:rsidRPr="001C6EFA">
        <w:rPr>
          <w:sz w:val="28"/>
          <w:szCs w:val="28"/>
        </w:rPr>
        <w:t xml:space="preserve">я мытья посуды. </w:t>
      </w:r>
    </w:p>
    <w:p w:rsidR="00D55E7D" w:rsidRDefault="001C6EFA" w:rsidP="001C6EFA">
      <w:pPr>
        <w:pStyle w:val="a3"/>
        <w:numPr>
          <w:ilvl w:val="0"/>
          <w:numId w:val="12"/>
        </w:numPr>
        <w:spacing w:line="360" w:lineRule="auto"/>
        <w:ind w:left="0" w:firstLine="567"/>
        <w:jc w:val="both"/>
        <w:rPr>
          <w:sz w:val="28"/>
          <w:szCs w:val="28"/>
        </w:rPr>
      </w:pPr>
      <w:r>
        <w:rPr>
          <w:sz w:val="28"/>
          <w:szCs w:val="28"/>
        </w:rPr>
        <w:t>К</w:t>
      </w:r>
      <w:r w:rsidR="00B92C56" w:rsidRPr="001C6EFA">
        <w:rPr>
          <w:sz w:val="28"/>
          <w:szCs w:val="28"/>
        </w:rPr>
        <w:t>о</w:t>
      </w:r>
      <w:r w:rsidR="00586826" w:rsidRPr="001C6EFA">
        <w:rPr>
          <w:sz w:val="28"/>
          <w:szCs w:val="28"/>
        </w:rPr>
        <w:t>личество ПАВ в средствах прямо</w:t>
      </w:r>
      <w:r w:rsidR="000D1506" w:rsidRPr="001C6EFA">
        <w:rPr>
          <w:sz w:val="28"/>
          <w:szCs w:val="28"/>
        </w:rPr>
        <w:t xml:space="preserve"> </w:t>
      </w:r>
      <w:r w:rsidR="00586826" w:rsidRPr="001C6EFA">
        <w:rPr>
          <w:sz w:val="28"/>
          <w:szCs w:val="28"/>
        </w:rPr>
        <w:t>пропорционально степени их негативного воздействия на развитие живых организмов</w:t>
      </w:r>
      <w:r w:rsidR="00E67E15" w:rsidRPr="001C6EFA">
        <w:rPr>
          <w:sz w:val="28"/>
          <w:szCs w:val="28"/>
        </w:rPr>
        <w:t>.</w:t>
      </w:r>
    </w:p>
    <w:p w:rsidR="001C6EFA" w:rsidRPr="001C6EFA" w:rsidRDefault="001C6EFA" w:rsidP="001C6EFA">
      <w:pPr>
        <w:pStyle w:val="a3"/>
        <w:numPr>
          <w:ilvl w:val="0"/>
          <w:numId w:val="12"/>
        </w:numPr>
        <w:spacing w:line="360" w:lineRule="auto"/>
        <w:ind w:left="0" w:firstLine="567"/>
        <w:jc w:val="both"/>
        <w:rPr>
          <w:sz w:val="28"/>
          <w:szCs w:val="28"/>
        </w:rPr>
      </w:pPr>
      <w:r>
        <w:rPr>
          <w:sz w:val="28"/>
          <w:szCs w:val="28"/>
        </w:rPr>
        <w:t>С</w:t>
      </w:r>
      <w:r w:rsidRPr="001C6EFA">
        <w:rPr>
          <w:sz w:val="28"/>
          <w:szCs w:val="28"/>
        </w:rPr>
        <w:t xml:space="preserve">ледует избегать использования моющих средств, содержащих высокий процент ПАВ, т.к. эти химические вещества оказывают серьезное негативное воздействие на водные и другие экосистемы, а также представляют опасность для здоровья людей. </w:t>
      </w:r>
    </w:p>
    <w:p w:rsidR="001C6EFA" w:rsidRDefault="001C6EFA" w:rsidP="001C6EFA">
      <w:pPr>
        <w:pStyle w:val="a3"/>
        <w:numPr>
          <w:ilvl w:val="0"/>
          <w:numId w:val="12"/>
        </w:numPr>
        <w:tabs>
          <w:tab w:val="left" w:pos="426"/>
        </w:tabs>
        <w:spacing w:line="360" w:lineRule="auto"/>
        <w:ind w:left="0" w:firstLine="567"/>
        <w:jc w:val="both"/>
        <w:rPr>
          <w:sz w:val="28"/>
          <w:szCs w:val="28"/>
        </w:rPr>
      </w:pPr>
      <w:r>
        <w:rPr>
          <w:sz w:val="28"/>
          <w:szCs w:val="28"/>
        </w:rPr>
        <w:t>Для сглаживания отрицательного воздействия ПАВ на экологию требуется принимать серьезные меры не только по реконструкции и адаптации очистных сооружений, но и по контролю и изменению состава многих продуктов бытовой химии.</w:t>
      </w:r>
    </w:p>
    <w:p w:rsidR="004D25CB" w:rsidRDefault="004D25CB" w:rsidP="00D55E7D">
      <w:pPr>
        <w:pStyle w:val="a3"/>
        <w:tabs>
          <w:tab w:val="left" w:pos="426"/>
        </w:tabs>
        <w:spacing w:line="360" w:lineRule="auto"/>
        <w:ind w:left="0"/>
        <w:jc w:val="both"/>
        <w:rPr>
          <w:sz w:val="28"/>
          <w:szCs w:val="28"/>
        </w:rPr>
      </w:pPr>
    </w:p>
    <w:p w:rsidR="001C6EFA" w:rsidRDefault="001C6EFA" w:rsidP="00D55E7D">
      <w:pPr>
        <w:pStyle w:val="a3"/>
        <w:tabs>
          <w:tab w:val="left" w:pos="426"/>
        </w:tabs>
        <w:spacing w:line="360" w:lineRule="auto"/>
        <w:ind w:left="0"/>
        <w:jc w:val="both"/>
        <w:rPr>
          <w:sz w:val="28"/>
          <w:szCs w:val="28"/>
        </w:rPr>
      </w:pPr>
    </w:p>
    <w:p w:rsidR="00D55E7D" w:rsidRPr="00FC4C1D" w:rsidRDefault="00D55E7D" w:rsidP="00312FB3">
      <w:pPr>
        <w:pStyle w:val="a3"/>
        <w:spacing w:line="720" w:lineRule="auto"/>
        <w:ind w:left="0"/>
        <w:jc w:val="center"/>
        <w:rPr>
          <w:sz w:val="28"/>
          <w:szCs w:val="28"/>
        </w:rPr>
      </w:pPr>
      <w:r w:rsidRPr="00FC4C1D">
        <w:rPr>
          <w:b/>
          <w:sz w:val="28"/>
          <w:szCs w:val="28"/>
        </w:rPr>
        <w:t>СОДЕРЖАНИЕ</w:t>
      </w:r>
    </w:p>
    <w:p w:rsidR="00D55E7D" w:rsidRPr="00FC4C1D" w:rsidRDefault="00D55E7D" w:rsidP="00D55E7D">
      <w:pPr>
        <w:spacing w:line="360" w:lineRule="auto"/>
        <w:jc w:val="both"/>
        <w:outlineLvl w:val="0"/>
        <w:rPr>
          <w:b/>
          <w:sz w:val="28"/>
          <w:szCs w:val="28"/>
        </w:rPr>
      </w:pPr>
      <w:r w:rsidRPr="00FC4C1D">
        <w:rPr>
          <w:b/>
          <w:sz w:val="28"/>
          <w:szCs w:val="28"/>
        </w:rPr>
        <w:t>Тезисы…………………………………………………………………………………....2</w:t>
      </w:r>
    </w:p>
    <w:p w:rsidR="00D55E7D" w:rsidRPr="00FC4C1D" w:rsidRDefault="00D55E7D" w:rsidP="00D55E7D">
      <w:pPr>
        <w:spacing w:line="360" w:lineRule="auto"/>
        <w:jc w:val="both"/>
        <w:outlineLvl w:val="0"/>
        <w:rPr>
          <w:b/>
          <w:sz w:val="28"/>
          <w:szCs w:val="28"/>
        </w:rPr>
      </w:pPr>
      <w:r w:rsidRPr="00FC4C1D">
        <w:rPr>
          <w:b/>
          <w:sz w:val="28"/>
          <w:szCs w:val="28"/>
        </w:rPr>
        <w:t>Содержание……………………………………………………………………………...3</w:t>
      </w:r>
    </w:p>
    <w:p w:rsidR="00D55E7D" w:rsidRPr="00FC4C1D" w:rsidRDefault="00D55E7D" w:rsidP="00D55E7D">
      <w:pPr>
        <w:spacing w:line="360" w:lineRule="auto"/>
        <w:jc w:val="both"/>
        <w:outlineLvl w:val="0"/>
        <w:rPr>
          <w:b/>
          <w:sz w:val="28"/>
          <w:szCs w:val="28"/>
        </w:rPr>
      </w:pPr>
      <w:r w:rsidRPr="00FC4C1D">
        <w:rPr>
          <w:b/>
          <w:sz w:val="28"/>
          <w:szCs w:val="28"/>
        </w:rPr>
        <w:t>Введение………………………………………………………………………………....4</w:t>
      </w:r>
    </w:p>
    <w:p w:rsidR="004827AE" w:rsidRDefault="004827AE" w:rsidP="004827AE">
      <w:pPr>
        <w:pStyle w:val="a3"/>
        <w:numPr>
          <w:ilvl w:val="0"/>
          <w:numId w:val="8"/>
        </w:numPr>
        <w:spacing w:line="360" w:lineRule="auto"/>
        <w:ind w:left="284" w:hanging="284"/>
        <w:jc w:val="both"/>
        <w:outlineLvl w:val="0"/>
        <w:rPr>
          <w:b/>
          <w:sz w:val="28"/>
          <w:szCs w:val="28"/>
        </w:rPr>
      </w:pPr>
      <w:r>
        <w:rPr>
          <w:b/>
          <w:sz w:val="28"/>
          <w:szCs w:val="28"/>
        </w:rPr>
        <w:t xml:space="preserve">Обзор </w:t>
      </w:r>
      <w:r w:rsidR="00D55E7D" w:rsidRPr="004827AE">
        <w:rPr>
          <w:b/>
          <w:sz w:val="28"/>
          <w:szCs w:val="28"/>
        </w:rPr>
        <w:t>литературы……………………………………………………</w:t>
      </w:r>
      <w:r>
        <w:rPr>
          <w:b/>
          <w:sz w:val="28"/>
          <w:szCs w:val="28"/>
        </w:rPr>
        <w:t>…………….</w:t>
      </w:r>
      <w:r w:rsidR="00B979B9">
        <w:rPr>
          <w:b/>
          <w:sz w:val="28"/>
          <w:szCs w:val="28"/>
        </w:rPr>
        <w:t>6</w:t>
      </w:r>
    </w:p>
    <w:p w:rsidR="004827AE" w:rsidRPr="0077533C" w:rsidRDefault="0077533C" w:rsidP="0077533C">
      <w:pPr>
        <w:spacing w:line="360" w:lineRule="auto"/>
        <w:jc w:val="both"/>
        <w:outlineLvl w:val="0"/>
        <w:rPr>
          <w:sz w:val="28"/>
          <w:szCs w:val="28"/>
        </w:rPr>
      </w:pPr>
      <w:r w:rsidRPr="0077533C">
        <w:rPr>
          <w:sz w:val="28"/>
          <w:szCs w:val="28"/>
        </w:rPr>
        <w:t>1.1. Принцип работы моющих средств……………..……………………………</w:t>
      </w:r>
      <w:r w:rsidR="00C24235">
        <w:rPr>
          <w:sz w:val="28"/>
          <w:szCs w:val="28"/>
        </w:rPr>
        <w:t>…</w:t>
      </w:r>
      <w:r w:rsidRPr="0077533C">
        <w:rPr>
          <w:sz w:val="28"/>
          <w:szCs w:val="28"/>
        </w:rPr>
        <w:t>..6</w:t>
      </w:r>
    </w:p>
    <w:p w:rsidR="00D55E7D" w:rsidRPr="00FC4C1D" w:rsidRDefault="004827AE" w:rsidP="001C57A8">
      <w:pPr>
        <w:spacing w:line="360" w:lineRule="auto"/>
        <w:rPr>
          <w:sz w:val="32"/>
          <w:szCs w:val="32"/>
        </w:rPr>
      </w:pPr>
      <w:r>
        <w:rPr>
          <w:sz w:val="28"/>
          <w:szCs w:val="28"/>
        </w:rPr>
        <w:t>1.2.</w:t>
      </w:r>
      <w:r w:rsidR="00BC53BF">
        <w:rPr>
          <w:sz w:val="28"/>
          <w:szCs w:val="28"/>
        </w:rPr>
        <w:t xml:space="preserve"> </w:t>
      </w:r>
      <w:r w:rsidR="00C24235">
        <w:rPr>
          <w:sz w:val="28"/>
          <w:szCs w:val="28"/>
        </w:rPr>
        <w:t>Классификация поверхностно-активных веществ………………………………10</w:t>
      </w:r>
    </w:p>
    <w:p w:rsidR="00C24235" w:rsidRPr="00C24235" w:rsidRDefault="004827AE" w:rsidP="00C24235">
      <w:pPr>
        <w:suppressAutoHyphens w:val="0"/>
        <w:spacing w:line="360" w:lineRule="auto"/>
        <w:jc w:val="both"/>
        <w:rPr>
          <w:b/>
          <w:sz w:val="28"/>
          <w:szCs w:val="28"/>
        </w:rPr>
      </w:pPr>
      <w:r w:rsidRPr="00C24235">
        <w:rPr>
          <w:sz w:val="28"/>
          <w:szCs w:val="28"/>
        </w:rPr>
        <w:t>1.3</w:t>
      </w:r>
      <w:r w:rsidR="00D55E7D" w:rsidRPr="00C24235">
        <w:rPr>
          <w:sz w:val="28"/>
          <w:szCs w:val="28"/>
        </w:rPr>
        <w:t>.</w:t>
      </w:r>
      <w:r w:rsidR="00D55E7D" w:rsidRPr="00C24235">
        <w:rPr>
          <w:b/>
          <w:sz w:val="36"/>
          <w:szCs w:val="32"/>
        </w:rPr>
        <w:t xml:space="preserve"> </w:t>
      </w:r>
      <w:r w:rsidR="00C24235" w:rsidRPr="00C24235">
        <w:rPr>
          <w:sz w:val="28"/>
          <w:szCs w:val="28"/>
        </w:rPr>
        <w:t>Проблемы использования сре</w:t>
      </w:r>
      <w:proofErr w:type="gramStart"/>
      <w:r w:rsidR="00C24235" w:rsidRPr="00C24235">
        <w:rPr>
          <w:sz w:val="28"/>
          <w:szCs w:val="28"/>
        </w:rPr>
        <w:t>дств дл</w:t>
      </w:r>
      <w:proofErr w:type="gramEnd"/>
      <w:r w:rsidR="00C24235" w:rsidRPr="00C24235">
        <w:rPr>
          <w:sz w:val="28"/>
          <w:szCs w:val="28"/>
        </w:rPr>
        <w:t>я мытья посуды и способы их решения</w:t>
      </w:r>
      <w:r w:rsidR="00C24235">
        <w:rPr>
          <w:sz w:val="28"/>
          <w:szCs w:val="28"/>
        </w:rPr>
        <w:t>1</w:t>
      </w:r>
      <w:r w:rsidR="000D1506">
        <w:rPr>
          <w:sz w:val="28"/>
          <w:szCs w:val="28"/>
        </w:rPr>
        <w:t>4</w:t>
      </w:r>
    </w:p>
    <w:p w:rsidR="00D55E7D" w:rsidRDefault="00A2011B" w:rsidP="00D55E7D">
      <w:pPr>
        <w:spacing w:line="360" w:lineRule="auto"/>
        <w:jc w:val="both"/>
        <w:outlineLvl w:val="0"/>
        <w:rPr>
          <w:b/>
          <w:sz w:val="28"/>
          <w:szCs w:val="28"/>
        </w:rPr>
      </w:pPr>
      <w:r>
        <w:rPr>
          <w:b/>
          <w:sz w:val="28"/>
          <w:szCs w:val="28"/>
        </w:rPr>
        <w:t>2.Исследования.</w:t>
      </w:r>
      <w:r w:rsidR="00B23560">
        <w:rPr>
          <w:b/>
          <w:sz w:val="28"/>
          <w:szCs w:val="28"/>
        </w:rPr>
        <w:t xml:space="preserve"> </w:t>
      </w:r>
      <w:r>
        <w:rPr>
          <w:b/>
          <w:sz w:val="28"/>
          <w:szCs w:val="28"/>
        </w:rPr>
        <w:t>Практическая часть</w:t>
      </w:r>
      <w:r w:rsidR="00D55E7D">
        <w:rPr>
          <w:b/>
          <w:sz w:val="28"/>
          <w:szCs w:val="28"/>
        </w:rPr>
        <w:t>……………………</w:t>
      </w:r>
      <w:r w:rsidR="00B23560">
        <w:rPr>
          <w:b/>
          <w:sz w:val="28"/>
          <w:szCs w:val="28"/>
        </w:rPr>
        <w:t>………………</w:t>
      </w:r>
      <w:r w:rsidR="00E249FB">
        <w:rPr>
          <w:b/>
          <w:sz w:val="28"/>
          <w:szCs w:val="28"/>
        </w:rPr>
        <w:t>………</w:t>
      </w:r>
      <w:r w:rsidR="00D55E7D">
        <w:rPr>
          <w:b/>
          <w:sz w:val="28"/>
          <w:szCs w:val="28"/>
        </w:rPr>
        <w:t>1</w:t>
      </w:r>
      <w:r>
        <w:rPr>
          <w:b/>
          <w:sz w:val="28"/>
          <w:szCs w:val="28"/>
        </w:rPr>
        <w:t>8</w:t>
      </w:r>
    </w:p>
    <w:p w:rsidR="00E249FB" w:rsidRDefault="00C24235" w:rsidP="00E249FB">
      <w:pPr>
        <w:suppressAutoHyphens w:val="0"/>
        <w:spacing w:line="360" w:lineRule="auto"/>
        <w:rPr>
          <w:sz w:val="28"/>
          <w:szCs w:val="28"/>
        </w:rPr>
      </w:pPr>
      <w:r>
        <w:rPr>
          <w:sz w:val="28"/>
          <w:szCs w:val="28"/>
        </w:rPr>
        <w:t>2</w:t>
      </w:r>
      <w:r w:rsidR="00A2011B">
        <w:rPr>
          <w:sz w:val="28"/>
          <w:szCs w:val="28"/>
        </w:rPr>
        <w:t>.1</w:t>
      </w:r>
      <w:r w:rsidR="00E249FB">
        <w:rPr>
          <w:sz w:val="28"/>
          <w:szCs w:val="28"/>
        </w:rPr>
        <w:t>.</w:t>
      </w:r>
      <w:r w:rsidR="00E249FB" w:rsidRPr="00291966">
        <w:rPr>
          <w:sz w:val="28"/>
          <w:szCs w:val="28"/>
        </w:rPr>
        <w:t xml:space="preserve"> Анализ плотности </w:t>
      </w:r>
      <w:r w:rsidR="00E249FB">
        <w:rPr>
          <w:sz w:val="28"/>
          <w:szCs w:val="28"/>
        </w:rPr>
        <w:t>…………………………………………………………………</w:t>
      </w:r>
      <w:r w:rsidR="000D1506">
        <w:rPr>
          <w:sz w:val="28"/>
          <w:szCs w:val="28"/>
        </w:rPr>
        <w:t>18</w:t>
      </w:r>
    </w:p>
    <w:p w:rsidR="00B70220" w:rsidRPr="00291966" w:rsidRDefault="00B70220" w:rsidP="00B70220">
      <w:pPr>
        <w:suppressAutoHyphens w:val="0"/>
        <w:spacing w:line="360" w:lineRule="auto"/>
        <w:jc w:val="both"/>
        <w:rPr>
          <w:sz w:val="28"/>
          <w:szCs w:val="28"/>
        </w:rPr>
      </w:pPr>
      <w:r>
        <w:rPr>
          <w:sz w:val="28"/>
          <w:szCs w:val="28"/>
        </w:rPr>
        <w:t>2.2.</w:t>
      </w:r>
      <w:r w:rsidRPr="004A4E33">
        <w:rPr>
          <w:sz w:val="28"/>
          <w:szCs w:val="28"/>
        </w:rPr>
        <w:t>Определение электропроводности сре</w:t>
      </w:r>
      <w:proofErr w:type="gramStart"/>
      <w:r w:rsidRPr="004A4E33">
        <w:rPr>
          <w:sz w:val="28"/>
          <w:szCs w:val="28"/>
        </w:rPr>
        <w:t>дств дл</w:t>
      </w:r>
      <w:proofErr w:type="gramEnd"/>
      <w:r w:rsidRPr="004A4E33">
        <w:rPr>
          <w:sz w:val="28"/>
          <w:szCs w:val="28"/>
        </w:rPr>
        <w:t>я мытья посуды</w:t>
      </w:r>
      <w:r w:rsidR="00760226">
        <w:rPr>
          <w:sz w:val="28"/>
          <w:szCs w:val="28"/>
        </w:rPr>
        <w:t>……………..…18</w:t>
      </w:r>
    </w:p>
    <w:p w:rsidR="00E249FB" w:rsidRDefault="00C24235" w:rsidP="00E249FB">
      <w:pPr>
        <w:suppressAutoHyphens w:val="0"/>
        <w:spacing w:line="360" w:lineRule="auto"/>
        <w:rPr>
          <w:sz w:val="28"/>
          <w:szCs w:val="28"/>
        </w:rPr>
      </w:pPr>
      <w:r>
        <w:rPr>
          <w:sz w:val="28"/>
          <w:szCs w:val="28"/>
        </w:rPr>
        <w:t>2</w:t>
      </w:r>
      <w:r w:rsidR="00A2011B">
        <w:rPr>
          <w:sz w:val="28"/>
          <w:szCs w:val="28"/>
        </w:rPr>
        <w:t>.</w:t>
      </w:r>
      <w:r w:rsidR="00B70220">
        <w:rPr>
          <w:sz w:val="28"/>
          <w:szCs w:val="28"/>
        </w:rPr>
        <w:t>3</w:t>
      </w:r>
      <w:r w:rsidR="00E249FB" w:rsidRPr="00291966">
        <w:rPr>
          <w:sz w:val="28"/>
          <w:szCs w:val="28"/>
        </w:rPr>
        <w:t xml:space="preserve">. Определение </w:t>
      </w:r>
      <w:r w:rsidR="00E249FB">
        <w:rPr>
          <w:sz w:val="28"/>
          <w:szCs w:val="28"/>
        </w:rPr>
        <w:t>к</w:t>
      </w:r>
      <w:r w:rsidR="00760226">
        <w:rPr>
          <w:sz w:val="28"/>
          <w:szCs w:val="28"/>
        </w:rPr>
        <w:t>ислотности………………………………………………………...20</w:t>
      </w:r>
    </w:p>
    <w:p w:rsidR="00E249FB" w:rsidRDefault="00C24235" w:rsidP="00E249FB">
      <w:pPr>
        <w:suppressAutoHyphens w:val="0"/>
        <w:spacing w:line="360" w:lineRule="auto"/>
        <w:rPr>
          <w:sz w:val="28"/>
          <w:szCs w:val="28"/>
        </w:rPr>
      </w:pPr>
      <w:r>
        <w:rPr>
          <w:sz w:val="28"/>
          <w:szCs w:val="28"/>
        </w:rPr>
        <w:t>2</w:t>
      </w:r>
      <w:r w:rsidR="00E249FB" w:rsidRPr="00291966">
        <w:rPr>
          <w:sz w:val="28"/>
          <w:szCs w:val="28"/>
        </w:rPr>
        <w:t>.</w:t>
      </w:r>
      <w:r w:rsidR="00B70220">
        <w:rPr>
          <w:sz w:val="28"/>
          <w:szCs w:val="28"/>
        </w:rPr>
        <w:t>4</w:t>
      </w:r>
      <w:r w:rsidR="00E249FB">
        <w:rPr>
          <w:sz w:val="28"/>
          <w:szCs w:val="28"/>
        </w:rPr>
        <w:t>.Определение содержания</w:t>
      </w:r>
      <w:r>
        <w:rPr>
          <w:sz w:val="28"/>
          <w:szCs w:val="28"/>
        </w:rPr>
        <w:t xml:space="preserve"> </w:t>
      </w:r>
      <w:proofErr w:type="spellStart"/>
      <w:proofErr w:type="gramStart"/>
      <w:r>
        <w:rPr>
          <w:sz w:val="28"/>
          <w:szCs w:val="28"/>
        </w:rPr>
        <w:t>фосфат-ионов</w:t>
      </w:r>
      <w:proofErr w:type="spellEnd"/>
      <w:proofErr w:type="gramEnd"/>
      <w:r>
        <w:rPr>
          <w:sz w:val="28"/>
          <w:szCs w:val="28"/>
        </w:rPr>
        <w:t>………………………………………</w:t>
      </w:r>
      <w:r w:rsidR="00A2011B">
        <w:rPr>
          <w:sz w:val="28"/>
          <w:szCs w:val="28"/>
        </w:rPr>
        <w:t>…</w:t>
      </w:r>
      <w:r w:rsidR="00760226">
        <w:rPr>
          <w:sz w:val="28"/>
          <w:szCs w:val="28"/>
        </w:rPr>
        <w:t>.21</w:t>
      </w:r>
    </w:p>
    <w:p w:rsidR="00E249FB" w:rsidRDefault="00C24235" w:rsidP="00E249FB">
      <w:pPr>
        <w:suppressAutoHyphens w:val="0"/>
        <w:spacing w:line="360" w:lineRule="auto"/>
        <w:rPr>
          <w:sz w:val="28"/>
          <w:szCs w:val="28"/>
        </w:rPr>
      </w:pPr>
      <w:r>
        <w:rPr>
          <w:sz w:val="28"/>
          <w:szCs w:val="28"/>
        </w:rPr>
        <w:t>2</w:t>
      </w:r>
      <w:r w:rsidR="00A2011B">
        <w:rPr>
          <w:sz w:val="28"/>
          <w:szCs w:val="28"/>
        </w:rPr>
        <w:t>.</w:t>
      </w:r>
      <w:r w:rsidR="00B70220">
        <w:rPr>
          <w:sz w:val="28"/>
          <w:szCs w:val="28"/>
        </w:rPr>
        <w:t>5.Реакция растворов ПАВ</w:t>
      </w:r>
      <w:r w:rsidR="00E249FB">
        <w:rPr>
          <w:sz w:val="28"/>
          <w:szCs w:val="28"/>
        </w:rPr>
        <w:t xml:space="preserve"> со средой желудка ……………………………………</w:t>
      </w:r>
      <w:r w:rsidR="00760226">
        <w:rPr>
          <w:sz w:val="28"/>
          <w:szCs w:val="28"/>
        </w:rPr>
        <w:t>..22</w:t>
      </w:r>
    </w:p>
    <w:p w:rsidR="004A4E33" w:rsidRDefault="00C24235" w:rsidP="00E249FB">
      <w:pPr>
        <w:suppressAutoHyphens w:val="0"/>
        <w:spacing w:line="360" w:lineRule="auto"/>
        <w:rPr>
          <w:sz w:val="28"/>
          <w:szCs w:val="28"/>
        </w:rPr>
      </w:pPr>
      <w:r>
        <w:rPr>
          <w:sz w:val="28"/>
          <w:szCs w:val="28"/>
        </w:rPr>
        <w:t>2</w:t>
      </w:r>
      <w:r w:rsidR="00A2011B">
        <w:rPr>
          <w:sz w:val="28"/>
          <w:szCs w:val="28"/>
        </w:rPr>
        <w:t>.</w:t>
      </w:r>
      <w:r w:rsidR="00B70220">
        <w:rPr>
          <w:sz w:val="28"/>
          <w:szCs w:val="28"/>
        </w:rPr>
        <w:t>6</w:t>
      </w:r>
      <w:r w:rsidR="00E249FB">
        <w:rPr>
          <w:sz w:val="28"/>
          <w:szCs w:val="28"/>
        </w:rPr>
        <w:t>.</w:t>
      </w:r>
      <w:r>
        <w:rPr>
          <w:sz w:val="28"/>
          <w:szCs w:val="28"/>
        </w:rPr>
        <w:t xml:space="preserve">Исследование интенсивности окисления железа в среде ПАВ…………… </w:t>
      </w:r>
      <w:r w:rsidR="00A2011B">
        <w:rPr>
          <w:sz w:val="28"/>
          <w:szCs w:val="28"/>
        </w:rPr>
        <w:t>……</w:t>
      </w:r>
      <w:r w:rsidR="00760226">
        <w:rPr>
          <w:sz w:val="28"/>
          <w:szCs w:val="28"/>
        </w:rPr>
        <w:t>23</w:t>
      </w:r>
    </w:p>
    <w:p w:rsidR="00E249FB" w:rsidRDefault="00A2011B" w:rsidP="00E249FB">
      <w:pPr>
        <w:suppressAutoHyphens w:val="0"/>
        <w:spacing w:line="360" w:lineRule="auto"/>
        <w:rPr>
          <w:sz w:val="28"/>
          <w:szCs w:val="28"/>
        </w:rPr>
      </w:pPr>
      <w:r>
        <w:rPr>
          <w:sz w:val="28"/>
          <w:szCs w:val="28"/>
        </w:rPr>
        <w:t>2.7</w:t>
      </w:r>
      <w:r w:rsidR="00C24235">
        <w:rPr>
          <w:sz w:val="28"/>
          <w:szCs w:val="28"/>
        </w:rPr>
        <w:t>.</w:t>
      </w:r>
      <w:r w:rsidR="00E249FB">
        <w:rPr>
          <w:sz w:val="28"/>
          <w:szCs w:val="28"/>
        </w:rPr>
        <w:t>Анализ активности развития ростков крес</w:t>
      </w:r>
      <w:r w:rsidR="002224EE">
        <w:rPr>
          <w:sz w:val="28"/>
          <w:szCs w:val="28"/>
        </w:rPr>
        <w:t>с</w:t>
      </w:r>
      <w:r w:rsidR="00E249FB">
        <w:rPr>
          <w:sz w:val="28"/>
          <w:szCs w:val="28"/>
        </w:rPr>
        <w:t xml:space="preserve">-салата при поливе </w:t>
      </w:r>
      <w:r w:rsidR="002224EE">
        <w:rPr>
          <w:sz w:val="28"/>
          <w:szCs w:val="28"/>
        </w:rPr>
        <w:t>его</w:t>
      </w:r>
      <w:r w:rsidR="00E249FB">
        <w:rPr>
          <w:sz w:val="28"/>
          <w:szCs w:val="28"/>
        </w:rPr>
        <w:t xml:space="preserve"> растворами сре</w:t>
      </w:r>
      <w:proofErr w:type="gramStart"/>
      <w:r w:rsidR="00E249FB">
        <w:rPr>
          <w:sz w:val="28"/>
          <w:szCs w:val="28"/>
        </w:rPr>
        <w:t>дств дл</w:t>
      </w:r>
      <w:proofErr w:type="gramEnd"/>
      <w:r w:rsidR="00E249FB">
        <w:rPr>
          <w:sz w:val="28"/>
          <w:szCs w:val="28"/>
        </w:rPr>
        <w:t>я мытья</w:t>
      </w:r>
      <w:r w:rsidR="00760226">
        <w:rPr>
          <w:sz w:val="28"/>
          <w:szCs w:val="28"/>
        </w:rPr>
        <w:t xml:space="preserve"> посуды……………………………………………………….…….24</w:t>
      </w:r>
    </w:p>
    <w:p w:rsidR="00D55E7D" w:rsidRPr="00FC4C1D" w:rsidRDefault="00D55E7D" w:rsidP="00D55E7D">
      <w:pPr>
        <w:spacing w:line="360" w:lineRule="auto"/>
        <w:jc w:val="both"/>
        <w:outlineLvl w:val="0"/>
        <w:rPr>
          <w:b/>
          <w:sz w:val="28"/>
          <w:szCs w:val="28"/>
        </w:rPr>
      </w:pPr>
      <w:r w:rsidRPr="00FC4C1D">
        <w:rPr>
          <w:b/>
          <w:sz w:val="28"/>
          <w:szCs w:val="28"/>
        </w:rPr>
        <w:t>Выводы…</w:t>
      </w:r>
      <w:r>
        <w:rPr>
          <w:b/>
          <w:sz w:val="28"/>
          <w:szCs w:val="28"/>
        </w:rPr>
        <w:t>…………………………………………………………………………….</w:t>
      </w:r>
      <w:r w:rsidR="00E249FB">
        <w:rPr>
          <w:b/>
          <w:sz w:val="28"/>
          <w:szCs w:val="28"/>
        </w:rPr>
        <w:t>.</w:t>
      </w:r>
      <w:r w:rsidR="00760226">
        <w:rPr>
          <w:b/>
          <w:sz w:val="28"/>
          <w:szCs w:val="28"/>
        </w:rPr>
        <w:t>27</w:t>
      </w:r>
    </w:p>
    <w:p w:rsidR="00D55E7D" w:rsidRPr="00FC4C1D" w:rsidRDefault="00D55E7D" w:rsidP="00D55E7D">
      <w:pPr>
        <w:spacing w:line="360" w:lineRule="auto"/>
        <w:jc w:val="both"/>
        <w:outlineLvl w:val="0"/>
        <w:rPr>
          <w:b/>
          <w:sz w:val="28"/>
          <w:szCs w:val="28"/>
        </w:rPr>
      </w:pPr>
      <w:r w:rsidRPr="00FC4C1D">
        <w:rPr>
          <w:b/>
          <w:sz w:val="28"/>
          <w:szCs w:val="28"/>
        </w:rPr>
        <w:t>Список использованной</w:t>
      </w:r>
      <w:r>
        <w:rPr>
          <w:b/>
          <w:sz w:val="28"/>
          <w:szCs w:val="28"/>
        </w:rPr>
        <w:t xml:space="preserve"> литературы………………</w:t>
      </w:r>
      <w:r w:rsidR="00E249FB">
        <w:rPr>
          <w:b/>
          <w:sz w:val="28"/>
          <w:szCs w:val="28"/>
        </w:rPr>
        <w:t>…………………………….</w:t>
      </w:r>
      <w:r w:rsidR="00760226">
        <w:rPr>
          <w:b/>
          <w:sz w:val="28"/>
          <w:szCs w:val="28"/>
        </w:rPr>
        <w:t>29</w:t>
      </w:r>
    </w:p>
    <w:p w:rsidR="00D55E7D" w:rsidRDefault="00D55E7D" w:rsidP="00D55E7D">
      <w:pPr>
        <w:spacing w:line="360" w:lineRule="auto"/>
        <w:jc w:val="both"/>
        <w:outlineLvl w:val="0"/>
        <w:rPr>
          <w:b/>
          <w:sz w:val="28"/>
          <w:szCs w:val="28"/>
        </w:rPr>
      </w:pPr>
      <w:r w:rsidRPr="00FC4C1D">
        <w:rPr>
          <w:b/>
          <w:sz w:val="28"/>
          <w:szCs w:val="28"/>
        </w:rPr>
        <w:t>Приложения</w:t>
      </w:r>
    </w:p>
    <w:p w:rsidR="00CF26E6" w:rsidRDefault="00CF26E6" w:rsidP="00D55E7D">
      <w:pPr>
        <w:spacing w:line="360" w:lineRule="auto"/>
        <w:jc w:val="both"/>
        <w:outlineLvl w:val="0"/>
        <w:rPr>
          <w:b/>
          <w:sz w:val="28"/>
          <w:szCs w:val="28"/>
        </w:rPr>
      </w:pPr>
    </w:p>
    <w:p w:rsidR="00C24235" w:rsidRDefault="00C24235" w:rsidP="00312FB3">
      <w:pPr>
        <w:suppressAutoHyphens w:val="0"/>
        <w:spacing w:line="720" w:lineRule="auto"/>
        <w:ind w:firstLine="567"/>
        <w:jc w:val="center"/>
        <w:rPr>
          <w:b/>
          <w:sz w:val="28"/>
          <w:szCs w:val="28"/>
        </w:rPr>
      </w:pPr>
    </w:p>
    <w:p w:rsidR="000D1506" w:rsidRDefault="000D1506" w:rsidP="00312FB3">
      <w:pPr>
        <w:suppressAutoHyphens w:val="0"/>
        <w:spacing w:line="720" w:lineRule="auto"/>
        <w:ind w:firstLine="567"/>
        <w:jc w:val="center"/>
        <w:rPr>
          <w:b/>
          <w:sz w:val="28"/>
          <w:szCs w:val="28"/>
        </w:rPr>
      </w:pPr>
    </w:p>
    <w:p w:rsidR="000D1506" w:rsidRDefault="000D1506" w:rsidP="00312FB3">
      <w:pPr>
        <w:suppressAutoHyphens w:val="0"/>
        <w:spacing w:line="720" w:lineRule="auto"/>
        <w:ind w:firstLine="567"/>
        <w:jc w:val="center"/>
        <w:rPr>
          <w:b/>
          <w:sz w:val="28"/>
          <w:szCs w:val="28"/>
        </w:rPr>
      </w:pPr>
    </w:p>
    <w:p w:rsidR="0042407C" w:rsidRPr="00312FB3" w:rsidRDefault="00312FB3" w:rsidP="00312FB3">
      <w:pPr>
        <w:suppressAutoHyphens w:val="0"/>
        <w:spacing w:line="720" w:lineRule="auto"/>
        <w:ind w:firstLine="567"/>
        <w:jc w:val="center"/>
        <w:rPr>
          <w:b/>
          <w:sz w:val="28"/>
          <w:szCs w:val="28"/>
        </w:rPr>
      </w:pPr>
      <w:r w:rsidRPr="00312FB3">
        <w:rPr>
          <w:b/>
          <w:sz w:val="28"/>
          <w:szCs w:val="28"/>
        </w:rPr>
        <w:lastRenderedPageBreak/>
        <w:t>ВВЕДЕНИЕ</w:t>
      </w:r>
    </w:p>
    <w:p w:rsidR="00B229DA" w:rsidRDefault="0042407C" w:rsidP="00CC1703">
      <w:pPr>
        <w:suppressAutoHyphens w:val="0"/>
        <w:spacing w:line="360" w:lineRule="auto"/>
        <w:ind w:firstLine="567"/>
        <w:jc w:val="both"/>
        <w:rPr>
          <w:color w:val="000000"/>
          <w:sz w:val="28"/>
          <w:szCs w:val="28"/>
          <w:lang w:eastAsia="ru-RU"/>
        </w:rPr>
      </w:pPr>
      <w:r>
        <w:rPr>
          <w:color w:val="000000"/>
          <w:sz w:val="28"/>
          <w:szCs w:val="28"/>
          <w:lang w:eastAsia="ru-RU"/>
        </w:rPr>
        <w:t xml:space="preserve">Мытье посуды – </w:t>
      </w:r>
      <w:r w:rsidR="00CA0FC4">
        <w:rPr>
          <w:color w:val="000000"/>
          <w:sz w:val="28"/>
          <w:szCs w:val="28"/>
          <w:lang w:eastAsia="ru-RU"/>
        </w:rPr>
        <w:t>неотъемлемая</w:t>
      </w:r>
      <w:r>
        <w:rPr>
          <w:color w:val="000000"/>
          <w:sz w:val="28"/>
          <w:szCs w:val="28"/>
          <w:lang w:eastAsia="ru-RU"/>
        </w:rPr>
        <w:t xml:space="preserve"> часть жизни каждого </w:t>
      </w:r>
      <w:r w:rsidR="00BA7A4A">
        <w:rPr>
          <w:color w:val="000000"/>
          <w:sz w:val="28"/>
          <w:szCs w:val="28"/>
          <w:lang w:eastAsia="ru-RU"/>
        </w:rPr>
        <w:t xml:space="preserve">человека. Практически </w:t>
      </w:r>
      <w:r w:rsidR="003D3C02">
        <w:rPr>
          <w:color w:val="000000"/>
          <w:sz w:val="28"/>
          <w:szCs w:val="28"/>
          <w:lang w:eastAsia="ru-RU"/>
        </w:rPr>
        <w:t>все</w:t>
      </w:r>
      <w:r w:rsidR="00BA7A4A">
        <w:rPr>
          <w:color w:val="000000"/>
          <w:sz w:val="28"/>
          <w:szCs w:val="28"/>
          <w:lang w:eastAsia="ru-RU"/>
        </w:rPr>
        <w:t xml:space="preserve"> м</w:t>
      </w:r>
      <w:r w:rsidR="003D3C02">
        <w:rPr>
          <w:color w:val="000000"/>
          <w:sz w:val="28"/>
          <w:szCs w:val="28"/>
          <w:lang w:eastAsia="ru-RU"/>
        </w:rPr>
        <w:t>оют</w:t>
      </w:r>
      <w:r w:rsidR="00BA7A4A">
        <w:rPr>
          <w:color w:val="000000"/>
          <w:sz w:val="28"/>
          <w:szCs w:val="28"/>
          <w:lang w:eastAsia="ru-RU"/>
        </w:rPr>
        <w:t xml:space="preserve"> посуду с использованием специализированных </w:t>
      </w:r>
      <w:r w:rsidR="003D3C02">
        <w:rPr>
          <w:color w:val="000000"/>
          <w:sz w:val="28"/>
          <w:szCs w:val="28"/>
          <w:lang w:eastAsia="ru-RU"/>
        </w:rPr>
        <w:t>моющих</w:t>
      </w:r>
      <w:r w:rsidR="00BA7A4A">
        <w:rPr>
          <w:color w:val="000000"/>
          <w:sz w:val="28"/>
          <w:szCs w:val="28"/>
          <w:lang w:eastAsia="ru-RU"/>
        </w:rPr>
        <w:t xml:space="preserve"> средств.</w:t>
      </w:r>
      <w:r>
        <w:rPr>
          <w:color w:val="000000"/>
          <w:sz w:val="28"/>
          <w:szCs w:val="28"/>
          <w:lang w:eastAsia="ru-RU"/>
        </w:rPr>
        <w:t xml:space="preserve"> </w:t>
      </w:r>
      <w:r w:rsidR="000D1506">
        <w:rPr>
          <w:color w:val="000000"/>
          <w:sz w:val="28"/>
          <w:szCs w:val="28"/>
          <w:lang w:eastAsia="ru-RU"/>
        </w:rPr>
        <w:t>В</w:t>
      </w:r>
      <w:r w:rsidR="00BA7A4A">
        <w:rPr>
          <w:color w:val="000000"/>
          <w:sz w:val="28"/>
          <w:szCs w:val="28"/>
          <w:lang w:eastAsia="ru-RU"/>
        </w:rPr>
        <w:t>се моющие средства для посуды содержат в своем составе поверхностно-активные вещества</w:t>
      </w:r>
      <w:r w:rsidR="000C79EC" w:rsidRPr="000C79EC">
        <w:rPr>
          <w:color w:val="222222"/>
          <w:sz w:val="28"/>
          <w:szCs w:val="28"/>
          <w:shd w:val="clear" w:color="auto" w:fill="FFFFFF"/>
        </w:rPr>
        <w:t>.</w:t>
      </w:r>
      <w:r w:rsidR="000C79EC" w:rsidRPr="000C79EC">
        <w:rPr>
          <w:color w:val="000000"/>
          <w:sz w:val="28"/>
          <w:szCs w:val="28"/>
          <w:lang w:eastAsia="ru-RU"/>
        </w:rPr>
        <w:t xml:space="preserve"> </w:t>
      </w:r>
    </w:p>
    <w:p w:rsidR="00B229DA" w:rsidRDefault="00CA0FC4" w:rsidP="00CC1703">
      <w:pPr>
        <w:suppressAutoHyphens w:val="0"/>
        <w:spacing w:line="360" w:lineRule="auto"/>
        <w:ind w:firstLine="567"/>
        <w:jc w:val="both"/>
        <w:rPr>
          <w:color w:val="000000"/>
          <w:sz w:val="28"/>
          <w:szCs w:val="28"/>
          <w:lang w:eastAsia="ru-RU"/>
        </w:rPr>
      </w:pPr>
      <w:r>
        <w:rPr>
          <w:bCs/>
          <w:color w:val="222222"/>
          <w:sz w:val="28"/>
          <w:szCs w:val="28"/>
          <w:shd w:val="clear" w:color="auto" w:fill="FFFFFF"/>
        </w:rPr>
        <w:t>Поверхностно-акти</w:t>
      </w:r>
      <w:r w:rsidR="009236F8">
        <w:rPr>
          <w:bCs/>
          <w:color w:val="222222"/>
          <w:sz w:val="28"/>
          <w:szCs w:val="28"/>
          <w:shd w:val="clear" w:color="auto" w:fill="FFFFFF"/>
        </w:rPr>
        <w:t>вные вещества</w:t>
      </w:r>
      <w:r w:rsidR="000C79EC" w:rsidRPr="000C79EC">
        <w:rPr>
          <w:color w:val="222222"/>
          <w:sz w:val="28"/>
          <w:szCs w:val="28"/>
          <w:shd w:val="clear" w:color="auto" w:fill="FFFFFF"/>
        </w:rPr>
        <w:t> (</w:t>
      </w:r>
      <w:proofErr w:type="spellStart"/>
      <w:r w:rsidR="000C79EC" w:rsidRPr="000C79EC">
        <w:rPr>
          <w:iCs/>
          <w:color w:val="222222"/>
          <w:sz w:val="28"/>
          <w:szCs w:val="28"/>
          <w:shd w:val="clear" w:color="auto" w:fill="FFFFFF"/>
        </w:rPr>
        <w:t>ПАВ</w:t>
      </w:r>
      <w:r w:rsidR="00C5306C">
        <w:rPr>
          <w:iCs/>
          <w:color w:val="222222"/>
          <w:sz w:val="28"/>
          <w:szCs w:val="28"/>
          <w:shd w:val="clear" w:color="auto" w:fill="FFFFFF"/>
        </w:rPr>
        <w:t>ы</w:t>
      </w:r>
      <w:proofErr w:type="spellEnd"/>
      <w:r w:rsidR="000C79EC" w:rsidRPr="000C79EC">
        <w:rPr>
          <w:color w:val="222222"/>
          <w:sz w:val="28"/>
          <w:szCs w:val="28"/>
          <w:shd w:val="clear" w:color="auto" w:fill="FFFFFF"/>
        </w:rPr>
        <w:t>) — химические соединения, которые, концентрируясь на </w:t>
      </w:r>
      <w:r w:rsidR="000C79EC">
        <w:rPr>
          <w:sz w:val="28"/>
          <w:szCs w:val="28"/>
        </w:rPr>
        <w:t>поверхности раздела термодинамических фаз</w:t>
      </w:r>
      <w:r w:rsidR="000C79EC" w:rsidRPr="000C79EC">
        <w:rPr>
          <w:color w:val="222222"/>
          <w:sz w:val="28"/>
          <w:szCs w:val="28"/>
          <w:shd w:val="clear" w:color="auto" w:fill="FFFFFF"/>
        </w:rPr>
        <w:t>, вызывают снижение </w:t>
      </w:r>
      <w:r w:rsidR="000C79EC">
        <w:rPr>
          <w:sz w:val="28"/>
          <w:szCs w:val="28"/>
          <w:shd w:val="clear" w:color="auto" w:fill="FFFFFF"/>
        </w:rPr>
        <w:t>поверхностного натяжения</w:t>
      </w:r>
      <w:r w:rsidR="000C79EC" w:rsidRPr="000C79EC">
        <w:rPr>
          <w:color w:val="222222"/>
          <w:sz w:val="28"/>
          <w:szCs w:val="28"/>
          <w:shd w:val="clear" w:color="auto" w:fill="FFFFFF"/>
        </w:rPr>
        <w:t>.</w:t>
      </w:r>
      <w:r w:rsidR="00BA7A4A" w:rsidRPr="000C79EC">
        <w:rPr>
          <w:color w:val="000000"/>
          <w:sz w:val="28"/>
          <w:szCs w:val="28"/>
          <w:lang w:eastAsia="ru-RU"/>
        </w:rPr>
        <w:t xml:space="preserve"> </w:t>
      </w:r>
    </w:p>
    <w:p w:rsidR="00B979B9" w:rsidRDefault="000C79EC" w:rsidP="00925F1F">
      <w:pPr>
        <w:suppressAutoHyphens w:val="0"/>
        <w:spacing w:line="360" w:lineRule="auto"/>
        <w:ind w:firstLine="567"/>
        <w:jc w:val="both"/>
        <w:rPr>
          <w:color w:val="000000"/>
          <w:sz w:val="28"/>
          <w:szCs w:val="28"/>
          <w:lang w:eastAsia="ru-RU"/>
        </w:rPr>
      </w:pPr>
      <w:r>
        <w:rPr>
          <w:color w:val="000000"/>
          <w:sz w:val="28"/>
          <w:szCs w:val="28"/>
          <w:lang w:eastAsia="ru-RU"/>
        </w:rPr>
        <w:t>Эти вещества</w:t>
      </w:r>
      <w:r w:rsidR="00BA7A4A">
        <w:rPr>
          <w:color w:val="000000"/>
          <w:sz w:val="28"/>
          <w:szCs w:val="28"/>
          <w:lang w:eastAsia="ru-RU"/>
        </w:rPr>
        <w:t xml:space="preserve"> способны нанести вред организму человека или другого живого существа</w:t>
      </w:r>
      <w:r w:rsidR="000D1506">
        <w:rPr>
          <w:color w:val="000000"/>
          <w:sz w:val="28"/>
          <w:szCs w:val="28"/>
          <w:lang w:eastAsia="ru-RU"/>
        </w:rPr>
        <w:t>.</w:t>
      </w:r>
      <w:r w:rsidR="00925F1F">
        <w:rPr>
          <w:color w:val="000000"/>
          <w:sz w:val="28"/>
          <w:szCs w:val="28"/>
          <w:lang w:eastAsia="ru-RU"/>
        </w:rPr>
        <w:t xml:space="preserve"> </w:t>
      </w:r>
    </w:p>
    <w:p w:rsidR="00925F1F" w:rsidRPr="002E3FF8" w:rsidRDefault="003D3C02" w:rsidP="00925F1F">
      <w:pPr>
        <w:suppressAutoHyphens w:val="0"/>
        <w:spacing w:line="360" w:lineRule="auto"/>
        <w:ind w:firstLine="567"/>
        <w:jc w:val="both"/>
        <w:rPr>
          <w:color w:val="000000"/>
          <w:sz w:val="28"/>
          <w:szCs w:val="28"/>
          <w:lang w:eastAsia="ru-RU"/>
        </w:rPr>
      </w:pPr>
      <w:r>
        <w:rPr>
          <w:color w:val="000000"/>
          <w:sz w:val="28"/>
          <w:szCs w:val="28"/>
          <w:lang w:eastAsia="ru-RU"/>
        </w:rPr>
        <w:t xml:space="preserve">На рынке существует множество </w:t>
      </w:r>
      <w:r w:rsidR="00925F1F">
        <w:rPr>
          <w:color w:val="000000"/>
          <w:sz w:val="28"/>
          <w:szCs w:val="28"/>
          <w:lang w:eastAsia="ru-RU"/>
        </w:rPr>
        <w:t>фирм, которые производят средства для мытья посуды.</w:t>
      </w:r>
      <w:r w:rsidR="00BA7A4A">
        <w:rPr>
          <w:color w:val="000000"/>
          <w:sz w:val="28"/>
          <w:szCs w:val="28"/>
          <w:lang w:eastAsia="ru-RU"/>
        </w:rPr>
        <w:t xml:space="preserve"> </w:t>
      </w:r>
      <w:r w:rsidR="00925F1F">
        <w:rPr>
          <w:color w:val="000000"/>
          <w:sz w:val="28"/>
          <w:szCs w:val="28"/>
          <w:lang w:eastAsia="ru-RU"/>
        </w:rPr>
        <w:t xml:space="preserve">Однако, основываясь лишь на </w:t>
      </w:r>
      <w:proofErr w:type="gramStart"/>
      <w:r w:rsidR="00925F1F">
        <w:rPr>
          <w:color w:val="000000"/>
          <w:sz w:val="28"/>
          <w:szCs w:val="28"/>
          <w:lang w:eastAsia="ru-RU"/>
        </w:rPr>
        <w:t>заверениях рекламы</w:t>
      </w:r>
      <w:proofErr w:type="gramEnd"/>
      <w:r w:rsidR="00925F1F">
        <w:rPr>
          <w:color w:val="000000"/>
          <w:sz w:val="28"/>
          <w:szCs w:val="28"/>
          <w:lang w:eastAsia="ru-RU"/>
        </w:rPr>
        <w:t xml:space="preserve">,   очень трудно судить о безопасности того или иного продукта. </w:t>
      </w:r>
      <w:r w:rsidR="00B979B9">
        <w:rPr>
          <w:color w:val="000000"/>
          <w:sz w:val="28"/>
          <w:szCs w:val="28"/>
          <w:lang w:eastAsia="ru-RU"/>
        </w:rPr>
        <w:t>В этой</w:t>
      </w:r>
      <w:r w:rsidR="00925F1F">
        <w:rPr>
          <w:color w:val="000000"/>
          <w:sz w:val="28"/>
          <w:szCs w:val="28"/>
          <w:lang w:eastAsia="ru-RU"/>
        </w:rPr>
        <w:t xml:space="preserve"> работе собраны и проанализированы данные о составе и свойствах </w:t>
      </w:r>
      <w:r w:rsidR="00B979B9">
        <w:rPr>
          <w:color w:val="000000"/>
          <w:sz w:val="28"/>
          <w:szCs w:val="28"/>
          <w:lang w:eastAsia="ru-RU"/>
        </w:rPr>
        <w:t xml:space="preserve">некоторых </w:t>
      </w:r>
      <w:r w:rsidR="00925F1F">
        <w:rPr>
          <w:color w:val="000000"/>
          <w:sz w:val="28"/>
          <w:szCs w:val="28"/>
          <w:lang w:eastAsia="ru-RU"/>
        </w:rPr>
        <w:t>сре</w:t>
      </w:r>
      <w:proofErr w:type="gramStart"/>
      <w:r w:rsidR="00925F1F">
        <w:rPr>
          <w:color w:val="000000"/>
          <w:sz w:val="28"/>
          <w:szCs w:val="28"/>
          <w:lang w:eastAsia="ru-RU"/>
        </w:rPr>
        <w:t>дств дл</w:t>
      </w:r>
      <w:proofErr w:type="gramEnd"/>
      <w:r w:rsidR="00925F1F">
        <w:rPr>
          <w:color w:val="000000"/>
          <w:sz w:val="28"/>
          <w:szCs w:val="28"/>
          <w:lang w:eastAsia="ru-RU"/>
        </w:rPr>
        <w:t>я мытья посуды. Это исследование призвано обратить внимание на то, чем и как требуется пользоваться, чтобы сохранить свое здоровье и обезопасить окружающих.</w:t>
      </w:r>
    </w:p>
    <w:p w:rsidR="003D3C02" w:rsidRPr="00E37D5A" w:rsidRDefault="00CA0FC4" w:rsidP="00925F1F">
      <w:pPr>
        <w:suppressAutoHyphens w:val="0"/>
        <w:spacing w:line="360" w:lineRule="auto"/>
        <w:ind w:firstLine="567"/>
        <w:jc w:val="both"/>
        <w:rPr>
          <w:sz w:val="28"/>
          <w:szCs w:val="28"/>
        </w:rPr>
      </w:pPr>
      <w:r>
        <w:rPr>
          <w:bCs/>
          <w:sz w:val="28"/>
          <w:szCs w:val="28"/>
        </w:rPr>
        <w:t xml:space="preserve">   </w:t>
      </w:r>
      <w:r w:rsidR="003D3C02" w:rsidRPr="002E3FF8">
        <w:rPr>
          <w:color w:val="000000"/>
          <w:sz w:val="28"/>
          <w:szCs w:val="28"/>
          <w:lang w:eastAsia="ru-RU"/>
        </w:rPr>
        <w:t>Цел</w:t>
      </w:r>
      <w:r w:rsidR="003D3C02">
        <w:rPr>
          <w:color w:val="000000"/>
          <w:sz w:val="28"/>
          <w:szCs w:val="28"/>
          <w:lang w:eastAsia="ru-RU"/>
        </w:rPr>
        <w:t>ь</w:t>
      </w:r>
      <w:r w:rsidR="003D3C02" w:rsidRPr="002E3FF8">
        <w:rPr>
          <w:color w:val="000000"/>
          <w:sz w:val="28"/>
          <w:szCs w:val="28"/>
          <w:lang w:eastAsia="ru-RU"/>
        </w:rPr>
        <w:t xml:space="preserve"> </w:t>
      </w:r>
      <w:r w:rsidR="003D3C02">
        <w:rPr>
          <w:color w:val="000000"/>
          <w:sz w:val="28"/>
          <w:szCs w:val="28"/>
          <w:lang w:eastAsia="ru-RU"/>
        </w:rPr>
        <w:t xml:space="preserve">данного </w:t>
      </w:r>
      <w:r w:rsidR="003D3C02" w:rsidRPr="002E3FF8">
        <w:rPr>
          <w:color w:val="000000"/>
          <w:sz w:val="28"/>
          <w:szCs w:val="28"/>
          <w:lang w:eastAsia="ru-RU"/>
        </w:rPr>
        <w:t>проекта:</w:t>
      </w:r>
      <w:r w:rsidR="003D3C02" w:rsidRPr="003D3C02">
        <w:rPr>
          <w:rFonts w:eastAsia="Calibri"/>
          <w:bCs/>
          <w:sz w:val="28"/>
          <w:szCs w:val="28"/>
        </w:rPr>
        <w:t xml:space="preserve"> </w:t>
      </w:r>
      <w:r w:rsidR="003D3C02">
        <w:rPr>
          <w:rFonts w:eastAsia="Calibri"/>
          <w:bCs/>
          <w:sz w:val="28"/>
          <w:szCs w:val="28"/>
        </w:rPr>
        <w:t>сравнить и проанализировать физико-химические характеристики некоторых сре</w:t>
      </w:r>
      <w:proofErr w:type="gramStart"/>
      <w:r w:rsidR="003D3C02">
        <w:rPr>
          <w:rFonts w:eastAsia="Calibri"/>
          <w:bCs/>
          <w:sz w:val="28"/>
          <w:szCs w:val="28"/>
        </w:rPr>
        <w:t>дств дл</w:t>
      </w:r>
      <w:proofErr w:type="gramEnd"/>
      <w:r w:rsidR="003D3C02">
        <w:rPr>
          <w:rFonts w:eastAsia="Calibri"/>
          <w:bCs/>
          <w:sz w:val="28"/>
          <w:szCs w:val="28"/>
        </w:rPr>
        <w:t>я мытья посуды и оценить опасность их применения в быту.</w:t>
      </w:r>
    </w:p>
    <w:p w:rsidR="003D3C02" w:rsidRPr="002E3FF8" w:rsidRDefault="003D3C02" w:rsidP="003D3C02">
      <w:pPr>
        <w:suppressAutoHyphens w:val="0"/>
        <w:spacing w:line="360" w:lineRule="auto"/>
        <w:ind w:firstLine="567"/>
        <w:jc w:val="both"/>
        <w:rPr>
          <w:color w:val="000000"/>
          <w:sz w:val="28"/>
          <w:szCs w:val="28"/>
          <w:lang w:eastAsia="ru-RU"/>
        </w:rPr>
      </w:pPr>
      <w:r w:rsidRPr="002E3FF8">
        <w:rPr>
          <w:color w:val="000000"/>
          <w:sz w:val="28"/>
          <w:szCs w:val="28"/>
          <w:lang w:eastAsia="ru-RU"/>
        </w:rPr>
        <w:t>Задачи проекта:</w:t>
      </w:r>
    </w:p>
    <w:p w:rsidR="003D3C02" w:rsidRPr="002B05EC" w:rsidRDefault="003D3C02" w:rsidP="003D3C02">
      <w:pPr>
        <w:pStyle w:val="a3"/>
        <w:numPr>
          <w:ilvl w:val="0"/>
          <w:numId w:val="3"/>
        </w:numPr>
        <w:suppressAutoHyphens w:val="0"/>
        <w:spacing w:line="360" w:lineRule="auto"/>
        <w:jc w:val="both"/>
        <w:rPr>
          <w:color w:val="000000"/>
          <w:sz w:val="28"/>
          <w:szCs w:val="28"/>
          <w:lang w:eastAsia="ru-RU"/>
        </w:rPr>
      </w:pPr>
      <w:r w:rsidRPr="002B05EC">
        <w:rPr>
          <w:color w:val="000000"/>
          <w:sz w:val="28"/>
          <w:szCs w:val="28"/>
          <w:lang w:eastAsia="ru-RU"/>
        </w:rPr>
        <w:t>Собрать литературу по данной теме.</w:t>
      </w:r>
    </w:p>
    <w:p w:rsidR="003D3C02" w:rsidRDefault="003D3C02" w:rsidP="003D3C02">
      <w:pPr>
        <w:pStyle w:val="a3"/>
        <w:numPr>
          <w:ilvl w:val="0"/>
          <w:numId w:val="3"/>
        </w:numPr>
        <w:suppressAutoHyphens w:val="0"/>
        <w:spacing w:line="360" w:lineRule="auto"/>
        <w:jc w:val="both"/>
        <w:rPr>
          <w:color w:val="000000"/>
          <w:sz w:val="28"/>
          <w:szCs w:val="28"/>
          <w:lang w:eastAsia="ru-RU"/>
        </w:rPr>
      </w:pPr>
      <w:r>
        <w:rPr>
          <w:color w:val="000000"/>
          <w:sz w:val="28"/>
          <w:szCs w:val="28"/>
          <w:lang w:eastAsia="ru-RU"/>
        </w:rPr>
        <w:t>Провести социологический опрос учащихся</w:t>
      </w:r>
      <w:r w:rsidR="00B979B9">
        <w:rPr>
          <w:color w:val="000000"/>
          <w:sz w:val="28"/>
          <w:szCs w:val="28"/>
          <w:lang w:eastAsia="ru-RU"/>
        </w:rPr>
        <w:t>.</w:t>
      </w:r>
    </w:p>
    <w:p w:rsidR="003D3C02" w:rsidRDefault="003D3C02" w:rsidP="003D3C02">
      <w:pPr>
        <w:pStyle w:val="a3"/>
        <w:numPr>
          <w:ilvl w:val="0"/>
          <w:numId w:val="3"/>
        </w:numPr>
        <w:suppressAutoHyphens w:val="0"/>
        <w:spacing w:line="360" w:lineRule="auto"/>
        <w:jc w:val="both"/>
        <w:rPr>
          <w:color w:val="000000"/>
          <w:sz w:val="28"/>
          <w:szCs w:val="28"/>
          <w:lang w:eastAsia="ru-RU"/>
        </w:rPr>
      </w:pPr>
      <w:r w:rsidRPr="002B05EC">
        <w:rPr>
          <w:color w:val="000000"/>
          <w:sz w:val="28"/>
          <w:szCs w:val="28"/>
          <w:lang w:eastAsia="ru-RU"/>
        </w:rPr>
        <w:t>Провести химические эксперименты со средствами для мытья посуды</w:t>
      </w:r>
      <w:r w:rsidR="00B979B9">
        <w:rPr>
          <w:color w:val="000000"/>
          <w:sz w:val="28"/>
          <w:szCs w:val="28"/>
          <w:lang w:eastAsia="ru-RU"/>
        </w:rPr>
        <w:t>.</w:t>
      </w:r>
    </w:p>
    <w:p w:rsidR="003D3C02" w:rsidRDefault="003D3C02" w:rsidP="003D3C02">
      <w:pPr>
        <w:pStyle w:val="a3"/>
        <w:numPr>
          <w:ilvl w:val="0"/>
          <w:numId w:val="3"/>
        </w:numPr>
        <w:suppressAutoHyphens w:val="0"/>
        <w:spacing w:line="360" w:lineRule="auto"/>
        <w:jc w:val="both"/>
        <w:rPr>
          <w:color w:val="000000"/>
          <w:sz w:val="28"/>
          <w:szCs w:val="28"/>
          <w:lang w:eastAsia="ru-RU"/>
        </w:rPr>
      </w:pPr>
      <w:r w:rsidRPr="002B05EC">
        <w:rPr>
          <w:color w:val="000000"/>
          <w:sz w:val="28"/>
          <w:szCs w:val="28"/>
          <w:lang w:eastAsia="ru-RU"/>
        </w:rPr>
        <w:t>Провести сравнительный анализ сре</w:t>
      </w:r>
      <w:proofErr w:type="gramStart"/>
      <w:r w:rsidRPr="002B05EC">
        <w:rPr>
          <w:color w:val="000000"/>
          <w:sz w:val="28"/>
          <w:szCs w:val="28"/>
          <w:lang w:eastAsia="ru-RU"/>
        </w:rPr>
        <w:t>дств дл</w:t>
      </w:r>
      <w:proofErr w:type="gramEnd"/>
      <w:r w:rsidRPr="002B05EC">
        <w:rPr>
          <w:color w:val="000000"/>
          <w:sz w:val="28"/>
          <w:szCs w:val="28"/>
          <w:lang w:eastAsia="ru-RU"/>
        </w:rPr>
        <w:t>я мытья посуды на основе результатов экспериментов</w:t>
      </w:r>
      <w:r w:rsidR="00B979B9">
        <w:rPr>
          <w:color w:val="000000"/>
          <w:sz w:val="28"/>
          <w:szCs w:val="28"/>
          <w:lang w:eastAsia="ru-RU"/>
        </w:rPr>
        <w:t>.</w:t>
      </w:r>
    </w:p>
    <w:p w:rsidR="003D3C02" w:rsidRDefault="003D3C02" w:rsidP="003D3C02">
      <w:pPr>
        <w:pStyle w:val="a3"/>
        <w:numPr>
          <w:ilvl w:val="0"/>
          <w:numId w:val="3"/>
        </w:numPr>
        <w:suppressAutoHyphens w:val="0"/>
        <w:spacing w:line="360" w:lineRule="auto"/>
        <w:jc w:val="both"/>
        <w:rPr>
          <w:color w:val="000000"/>
          <w:sz w:val="28"/>
          <w:szCs w:val="28"/>
          <w:lang w:eastAsia="ru-RU"/>
        </w:rPr>
      </w:pPr>
      <w:r w:rsidRPr="002B05EC">
        <w:rPr>
          <w:color w:val="000000"/>
          <w:sz w:val="28"/>
          <w:szCs w:val="28"/>
          <w:lang w:eastAsia="ru-RU"/>
        </w:rPr>
        <w:t xml:space="preserve">Сформулировать экологические проблемы </w:t>
      </w:r>
      <w:proofErr w:type="spellStart"/>
      <w:r w:rsidRPr="002B05EC">
        <w:rPr>
          <w:color w:val="000000"/>
          <w:sz w:val="28"/>
          <w:szCs w:val="28"/>
          <w:lang w:eastAsia="ru-RU"/>
        </w:rPr>
        <w:t>ПАВов</w:t>
      </w:r>
      <w:proofErr w:type="spellEnd"/>
      <w:r w:rsidRPr="002B05EC">
        <w:rPr>
          <w:color w:val="000000"/>
          <w:sz w:val="28"/>
          <w:szCs w:val="28"/>
          <w:lang w:eastAsia="ru-RU"/>
        </w:rPr>
        <w:t xml:space="preserve"> и предложить меры для их устранения</w:t>
      </w:r>
      <w:r w:rsidR="00B979B9">
        <w:rPr>
          <w:color w:val="000000"/>
          <w:sz w:val="28"/>
          <w:szCs w:val="28"/>
          <w:lang w:eastAsia="ru-RU"/>
        </w:rPr>
        <w:t>.</w:t>
      </w:r>
    </w:p>
    <w:p w:rsidR="003D3C02" w:rsidRDefault="003D3C02" w:rsidP="003D3C02">
      <w:pPr>
        <w:suppressAutoHyphens w:val="0"/>
        <w:spacing w:line="360" w:lineRule="auto"/>
        <w:ind w:firstLine="567"/>
        <w:jc w:val="both"/>
        <w:rPr>
          <w:color w:val="000000"/>
          <w:sz w:val="28"/>
          <w:szCs w:val="28"/>
          <w:lang w:eastAsia="ru-RU"/>
        </w:rPr>
      </w:pPr>
      <w:r w:rsidRPr="002E3FF8">
        <w:rPr>
          <w:color w:val="000000"/>
          <w:sz w:val="28"/>
          <w:szCs w:val="28"/>
          <w:lang w:eastAsia="ru-RU"/>
        </w:rPr>
        <w:lastRenderedPageBreak/>
        <w:t xml:space="preserve">Объект: </w:t>
      </w:r>
      <w:r>
        <w:rPr>
          <w:color w:val="000000"/>
          <w:sz w:val="28"/>
          <w:szCs w:val="28"/>
          <w:lang w:eastAsia="ru-RU"/>
        </w:rPr>
        <w:t>Средства для мытья посуды, содержащие поверхностно-активные вещества</w:t>
      </w:r>
      <w:r w:rsidR="003610C2">
        <w:rPr>
          <w:color w:val="000000"/>
          <w:sz w:val="28"/>
          <w:szCs w:val="28"/>
          <w:lang w:eastAsia="ru-RU"/>
        </w:rPr>
        <w:t>.</w:t>
      </w:r>
    </w:p>
    <w:p w:rsidR="003D3C02" w:rsidRDefault="00925F1F" w:rsidP="003D3C02">
      <w:pPr>
        <w:suppressAutoHyphens w:val="0"/>
        <w:spacing w:line="360" w:lineRule="auto"/>
        <w:ind w:firstLine="567"/>
        <w:jc w:val="both"/>
        <w:rPr>
          <w:color w:val="000000"/>
          <w:sz w:val="28"/>
          <w:szCs w:val="28"/>
          <w:lang w:eastAsia="ru-RU"/>
        </w:rPr>
      </w:pPr>
      <w:r>
        <w:rPr>
          <w:color w:val="000000"/>
          <w:sz w:val="28"/>
          <w:szCs w:val="28"/>
          <w:lang w:eastAsia="ru-RU"/>
        </w:rPr>
        <w:t>Предмет</w:t>
      </w:r>
      <w:r w:rsidR="003D3C02">
        <w:rPr>
          <w:color w:val="000000"/>
          <w:sz w:val="28"/>
          <w:szCs w:val="28"/>
          <w:lang w:eastAsia="ru-RU"/>
        </w:rPr>
        <w:t xml:space="preserve">: </w:t>
      </w:r>
      <w:r w:rsidR="003610C2">
        <w:rPr>
          <w:color w:val="000000"/>
          <w:sz w:val="28"/>
          <w:szCs w:val="28"/>
          <w:lang w:eastAsia="ru-RU"/>
        </w:rPr>
        <w:t>Физико-химические характеристики моющих средств, опасность их применения.</w:t>
      </w:r>
    </w:p>
    <w:p w:rsidR="003D3C02" w:rsidRDefault="003D3C02" w:rsidP="003D3C02">
      <w:pPr>
        <w:suppressAutoHyphens w:val="0"/>
        <w:spacing w:line="360" w:lineRule="auto"/>
        <w:ind w:firstLine="567"/>
        <w:jc w:val="both"/>
        <w:rPr>
          <w:color w:val="000000"/>
          <w:sz w:val="28"/>
          <w:szCs w:val="28"/>
          <w:lang w:eastAsia="ru-RU"/>
        </w:rPr>
      </w:pPr>
      <w:r w:rsidRPr="002E3FF8">
        <w:rPr>
          <w:color w:val="000000"/>
          <w:sz w:val="28"/>
          <w:szCs w:val="28"/>
          <w:lang w:eastAsia="ru-RU"/>
        </w:rPr>
        <w:t xml:space="preserve">Методы исследования:  </w:t>
      </w:r>
      <w:r>
        <w:rPr>
          <w:color w:val="000000"/>
          <w:sz w:val="28"/>
          <w:szCs w:val="28"/>
          <w:lang w:eastAsia="ru-RU"/>
        </w:rPr>
        <w:t>М</w:t>
      </w:r>
      <w:r w:rsidRPr="002E3FF8">
        <w:rPr>
          <w:color w:val="000000"/>
          <w:sz w:val="28"/>
          <w:szCs w:val="28"/>
          <w:lang w:eastAsia="ru-RU"/>
        </w:rPr>
        <w:t>етод</w:t>
      </w:r>
      <w:r>
        <w:rPr>
          <w:color w:val="000000"/>
          <w:sz w:val="28"/>
          <w:szCs w:val="28"/>
          <w:lang w:eastAsia="ru-RU"/>
        </w:rPr>
        <w:t xml:space="preserve"> химического анализа</w:t>
      </w:r>
      <w:r w:rsidRPr="002E3FF8">
        <w:rPr>
          <w:color w:val="000000"/>
          <w:sz w:val="28"/>
          <w:szCs w:val="28"/>
          <w:lang w:eastAsia="ru-RU"/>
        </w:rPr>
        <w:t>, сравнение,</w:t>
      </w:r>
      <w:r>
        <w:rPr>
          <w:color w:val="000000"/>
          <w:sz w:val="28"/>
          <w:szCs w:val="28"/>
          <w:lang w:eastAsia="ru-RU"/>
        </w:rPr>
        <w:t xml:space="preserve"> анализ физических характеристик, социологический опрос, сопоставление результатов исследований.</w:t>
      </w:r>
    </w:p>
    <w:p w:rsidR="00925F1F" w:rsidRDefault="003D3C02" w:rsidP="00925F1F">
      <w:pPr>
        <w:suppressAutoHyphens w:val="0"/>
        <w:spacing w:line="360" w:lineRule="auto"/>
        <w:ind w:firstLine="567"/>
        <w:jc w:val="both"/>
        <w:rPr>
          <w:color w:val="000000"/>
          <w:sz w:val="28"/>
          <w:szCs w:val="28"/>
          <w:lang w:eastAsia="ru-RU"/>
        </w:rPr>
      </w:pPr>
      <w:r w:rsidRPr="002E3FF8">
        <w:rPr>
          <w:color w:val="000000"/>
          <w:sz w:val="28"/>
          <w:szCs w:val="28"/>
          <w:lang w:eastAsia="ru-RU"/>
        </w:rPr>
        <w:t xml:space="preserve">Вид проекта: </w:t>
      </w:r>
      <w:r>
        <w:rPr>
          <w:color w:val="000000"/>
          <w:sz w:val="28"/>
          <w:szCs w:val="28"/>
          <w:lang w:eastAsia="ru-RU"/>
        </w:rPr>
        <w:t>И</w:t>
      </w:r>
      <w:r w:rsidRPr="002E3FF8">
        <w:rPr>
          <w:color w:val="000000"/>
          <w:sz w:val="28"/>
          <w:szCs w:val="28"/>
          <w:lang w:eastAsia="ru-RU"/>
        </w:rPr>
        <w:t>ндивидуальный, среднесрочный, исследовательский.</w:t>
      </w:r>
    </w:p>
    <w:p w:rsidR="003D3C02" w:rsidRDefault="003D3C02" w:rsidP="004D25CB">
      <w:pPr>
        <w:suppressAutoHyphens w:val="0"/>
        <w:spacing w:line="360" w:lineRule="auto"/>
        <w:ind w:firstLine="567"/>
        <w:jc w:val="both"/>
        <w:rPr>
          <w:color w:val="000000"/>
          <w:sz w:val="28"/>
          <w:szCs w:val="28"/>
          <w:lang w:eastAsia="ru-RU"/>
        </w:rPr>
      </w:pPr>
      <w:r w:rsidRPr="002E3FF8">
        <w:rPr>
          <w:color w:val="000000"/>
          <w:sz w:val="28"/>
          <w:szCs w:val="28"/>
          <w:lang w:eastAsia="ru-RU"/>
        </w:rPr>
        <w:t>Значимость проекта:</w:t>
      </w:r>
      <w:r w:rsidR="003610C2">
        <w:rPr>
          <w:color w:val="000000"/>
          <w:sz w:val="28"/>
          <w:szCs w:val="28"/>
          <w:lang w:eastAsia="ru-RU"/>
        </w:rPr>
        <w:t xml:space="preserve"> </w:t>
      </w:r>
      <w:r w:rsidRPr="002E3FF8">
        <w:rPr>
          <w:color w:val="000000"/>
          <w:sz w:val="28"/>
          <w:szCs w:val="28"/>
          <w:lang w:eastAsia="ru-RU"/>
        </w:rPr>
        <w:t xml:space="preserve">Материалы проекта можно использовать на уроках </w:t>
      </w:r>
      <w:r w:rsidR="003610C2">
        <w:rPr>
          <w:color w:val="000000"/>
          <w:sz w:val="28"/>
          <w:szCs w:val="28"/>
          <w:lang w:eastAsia="ru-RU"/>
        </w:rPr>
        <w:t xml:space="preserve">химии, </w:t>
      </w:r>
      <w:r w:rsidRPr="002E3FF8">
        <w:rPr>
          <w:color w:val="000000"/>
          <w:sz w:val="28"/>
          <w:szCs w:val="28"/>
          <w:lang w:eastAsia="ru-RU"/>
        </w:rPr>
        <w:t>биологии, экологии, при проведении внеклассного мероприятия, при</w:t>
      </w:r>
      <w:r>
        <w:rPr>
          <w:color w:val="000000"/>
          <w:sz w:val="28"/>
          <w:szCs w:val="28"/>
          <w:lang w:eastAsia="ru-RU"/>
        </w:rPr>
        <w:t xml:space="preserve"> проведении экологических акций, в качестве ознакомительного материала для потребителей.</w:t>
      </w:r>
    </w:p>
    <w:p w:rsidR="00B979B9" w:rsidRPr="004D25CB" w:rsidRDefault="00B979B9" w:rsidP="00B92C56">
      <w:pPr>
        <w:spacing w:line="360" w:lineRule="auto"/>
        <w:ind w:right="-143" w:firstLine="567"/>
        <w:rPr>
          <w:b/>
          <w:sz w:val="28"/>
          <w:szCs w:val="28"/>
        </w:rPr>
      </w:pPr>
      <w:r>
        <w:rPr>
          <w:color w:val="000000"/>
          <w:sz w:val="28"/>
          <w:szCs w:val="28"/>
          <w:lang w:eastAsia="ru-RU"/>
        </w:rPr>
        <w:t>В ходе работы был проведен соци</w:t>
      </w:r>
      <w:r w:rsidR="004D25CB">
        <w:rPr>
          <w:color w:val="000000"/>
          <w:sz w:val="28"/>
          <w:szCs w:val="28"/>
          <w:lang w:eastAsia="ru-RU"/>
        </w:rPr>
        <w:t>ологический опрос среди учениц 9-11 классов МБОУ</w:t>
      </w:r>
      <w:r w:rsidR="004D25CB" w:rsidRPr="00FC4C1D">
        <w:rPr>
          <w:b/>
          <w:sz w:val="28"/>
          <w:szCs w:val="28"/>
        </w:rPr>
        <w:t xml:space="preserve"> </w:t>
      </w:r>
      <w:r w:rsidR="004D25CB" w:rsidRPr="004D25CB">
        <w:rPr>
          <w:sz w:val="28"/>
          <w:szCs w:val="28"/>
        </w:rPr>
        <w:t>«СШ №14</w:t>
      </w:r>
      <w:r w:rsidR="004D25CB">
        <w:rPr>
          <w:sz w:val="28"/>
          <w:szCs w:val="28"/>
        </w:rPr>
        <w:t>»</w:t>
      </w:r>
      <w:r w:rsidR="004D25CB">
        <w:rPr>
          <w:color w:val="000000"/>
          <w:sz w:val="28"/>
          <w:szCs w:val="28"/>
          <w:lang w:eastAsia="ru-RU"/>
        </w:rPr>
        <w:t xml:space="preserve"> </w:t>
      </w:r>
      <w:r>
        <w:rPr>
          <w:color w:val="000000"/>
          <w:sz w:val="28"/>
          <w:szCs w:val="28"/>
          <w:lang w:eastAsia="ru-RU"/>
        </w:rPr>
        <w:t>, по результатам которого бы</w:t>
      </w:r>
      <w:r w:rsidR="003610C2">
        <w:rPr>
          <w:color w:val="000000"/>
          <w:sz w:val="28"/>
          <w:szCs w:val="28"/>
          <w:lang w:eastAsia="ru-RU"/>
        </w:rPr>
        <w:t>ли выбраны объекты исследований:</w:t>
      </w:r>
    </w:p>
    <w:p w:rsidR="00CA0FC4" w:rsidRDefault="004D25CB" w:rsidP="004D25CB">
      <w:pPr>
        <w:pStyle w:val="a3"/>
        <w:spacing w:line="360" w:lineRule="auto"/>
        <w:ind w:left="0"/>
        <w:rPr>
          <w:sz w:val="28"/>
          <w:szCs w:val="28"/>
        </w:rPr>
      </w:pPr>
      <w:r>
        <w:rPr>
          <w:sz w:val="28"/>
          <w:szCs w:val="28"/>
        </w:rPr>
        <w:t xml:space="preserve">     </w:t>
      </w:r>
      <w:r w:rsidR="00CA0FC4">
        <w:rPr>
          <w:sz w:val="28"/>
          <w:szCs w:val="28"/>
        </w:rPr>
        <w:t>Образец №1 –</w:t>
      </w:r>
      <w:r w:rsidR="00B979B9">
        <w:rPr>
          <w:sz w:val="28"/>
          <w:szCs w:val="28"/>
        </w:rPr>
        <w:t xml:space="preserve"> «</w:t>
      </w:r>
      <w:r w:rsidR="00B979B9">
        <w:rPr>
          <w:sz w:val="28"/>
          <w:szCs w:val="28"/>
          <w:lang w:val="en-US"/>
        </w:rPr>
        <w:t>Fairy</w:t>
      </w:r>
      <w:r w:rsidR="00B979B9">
        <w:rPr>
          <w:sz w:val="28"/>
          <w:szCs w:val="28"/>
        </w:rPr>
        <w:t>»</w:t>
      </w:r>
      <w:r w:rsidR="00CA0FC4" w:rsidRPr="00C27C86">
        <w:rPr>
          <w:sz w:val="28"/>
          <w:szCs w:val="28"/>
        </w:rPr>
        <w:t>;</w:t>
      </w:r>
    </w:p>
    <w:p w:rsidR="00CA0FC4" w:rsidRDefault="00CA0FC4" w:rsidP="00CA0FC4">
      <w:pPr>
        <w:pStyle w:val="a3"/>
        <w:spacing w:line="360" w:lineRule="auto"/>
        <w:ind w:left="360"/>
        <w:rPr>
          <w:sz w:val="28"/>
          <w:szCs w:val="28"/>
        </w:rPr>
      </w:pPr>
      <w:r>
        <w:rPr>
          <w:sz w:val="28"/>
          <w:szCs w:val="28"/>
        </w:rPr>
        <w:t>Образец №2 –</w:t>
      </w:r>
      <w:r w:rsidR="00B979B9" w:rsidRPr="00B979B9">
        <w:rPr>
          <w:sz w:val="28"/>
          <w:szCs w:val="28"/>
        </w:rPr>
        <w:t xml:space="preserve"> </w:t>
      </w:r>
      <w:r w:rsidR="00B979B9">
        <w:rPr>
          <w:sz w:val="28"/>
          <w:szCs w:val="28"/>
        </w:rPr>
        <w:t>«</w:t>
      </w:r>
      <w:r w:rsidR="00B979B9">
        <w:rPr>
          <w:sz w:val="28"/>
          <w:szCs w:val="28"/>
          <w:lang w:val="en-US"/>
        </w:rPr>
        <w:t>Gala</w:t>
      </w:r>
      <w:r w:rsidR="00B979B9">
        <w:rPr>
          <w:sz w:val="28"/>
          <w:szCs w:val="28"/>
        </w:rPr>
        <w:t>»</w:t>
      </w:r>
      <w:proofErr w:type="gramStart"/>
      <w:r w:rsidR="00B979B9" w:rsidRPr="00B979B9">
        <w:rPr>
          <w:sz w:val="28"/>
          <w:szCs w:val="28"/>
        </w:rPr>
        <w:t xml:space="preserve"> </w:t>
      </w:r>
      <w:r>
        <w:rPr>
          <w:sz w:val="28"/>
          <w:szCs w:val="28"/>
        </w:rPr>
        <w:t>;</w:t>
      </w:r>
      <w:proofErr w:type="gramEnd"/>
    </w:p>
    <w:p w:rsidR="00CA0FC4" w:rsidRDefault="00CA0FC4" w:rsidP="00CA0FC4">
      <w:pPr>
        <w:pStyle w:val="a3"/>
        <w:spacing w:line="360" w:lineRule="auto"/>
        <w:ind w:left="360"/>
        <w:rPr>
          <w:sz w:val="28"/>
          <w:szCs w:val="28"/>
        </w:rPr>
      </w:pPr>
      <w:r>
        <w:rPr>
          <w:sz w:val="28"/>
          <w:szCs w:val="28"/>
        </w:rPr>
        <w:t>Образец №3 –</w:t>
      </w:r>
      <w:r w:rsidR="00100082">
        <w:rPr>
          <w:sz w:val="28"/>
          <w:szCs w:val="28"/>
        </w:rPr>
        <w:t xml:space="preserve"> </w:t>
      </w:r>
      <w:r w:rsidR="00B979B9">
        <w:rPr>
          <w:sz w:val="28"/>
          <w:szCs w:val="28"/>
        </w:rPr>
        <w:t>«</w:t>
      </w:r>
      <w:proofErr w:type="spellStart"/>
      <w:r w:rsidR="00B979B9">
        <w:rPr>
          <w:sz w:val="28"/>
          <w:szCs w:val="28"/>
          <w:lang w:val="en-US"/>
        </w:rPr>
        <w:t>Sarma</w:t>
      </w:r>
      <w:proofErr w:type="spellEnd"/>
      <w:r w:rsidR="00B979B9">
        <w:rPr>
          <w:sz w:val="28"/>
          <w:szCs w:val="28"/>
        </w:rPr>
        <w:t>»</w:t>
      </w:r>
      <w:r>
        <w:rPr>
          <w:sz w:val="28"/>
          <w:szCs w:val="28"/>
        </w:rPr>
        <w:t>;</w:t>
      </w:r>
    </w:p>
    <w:p w:rsidR="00CA0FC4" w:rsidRDefault="00CA0FC4" w:rsidP="00CA0FC4">
      <w:pPr>
        <w:pStyle w:val="a3"/>
        <w:spacing w:line="360" w:lineRule="auto"/>
        <w:ind w:left="360"/>
        <w:rPr>
          <w:sz w:val="28"/>
          <w:szCs w:val="28"/>
        </w:rPr>
      </w:pPr>
      <w:r>
        <w:rPr>
          <w:sz w:val="28"/>
          <w:szCs w:val="28"/>
        </w:rPr>
        <w:t>Образец №4 –</w:t>
      </w:r>
      <w:r w:rsidR="008B6D30">
        <w:rPr>
          <w:sz w:val="28"/>
          <w:szCs w:val="28"/>
          <w:lang w:val="en-US"/>
        </w:rPr>
        <w:t>Pure</w:t>
      </w:r>
      <w:r w:rsidR="008B6D30" w:rsidRPr="008B6D30">
        <w:rPr>
          <w:sz w:val="28"/>
          <w:szCs w:val="28"/>
        </w:rPr>
        <w:t xml:space="preserve"> </w:t>
      </w:r>
      <w:r w:rsidR="008B6D30">
        <w:rPr>
          <w:sz w:val="28"/>
          <w:szCs w:val="28"/>
          <w:lang w:val="en-US"/>
        </w:rPr>
        <w:t>Water</w:t>
      </w:r>
      <w:proofErr w:type="gramStart"/>
      <w:r w:rsidR="00100082">
        <w:rPr>
          <w:sz w:val="28"/>
          <w:szCs w:val="28"/>
        </w:rPr>
        <w:t xml:space="preserve"> </w:t>
      </w:r>
      <w:r>
        <w:rPr>
          <w:sz w:val="28"/>
          <w:szCs w:val="28"/>
        </w:rPr>
        <w:t>;</w:t>
      </w:r>
      <w:proofErr w:type="gramEnd"/>
    </w:p>
    <w:p w:rsidR="00CA0FC4" w:rsidRDefault="00CA0FC4" w:rsidP="00CA0FC4">
      <w:pPr>
        <w:pStyle w:val="a3"/>
        <w:spacing w:line="360" w:lineRule="auto"/>
        <w:ind w:left="360"/>
        <w:rPr>
          <w:sz w:val="28"/>
          <w:szCs w:val="28"/>
        </w:rPr>
      </w:pPr>
      <w:r>
        <w:rPr>
          <w:sz w:val="28"/>
          <w:szCs w:val="28"/>
        </w:rPr>
        <w:t>Образец №5 –</w:t>
      </w:r>
      <w:r w:rsidR="008B6D30" w:rsidRPr="008B6D30">
        <w:rPr>
          <w:sz w:val="28"/>
          <w:szCs w:val="28"/>
        </w:rPr>
        <w:t xml:space="preserve"> </w:t>
      </w:r>
      <w:proofErr w:type="spellStart"/>
      <w:r w:rsidR="008B6D30">
        <w:rPr>
          <w:sz w:val="28"/>
          <w:szCs w:val="28"/>
          <w:lang w:val="en-US"/>
        </w:rPr>
        <w:t>Molecola</w:t>
      </w:r>
      <w:proofErr w:type="spellEnd"/>
      <w:proofErr w:type="gramStart"/>
      <w:r w:rsidR="00100082">
        <w:rPr>
          <w:sz w:val="28"/>
          <w:szCs w:val="28"/>
        </w:rPr>
        <w:t xml:space="preserve"> </w:t>
      </w:r>
      <w:r>
        <w:rPr>
          <w:sz w:val="28"/>
          <w:szCs w:val="28"/>
        </w:rPr>
        <w:t>;</w:t>
      </w:r>
      <w:proofErr w:type="gramEnd"/>
    </w:p>
    <w:p w:rsidR="006B798B" w:rsidRDefault="005A6E49" w:rsidP="00D53810">
      <w:pPr>
        <w:pStyle w:val="a3"/>
        <w:spacing w:line="360" w:lineRule="auto"/>
        <w:ind w:left="0" w:firstLine="567"/>
        <w:jc w:val="both"/>
        <w:rPr>
          <w:sz w:val="28"/>
          <w:szCs w:val="28"/>
        </w:rPr>
      </w:pPr>
      <w:r>
        <w:rPr>
          <w:sz w:val="28"/>
          <w:szCs w:val="28"/>
        </w:rPr>
        <w:t xml:space="preserve">Из 100 опрошенных </w:t>
      </w:r>
      <w:r w:rsidR="00D53810">
        <w:rPr>
          <w:sz w:val="28"/>
          <w:szCs w:val="28"/>
        </w:rPr>
        <w:t>19</w:t>
      </w:r>
      <w:r>
        <w:rPr>
          <w:sz w:val="28"/>
          <w:szCs w:val="28"/>
        </w:rPr>
        <w:t xml:space="preserve"> человека пользуются средством </w:t>
      </w:r>
      <w:r>
        <w:rPr>
          <w:sz w:val="28"/>
          <w:szCs w:val="28"/>
          <w:lang w:val="en-US"/>
        </w:rPr>
        <w:t>Fairy</w:t>
      </w:r>
      <w:r>
        <w:rPr>
          <w:sz w:val="28"/>
          <w:szCs w:val="28"/>
        </w:rPr>
        <w:t xml:space="preserve">, </w:t>
      </w:r>
      <w:r w:rsidR="00D53810">
        <w:rPr>
          <w:sz w:val="28"/>
          <w:szCs w:val="28"/>
        </w:rPr>
        <w:t>23</w:t>
      </w:r>
      <w:r>
        <w:rPr>
          <w:sz w:val="28"/>
          <w:szCs w:val="28"/>
        </w:rPr>
        <w:t xml:space="preserve"> человек средством </w:t>
      </w:r>
      <w:r>
        <w:rPr>
          <w:sz w:val="28"/>
          <w:szCs w:val="28"/>
          <w:lang w:val="en-US"/>
        </w:rPr>
        <w:t>Gala</w:t>
      </w:r>
      <w:r>
        <w:rPr>
          <w:sz w:val="28"/>
          <w:szCs w:val="28"/>
        </w:rPr>
        <w:t xml:space="preserve">, </w:t>
      </w:r>
      <w:r w:rsidR="00D53810">
        <w:rPr>
          <w:sz w:val="28"/>
          <w:szCs w:val="28"/>
        </w:rPr>
        <w:t>15</w:t>
      </w:r>
      <w:r>
        <w:rPr>
          <w:sz w:val="28"/>
          <w:szCs w:val="28"/>
        </w:rPr>
        <w:t xml:space="preserve"> человек средством </w:t>
      </w:r>
      <w:proofErr w:type="spellStart"/>
      <w:r>
        <w:rPr>
          <w:sz w:val="28"/>
          <w:szCs w:val="28"/>
          <w:lang w:val="en-US"/>
        </w:rPr>
        <w:t>Sarma</w:t>
      </w:r>
      <w:proofErr w:type="spellEnd"/>
      <w:r w:rsidR="00D53810">
        <w:rPr>
          <w:sz w:val="28"/>
          <w:szCs w:val="28"/>
        </w:rPr>
        <w:t>, 32 человека – другими средствами, 11 человек не используют специализированных сре</w:t>
      </w:r>
      <w:proofErr w:type="gramStart"/>
      <w:r w:rsidR="00D53810">
        <w:rPr>
          <w:sz w:val="28"/>
          <w:szCs w:val="28"/>
        </w:rPr>
        <w:t>дств дл</w:t>
      </w:r>
      <w:proofErr w:type="gramEnd"/>
      <w:r w:rsidR="00D53810">
        <w:rPr>
          <w:sz w:val="28"/>
          <w:szCs w:val="28"/>
        </w:rPr>
        <w:t xml:space="preserve">я мытья посуды. </w:t>
      </w:r>
    </w:p>
    <w:p w:rsidR="00D53810" w:rsidRPr="00D53810" w:rsidRDefault="00D53810" w:rsidP="00D53810">
      <w:pPr>
        <w:pStyle w:val="a3"/>
        <w:spacing w:line="360" w:lineRule="auto"/>
        <w:ind w:left="0" w:firstLine="567"/>
        <w:jc w:val="both"/>
        <w:rPr>
          <w:sz w:val="28"/>
          <w:szCs w:val="28"/>
        </w:rPr>
      </w:pPr>
      <w:r>
        <w:rPr>
          <w:sz w:val="28"/>
          <w:szCs w:val="28"/>
        </w:rPr>
        <w:t xml:space="preserve">Также помимо трех популярных средств были выбраны 2, состав которых является более экологически чистым, а отзывы в сети интернет наиболее положительными. </w:t>
      </w:r>
      <w:r w:rsidR="00251B27">
        <w:rPr>
          <w:sz w:val="28"/>
          <w:szCs w:val="28"/>
        </w:rPr>
        <w:t xml:space="preserve">Специально были выбраны средства только российских производителей. </w:t>
      </w:r>
      <w:r>
        <w:rPr>
          <w:sz w:val="28"/>
          <w:szCs w:val="28"/>
        </w:rPr>
        <w:t xml:space="preserve">Это было сделано для того, чтобы сравнить </w:t>
      </w:r>
      <w:r w:rsidR="00251B27">
        <w:rPr>
          <w:sz w:val="28"/>
          <w:szCs w:val="28"/>
        </w:rPr>
        <w:t xml:space="preserve">средства, позиционируемые производителями как </w:t>
      </w:r>
      <w:proofErr w:type="spellStart"/>
      <w:r w:rsidR="00251B27">
        <w:rPr>
          <w:sz w:val="28"/>
          <w:szCs w:val="28"/>
        </w:rPr>
        <w:t>экологичные</w:t>
      </w:r>
      <w:proofErr w:type="spellEnd"/>
      <w:r w:rsidR="00251B27">
        <w:rPr>
          <w:sz w:val="28"/>
          <w:szCs w:val="28"/>
        </w:rPr>
        <w:t xml:space="preserve"> с распространенными средствами и определить, существует ли принципиальная разница между ними. </w:t>
      </w:r>
    </w:p>
    <w:p w:rsidR="00E67E15" w:rsidRDefault="00E67E15" w:rsidP="00312FB3">
      <w:pPr>
        <w:pStyle w:val="a3"/>
        <w:suppressAutoHyphens w:val="0"/>
        <w:spacing w:line="360" w:lineRule="auto"/>
        <w:ind w:left="450"/>
        <w:jc w:val="center"/>
        <w:rPr>
          <w:b/>
          <w:sz w:val="28"/>
          <w:szCs w:val="28"/>
        </w:rPr>
      </w:pPr>
    </w:p>
    <w:p w:rsidR="00312FB3" w:rsidRPr="00312FB3" w:rsidRDefault="00312FB3" w:rsidP="00312FB3">
      <w:pPr>
        <w:pStyle w:val="a3"/>
        <w:suppressAutoHyphens w:val="0"/>
        <w:spacing w:line="360" w:lineRule="auto"/>
        <w:ind w:left="450"/>
        <w:jc w:val="center"/>
        <w:rPr>
          <w:b/>
          <w:sz w:val="28"/>
          <w:szCs w:val="28"/>
        </w:rPr>
      </w:pPr>
      <w:r w:rsidRPr="00312FB3">
        <w:rPr>
          <w:b/>
          <w:sz w:val="28"/>
          <w:szCs w:val="28"/>
        </w:rPr>
        <w:lastRenderedPageBreak/>
        <w:t>РАЗДЕЛ 1</w:t>
      </w:r>
    </w:p>
    <w:p w:rsidR="009236F8" w:rsidRPr="00312FB3" w:rsidRDefault="00312FB3" w:rsidP="00312FB3">
      <w:pPr>
        <w:pStyle w:val="a3"/>
        <w:suppressAutoHyphens w:val="0"/>
        <w:spacing w:line="720" w:lineRule="auto"/>
        <w:ind w:left="450"/>
        <w:jc w:val="center"/>
        <w:rPr>
          <w:b/>
          <w:sz w:val="28"/>
          <w:szCs w:val="28"/>
        </w:rPr>
      </w:pPr>
      <w:r w:rsidRPr="00312FB3">
        <w:rPr>
          <w:b/>
          <w:sz w:val="28"/>
          <w:szCs w:val="28"/>
        </w:rPr>
        <w:t>ОБЗОР ЛИТЕРАТУРЫ</w:t>
      </w:r>
    </w:p>
    <w:p w:rsidR="00C52544" w:rsidRPr="00312FB3" w:rsidRDefault="00C52544" w:rsidP="00312FB3">
      <w:pPr>
        <w:pStyle w:val="a3"/>
        <w:numPr>
          <w:ilvl w:val="1"/>
          <w:numId w:val="8"/>
        </w:numPr>
        <w:suppressAutoHyphens w:val="0"/>
        <w:spacing w:line="360" w:lineRule="auto"/>
        <w:jc w:val="both"/>
        <w:rPr>
          <w:b/>
          <w:sz w:val="28"/>
          <w:szCs w:val="28"/>
        </w:rPr>
      </w:pPr>
      <w:r w:rsidRPr="00312FB3">
        <w:rPr>
          <w:b/>
          <w:sz w:val="28"/>
          <w:szCs w:val="28"/>
        </w:rPr>
        <w:t>Принцип работы моющих средств</w:t>
      </w:r>
    </w:p>
    <w:p w:rsidR="00C52544" w:rsidRPr="004827AE" w:rsidRDefault="00C52544" w:rsidP="00CB4E84">
      <w:pPr>
        <w:pStyle w:val="a3"/>
        <w:suppressAutoHyphens w:val="0"/>
        <w:spacing w:line="360" w:lineRule="auto"/>
        <w:ind w:left="0" w:firstLine="567"/>
        <w:jc w:val="both"/>
        <w:rPr>
          <w:sz w:val="28"/>
          <w:szCs w:val="28"/>
          <w:shd w:val="clear" w:color="auto" w:fill="FFFFFF"/>
        </w:rPr>
      </w:pPr>
      <w:r w:rsidRPr="004827AE">
        <w:rPr>
          <w:sz w:val="28"/>
          <w:szCs w:val="28"/>
          <w:shd w:val="clear" w:color="auto" w:fill="FFFFFF"/>
        </w:rPr>
        <w:t xml:space="preserve">Как известно, при смешивании жиров и воды не происходит никаких реакций, более того, эти вещества будто «отталкивают» друг друга. </w:t>
      </w:r>
      <w:r w:rsidR="00CE0836" w:rsidRPr="004827AE">
        <w:rPr>
          <w:sz w:val="28"/>
          <w:szCs w:val="28"/>
          <w:shd w:val="clear" w:color="auto" w:fill="FFFFFF"/>
        </w:rPr>
        <w:t xml:space="preserve">Так, например, покрытые слоем жира водоплавающие птицы не намокают, плавая в водоемах. </w:t>
      </w:r>
      <w:r w:rsidR="00ED3863" w:rsidRPr="00ED3863">
        <w:rPr>
          <w:sz w:val="28"/>
          <w:szCs w:val="28"/>
          <w:shd w:val="clear" w:color="auto" w:fill="FFFFFF"/>
        </w:rPr>
        <w:t>Капли росы на листьях растений, покрытых воском, – ещё один пример взаимного отталкивания воды и жирной поверхности.</w:t>
      </w:r>
      <w:r w:rsidR="00ED3863">
        <w:rPr>
          <w:rFonts w:ascii="Tahoma" w:hAnsi="Tahoma" w:cs="Tahoma"/>
          <w:color w:val="5F5F5F"/>
          <w:shd w:val="clear" w:color="auto" w:fill="FFFFFF"/>
        </w:rPr>
        <w:t xml:space="preserve"> </w:t>
      </w:r>
      <w:r w:rsidRPr="004827AE">
        <w:rPr>
          <w:sz w:val="28"/>
          <w:szCs w:val="28"/>
          <w:shd w:val="clear" w:color="auto" w:fill="FFFFFF"/>
        </w:rPr>
        <w:t>Такое поведение веще</w:t>
      </w:r>
      <w:proofErr w:type="gramStart"/>
      <w:r w:rsidRPr="004827AE">
        <w:rPr>
          <w:sz w:val="28"/>
          <w:szCs w:val="28"/>
          <w:shd w:val="clear" w:color="auto" w:fill="FFFFFF"/>
        </w:rPr>
        <w:t>ств св</w:t>
      </w:r>
      <w:proofErr w:type="gramEnd"/>
      <w:r w:rsidRPr="004827AE">
        <w:rPr>
          <w:sz w:val="28"/>
          <w:szCs w:val="28"/>
          <w:shd w:val="clear" w:color="auto" w:fill="FFFFFF"/>
        </w:rPr>
        <w:t>язано с различиями между природами сил образующих их молекул.</w:t>
      </w:r>
    </w:p>
    <w:p w:rsidR="00CB4E84" w:rsidRDefault="00CE0836" w:rsidP="00995954">
      <w:pPr>
        <w:pStyle w:val="a3"/>
        <w:suppressAutoHyphens w:val="0"/>
        <w:spacing w:line="360" w:lineRule="auto"/>
        <w:ind w:left="0" w:firstLine="567"/>
        <w:jc w:val="both"/>
        <w:rPr>
          <w:color w:val="000000" w:themeColor="text1"/>
          <w:sz w:val="28"/>
          <w:szCs w:val="28"/>
          <w:shd w:val="clear" w:color="auto" w:fill="FFFFFF"/>
        </w:rPr>
      </w:pPr>
      <w:r w:rsidRPr="004827AE">
        <w:rPr>
          <w:sz w:val="28"/>
          <w:szCs w:val="28"/>
          <w:shd w:val="clear" w:color="auto" w:fill="FFFFFF"/>
        </w:rPr>
        <w:t xml:space="preserve"> </w:t>
      </w:r>
      <w:r w:rsidRPr="004827AE">
        <w:rPr>
          <w:color w:val="000000" w:themeColor="text1"/>
          <w:sz w:val="28"/>
          <w:szCs w:val="28"/>
          <w:shd w:val="clear" w:color="auto" w:fill="FFFFFF"/>
        </w:rPr>
        <w:t>Образование химической связи между атомами, например</w:t>
      </w:r>
      <w:r w:rsidR="006B798B">
        <w:rPr>
          <w:color w:val="000000" w:themeColor="text1"/>
          <w:sz w:val="28"/>
          <w:szCs w:val="28"/>
          <w:shd w:val="clear" w:color="auto" w:fill="FFFFFF"/>
        </w:rPr>
        <w:t>,</w:t>
      </w:r>
      <w:r w:rsidRPr="004827AE">
        <w:rPr>
          <w:color w:val="000000" w:themeColor="text1"/>
          <w:sz w:val="28"/>
          <w:szCs w:val="28"/>
          <w:shd w:val="clear" w:color="auto" w:fill="FFFFFF"/>
        </w:rPr>
        <w:t xml:space="preserve"> водорода</w:t>
      </w:r>
      <w:r w:rsidR="002609DA">
        <w:rPr>
          <w:color w:val="000000" w:themeColor="text1"/>
          <w:sz w:val="28"/>
          <w:szCs w:val="28"/>
          <w:shd w:val="clear" w:color="auto" w:fill="FFFFFF"/>
        </w:rPr>
        <w:t>,</w:t>
      </w:r>
      <w:r w:rsidRPr="004827AE">
        <w:rPr>
          <w:color w:val="000000" w:themeColor="text1"/>
          <w:sz w:val="28"/>
          <w:szCs w:val="28"/>
          <w:shd w:val="clear" w:color="auto" w:fill="FFFFFF"/>
        </w:rPr>
        <w:t xml:space="preserve"> является результатом взаимопроникновения («перекрывания») электронных облаков, происходящего при сближении взаимодействующих атомов. </w:t>
      </w:r>
      <w:r w:rsidR="00DB2CFB" w:rsidRPr="004827AE">
        <w:rPr>
          <w:color w:val="000000" w:themeColor="text1"/>
          <w:sz w:val="28"/>
          <w:szCs w:val="28"/>
          <w:shd w:val="clear" w:color="auto" w:fill="FFFFFF"/>
        </w:rPr>
        <w:t xml:space="preserve">Такая </w:t>
      </w:r>
      <w:proofErr w:type="spellStart"/>
      <w:r w:rsidR="00DB2CFB" w:rsidRPr="004827AE">
        <w:rPr>
          <w:color w:val="000000" w:themeColor="text1"/>
          <w:sz w:val="28"/>
          <w:szCs w:val="28"/>
          <w:shd w:val="clear" w:color="auto" w:fill="FFFFFF"/>
        </w:rPr>
        <w:t>двухэлектронная</w:t>
      </w:r>
      <w:proofErr w:type="spellEnd"/>
      <w:r w:rsidR="00DB2CFB" w:rsidRPr="004827AE">
        <w:rPr>
          <w:color w:val="000000" w:themeColor="text1"/>
          <w:sz w:val="28"/>
          <w:szCs w:val="28"/>
          <w:shd w:val="clear" w:color="auto" w:fill="FFFFFF"/>
        </w:rPr>
        <w:t xml:space="preserve"> </w:t>
      </w:r>
      <w:proofErr w:type="spellStart"/>
      <w:r w:rsidR="00DB2CFB" w:rsidRPr="004827AE">
        <w:rPr>
          <w:color w:val="000000" w:themeColor="text1"/>
          <w:sz w:val="28"/>
          <w:szCs w:val="28"/>
          <w:shd w:val="clear" w:color="auto" w:fill="FFFFFF"/>
        </w:rPr>
        <w:t>двухцентровая</w:t>
      </w:r>
      <w:proofErr w:type="spellEnd"/>
      <w:r w:rsidR="00DB2CFB" w:rsidRPr="004827AE">
        <w:rPr>
          <w:color w:val="000000" w:themeColor="text1"/>
          <w:sz w:val="28"/>
          <w:szCs w:val="28"/>
          <w:shd w:val="clear" w:color="auto" w:fill="FFFFFF"/>
        </w:rPr>
        <w:t xml:space="preserve"> связь называется </w:t>
      </w:r>
      <w:r w:rsidR="00DB2CFB" w:rsidRPr="004827AE">
        <w:rPr>
          <w:bCs/>
          <w:color w:val="000000" w:themeColor="text1"/>
          <w:sz w:val="28"/>
          <w:szCs w:val="28"/>
          <w:shd w:val="clear" w:color="auto" w:fill="FFFFFF"/>
        </w:rPr>
        <w:t>ковалентной</w:t>
      </w:r>
      <w:r w:rsidR="00DB2CFB" w:rsidRPr="004827AE">
        <w:rPr>
          <w:color w:val="000000" w:themeColor="text1"/>
          <w:sz w:val="28"/>
          <w:szCs w:val="28"/>
          <w:shd w:val="clear" w:color="auto" w:fill="FFFFFF"/>
        </w:rPr>
        <w:t>.</w:t>
      </w:r>
    </w:p>
    <w:p w:rsidR="00CE0836" w:rsidRPr="004827AE" w:rsidRDefault="006A7290" w:rsidP="00B979B9">
      <w:pPr>
        <w:pStyle w:val="a3"/>
        <w:suppressAutoHyphens w:val="0"/>
        <w:spacing w:line="360" w:lineRule="auto"/>
        <w:ind w:left="0"/>
        <w:jc w:val="both"/>
        <w:rPr>
          <w:color w:val="000000" w:themeColor="text1"/>
          <w:sz w:val="28"/>
          <w:szCs w:val="28"/>
          <w:shd w:val="clear" w:color="auto" w:fill="FFFFFF"/>
        </w:rPr>
      </w:pPr>
      <w:r>
        <w:rPr>
          <w:noProof/>
          <w:color w:val="000000" w:themeColor="text1"/>
          <w:sz w:val="28"/>
          <w:szCs w:val="28"/>
          <w:shd w:val="clear" w:color="auto" w:fill="FFFFFF"/>
          <w:lang w:eastAsia="ru-RU"/>
        </w:rPr>
        <w:drawing>
          <wp:inline distT="0" distB="0" distL="0" distR="0">
            <wp:extent cx="6315652" cy="2193858"/>
            <wp:effectExtent l="19050" t="0" r="8948" b="0"/>
            <wp:docPr id="6" name="Рисунок 1" descr="N:\Настя\Химия\Безымянный экспорт\the_hydrogen_molecu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Настя\Химия\Безымянный экспорт\the_hydrogen_molecule.jpg"/>
                    <pic:cNvPicPr>
                      <a:picLocks noChangeAspect="1" noChangeArrowheads="1"/>
                    </pic:cNvPicPr>
                  </pic:nvPicPr>
                  <pic:blipFill>
                    <a:blip r:embed="rId8" cstate="print"/>
                    <a:srcRect/>
                    <a:stretch>
                      <a:fillRect/>
                    </a:stretch>
                  </pic:blipFill>
                  <pic:spPr bwMode="auto">
                    <a:xfrm>
                      <a:off x="0" y="0"/>
                      <a:ext cx="6315652" cy="2193858"/>
                    </a:xfrm>
                    <a:prstGeom prst="rect">
                      <a:avLst/>
                    </a:prstGeom>
                    <a:noFill/>
                    <a:ln w="9525">
                      <a:noFill/>
                      <a:miter lim="800000"/>
                      <a:headEnd/>
                      <a:tailEnd/>
                    </a:ln>
                  </pic:spPr>
                </pic:pic>
              </a:graphicData>
            </a:graphic>
          </wp:inline>
        </w:drawing>
      </w:r>
      <w:r w:rsidR="00B979B9">
        <w:rPr>
          <w:color w:val="000000" w:themeColor="text1"/>
          <w:sz w:val="28"/>
          <w:szCs w:val="28"/>
          <w:shd w:val="clear" w:color="auto" w:fill="FFFFFF"/>
        </w:rPr>
        <w:t xml:space="preserve">  </w:t>
      </w:r>
    </w:p>
    <w:p w:rsidR="00DB2CFB" w:rsidRDefault="00DB2CFB" w:rsidP="00DB2CFB">
      <w:pPr>
        <w:suppressAutoHyphens w:val="0"/>
        <w:spacing w:line="360" w:lineRule="auto"/>
        <w:ind w:firstLine="567"/>
        <w:jc w:val="center"/>
        <w:rPr>
          <w:color w:val="000000" w:themeColor="text1"/>
          <w:sz w:val="28"/>
          <w:szCs w:val="28"/>
          <w:lang w:eastAsia="ru-RU"/>
        </w:rPr>
      </w:pPr>
      <w:r>
        <w:rPr>
          <w:color w:val="000000" w:themeColor="text1"/>
          <w:sz w:val="28"/>
          <w:szCs w:val="28"/>
          <w:lang w:eastAsia="ru-RU"/>
        </w:rPr>
        <w:t>Рис. 1.1</w:t>
      </w:r>
      <w:r w:rsidR="006313AA">
        <w:rPr>
          <w:color w:val="000000" w:themeColor="text1"/>
          <w:sz w:val="28"/>
          <w:szCs w:val="28"/>
          <w:lang w:eastAsia="ru-RU"/>
        </w:rPr>
        <w:t>.</w:t>
      </w:r>
      <w:r>
        <w:rPr>
          <w:color w:val="000000" w:themeColor="text1"/>
          <w:sz w:val="28"/>
          <w:szCs w:val="28"/>
          <w:lang w:eastAsia="ru-RU"/>
        </w:rPr>
        <w:t xml:space="preserve"> Образование ковалентной связи на примере атома водорода</w:t>
      </w:r>
    </w:p>
    <w:p w:rsidR="00CE0836" w:rsidRPr="00CE0836" w:rsidRDefault="00CE0836" w:rsidP="00CB4E84">
      <w:pPr>
        <w:suppressAutoHyphens w:val="0"/>
        <w:spacing w:line="360" w:lineRule="auto"/>
        <w:ind w:firstLine="567"/>
        <w:jc w:val="both"/>
        <w:rPr>
          <w:color w:val="000000" w:themeColor="text1"/>
          <w:sz w:val="28"/>
          <w:szCs w:val="28"/>
          <w:lang w:eastAsia="ru-RU"/>
        </w:rPr>
      </w:pPr>
      <w:r w:rsidRPr="00CE0836">
        <w:rPr>
          <w:color w:val="000000" w:themeColor="text1"/>
          <w:sz w:val="28"/>
          <w:szCs w:val="28"/>
          <w:lang w:eastAsia="ru-RU"/>
        </w:rPr>
        <w:t>Если молекула состоит из атомов различных элементов, то общее электронное облако смещено в сторону одного из атомов, так что </w:t>
      </w:r>
      <w:r w:rsidRPr="00CE0836">
        <w:rPr>
          <w:bCs/>
          <w:color w:val="000000" w:themeColor="text1"/>
          <w:sz w:val="28"/>
          <w:szCs w:val="28"/>
          <w:lang w:eastAsia="ru-RU"/>
        </w:rPr>
        <w:t xml:space="preserve">возникает </w:t>
      </w:r>
      <w:proofErr w:type="spellStart"/>
      <w:r w:rsidRPr="00CE0836">
        <w:rPr>
          <w:bCs/>
          <w:color w:val="000000" w:themeColor="text1"/>
          <w:sz w:val="28"/>
          <w:szCs w:val="28"/>
          <w:lang w:eastAsia="ru-RU"/>
        </w:rPr>
        <w:t>ассиметрия</w:t>
      </w:r>
      <w:proofErr w:type="spellEnd"/>
      <w:r w:rsidRPr="00CE0836">
        <w:rPr>
          <w:color w:val="000000" w:themeColor="text1"/>
          <w:sz w:val="28"/>
          <w:szCs w:val="28"/>
          <w:lang w:eastAsia="ru-RU"/>
        </w:rPr>
        <w:t> в распределении заряда.</w:t>
      </w:r>
      <w:r w:rsidRPr="004827AE">
        <w:rPr>
          <w:color w:val="000000" w:themeColor="text1"/>
          <w:sz w:val="28"/>
          <w:szCs w:val="28"/>
          <w:lang w:eastAsia="ru-RU"/>
        </w:rPr>
        <w:t xml:space="preserve"> </w:t>
      </w:r>
      <w:r w:rsidRPr="00CE0836">
        <w:rPr>
          <w:color w:val="000000" w:themeColor="text1"/>
          <w:sz w:val="28"/>
          <w:szCs w:val="28"/>
          <w:lang w:eastAsia="ru-RU"/>
        </w:rPr>
        <w:t xml:space="preserve">В таких случаях ковалентная связь </w:t>
      </w:r>
      <w:proofErr w:type="spellStart"/>
      <w:r w:rsidRPr="00CE0836">
        <w:rPr>
          <w:color w:val="000000" w:themeColor="text1"/>
          <w:sz w:val="28"/>
          <w:szCs w:val="28"/>
          <w:lang w:eastAsia="ru-RU"/>
        </w:rPr>
        <w:t>назывется</w:t>
      </w:r>
      <w:proofErr w:type="spellEnd"/>
      <w:r w:rsidRPr="00CE0836">
        <w:rPr>
          <w:color w:val="000000" w:themeColor="text1"/>
          <w:sz w:val="28"/>
          <w:szCs w:val="28"/>
          <w:lang w:eastAsia="ru-RU"/>
        </w:rPr>
        <w:t> </w:t>
      </w:r>
      <w:proofErr w:type="gramStart"/>
      <w:r w:rsidRPr="00CE0836">
        <w:rPr>
          <w:bCs/>
          <w:color w:val="000000" w:themeColor="text1"/>
          <w:sz w:val="28"/>
          <w:szCs w:val="28"/>
          <w:lang w:eastAsia="ru-RU"/>
        </w:rPr>
        <w:t>полярной</w:t>
      </w:r>
      <w:proofErr w:type="gramEnd"/>
      <w:r w:rsidRPr="00CE0836">
        <w:rPr>
          <w:color w:val="000000" w:themeColor="text1"/>
          <w:sz w:val="28"/>
          <w:szCs w:val="28"/>
          <w:lang w:eastAsia="ru-RU"/>
        </w:rPr>
        <w:t>.</w:t>
      </w:r>
    </w:p>
    <w:p w:rsidR="002609DA" w:rsidRDefault="00CE0836" w:rsidP="00995954">
      <w:pPr>
        <w:pStyle w:val="a3"/>
        <w:suppressAutoHyphens w:val="0"/>
        <w:spacing w:line="360" w:lineRule="auto"/>
        <w:ind w:left="0" w:firstLine="567"/>
        <w:jc w:val="both"/>
        <w:rPr>
          <w:color w:val="000000" w:themeColor="text1"/>
          <w:sz w:val="28"/>
          <w:szCs w:val="28"/>
          <w:shd w:val="clear" w:color="auto" w:fill="FFFFFF"/>
        </w:rPr>
      </w:pPr>
      <w:r w:rsidRPr="004827AE">
        <w:rPr>
          <w:color w:val="000000" w:themeColor="text1"/>
          <w:sz w:val="28"/>
          <w:szCs w:val="28"/>
          <w:shd w:val="clear" w:color="auto" w:fill="FFFFFF"/>
        </w:rPr>
        <w:t>Для оценки способности атома данного элемента оттягивать к себе общую электронную пару пользуются величиной </w:t>
      </w:r>
      <w:r w:rsidRPr="004827AE">
        <w:rPr>
          <w:bCs/>
          <w:color w:val="000000" w:themeColor="text1"/>
          <w:sz w:val="28"/>
          <w:szCs w:val="28"/>
          <w:shd w:val="clear" w:color="auto" w:fill="FFFFFF"/>
        </w:rPr>
        <w:t xml:space="preserve">относительной </w:t>
      </w:r>
      <w:proofErr w:type="spellStart"/>
      <w:r w:rsidRPr="004827AE">
        <w:rPr>
          <w:bCs/>
          <w:color w:val="000000" w:themeColor="text1"/>
          <w:sz w:val="28"/>
          <w:szCs w:val="28"/>
          <w:shd w:val="clear" w:color="auto" w:fill="FFFFFF"/>
        </w:rPr>
        <w:t>электроотрицательности</w:t>
      </w:r>
      <w:proofErr w:type="spellEnd"/>
      <w:r w:rsidRPr="004827AE">
        <w:rPr>
          <w:color w:val="000000" w:themeColor="text1"/>
          <w:sz w:val="28"/>
          <w:szCs w:val="28"/>
          <w:shd w:val="clear" w:color="auto" w:fill="FFFFFF"/>
        </w:rPr>
        <w:t>.</w:t>
      </w:r>
      <w:r w:rsidR="001515DD" w:rsidRPr="004827AE">
        <w:rPr>
          <w:color w:val="000000" w:themeColor="text1"/>
          <w:sz w:val="28"/>
          <w:szCs w:val="28"/>
          <w:shd w:val="clear" w:color="auto" w:fill="FFFFFF"/>
        </w:rPr>
        <w:t xml:space="preserve"> Наиболее электроотрицательные атомы </w:t>
      </w:r>
      <w:r w:rsidR="00995954" w:rsidRPr="004827AE">
        <w:rPr>
          <w:color w:val="000000" w:themeColor="text1"/>
          <w:sz w:val="28"/>
          <w:szCs w:val="28"/>
          <w:shd w:val="clear" w:color="auto" w:fill="FFFFFF"/>
        </w:rPr>
        <w:t>находятся</w:t>
      </w:r>
      <w:r w:rsidR="001515DD" w:rsidRPr="004827AE">
        <w:rPr>
          <w:color w:val="000000" w:themeColor="text1"/>
          <w:sz w:val="28"/>
          <w:szCs w:val="28"/>
          <w:shd w:val="clear" w:color="auto" w:fill="FFFFFF"/>
        </w:rPr>
        <w:t xml:space="preserve"> в верхнем правом углу таблицы Менделеева, а наименее электроотрицательные – в нижнем левом углу. </w:t>
      </w:r>
      <w:r w:rsidR="00CE3EDC" w:rsidRPr="004827AE">
        <w:rPr>
          <w:color w:val="000000" w:themeColor="text1"/>
          <w:sz w:val="28"/>
          <w:szCs w:val="28"/>
          <w:shd w:val="clear" w:color="auto" w:fill="FFFFFF"/>
        </w:rPr>
        <w:t xml:space="preserve">Атом </w:t>
      </w:r>
      <w:r w:rsidR="00CE3EDC" w:rsidRPr="004827AE">
        <w:rPr>
          <w:color w:val="000000" w:themeColor="text1"/>
          <w:sz w:val="28"/>
          <w:szCs w:val="28"/>
          <w:shd w:val="clear" w:color="auto" w:fill="FFFFFF"/>
        </w:rPr>
        <w:lastRenderedPageBreak/>
        <w:t xml:space="preserve">кислорода обладает намного </w:t>
      </w:r>
      <w:proofErr w:type="gramStart"/>
      <w:r w:rsidR="00CE3EDC" w:rsidRPr="004827AE">
        <w:rPr>
          <w:color w:val="000000" w:themeColor="text1"/>
          <w:sz w:val="28"/>
          <w:szCs w:val="28"/>
          <w:shd w:val="clear" w:color="auto" w:fill="FFFFFF"/>
        </w:rPr>
        <w:t>большей</w:t>
      </w:r>
      <w:proofErr w:type="gramEnd"/>
      <w:r w:rsidR="00CE3EDC" w:rsidRPr="004827AE">
        <w:rPr>
          <w:color w:val="000000" w:themeColor="text1"/>
          <w:sz w:val="28"/>
          <w:szCs w:val="28"/>
          <w:shd w:val="clear" w:color="auto" w:fill="FFFFFF"/>
        </w:rPr>
        <w:t xml:space="preserve"> </w:t>
      </w:r>
      <w:proofErr w:type="spellStart"/>
      <w:r w:rsidR="00CE3EDC" w:rsidRPr="004827AE">
        <w:rPr>
          <w:color w:val="000000" w:themeColor="text1"/>
          <w:sz w:val="28"/>
          <w:szCs w:val="28"/>
          <w:shd w:val="clear" w:color="auto" w:fill="FFFFFF"/>
        </w:rPr>
        <w:t>электроотрицательностью</w:t>
      </w:r>
      <w:proofErr w:type="spellEnd"/>
      <w:r w:rsidR="00CE3EDC" w:rsidRPr="004827AE">
        <w:rPr>
          <w:color w:val="000000" w:themeColor="text1"/>
          <w:sz w:val="28"/>
          <w:szCs w:val="28"/>
          <w:shd w:val="clear" w:color="auto" w:fill="FFFFFF"/>
        </w:rPr>
        <w:t>, чем атом водорода</w:t>
      </w:r>
      <w:r w:rsidR="002609DA">
        <w:rPr>
          <w:color w:val="000000" w:themeColor="text1"/>
          <w:sz w:val="28"/>
          <w:szCs w:val="28"/>
          <w:shd w:val="clear" w:color="auto" w:fill="FFFFFF"/>
        </w:rPr>
        <w:t>:</w:t>
      </w:r>
    </w:p>
    <w:p w:rsidR="002609DA" w:rsidRDefault="002609DA" w:rsidP="00995954">
      <w:pPr>
        <w:pStyle w:val="a3"/>
        <w:suppressAutoHyphens w:val="0"/>
        <w:spacing w:line="360" w:lineRule="auto"/>
        <w:ind w:left="0" w:firstLine="567"/>
        <w:jc w:val="both"/>
        <w:rPr>
          <w:color w:val="000000" w:themeColor="text1"/>
          <w:sz w:val="28"/>
          <w:szCs w:val="28"/>
          <w:shd w:val="clear" w:color="auto" w:fill="FFFFFF"/>
        </w:rPr>
      </w:pPr>
      <w:r>
        <w:rPr>
          <w:color w:val="000000" w:themeColor="text1"/>
          <w:sz w:val="28"/>
          <w:szCs w:val="28"/>
          <w:shd w:val="clear" w:color="auto" w:fill="FFFFFF"/>
        </w:rPr>
        <w:t>Кислород</w:t>
      </w:r>
      <w:r w:rsidR="00CE3EDC" w:rsidRPr="004827AE">
        <w:rPr>
          <w:color w:val="000000" w:themeColor="text1"/>
          <w:sz w:val="28"/>
          <w:szCs w:val="28"/>
          <w:shd w:val="clear" w:color="auto" w:fill="FFFFFF"/>
        </w:rPr>
        <w:t xml:space="preserve"> – 3,5</w:t>
      </w:r>
    </w:p>
    <w:p w:rsidR="001515DD" w:rsidRPr="004827AE" w:rsidRDefault="002609DA" w:rsidP="00995954">
      <w:pPr>
        <w:pStyle w:val="a3"/>
        <w:suppressAutoHyphens w:val="0"/>
        <w:spacing w:line="360" w:lineRule="auto"/>
        <w:ind w:left="0" w:firstLine="567"/>
        <w:jc w:val="both"/>
        <w:rPr>
          <w:color w:val="000000" w:themeColor="text1"/>
          <w:sz w:val="28"/>
          <w:szCs w:val="28"/>
          <w:shd w:val="clear" w:color="auto" w:fill="FFFFFF"/>
        </w:rPr>
      </w:pPr>
      <w:r>
        <w:rPr>
          <w:color w:val="000000" w:themeColor="text1"/>
          <w:sz w:val="28"/>
          <w:szCs w:val="28"/>
          <w:shd w:val="clear" w:color="auto" w:fill="FFFFFF"/>
        </w:rPr>
        <w:t>В</w:t>
      </w:r>
      <w:r w:rsidR="00CE3EDC" w:rsidRPr="004827AE">
        <w:rPr>
          <w:color w:val="000000" w:themeColor="text1"/>
          <w:sz w:val="28"/>
          <w:szCs w:val="28"/>
          <w:shd w:val="clear" w:color="auto" w:fill="FFFFFF"/>
        </w:rPr>
        <w:t>одород</w:t>
      </w:r>
      <w:r>
        <w:rPr>
          <w:color w:val="000000" w:themeColor="text1"/>
          <w:sz w:val="28"/>
          <w:szCs w:val="28"/>
          <w:shd w:val="clear" w:color="auto" w:fill="FFFFFF"/>
        </w:rPr>
        <w:t xml:space="preserve"> </w:t>
      </w:r>
      <w:r w:rsidR="00CE3EDC" w:rsidRPr="004827AE">
        <w:rPr>
          <w:color w:val="000000" w:themeColor="text1"/>
          <w:sz w:val="28"/>
          <w:szCs w:val="28"/>
          <w:shd w:val="clear" w:color="auto" w:fill="FFFFFF"/>
        </w:rPr>
        <w:t>- 2,1.</w:t>
      </w:r>
    </w:p>
    <w:p w:rsidR="001515DD" w:rsidRPr="004827AE" w:rsidRDefault="00CE3EDC" w:rsidP="00CB4E84">
      <w:pPr>
        <w:pStyle w:val="a7"/>
        <w:spacing w:before="0" w:beforeAutospacing="0" w:after="0" w:afterAutospacing="0" w:line="360" w:lineRule="auto"/>
        <w:ind w:firstLine="567"/>
        <w:jc w:val="both"/>
        <w:rPr>
          <w:color w:val="000000" w:themeColor="text1"/>
          <w:sz w:val="28"/>
          <w:szCs w:val="28"/>
        </w:rPr>
      </w:pPr>
      <w:r w:rsidRPr="004827AE">
        <w:rPr>
          <w:color w:val="000000" w:themeColor="text1"/>
          <w:sz w:val="28"/>
          <w:szCs w:val="28"/>
        </w:rPr>
        <w:t xml:space="preserve">Из-за сильных различий в </w:t>
      </w:r>
      <w:proofErr w:type="spellStart"/>
      <w:r w:rsidRPr="004827AE">
        <w:rPr>
          <w:color w:val="000000" w:themeColor="text1"/>
          <w:sz w:val="28"/>
          <w:szCs w:val="28"/>
        </w:rPr>
        <w:t>электроотрицательности</w:t>
      </w:r>
      <w:proofErr w:type="spellEnd"/>
      <w:r w:rsidRPr="004827AE">
        <w:rPr>
          <w:color w:val="000000" w:themeColor="text1"/>
          <w:sz w:val="28"/>
          <w:szCs w:val="28"/>
        </w:rPr>
        <w:t xml:space="preserve"> о</w:t>
      </w:r>
      <w:r w:rsidR="001515DD" w:rsidRPr="004827AE">
        <w:rPr>
          <w:color w:val="000000" w:themeColor="text1"/>
          <w:sz w:val="28"/>
          <w:szCs w:val="28"/>
        </w:rPr>
        <w:t xml:space="preserve">бщее электронное облако будет </w:t>
      </w:r>
      <w:proofErr w:type="gramStart"/>
      <w:r w:rsidR="001515DD" w:rsidRPr="004827AE">
        <w:rPr>
          <w:color w:val="000000" w:themeColor="text1"/>
          <w:sz w:val="28"/>
          <w:szCs w:val="28"/>
        </w:rPr>
        <w:t>значительно смещено</w:t>
      </w:r>
      <w:proofErr w:type="gramEnd"/>
      <w:r w:rsidR="001515DD" w:rsidRPr="004827AE">
        <w:rPr>
          <w:color w:val="000000" w:themeColor="text1"/>
          <w:sz w:val="28"/>
          <w:szCs w:val="28"/>
        </w:rPr>
        <w:t xml:space="preserve"> от ядер атомов водорода к ядру кислорода.</w:t>
      </w:r>
      <w:r w:rsidRPr="004827AE">
        <w:rPr>
          <w:color w:val="000000" w:themeColor="text1"/>
          <w:sz w:val="28"/>
          <w:szCs w:val="28"/>
        </w:rPr>
        <w:t xml:space="preserve"> </w:t>
      </w:r>
      <w:r w:rsidRPr="004827AE">
        <w:rPr>
          <w:color w:val="000000" w:themeColor="text1"/>
          <w:sz w:val="28"/>
          <w:szCs w:val="28"/>
          <w:shd w:val="clear" w:color="auto" w:fill="FFFFFF"/>
        </w:rPr>
        <w:t xml:space="preserve"> Молекула воды является типичным примером молекулы с </w:t>
      </w:r>
      <w:r w:rsidRPr="004827AE">
        <w:rPr>
          <w:bCs/>
          <w:color w:val="000000" w:themeColor="text1"/>
          <w:sz w:val="28"/>
          <w:szCs w:val="28"/>
          <w:shd w:val="clear" w:color="auto" w:fill="FFFFFF"/>
        </w:rPr>
        <w:t>полярной ковалентной связью</w:t>
      </w:r>
      <w:r w:rsidRPr="004827AE">
        <w:rPr>
          <w:color w:val="000000" w:themeColor="text1"/>
          <w:sz w:val="28"/>
          <w:szCs w:val="28"/>
          <w:shd w:val="clear" w:color="auto" w:fill="FFFFFF"/>
        </w:rPr>
        <w:t>.</w:t>
      </w:r>
    </w:p>
    <w:p w:rsidR="004827AE" w:rsidRPr="004827AE" w:rsidRDefault="00CE3EDC" w:rsidP="00CB4E84">
      <w:pPr>
        <w:suppressAutoHyphens w:val="0"/>
        <w:spacing w:line="360" w:lineRule="auto"/>
        <w:jc w:val="both"/>
        <w:rPr>
          <w:color w:val="000000" w:themeColor="text1"/>
          <w:sz w:val="28"/>
          <w:szCs w:val="28"/>
          <w:lang w:eastAsia="ru-RU"/>
        </w:rPr>
      </w:pPr>
      <w:r w:rsidRPr="004827AE">
        <w:rPr>
          <w:color w:val="000000" w:themeColor="text1"/>
          <w:sz w:val="28"/>
          <w:szCs w:val="28"/>
          <w:lang w:eastAsia="ru-RU"/>
        </w:rPr>
        <w:t xml:space="preserve">       </w:t>
      </w:r>
      <w:r w:rsidR="001515DD" w:rsidRPr="001515DD">
        <w:rPr>
          <w:color w:val="000000" w:themeColor="text1"/>
          <w:sz w:val="28"/>
          <w:szCs w:val="28"/>
          <w:lang w:eastAsia="ru-RU"/>
        </w:rPr>
        <w:t>Вследствие перераспределения электронной плотности атом кислорода приобретёт избыток отрицательного заряда, а атомы водорода, наоборот, окажутся заряженными положительно.</w:t>
      </w:r>
      <w:r w:rsidR="00CB4E84">
        <w:rPr>
          <w:color w:val="000000" w:themeColor="text1"/>
          <w:sz w:val="28"/>
          <w:szCs w:val="28"/>
          <w:lang w:eastAsia="ru-RU"/>
        </w:rPr>
        <w:t xml:space="preserve"> </w:t>
      </w:r>
      <w:r w:rsidR="001515DD" w:rsidRPr="004827AE">
        <w:rPr>
          <w:color w:val="000000" w:themeColor="text1"/>
          <w:sz w:val="28"/>
          <w:szCs w:val="28"/>
          <w:shd w:val="clear" w:color="auto" w:fill="FFFFFF"/>
        </w:rPr>
        <w:t>Такие молекулярные диполи будут создавать вок</w:t>
      </w:r>
      <w:r w:rsidRPr="004827AE">
        <w:rPr>
          <w:color w:val="000000" w:themeColor="text1"/>
          <w:sz w:val="28"/>
          <w:szCs w:val="28"/>
          <w:shd w:val="clear" w:color="auto" w:fill="FFFFFF"/>
        </w:rPr>
        <w:t>р</w:t>
      </w:r>
      <w:r w:rsidR="001515DD" w:rsidRPr="004827AE">
        <w:rPr>
          <w:color w:val="000000" w:themeColor="text1"/>
          <w:sz w:val="28"/>
          <w:szCs w:val="28"/>
          <w:shd w:val="clear" w:color="auto" w:fill="FFFFFF"/>
        </w:rPr>
        <w:t>уг</w:t>
      </w:r>
      <w:r w:rsidRPr="004827AE">
        <w:rPr>
          <w:color w:val="000000" w:themeColor="text1"/>
          <w:sz w:val="28"/>
          <w:szCs w:val="28"/>
          <w:shd w:val="clear" w:color="auto" w:fill="FFFFFF"/>
        </w:rPr>
        <w:t xml:space="preserve"> себя</w:t>
      </w:r>
      <w:r w:rsidR="001515DD" w:rsidRPr="004827AE">
        <w:rPr>
          <w:color w:val="000000" w:themeColor="text1"/>
          <w:sz w:val="28"/>
          <w:szCs w:val="28"/>
          <w:shd w:val="clear" w:color="auto" w:fill="FFFFFF"/>
        </w:rPr>
        <w:t xml:space="preserve"> местные электрические </w:t>
      </w:r>
      <w:proofErr w:type="gramStart"/>
      <w:r w:rsidR="001515DD" w:rsidRPr="004827AE">
        <w:rPr>
          <w:color w:val="000000" w:themeColor="text1"/>
          <w:sz w:val="28"/>
          <w:szCs w:val="28"/>
          <w:shd w:val="clear" w:color="auto" w:fill="FFFFFF"/>
        </w:rPr>
        <w:t>поля</w:t>
      </w:r>
      <w:proofErr w:type="gramEnd"/>
      <w:r w:rsidR="001515DD" w:rsidRPr="004827AE">
        <w:rPr>
          <w:color w:val="000000" w:themeColor="text1"/>
          <w:sz w:val="28"/>
          <w:szCs w:val="28"/>
          <w:shd w:val="clear" w:color="auto" w:fill="FFFFFF"/>
        </w:rPr>
        <w:t xml:space="preserve"> и притягивать к себе противоположно заряженные частицы, в том числе противоположно заряженные полюса диполей, таких же как они сами молекул.</w:t>
      </w:r>
    </w:p>
    <w:p w:rsidR="001515DD" w:rsidRPr="001515DD" w:rsidRDefault="001515DD" w:rsidP="004827AE">
      <w:pPr>
        <w:pStyle w:val="a3"/>
        <w:suppressAutoHyphens w:val="0"/>
        <w:spacing w:line="360" w:lineRule="auto"/>
        <w:ind w:left="0" w:firstLine="567"/>
        <w:jc w:val="both"/>
        <w:rPr>
          <w:color w:val="000000" w:themeColor="text1"/>
          <w:sz w:val="28"/>
          <w:szCs w:val="28"/>
          <w:shd w:val="clear" w:color="auto" w:fill="FFFFFF"/>
        </w:rPr>
      </w:pPr>
      <w:r w:rsidRPr="001515DD">
        <w:rPr>
          <w:color w:val="000000" w:themeColor="text1"/>
          <w:sz w:val="28"/>
          <w:szCs w:val="28"/>
          <w:lang w:eastAsia="ru-RU"/>
        </w:rPr>
        <w:t>Атомы углеводородов связаны между собой всё той же ковалентной связью. Но</w:t>
      </w:r>
      <w:r w:rsidR="00312FB3">
        <w:rPr>
          <w:color w:val="000000" w:themeColor="text1"/>
          <w:sz w:val="28"/>
          <w:szCs w:val="28"/>
          <w:lang w:eastAsia="ru-RU"/>
        </w:rPr>
        <w:t xml:space="preserve"> п</w:t>
      </w:r>
      <w:r w:rsidRPr="001515DD">
        <w:rPr>
          <w:color w:val="000000" w:themeColor="text1"/>
          <w:sz w:val="28"/>
          <w:szCs w:val="28"/>
          <w:lang w:eastAsia="ru-RU"/>
        </w:rPr>
        <w:t xml:space="preserve">о значениям </w:t>
      </w:r>
      <w:proofErr w:type="spellStart"/>
      <w:r w:rsidRPr="001515DD">
        <w:rPr>
          <w:color w:val="000000" w:themeColor="text1"/>
          <w:sz w:val="28"/>
          <w:szCs w:val="28"/>
          <w:lang w:eastAsia="ru-RU"/>
        </w:rPr>
        <w:t>электроотрицательности</w:t>
      </w:r>
      <w:proofErr w:type="spellEnd"/>
      <w:r w:rsidRPr="001515DD">
        <w:rPr>
          <w:color w:val="000000" w:themeColor="text1"/>
          <w:sz w:val="28"/>
          <w:szCs w:val="28"/>
          <w:lang w:eastAsia="ru-RU"/>
        </w:rPr>
        <w:t xml:space="preserve"> атомы водорода и углерода близки:</w:t>
      </w:r>
    </w:p>
    <w:p w:rsidR="001515DD" w:rsidRPr="001515DD" w:rsidRDefault="001515DD" w:rsidP="00995954">
      <w:pPr>
        <w:suppressAutoHyphens w:val="0"/>
        <w:spacing w:line="360" w:lineRule="auto"/>
        <w:ind w:firstLine="567"/>
        <w:rPr>
          <w:color w:val="000000" w:themeColor="text1"/>
          <w:sz w:val="28"/>
          <w:szCs w:val="28"/>
          <w:lang w:eastAsia="ru-RU"/>
        </w:rPr>
      </w:pPr>
      <w:r w:rsidRPr="001515DD">
        <w:rPr>
          <w:color w:val="000000" w:themeColor="text1"/>
          <w:sz w:val="28"/>
          <w:szCs w:val="28"/>
          <w:lang w:eastAsia="ru-RU"/>
        </w:rPr>
        <w:t>Водород – 2,1</w:t>
      </w:r>
    </w:p>
    <w:p w:rsidR="001515DD" w:rsidRPr="001515DD" w:rsidRDefault="001515DD" w:rsidP="00995954">
      <w:pPr>
        <w:suppressAutoHyphens w:val="0"/>
        <w:spacing w:line="360" w:lineRule="auto"/>
        <w:ind w:firstLine="567"/>
        <w:rPr>
          <w:color w:val="000000" w:themeColor="text1"/>
          <w:sz w:val="28"/>
          <w:szCs w:val="28"/>
          <w:lang w:eastAsia="ru-RU"/>
        </w:rPr>
      </w:pPr>
      <w:r w:rsidRPr="001515DD">
        <w:rPr>
          <w:color w:val="000000" w:themeColor="text1"/>
          <w:sz w:val="28"/>
          <w:szCs w:val="28"/>
          <w:lang w:eastAsia="ru-RU"/>
        </w:rPr>
        <w:t>Углерод – 2,5.</w:t>
      </w:r>
    </w:p>
    <w:p w:rsidR="001515DD" w:rsidRPr="004827AE" w:rsidRDefault="001515DD" w:rsidP="00CB4E84">
      <w:pPr>
        <w:suppressAutoHyphens w:val="0"/>
        <w:spacing w:line="360" w:lineRule="auto"/>
        <w:ind w:firstLine="567"/>
        <w:jc w:val="both"/>
        <w:rPr>
          <w:color w:val="000000" w:themeColor="text1"/>
          <w:sz w:val="28"/>
          <w:szCs w:val="28"/>
          <w:lang w:eastAsia="ru-RU"/>
        </w:rPr>
      </w:pPr>
      <w:r w:rsidRPr="001515DD">
        <w:rPr>
          <w:color w:val="000000" w:themeColor="text1"/>
          <w:sz w:val="28"/>
          <w:szCs w:val="28"/>
          <w:lang w:eastAsia="ru-RU"/>
        </w:rPr>
        <w:t>Таким образом, в молекулах углеводородов электронная плотность крайне незначительно смещена в сторону ядра атома углерода. Такое малое смещение не создаст сколько-то заметных</w:t>
      </w:r>
      <w:r w:rsidR="004827AE" w:rsidRPr="004827AE">
        <w:rPr>
          <w:color w:val="000000" w:themeColor="text1"/>
          <w:sz w:val="28"/>
          <w:szCs w:val="28"/>
          <w:lang w:eastAsia="ru-RU"/>
        </w:rPr>
        <w:t xml:space="preserve"> электрических полей, вследствие</w:t>
      </w:r>
      <w:r w:rsidRPr="001515DD">
        <w:rPr>
          <w:color w:val="000000" w:themeColor="text1"/>
          <w:sz w:val="28"/>
          <w:szCs w:val="28"/>
          <w:lang w:eastAsia="ru-RU"/>
        </w:rPr>
        <w:t xml:space="preserve"> чего ковалентная связь в молекулах углеводородов будет </w:t>
      </w:r>
      <w:r w:rsidRPr="001515DD">
        <w:rPr>
          <w:bCs/>
          <w:color w:val="000000" w:themeColor="text1"/>
          <w:sz w:val="28"/>
          <w:szCs w:val="28"/>
          <w:lang w:eastAsia="ru-RU"/>
        </w:rPr>
        <w:t xml:space="preserve">ближе </w:t>
      </w:r>
      <w:proofErr w:type="gramStart"/>
      <w:r w:rsidRPr="001515DD">
        <w:rPr>
          <w:bCs/>
          <w:color w:val="000000" w:themeColor="text1"/>
          <w:sz w:val="28"/>
          <w:szCs w:val="28"/>
          <w:lang w:eastAsia="ru-RU"/>
        </w:rPr>
        <w:t>к</w:t>
      </w:r>
      <w:proofErr w:type="gramEnd"/>
      <w:r w:rsidRPr="001515DD">
        <w:rPr>
          <w:bCs/>
          <w:color w:val="000000" w:themeColor="text1"/>
          <w:sz w:val="28"/>
          <w:szCs w:val="28"/>
          <w:lang w:eastAsia="ru-RU"/>
        </w:rPr>
        <w:t xml:space="preserve"> неполярной</w:t>
      </w:r>
      <w:r w:rsidRPr="001515DD">
        <w:rPr>
          <w:color w:val="000000" w:themeColor="text1"/>
          <w:sz w:val="28"/>
          <w:szCs w:val="28"/>
          <w:lang w:eastAsia="ru-RU"/>
        </w:rPr>
        <w:t>.</w:t>
      </w:r>
    </w:p>
    <w:p w:rsidR="001515DD" w:rsidRDefault="001515DD" w:rsidP="00CB4E84">
      <w:pPr>
        <w:suppressAutoHyphens w:val="0"/>
        <w:spacing w:line="360" w:lineRule="auto"/>
        <w:ind w:firstLine="567"/>
        <w:jc w:val="both"/>
        <w:rPr>
          <w:color w:val="000000" w:themeColor="text1"/>
          <w:sz w:val="28"/>
          <w:szCs w:val="28"/>
          <w:lang w:eastAsia="ru-RU"/>
        </w:rPr>
      </w:pPr>
      <w:r w:rsidRPr="001515DD">
        <w:rPr>
          <w:bCs/>
          <w:color w:val="000000" w:themeColor="text1"/>
          <w:sz w:val="28"/>
          <w:szCs w:val="28"/>
          <w:lang w:eastAsia="ru-RU"/>
        </w:rPr>
        <w:t>Силы межмолекулярного взаимодействия</w:t>
      </w:r>
      <w:r w:rsidRPr="001515DD">
        <w:rPr>
          <w:color w:val="000000" w:themeColor="text1"/>
          <w:sz w:val="28"/>
          <w:szCs w:val="28"/>
          <w:lang w:eastAsia="ru-RU"/>
        </w:rPr>
        <w:t>, называемые также силами Ван-дер-Ваальса, слабее ковалентных сил, но проявляются на больших расстояниях. В основе их лежит электростатическое взаимодействие диполей, но в различных веществах механизм возникновения диполей различен.</w:t>
      </w:r>
    </w:p>
    <w:p w:rsidR="001515DD" w:rsidRPr="004827AE" w:rsidRDefault="00A045D7" w:rsidP="00135DAF">
      <w:pPr>
        <w:suppressAutoHyphens w:val="0"/>
        <w:spacing w:line="360" w:lineRule="auto"/>
        <w:ind w:firstLine="567"/>
        <w:jc w:val="both"/>
        <w:rPr>
          <w:color w:val="000000" w:themeColor="text1"/>
          <w:sz w:val="28"/>
          <w:szCs w:val="28"/>
          <w:lang w:eastAsia="ru-RU"/>
        </w:rPr>
      </w:pPr>
      <w:r>
        <w:rPr>
          <w:color w:val="000000" w:themeColor="text1"/>
          <w:sz w:val="28"/>
          <w:szCs w:val="28"/>
          <w:lang w:eastAsia="ru-RU"/>
        </w:rPr>
        <w:t>Р</w:t>
      </w:r>
      <w:r w:rsidR="00135DAF">
        <w:rPr>
          <w:color w:val="000000" w:themeColor="text1"/>
          <w:sz w:val="28"/>
          <w:szCs w:val="28"/>
          <w:lang w:eastAsia="ru-RU"/>
        </w:rPr>
        <w:t xml:space="preserve">ассмотрим два вида сил Ван-дер-Ваальса: ориентационные и дисперсионные. </w:t>
      </w:r>
      <w:r w:rsidR="001515DD" w:rsidRPr="001515DD">
        <w:rPr>
          <w:color w:val="000000" w:themeColor="text1"/>
          <w:sz w:val="28"/>
          <w:szCs w:val="28"/>
          <w:lang w:eastAsia="ru-RU"/>
        </w:rPr>
        <w:t>Различность механизмов действия этих сил приводит к отсутствию взаимодействия между водой и жироподобными веществами.</w:t>
      </w:r>
    </w:p>
    <w:p w:rsidR="001515DD" w:rsidRPr="004827AE" w:rsidRDefault="001515DD" w:rsidP="00135DAF">
      <w:pPr>
        <w:pStyle w:val="a7"/>
        <w:spacing w:before="0" w:beforeAutospacing="0" w:after="0" w:afterAutospacing="0" w:line="360" w:lineRule="auto"/>
        <w:ind w:firstLine="567"/>
        <w:jc w:val="both"/>
        <w:rPr>
          <w:color w:val="000000" w:themeColor="text1"/>
          <w:sz w:val="28"/>
          <w:szCs w:val="28"/>
        </w:rPr>
      </w:pPr>
      <w:r w:rsidRPr="004827AE">
        <w:rPr>
          <w:color w:val="000000" w:themeColor="text1"/>
          <w:sz w:val="28"/>
          <w:szCs w:val="28"/>
          <w:shd w:val="clear" w:color="auto" w:fill="FFFFFF"/>
        </w:rPr>
        <w:lastRenderedPageBreak/>
        <w:t>Если вещество состоит из </w:t>
      </w:r>
      <w:r w:rsidRPr="004827AE">
        <w:rPr>
          <w:bCs/>
          <w:color w:val="000000" w:themeColor="text1"/>
          <w:sz w:val="28"/>
          <w:szCs w:val="28"/>
          <w:shd w:val="clear" w:color="auto" w:fill="FFFFFF"/>
        </w:rPr>
        <w:t>полярных молекул</w:t>
      </w:r>
      <w:r w:rsidRPr="004827AE">
        <w:rPr>
          <w:color w:val="000000" w:themeColor="text1"/>
          <w:sz w:val="28"/>
          <w:szCs w:val="28"/>
          <w:shd w:val="clear" w:color="auto" w:fill="FFFFFF"/>
        </w:rPr>
        <w:t>, например, Н</w:t>
      </w:r>
      <w:r w:rsidRPr="00135DAF">
        <w:rPr>
          <w:color w:val="000000" w:themeColor="text1"/>
          <w:sz w:val="28"/>
          <w:szCs w:val="28"/>
          <w:shd w:val="clear" w:color="auto" w:fill="FFFFFF"/>
          <w:vertAlign w:val="subscript"/>
        </w:rPr>
        <w:t>2</w:t>
      </w:r>
      <w:r w:rsidRPr="004827AE">
        <w:rPr>
          <w:color w:val="000000" w:themeColor="text1"/>
          <w:sz w:val="28"/>
          <w:szCs w:val="28"/>
          <w:shd w:val="clear" w:color="auto" w:fill="FFFFFF"/>
        </w:rPr>
        <w:t xml:space="preserve">О, </w:t>
      </w:r>
      <w:proofErr w:type="spellStart"/>
      <w:proofErr w:type="gramStart"/>
      <w:r w:rsidRPr="004827AE">
        <w:rPr>
          <w:color w:val="000000" w:themeColor="text1"/>
          <w:sz w:val="28"/>
          <w:szCs w:val="28"/>
          <w:shd w:val="clear" w:color="auto" w:fill="FFFFFF"/>
        </w:rPr>
        <w:t>Н</w:t>
      </w:r>
      <w:proofErr w:type="gramEnd"/>
      <w:r w:rsidRPr="004827AE">
        <w:rPr>
          <w:color w:val="000000" w:themeColor="text1"/>
          <w:sz w:val="28"/>
          <w:szCs w:val="28"/>
          <w:shd w:val="clear" w:color="auto" w:fill="FFFFFF"/>
        </w:rPr>
        <w:t>Cl</w:t>
      </w:r>
      <w:proofErr w:type="spellEnd"/>
      <w:r w:rsidRPr="004827AE">
        <w:rPr>
          <w:color w:val="000000" w:themeColor="text1"/>
          <w:sz w:val="28"/>
          <w:szCs w:val="28"/>
          <w:shd w:val="clear" w:color="auto" w:fill="FFFFFF"/>
        </w:rPr>
        <w:t>, то в конденсированном состоянии молекулы ориентируются друг по отношению к другу своими разноимённо заряженными концами, вследствие чего наблюдается их взаимное притяжение.</w:t>
      </w:r>
      <w:r w:rsidRPr="004827AE">
        <w:rPr>
          <w:color w:val="000000" w:themeColor="text1"/>
          <w:sz w:val="28"/>
          <w:szCs w:val="28"/>
        </w:rPr>
        <w:t xml:space="preserve"> Вода и другие полярные растворители удовлетворяют этому требованию. Но неполярные молекулы жироподобных веществ в этом взаимодействии принять участие не могут.</w:t>
      </w:r>
    </w:p>
    <w:p w:rsidR="004827AE" w:rsidRPr="004827AE" w:rsidRDefault="001515DD" w:rsidP="00135DAF">
      <w:pPr>
        <w:suppressAutoHyphens w:val="0"/>
        <w:spacing w:line="360" w:lineRule="auto"/>
        <w:ind w:firstLine="567"/>
        <w:jc w:val="both"/>
        <w:rPr>
          <w:color w:val="000000" w:themeColor="text1"/>
          <w:sz w:val="28"/>
          <w:szCs w:val="28"/>
          <w:lang w:eastAsia="ru-RU"/>
        </w:rPr>
      </w:pPr>
      <w:r w:rsidRPr="001515DD">
        <w:rPr>
          <w:bCs/>
          <w:color w:val="000000" w:themeColor="text1"/>
          <w:sz w:val="28"/>
          <w:szCs w:val="28"/>
          <w:lang w:eastAsia="ru-RU"/>
        </w:rPr>
        <w:t>Неполярные молекулы</w:t>
      </w:r>
      <w:r w:rsidRPr="001515DD">
        <w:rPr>
          <w:color w:val="000000" w:themeColor="text1"/>
          <w:sz w:val="28"/>
          <w:szCs w:val="28"/>
          <w:lang w:eastAsia="ru-RU"/>
        </w:rPr>
        <w:t> связываются друг с другом при помощи другого механизма, а именно – </w:t>
      </w:r>
      <w:r w:rsidRPr="001515DD">
        <w:rPr>
          <w:bCs/>
          <w:color w:val="000000" w:themeColor="text1"/>
          <w:sz w:val="28"/>
          <w:szCs w:val="28"/>
          <w:lang w:eastAsia="ru-RU"/>
        </w:rPr>
        <w:t>дисперсионного взаимодействия</w:t>
      </w:r>
      <w:r w:rsidRPr="001515DD">
        <w:rPr>
          <w:color w:val="000000" w:themeColor="text1"/>
          <w:sz w:val="28"/>
          <w:szCs w:val="28"/>
          <w:lang w:eastAsia="ru-RU"/>
        </w:rPr>
        <w:t>.</w:t>
      </w:r>
    </w:p>
    <w:p w:rsidR="004827AE" w:rsidRPr="004827AE" w:rsidRDefault="001515DD" w:rsidP="00135DAF">
      <w:pPr>
        <w:suppressAutoHyphens w:val="0"/>
        <w:spacing w:line="360" w:lineRule="auto"/>
        <w:ind w:firstLine="567"/>
        <w:jc w:val="both"/>
        <w:rPr>
          <w:color w:val="000000" w:themeColor="text1"/>
          <w:sz w:val="28"/>
          <w:szCs w:val="28"/>
          <w:lang w:eastAsia="ru-RU"/>
        </w:rPr>
      </w:pPr>
      <w:r w:rsidRPr="004827AE">
        <w:rPr>
          <w:color w:val="000000" w:themeColor="text1"/>
          <w:sz w:val="28"/>
          <w:szCs w:val="28"/>
          <w:shd w:val="clear" w:color="auto" w:fill="FFFFFF"/>
        </w:rPr>
        <w:t>В атомах и молекулах электроны сложным образом движутся вокруг ядер. В среднем по времени дипольные моменты неполярных молекул оказываются равными нулю. Но в каждый момент электроны занимают какое-то положение. Поэтому </w:t>
      </w:r>
      <w:r w:rsidRPr="004827AE">
        <w:rPr>
          <w:bCs/>
          <w:color w:val="000000" w:themeColor="text1"/>
          <w:sz w:val="28"/>
          <w:szCs w:val="28"/>
          <w:shd w:val="clear" w:color="auto" w:fill="FFFFFF"/>
        </w:rPr>
        <w:t>мгновенное значение дипольного момента отлично от нуля</w:t>
      </w:r>
      <w:r w:rsidRPr="004827AE">
        <w:rPr>
          <w:color w:val="000000" w:themeColor="text1"/>
          <w:sz w:val="28"/>
          <w:szCs w:val="28"/>
          <w:shd w:val="clear" w:color="auto" w:fill="FFFFFF"/>
        </w:rPr>
        <w:t>. Мгновенный диполь создаёт электрическое поле, поляризующее соседние молекулы. В результате возникает взаимодействие мгновенных диполей.</w:t>
      </w:r>
      <w:r w:rsidR="00995954" w:rsidRPr="004827AE">
        <w:rPr>
          <w:color w:val="000000" w:themeColor="text1"/>
          <w:sz w:val="28"/>
          <w:szCs w:val="28"/>
        </w:rPr>
        <w:t xml:space="preserve"> Как показывает квантовая механика, мгновенные диполи возникают в твёрдых телах и жидкостях согласованно, причём концы соседних молекул оказываются заряженными электричеством противоположного знака, что приводит к их притяжению.</w:t>
      </w:r>
    </w:p>
    <w:p w:rsidR="004827AE" w:rsidRPr="004827AE" w:rsidRDefault="00995954" w:rsidP="00135DAF">
      <w:pPr>
        <w:suppressAutoHyphens w:val="0"/>
        <w:spacing w:line="360" w:lineRule="auto"/>
        <w:ind w:firstLine="567"/>
        <w:jc w:val="both"/>
        <w:rPr>
          <w:color w:val="000000" w:themeColor="text1"/>
          <w:sz w:val="28"/>
          <w:szCs w:val="28"/>
          <w:lang w:eastAsia="ru-RU"/>
        </w:rPr>
      </w:pPr>
      <w:r w:rsidRPr="00995954">
        <w:rPr>
          <w:color w:val="000000" w:themeColor="text1"/>
          <w:sz w:val="28"/>
          <w:szCs w:val="28"/>
          <w:lang w:eastAsia="ru-RU"/>
        </w:rPr>
        <w:t>Таким образом, именно дисперсионные силы связывают между собой неполярные молекулы жироподобных веществ.</w:t>
      </w:r>
    </w:p>
    <w:p w:rsidR="00995954" w:rsidRPr="00995954" w:rsidRDefault="004827AE" w:rsidP="00135DAF">
      <w:pPr>
        <w:suppressAutoHyphens w:val="0"/>
        <w:spacing w:line="360" w:lineRule="auto"/>
        <w:ind w:firstLine="567"/>
        <w:jc w:val="both"/>
        <w:rPr>
          <w:color w:val="000000" w:themeColor="text1"/>
          <w:sz w:val="28"/>
          <w:szCs w:val="28"/>
          <w:lang w:eastAsia="ru-RU"/>
        </w:rPr>
      </w:pPr>
      <w:r w:rsidRPr="004827AE">
        <w:rPr>
          <w:color w:val="000000" w:themeColor="text1"/>
          <w:sz w:val="28"/>
          <w:szCs w:val="28"/>
          <w:lang w:eastAsia="ru-RU"/>
        </w:rPr>
        <w:t>Если тщательно перемешать</w:t>
      </w:r>
      <w:r w:rsidR="00995954" w:rsidRPr="00995954">
        <w:rPr>
          <w:color w:val="000000" w:themeColor="text1"/>
          <w:sz w:val="28"/>
          <w:szCs w:val="28"/>
          <w:lang w:eastAsia="ru-RU"/>
        </w:rPr>
        <w:t xml:space="preserve"> смесь</w:t>
      </w:r>
      <w:r w:rsidRPr="004827AE">
        <w:rPr>
          <w:color w:val="000000" w:themeColor="text1"/>
          <w:sz w:val="28"/>
          <w:szCs w:val="28"/>
          <w:lang w:eastAsia="ru-RU"/>
        </w:rPr>
        <w:t xml:space="preserve"> воды и масла</w:t>
      </w:r>
      <w:r w:rsidR="00995954" w:rsidRPr="00995954">
        <w:rPr>
          <w:color w:val="000000" w:themeColor="text1"/>
          <w:sz w:val="28"/>
          <w:szCs w:val="28"/>
          <w:lang w:eastAsia="ru-RU"/>
        </w:rPr>
        <w:t>, то молекулы воды будут окружены, как себе подобными молекулами, так и молекулами масла.</w:t>
      </w:r>
    </w:p>
    <w:p w:rsidR="00995954" w:rsidRPr="00995954" w:rsidRDefault="00995954" w:rsidP="00135DAF">
      <w:pPr>
        <w:suppressAutoHyphens w:val="0"/>
        <w:spacing w:line="360" w:lineRule="auto"/>
        <w:ind w:firstLine="567"/>
        <w:jc w:val="both"/>
        <w:rPr>
          <w:color w:val="000000" w:themeColor="text1"/>
          <w:sz w:val="28"/>
          <w:szCs w:val="28"/>
          <w:lang w:eastAsia="ru-RU"/>
        </w:rPr>
      </w:pPr>
      <w:r w:rsidRPr="00995954">
        <w:rPr>
          <w:color w:val="000000" w:themeColor="text1"/>
          <w:sz w:val="28"/>
          <w:szCs w:val="28"/>
          <w:lang w:eastAsia="ru-RU"/>
        </w:rPr>
        <w:t xml:space="preserve">Между молекулами воды и масла будут действовать дисперсионные силы притяжения. </w:t>
      </w:r>
      <w:r w:rsidR="004827AE" w:rsidRPr="004827AE">
        <w:rPr>
          <w:color w:val="000000" w:themeColor="text1"/>
          <w:sz w:val="28"/>
          <w:szCs w:val="28"/>
          <w:lang w:eastAsia="ru-RU"/>
        </w:rPr>
        <w:t xml:space="preserve">Эти </w:t>
      </w:r>
      <w:r w:rsidRPr="00995954">
        <w:rPr>
          <w:color w:val="000000" w:themeColor="text1"/>
          <w:sz w:val="28"/>
          <w:szCs w:val="28"/>
          <w:lang w:eastAsia="ru-RU"/>
        </w:rPr>
        <w:t>силы в той или иной степени действуют между молекулами любых веществ. Но по своей интенсивности они будут решительно уступать ориентационны</w:t>
      </w:r>
      <w:r w:rsidR="00135DAF">
        <w:rPr>
          <w:color w:val="000000" w:themeColor="text1"/>
          <w:sz w:val="28"/>
          <w:szCs w:val="28"/>
          <w:lang w:eastAsia="ru-RU"/>
        </w:rPr>
        <w:t>м</w:t>
      </w:r>
      <w:r w:rsidRPr="00995954">
        <w:rPr>
          <w:color w:val="000000" w:themeColor="text1"/>
          <w:sz w:val="28"/>
          <w:szCs w:val="28"/>
          <w:lang w:eastAsia="ru-RU"/>
        </w:rPr>
        <w:t xml:space="preserve"> силам, действующим между молекулами воды.</w:t>
      </w:r>
      <w:r w:rsidR="004827AE" w:rsidRPr="004827AE">
        <w:rPr>
          <w:color w:val="000000" w:themeColor="text1"/>
          <w:sz w:val="28"/>
          <w:szCs w:val="28"/>
          <w:lang w:eastAsia="ru-RU"/>
        </w:rPr>
        <w:t xml:space="preserve"> </w:t>
      </w:r>
      <w:r w:rsidRPr="00995954">
        <w:rPr>
          <w:color w:val="000000" w:themeColor="text1"/>
          <w:sz w:val="28"/>
          <w:szCs w:val="28"/>
          <w:lang w:eastAsia="ru-RU"/>
        </w:rPr>
        <w:t>Молекулы масла, в этом случае, окажутся препятствием для молекул воды, желающим воссоединиться</w:t>
      </w:r>
      <w:r w:rsidR="002609DA">
        <w:rPr>
          <w:color w:val="000000" w:themeColor="text1"/>
          <w:sz w:val="28"/>
          <w:szCs w:val="28"/>
          <w:lang w:eastAsia="ru-RU"/>
        </w:rPr>
        <w:t xml:space="preserve"> и </w:t>
      </w:r>
      <w:r w:rsidRPr="00995954">
        <w:rPr>
          <w:color w:val="000000" w:themeColor="text1"/>
          <w:sz w:val="28"/>
          <w:szCs w:val="28"/>
          <w:lang w:eastAsia="ru-RU"/>
        </w:rPr>
        <w:t>будут вытесняться более энергично взаимодейс</w:t>
      </w:r>
      <w:r w:rsidR="00135DAF">
        <w:rPr>
          <w:color w:val="000000" w:themeColor="text1"/>
          <w:sz w:val="28"/>
          <w:szCs w:val="28"/>
          <w:lang w:eastAsia="ru-RU"/>
        </w:rPr>
        <w:t>твующими молекулами воды на пери</w:t>
      </w:r>
      <w:r w:rsidRPr="00995954">
        <w:rPr>
          <w:color w:val="000000" w:themeColor="text1"/>
          <w:sz w:val="28"/>
          <w:szCs w:val="28"/>
          <w:lang w:eastAsia="ru-RU"/>
        </w:rPr>
        <w:t>ферию.</w:t>
      </w:r>
    </w:p>
    <w:p w:rsidR="00995954" w:rsidRPr="006B798B" w:rsidRDefault="00995954" w:rsidP="00135DAF">
      <w:pPr>
        <w:suppressAutoHyphens w:val="0"/>
        <w:spacing w:line="360" w:lineRule="auto"/>
        <w:ind w:firstLine="567"/>
        <w:jc w:val="both"/>
        <w:rPr>
          <w:color w:val="FF0000"/>
          <w:sz w:val="28"/>
          <w:szCs w:val="28"/>
          <w:lang w:eastAsia="ru-RU"/>
        </w:rPr>
      </w:pPr>
      <w:r w:rsidRPr="00995954">
        <w:rPr>
          <w:bCs/>
          <w:color w:val="000000" w:themeColor="text1"/>
          <w:sz w:val="28"/>
          <w:szCs w:val="28"/>
          <w:lang w:eastAsia="ru-RU"/>
        </w:rPr>
        <w:lastRenderedPageBreak/>
        <w:t>Вещества, молекулы которых содержат в своём составе полярные группы, называют гидрофильными</w:t>
      </w:r>
      <w:r w:rsidRPr="00995954">
        <w:rPr>
          <w:color w:val="000000" w:themeColor="text1"/>
          <w:sz w:val="28"/>
          <w:szCs w:val="28"/>
          <w:lang w:eastAsia="ru-RU"/>
        </w:rPr>
        <w:t>.</w:t>
      </w:r>
      <w:r w:rsidR="004827AE" w:rsidRPr="004827AE">
        <w:rPr>
          <w:color w:val="000000" w:themeColor="text1"/>
          <w:sz w:val="28"/>
          <w:szCs w:val="28"/>
          <w:lang w:eastAsia="ru-RU"/>
        </w:rPr>
        <w:t xml:space="preserve"> </w:t>
      </w:r>
    </w:p>
    <w:p w:rsidR="00995954" w:rsidRPr="00995954" w:rsidRDefault="002609DA" w:rsidP="00135DAF">
      <w:pPr>
        <w:suppressAutoHyphens w:val="0"/>
        <w:spacing w:line="360" w:lineRule="auto"/>
        <w:ind w:firstLine="567"/>
        <w:jc w:val="both"/>
        <w:rPr>
          <w:color w:val="000000" w:themeColor="text1"/>
          <w:sz w:val="28"/>
          <w:szCs w:val="28"/>
          <w:lang w:eastAsia="ru-RU"/>
        </w:rPr>
      </w:pPr>
      <w:r>
        <w:rPr>
          <w:color w:val="000000" w:themeColor="text1"/>
          <w:sz w:val="28"/>
          <w:szCs w:val="28"/>
          <w:lang w:eastAsia="ru-RU"/>
        </w:rPr>
        <w:t>Гидрофильные</w:t>
      </w:r>
      <w:r w:rsidR="00995954" w:rsidRPr="00995954">
        <w:rPr>
          <w:color w:val="000000" w:themeColor="text1"/>
          <w:sz w:val="28"/>
          <w:szCs w:val="28"/>
          <w:lang w:eastAsia="ru-RU"/>
        </w:rPr>
        <w:t xml:space="preserve"> вещества являются </w:t>
      </w:r>
      <w:proofErr w:type="spellStart"/>
      <w:r w:rsidR="00995954" w:rsidRPr="00995954">
        <w:rPr>
          <w:color w:val="000000" w:themeColor="text1"/>
          <w:sz w:val="28"/>
          <w:szCs w:val="28"/>
          <w:lang w:eastAsia="ru-RU"/>
        </w:rPr>
        <w:t>водорастворимыми</w:t>
      </w:r>
      <w:proofErr w:type="spellEnd"/>
      <w:r w:rsidR="00995954" w:rsidRPr="00995954">
        <w:rPr>
          <w:color w:val="000000" w:themeColor="text1"/>
          <w:sz w:val="28"/>
          <w:szCs w:val="28"/>
          <w:lang w:eastAsia="ru-RU"/>
        </w:rPr>
        <w:t>, а также могут взаимодействовать с другими полярными растворителями.</w:t>
      </w:r>
    </w:p>
    <w:p w:rsidR="00995954" w:rsidRPr="00995954" w:rsidRDefault="00995954" w:rsidP="00135DAF">
      <w:pPr>
        <w:suppressAutoHyphens w:val="0"/>
        <w:spacing w:line="360" w:lineRule="auto"/>
        <w:ind w:firstLine="567"/>
        <w:jc w:val="both"/>
        <w:rPr>
          <w:color w:val="000000" w:themeColor="text1"/>
          <w:sz w:val="28"/>
          <w:szCs w:val="28"/>
          <w:lang w:eastAsia="ru-RU"/>
        </w:rPr>
      </w:pPr>
      <w:r w:rsidRPr="00995954">
        <w:rPr>
          <w:color w:val="000000" w:themeColor="text1"/>
          <w:sz w:val="28"/>
          <w:szCs w:val="28"/>
          <w:lang w:eastAsia="ru-RU"/>
        </w:rPr>
        <w:t xml:space="preserve">Гидрофобность – свойство обратное </w:t>
      </w:r>
      <w:proofErr w:type="spellStart"/>
      <w:r w:rsidRPr="00995954">
        <w:rPr>
          <w:color w:val="000000" w:themeColor="text1"/>
          <w:sz w:val="28"/>
          <w:szCs w:val="28"/>
          <w:lang w:eastAsia="ru-RU"/>
        </w:rPr>
        <w:t>гидрофильности</w:t>
      </w:r>
      <w:proofErr w:type="spellEnd"/>
      <w:r w:rsidRPr="00995954">
        <w:rPr>
          <w:color w:val="000000" w:themeColor="text1"/>
          <w:sz w:val="28"/>
          <w:szCs w:val="28"/>
          <w:lang w:eastAsia="ru-RU"/>
        </w:rPr>
        <w:t>.</w:t>
      </w:r>
      <w:r w:rsidR="004827AE" w:rsidRPr="004827AE">
        <w:rPr>
          <w:color w:val="000000" w:themeColor="text1"/>
          <w:sz w:val="28"/>
          <w:szCs w:val="28"/>
          <w:lang w:eastAsia="ru-RU"/>
        </w:rPr>
        <w:t xml:space="preserve"> </w:t>
      </w:r>
      <w:r w:rsidRPr="00995954">
        <w:rPr>
          <w:bCs/>
          <w:color w:val="000000" w:themeColor="text1"/>
          <w:sz w:val="28"/>
          <w:szCs w:val="28"/>
          <w:lang w:eastAsia="ru-RU"/>
        </w:rPr>
        <w:t>Гидрофобность</w:t>
      </w:r>
      <w:r w:rsidRPr="00995954">
        <w:rPr>
          <w:color w:val="000000" w:themeColor="text1"/>
          <w:sz w:val="28"/>
          <w:szCs w:val="28"/>
          <w:lang w:eastAsia="ru-RU"/>
        </w:rPr>
        <w:t> вещества связана с отсутствием в его молекулах полярных групп. По этой причине они не могут связываться ориентационными силами с молекулами воды.</w:t>
      </w:r>
    </w:p>
    <w:p w:rsidR="00995954" w:rsidRPr="00995954" w:rsidRDefault="00995954" w:rsidP="00135DAF">
      <w:pPr>
        <w:suppressAutoHyphens w:val="0"/>
        <w:spacing w:line="360" w:lineRule="auto"/>
        <w:ind w:firstLine="567"/>
        <w:jc w:val="both"/>
        <w:rPr>
          <w:color w:val="000000" w:themeColor="text1"/>
          <w:sz w:val="28"/>
          <w:szCs w:val="28"/>
          <w:lang w:eastAsia="ru-RU"/>
        </w:rPr>
      </w:pPr>
      <w:proofErr w:type="spellStart"/>
      <w:r w:rsidRPr="00995954">
        <w:rPr>
          <w:bCs/>
          <w:color w:val="000000" w:themeColor="text1"/>
          <w:sz w:val="28"/>
          <w:szCs w:val="28"/>
          <w:lang w:eastAsia="ru-RU"/>
        </w:rPr>
        <w:t>Дифильнось</w:t>
      </w:r>
      <w:proofErr w:type="spellEnd"/>
      <w:r w:rsidRPr="00995954">
        <w:rPr>
          <w:bCs/>
          <w:color w:val="000000" w:themeColor="text1"/>
          <w:sz w:val="28"/>
          <w:szCs w:val="28"/>
          <w:lang w:eastAsia="ru-RU"/>
        </w:rPr>
        <w:t xml:space="preserve"> - </w:t>
      </w:r>
      <w:r w:rsidR="00440DDF">
        <w:rPr>
          <w:bCs/>
          <w:color w:val="000000" w:themeColor="text1"/>
          <w:sz w:val="28"/>
          <w:szCs w:val="28"/>
          <w:lang w:eastAsia="ru-RU"/>
        </w:rPr>
        <w:t>способность</w:t>
      </w:r>
      <w:r w:rsidRPr="00995954">
        <w:rPr>
          <w:bCs/>
          <w:color w:val="000000" w:themeColor="text1"/>
          <w:sz w:val="28"/>
          <w:szCs w:val="28"/>
          <w:lang w:eastAsia="ru-RU"/>
        </w:rPr>
        <w:t xml:space="preserve"> молекул веществ облада</w:t>
      </w:r>
      <w:r w:rsidR="00440DDF">
        <w:rPr>
          <w:bCs/>
          <w:color w:val="000000" w:themeColor="text1"/>
          <w:sz w:val="28"/>
          <w:szCs w:val="28"/>
          <w:lang w:eastAsia="ru-RU"/>
        </w:rPr>
        <w:t>ть</w:t>
      </w:r>
      <w:r w:rsidRPr="00995954">
        <w:rPr>
          <w:bCs/>
          <w:color w:val="000000" w:themeColor="text1"/>
          <w:sz w:val="28"/>
          <w:szCs w:val="28"/>
          <w:lang w:eastAsia="ru-RU"/>
        </w:rPr>
        <w:t xml:space="preserve"> одновременно гидрофильными и гидрофобными свойствами</w:t>
      </w:r>
      <w:r w:rsidRPr="00995954">
        <w:rPr>
          <w:color w:val="000000" w:themeColor="text1"/>
          <w:sz w:val="28"/>
          <w:szCs w:val="28"/>
          <w:lang w:eastAsia="ru-RU"/>
        </w:rPr>
        <w:t>.</w:t>
      </w:r>
      <w:r w:rsidR="004827AE" w:rsidRPr="004827AE">
        <w:rPr>
          <w:color w:val="000000" w:themeColor="text1"/>
          <w:sz w:val="28"/>
          <w:szCs w:val="28"/>
          <w:lang w:eastAsia="ru-RU"/>
        </w:rPr>
        <w:t xml:space="preserve"> </w:t>
      </w:r>
      <w:proofErr w:type="spellStart"/>
      <w:r w:rsidRPr="00995954">
        <w:rPr>
          <w:bCs/>
          <w:color w:val="000000" w:themeColor="text1"/>
          <w:sz w:val="28"/>
          <w:szCs w:val="28"/>
          <w:lang w:eastAsia="ru-RU"/>
        </w:rPr>
        <w:t>Дифильность</w:t>
      </w:r>
      <w:proofErr w:type="spellEnd"/>
      <w:r w:rsidRPr="00995954">
        <w:rPr>
          <w:color w:val="000000" w:themeColor="text1"/>
          <w:sz w:val="28"/>
          <w:szCs w:val="28"/>
          <w:lang w:eastAsia="ru-RU"/>
        </w:rPr>
        <w:t xml:space="preserve"> </w:t>
      </w:r>
      <w:proofErr w:type="gramStart"/>
      <w:r w:rsidRPr="00995954">
        <w:rPr>
          <w:color w:val="000000" w:themeColor="text1"/>
          <w:sz w:val="28"/>
          <w:szCs w:val="28"/>
          <w:lang w:eastAsia="ru-RU"/>
        </w:rPr>
        <w:t>связана</w:t>
      </w:r>
      <w:proofErr w:type="gramEnd"/>
      <w:r w:rsidRPr="00995954">
        <w:rPr>
          <w:color w:val="000000" w:themeColor="text1"/>
          <w:sz w:val="28"/>
          <w:szCs w:val="28"/>
          <w:lang w:eastAsia="ru-RU"/>
        </w:rPr>
        <w:t xml:space="preserve"> с наличием в молекуле вещества как полярных (гидрофильных) групп, так и неполярных (гидрофобных) групп.</w:t>
      </w:r>
    </w:p>
    <w:p w:rsidR="004827AE" w:rsidRPr="003B1817" w:rsidRDefault="00995954" w:rsidP="00135DAF">
      <w:pPr>
        <w:suppressAutoHyphens w:val="0"/>
        <w:spacing w:line="360" w:lineRule="auto"/>
        <w:ind w:firstLine="567"/>
        <w:jc w:val="both"/>
        <w:rPr>
          <w:color w:val="000000" w:themeColor="text1"/>
          <w:sz w:val="28"/>
          <w:szCs w:val="28"/>
          <w:lang w:eastAsia="ru-RU"/>
        </w:rPr>
      </w:pPr>
      <w:proofErr w:type="spellStart"/>
      <w:r w:rsidRPr="00995954">
        <w:rPr>
          <w:bCs/>
          <w:color w:val="000000" w:themeColor="text1"/>
          <w:sz w:val="28"/>
          <w:szCs w:val="28"/>
          <w:lang w:eastAsia="ru-RU"/>
        </w:rPr>
        <w:t>Дифильные</w:t>
      </w:r>
      <w:proofErr w:type="spellEnd"/>
      <w:r w:rsidRPr="00995954">
        <w:rPr>
          <w:bCs/>
          <w:color w:val="000000" w:themeColor="text1"/>
          <w:sz w:val="28"/>
          <w:szCs w:val="28"/>
          <w:lang w:eastAsia="ru-RU"/>
        </w:rPr>
        <w:t xml:space="preserve"> вещества</w:t>
      </w:r>
      <w:r w:rsidRPr="00995954">
        <w:rPr>
          <w:color w:val="000000" w:themeColor="text1"/>
          <w:sz w:val="28"/>
          <w:szCs w:val="28"/>
          <w:lang w:eastAsia="ru-RU"/>
        </w:rPr>
        <w:t xml:space="preserve"> обладают замечательным качеством. Они являются своего рода «мостиками», при помощи которых становится возможным взаимодействие </w:t>
      </w:r>
      <w:r w:rsidR="003B1817">
        <w:rPr>
          <w:color w:val="000000" w:themeColor="text1"/>
          <w:sz w:val="28"/>
          <w:szCs w:val="28"/>
          <w:lang w:eastAsia="ru-RU"/>
        </w:rPr>
        <w:t>веществ</w:t>
      </w:r>
      <w:r w:rsidRPr="00995954">
        <w:rPr>
          <w:color w:val="000000" w:themeColor="text1"/>
          <w:sz w:val="28"/>
          <w:szCs w:val="28"/>
          <w:lang w:eastAsia="ru-RU"/>
        </w:rPr>
        <w:t>, до этого «игнорировавших» друг друга.</w:t>
      </w:r>
      <w:r w:rsidR="004827AE" w:rsidRPr="004827AE">
        <w:rPr>
          <w:color w:val="000000" w:themeColor="text1"/>
          <w:sz w:val="28"/>
          <w:szCs w:val="28"/>
          <w:lang w:eastAsia="ru-RU"/>
        </w:rPr>
        <w:t xml:space="preserve">  </w:t>
      </w:r>
      <w:r w:rsidR="003B1817" w:rsidRPr="003B1817">
        <w:rPr>
          <w:sz w:val="28"/>
          <w:szCs w:val="28"/>
        </w:rPr>
        <w:t xml:space="preserve">К ним относятся спирты, альдегиды, кетоны, карбоновые кислоты, простые и сложные эфиры, амины, </w:t>
      </w:r>
      <w:proofErr w:type="spellStart"/>
      <w:r w:rsidR="003B1817" w:rsidRPr="003B1817">
        <w:rPr>
          <w:sz w:val="28"/>
          <w:szCs w:val="28"/>
        </w:rPr>
        <w:t>сульфоновые</w:t>
      </w:r>
      <w:proofErr w:type="spellEnd"/>
      <w:r w:rsidR="003B1817" w:rsidRPr="003B1817">
        <w:rPr>
          <w:sz w:val="28"/>
          <w:szCs w:val="28"/>
        </w:rPr>
        <w:t xml:space="preserve"> кислоты и их производные, белки и нуклеиновые кислоты, липиды.</w:t>
      </w:r>
    </w:p>
    <w:p w:rsidR="003B1817" w:rsidRDefault="00995954" w:rsidP="00135DAF">
      <w:pPr>
        <w:suppressAutoHyphens w:val="0"/>
        <w:spacing w:line="360" w:lineRule="auto"/>
        <w:ind w:firstLine="567"/>
        <w:jc w:val="both"/>
        <w:rPr>
          <w:color w:val="000000" w:themeColor="text1"/>
          <w:sz w:val="28"/>
          <w:szCs w:val="28"/>
          <w:lang w:eastAsia="ru-RU"/>
        </w:rPr>
      </w:pPr>
      <w:r w:rsidRPr="00995954">
        <w:rPr>
          <w:color w:val="000000" w:themeColor="text1"/>
          <w:sz w:val="28"/>
          <w:szCs w:val="28"/>
          <w:lang w:eastAsia="ru-RU"/>
        </w:rPr>
        <w:t xml:space="preserve">Действие </w:t>
      </w:r>
      <w:proofErr w:type="spellStart"/>
      <w:r w:rsidR="003B1817">
        <w:rPr>
          <w:color w:val="000000" w:themeColor="text1"/>
          <w:sz w:val="28"/>
          <w:szCs w:val="28"/>
          <w:lang w:eastAsia="ru-RU"/>
        </w:rPr>
        <w:t>дифильных</w:t>
      </w:r>
      <w:proofErr w:type="spellEnd"/>
      <w:r w:rsidRPr="00995954">
        <w:rPr>
          <w:color w:val="000000" w:themeColor="text1"/>
          <w:sz w:val="28"/>
          <w:szCs w:val="28"/>
          <w:lang w:eastAsia="ru-RU"/>
        </w:rPr>
        <w:t xml:space="preserve"> веще</w:t>
      </w:r>
      <w:proofErr w:type="gramStart"/>
      <w:r w:rsidRPr="00995954">
        <w:rPr>
          <w:color w:val="000000" w:themeColor="text1"/>
          <w:sz w:val="28"/>
          <w:szCs w:val="28"/>
          <w:lang w:eastAsia="ru-RU"/>
        </w:rPr>
        <w:t>ств</w:t>
      </w:r>
      <w:r w:rsidR="004827AE" w:rsidRPr="004827AE">
        <w:rPr>
          <w:color w:val="000000" w:themeColor="text1"/>
          <w:sz w:val="28"/>
          <w:szCs w:val="28"/>
          <w:lang w:eastAsia="ru-RU"/>
        </w:rPr>
        <w:t xml:space="preserve"> </w:t>
      </w:r>
      <w:r w:rsidRPr="00995954">
        <w:rPr>
          <w:color w:val="000000" w:themeColor="text1"/>
          <w:sz w:val="28"/>
          <w:szCs w:val="28"/>
          <w:lang w:eastAsia="ru-RU"/>
        </w:rPr>
        <w:t xml:space="preserve"> пр</w:t>
      </w:r>
      <w:proofErr w:type="gramEnd"/>
      <w:r w:rsidRPr="00995954">
        <w:rPr>
          <w:color w:val="000000" w:themeColor="text1"/>
          <w:sz w:val="28"/>
          <w:szCs w:val="28"/>
          <w:lang w:eastAsia="ru-RU"/>
        </w:rPr>
        <w:t>оявляется на поверхности соприкасающихся фаз и приводит к а</w:t>
      </w:r>
      <w:r w:rsidR="004827AE" w:rsidRPr="004827AE">
        <w:rPr>
          <w:color w:val="000000" w:themeColor="text1"/>
          <w:sz w:val="28"/>
          <w:szCs w:val="28"/>
          <w:lang w:eastAsia="ru-RU"/>
        </w:rPr>
        <w:t>к</w:t>
      </w:r>
      <w:r w:rsidRPr="00995954">
        <w:rPr>
          <w:color w:val="000000" w:themeColor="text1"/>
          <w:sz w:val="28"/>
          <w:szCs w:val="28"/>
          <w:lang w:eastAsia="ru-RU"/>
        </w:rPr>
        <w:t>тивности сами вещества фаз, которые до этого момента не взаимодействовали.</w:t>
      </w:r>
      <w:r w:rsidR="003B1817" w:rsidRPr="003B1817">
        <w:rPr>
          <w:sz w:val="28"/>
          <w:szCs w:val="28"/>
        </w:rPr>
        <w:t xml:space="preserve"> </w:t>
      </w:r>
      <w:r w:rsidR="003B1817">
        <w:rPr>
          <w:sz w:val="28"/>
          <w:szCs w:val="28"/>
        </w:rPr>
        <w:t>(</w:t>
      </w:r>
      <w:r w:rsidR="003B1817" w:rsidRPr="003B1817">
        <w:rPr>
          <w:sz w:val="28"/>
          <w:szCs w:val="28"/>
        </w:rPr>
        <w:t>Фазой называется однородная по составу и одинаковая по физическим и химическим свойствам часть физико-химической системы, отделенная от других ее частей поверхностями раздела</w:t>
      </w:r>
      <w:proofErr w:type="gramStart"/>
      <w:r w:rsidR="003B1817" w:rsidRPr="003B1817">
        <w:rPr>
          <w:color w:val="000000" w:themeColor="text1"/>
          <w:sz w:val="28"/>
          <w:szCs w:val="28"/>
          <w:lang w:eastAsia="ru-RU"/>
        </w:rPr>
        <w:t xml:space="preserve"> </w:t>
      </w:r>
      <w:r w:rsidR="003B1817">
        <w:rPr>
          <w:color w:val="000000" w:themeColor="text1"/>
          <w:sz w:val="28"/>
          <w:szCs w:val="28"/>
          <w:lang w:eastAsia="ru-RU"/>
        </w:rPr>
        <w:t>)</w:t>
      </w:r>
      <w:proofErr w:type="gramEnd"/>
      <w:r w:rsidR="003B1817">
        <w:rPr>
          <w:color w:val="000000" w:themeColor="text1"/>
          <w:sz w:val="28"/>
          <w:szCs w:val="28"/>
          <w:lang w:eastAsia="ru-RU"/>
        </w:rPr>
        <w:t xml:space="preserve">. </w:t>
      </w:r>
    </w:p>
    <w:p w:rsidR="003B1817" w:rsidRPr="00995954" w:rsidRDefault="004827AE" w:rsidP="003B1817">
      <w:pPr>
        <w:suppressAutoHyphens w:val="0"/>
        <w:spacing w:line="360" w:lineRule="auto"/>
        <w:ind w:firstLine="567"/>
        <w:jc w:val="both"/>
        <w:rPr>
          <w:sz w:val="28"/>
          <w:szCs w:val="28"/>
          <w:lang w:eastAsia="ru-RU"/>
        </w:rPr>
      </w:pPr>
      <w:r w:rsidRPr="00BE3C27">
        <w:rPr>
          <w:color w:val="000000" w:themeColor="text1"/>
          <w:sz w:val="28"/>
          <w:szCs w:val="28"/>
          <w:lang w:eastAsia="ru-RU"/>
        </w:rPr>
        <w:t xml:space="preserve">По </w:t>
      </w:r>
      <w:r w:rsidR="00995954" w:rsidRPr="00BE3C27">
        <w:rPr>
          <w:color w:val="000000" w:themeColor="text1"/>
          <w:sz w:val="28"/>
          <w:szCs w:val="28"/>
          <w:lang w:eastAsia="ru-RU"/>
        </w:rPr>
        <w:t>этой причине такие вещества называются </w:t>
      </w:r>
      <w:r w:rsidR="00995954" w:rsidRPr="00BE3C27">
        <w:rPr>
          <w:bCs/>
          <w:color w:val="000000" w:themeColor="text1"/>
          <w:sz w:val="28"/>
          <w:szCs w:val="28"/>
          <w:lang w:eastAsia="ru-RU"/>
        </w:rPr>
        <w:t>поверхностно-активными веществами</w:t>
      </w:r>
      <w:r w:rsidR="00995954" w:rsidRPr="00BE3C27">
        <w:rPr>
          <w:color w:val="000000" w:themeColor="text1"/>
          <w:sz w:val="28"/>
          <w:szCs w:val="28"/>
          <w:lang w:eastAsia="ru-RU"/>
        </w:rPr>
        <w:t> (сокращённо </w:t>
      </w:r>
      <w:r w:rsidR="00995954" w:rsidRPr="00BE3C27">
        <w:rPr>
          <w:bCs/>
          <w:color w:val="000000" w:themeColor="text1"/>
          <w:sz w:val="28"/>
          <w:szCs w:val="28"/>
          <w:lang w:eastAsia="ru-RU"/>
        </w:rPr>
        <w:t>ПАВ</w:t>
      </w:r>
      <w:r w:rsidR="00995954" w:rsidRPr="00BE3C27">
        <w:rPr>
          <w:color w:val="000000" w:themeColor="text1"/>
          <w:sz w:val="28"/>
          <w:szCs w:val="28"/>
          <w:lang w:eastAsia="ru-RU"/>
        </w:rPr>
        <w:t>).</w:t>
      </w:r>
      <w:r w:rsidR="003B1817" w:rsidRPr="00BE3C27">
        <w:rPr>
          <w:color w:val="000000" w:themeColor="text1"/>
          <w:sz w:val="28"/>
          <w:szCs w:val="28"/>
          <w:lang w:eastAsia="ru-RU"/>
        </w:rPr>
        <w:t xml:space="preserve"> В них присутствуют </w:t>
      </w:r>
      <w:r w:rsidR="003B1817" w:rsidRPr="00BE3C27">
        <w:rPr>
          <w:sz w:val="28"/>
          <w:szCs w:val="28"/>
        </w:rPr>
        <w:t xml:space="preserve">как полярные (гидрофильные) группы, так и неполярные (гидрофобные). </w:t>
      </w:r>
      <w:r w:rsidR="003B1817" w:rsidRPr="00171771">
        <w:rPr>
          <w:sz w:val="28"/>
          <w:szCs w:val="28"/>
          <w:shd w:val="clear" w:color="auto" w:fill="FFFFFF"/>
        </w:rPr>
        <w:t>Примером полярных групп могут служить</w:t>
      </w:r>
      <w:r w:rsidR="003B1817">
        <w:rPr>
          <w:sz w:val="28"/>
          <w:szCs w:val="28"/>
          <w:shd w:val="clear" w:color="auto" w:fill="FFFFFF"/>
        </w:rPr>
        <w:t xml:space="preserve"> -</w:t>
      </w:r>
      <w:r w:rsidR="003B1817" w:rsidRPr="00171771">
        <w:rPr>
          <w:sz w:val="28"/>
          <w:szCs w:val="28"/>
          <w:shd w:val="clear" w:color="auto" w:fill="FFFFFF"/>
        </w:rPr>
        <w:t>OH, -COOH, -NO</w:t>
      </w:r>
      <w:r w:rsidR="003B1817" w:rsidRPr="00ED3863">
        <w:rPr>
          <w:sz w:val="28"/>
          <w:szCs w:val="28"/>
          <w:shd w:val="clear" w:color="auto" w:fill="FFFFFF"/>
          <w:vertAlign w:val="subscript"/>
        </w:rPr>
        <w:t>2</w:t>
      </w:r>
      <w:r w:rsidR="003B1817" w:rsidRPr="00171771">
        <w:rPr>
          <w:sz w:val="28"/>
          <w:szCs w:val="28"/>
          <w:shd w:val="clear" w:color="auto" w:fill="FFFFFF"/>
        </w:rPr>
        <w:t>, -NH</w:t>
      </w:r>
      <w:r w:rsidR="003B1817" w:rsidRPr="00ED3863">
        <w:rPr>
          <w:sz w:val="28"/>
          <w:szCs w:val="28"/>
          <w:shd w:val="clear" w:color="auto" w:fill="FFFFFF"/>
          <w:vertAlign w:val="subscript"/>
        </w:rPr>
        <w:t>2</w:t>
      </w:r>
      <w:r w:rsidR="003B1817" w:rsidRPr="00171771">
        <w:rPr>
          <w:sz w:val="28"/>
          <w:szCs w:val="28"/>
          <w:shd w:val="clear" w:color="auto" w:fill="FFFFFF"/>
        </w:rPr>
        <w:t>, -CN, -OSO</w:t>
      </w:r>
      <w:r w:rsidR="003B1817" w:rsidRPr="00ED3863">
        <w:rPr>
          <w:sz w:val="28"/>
          <w:szCs w:val="28"/>
          <w:shd w:val="clear" w:color="auto" w:fill="FFFFFF"/>
          <w:vertAlign w:val="subscript"/>
        </w:rPr>
        <w:t>3</w:t>
      </w:r>
      <w:r w:rsidR="003B1817" w:rsidRPr="00171771">
        <w:rPr>
          <w:sz w:val="28"/>
          <w:szCs w:val="28"/>
          <w:shd w:val="clear" w:color="auto" w:fill="FFFFFF"/>
        </w:rPr>
        <w:t xml:space="preserve"> и т.д</w:t>
      </w:r>
      <w:r w:rsidR="00ED3863">
        <w:rPr>
          <w:sz w:val="28"/>
          <w:szCs w:val="28"/>
          <w:shd w:val="clear" w:color="auto" w:fill="FFFFFF"/>
        </w:rPr>
        <w:t>.</w:t>
      </w:r>
      <w:r w:rsidR="00440DDF">
        <w:rPr>
          <w:sz w:val="28"/>
          <w:szCs w:val="28"/>
          <w:shd w:val="clear" w:color="auto" w:fill="FFFFFF"/>
        </w:rPr>
        <w:t xml:space="preserve"> </w:t>
      </w:r>
      <w:r w:rsidR="003877AC" w:rsidRPr="003877AC">
        <w:rPr>
          <w:sz w:val="28"/>
          <w:szCs w:val="28"/>
          <w:shd w:val="clear" w:color="auto" w:fill="FFFFFF"/>
        </w:rPr>
        <w:t>Неполярной частью молекулы обычно являются углеродные радикалы.</w:t>
      </w:r>
    </w:p>
    <w:p w:rsidR="00995954" w:rsidRPr="00995954" w:rsidRDefault="00995954" w:rsidP="00135DAF">
      <w:pPr>
        <w:suppressAutoHyphens w:val="0"/>
        <w:spacing w:line="360" w:lineRule="auto"/>
        <w:ind w:firstLine="567"/>
        <w:jc w:val="both"/>
        <w:rPr>
          <w:color w:val="000000" w:themeColor="text1"/>
          <w:sz w:val="28"/>
          <w:szCs w:val="28"/>
          <w:lang w:eastAsia="ru-RU"/>
        </w:rPr>
      </w:pPr>
      <w:r w:rsidRPr="00995954">
        <w:rPr>
          <w:color w:val="000000" w:themeColor="text1"/>
          <w:sz w:val="28"/>
          <w:szCs w:val="28"/>
          <w:lang w:eastAsia="ru-RU"/>
        </w:rPr>
        <w:lastRenderedPageBreak/>
        <w:t xml:space="preserve">Благодаря своим качествам </w:t>
      </w:r>
      <w:proofErr w:type="spellStart"/>
      <w:r w:rsidRPr="00995954">
        <w:rPr>
          <w:color w:val="000000" w:themeColor="text1"/>
          <w:sz w:val="28"/>
          <w:szCs w:val="28"/>
          <w:lang w:eastAsia="ru-RU"/>
        </w:rPr>
        <w:t>ПАВы</w:t>
      </w:r>
      <w:proofErr w:type="spellEnd"/>
      <w:r w:rsidRPr="00995954">
        <w:rPr>
          <w:color w:val="000000" w:themeColor="text1"/>
          <w:sz w:val="28"/>
          <w:szCs w:val="28"/>
          <w:lang w:eastAsia="ru-RU"/>
        </w:rPr>
        <w:t xml:space="preserve"> могут использоваться в составах моющих средств или стабилизаторов эмульсий.</w:t>
      </w:r>
    </w:p>
    <w:p w:rsidR="00995954" w:rsidRPr="00995954" w:rsidRDefault="00995954" w:rsidP="00135DAF">
      <w:pPr>
        <w:suppressAutoHyphens w:val="0"/>
        <w:spacing w:line="360" w:lineRule="auto"/>
        <w:ind w:firstLine="567"/>
        <w:jc w:val="both"/>
        <w:rPr>
          <w:color w:val="000000" w:themeColor="text1"/>
          <w:sz w:val="28"/>
          <w:szCs w:val="28"/>
          <w:lang w:eastAsia="ru-RU"/>
        </w:rPr>
      </w:pPr>
      <w:r w:rsidRPr="00995954">
        <w:rPr>
          <w:color w:val="000000" w:themeColor="text1"/>
          <w:sz w:val="28"/>
          <w:szCs w:val="28"/>
          <w:lang w:eastAsia="ru-RU"/>
        </w:rPr>
        <w:t xml:space="preserve">В моющих средствах </w:t>
      </w:r>
      <w:proofErr w:type="spellStart"/>
      <w:r w:rsidRPr="00995954">
        <w:rPr>
          <w:color w:val="000000" w:themeColor="text1"/>
          <w:sz w:val="28"/>
          <w:szCs w:val="28"/>
          <w:lang w:eastAsia="ru-RU"/>
        </w:rPr>
        <w:t>ПАВы</w:t>
      </w:r>
      <w:proofErr w:type="spellEnd"/>
      <w:r w:rsidRPr="00995954">
        <w:rPr>
          <w:color w:val="000000" w:themeColor="text1"/>
          <w:sz w:val="28"/>
          <w:szCs w:val="28"/>
          <w:lang w:eastAsia="ru-RU"/>
        </w:rPr>
        <w:t xml:space="preserve"> работают следующим образом.</w:t>
      </w:r>
      <w:r w:rsidR="004827AE" w:rsidRPr="004827AE">
        <w:rPr>
          <w:color w:val="000000" w:themeColor="text1"/>
          <w:sz w:val="28"/>
          <w:szCs w:val="28"/>
          <w:lang w:eastAsia="ru-RU"/>
        </w:rPr>
        <w:t xml:space="preserve"> </w:t>
      </w:r>
      <w:r w:rsidR="00ED3863">
        <w:rPr>
          <w:color w:val="000000" w:themeColor="text1"/>
          <w:sz w:val="28"/>
          <w:szCs w:val="28"/>
          <w:lang w:eastAsia="ru-RU"/>
        </w:rPr>
        <w:t>С</w:t>
      </w:r>
      <w:r w:rsidRPr="00995954">
        <w:rPr>
          <w:color w:val="000000" w:themeColor="text1"/>
          <w:sz w:val="28"/>
          <w:szCs w:val="28"/>
          <w:lang w:eastAsia="ru-RU"/>
        </w:rPr>
        <w:t>воим гидрофобным хвостом она может взаимодействовать с молекулами загрязнения, а при помощи своей полярной группы связывается с полярной молекулой воды.</w:t>
      </w:r>
      <w:r w:rsidR="004827AE" w:rsidRPr="004827AE">
        <w:rPr>
          <w:color w:val="000000" w:themeColor="text1"/>
          <w:sz w:val="28"/>
          <w:szCs w:val="28"/>
          <w:lang w:eastAsia="ru-RU"/>
        </w:rPr>
        <w:t xml:space="preserve"> </w:t>
      </w:r>
      <w:r w:rsidRPr="00995954">
        <w:rPr>
          <w:color w:val="000000" w:themeColor="text1"/>
          <w:sz w:val="28"/>
          <w:szCs w:val="28"/>
          <w:lang w:eastAsia="ru-RU"/>
        </w:rPr>
        <w:t>Одновременно с этим молекулы ПАВ внедряются в поверхностный слой загрязнения и понижают силы взаимного притяжения между молекулами загрязнения.</w:t>
      </w:r>
    </w:p>
    <w:p w:rsidR="00995954" w:rsidRPr="00995954" w:rsidRDefault="004827AE" w:rsidP="00135DAF">
      <w:pPr>
        <w:suppressAutoHyphens w:val="0"/>
        <w:spacing w:line="360" w:lineRule="auto"/>
        <w:ind w:firstLine="567"/>
        <w:jc w:val="both"/>
        <w:rPr>
          <w:color w:val="000000" w:themeColor="text1"/>
          <w:sz w:val="28"/>
          <w:szCs w:val="28"/>
          <w:lang w:eastAsia="ru-RU"/>
        </w:rPr>
      </w:pPr>
      <w:r w:rsidRPr="004827AE">
        <w:rPr>
          <w:color w:val="000000" w:themeColor="text1"/>
          <w:sz w:val="28"/>
          <w:szCs w:val="28"/>
          <w:lang w:eastAsia="ru-RU"/>
        </w:rPr>
        <w:t>М</w:t>
      </w:r>
      <w:r w:rsidR="00995954" w:rsidRPr="00995954">
        <w:rPr>
          <w:bCs/>
          <w:color w:val="000000" w:themeColor="text1"/>
          <w:sz w:val="28"/>
          <w:szCs w:val="28"/>
          <w:lang w:eastAsia="ru-RU"/>
        </w:rPr>
        <w:t>олекулы ПАВ положительно адсорбируются в поверхностном слое загрязнения и снижают силы поверхностного натяжения между его молекулами</w:t>
      </w:r>
      <w:r w:rsidR="00995954" w:rsidRPr="00995954">
        <w:rPr>
          <w:color w:val="000000" w:themeColor="text1"/>
          <w:sz w:val="28"/>
          <w:szCs w:val="28"/>
          <w:lang w:eastAsia="ru-RU"/>
        </w:rPr>
        <w:t>. Это, в свою очередь, облегчает возможность отрыва отдельных кусочков загрязнения от основной его массы. Оторванные части загрязнения уносятся водой.</w:t>
      </w:r>
    </w:p>
    <w:p w:rsidR="004827AE" w:rsidRDefault="004827AE" w:rsidP="00CE0836">
      <w:pPr>
        <w:pStyle w:val="a3"/>
        <w:suppressAutoHyphens w:val="0"/>
        <w:spacing w:line="360" w:lineRule="auto"/>
        <w:ind w:left="567"/>
        <w:jc w:val="both"/>
        <w:rPr>
          <w:sz w:val="28"/>
          <w:szCs w:val="28"/>
        </w:rPr>
      </w:pPr>
    </w:p>
    <w:p w:rsidR="005C73A2" w:rsidRPr="00DB2CFB" w:rsidRDefault="00EE1D18" w:rsidP="00DB2CFB">
      <w:pPr>
        <w:pStyle w:val="a3"/>
        <w:numPr>
          <w:ilvl w:val="1"/>
          <w:numId w:val="8"/>
        </w:numPr>
        <w:suppressAutoHyphens w:val="0"/>
        <w:spacing w:line="360" w:lineRule="auto"/>
        <w:jc w:val="both"/>
        <w:rPr>
          <w:b/>
          <w:sz w:val="28"/>
          <w:szCs w:val="28"/>
        </w:rPr>
      </w:pPr>
      <w:r w:rsidRPr="00DB2CFB">
        <w:rPr>
          <w:b/>
          <w:sz w:val="28"/>
          <w:szCs w:val="28"/>
        </w:rPr>
        <w:t>Классификация</w:t>
      </w:r>
      <w:r w:rsidR="009236F8" w:rsidRPr="00DB2CFB">
        <w:rPr>
          <w:b/>
          <w:sz w:val="28"/>
          <w:szCs w:val="28"/>
        </w:rPr>
        <w:t xml:space="preserve"> поверхностно-активных веществ</w:t>
      </w:r>
      <w:r w:rsidRPr="00DB2CFB">
        <w:rPr>
          <w:b/>
          <w:sz w:val="28"/>
          <w:szCs w:val="28"/>
        </w:rPr>
        <w:t xml:space="preserve">   </w:t>
      </w:r>
    </w:p>
    <w:p w:rsidR="005C73A2" w:rsidRPr="005C73A2" w:rsidRDefault="005C73A2" w:rsidP="00670257">
      <w:pPr>
        <w:suppressAutoHyphens w:val="0"/>
        <w:spacing w:line="360" w:lineRule="auto"/>
        <w:ind w:firstLine="567"/>
        <w:jc w:val="both"/>
        <w:rPr>
          <w:sz w:val="28"/>
          <w:szCs w:val="28"/>
        </w:rPr>
      </w:pPr>
      <w:r w:rsidRPr="005C73A2">
        <w:rPr>
          <w:sz w:val="28"/>
          <w:szCs w:val="28"/>
          <w:shd w:val="clear" w:color="auto" w:fill="FFFFFF"/>
        </w:rPr>
        <w:t>П</w:t>
      </w:r>
      <w:r w:rsidRPr="005C73A2">
        <w:rPr>
          <w:sz w:val="28"/>
          <w:szCs w:val="28"/>
        </w:rPr>
        <w:t xml:space="preserve">оверхностно активные вещества делятся на </w:t>
      </w:r>
      <w:proofErr w:type="spellStart"/>
      <w:r w:rsidRPr="005C73A2">
        <w:rPr>
          <w:sz w:val="28"/>
          <w:szCs w:val="28"/>
        </w:rPr>
        <w:t>ионогенные</w:t>
      </w:r>
      <w:proofErr w:type="spellEnd"/>
      <w:r w:rsidRPr="005C73A2">
        <w:rPr>
          <w:sz w:val="28"/>
          <w:szCs w:val="28"/>
        </w:rPr>
        <w:t xml:space="preserve"> (</w:t>
      </w:r>
      <w:proofErr w:type="spellStart"/>
      <w:r w:rsidRPr="005C73A2">
        <w:rPr>
          <w:sz w:val="28"/>
          <w:szCs w:val="28"/>
        </w:rPr>
        <w:t>диссоцируют</w:t>
      </w:r>
      <w:proofErr w:type="spellEnd"/>
      <w:r w:rsidRPr="005C73A2">
        <w:rPr>
          <w:sz w:val="28"/>
          <w:szCs w:val="28"/>
        </w:rPr>
        <w:t xml:space="preserve"> в водных растворах на ионы) и неионогенные (не </w:t>
      </w:r>
      <w:proofErr w:type="spellStart"/>
      <w:r w:rsidRPr="005C73A2">
        <w:rPr>
          <w:sz w:val="28"/>
          <w:szCs w:val="28"/>
        </w:rPr>
        <w:t>диссоциируют</w:t>
      </w:r>
      <w:proofErr w:type="spellEnd"/>
      <w:r w:rsidRPr="005C73A2">
        <w:rPr>
          <w:sz w:val="28"/>
          <w:szCs w:val="28"/>
        </w:rPr>
        <w:t xml:space="preserve">). </w:t>
      </w:r>
    </w:p>
    <w:p w:rsidR="00DB2CFB" w:rsidRDefault="005C73A2" w:rsidP="00670257">
      <w:pPr>
        <w:suppressAutoHyphens w:val="0"/>
        <w:spacing w:line="360" w:lineRule="auto"/>
        <w:ind w:firstLine="567"/>
        <w:jc w:val="both"/>
        <w:rPr>
          <w:sz w:val="28"/>
          <w:szCs w:val="28"/>
        </w:rPr>
      </w:pPr>
      <w:r w:rsidRPr="005C73A2">
        <w:rPr>
          <w:sz w:val="28"/>
          <w:szCs w:val="28"/>
        </w:rPr>
        <w:t xml:space="preserve">Преимущество неионогенных ПАВ перед другими в том, что они являются </w:t>
      </w:r>
      <w:proofErr w:type="spellStart"/>
      <w:r w:rsidRPr="005C73A2">
        <w:rPr>
          <w:sz w:val="28"/>
          <w:szCs w:val="28"/>
        </w:rPr>
        <w:t>биоразлагаемыми</w:t>
      </w:r>
      <w:proofErr w:type="spellEnd"/>
      <w:r w:rsidRPr="005C73A2">
        <w:rPr>
          <w:sz w:val="28"/>
          <w:szCs w:val="28"/>
        </w:rPr>
        <w:t xml:space="preserve">, а значит, при попадании в организм не будут накапливаться в органах и тканях, а также быстро разложатся, находясь в сточных водах, что снижает их опасность для экологии. Однако, неионогенные ПАВ являются менее эффективными чистящими средствами, и обладают более низкими, чем у </w:t>
      </w:r>
      <w:proofErr w:type="spellStart"/>
      <w:r w:rsidRPr="005C73A2">
        <w:rPr>
          <w:sz w:val="28"/>
          <w:szCs w:val="28"/>
        </w:rPr>
        <w:t>ионогенных</w:t>
      </w:r>
      <w:proofErr w:type="spellEnd"/>
      <w:r w:rsidRPr="005C73A2">
        <w:rPr>
          <w:sz w:val="28"/>
          <w:szCs w:val="28"/>
        </w:rPr>
        <w:t xml:space="preserve"> бактерицидным свойствами, поэтому их редко используют в качестве основных компонентов сре</w:t>
      </w:r>
      <w:proofErr w:type="gramStart"/>
      <w:r w:rsidRPr="005C73A2">
        <w:rPr>
          <w:sz w:val="28"/>
          <w:szCs w:val="28"/>
        </w:rPr>
        <w:t>дств дл</w:t>
      </w:r>
      <w:proofErr w:type="gramEnd"/>
      <w:r w:rsidRPr="005C73A2">
        <w:rPr>
          <w:sz w:val="28"/>
          <w:szCs w:val="28"/>
        </w:rPr>
        <w:t xml:space="preserve">я мытья посуды. </w:t>
      </w:r>
    </w:p>
    <w:p w:rsidR="005C73A2" w:rsidRPr="005C73A2" w:rsidRDefault="005C73A2" w:rsidP="00670257">
      <w:pPr>
        <w:suppressAutoHyphens w:val="0"/>
        <w:spacing w:line="360" w:lineRule="auto"/>
        <w:ind w:firstLine="567"/>
        <w:jc w:val="both"/>
        <w:rPr>
          <w:sz w:val="28"/>
          <w:szCs w:val="28"/>
        </w:rPr>
      </w:pPr>
      <w:proofErr w:type="gramStart"/>
      <w:r w:rsidRPr="005C73A2">
        <w:rPr>
          <w:sz w:val="28"/>
          <w:szCs w:val="28"/>
        </w:rPr>
        <w:t xml:space="preserve">Неионогенные ПАВ растворяются в воде, но не благодаря диссоциации на ионы, а из-за образования связей между атомами водорода в воде и атомами кислорода в </w:t>
      </w:r>
      <w:proofErr w:type="spellStart"/>
      <w:r w:rsidRPr="005C73A2">
        <w:rPr>
          <w:sz w:val="28"/>
          <w:szCs w:val="28"/>
        </w:rPr>
        <w:t>полиоксиэтиленовой</w:t>
      </w:r>
      <w:proofErr w:type="spellEnd"/>
      <w:r w:rsidRPr="005C73A2">
        <w:rPr>
          <w:sz w:val="28"/>
          <w:szCs w:val="28"/>
        </w:rPr>
        <w:t xml:space="preserve"> цепочке самих ПАВ.</w:t>
      </w:r>
      <w:proofErr w:type="gramEnd"/>
    </w:p>
    <w:p w:rsidR="005C73A2" w:rsidRPr="005C73A2" w:rsidRDefault="005C73A2" w:rsidP="00670257">
      <w:pPr>
        <w:suppressAutoHyphens w:val="0"/>
        <w:spacing w:line="360" w:lineRule="auto"/>
        <w:ind w:firstLine="567"/>
        <w:jc w:val="both"/>
        <w:rPr>
          <w:sz w:val="28"/>
          <w:szCs w:val="28"/>
        </w:rPr>
      </w:pPr>
      <w:r>
        <w:rPr>
          <w:noProof/>
          <w:lang w:eastAsia="ru-RU"/>
        </w:rPr>
        <w:lastRenderedPageBreak/>
        <w:drawing>
          <wp:inline distT="0" distB="0" distL="0" distR="0">
            <wp:extent cx="5257800" cy="1171575"/>
            <wp:effectExtent l="19050" t="0" r="0" b="0"/>
            <wp:docPr id="3" name="Рисунок 13" descr="N:\Настя\Химия\Структурная_формула_неионогенного_ПА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Настя\Химия\Структурная_формула_неионогенного_ПАВ.jpg"/>
                    <pic:cNvPicPr>
                      <a:picLocks noChangeAspect="1" noChangeArrowheads="1"/>
                    </pic:cNvPicPr>
                  </pic:nvPicPr>
                  <pic:blipFill>
                    <a:blip r:embed="rId9" cstate="print"/>
                    <a:srcRect/>
                    <a:stretch>
                      <a:fillRect/>
                    </a:stretch>
                  </pic:blipFill>
                  <pic:spPr bwMode="auto">
                    <a:xfrm>
                      <a:off x="0" y="0"/>
                      <a:ext cx="5257800" cy="1171575"/>
                    </a:xfrm>
                    <a:prstGeom prst="rect">
                      <a:avLst/>
                    </a:prstGeom>
                    <a:noFill/>
                    <a:ln w="9525">
                      <a:noFill/>
                      <a:miter lim="800000"/>
                      <a:headEnd/>
                      <a:tailEnd/>
                    </a:ln>
                  </pic:spPr>
                </pic:pic>
              </a:graphicData>
            </a:graphic>
          </wp:inline>
        </w:drawing>
      </w:r>
    </w:p>
    <w:p w:rsidR="005C73A2" w:rsidRPr="00DB2CFB" w:rsidRDefault="00DB2CFB" w:rsidP="00670257">
      <w:pPr>
        <w:suppressAutoHyphens w:val="0"/>
        <w:spacing w:line="360" w:lineRule="auto"/>
        <w:ind w:firstLine="567"/>
        <w:jc w:val="center"/>
        <w:rPr>
          <w:sz w:val="28"/>
          <w:szCs w:val="28"/>
        </w:rPr>
      </w:pPr>
      <w:r>
        <w:rPr>
          <w:sz w:val="28"/>
          <w:szCs w:val="28"/>
        </w:rPr>
        <w:t>Рис. 1.2</w:t>
      </w:r>
      <w:r w:rsidR="006313AA">
        <w:rPr>
          <w:sz w:val="28"/>
          <w:szCs w:val="28"/>
        </w:rPr>
        <w:t>.</w:t>
      </w:r>
      <w:r>
        <w:rPr>
          <w:sz w:val="28"/>
          <w:szCs w:val="28"/>
        </w:rPr>
        <w:t xml:space="preserve"> </w:t>
      </w:r>
      <w:r w:rsidR="005C73A2" w:rsidRPr="00DB2CFB">
        <w:rPr>
          <w:sz w:val="28"/>
          <w:szCs w:val="28"/>
        </w:rPr>
        <w:t xml:space="preserve">Структурная формула </w:t>
      </w:r>
      <w:proofErr w:type="gramStart"/>
      <w:r w:rsidR="005C73A2" w:rsidRPr="00DB2CFB">
        <w:rPr>
          <w:sz w:val="28"/>
          <w:szCs w:val="28"/>
        </w:rPr>
        <w:t>неионогенного</w:t>
      </w:r>
      <w:proofErr w:type="gramEnd"/>
      <w:r w:rsidR="005C73A2" w:rsidRPr="00DB2CFB">
        <w:rPr>
          <w:sz w:val="28"/>
          <w:szCs w:val="28"/>
        </w:rPr>
        <w:t xml:space="preserve"> ПАВ</w:t>
      </w:r>
    </w:p>
    <w:p w:rsidR="005C73A2" w:rsidRPr="005C73A2" w:rsidRDefault="005C73A2" w:rsidP="00670257">
      <w:pPr>
        <w:suppressAutoHyphens w:val="0"/>
        <w:spacing w:line="360" w:lineRule="auto"/>
        <w:ind w:firstLine="567"/>
        <w:jc w:val="both"/>
        <w:rPr>
          <w:sz w:val="28"/>
          <w:szCs w:val="28"/>
        </w:rPr>
      </w:pPr>
      <w:r w:rsidRPr="005C73A2">
        <w:rPr>
          <w:sz w:val="28"/>
          <w:szCs w:val="28"/>
        </w:rPr>
        <w:t xml:space="preserve">В связи с этой их особенностью растворимость неионогенных ПАВ в воде снижается с увеличением температуры. Происходит ослабление водородных связей. Чем больше звеньев в </w:t>
      </w:r>
      <w:proofErr w:type="spellStart"/>
      <w:r w:rsidRPr="005C73A2">
        <w:rPr>
          <w:sz w:val="28"/>
          <w:szCs w:val="28"/>
        </w:rPr>
        <w:t>полио</w:t>
      </w:r>
      <w:r w:rsidR="00DB2CFB">
        <w:rPr>
          <w:sz w:val="28"/>
          <w:szCs w:val="28"/>
        </w:rPr>
        <w:t>к</w:t>
      </w:r>
      <w:r w:rsidRPr="005C73A2">
        <w:rPr>
          <w:sz w:val="28"/>
          <w:szCs w:val="28"/>
        </w:rPr>
        <w:t>сиэтиленовой</w:t>
      </w:r>
      <w:proofErr w:type="spellEnd"/>
      <w:r w:rsidRPr="005C73A2">
        <w:rPr>
          <w:sz w:val="28"/>
          <w:szCs w:val="28"/>
        </w:rPr>
        <w:t xml:space="preserve"> цепочке, тем выше растворимость ПАВ. Одни из самых распространенных неионогенных ПАВ – </w:t>
      </w:r>
      <w:proofErr w:type="spellStart"/>
      <w:r w:rsidRPr="005C73A2">
        <w:rPr>
          <w:sz w:val="28"/>
          <w:szCs w:val="28"/>
        </w:rPr>
        <w:t>полиэиленгликоль</w:t>
      </w:r>
      <w:proofErr w:type="spellEnd"/>
      <w:r w:rsidRPr="005C73A2">
        <w:rPr>
          <w:sz w:val="28"/>
          <w:szCs w:val="28"/>
        </w:rPr>
        <w:t xml:space="preserve">, который применяют как растворитель в некоторых моющих средствах, и </w:t>
      </w:r>
      <w:proofErr w:type="spellStart"/>
      <w:r w:rsidRPr="005C73A2">
        <w:rPr>
          <w:sz w:val="28"/>
          <w:szCs w:val="28"/>
        </w:rPr>
        <w:t>полипропиленгликоль</w:t>
      </w:r>
      <w:proofErr w:type="spellEnd"/>
      <w:r w:rsidRPr="005C73A2">
        <w:rPr>
          <w:sz w:val="28"/>
          <w:szCs w:val="28"/>
        </w:rPr>
        <w:t>.</w:t>
      </w:r>
    </w:p>
    <w:p w:rsidR="00EA4057" w:rsidRDefault="00EA4057" w:rsidP="00CF0003">
      <w:pPr>
        <w:suppressAutoHyphens w:val="0"/>
        <w:spacing w:line="360" w:lineRule="auto"/>
        <w:jc w:val="both"/>
        <w:rPr>
          <w:sz w:val="28"/>
          <w:szCs w:val="28"/>
        </w:rPr>
      </w:pPr>
    </w:p>
    <w:p w:rsidR="008C2581" w:rsidRDefault="005C73A2" w:rsidP="00670257">
      <w:pPr>
        <w:suppressAutoHyphens w:val="0"/>
        <w:spacing w:line="360" w:lineRule="auto"/>
        <w:ind w:firstLine="567"/>
        <w:jc w:val="both"/>
        <w:rPr>
          <w:sz w:val="28"/>
          <w:szCs w:val="28"/>
        </w:rPr>
      </w:pPr>
      <w:proofErr w:type="spellStart"/>
      <w:r w:rsidRPr="005C73A2">
        <w:rPr>
          <w:sz w:val="28"/>
          <w:szCs w:val="28"/>
        </w:rPr>
        <w:t>Ионогенные</w:t>
      </w:r>
      <w:proofErr w:type="spellEnd"/>
      <w:r w:rsidRPr="005C73A2">
        <w:rPr>
          <w:sz w:val="28"/>
          <w:szCs w:val="28"/>
        </w:rPr>
        <w:t xml:space="preserve"> ПАВ подразделяются на  </w:t>
      </w:r>
      <w:proofErr w:type="gramStart"/>
      <w:r w:rsidRPr="005C73A2">
        <w:rPr>
          <w:sz w:val="28"/>
          <w:szCs w:val="28"/>
        </w:rPr>
        <w:t>катионные</w:t>
      </w:r>
      <w:proofErr w:type="gramEnd"/>
      <w:r w:rsidRPr="005C73A2">
        <w:rPr>
          <w:sz w:val="28"/>
          <w:szCs w:val="28"/>
        </w:rPr>
        <w:t xml:space="preserve">, анионные и </w:t>
      </w:r>
      <w:proofErr w:type="spellStart"/>
      <w:r w:rsidRPr="005C73A2">
        <w:rPr>
          <w:sz w:val="28"/>
          <w:szCs w:val="28"/>
        </w:rPr>
        <w:t>амфолитные</w:t>
      </w:r>
      <w:proofErr w:type="spellEnd"/>
      <w:r w:rsidRPr="005C73A2">
        <w:rPr>
          <w:sz w:val="28"/>
          <w:szCs w:val="28"/>
        </w:rPr>
        <w:t xml:space="preserve">. </w:t>
      </w:r>
    </w:p>
    <w:p w:rsidR="008C2581" w:rsidRPr="008C2581" w:rsidRDefault="008C2581" w:rsidP="008C2581">
      <w:pPr>
        <w:suppressAutoHyphens w:val="0"/>
        <w:spacing w:line="360" w:lineRule="auto"/>
        <w:ind w:firstLine="567"/>
        <w:jc w:val="both"/>
        <w:rPr>
          <w:sz w:val="28"/>
          <w:szCs w:val="28"/>
          <w:lang w:eastAsia="ru-RU"/>
        </w:rPr>
      </w:pPr>
      <w:r w:rsidRPr="008C2581">
        <w:rPr>
          <w:bCs/>
          <w:sz w:val="28"/>
          <w:szCs w:val="28"/>
          <w:lang w:eastAsia="ru-RU"/>
        </w:rPr>
        <w:t xml:space="preserve">Катионные </w:t>
      </w:r>
      <w:proofErr w:type="spellStart"/>
      <w:r w:rsidRPr="008C2581">
        <w:rPr>
          <w:bCs/>
          <w:sz w:val="28"/>
          <w:szCs w:val="28"/>
          <w:lang w:eastAsia="ru-RU"/>
        </w:rPr>
        <w:t>ПАВы</w:t>
      </w:r>
      <w:proofErr w:type="spellEnd"/>
      <w:r w:rsidRPr="008C2581">
        <w:rPr>
          <w:sz w:val="28"/>
          <w:szCs w:val="28"/>
          <w:lang w:eastAsia="ru-RU"/>
        </w:rPr>
        <w:t> при диссоциации образуют положительно заряженные поверхностно-активные органические катионы:</w:t>
      </w:r>
    </w:p>
    <w:p w:rsidR="008C2581" w:rsidRPr="008B6D30" w:rsidRDefault="008C2581" w:rsidP="008C2581">
      <w:pPr>
        <w:suppressAutoHyphens w:val="0"/>
        <w:rPr>
          <w:lang w:eastAsia="ru-RU"/>
        </w:rPr>
      </w:pPr>
    </w:p>
    <w:p w:rsidR="008C2581" w:rsidRPr="008B6D30" w:rsidRDefault="008C2581" w:rsidP="008C2581">
      <w:pPr>
        <w:suppressAutoHyphens w:val="0"/>
        <w:jc w:val="center"/>
        <w:rPr>
          <w:rFonts w:ascii="Tahoma" w:hAnsi="Tahoma" w:cs="Tahoma"/>
          <w:sz w:val="38"/>
          <w:szCs w:val="38"/>
          <w:lang w:eastAsia="ru-RU"/>
        </w:rPr>
      </w:pPr>
      <w:r w:rsidRPr="008B6D30">
        <w:rPr>
          <w:rFonts w:ascii="Tahoma" w:hAnsi="Tahoma" w:cs="Tahoma"/>
          <w:sz w:val="38"/>
          <w:szCs w:val="38"/>
          <w:lang w:eastAsia="ru-RU"/>
        </w:rPr>
        <w:t>RNH</w:t>
      </w:r>
      <w:r w:rsidRPr="008B6D30">
        <w:rPr>
          <w:rFonts w:ascii="Tahoma" w:hAnsi="Tahoma" w:cs="Tahoma"/>
          <w:sz w:val="20"/>
          <w:lang w:eastAsia="ru-RU"/>
        </w:rPr>
        <w:t>2</w:t>
      </w:r>
      <w:r w:rsidRPr="008B6D30">
        <w:rPr>
          <w:rFonts w:ascii="Tahoma" w:hAnsi="Tahoma" w:cs="Tahoma"/>
          <w:sz w:val="38"/>
          <w:szCs w:val="38"/>
          <w:lang w:eastAsia="ru-RU"/>
        </w:rPr>
        <w:t xml:space="preserve">Cl </w:t>
      </w:r>
      <w:r w:rsidRPr="008B6D30">
        <w:rPr>
          <w:rFonts w:ascii="Arial" w:hAnsi="Arial" w:cs="Arial"/>
          <w:sz w:val="38"/>
          <w:szCs w:val="38"/>
          <w:lang w:eastAsia="ru-RU"/>
        </w:rPr>
        <w:t>↔</w:t>
      </w:r>
      <w:r w:rsidRPr="008B6D30">
        <w:rPr>
          <w:rFonts w:ascii="Tahoma" w:hAnsi="Tahoma" w:cs="Tahoma"/>
          <w:sz w:val="38"/>
          <w:szCs w:val="38"/>
          <w:lang w:eastAsia="ru-RU"/>
        </w:rPr>
        <w:t xml:space="preserve"> RNH</w:t>
      </w:r>
      <w:r w:rsidRPr="008B6D30">
        <w:rPr>
          <w:rFonts w:ascii="Tahoma" w:hAnsi="Tahoma" w:cs="Tahoma"/>
          <w:sz w:val="20"/>
          <w:lang w:eastAsia="ru-RU"/>
        </w:rPr>
        <w:t>2</w:t>
      </w:r>
      <w:r w:rsidRPr="008B6D30">
        <w:rPr>
          <w:rFonts w:ascii="Tahoma" w:hAnsi="Tahoma" w:cs="Tahoma"/>
          <w:sz w:val="38"/>
          <w:szCs w:val="38"/>
          <w:vertAlign w:val="superscript"/>
          <w:lang w:eastAsia="ru-RU"/>
        </w:rPr>
        <w:t>+</w:t>
      </w:r>
      <w:r w:rsidRPr="008B6D30">
        <w:rPr>
          <w:rFonts w:ascii="Tahoma" w:hAnsi="Tahoma" w:cs="Tahoma"/>
          <w:sz w:val="38"/>
          <w:szCs w:val="38"/>
          <w:lang w:eastAsia="ru-RU"/>
        </w:rPr>
        <w:t>.</w:t>
      </w:r>
    </w:p>
    <w:p w:rsidR="008C2581" w:rsidRPr="008B6D30" w:rsidRDefault="008C2581" w:rsidP="008C2581">
      <w:pPr>
        <w:suppressAutoHyphens w:val="0"/>
        <w:rPr>
          <w:lang w:eastAsia="ru-RU"/>
        </w:rPr>
      </w:pPr>
    </w:p>
    <w:p w:rsidR="008C2581" w:rsidRDefault="008C2581" w:rsidP="00CF0003">
      <w:pPr>
        <w:suppressAutoHyphens w:val="0"/>
        <w:spacing w:line="360" w:lineRule="auto"/>
        <w:ind w:firstLine="567"/>
        <w:jc w:val="both"/>
        <w:rPr>
          <w:i/>
          <w:sz w:val="28"/>
          <w:szCs w:val="28"/>
        </w:rPr>
      </w:pPr>
      <w:r w:rsidRPr="008C2581">
        <w:rPr>
          <w:bCs/>
          <w:sz w:val="28"/>
          <w:szCs w:val="28"/>
          <w:lang w:eastAsia="ru-RU"/>
        </w:rPr>
        <w:t xml:space="preserve">Катионные </w:t>
      </w:r>
      <w:proofErr w:type="spellStart"/>
      <w:r w:rsidRPr="008C2581">
        <w:rPr>
          <w:bCs/>
          <w:sz w:val="28"/>
          <w:szCs w:val="28"/>
          <w:lang w:eastAsia="ru-RU"/>
        </w:rPr>
        <w:t>ПАВы</w:t>
      </w:r>
      <w:proofErr w:type="spellEnd"/>
      <w:r w:rsidRPr="008C2581">
        <w:rPr>
          <w:sz w:val="28"/>
          <w:szCs w:val="28"/>
          <w:lang w:eastAsia="ru-RU"/>
        </w:rPr>
        <w:t xml:space="preserve"> — основания, обычно амины различной степени замещения, и их соли. </w:t>
      </w:r>
    </w:p>
    <w:p w:rsidR="008C2581" w:rsidRPr="008C2581" w:rsidRDefault="008C2581" w:rsidP="008C2581">
      <w:pPr>
        <w:suppressAutoHyphens w:val="0"/>
        <w:spacing w:line="360" w:lineRule="auto"/>
        <w:ind w:firstLine="567"/>
        <w:jc w:val="both"/>
        <w:rPr>
          <w:sz w:val="28"/>
          <w:szCs w:val="28"/>
        </w:rPr>
      </w:pPr>
      <w:r w:rsidRPr="008C2581">
        <w:rPr>
          <w:sz w:val="28"/>
          <w:szCs w:val="28"/>
        </w:rPr>
        <w:t xml:space="preserve">Примером </w:t>
      </w:r>
      <w:proofErr w:type="gramStart"/>
      <w:r w:rsidRPr="008C2581">
        <w:rPr>
          <w:sz w:val="28"/>
          <w:szCs w:val="28"/>
        </w:rPr>
        <w:t>катионного</w:t>
      </w:r>
      <w:proofErr w:type="gramEnd"/>
      <w:r w:rsidRPr="008C2581">
        <w:rPr>
          <w:sz w:val="28"/>
          <w:szCs w:val="28"/>
        </w:rPr>
        <w:t xml:space="preserve"> ПАВ может служить </w:t>
      </w:r>
      <w:proofErr w:type="spellStart"/>
      <w:r w:rsidRPr="008C2581">
        <w:rPr>
          <w:color w:val="222222"/>
          <w:sz w:val="28"/>
          <w:szCs w:val="28"/>
          <w:shd w:val="clear" w:color="auto" w:fill="FFFFFF"/>
        </w:rPr>
        <w:t>диоктадецилдиметиламмоний</w:t>
      </w:r>
      <w:proofErr w:type="spellEnd"/>
      <w:r w:rsidRPr="008C2581">
        <w:rPr>
          <w:color w:val="222222"/>
          <w:sz w:val="28"/>
          <w:szCs w:val="28"/>
          <w:shd w:val="clear" w:color="auto" w:fill="FFFFFF"/>
        </w:rPr>
        <w:t xml:space="preserve"> хлорид</w:t>
      </w:r>
      <w:r w:rsidRPr="008C2581">
        <w:rPr>
          <w:rFonts w:ascii="Arial" w:hAnsi="Arial" w:cs="Arial"/>
          <w:color w:val="222222"/>
          <w:sz w:val="21"/>
          <w:szCs w:val="21"/>
          <w:shd w:val="clear" w:color="auto" w:fill="FFFFFF"/>
        </w:rPr>
        <w:t>:</w:t>
      </w:r>
    </w:p>
    <w:p w:rsidR="008C2581" w:rsidRPr="008C2581" w:rsidRDefault="008C2581" w:rsidP="008C2581">
      <w:pPr>
        <w:suppressAutoHyphens w:val="0"/>
        <w:spacing w:line="360" w:lineRule="auto"/>
        <w:ind w:firstLine="567"/>
        <w:jc w:val="center"/>
        <w:rPr>
          <w:color w:val="222222"/>
          <w:sz w:val="36"/>
          <w:szCs w:val="36"/>
          <w:shd w:val="clear" w:color="auto" w:fill="FFFFFF"/>
          <w:vertAlign w:val="superscript"/>
        </w:rPr>
      </w:pPr>
      <w:r w:rsidRPr="008C2581">
        <w:rPr>
          <w:color w:val="222222"/>
          <w:sz w:val="36"/>
          <w:szCs w:val="36"/>
          <w:shd w:val="clear" w:color="auto" w:fill="FFFFFF"/>
        </w:rPr>
        <w:t>[(CH</w:t>
      </w:r>
      <w:r w:rsidRPr="008C2581">
        <w:rPr>
          <w:color w:val="222222"/>
          <w:sz w:val="36"/>
          <w:szCs w:val="36"/>
          <w:shd w:val="clear" w:color="auto" w:fill="FFFFFF"/>
          <w:vertAlign w:val="subscript"/>
        </w:rPr>
        <w:t>3</w:t>
      </w:r>
      <w:r w:rsidRPr="008C2581">
        <w:rPr>
          <w:color w:val="222222"/>
          <w:sz w:val="36"/>
          <w:szCs w:val="36"/>
          <w:shd w:val="clear" w:color="auto" w:fill="FFFFFF"/>
        </w:rPr>
        <w:t>)</w:t>
      </w:r>
      <w:r w:rsidRPr="008C2581">
        <w:rPr>
          <w:color w:val="222222"/>
          <w:sz w:val="36"/>
          <w:szCs w:val="36"/>
          <w:shd w:val="clear" w:color="auto" w:fill="FFFFFF"/>
          <w:vertAlign w:val="subscript"/>
        </w:rPr>
        <w:t>2</w:t>
      </w:r>
      <w:r w:rsidRPr="008C2581">
        <w:rPr>
          <w:color w:val="222222"/>
          <w:sz w:val="36"/>
          <w:szCs w:val="36"/>
          <w:shd w:val="clear" w:color="auto" w:fill="FFFFFF"/>
        </w:rPr>
        <w:t>-N-(C</w:t>
      </w:r>
      <w:r w:rsidRPr="008C2581">
        <w:rPr>
          <w:color w:val="222222"/>
          <w:sz w:val="36"/>
          <w:szCs w:val="36"/>
          <w:shd w:val="clear" w:color="auto" w:fill="FFFFFF"/>
          <w:vertAlign w:val="subscript"/>
        </w:rPr>
        <w:t>18</w:t>
      </w:r>
      <w:r w:rsidRPr="008C2581">
        <w:rPr>
          <w:color w:val="222222"/>
          <w:sz w:val="36"/>
          <w:szCs w:val="36"/>
          <w:shd w:val="clear" w:color="auto" w:fill="FFFFFF"/>
        </w:rPr>
        <w:t>H</w:t>
      </w:r>
      <w:r w:rsidRPr="008C2581">
        <w:rPr>
          <w:color w:val="222222"/>
          <w:sz w:val="36"/>
          <w:szCs w:val="36"/>
          <w:shd w:val="clear" w:color="auto" w:fill="FFFFFF"/>
          <w:vertAlign w:val="subscript"/>
        </w:rPr>
        <w:t>17</w:t>
      </w:r>
      <w:r w:rsidRPr="008C2581">
        <w:rPr>
          <w:color w:val="222222"/>
          <w:sz w:val="36"/>
          <w:szCs w:val="36"/>
          <w:shd w:val="clear" w:color="auto" w:fill="FFFFFF"/>
        </w:rPr>
        <w:t>)</w:t>
      </w:r>
      <w:r w:rsidRPr="008C2581">
        <w:rPr>
          <w:color w:val="222222"/>
          <w:sz w:val="36"/>
          <w:szCs w:val="36"/>
          <w:shd w:val="clear" w:color="auto" w:fill="FFFFFF"/>
          <w:vertAlign w:val="subscript"/>
        </w:rPr>
        <w:t>2</w:t>
      </w:r>
      <w:r w:rsidRPr="008C2581">
        <w:rPr>
          <w:color w:val="222222"/>
          <w:sz w:val="36"/>
          <w:szCs w:val="36"/>
          <w:shd w:val="clear" w:color="auto" w:fill="FFFFFF"/>
        </w:rPr>
        <w:t>]</w:t>
      </w:r>
      <w:r w:rsidRPr="008C2581">
        <w:rPr>
          <w:color w:val="222222"/>
          <w:sz w:val="36"/>
          <w:szCs w:val="36"/>
          <w:shd w:val="clear" w:color="auto" w:fill="FFFFFF"/>
          <w:vertAlign w:val="superscript"/>
        </w:rPr>
        <w:t>+</w:t>
      </w:r>
      <w:r w:rsidRPr="008C2581">
        <w:rPr>
          <w:color w:val="222222"/>
          <w:sz w:val="36"/>
          <w:szCs w:val="36"/>
          <w:shd w:val="clear" w:color="auto" w:fill="FFFFFF"/>
        </w:rPr>
        <w:t> CI</w:t>
      </w:r>
      <w:r w:rsidRPr="008C2581">
        <w:rPr>
          <w:color w:val="222222"/>
          <w:sz w:val="36"/>
          <w:szCs w:val="36"/>
          <w:shd w:val="clear" w:color="auto" w:fill="FFFFFF"/>
          <w:vertAlign w:val="superscript"/>
        </w:rPr>
        <w:t>-</w:t>
      </w:r>
    </w:p>
    <w:p w:rsidR="008C2581" w:rsidRPr="008C2581" w:rsidRDefault="008C2581" w:rsidP="008C2581">
      <w:pPr>
        <w:suppressAutoHyphens w:val="0"/>
        <w:spacing w:line="360" w:lineRule="auto"/>
        <w:ind w:firstLine="567"/>
        <w:jc w:val="both"/>
        <w:rPr>
          <w:sz w:val="28"/>
          <w:szCs w:val="28"/>
        </w:rPr>
      </w:pPr>
      <w:r w:rsidRPr="008C2581">
        <w:rPr>
          <w:sz w:val="28"/>
          <w:szCs w:val="28"/>
        </w:rPr>
        <w:t>Сами по себе катионные ПАВ практически не обладают моющими свойствами, поэтому в составе сре</w:t>
      </w:r>
      <w:proofErr w:type="gramStart"/>
      <w:r w:rsidRPr="008C2581">
        <w:rPr>
          <w:sz w:val="28"/>
          <w:szCs w:val="28"/>
        </w:rPr>
        <w:t>дств дл</w:t>
      </w:r>
      <w:proofErr w:type="gramEnd"/>
      <w:r w:rsidRPr="008C2581">
        <w:rPr>
          <w:sz w:val="28"/>
          <w:szCs w:val="28"/>
        </w:rPr>
        <w:t>я мытья посуды они выполняют бактерицидную функцию и дополняют другие виды ПАВ.</w:t>
      </w:r>
    </w:p>
    <w:p w:rsidR="008C2581" w:rsidRPr="008C2581" w:rsidRDefault="008C2581" w:rsidP="008C2581">
      <w:pPr>
        <w:suppressAutoHyphens w:val="0"/>
        <w:rPr>
          <w:lang w:eastAsia="ru-RU"/>
        </w:rPr>
      </w:pPr>
    </w:p>
    <w:p w:rsidR="00171ADD" w:rsidRDefault="00171ADD" w:rsidP="00171ADD">
      <w:pPr>
        <w:suppressAutoHyphens w:val="0"/>
        <w:spacing w:line="360" w:lineRule="auto"/>
        <w:ind w:firstLine="567"/>
        <w:jc w:val="both"/>
        <w:rPr>
          <w:color w:val="222222"/>
          <w:sz w:val="28"/>
          <w:szCs w:val="28"/>
          <w:shd w:val="clear" w:color="auto" w:fill="FFFFFF"/>
        </w:rPr>
      </w:pPr>
      <w:proofErr w:type="gramStart"/>
      <w:r w:rsidRPr="005C73A2">
        <w:rPr>
          <w:sz w:val="28"/>
          <w:szCs w:val="28"/>
        </w:rPr>
        <w:t>Анионные ПАВ находятся в составе большинства моющих средств из-за своей дешевизны.</w:t>
      </w:r>
      <w:proofErr w:type="gramEnd"/>
      <w:r w:rsidRPr="005C73A2">
        <w:rPr>
          <w:sz w:val="28"/>
          <w:szCs w:val="28"/>
        </w:rPr>
        <w:t xml:space="preserve"> Именно анионные ПАВ являются основными действующими компонентами сре</w:t>
      </w:r>
      <w:proofErr w:type="gramStart"/>
      <w:r w:rsidRPr="005C73A2">
        <w:rPr>
          <w:sz w:val="28"/>
          <w:szCs w:val="28"/>
        </w:rPr>
        <w:t>дств дл</w:t>
      </w:r>
      <w:proofErr w:type="gramEnd"/>
      <w:r w:rsidRPr="005C73A2">
        <w:rPr>
          <w:sz w:val="28"/>
          <w:szCs w:val="28"/>
        </w:rPr>
        <w:t xml:space="preserve">я мытья посуды. Молекула анионного ПАВ представляет </w:t>
      </w:r>
      <w:r w:rsidRPr="005C73A2">
        <w:rPr>
          <w:sz w:val="28"/>
          <w:szCs w:val="28"/>
        </w:rPr>
        <w:lastRenderedPageBreak/>
        <w:t xml:space="preserve">собой сферу, один полюс которой присоединяется к молекуле жира, а второй -  к молекуле воды. Таким </w:t>
      </w:r>
      <w:proofErr w:type="gramStart"/>
      <w:r w:rsidRPr="005C73A2">
        <w:rPr>
          <w:sz w:val="28"/>
          <w:szCs w:val="28"/>
        </w:rPr>
        <w:t>образом</w:t>
      </w:r>
      <w:proofErr w:type="gramEnd"/>
      <w:r w:rsidRPr="005C73A2">
        <w:rPr>
          <w:sz w:val="28"/>
          <w:szCs w:val="28"/>
        </w:rPr>
        <w:t xml:space="preserve"> происходит растворение жиров. </w:t>
      </w:r>
      <w:r w:rsidRPr="005C73A2">
        <w:rPr>
          <w:color w:val="222222"/>
          <w:sz w:val="28"/>
          <w:szCs w:val="28"/>
          <w:shd w:val="clear" w:color="auto" w:fill="FFFFFF"/>
        </w:rPr>
        <w:t>В качестве анионных групп применяют </w:t>
      </w:r>
      <w:proofErr w:type="gramStart"/>
      <w:r w:rsidRPr="005C73A2">
        <w:rPr>
          <w:sz w:val="28"/>
          <w:szCs w:val="28"/>
          <w:shd w:val="clear" w:color="auto" w:fill="FFFFFF"/>
        </w:rPr>
        <w:t>карбоксильную</w:t>
      </w:r>
      <w:proofErr w:type="gramEnd"/>
      <w:r w:rsidRPr="005C73A2">
        <w:rPr>
          <w:color w:val="222222"/>
          <w:sz w:val="28"/>
          <w:szCs w:val="28"/>
          <w:shd w:val="clear" w:color="auto" w:fill="FFFFFF"/>
        </w:rPr>
        <w:t xml:space="preserve">, </w:t>
      </w:r>
      <w:proofErr w:type="spellStart"/>
      <w:r w:rsidRPr="005C73A2">
        <w:rPr>
          <w:color w:val="222222"/>
          <w:sz w:val="28"/>
          <w:szCs w:val="28"/>
          <w:shd w:val="clear" w:color="auto" w:fill="FFFFFF"/>
        </w:rPr>
        <w:t>сульфонатную</w:t>
      </w:r>
      <w:proofErr w:type="spellEnd"/>
      <w:r w:rsidRPr="005C73A2">
        <w:rPr>
          <w:color w:val="222222"/>
          <w:sz w:val="28"/>
          <w:szCs w:val="28"/>
          <w:shd w:val="clear" w:color="auto" w:fill="FFFFFF"/>
        </w:rPr>
        <w:t xml:space="preserve">, </w:t>
      </w:r>
      <w:proofErr w:type="spellStart"/>
      <w:r w:rsidRPr="005C73A2">
        <w:rPr>
          <w:color w:val="222222"/>
          <w:sz w:val="28"/>
          <w:szCs w:val="28"/>
          <w:shd w:val="clear" w:color="auto" w:fill="FFFFFF"/>
        </w:rPr>
        <w:t>сульфоэфирную</w:t>
      </w:r>
      <w:proofErr w:type="spellEnd"/>
      <w:r w:rsidRPr="005C73A2">
        <w:rPr>
          <w:color w:val="222222"/>
          <w:sz w:val="28"/>
          <w:szCs w:val="28"/>
          <w:shd w:val="clear" w:color="auto" w:fill="FFFFFF"/>
        </w:rPr>
        <w:t xml:space="preserve"> и фосфатные группы.  </w:t>
      </w:r>
    </w:p>
    <w:p w:rsidR="00171ADD" w:rsidRPr="00171ADD" w:rsidRDefault="00171ADD" w:rsidP="00171ADD">
      <w:pPr>
        <w:suppressAutoHyphens w:val="0"/>
        <w:spacing w:line="360" w:lineRule="auto"/>
        <w:ind w:firstLine="567"/>
        <w:jc w:val="both"/>
        <w:rPr>
          <w:sz w:val="28"/>
          <w:szCs w:val="28"/>
          <w:lang w:eastAsia="ru-RU"/>
        </w:rPr>
      </w:pPr>
      <w:r w:rsidRPr="00171ADD">
        <w:rPr>
          <w:bCs/>
          <w:sz w:val="28"/>
          <w:szCs w:val="28"/>
          <w:lang w:eastAsia="ru-RU"/>
        </w:rPr>
        <w:t xml:space="preserve">Анионные </w:t>
      </w:r>
      <w:proofErr w:type="spellStart"/>
      <w:r w:rsidRPr="00171ADD">
        <w:rPr>
          <w:bCs/>
          <w:sz w:val="28"/>
          <w:szCs w:val="28"/>
          <w:lang w:eastAsia="ru-RU"/>
        </w:rPr>
        <w:t>ПАВы</w:t>
      </w:r>
      <w:proofErr w:type="spellEnd"/>
      <w:r w:rsidRPr="00171ADD">
        <w:rPr>
          <w:sz w:val="28"/>
          <w:szCs w:val="28"/>
          <w:lang w:eastAsia="ru-RU"/>
        </w:rPr>
        <w:t xml:space="preserve">, как говорилось выше, </w:t>
      </w:r>
      <w:proofErr w:type="spellStart"/>
      <w:r w:rsidRPr="00171ADD">
        <w:rPr>
          <w:sz w:val="28"/>
          <w:szCs w:val="28"/>
          <w:lang w:eastAsia="ru-RU"/>
        </w:rPr>
        <w:t>диссоциируют</w:t>
      </w:r>
      <w:proofErr w:type="spellEnd"/>
      <w:r w:rsidRPr="00171ADD">
        <w:rPr>
          <w:sz w:val="28"/>
          <w:szCs w:val="28"/>
          <w:lang w:eastAsia="ru-RU"/>
        </w:rPr>
        <w:t>, образуя отрицательно заряженные органические анионы:</w:t>
      </w:r>
    </w:p>
    <w:p w:rsidR="00171ADD" w:rsidRPr="008B6D30" w:rsidRDefault="00171ADD" w:rsidP="00171ADD">
      <w:pPr>
        <w:suppressAutoHyphens w:val="0"/>
        <w:jc w:val="center"/>
        <w:rPr>
          <w:rFonts w:ascii="Tahoma" w:hAnsi="Tahoma" w:cs="Tahoma"/>
          <w:sz w:val="38"/>
          <w:szCs w:val="38"/>
          <w:lang w:eastAsia="ru-RU"/>
        </w:rPr>
      </w:pPr>
      <w:proofErr w:type="spellStart"/>
      <w:r w:rsidRPr="008B6D30">
        <w:rPr>
          <w:rFonts w:ascii="Tahoma" w:hAnsi="Tahoma" w:cs="Tahoma"/>
          <w:sz w:val="38"/>
          <w:szCs w:val="38"/>
          <w:lang w:eastAsia="ru-RU"/>
        </w:rPr>
        <w:t>RCOONa</w:t>
      </w:r>
      <w:proofErr w:type="spellEnd"/>
      <w:r w:rsidRPr="008B6D30">
        <w:rPr>
          <w:rFonts w:ascii="Tahoma" w:hAnsi="Tahoma" w:cs="Tahoma"/>
          <w:sz w:val="38"/>
          <w:szCs w:val="38"/>
          <w:lang w:eastAsia="ru-RU"/>
        </w:rPr>
        <w:t xml:space="preserve"> </w:t>
      </w:r>
      <w:r w:rsidRPr="008B6D30">
        <w:rPr>
          <w:rFonts w:ascii="Arial" w:hAnsi="Arial" w:cs="Arial"/>
          <w:sz w:val="38"/>
          <w:szCs w:val="38"/>
          <w:lang w:eastAsia="ru-RU"/>
        </w:rPr>
        <w:t>↔</w:t>
      </w:r>
      <w:r w:rsidRPr="008B6D30">
        <w:rPr>
          <w:rFonts w:ascii="Tahoma" w:hAnsi="Tahoma" w:cs="Tahoma"/>
          <w:sz w:val="38"/>
          <w:szCs w:val="38"/>
          <w:lang w:eastAsia="ru-RU"/>
        </w:rPr>
        <w:t xml:space="preserve"> RCOO</w:t>
      </w:r>
      <w:r w:rsidRPr="008B6D30">
        <w:rPr>
          <w:rFonts w:ascii="Tahoma" w:hAnsi="Tahoma" w:cs="Tahoma"/>
          <w:sz w:val="38"/>
          <w:szCs w:val="38"/>
          <w:vertAlign w:val="superscript"/>
          <w:lang w:eastAsia="ru-RU"/>
        </w:rPr>
        <w:t>-</w:t>
      </w:r>
      <w:r w:rsidRPr="008B6D30">
        <w:rPr>
          <w:rFonts w:ascii="Tahoma" w:hAnsi="Tahoma" w:cs="Tahoma"/>
          <w:sz w:val="38"/>
          <w:szCs w:val="38"/>
          <w:lang w:eastAsia="ru-RU"/>
        </w:rPr>
        <w:t xml:space="preserve"> + </w:t>
      </w:r>
      <w:proofErr w:type="spellStart"/>
      <w:r w:rsidRPr="008B6D30">
        <w:rPr>
          <w:rFonts w:ascii="Tahoma" w:hAnsi="Tahoma" w:cs="Tahoma"/>
          <w:sz w:val="38"/>
          <w:szCs w:val="38"/>
          <w:lang w:eastAsia="ru-RU"/>
        </w:rPr>
        <w:t>Na</w:t>
      </w:r>
      <w:r w:rsidRPr="008B6D30">
        <w:rPr>
          <w:rFonts w:ascii="Tahoma" w:hAnsi="Tahoma" w:cs="Tahoma"/>
          <w:sz w:val="38"/>
          <w:szCs w:val="38"/>
          <w:vertAlign w:val="superscript"/>
          <w:lang w:eastAsia="ru-RU"/>
        </w:rPr>
        <w:t>+</w:t>
      </w:r>
      <w:proofErr w:type="spellEnd"/>
    </w:p>
    <w:p w:rsidR="00171ADD" w:rsidRPr="00171ADD" w:rsidRDefault="00171ADD" w:rsidP="00171ADD">
      <w:pPr>
        <w:suppressAutoHyphens w:val="0"/>
        <w:rPr>
          <w:lang w:eastAsia="ru-RU"/>
        </w:rPr>
      </w:pPr>
    </w:p>
    <w:p w:rsidR="00171ADD" w:rsidRPr="00171ADD" w:rsidRDefault="00171ADD" w:rsidP="00171ADD">
      <w:pPr>
        <w:suppressAutoHyphens w:val="0"/>
        <w:spacing w:line="360" w:lineRule="auto"/>
        <w:ind w:firstLine="567"/>
        <w:jc w:val="both"/>
        <w:rPr>
          <w:sz w:val="28"/>
          <w:szCs w:val="28"/>
          <w:lang w:eastAsia="ru-RU"/>
        </w:rPr>
      </w:pPr>
      <w:r w:rsidRPr="00171ADD">
        <w:rPr>
          <w:sz w:val="28"/>
          <w:szCs w:val="28"/>
          <w:lang w:eastAsia="ru-RU"/>
        </w:rPr>
        <w:t>По своему составу </w:t>
      </w:r>
      <w:r w:rsidRPr="00171ADD">
        <w:rPr>
          <w:bCs/>
          <w:sz w:val="28"/>
          <w:szCs w:val="28"/>
          <w:lang w:eastAsia="ru-RU"/>
        </w:rPr>
        <w:t xml:space="preserve">анионные </w:t>
      </w:r>
      <w:proofErr w:type="spellStart"/>
      <w:r w:rsidRPr="00171ADD">
        <w:rPr>
          <w:bCs/>
          <w:sz w:val="28"/>
          <w:szCs w:val="28"/>
          <w:lang w:eastAsia="ru-RU"/>
        </w:rPr>
        <w:t>ПАВы</w:t>
      </w:r>
      <w:proofErr w:type="spellEnd"/>
      <w:r w:rsidR="00F85C43">
        <w:rPr>
          <w:sz w:val="28"/>
          <w:szCs w:val="28"/>
          <w:lang w:eastAsia="ru-RU"/>
        </w:rPr>
        <w:t>, чаще всего</w:t>
      </w:r>
      <w:r w:rsidRPr="00171ADD">
        <w:rPr>
          <w:sz w:val="28"/>
          <w:szCs w:val="28"/>
          <w:lang w:eastAsia="ru-RU"/>
        </w:rPr>
        <w:t xml:space="preserve"> органические кислоты и их соли:</w:t>
      </w:r>
    </w:p>
    <w:p w:rsidR="00171ADD" w:rsidRPr="008B6D30" w:rsidRDefault="00171ADD" w:rsidP="00171ADD">
      <w:pPr>
        <w:suppressAutoHyphens w:val="0"/>
        <w:jc w:val="center"/>
        <w:rPr>
          <w:rFonts w:ascii="Tahoma" w:hAnsi="Tahoma" w:cs="Tahoma"/>
          <w:sz w:val="38"/>
          <w:szCs w:val="38"/>
          <w:lang w:val="en-US" w:eastAsia="ru-RU"/>
        </w:rPr>
      </w:pPr>
      <w:proofErr w:type="gramStart"/>
      <w:r w:rsidRPr="008B6D30">
        <w:rPr>
          <w:rFonts w:ascii="Tahoma" w:hAnsi="Tahoma" w:cs="Tahoma"/>
          <w:sz w:val="38"/>
          <w:szCs w:val="38"/>
          <w:lang w:val="en-US" w:eastAsia="ru-RU"/>
        </w:rPr>
        <w:t>R-COO</w:t>
      </w:r>
      <w:r w:rsidRPr="008B6D30">
        <w:rPr>
          <w:rFonts w:ascii="Tahoma" w:hAnsi="Tahoma" w:cs="Tahoma"/>
          <w:sz w:val="38"/>
          <w:szCs w:val="38"/>
          <w:lang w:eastAsia="ru-RU"/>
        </w:rPr>
        <w:t>Н</w:t>
      </w:r>
      <w:r w:rsidRPr="008B6D30">
        <w:rPr>
          <w:rFonts w:ascii="Tahoma" w:hAnsi="Tahoma" w:cs="Tahoma"/>
          <w:sz w:val="38"/>
          <w:szCs w:val="38"/>
          <w:lang w:val="en-US" w:eastAsia="ru-RU"/>
        </w:rPr>
        <w:t xml:space="preserve"> </w:t>
      </w:r>
      <w:r w:rsidRPr="008B6D30">
        <w:rPr>
          <w:rFonts w:ascii="Tahoma" w:hAnsi="Tahoma" w:cs="Tahoma"/>
          <w:sz w:val="38"/>
          <w:szCs w:val="38"/>
          <w:lang w:eastAsia="ru-RU"/>
        </w:rPr>
        <w:t>или</w:t>
      </w:r>
      <w:r w:rsidRPr="008B6D30">
        <w:rPr>
          <w:rFonts w:ascii="Tahoma" w:hAnsi="Tahoma" w:cs="Tahoma"/>
          <w:sz w:val="38"/>
          <w:szCs w:val="38"/>
          <w:lang w:val="en-US" w:eastAsia="ru-RU"/>
        </w:rPr>
        <w:t xml:space="preserve"> R-</w:t>
      </w:r>
      <w:proofErr w:type="spellStart"/>
      <w:r w:rsidRPr="008B6D30">
        <w:rPr>
          <w:rFonts w:ascii="Tahoma" w:hAnsi="Tahoma" w:cs="Tahoma"/>
          <w:sz w:val="38"/>
          <w:szCs w:val="38"/>
          <w:lang w:val="en-US" w:eastAsia="ru-RU"/>
        </w:rPr>
        <w:t>COONa</w:t>
      </w:r>
      <w:proofErr w:type="spellEnd"/>
      <w:r w:rsidRPr="008B6D30">
        <w:rPr>
          <w:rFonts w:ascii="Tahoma" w:hAnsi="Tahoma" w:cs="Tahoma"/>
          <w:sz w:val="38"/>
          <w:szCs w:val="38"/>
          <w:lang w:val="en-US" w:eastAsia="ru-RU"/>
        </w:rPr>
        <w:t>, R-COO</w:t>
      </w:r>
      <w:r w:rsidRPr="008B6D30">
        <w:rPr>
          <w:rFonts w:ascii="Tahoma" w:hAnsi="Tahoma" w:cs="Tahoma"/>
          <w:sz w:val="38"/>
          <w:szCs w:val="38"/>
          <w:lang w:eastAsia="ru-RU"/>
        </w:rPr>
        <w:t>К</w:t>
      </w:r>
      <w:r w:rsidRPr="008B6D30">
        <w:rPr>
          <w:rFonts w:ascii="Tahoma" w:hAnsi="Tahoma" w:cs="Tahoma"/>
          <w:sz w:val="38"/>
          <w:szCs w:val="38"/>
          <w:lang w:val="en-US" w:eastAsia="ru-RU"/>
        </w:rPr>
        <w:t>.</w:t>
      </w:r>
      <w:proofErr w:type="gramEnd"/>
    </w:p>
    <w:p w:rsidR="006679E3" w:rsidRPr="008B6D30" w:rsidRDefault="006679E3" w:rsidP="00171ADD">
      <w:pPr>
        <w:suppressAutoHyphens w:val="0"/>
        <w:spacing w:line="360" w:lineRule="auto"/>
        <w:ind w:firstLine="567"/>
        <w:jc w:val="both"/>
        <w:rPr>
          <w:sz w:val="28"/>
          <w:szCs w:val="28"/>
          <w:lang w:val="en-US" w:eastAsia="ru-RU"/>
        </w:rPr>
      </w:pPr>
    </w:p>
    <w:p w:rsidR="00171ADD" w:rsidRPr="00171ADD" w:rsidRDefault="00171ADD" w:rsidP="00171ADD">
      <w:pPr>
        <w:suppressAutoHyphens w:val="0"/>
        <w:spacing w:line="360" w:lineRule="auto"/>
        <w:ind w:firstLine="567"/>
        <w:jc w:val="both"/>
        <w:rPr>
          <w:sz w:val="28"/>
          <w:szCs w:val="28"/>
          <w:lang w:eastAsia="ru-RU"/>
        </w:rPr>
      </w:pPr>
      <w:r w:rsidRPr="00171ADD">
        <w:rPr>
          <w:sz w:val="28"/>
          <w:szCs w:val="28"/>
          <w:lang w:eastAsia="ru-RU"/>
        </w:rPr>
        <w:t xml:space="preserve">Наиболее распространены натриевые и калиевые соли жирных кислот. Их называют мылами. </w:t>
      </w:r>
      <w:proofErr w:type="gramStart"/>
      <w:r w:rsidRPr="00171ADD">
        <w:rPr>
          <w:sz w:val="28"/>
          <w:szCs w:val="28"/>
          <w:lang w:eastAsia="ru-RU"/>
        </w:rPr>
        <w:t>Натриевые соли имеют твёрдую консистенцию, калиевые – жидкую.</w:t>
      </w:r>
      <w:proofErr w:type="gramEnd"/>
    </w:p>
    <w:p w:rsidR="00171ADD" w:rsidRPr="00171ADD" w:rsidRDefault="00171ADD" w:rsidP="00171ADD">
      <w:pPr>
        <w:suppressAutoHyphens w:val="0"/>
        <w:spacing w:line="360" w:lineRule="auto"/>
        <w:ind w:firstLine="567"/>
        <w:jc w:val="both"/>
        <w:rPr>
          <w:sz w:val="28"/>
          <w:szCs w:val="28"/>
          <w:lang w:eastAsia="ru-RU"/>
        </w:rPr>
      </w:pPr>
      <w:r w:rsidRPr="00171ADD">
        <w:rPr>
          <w:sz w:val="28"/>
          <w:szCs w:val="28"/>
          <w:lang w:eastAsia="ru-RU"/>
        </w:rPr>
        <w:t>Также, большое распространение имеют соли кислых эфиров высокомолекулярных спиртов жирного ряда и серной кислоты с общей формулой:</w:t>
      </w:r>
    </w:p>
    <w:p w:rsidR="00171ADD" w:rsidRPr="00171ADD" w:rsidRDefault="00171ADD" w:rsidP="00171ADD">
      <w:pPr>
        <w:suppressAutoHyphens w:val="0"/>
        <w:rPr>
          <w:lang w:eastAsia="ru-RU"/>
        </w:rPr>
      </w:pPr>
    </w:p>
    <w:p w:rsidR="00171ADD" w:rsidRPr="008B6D30" w:rsidRDefault="00171ADD" w:rsidP="00171ADD">
      <w:pPr>
        <w:suppressAutoHyphens w:val="0"/>
        <w:jc w:val="center"/>
        <w:rPr>
          <w:rFonts w:ascii="Tahoma" w:hAnsi="Tahoma" w:cs="Tahoma"/>
          <w:sz w:val="38"/>
          <w:szCs w:val="38"/>
          <w:lang w:val="en-US" w:eastAsia="ru-RU"/>
        </w:rPr>
      </w:pPr>
      <w:proofErr w:type="gramStart"/>
      <w:r w:rsidRPr="008B6D30">
        <w:rPr>
          <w:rFonts w:ascii="Tahoma" w:hAnsi="Tahoma" w:cs="Tahoma"/>
          <w:sz w:val="38"/>
          <w:szCs w:val="38"/>
          <w:lang w:val="en-US" w:eastAsia="ru-RU"/>
        </w:rPr>
        <w:t>CH</w:t>
      </w:r>
      <w:r w:rsidRPr="008B6D30">
        <w:rPr>
          <w:rFonts w:ascii="Tahoma" w:hAnsi="Tahoma" w:cs="Tahoma"/>
          <w:sz w:val="20"/>
          <w:lang w:val="en-US" w:eastAsia="ru-RU"/>
        </w:rPr>
        <w:t>3</w:t>
      </w:r>
      <w:r w:rsidRPr="008B6D30">
        <w:rPr>
          <w:rFonts w:ascii="Tahoma" w:hAnsi="Tahoma" w:cs="Tahoma"/>
          <w:sz w:val="38"/>
          <w:szCs w:val="38"/>
          <w:lang w:val="en-US" w:eastAsia="ru-RU"/>
        </w:rPr>
        <w:t>(</w:t>
      </w:r>
      <w:proofErr w:type="gramEnd"/>
      <w:r w:rsidRPr="008B6D30">
        <w:rPr>
          <w:rFonts w:ascii="Tahoma" w:hAnsi="Tahoma" w:cs="Tahoma"/>
          <w:sz w:val="38"/>
          <w:szCs w:val="38"/>
          <w:lang w:val="en-US" w:eastAsia="ru-RU"/>
        </w:rPr>
        <w:t>CH</w:t>
      </w:r>
      <w:r w:rsidRPr="008B6D30">
        <w:rPr>
          <w:rFonts w:ascii="Tahoma" w:hAnsi="Tahoma" w:cs="Tahoma"/>
          <w:sz w:val="20"/>
          <w:lang w:val="en-US" w:eastAsia="ru-RU"/>
        </w:rPr>
        <w:t>2</w:t>
      </w:r>
      <w:r w:rsidRPr="008B6D30">
        <w:rPr>
          <w:rFonts w:ascii="Tahoma" w:hAnsi="Tahoma" w:cs="Tahoma"/>
          <w:sz w:val="38"/>
          <w:szCs w:val="38"/>
          <w:lang w:val="en-US" w:eastAsia="ru-RU"/>
        </w:rPr>
        <w:t>)</w:t>
      </w:r>
      <w:r w:rsidRPr="008B6D30">
        <w:rPr>
          <w:rFonts w:ascii="Tahoma" w:hAnsi="Tahoma" w:cs="Tahoma"/>
          <w:sz w:val="20"/>
          <w:lang w:val="en-US" w:eastAsia="ru-RU"/>
        </w:rPr>
        <w:t>n</w:t>
      </w:r>
      <w:r w:rsidRPr="008B6D30">
        <w:rPr>
          <w:rFonts w:ascii="Tahoma" w:hAnsi="Tahoma" w:cs="Tahoma"/>
          <w:sz w:val="38"/>
          <w:szCs w:val="38"/>
          <w:lang w:val="en-US" w:eastAsia="ru-RU"/>
        </w:rPr>
        <w:t>-O-SO</w:t>
      </w:r>
      <w:r w:rsidRPr="008B6D30">
        <w:rPr>
          <w:rFonts w:ascii="Tahoma" w:hAnsi="Tahoma" w:cs="Tahoma"/>
          <w:sz w:val="20"/>
          <w:lang w:val="en-US" w:eastAsia="ru-RU"/>
        </w:rPr>
        <w:t>3</w:t>
      </w:r>
      <w:r w:rsidRPr="008B6D30">
        <w:rPr>
          <w:rFonts w:ascii="Tahoma" w:hAnsi="Tahoma" w:cs="Tahoma"/>
          <w:sz w:val="38"/>
          <w:szCs w:val="38"/>
          <w:lang w:val="en-US" w:eastAsia="ru-RU"/>
        </w:rPr>
        <w:t>Na</w:t>
      </w:r>
    </w:p>
    <w:p w:rsidR="00171ADD" w:rsidRPr="008B6D30" w:rsidRDefault="00171ADD" w:rsidP="00171ADD">
      <w:pPr>
        <w:suppressAutoHyphens w:val="0"/>
        <w:spacing w:line="360" w:lineRule="auto"/>
        <w:ind w:firstLine="567"/>
        <w:jc w:val="both"/>
        <w:rPr>
          <w:sz w:val="28"/>
          <w:szCs w:val="28"/>
          <w:lang w:val="en-US" w:eastAsia="ru-RU"/>
        </w:rPr>
      </w:pPr>
      <w:r w:rsidRPr="008B6D30">
        <w:rPr>
          <w:sz w:val="28"/>
          <w:szCs w:val="28"/>
          <w:lang w:eastAsia="ru-RU"/>
        </w:rPr>
        <w:t>где</w:t>
      </w:r>
      <w:r w:rsidRPr="008B6D30">
        <w:rPr>
          <w:sz w:val="28"/>
          <w:szCs w:val="28"/>
          <w:lang w:val="en-US" w:eastAsia="ru-RU"/>
        </w:rPr>
        <w:t xml:space="preserve"> n = 12 - 14.</w:t>
      </w:r>
    </w:p>
    <w:p w:rsidR="00171ADD" w:rsidRPr="00171ADD" w:rsidRDefault="00171ADD" w:rsidP="00171ADD">
      <w:pPr>
        <w:suppressAutoHyphens w:val="0"/>
        <w:spacing w:line="360" w:lineRule="auto"/>
        <w:ind w:firstLine="567"/>
        <w:jc w:val="both"/>
        <w:rPr>
          <w:sz w:val="28"/>
          <w:szCs w:val="28"/>
          <w:lang w:eastAsia="ru-RU"/>
        </w:rPr>
      </w:pPr>
      <w:r w:rsidRPr="00171ADD">
        <w:rPr>
          <w:sz w:val="28"/>
          <w:szCs w:val="28"/>
          <w:lang w:eastAsia="ru-RU"/>
        </w:rPr>
        <w:t>Такие соли называются </w:t>
      </w:r>
      <w:proofErr w:type="spellStart"/>
      <w:r w:rsidRPr="00171ADD">
        <w:rPr>
          <w:bCs/>
          <w:sz w:val="28"/>
          <w:szCs w:val="28"/>
          <w:lang w:eastAsia="ru-RU"/>
        </w:rPr>
        <w:t>алкилсульфатами</w:t>
      </w:r>
      <w:proofErr w:type="spellEnd"/>
      <w:r w:rsidRPr="00171ADD">
        <w:rPr>
          <w:sz w:val="28"/>
          <w:szCs w:val="28"/>
          <w:lang w:eastAsia="ru-RU"/>
        </w:rPr>
        <w:t xml:space="preserve">. </w:t>
      </w:r>
      <w:proofErr w:type="spellStart"/>
      <w:r w:rsidRPr="00171ADD">
        <w:rPr>
          <w:sz w:val="28"/>
          <w:szCs w:val="28"/>
          <w:lang w:eastAsia="ru-RU"/>
        </w:rPr>
        <w:t>Алкилсульфаты</w:t>
      </w:r>
      <w:proofErr w:type="spellEnd"/>
      <w:r w:rsidRPr="00171ADD">
        <w:rPr>
          <w:sz w:val="28"/>
          <w:szCs w:val="28"/>
          <w:lang w:eastAsia="ru-RU"/>
        </w:rPr>
        <w:t xml:space="preserve"> вырабатываются из спиртов с количеством углеродных атомов в цепи С12 – С14, получаемых из кокосового масла или </w:t>
      </w:r>
      <w:proofErr w:type="spellStart"/>
      <w:r w:rsidRPr="00171ADD">
        <w:rPr>
          <w:sz w:val="28"/>
          <w:szCs w:val="28"/>
          <w:lang w:eastAsia="ru-RU"/>
        </w:rPr>
        <w:t>гидрогенезацией</w:t>
      </w:r>
      <w:proofErr w:type="spellEnd"/>
      <w:r w:rsidRPr="00171ADD">
        <w:rPr>
          <w:sz w:val="28"/>
          <w:szCs w:val="28"/>
          <w:lang w:eastAsia="ru-RU"/>
        </w:rPr>
        <w:t xml:space="preserve"> </w:t>
      </w:r>
      <w:proofErr w:type="spellStart"/>
      <w:r w:rsidRPr="00171ADD">
        <w:rPr>
          <w:sz w:val="28"/>
          <w:szCs w:val="28"/>
          <w:lang w:eastAsia="ru-RU"/>
        </w:rPr>
        <w:t>кашалотного</w:t>
      </w:r>
      <w:proofErr w:type="spellEnd"/>
      <w:r w:rsidRPr="00171ADD">
        <w:rPr>
          <w:sz w:val="28"/>
          <w:szCs w:val="28"/>
          <w:lang w:eastAsia="ru-RU"/>
        </w:rPr>
        <w:t xml:space="preserve"> жира. Жирные спирты подвергаются фракционной дистилляции, и </w:t>
      </w:r>
      <w:proofErr w:type="spellStart"/>
      <w:r w:rsidRPr="00171ADD">
        <w:rPr>
          <w:sz w:val="28"/>
          <w:szCs w:val="28"/>
          <w:lang w:eastAsia="ru-RU"/>
        </w:rPr>
        <w:t>сульфатируются</w:t>
      </w:r>
      <w:proofErr w:type="spellEnd"/>
      <w:r w:rsidRPr="00171ADD">
        <w:rPr>
          <w:sz w:val="28"/>
          <w:szCs w:val="28"/>
          <w:lang w:eastAsia="ru-RU"/>
        </w:rPr>
        <w:t xml:space="preserve"> серной или хлорсульфоновой кислотой.</w:t>
      </w:r>
    </w:p>
    <w:p w:rsidR="00171ADD" w:rsidRPr="00171ADD" w:rsidRDefault="00171ADD" w:rsidP="00171ADD">
      <w:pPr>
        <w:suppressAutoHyphens w:val="0"/>
        <w:spacing w:line="360" w:lineRule="auto"/>
        <w:ind w:firstLine="567"/>
        <w:jc w:val="both"/>
        <w:rPr>
          <w:sz w:val="28"/>
          <w:szCs w:val="28"/>
          <w:lang w:eastAsia="ru-RU"/>
        </w:rPr>
      </w:pPr>
      <w:proofErr w:type="gramStart"/>
      <w:r w:rsidRPr="00171ADD">
        <w:rPr>
          <w:sz w:val="28"/>
          <w:szCs w:val="28"/>
          <w:lang w:eastAsia="ru-RU"/>
        </w:rPr>
        <w:t>Полученный</w:t>
      </w:r>
      <w:proofErr w:type="gramEnd"/>
      <w:r w:rsidRPr="00171ADD">
        <w:rPr>
          <w:sz w:val="28"/>
          <w:szCs w:val="28"/>
          <w:lang w:eastAsia="ru-RU"/>
        </w:rPr>
        <w:t xml:space="preserve"> таким образом </w:t>
      </w:r>
      <w:proofErr w:type="spellStart"/>
      <w:r w:rsidRPr="00171ADD">
        <w:rPr>
          <w:bCs/>
          <w:sz w:val="28"/>
          <w:szCs w:val="28"/>
          <w:lang w:eastAsia="ru-RU"/>
        </w:rPr>
        <w:t>лаурилсульфат</w:t>
      </w:r>
      <w:proofErr w:type="spellEnd"/>
      <w:r w:rsidRPr="00171ADD">
        <w:rPr>
          <w:sz w:val="28"/>
          <w:szCs w:val="28"/>
          <w:lang w:eastAsia="ru-RU"/>
        </w:rPr>
        <w:t> является одним из наиболее широко используемых анионных моющих средств. Его формула:</w:t>
      </w:r>
    </w:p>
    <w:p w:rsidR="00171ADD" w:rsidRPr="00171ADD" w:rsidRDefault="00171ADD" w:rsidP="00171ADD">
      <w:pPr>
        <w:suppressAutoHyphens w:val="0"/>
        <w:rPr>
          <w:lang w:eastAsia="ru-RU"/>
        </w:rPr>
      </w:pPr>
    </w:p>
    <w:p w:rsidR="00171ADD" w:rsidRPr="008B6D30" w:rsidRDefault="00171ADD" w:rsidP="00171ADD">
      <w:pPr>
        <w:suppressAutoHyphens w:val="0"/>
        <w:jc w:val="center"/>
        <w:rPr>
          <w:rFonts w:ascii="Tahoma" w:hAnsi="Tahoma" w:cs="Tahoma"/>
          <w:sz w:val="38"/>
          <w:szCs w:val="38"/>
          <w:lang w:eastAsia="ru-RU"/>
        </w:rPr>
      </w:pPr>
      <w:r w:rsidRPr="008B6D30">
        <w:rPr>
          <w:rFonts w:ascii="Tahoma" w:hAnsi="Tahoma" w:cs="Tahoma"/>
          <w:sz w:val="38"/>
          <w:szCs w:val="38"/>
          <w:lang w:eastAsia="ru-RU"/>
        </w:rPr>
        <w:t>CH</w:t>
      </w:r>
      <w:r w:rsidRPr="008B6D30">
        <w:rPr>
          <w:rFonts w:ascii="Tahoma" w:hAnsi="Tahoma" w:cs="Tahoma"/>
          <w:sz w:val="20"/>
          <w:lang w:eastAsia="ru-RU"/>
        </w:rPr>
        <w:t>3</w:t>
      </w:r>
      <w:r w:rsidRPr="008B6D30">
        <w:rPr>
          <w:rFonts w:ascii="Tahoma" w:hAnsi="Tahoma" w:cs="Tahoma"/>
          <w:sz w:val="38"/>
          <w:szCs w:val="38"/>
          <w:lang w:eastAsia="ru-RU"/>
        </w:rPr>
        <w:t>(CH</w:t>
      </w:r>
      <w:r w:rsidRPr="008B6D30">
        <w:rPr>
          <w:rFonts w:ascii="Tahoma" w:hAnsi="Tahoma" w:cs="Tahoma"/>
          <w:sz w:val="20"/>
          <w:lang w:eastAsia="ru-RU"/>
        </w:rPr>
        <w:t>2</w:t>
      </w:r>
      <w:r w:rsidRPr="008B6D30">
        <w:rPr>
          <w:rFonts w:ascii="Tahoma" w:hAnsi="Tahoma" w:cs="Tahoma"/>
          <w:sz w:val="38"/>
          <w:szCs w:val="38"/>
          <w:lang w:eastAsia="ru-RU"/>
        </w:rPr>
        <w:t>)</w:t>
      </w:r>
      <w:r w:rsidRPr="008B6D30">
        <w:rPr>
          <w:rFonts w:ascii="Tahoma" w:hAnsi="Tahoma" w:cs="Tahoma"/>
          <w:sz w:val="20"/>
          <w:lang w:eastAsia="ru-RU"/>
        </w:rPr>
        <w:t>11</w:t>
      </w:r>
      <w:r w:rsidRPr="008B6D30">
        <w:rPr>
          <w:rFonts w:ascii="Tahoma" w:hAnsi="Tahoma" w:cs="Tahoma"/>
          <w:sz w:val="38"/>
          <w:szCs w:val="38"/>
          <w:lang w:eastAsia="ru-RU"/>
        </w:rPr>
        <w:t>-O-SO</w:t>
      </w:r>
      <w:r w:rsidRPr="008B6D30">
        <w:rPr>
          <w:rFonts w:ascii="Tahoma" w:hAnsi="Tahoma" w:cs="Tahoma"/>
          <w:sz w:val="20"/>
          <w:lang w:eastAsia="ru-RU"/>
        </w:rPr>
        <w:t>3</w:t>
      </w:r>
      <w:r w:rsidRPr="008B6D30">
        <w:rPr>
          <w:rFonts w:ascii="Tahoma" w:hAnsi="Tahoma" w:cs="Tahoma"/>
          <w:sz w:val="38"/>
          <w:szCs w:val="38"/>
          <w:lang w:eastAsia="ru-RU"/>
        </w:rPr>
        <w:t>Na</w:t>
      </w:r>
    </w:p>
    <w:p w:rsidR="00171ADD" w:rsidRDefault="00171ADD" w:rsidP="00171ADD">
      <w:pPr>
        <w:suppressAutoHyphens w:val="0"/>
        <w:spacing w:line="360" w:lineRule="auto"/>
        <w:ind w:firstLine="567"/>
        <w:jc w:val="both"/>
        <w:rPr>
          <w:color w:val="222222"/>
          <w:sz w:val="28"/>
          <w:szCs w:val="28"/>
          <w:shd w:val="clear" w:color="auto" w:fill="FFFFFF"/>
        </w:rPr>
      </w:pPr>
    </w:p>
    <w:p w:rsidR="00171ADD" w:rsidRPr="005C73A2" w:rsidRDefault="00171ADD" w:rsidP="00171ADD">
      <w:pPr>
        <w:suppressAutoHyphens w:val="0"/>
        <w:spacing w:line="360" w:lineRule="auto"/>
        <w:ind w:firstLine="567"/>
        <w:jc w:val="both"/>
        <w:rPr>
          <w:color w:val="222222"/>
          <w:sz w:val="28"/>
          <w:szCs w:val="28"/>
          <w:shd w:val="clear" w:color="auto" w:fill="FFFFFF"/>
        </w:rPr>
      </w:pPr>
      <w:r w:rsidRPr="005C73A2">
        <w:rPr>
          <w:color w:val="222222"/>
          <w:sz w:val="28"/>
          <w:szCs w:val="28"/>
          <w:shd w:val="clear" w:color="auto" w:fill="FFFFFF"/>
        </w:rPr>
        <w:t xml:space="preserve">Типичный представитель анионных ПАВ </w:t>
      </w:r>
      <w:r>
        <w:rPr>
          <w:color w:val="222222"/>
          <w:sz w:val="28"/>
          <w:szCs w:val="28"/>
          <w:shd w:val="clear" w:color="auto" w:fill="FFFFFF"/>
        </w:rPr>
        <w:t>также является</w:t>
      </w:r>
      <w:r w:rsidRPr="005C73A2">
        <w:rPr>
          <w:color w:val="222222"/>
          <w:sz w:val="28"/>
          <w:szCs w:val="28"/>
          <w:shd w:val="clear" w:color="auto" w:fill="FFFFFF"/>
        </w:rPr>
        <w:t xml:space="preserve"> </w:t>
      </w:r>
      <w:proofErr w:type="spellStart"/>
      <w:r w:rsidRPr="005C73A2">
        <w:rPr>
          <w:color w:val="222222"/>
          <w:sz w:val="28"/>
          <w:szCs w:val="28"/>
          <w:shd w:val="clear" w:color="auto" w:fill="FFFFFF"/>
        </w:rPr>
        <w:t>лауретсульфат</w:t>
      </w:r>
      <w:proofErr w:type="spellEnd"/>
      <w:r w:rsidRPr="005C73A2">
        <w:rPr>
          <w:color w:val="222222"/>
          <w:sz w:val="28"/>
          <w:szCs w:val="28"/>
          <w:shd w:val="clear" w:color="auto" w:fill="FFFFFF"/>
        </w:rPr>
        <w:t>:</w:t>
      </w:r>
    </w:p>
    <w:p w:rsidR="00171ADD" w:rsidRDefault="00171ADD" w:rsidP="00171ADD">
      <w:pPr>
        <w:suppressAutoHyphens w:val="0"/>
        <w:spacing w:line="360" w:lineRule="auto"/>
        <w:jc w:val="both"/>
        <w:rPr>
          <w:sz w:val="28"/>
          <w:szCs w:val="28"/>
        </w:rPr>
      </w:pPr>
      <w:r>
        <w:rPr>
          <w:noProof/>
          <w:lang w:eastAsia="ru-RU"/>
        </w:rPr>
        <w:lastRenderedPageBreak/>
        <w:drawing>
          <wp:inline distT="0" distB="0" distL="0" distR="0">
            <wp:extent cx="5981700" cy="676275"/>
            <wp:effectExtent l="19050" t="0" r="0" b="0"/>
            <wp:docPr id="13" name="Рисунок 14" descr="N:\Настя\Химия\Sodium_laureth_sulfate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Настя\Химия\Sodium_laureth_sulfate_structure.png"/>
                    <pic:cNvPicPr>
                      <a:picLocks noChangeAspect="1" noChangeArrowheads="1"/>
                    </pic:cNvPicPr>
                  </pic:nvPicPr>
                  <pic:blipFill>
                    <a:blip r:embed="rId10" cstate="print"/>
                    <a:srcRect/>
                    <a:stretch>
                      <a:fillRect/>
                    </a:stretch>
                  </pic:blipFill>
                  <pic:spPr bwMode="auto">
                    <a:xfrm>
                      <a:off x="0" y="0"/>
                      <a:ext cx="5981700" cy="676275"/>
                    </a:xfrm>
                    <a:prstGeom prst="rect">
                      <a:avLst/>
                    </a:prstGeom>
                    <a:noFill/>
                    <a:ln w="9525">
                      <a:noFill/>
                      <a:miter lim="800000"/>
                      <a:headEnd/>
                      <a:tailEnd/>
                    </a:ln>
                  </pic:spPr>
                </pic:pic>
              </a:graphicData>
            </a:graphic>
          </wp:inline>
        </w:drawing>
      </w:r>
    </w:p>
    <w:p w:rsidR="00171ADD" w:rsidRPr="00DB2CFB" w:rsidRDefault="00171ADD" w:rsidP="00171ADD">
      <w:pPr>
        <w:suppressAutoHyphens w:val="0"/>
        <w:spacing w:line="360" w:lineRule="auto"/>
        <w:ind w:firstLine="567"/>
        <w:jc w:val="center"/>
        <w:rPr>
          <w:sz w:val="28"/>
          <w:szCs w:val="28"/>
        </w:rPr>
      </w:pPr>
      <w:r>
        <w:rPr>
          <w:sz w:val="28"/>
          <w:szCs w:val="28"/>
        </w:rPr>
        <w:t xml:space="preserve">Рис. 1.3. </w:t>
      </w:r>
      <w:r w:rsidRPr="00DB2CFB">
        <w:rPr>
          <w:sz w:val="28"/>
          <w:szCs w:val="28"/>
        </w:rPr>
        <w:t xml:space="preserve">Структурная формула </w:t>
      </w:r>
      <w:proofErr w:type="gramStart"/>
      <w:r>
        <w:rPr>
          <w:sz w:val="28"/>
          <w:szCs w:val="28"/>
        </w:rPr>
        <w:t>анионного</w:t>
      </w:r>
      <w:proofErr w:type="gramEnd"/>
      <w:r w:rsidRPr="00DB2CFB">
        <w:rPr>
          <w:sz w:val="28"/>
          <w:szCs w:val="28"/>
        </w:rPr>
        <w:t xml:space="preserve"> ПАВ</w:t>
      </w:r>
    </w:p>
    <w:p w:rsidR="00171ADD" w:rsidRPr="00171ADD" w:rsidRDefault="00171ADD" w:rsidP="00171ADD">
      <w:pPr>
        <w:suppressAutoHyphens w:val="0"/>
        <w:rPr>
          <w:lang w:eastAsia="ru-RU"/>
        </w:rPr>
      </w:pPr>
      <w:r w:rsidRPr="00495A15">
        <w:rPr>
          <w:color w:val="FF0000"/>
          <w:sz w:val="27"/>
          <w:szCs w:val="27"/>
          <w:lang w:eastAsia="ru-RU"/>
        </w:rPr>
        <w:br/>
      </w:r>
    </w:p>
    <w:p w:rsidR="00171ADD" w:rsidRPr="00171ADD" w:rsidRDefault="00F85C43" w:rsidP="006679E3">
      <w:pPr>
        <w:suppressAutoHyphens w:val="0"/>
        <w:spacing w:line="360" w:lineRule="auto"/>
        <w:ind w:firstLine="567"/>
        <w:jc w:val="both"/>
        <w:rPr>
          <w:sz w:val="28"/>
          <w:szCs w:val="28"/>
          <w:lang w:eastAsia="ru-RU"/>
        </w:rPr>
      </w:pPr>
      <w:proofErr w:type="gramStart"/>
      <w:r>
        <w:rPr>
          <w:sz w:val="28"/>
          <w:szCs w:val="28"/>
          <w:lang w:eastAsia="ru-RU"/>
        </w:rPr>
        <w:t>Среди ПАВ</w:t>
      </w:r>
      <w:r w:rsidR="00171ADD" w:rsidRPr="00171ADD">
        <w:rPr>
          <w:sz w:val="28"/>
          <w:szCs w:val="28"/>
          <w:lang w:eastAsia="ru-RU"/>
        </w:rPr>
        <w:t xml:space="preserve"> именно </w:t>
      </w:r>
      <w:r>
        <w:rPr>
          <w:bCs/>
          <w:sz w:val="28"/>
          <w:szCs w:val="28"/>
          <w:lang w:eastAsia="ru-RU"/>
        </w:rPr>
        <w:t>анионные</w:t>
      </w:r>
      <w:r w:rsidRPr="00F85C43">
        <w:rPr>
          <w:bCs/>
          <w:sz w:val="28"/>
          <w:szCs w:val="28"/>
          <w:lang w:eastAsia="ru-RU"/>
        </w:rPr>
        <w:t xml:space="preserve"> </w:t>
      </w:r>
      <w:proofErr w:type="spellStart"/>
      <w:r w:rsidR="00171ADD" w:rsidRPr="00F85C43">
        <w:rPr>
          <w:bCs/>
          <w:sz w:val="28"/>
          <w:szCs w:val="28"/>
          <w:lang w:eastAsia="ru-RU"/>
        </w:rPr>
        <w:t>ПАВы</w:t>
      </w:r>
      <w:proofErr w:type="spellEnd"/>
      <w:r w:rsidR="00171ADD" w:rsidRPr="00171ADD">
        <w:rPr>
          <w:sz w:val="28"/>
          <w:szCs w:val="28"/>
          <w:lang w:eastAsia="ru-RU"/>
        </w:rPr>
        <w:t> получили самое большое распространение.</w:t>
      </w:r>
      <w:proofErr w:type="gramEnd"/>
      <w:r w:rsidR="00171ADD" w:rsidRPr="00171ADD">
        <w:rPr>
          <w:sz w:val="28"/>
          <w:szCs w:val="28"/>
          <w:lang w:eastAsia="ru-RU"/>
        </w:rPr>
        <w:t xml:space="preserve"> Их объём производства превышает объёмы производства всех остальных </w:t>
      </w:r>
      <w:r w:rsidR="00171ADD" w:rsidRPr="00F85C43">
        <w:rPr>
          <w:bCs/>
          <w:sz w:val="28"/>
          <w:szCs w:val="28"/>
          <w:lang w:eastAsia="ru-RU"/>
        </w:rPr>
        <w:t>ПАВ</w:t>
      </w:r>
      <w:r w:rsidR="00171ADD" w:rsidRPr="00F85C43">
        <w:rPr>
          <w:sz w:val="28"/>
          <w:szCs w:val="28"/>
          <w:lang w:eastAsia="ru-RU"/>
        </w:rPr>
        <w:t> </w:t>
      </w:r>
      <w:r w:rsidR="00171ADD" w:rsidRPr="00171ADD">
        <w:rPr>
          <w:sz w:val="28"/>
          <w:szCs w:val="28"/>
          <w:lang w:eastAsia="ru-RU"/>
        </w:rPr>
        <w:t>вместе взятых.</w:t>
      </w:r>
    </w:p>
    <w:p w:rsidR="008C2581" w:rsidRDefault="005C73A2" w:rsidP="00670257">
      <w:pPr>
        <w:suppressAutoHyphens w:val="0"/>
        <w:spacing w:line="360" w:lineRule="auto"/>
        <w:ind w:firstLine="567"/>
        <w:jc w:val="both"/>
        <w:rPr>
          <w:color w:val="222222"/>
          <w:sz w:val="28"/>
          <w:szCs w:val="28"/>
          <w:shd w:val="clear" w:color="auto" w:fill="FFFFFF"/>
        </w:rPr>
      </w:pPr>
      <w:proofErr w:type="spellStart"/>
      <w:r w:rsidRPr="005C73A2">
        <w:rPr>
          <w:sz w:val="28"/>
          <w:szCs w:val="28"/>
        </w:rPr>
        <w:t>Амфотерные</w:t>
      </w:r>
      <w:proofErr w:type="spellEnd"/>
      <w:r w:rsidRPr="005C73A2">
        <w:rPr>
          <w:sz w:val="28"/>
          <w:szCs w:val="28"/>
        </w:rPr>
        <w:t xml:space="preserve"> (</w:t>
      </w:r>
      <w:proofErr w:type="spellStart"/>
      <w:r w:rsidRPr="005C73A2">
        <w:rPr>
          <w:sz w:val="28"/>
          <w:szCs w:val="28"/>
        </w:rPr>
        <w:t>амфолитные</w:t>
      </w:r>
      <w:proofErr w:type="spellEnd"/>
      <w:r w:rsidRPr="005C73A2">
        <w:rPr>
          <w:sz w:val="28"/>
          <w:szCs w:val="28"/>
        </w:rPr>
        <w:t xml:space="preserve">) ПАВ - </w:t>
      </w:r>
      <w:r w:rsidRPr="005C73A2">
        <w:rPr>
          <w:color w:val="222222"/>
          <w:sz w:val="28"/>
          <w:szCs w:val="28"/>
          <w:shd w:val="clear" w:color="auto" w:fill="FFFFFF"/>
        </w:rPr>
        <w:t xml:space="preserve">соединения, которые в водных растворах в зависимости от значения </w:t>
      </w:r>
      <w:proofErr w:type="spellStart"/>
      <w:r w:rsidRPr="005C73A2">
        <w:rPr>
          <w:color w:val="222222"/>
          <w:sz w:val="28"/>
          <w:szCs w:val="28"/>
          <w:shd w:val="clear" w:color="auto" w:fill="FFFFFF"/>
        </w:rPr>
        <w:t>рН</w:t>
      </w:r>
      <w:proofErr w:type="spellEnd"/>
      <w:r w:rsidRPr="005C73A2">
        <w:rPr>
          <w:color w:val="222222"/>
          <w:sz w:val="28"/>
          <w:szCs w:val="28"/>
          <w:shd w:val="clear" w:color="auto" w:fill="FFFFFF"/>
        </w:rPr>
        <w:t xml:space="preserve"> среды по-разному ионизируются и действуют — в кислом растворе проявляют свойства катионных ПАВ, а в щелочном растворе — анионных ПАВ. </w:t>
      </w:r>
    </w:p>
    <w:p w:rsidR="008C2581" w:rsidRPr="008C2581" w:rsidRDefault="008C2581" w:rsidP="008C2581">
      <w:pPr>
        <w:suppressAutoHyphens w:val="0"/>
        <w:spacing w:line="360" w:lineRule="auto"/>
        <w:ind w:firstLine="567"/>
        <w:jc w:val="both"/>
        <w:rPr>
          <w:lang w:eastAsia="ru-RU"/>
        </w:rPr>
      </w:pPr>
    </w:p>
    <w:p w:rsidR="008C2581" w:rsidRPr="008C2581" w:rsidRDefault="008C2581" w:rsidP="008C2581">
      <w:pPr>
        <w:suppressAutoHyphens w:val="0"/>
        <w:jc w:val="center"/>
        <w:rPr>
          <w:rFonts w:ascii="Tahoma" w:hAnsi="Tahoma" w:cs="Tahoma"/>
          <w:color w:val="5F5F5F"/>
          <w:sz w:val="27"/>
          <w:szCs w:val="27"/>
          <w:lang w:eastAsia="ru-RU"/>
        </w:rPr>
      </w:pPr>
      <w:r>
        <w:rPr>
          <w:rFonts w:ascii="Tahoma" w:hAnsi="Tahoma" w:cs="Tahoma"/>
          <w:noProof/>
          <w:color w:val="5F5F5F"/>
          <w:sz w:val="27"/>
          <w:szCs w:val="27"/>
          <w:lang w:eastAsia="ru-RU"/>
        </w:rPr>
        <w:drawing>
          <wp:inline distT="0" distB="0" distL="0" distR="0">
            <wp:extent cx="5248275" cy="1295400"/>
            <wp:effectExtent l="19050" t="0" r="9525" b="0"/>
            <wp:docPr id="15" name="Рисунок 15" descr="Амфотерные П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Амфотерные ПАВ"/>
                    <pic:cNvPicPr>
                      <a:picLocks noChangeAspect="1" noChangeArrowheads="1"/>
                    </pic:cNvPicPr>
                  </pic:nvPicPr>
                  <pic:blipFill>
                    <a:blip r:embed="rId11" cstate="print"/>
                    <a:srcRect/>
                    <a:stretch>
                      <a:fillRect/>
                    </a:stretch>
                  </pic:blipFill>
                  <pic:spPr bwMode="auto">
                    <a:xfrm>
                      <a:off x="0" y="0"/>
                      <a:ext cx="5248275" cy="1295400"/>
                    </a:xfrm>
                    <a:prstGeom prst="rect">
                      <a:avLst/>
                    </a:prstGeom>
                    <a:noFill/>
                    <a:ln w="9525">
                      <a:noFill/>
                      <a:miter lim="800000"/>
                      <a:headEnd/>
                      <a:tailEnd/>
                    </a:ln>
                  </pic:spPr>
                </pic:pic>
              </a:graphicData>
            </a:graphic>
          </wp:inline>
        </w:drawing>
      </w:r>
    </w:p>
    <w:p w:rsidR="006679E3" w:rsidRDefault="006679E3" w:rsidP="00171ADD">
      <w:pPr>
        <w:suppressAutoHyphens w:val="0"/>
        <w:spacing w:line="360" w:lineRule="auto"/>
        <w:ind w:firstLine="567"/>
        <w:jc w:val="both"/>
        <w:rPr>
          <w:sz w:val="28"/>
          <w:szCs w:val="28"/>
          <w:lang w:eastAsia="ru-RU"/>
        </w:rPr>
      </w:pPr>
    </w:p>
    <w:p w:rsidR="008C2581" w:rsidRPr="008C2581" w:rsidRDefault="008C2581" w:rsidP="00171ADD">
      <w:pPr>
        <w:suppressAutoHyphens w:val="0"/>
        <w:spacing w:line="360" w:lineRule="auto"/>
        <w:ind w:firstLine="567"/>
        <w:jc w:val="both"/>
        <w:rPr>
          <w:sz w:val="28"/>
          <w:szCs w:val="28"/>
          <w:lang w:eastAsia="ru-RU"/>
        </w:rPr>
      </w:pPr>
      <w:r w:rsidRPr="008C2581">
        <w:rPr>
          <w:sz w:val="28"/>
          <w:szCs w:val="28"/>
          <w:lang w:eastAsia="ru-RU"/>
        </w:rPr>
        <w:t xml:space="preserve">Степень превращения </w:t>
      </w:r>
      <w:proofErr w:type="spellStart"/>
      <w:r w:rsidRPr="008C2581">
        <w:rPr>
          <w:sz w:val="28"/>
          <w:szCs w:val="28"/>
          <w:lang w:eastAsia="ru-RU"/>
        </w:rPr>
        <w:t>ПАВа</w:t>
      </w:r>
      <w:proofErr w:type="spellEnd"/>
      <w:r w:rsidRPr="008C2581">
        <w:rPr>
          <w:sz w:val="28"/>
          <w:szCs w:val="28"/>
          <w:lang w:eastAsia="ru-RU"/>
        </w:rPr>
        <w:t xml:space="preserve"> в катионную или анионную форму зависит от </w:t>
      </w:r>
      <w:proofErr w:type="spellStart"/>
      <w:r w:rsidRPr="008C2581">
        <w:rPr>
          <w:sz w:val="28"/>
          <w:szCs w:val="28"/>
          <w:lang w:eastAsia="ru-RU"/>
        </w:rPr>
        <w:t>рН</w:t>
      </w:r>
      <w:proofErr w:type="spellEnd"/>
      <w:r w:rsidRPr="008C2581">
        <w:rPr>
          <w:sz w:val="28"/>
          <w:szCs w:val="28"/>
          <w:lang w:eastAsia="ru-RU"/>
        </w:rPr>
        <w:t xml:space="preserve"> среды.</w:t>
      </w:r>
    </w:p>
    <w:p w:rsidR="008C2581" w:rsidRPr="008C2581" w:rsidRDefault="008C2581" w:rsidP="00171ADD">
      <w:pPr>
        <w:suppressAutoHyphens w:val="0"/>
        <w:spacing w:line="360" w:lineRule="auto"/>
        <w:ind w:firstLine="567"/>
        <w:jc w:val="both"/>
        <w:rPr>
          <w:sz w:val="28"/>
          <w:szCs w:val="28"/>
          <w:lang w:eastAsia="ru-RU"/>
        </w:rPr>
      </w:pPr>
      <w:r w:rsidRPr="008C2581">
        <w:rPr>
          <w:sz w:val="28"/>
          <w:szCs w:val="28"/>
          <w:lang w:eastAsia="ru-RU"/>
        </w:rPr>
        <w:t xml:space="preserve">К </w:t>
      </w:r>
      <w:proofErr w:type="spellStart"/>
      <w:r w:rsidRPr="008C2581">
        <w:rPr>
          <w:sz w:val="28"/>
          <w:szCs w:val="28"/>
          <w:lang w:eastAsia="ru-RU"/>
        </w:rPr>
        <w:t>амфотерным</w:t>
      </w:r>
      <w:proofErr w:type="spellEnd"/>
      <w:r w:rsidRPr="008C2581">
        <w:rPr>
          <w:sz w:val="28"/>
          <w:szCs w:val="28"/>
          <w:lang w:eastAsia="ru-RU"/>
        </w:rPr>
        <w:t xml:space="preserve"> ПАВ относят чаще всего соединения, содержащие одновременно:</w:t>
      </w:r>
    </w:p>
    <w:p w:rsidR="008C2581" w:rsidRPr="008C2581" w:rsidRDefault="008C2581" w:rsidP="00171ADD">
      <w:pPr>
        <w:suppressAutoHyphens w:val="0"/>
        <w:spacing w:line="360" w:lineRule="auto"/>
        <w:ind w:firstLine="567"/>
        <w:jc w:val="both"/>
        <w:rPr>
          <w:sz w:val="28"/>
          <w:szCs w:val="28"/>
          <w:lang w:eastAsia="ru-RU"/>
        </w:rPr>
      </w:pPr>
      <w:r w:rsidRPr="008C2581">
        <w:rPr>
          <w:sz w:val="28"/>
          <w:szCs w:val="28"/>
          <w:lang w:eastAsia="ru-RU"/>
        </w:rPr>
        <w:t>Карбоксильную и аминогруппу </w:t>
      </w:r>
      <w:r w:rsidRPr="008C2581">
        <w:rPr>
          <w:b/>
          <w:bCs/>
          <w:sz w:val="28"/>
          <w:szCs w:val="28"/>
          <w:lang w:eastAsia="ru-RU"/>
        </w:rPr>
        <w:t>RN</w:t>
      </w:r>
      <w:r w:rsidRPr="008C2581">
        <w:rPr>
          <w:b/>
          <w:bCs/>
          <w:sz w:val="28"/>
          <w:szCs w:val="28"/>
          <w:vertAlign w:val="superscript"/>
          <w:lang w:eastAsia="ru-RU"/>
        </w:rPr>
        <w:t>+</w:t>
      </w:r>
      <w:r w:rsidRPr="008C2581">
        <w:rPr>
          <w:b/>
          <w:bCs/>
          <w:sz w:val="28"/>
          <w:szCs w:val="28"/>
          <w:lang w:eastAsia="ru-RU"/>
        </w:rPr>
        <w:t>HR1COO</w:t>
      </w:r>
      <w:r w:rsidRPr="008C2581">
        <w:rPr>
          <w:b/>
          <w:bCs/>
          <w:sz w:val="28"/>
          <w:szCs w:val="28"/>
          <w:vertAlign w:val="superscript"/>
          <w:lang w:eastAsia="ru-RU"/>
        </w:rPr>
        <w:t>-</w:t>
      </w:r>
      <w:proofErr w:type="gramStart"/>
      <w:r w:rsidRPr="008C2581">
        <w:rPr>
          <w:sz w:val="28"/>
          <w:szCs w:val="28"/>
          <w:lang w:eastAsia="ru-RU"/>
        </w:rPr>
        <w:t> ;</w:t>
      </w:r>
      <w:proofErr w:type="gramEnd"/>
    </w:p>
    <w:p w:rsidR="008C2581" w:rsidRPr="008C2581" w:rsidRDefault="008C2581" w:rsidP="00171ADD">
      <w:pPr>
        <w:suppressAutoHyphens w:val="0"/>
        <w:spacing w:line="360" w:lineRule="auto"/>
        <w:ind w:firstLine="567"/>
        <w:jc w:val="both"/>
        <w:rPr>
          <w:sz w:val="28"/>
          <w:szCs w:val="28"/>
          <w:lang w:eastAsia="ru-RU"/>
        </w:rPr>
      </w:pPr>
      <w:proofErr w:type="spellStart"/>
      <w:r w:rsidRPr="008C2581">
        <w:rPr>
          <w:sz w:val="28"/>
          <w:szCs w:val="28"/>
          <w:lang w:eastAsia="ru-RU"/>
        </w:rPr>
        <w:t>Сульфоэфирную</w:t>
      </w:r>
      <w:proofErr w:type="spellEnd"/>
      <w:r w:rsidRPr="008C2581">
        <w:rPr>
          <w:sz w:val="28"/>
          <w:szCs w:val="28"/>
          <w:lang w:eastAsia="ru-RU"/>
        </w:rPr>
        <w:t xml:space="preserve"> и аминогруппу</w:t>
      </w:r>
      <w:r w:rsidRPr="008C2581">
        <w:rPr>
          <w:b/>
          <w:bCs/>
          <w:sz w:val="28"/>
          <w:szCs w:val="28"/>
          <w:lang w:eastAsia="ru-RU"/>
        </w:rPr>
        <w:t> RN</w:t>
      </w:r>
      <w:r w:rsidRPr="008C2581">
        <w:rPr>
          <w:b/>
          <w:bCs/>
          <w:sz w:val="28"/>
          <w:szCs w:val="28"/>
          <w:vertAlign w:val="superscript"/>
          <w:lang w:eastAsia="ru-RU"/>
        </w:rPr>
        <w:t>+</w:t>
      </w:r>
      <w:r w:rsidRPr="008C2581">
        <w:rPr>
          <w:b/>
          <w:bCs/>
          <w:sz w:val="28"/>
          <w:szCs w:val="28"/>
          <w:lang w:eastAsia="ru-RU"/>
        </w:rPr>
        <w:t>HR1ОSO</w:t>
      </w:r>
      <w:r w:rsidRPr="008C2581">
        <w:rPr>
          <w:b/>
          <w:bCs/>
          <w:sz w:val="28"/>
          <w:szCs w:val="28"/>
          <w:vertAlign w:val="superscript"/>
          <w:lang w:eastAsia="ru-RU"/>
        </w:rPr>
        <w:t>-</w:t>
      </w:r>
      <w:r w:rsidRPr="008C2581">
        <w:rPr>
          <w:b/>
          <w:bCs/>
          <w:sz w:val="28"/>
          <w:szCs w:val="28"/>
          <w:lang w:eastAsia="ru-RU"/>
        </w:rPr>
        <w:t>3</w:t>
      </w:r>
      <w:proofErr w:type="gramStart"/>
      <w:r w:rsidRPr="008C2581">
        <w:rPr>
          <w:b/>
          <w:bCs/>
          <w:sz w:val="28"/>
          <w:szCs w:val="28"/>
          <w:lang w:eastAsia="ru-RU"/>
        </w:rPr>
        <w:t xml:space="preserve"> ;</w:t>
      </w:r>
      <w:proofErr w:type="gramEnd"/>
    </w:p>
    <w:p w:rsidR="008C2581" w:rsidRPr="008C2581" w:rsidRDefault="008C2581" w:rsidP="00171ADD">
      <w:pPr>
        <w:suppressAutoHyphens w:val="0"/>
        <w:spacing w:line="360" w:lineRule="auto"/>
        <w:ind w:firstLine="567"/>
        <w:jc w:val="both"/>
        <w:rPr>
          <w:sz w:val="28"/>
          <w:szCs w:val="28"/>
          <w:lang w:eastAsia="ru-RU"/>
        </w:rPr>
      </w:pPr>
      <w:proofErr w:type="spellStart"/>
      <w:r w:rsidRPr="008C2581">
        <w:rPr>
          <w:sz w:val="28"/>
          <w:szCs w:val="28"/>
          <w:lang w:eastAsia="ru-RU"/>
        </w:rPr>
        <w:t>Сульфонатную</w:t>
      </w:r>
      <w:proofErr w:type="spellEnd"/>
      <w:r w:rsidRPr="008C2581">
        <w:rPr>
          <w:sz w:val="28"/>
          <w:szCs w:val="28"/>
          <w:lang w:eastAsia="ru-RU"/>
        </w:rPr>
        <w:t xml:space="preserve"> и аминогруппу </w:t>
      </w:r>
      <w:r w:rsidRPr="008C2581">
        <w:rPr>
          <w:b/>
          <w:bCs/>
          <w:sz w:val="28"/>
          <w:szCs w:val="28"/>
          <w:lang w:eastAsia="ru-RU"/>
        </w:rPr>
        <w:t>RN</w:t>
      </w:r>
      <w:r w:rsidRPr="008C2581">
        <w:rPr>
          <w:b/>
          <w:bCs/>
          <w:sz w:val="28"/>
          <w:szCs w:val="28"/>
          <w:vertAlign w:val="superscript"/>
          <w:lang w:eastAsia="ru-RU"/>
        </w:rPr>
        <w:t>+</w:t>
      </w:r>
      <w:r w:rsidRPr="008C2581">
        <w:rPr>
          <w:b/>
          <w:bCs/>
          <w:sz w:val="28"/>
          <w:szCs w:val="28"/>
          <w:lang w:eastAsia="ru-RU"/>
        </w:rPr>
        <w:t>HR1SO</w:t>
      </w:r>
      <w:r w:rsidRPr="008C2581">
        <w:rPr>
          <w:b/>
          <w:bCs/>
          <w:sz w:val="28"/>
          <w:szCs w:val="28"/>
          <w:vertAlign w:val="superscript"/>
          <w:lang w:eastAsia="ru-RU"/>
        </w:rPr>
        <w:t>-</w:t>
      </w:r>
      <w:r w:rsidRPr="008C2581">
        <w:rPr>
          <w:b/>
          <w:bCs/>
          <w:sz w:val="28"/>
          <w:szCs w:val="28"/>
          <w:lang w:eastAsia="ru-RU"/>
        </w:rPr>
        <w:t>3.</w:t>
      </w:r>
    </w:p>
    <w:p w:rsidR="008C2581" w:rsidRPr="008C2581" w:rsidRDefault="008C2581" w:rsidP="00171ADD">
      <w:pPr>
        <w:suppressAutoHyphens w:val="0"/>
        <w:spacing w:line="360" w:lineRule="auto"/>
        <w:ind w:firstLine="567"/>
        <w:jc w:val="both"/>
        <w:rPr>
          <w:sz w:val="28"/>
          <w:szCs w:val="28"/>
          <w:lang w:eastAsia="ru-RU"/>
        </w:rPr>
      </w:pPr>
      <w:r w:rsidRPr="008C2581">
        <w:rPr>
          <w:sz w:val="28"/>
          <w:szCs w:val="28"/>
          <w:lang w:eastAsia="ru-RU"/>
        </w:rPr>
        <w:t>Наиболее типичным представителем этого класса ПАВ является альфа-алкил-бетаин, получивший торговое название </w:t>
      </w:r>
      <w:r w:rsidRPr="008C2581">
        <w:rPr>
          <w:b/>
          <w:bCs/>
          <w:sz w:val="28"/>
          <w:szCs w:val="28"/>
          <w:lang w:eastAsia="ru-RU"/>
        </w:rPr>
        <w:t>бетаин</w:t>
      </w:r>
      <w:r w:rsidRPr="008C2581">
        <w:rPr>
          <w:sz w:val="28"/>
          <w:szCs w:val="28"/>
          <w:lang w:eastAsia="ru-RU"/>
        </w:rPr>
        <w:t>:</w:t>
      </w:r>
    </w:p>
    <w:p w:rsidR="008C2581" w:rsidRPr="008C2581" w:rsidRDefault="008C2581" w:rsidP="008C2581">
      <w:pPr>
        <w:suppressAutoHyphens w:val="0"/>
        <w:jc w:val="center"/>
        <w:rPr>
          <w:rFonts w:ascii="Tahoma" w:hAnsi="Tahoma" w:cs="Tahoma"/>
          <w:color w:val="5F5F5F"/>
          <w:sz w:val="27"/>
          <w:szCs w:val="27"/>
          <w:lang w:eastAsia="ru-RU"/>
        </w:rPr>
      </w:pPr>
      <w:r w:rsidRPr="00171ADD">
        <w:rPr>
          <w:rFonts w:ascii="Tahoma" w:hAnsi="Tahoma" w:cs="Tahoma"/>
          <w:noProof/>
          <w:sz w:val="27"/>
          <w:szCs w:val="27"/>
          <w:lang w:eastAsia="ru-RU"/>
        </w:rPr>
        <w:lastRenderedPageBreak/>
        <w:drawing>
          <wp:inline distT="0" distB="0" distL="0" distR="0">
            <wp:extent cx="1257300" cy="1025273"/>
            <wp:effectExtent l="19050" t="0" r="0" b="0"/>
            <wp:docPr id="16" name="Рисунок 16" descr="Амфотерные П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Амфотерные ПАВ"/>
                    <pic:cNvPicPr>
                      <a:picLocks noChangeAspect="1" noChangeArrowheads="1"/>
                    </pic:cNvPicPr>
                  </pic:nvPicPr>
                  <pic:blipFill>
                    <a:blip r:embed="rId12" cstate="print"/>
                    <a:srcRect/>
                    <a:stretch>
                      <a:fillRect/>
                    </a:stretch>
                  </pic:blipFill>
                  <pic:spPr bwMode="auto">
                    <a:xfrm>
                      <a:off x="0" y="0"/>
                      <a:ext cx="1257780" cy="1025664"/>
                    </a:xfrm>
                    <a:prstGeom prst="rect">
                      <a:avLst/>
                    </a:prstGeom>
                    <a:noFill/>
                    <a:ln w="9525">
                      <a:noFill/>
                      <a:miter lim="800000"/>
                      <a:headEnd/>
                      <a:tailEnd/>
                    </a:ln>
                  </pic:spPr>
                </pic:pic>
              </a:graphicData>
            </a:graphic>
          </wp:inline>
        </w:drawing>
      </w:r>
    </w:p>
    <w:p w:rsidR="008C2581" w:rsidRDefault="008C2581" w:rsidP="00670257">
      <w:pPr>
        <w:suppressAutoHyphens w:val="0"/>
        <w:spacing w:line="360" w:lineRule="auto"/>
        <w:ind w:firstLine="567"/>
        <w:jc w:val="both"/>
        <w:rPr>
          <w:sz w:val="28"/>
          <w:szCs w:val="28"/>
        </w:rPr>
      </w:pPr>
    </w:p>
    <w:p w:rsidR="008C2581" w:rsidRPr="005C73A2" w:rsidRDefault="008C2581" w:rsidP="008C2581">
      <w:pPr>
        <w:suppressAutoHyphens w:val="0"/>
        <w:spacing w:line="360" w:lineRule="auto"/>
        <w:ind w:firstLine="567"/>
        <w:jc w:val="both"/>
        <w:rPr>
          <w:sz w:val="28"/>
          <w:szCs w:val="28"/>
        </w:rPr>
      </w:pPr>
      <w:r w:rsidRPr="005C73A2">
        <w:rPr>
          <w:sz w:val="28"/>
          <w:szCs w:val="28"/>
        </w:rPr>
        <w:t xml:space="preserve">В общем виде формулу </w:t>
      </w:r>
      <w:proofErr w:type="spellStart"/>
      <w:r w:rsidRPr="005C73A2">
        <w:rPr>
          <w:sz w:val="28"/>
          <w:szCs w:val="28"/>
        </w:rPr>
        <w:t>амфотерного</w:t>
      </w:r>
      <w:proofErr w:type="spellEnd"/>
      <w:r w:rsidRPr="005C73A2">
        <w:rPr>
          <w:sz w:val="28"/>
          <w:szCs w:val="28"/>
        </w:rPr>
        <w:t xml:space="preserve"> ПАВ можно представить так: </w:t>
      </w:r>
    </w:p>
    <w:p w:rsidR="008C2581" w:rsidRPr="005C73A2" w:rsidRDefault="008C2581" w:rsidP="008C2581">
      <w:pPr>
        <w:suppressAutoHyphens w:val="0"/>
        <w:spacing w:line="360" w:lineRule="auto"/>
        <w:ind w:firstLine="567"/>
        <w:jc w:val="center"/>
        <w:rPr>
          <w:color w:val="222222"/>
          <w:sz w:val="28"/>
          <w:szCs w:val="28"/>
          <w:shd w:val="clear" w:color="auto" w:fill="FFFFFF"/>
        </w:rPr>
      </w:pPr>
      <w:r w:rsidRPr="005C73A2">
        <w:rPr>
          <w:color w:val="222222"/>
          <w:sz w:val="36"/>
          <w:szCs w:val="36"/>
          <w:shd w:val="clear" w:color="auto" w:fill="FFFFFF"/>
        </w:rPr>
        <w:t>K</w:t>
      </w:r>
      <w:r w:rsidRPr="005C73A2">
        <w:rPr>
          <w:color w:val="222222"/>
          <w:sz w:val="36"/>
          <w:szCs w:val="36"/>
          <w:shd w:val="clear" w:color="auto" w:fill="FFFFFF"/>
          <w:vertAlign w:val="superscript"/>
        </w:rPr>
        <w:t>-</w:t>
      </w:r>
      <w:r w:rsidRPr="005C73A2">
        <w:rPr>
          <w:color w:val="222222"/>
          <w:sz w:val="36"/>
          <w:szCs w:val="36"/>
          <w:shd w:val="clear" w:color="auto" w:fill="FFFFFF"/>
        </w:rPr>
        <w:t>-R-O</w:t>
      </w:r>
      <w:r w:rsidRPr="005C73A2">
        <w:rPr>
          <w:color w:val="222222"/>
          <w:sz w:val="36"/>
          <w:szCs w:val="36"/>
          <w:shd w:val="clear" w:color="auto" w:fill="FFFFFF"/>
          <w:vertAlign w:val="superscript"/>
        </w:rPr>
        <w:t>+</w:t>
      </w:r>
      <w:r w:rsidRPr="005C73A2">
        <w:rPr>
          <w:color w:val="222222"/>
          <w:sz w:val="36"/>
          <w:szCs w:val="36"/>
          <w:shd w:val="clear" w:color="auto" w:fill="FFFFFF"/>
        </w:rPr>
        <w:t xml:space="preserve">, </w:t>
      </w:r>
      <w:r w:rsidRPr="005C73A2">
        <w:rPr>
          <w:color w:val="222222"/>
          <w:sz w:val="28"/>
          <w:szCs w:val="28"/>
          <w:shd w:val="clear" w:color="auto" w:fill="FFFFFF"/>
        </w:rPr>
        <w:t>где</w:t>
      </w:r>
    </w:p>
    <w:p w:rsidR="008C2581" w:rsidRPr="005C73A2" w:rsidRDefault="008C2581" w:rsidP="008C2581">
      <w:pPr>
        <w:suppressAutoHyphens w:val="0"/>
        <w:spacing w:line="360" w:lineRule="auto"/>
        <w:ind w:firstLine="567"/>
        <w:jc w:val="both"/>
        <w:rPr>
          <w:color w:val="222222"/>
          <w:sz w:val="28"/>
          <w:szCs w:val="28"/>
          <w:shd w:val="clear" w:color="auto" w:fill="FFFFFF"/>
        </w:rPr>
      </w:pPr>
      <w:r w:rsidRPr="005C73A2">
        <w:rPr>
          <w:color w:val="222222"/>
          <w:sz w:val="28"/>
          <w:szCs w:val="28"/>
          <w:shd w:val="clear" w:color="auto" w:fill="FFFFFF"/>
        </w:rPr>
        <w:t>R — углеводородный радикал (С</w:t>
      </w:r>
      <w:r w:rsidRPr="005C73A2">
        <w:rPr>
          <w:color w:val="222222"/>
          <w:sz w:val="28"/>
          <w:szCs w:val="28"/>
          <w:shd w:val="clear" w:color="auto" w:fill="FFFFFF"/>
          <w:vertAlign w:val="subscript"/>
        </w:rPr>
        <w:t>9</w:t>
      </w:r>
      <w:r w:rsidRPr="005C73A2">
        <w:rPr>
          <w:color w:val="222222"/>
          <w:sz w:val="28"/>
          <w:szCs w:val="28"/>
          <w:shd w:val="clear" w:color="auto" w:fill="FFFFFF"/>
        </w:rPr>
        <w:t>-С</w:t>
      </w:r>
      <w:r w:rsidRPr="005C73A2">
        <w:rPr>
          <w:color w:val="222222"/>
          <w:sz w:val="28"/>
          <w:szCs w:val="28"/>
          <w:shd w:val="clear" w:color="auto" w:fill="FFFFFF"/>
          <w:vertAlign w:val="subscript"/>
        </w:rPr>
        <w:t>19</w:t>
      </w:r>
      <w:r w:rsidRPr="005C73A2">
        <w:rPr>
          <w:color w:val="222222"/>
          <w:sz w:val="28"/>
          <w:szCs w:val="28"/>
          <w:shd w:val="clear" w:color="auto" w:fill="FFFFFF"/>
        </w:rPr>
        <w:t xml:space="preserve">), </w:t>
      </w:r>
    </w:p>
    <w:p w:rsidR="008C2581" w:rsidRPr="005C73A2" w:rsidRDefault="008C2581" w:rsidP="008C2581">
      <w:pPr>
        <w:suppressAutoHyphens w:val="0"/>
        <w:spacing w:line="360" w:lineRule="auto"/>
        <w:ind w:firstLine="567"/>
        <w:jc w:val="both"/>
        <w:rPr>
          <w:color w:val="222222"/>
          <w:sz w:val="28"/>
          <w:szCs w:val="28"/>
          <w:shd w:val="clear" w:color="auto" w:fill="FFFFFF"/>
        </w:rPr>
      </w:pPr>
      <w:r w:rsidRPr="005C73A2">
        <w:rPr>
          <w:color w:val="222222"/>
          <w:sz w:val="28"/>
          <w:szCs w:val="28"/>
          <w:shd w:val="clear" w:color="auto" w:fill="FFFFFF"/>
        </w:rPr>
        <w:t>О</w:t>
      </w:r>
      <w:r w:rsidRPr="005C73A2">
        <w:rPr>
          <w:color w:val="222222"/>
          <w:sz w:val="28"/>
          <w:szCs w:val="28"/>
          <w:shd w:val="clear" w:color="auto" w:fill="FFFFFF"/>
          <w:vertAlign w:val="superscript"/>
        </w:rPr>
        <w:t>+</w:t>
      </w:r>
      <w:r w:rsidRPr="005C73A2">
        <w:rPr>
          <w:color w:val="222222"/>
          <w:sz w:val="28"/>
          <w:szCs w:val="28"/>
          <w:shd w:val="clear" w:color="auto" w:fill="FFFFFF"/>
        </w:rPr>
        <w:t xml:space="preserve"> - основная группа,  </w:t>
      </w:r>
    </w:p>
    <w:p w:rsidR="008C2581" w:rsidRPr="005C73A2" w:rsidRDefault="008C2581" w:rsidP="008C2581">
      <w:pPr>
        <w:suppressAutoHyphens w:val="0"/>
        <w:spacing w:line="360" w:lineRule="auto"/>
        <w:ind w:firstLine="567"/>
        <w:jc w:val="both"/>
        <w:rPr>
          <w:color w:val="222222"/>
          <w:sz w:val="28"/>
          <w:szCs w:val="28"/>
          <w:shd w:val="clear" w:color="auto" w:fill="FFFFFF"/>
        </w:rPr>
      </w:pPr>
      <w:proofErr w:type="gramStart"/>
      <w:r w:rsidRPr="005C73A2">
        <w:rPr>
          <w:color w:val="222222"/>
          <w:sz w:val="28"/>
          <w:szCs w:val="28"/>
          <w:shd w:val="clear" w:color="auto" w:fill="FFFFFF"/>
        </w:rPr>
        <w:t>К</w:t>
      </w:r>
      <w:r w:rsidRPr="005C73A2">
        <w:rPr>
          <w:color w:val="222222"/>
          <w:sz w:val="28"/>
          <w:szCs w:val="28"/>
          <w:shd w:val="clear" w:color="auto" w:fill="FFFFFF"/>
          <w:vertAlign w:val="superscript"/>
        </w:rPr>
        <w:t>-</w:t>
      </w:r>
      <w:proofErr w:type="gramEnd"/>
      <w:r w:rsidRPr="005C73A2">
        <w:rPr>
          <w:color w:val="222222"/>
          <w:sz w:val="28"/>
          <w:szCs w:val="28"/>
          <w:shd w:val="clear" w:color="auto" w:fill="FFFFFF"/>
        </w:rPr>
        <w:t xml:space="preserve"> — кислотная группа). </w:t>
      </w:r>
    </w:p>
    <w:p w:rsidR="008C2581" w:rsidRDefault="008C2581" w:rsidP="008C2581">
      <w:pPr>
        <w:suppressAutoHyphens w:val="0"/>
        <w:spacing w:line="360" w:lineRule="auto"/>
        <w:ind w:firstLine="567"/>
        <w:jc w:val="both"/>
        <w:rPr>
          <w:color w:val="222222"/>
          <w:sz w:val="28"/>
          <w:szCs w:val="28"/>
          <w:shd w:val="clear" w:color="auto" w:fill="FFFFFF"/>
        </w:rPr>
      </w:pPr>
      <w:r w:rsidRPr="005C73A2">
        <w:rPr>
          <w:color w:val="222222"/>
          <w:sz w:val="28"/>
          <w:szCs w:val="28"/>
          <w:shd w:val="clear" w:color="auto" w:fill="FFFFFF"/>
        </w:rPr>
        <w:t xml:space="preserve">В сочетании с </w:t>
      </w:r>
      <w:proofErr w:type="gramStart"/>
      <w:r w:rsidRPr="005C73A2">
        <w:rPr>
          <w:color w:val="222222"/>
          <w:sz w:val="28"/>
          <w:szCs w:val="28"/>
          <w:shd w:val="clear" w:color="auto" w:fill="FFFFFF"/>
        </w:rPr>
        <w:t>анионными</w:t>
      </w:r>
      <w:proofErr w:type="gramEnd"/>
      <w:r w:rsidRPr="005C73A2">
        <w:rPr>
          <w:color w:val="222222"/>
          <w:sz w:val="28"/>
          <w:szCs w:val="28"/>
          <w:shd w:val="clear" w:color="auto" w:fill="FFFFFF"/>
        </w:rPr>
        <w:t xml:space="preserve"> ПАВ </w:t>
      </w:r>
      <w:proofErr w:type="spellStart"/>
      <w:r w:rsidRPr="005C73A2">
        <w:rPr>
          <w:color w:val="222222"/>
          <w:sz w:val="28"/>
          <w:szCs w:val="28"/>
          <w:shd w:val="clear" w:color="auto" w:fill="FFFFFF"/>
        </w:rPr>
        <w:t>амфолитные</w:t>
      </w:r>
      <w:proofErr w:type="spellEnd"/>
      <w:r w:rsidRPr="005C73A2">
        <w:rPr>
          <w:color w:val="222222"/>
          <w:sz w:val="28"/>
          <w:szCs w:val="28"/>
          <w:shd w:val="clear" w:color="auto" w:fill="FFFFFF"/>
        </w:rPr>
        <w:t xml:space="preserve"> улучшают </w:t>
      </w:r>
      <w:proofErr w:type="spellStart"/>
      <w:r w:rsidRPr="005C73A2">
        <w:rPr>
          <w:color w:val="222222"/>
          <w:sz w:val="28"/>
          <w:szCs w:val="28"/>
          <w:shd w:val="clear" w:color="auto" w:fill="FFFFFF"/>
        </w:rPr>
        <w:t>пенообразовательную</w:t>
      </w:r>
      <w:proofErr w:type="spellEnd"/>
      <w:r w:rsidRPr="005C73A2">
        <w:rPr>
          <w:color w:val="222222"/>
          <w:sz w:val="28"/>
          <w:szCs w:val="28"/>
          <w:shd w:val="clear" w:color="auto" w:fill="FFFFFF"/>
        </w:rPr>
        <w:t xml:space="preserve"> способность моющего средства. Это наиболее разнообразная и сложная группа ПАВ. </w:t>
      </w:r>
    </w:p>
    <w:p w:rsidR="00EA4057" w:rsidRPr="005C73A2" w:rsidRDefault="00EA4057" w:rsidP="008C2581">
      <w:pPr>
        <w:suppressAutoHyphens w:val="0"/>
        <w:spacing w:line="360" w:lineRule="auto"/>
        <w:ind w:firstLine="567"/>
        <w:jc w:val="both"/>
        <w:rPr>
          <w:color w:val="222222"/>
          <w:sz w:val="28"/>
          <w:szCs w:val="28"/>
          <w:shd w:val="clear" w:color="auto" w:fill="FFFFFF"/>
        </w:rPr>
      </w:pPr>
    </w:p>
    <w:p w:rsidR="005946B4" w:rsidRPr="00DB2CFB" w:rsidRDefault="00EE1D18" w:rsidP="00DB2CFB">
      <w:pPr>
        <w:pStyle w:val="a3"/>
        <w:numPr>
          <w:ilvl w:val="1"/>
          <w:numId w:val="8"/>
        </w:numPr>
        <w:suppressAutoHyphens w:val="0"/>
        <w:spacing w:line="360" w:lineRule="auto"/>
        <w:ind w:left="0" w:firstLine="567"/>
        <w:jc w:val="both"/>
        <w:rPr>
          <w:b/>
          <w:sz w:val="28"/>
          <w:szCs w:val="28"/>
        </w:rPr>
      </w:pPr>
      <w:r w:rsidRPr="00DB2CFB">
        <w:rPr>
          <w:b/>
          <w:sz w:val="28"/>
          <w:szCs w:val="28"/>
        </w:rPr>
        <w:t xml:space="preserve"> </w:t>
      </w:r>
      <w:r w:rsidR="005C73A2" w:rsidRPr="00DB2CFB">
        <w:rPr>
          <w:b/>
          <w:sz w:val="28"/>
          <w:szCs w:val="28"/>
        </w:rPr>
        <w:t>Проблемы использования сре</w:t>
      </w:r>
      <w:proofErr w:type="gramStart"/>
      <w:r w:rsidR="005C73A2" w:rsidRPr="00DB2CFB">
        <w:rPr>
          <w:b/>
          <w:sz w:val="28"/>
          <w:szCs w:val="28"/>
        </w:rPr>
        <w:t>дств дл</w:t>
      </w:r>
      <w:proofErr w:type="gramEnd"/>
      <w:r w:rsidR="005C73A2" w:rsidRPr="00DB2CFB">
        <w:rPr>
          <w:b/>
          <w:sz w:val="28"/>
          <w:szCs w:val="28"/>
        </w:rPr>
        <w:t>я мытья посуды</w:t>
      </w:r>
      <w:r w:rsidRPr="00DB2CFB">
        <w:rPr>
          <w:b/>
          <w:sz w:val="28"/>
          <w:szCs w:val="28"/>
        </w:rPr>
        <w:t xml:space="preserve"> </w:t>
      </w:r>
      <w:r w:rsidR="003A6284">
        <w:rPr>
          <w:b/>
          <w:sz w:val="28"/>
          <w:szCs w:val="28"/>
        </w:rPr>
        <w:t>и способы их решения</w:t>
      </w:r>
    </w:p>
    <w:p w:rsidR="006313AA" w:rsidRDefault="005946B4" w:rsidP="005946B4">
      <w:pPr>
        <w:pStyle w:val="a3"/>
        <w:suppressAutoHyphens w:val="0"/>
        <w:spacing w:line="360" w:lineRule="auto"/>
        <w:ind w:left="0" w:firstLine="567"/>
        <w:jc w:val="both"/>
        <w:rPr>
          <w:sz w:val="28"/>
          <w:szCs w:val="28"/>
          <w:shd w:val="clear" w:color="auto" w:fill="FFFFFF"/>
        </w:rPr>
      </w:pPr>
      <w:r>
        <w:rPr>
          <w:sz w:val="36"/>
          <w:szCs w:val="36"/>
        </w:rPr>
        <w:t xml:space="preserve">  </w:t>
      </w:r>
      <w:r>
        <w:rPr>
          <w:sz w:val="28"/>
          <w:szCs w:val="28"/>
        </w:rPr>
        <w:t>Как уже было сказано, в состав моющих сре</w:t>
      </w:r>
      <w:proofErr w:type="gramStart"/>
      <w:r>
        <w:rPr>
          <w:sz w:val="28"/>
          <w:szCs w:val="28"/>
        </w:rPr>
        <w:t>дств в б</w:t>
      </w:r>
      <w:proofErr w:type="gramEnd"/>
      <w:r>
        <w:rPr>
          <w:sz w:val="28"/>
          <w:szCs w:val="28"/>
        </w:rPr>
        <w:t xml:space="preserve">ольшом количестве входят ПАВ. При мытье посуды </w:t>
      </w:r>
      <w:r w:rsidRPr="008672A4">
        <w:rPr>
          <w:sz w:val="28"/>
          <w:szCs w:val="28"/>
        </w:rPr>
        <w:t xml:space="preserve">ПАВ реагируют с защитным слоем кожи (так же, как и с жиром на тарелках), что приводит к </w:t>
      </w:r>
      <w:r w:rsidR="006313AA">
        <w:rPr>
          <w:sz w:val="28"/>
          <w:szCs w:val="28"/>
        </w:rPr>
        <w:t xml:space="preserve">разрушению липидов - </w:t>
      </w:r>
      <w:r w:rsidR="006313AA" w:rsidRPr="008672A4">
        <w:rPr>
          <w:sz w:val="28"/>
          <w:szCs w:val="28"/>
          <w:shd w:val="clear" w:color="auto" w:fill="FFFFFF"/>
        </w:rPr>
        <w:t>жир</w:t>
      </w:r>
      <w:r w:rsidR="006313AA">
        <w:rPr>
          <w:sz w:val="28"/>
          <w:szCs w:val="28"/>
          <w:shd w:val="clear" w:color="auto" w:fill="FFFFFF"/>
        </w:rPr>
        <w:t>ов</w:t>
      </w:r>
      <w:r w:rsidR="006313AA" w:rsidRPr="008672A4">
        <w:rPr>
          <w:sz w:val="28"/>
          <w:szCs w:val="28"/>
          <w:shd w:val="clear" w:color="auto" w:fill="FFFFFF"/>
        </w:rPr>
        <w:t>, которые защищают кожу от попадания в организм различных бактерий</w:t>
      </w:r>
      <w:r w:rsidR="006313AA">
        <w:rPr>
          <w:sz w:val="28"/>
          <w:szCs w:val="28"/>
          <w:shd w:val="clear" w:color="auto" w:fill="FFFFFF"/>
        </w:rPr>
        <w:t>.</w:t>
      </w:r>
    </w:p>
    <w:p w:rsidR="003A6284" w:rsidRDefault="005946B4" w:rsidP="003A6284">
      <w:pPr>
        <w:pStyle w:val="a3"/>
        <w:suppressAutoHyphens w:val="0"/>
        <w:spacing w:line="360" w:lineRule="auto"/>
        <w:ind w:left="0" w:firstLine="567"/>
        <w:jc w:val="both"/>
        <w:rPr>
          <w:sz w:val="28"/>
          <w:szCs w:val="28"/>
        </w:rPr>
      </w:pPr>
      <w:r w:rsidRPr="008672A4">
        <w:rPr>
          <w:sz w:val="28"/>
          <w:szCs w:val="28"/>
        </w:rPr>
        <w:t>Незащищенная кожа быстрее высыхает и начинает шелушиться, повышается риск проникновения инфекци</w:t>
      </w:r>
      <w:r w:rsidR="006A7290">
        <w:rPr>
          <w:sz w:val="28"/>
          <w:szCs w:val="28"/>
        </w:rPr>
        <w:t>и.</w:t>
      </w:r>
      <w:r w:rsidRPr="008672A4">
        <w:rPr>
          <w:sz w:val="28"/>
          <w:szCs w:val="28"/>
          <w:shd w:val="clear" w:color="auto" w:fill="FFFFFF"/>
        </w:rPr>
        <w:t xml:space="preserve"> А обезжиренная и обезвоженная кожа быстрее стареет. </w:t>
      </w:r>
      <w:r w:rsidR="003A6284">
        <w:rPr>
          <w:sz w:val="28"/>
          <w:szCs w:val="28"/>
        </w:rPr>
        <w:t xml:space="preserve">Чтобы ограничить вред для кожи, достаточно во время мытья посуды использовать резиновые перчатки, которые обезопасят руки от попадания моющих средств. </w:t>
      </w:r>
    </w:p>
    <w:p w:rsidR="005946B4" w:rsidRDefault="005946B4" w:rsidP="005946B4">
      <w:pPr>
        <w:pStyle w:val="a3"/>
        <w:suppressAutoHyphens w:val="0"/>
        <w:spacing w:line="360" w:lineRule="auto"/>
        <w:ind w:left="0" w:firstLine="567"/>
        <w:jc w:val="both"/>
        <w:rPr>
          <w:sz w:val="28"/>
          <w:szCs w:val="28"/>
        </w:rPr>
      </w:pPr>
      <w:r w:rsidRPr="008672A4">
        <w:rPr>
          <w:sz w:val="28"/>
          <w:szCs w:val="28"/>
        </w:rPr>
        <w:t>Если недостаточно тщательно смывать средство с посуды, оно останется на тарелках и приборах, после чего с пищей попадет в организм человека. При реакции с желудочным соком ПАВ изменяют химический состав среды желудка и наносят вред организму,  разрушают защитную оболочку желудка.</w:t>
      </w:r>
    </w:p>
    <w:p w:rsidR="005946B4" w:rsidRDefault="005946B4" w:rsidP="005946B4">
      <w:pPr>
        <w:pStyle w:val="a3"/>
        <w:suppressAutoHyphens w:val="0"/>
        <w:spacing w:line="360" w:lineRule="auto"/>
        <w:ind w:left="0" w:firstLine="567"/>
        <w:jc w:val="both"/>
        <w:rPr>
          <w:sz w:val="28"/>
          <w:szCs w:val="28"/>
          <w:shd w:val="clear" w:color="auto" w:fill="FFFFFF"/>
        </w:rPr>
      </w:pPr>
      <w:r w:rsidRPr="008672A4">
        <w:rPr>
          <w:sz w:val="28"/>
          <w:szCs w:val="28"/>
          <w:shd w:val="clear" w:color="auto" w:fill="FFFFFF"/>
        </w:rPr>
        <w:lastRenderedPageBreak/>
        <w:t xml:space="preserve">Кроме того, </w:t>
      </w:r>
      <w:proofErr w:type="spellStart"/>
      <w:r w:rsidRPr="008672A4">
        <w:rPr>
          <w:sz w:val="28"/>
          <w:szCs w:val="28"/>
          <w:shd w:val="clear" w:color="auto" w:fill="FFFFFF"/>
        </w:rPr>
        <w:t>небиоразлагаемые</w:t>
      </w:r>
      <w:proofErr w:type="spellEnd"/>
      <w:r w:rsidRPr="008672A4">
        <w:rPr>
          <w:sz w:val="28"/>
          <w:szCs w:val="28"/>
          <w:shd w:val="clear" w:color="auto" w:fill="FFFFFF"/>
        </w:rPr>
        <w:t xml:space="preserve"> (</w:t>
      </w:r>
      <w:proofErr w:type="spellStart"/>
      <w:r w:rsidRPr="008672A4">
        <w:rPr>
          <w:sz w:val="28"/>
          <w:szCs w:val="28"/>
          <w:shd w:val="clear" w:color="auto" w:fill="FFFFFF"/>
        </w:rPr>
        <w:t>ионогенные</w:t>
      </w:r>
      <w:proofErr w:type="spellEnd"/>
      <w:r w:rsidRPr="008672A4">
        <w:rPr>
          <w:sz w:val="28"/>
          <w:szCs w:val="28"/>
          <w:shd w:val="clear" w:color="auto" w:fill="FFFFFF"/>
        </w:rPr>
        <w:t xml:space="preserve">) </w:t>
      </w:r>
      <w:proofErr w:type="spellStart"/>
      <w:r w:rsidRPr="008672A4">
        <w:rPr>
          <w:sz w:val="28"/>
          <w:szCs w:val="28"/>
          <w:shd w:val="clear" w:color="auto" w:fill="FFFFFF"/>
        </w:rPr>
        <w:t>ПАВы</w:t>
      </w:r>
      <w:proofErr w:type="spellEnd"/>
      <w:r w:rsidRPr="008672A4">
        <w:rPr>
          <w:sz w:val="28"/>
          <w:szCs w:val="28"/>
          <w:shd w:val="clear" w:color="auto" w:fill="FFFFFF"/>
        </w:rPr>
        <w:t xml:space="preserve"> могут накапливаться в мозге, печени, сердце, жировых отложениях (особенно много) и продолжать разрушение организма длительное время. А поскольку без моющих сре</w:t>
      </w:r>
      <w:proofErr w:type="gramStart"/>
      <w:r w:rsidRPr="008672A4">
        <w:rPr>
          <w:sz w:val="28"/>
          <w:szCs w:val="28"/>
          <w:shd w:val="clear" w:color="auto" w:fill="FFFFFF"/>
        </w:rPr>
        <w:t>дств пр</w:t>
      </w:r>
      <w:proofErr w:type="gramEnd"/>
      <w:r w:rsidRPr="008672A4">
        <w:rPr>
          <w:sz w:val="28"/>
          <w:szCs w:val="28"/>
          <w:shd w:val="clear" w:color="auto" w:fill="FFFFFF"/>
        </w:rPr>
        <w:t xml:space="preserve">актически никто не обходится, то концентрация ПАВ постоянно увеличивается в нашем организме, обеспечивая непрерывный вред телу. </w:t>
      </w:r>
      <w:proofErr w:type="spellStart"/>
      <w:r w:rsidRPr="008672A4">
        <w:rPr>
          <w:sz w:val="28"/>
          <w:szCs w:val="28"/>
          <w:shd w:val="clear" w:color="auto" w:fill="FFFFFF"/>
        </w:rPr>
        <w:t>ПАВы</w:t>
      </w:r>
      <w:proofErr w:type="spellEnd"/>
      <w:r w:rsidRPr="008672A4">
        <w:rPr>
          <w:sz w:val="28"/>
          <w:szCs w:val="28"/>
          <w:shd w:val="clear" w:color="auto" w:fill="FFFFFF"/>
        </w:rPr>
        <w:t xml:space="preserve"> также влияют на </w:t>
      </w:r>
      <w:r w:rsidR="00A045D7">
        <w:rPr>
          <w:sz w:val="28"/>
          <w:szCs w:val="28"/>
          <w:shd w:val="clear" w:color="auto" w:fill="FFFFFF"/>
        </w:rPr>
        <w:t>репродуктивную функцию у мужчин</w:t>
      </w:r>
      <w:r w:rsidRPr="008672A4">
        <w:rPr>
          <w:sz w:val="28"/>
          <w:szCs w:val="28"/>
          <w:shd w:val="clear" w:color="auto" w:fill="FFFFFF"/>
        </w:rPr>
        <w:t xml:space="preserve"> аналогично радиоактивному излучению.</w:t>
      </w:r>
    </w:p>
    <w:p w:rsidR="005946B4" w:rsidRDefault="005946B4" w:rsidP="005946B4">
      <w:pPr>
        <w:pStyle w:val="a3"/>
        <w:suppressAutoHyphens w:val="0"/>
        <w:spacing w:line="360" w:lineRule="auto"/>
        <w:ind w:left="0" w:firstLine="567"/>
        <w:jc w:val="both"/>
        <w:rPr>
          <w:sz w:val="28"/>
          <w:szCs w:val="28"/>
        </w:rPr>
      </w:pPr>
      <w:r w:rsidRPr="008672A4">
        <w:rPr>
          <w:sz w:val="28"/>
          <w:szCs w:val="28"/>
          <w:shd w:val="clear" w:color="auto" w:fill="FFFFFF"/>
        </w:rPr>
        <w:t xml:space="preserve">Проблема усугубляется тем, что наши очистные сооружения плохо справляются с удалением </w:t>
      </w:r>
      <w:proofErr w:type="spellStart"/>
      <w:r w:rsidRPr="008672A4">
        <w:rPr>
          <w:sz w:val="28"/>
          <w:szCs w:val="28"/>
          <w:shd w:val="clear" w:color="auto" w:fill="FFFFFF"/>
        </w:rPr>
        <w:t>ПАВов</w:t>
      </w:r>
      <w:proofErr w:type="spellEnd"/>
      <w:r w:rsidRPr="008672A4">
        <w:rPr>
          <w:sz w:val="28"/>
          <w:szCs w:val="28"/>
          <w:shd w:val="clear" w:color="auto" w:fill="FFFFFF"/>
        </w:rPr>
        <w:t xml:space="preserve">. Поэтому вредные </w:t>
      </w:r>
      <w:proofErr w:type="spellStart"/>
      <w:r w:rsidRPr="008672A4">
        <w:rPr>
          <w:sz w:val="28"/>
          <w:szCs w:val="28"/>
          <w:shd w:val="clear" w:color="auto" w:fill="FFFFFF"/>
        </w:rPr>
        <w:t>ПАВы</w:t>
      </w:r>
      <w:proofErr w:type="spellEnd"/>
      <w:r w:rsidRPr="008672A4">
        <w:rPr>
          <w:sz w:val="28"/>
          <w:szCs w:val="28"/>
          <w:shd w:val="clear" w:color="auto" w:fill="FFFFFF"/>
        </w:rPr>
        <w:t xml:space="preserve"> возвращаются через водопровод к нам почти в той же концентрации, в которой мы их выливаем в сток. Исключение составляют только средства с </w:t>
      </w:r>
      <w:proofErr w:type="spellStart"/>
      <w:r w:rsidRPr="008672A4">
        <w:rPr>
          <w:sz w:val="28"/>
          <w:szCs w:val="28"/>
          <w:shd w:val="clear" w:color="auto" w:fill="FFFFFF"/>
        </w:rPr>
        <w:t>биоразлагаемыми</w:t>
      </w:r>
      <w:proofErr w:type="spellEnd"/>
      <w:r w:rsidRPr="008672A4">
        <w:rPr>
          <w:sz w:val="28"/>
          <w:szCs w:val="28"/>
          <w:shd w:val="clear" w:color="auto" w:fill="FFFFFF"/>
        </w:rPr>
        <w:t xml:space="preserve"> (</w:t>
      </w:r>
      <w:proofErr w:type="gramStart"/>
      <w:r w:rsidRPr="008672A4">
        <w:rPr>
          <w:sz w:val="28"/>
          <w:szCs w:val="28"/>
          <w:shd w:val="clear" w:color="auto" w:fill="FFFFFF"/>
        </w:rPr>
        <w:t>неионогенными</w:t>
      </w:r>
      <w:proofErr w:type="gramEnd"/>
      <w:r w:rsidRPr="008672A4">
        <w:rPr>
          <w:sz w:val="28"/>
          <w:szCs w:val="28"/>
          <w:shd w:val="clear" w:color="auto" w:fill="FFFFFF"/>
        </w:rPr>
        <w:t xml:space="preserve">) </w:t>
      </w:r>
      <w:proofErr w:type="spellStart"/>
      <w:r w:rsidRPr="008672A4">
        <w:rPr>
          <w:sz w:val="28"/>
          <w:szCs w:val="28"/>
          <w:shd w:val="clear" w:color="auto" w:fill="FFFFFF"/>
        </w:rPr>
        <w:t>ПАВами</w:t>
      </w:r>
      <w:proofErr w:type="spellEnd"/>
      <w:r w:rsidRPr="008672A4">
        <w:rPr>
          <w:sz w:val="28"/>
          <w:szCs w:val="28"/>
          <w:shd w:val="clear" w:color="auto" w:fill="FFFFFF"/>
        </w:rPr>
        <w:t>. </w:t>
      </w:r>
      <w:r w:rsidRPr="008672A4">
        <w:rPr>
          <w:sz w:val="28"/>
          <w:szCs w:val="28"/>
        </w:rPr>
        <w:t xml:space="preserve"> </w:t>
      </w:r>
    </w:p>
    <w:p w:rsidR="005946B4" w:rsidRPr="008324E1" w:rsidRDefault="005946B4" w:rsidP="005946B4">
      <w:pPr>
        <w:pStyle w:val="a3"/>
        <w:suppressAutoHyphens w:val="0"/>
        <w:spacing w:line="360" w:lineRule="auto"/>
        <w:ind w:left="0" w:firstLine="567"/>
        <w:jc w:val="both"/>
        <w:rPr>
          <w:sz w:val="28"/>
          <w:szCs w:val="28"/>
        </w:rPr>
      </w:pPr>
      <w:r w:rsidRPr="003C60A1">
        <w:rPr>
          <w:sz w:val="28"/>
          <w:szCs w:val="28"/>
        </w:rPr>
        <w:t xml:space="preserve">Вода, загрязненная моющими бытовыми химикатами попадает в стоки, откуда </w:t>
      </w:r>
      <w:r w:rsidRPr="006F2CC2">
        <w:rPr>
          <w:sz w:val="28"/>
          <w:szCs w:val="28"/>
        </w:rPr>
        <w:t xml:space="preserve">потом выбрасывается в окружающую среду. </w:t>
      </w:r>
      <w:r w:rsidR="004E38FA" w:rsidRPr="008324E1">
        <w:rPr>
          <w:sz w:val="28"/>
          <w:szCs w:val="28"/>
          <w:shd w:val="clear" w:color="auto" w:fill="FFFFFF"/>
        </w:rPr>
        <w:t xml:space="preserve">Содержание в 1 л воды 1 мг моющего вещества токсично для рыб. А микроорганизмы, процеживая через себя воду и </w:t>
      </w:r>
      <w:proofErr w:type="gramStart"/>
      <w:r w:rsidR="004E38FA" w:rsidRPr="008324E1">
        <w:rPr>
          <w:sz w:val="28"/>
          <w:szCs w:val="28"/>
          <w:shd w:val="clear" w:color="auto" w:fill="FFFFFF"/>
        </w:rPr>
        <w:t>получая</w:t>
      </w:r>
      <w:proofErr w:type="gramEnd"/>
      <w:r w:rsidR="004E38FA" w:rsidRPr="008324E1">
        <w:rPr>
          <w:sz w:val="28"/>
          <w:szCs w:val="28"/>
          <w:shd w:val="clear" w:color="auto" w:fill="FFFFFF"/>
        </w:rPr>
        <w:t xml:space="preserve"> таким образом питательные вещества, вместе с ними получают и дозу загрязнителя. Загрязнение распространяется по пищевой цепи, концентрация такого вещества на единицу веса каждого последующего животного возрастает.</w:t>
      </w:r>
    </w:p>
    <w:p w:rsidR="003A6284" w:rsidRDefault="003A6284" w:rsidP="003A6284">
      <w:pPr>
        <w:pStyle w:val="a3"/>
        <w:suppressAutoHyphens w:val="0"/>
        <w:spacing w:line="360" w:lineRule="auto"/>
        <w:ind w:left="0" w:firstLine="567"/>
        <w:jc w:val="both"/>
        <w:rPr>
          <w:sz w:val="28"/>
          <w:szCs w:val="28"/>
        </w:rPr>
      </w:pPr>
      <w:r>
        <w:rPr>
          <w:sz w:val="28"/>
          <w:szCs w:val="28"/>
        </w:rPr>
        <w:t>Поэтому необходимо усовершенствовать водоочистные сооружения до такой степени, чтобы выходящая из них вода могла заново поставляться в водопровод либо уходить на нужды сельского хозяйства. Такой шаг не только решил бы проблему с химикатами, но и позволил бы сэкономить стратегически-важный в наше время ресурс – пресную воду.</w:t>
      </w:r>
    </w:p>
    <w:p w:rsidR="005946B4" w:rsidRDefault="005946B4" w:rsidP="005946B4">
      <w:pPr>
        <w:pStyle w:val="a3"/>
        <w:suppressAutoHyphens w:val="0"/>
        <w:spacing w:line="360" w:lineRule="auto"/>
        <w:ind w:left="0" w:firstLine="567"/>
        <w:jc w:val="both"/>
        <w:rPr>
          <w:sz w:val="28"/>
          <w:szCs w:val="28"/>
        </w:rPr>
      </w:pPr>
      <w:r w:rsidRPr="006F2CC2">
        <w:rPr>
          <w:sz w:val="28"/>
          <w:szCs w:val="28"/>
          <w:shd w:val="clear" w:color="auto" w:fill="FFFFFF"/>
        </w:rPr>
        <w:t>Один из основных негативных эффектов ПАВ в окружающей среде — понижение поверхностного натяжения.</w:t>
      </w:r>
      <w:r w:rsidR="00CF0003">
        <w:rPr>
          <w:sz w:val="28"/>
          <w:szCs w:val="28"/>
          <w:shd w:val="clear" w:color="auto" w:fill="FFFFFF"/>
        </w:rPr>
        <w:t xml:space="preserve"> </w:t>
      </w:r>
      <w:r w:rsidR="00CF0003">
        <w:rPr>
          <w:sz w:val="28"/>
          <w:szCs w:val="28"/>
        </w:rPr>
        <w:t>М</w:t>
      </w:r>
      <w:r w:rsidRPr="006F2CC2">
        <w:rPr>
          <w:sz w:val="28"/>
          <w:szCs w:val="28"/>
        </w:rPr>
        <w:t xml:space="preserve">олекулы ПАВ ориентируются в поверхностном слое так, что углеводородные радикалы обращены в сторону воздуха, а полярные группы — в сторону раствора. </w:t>
      </w:r>
    </w:p>
    <w:p w:rsidR="005946B4" w:rsidRPr="006F2CC2" w:rsidRDefault="005946B4" w:rsidP="005946B4">
      <w:pPr>
        <w:pStyle w:val="a3"/>
        <w:suppressAutoHyphens w:val="0"/>
        <w:spacing w:line="360" w:lineRule="auto"/>
        <w:ind w:left="0" w:firstLine="567"/>
        <w:jc w:val="both"/>
        <w:rPr>
          <w:sz w:val="28"/>
          <w:szCs w:val="28"/>
        </w:rPr>
      </w:pPr>
      <w:r w:rsidRPr="006F2CC2">
        <w:rPr>
          <w:sz w:val="28"/>
          <w:szCs w:val="28"/>
        </w:rPr>
        <w:t xml:space="preserve">Такое расположение молекул ПАВ приводит к наибольшему экранированию молекул воды на поверхности и обеспечивает минимальное поверхностное натяжение раствора. При некоторой концентрации раствора ПАВ может </w:t>
      </w:r>
      <w:r w:rsidRPr="006F2CC2">
        <w:rPr>
          <w:sz w:val="28"/>
          <w:szCs w:val="28"/>
        </w:rPr>
        <w:lastRenderedPageBreak/>
        <w:t xml:space="preserve">образоваться предельно насыщенный поверхностный слой, так называемый "частокол </w:t>
      </w:r>
      <w:proofErr w:type="spellStart"/>
      <w:r w:rsidRPr="006F2CC2">
        <w:rPr>
          <w:sz w:val="28"/>
          <w:szCs w:val="28"/>
        </w:rPr>
        <w:t>Ленгмюра</w:t>
      </w:r>
      <w:proofErr w:type="spellEnd"/>
      <w:r w:rsidRPr="006F2CC2">
        <w:rPr>
          <w:sz w:val="28"/>
          <w:szCs w:val="28"/>
        </w:rPr>
        <w:t xml:space="preserve">" (рис. </w:t>
      </w:r>
      <w:r w:rsidR="006313AA">
        <w:rPr>
          <w:sz w:val="28"/>
          <w:szCs w:val="28"/>
        </w:rPr>
        <w:t>1.4</w:t>
      </w:r>
      <w:r w:rsidRPr="006F2CC2">
        <w:rPr>
          <w:sz w:val="28"/>
          <w:szCs w:val="28"/>
        </w:rPr>
        <w:t xml:space="preserve">). В этом случае поверхность раствора оказывается сплошь покрытой углеводородными участками молекул ПАВ. Поверхностное натяжение растворов при этой концентрации приближается к значению поверхностного натяжения самих ПАВ на границе с воздухом. </w:t>
      </w:r>
    </w:p>
    <w:p w:rsidR="005946B4" w:rsidRPr="006F2CC2" w:rsidRDefault="005946B4" w:rsidP="005946B4">
      <w:pPr>
        <w:pStyle w:val="a3"/>
        <w:suppressAutoHyphens w:val="0"/>
        <w:spacing w:line="360" w:lineRule="auto"/>
        <w:ind w:left="0" w:firstLine="567"/>
        <w:jc w:val="both"/>
        <w:rPr>
          <w:sz w:val="28"/>
          <w:szCs w:val="28"/>
        </w:rPr>
      </w:pPr>
      <w:r w:rsidRPr="006F2CC2">
        <w:rPr>
          <w:noProof/>
          <w:sz w:val="28"/>
          <w:szCs w:val="28"/>
          <w:lang w:eastAsia="ru-RU"/>
        </w:rPr>
        <w:drawing>
          <wp:inline distT="0" distB="0" distL="0" distR="0">
            <wp:extent cx="6391275" cy="661723"/>
            <wp:effectExtent l="19050" t="0" r="9525" b="0"/>
            <wp:docPr id="11" name="Рисунок 2" descr="N:\Настя\Химия\Opera Снимок_2018-07-13_173531_stgmu.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Настя\Химия\Opera Снимок_2018-07-13_173531_stgmu.ru.png"/>
                    <pic:cNvPicPr>
                      <a:picLocks noChangeAspect="1" noChangeArrowheads="1"/>
                    </pic:cNvPicPr>
                  </pic:nvPicPr>
                  <pic:blipFill>
                    <a:blip r:embed="rId13" cstate="print"/>
                    <a:srcRect/>
                    <a:stretch>
                      <a:fillRect/>
                    </a:stretch>
                  </pic:blipFill>
                  <pic:spPr bwMode="auto">
                    <a:xfrm>
                      <a:off x="0" y="0"/>
                      <a:ext cx="6391275" cy="661723"/>
                    </a:xfrm>
                    <a:prstGeom prst="rect">
                      <a:avLst/>
                    </a:prstGeom>
                    <a:noFill/>
                    <a:ln w="9525">
                      <a:noFill/>
                      <a:miter lim="800000"/>
                      <a:headEnd/>
                      <a:tailEnd/>
                    </a:ln>
                  </pic:spPr>
                </pic:pic>
              </a:graphicData>
            </a:graphic>
          </wp:inline>
        </w:drawing>
      </w:r>
    </w:p>
    <w:p w:rsidR="005946B4" w:rsidRPr="006F2CC2" w:rsidRDefault="005946B4" w:rsidP="005946B4">
      <w:pPr>
        <w:pStyle w:val="a3"/>
        <w:suppressAutoHyphens w:val="0"/>
        <w:spacing w:line="360" w:lineRule="auto"/>
        <w:ind w:left="0" w:firstLine="567"/>
        <w:jc w:val="both"/>
        <w:rPr>
          <w:sz w:val="28"/>
          <w:szCs w:val="28"/>
        </w:rPr>
      </w:pPr>
      <w:r w:rsidRPr="006F2CC2">
        <w:rPr>
          <w:sz w:val="28"/>
          <w:szCs w:val="28"/>
        </w:rPr>
        <w:t xml:space="preserve">Рис. </w:t>
      </w:r>
      <w:r w:rsidR="006313AA">
        <w:rPr>
          <w:sz w:val="28"/>
          <w:szCs w:val="28"/>
        </w:rPr>
        <w:t>1.4</w:t>
      </w:r>
      <w:r w:rsidRPr="006F2CC2">
        <w:rPr>
          <w:sz w:val="28"/>
          <w:szCs w:val="28"/>
        </w:rPr>
        <w:t xml:space="preserve">. Образование "частокола </w:t>
      </w:r>
      <w:proofErr w:type="spellStart"/>
      <w:r w:rsidRPr="006F2CC2">
        <w:rPr>
          <w:sz w:val="28"/>
          <w:szCs w:val="28"/>
        </w:rPr>
        <w:t>Ленгмюра</w:t>
      </w:r>
      <w:proofErr w:type="spellEnd"/>
      <w:r w:rsidRPr="006F2CC2">
        <w:rPr>
          <w:sz w:val="28"/>
          <w:szCs w:val="28"/>
        </w:rPr>
        <w:t>" из молекул ПАВ на границе раздела раствор—воздух</w:t>
      </w:r>
    </w:p>
    <w:p w:rsidR="00670257" w:rsidRPr="00670257" w:rsidRDefault="00670257" w:rsidP="00670257">
      <w:pPr>
        <w:pStyle w:val="a7"/>
        <w:shd w:val="clear" w:color="auto" w:fill="FFFFFF"/>
        <w:spacing w:before="0" w:beforeAutospacing="0" w:after="0" w:afterAutospacing="0" w:line="360" w:lineRule="auto"/>
        <w:ind w:firstLine="567"/>
        <w:jc w:val="both"/>
        <w:rPr>
          <w:color w:val="000000"/>
          <w:sz w:val="28"/>
          <w:szCs w:val="28"/>
        </w:rPr>
      </w:pPr>
      <w:r w:rsidRPr="00670257">
        <w:rPr>
          <w:color w:val="000000"/>
          <w:sz w:val="28"/>
          <w:szCs w:val="28"/>
        </w:rPr>
        <w:t>А ведь удивительные свойства водяной пленки использует целый ряд живых организмов. Самые известные обитатели поверхности водоемов, конечно, клопы–водомерки. Они живут только на водяной пленке, никогда не погружаясь, скользят по поверхности воды, касаясь ее только самыми кончиками лапок, покрытых жесткими щеточками не</w:t>
      </w:r>
      <w:r w:rsidR="00254A43">
        <w:rPr>
          <w:color w:val="000000"/>
          <w:sz w:val="28"/>
          <w:szCs w:val="28"/>
        </w:rPr>
        <w:t xml:space="preserve"> </w:t>
      </w:r>
      <w:r w:rsidRPr="00670257">
        <w:rPr>
          <w:color w:val="000000"/>
          <w:sz w:val="28"/>
          <w:szCs w:val="28"/>
        </w:rPr>
        <w:t>смачиваемых волосков, при намокании насекомое может утонуть. По поверхности воды, подвешиваясь снизу к пленке поверхностного натяжения, могут странствовать моллюски – катушки и прудовики. При этом они не только держатся за поверхностную пленку, но могут ползать по ней ничуть не хуже, чем по поверхности любого твердого предмета.</w:t>
      </w:r>
    </w:p>
    <w:p w:rsidR="00670257" w:rsidRPr="00670257" w:rsidRDefault="00670257" w:rsidP="006313AA">
      <w:pPr>
        <w:pStyle w:val="a7"/>
        <w:shd w:val="clear" w:color="auto" w:fill="FFFFFF"/>
        <w:spacing w:before="0" w:beforeAutospacing="0" w:after="0" w:afterAutospacing="0" w:line="360" w:lineRule="auto"/>
        <w:ind w:firstLine="567"/>
        <w:jc w:val="both"/>
        <w:rPr>
          <w:color w:val="000000"/>
          <w:sz w:val="28"/>
          <w:szCs w:val="28"/>
        </w:rPr>
      </w:pPr>
      <w:r w:rsidRPr="00670257">
        <w:rPr>
          <w:color w:val="000000"/>
          <w:sz w:val="28"/>
          <w:szCs w:val="28"/>
        </w:rPr>
        <w:t>Таким образом, уменьшение поверхностного натяж</w:t>
      </w:r>
      <w:r w:rsidR="00CF0003">
        <w:rPr>
          <w:color w:val="000000"/>
          <w:sz w:val="28"/>
          <w:szCs w:val="28"/>
        </w:rPr>
        <w:t xml:space="preserve">ения воды приводит к гибели </w:t>
      </w:r>
      <w:r w:rsidRPr="00670257">
        <w:rPr>
          <w:color w:val="000000"/>
          <w:sz w:val="28"/>
          <w:szCs w:val="28"/>
        </w:rPr>
        <w:t>водных обитателей. </w:t>
      </w:r>
    </w:p>
    <w:p w:rsidR="006313AA" w:rsidRDefault="00670257" w:rsidP="00670257">
      <w:pPr>
        <w:pStyle w:val="a7"/>
        <w:shd w:val="clear" w:color="auto" w:fill="FFFFFF"/>
        <w:spacing w:before="0" w:beforeAutospacing="0" w:after="180" w:afterAutospacing="0" w:line="360" w:lineRule="auto"/>
        <w:ind w:firstLine="567"/>
        <w:jc w:val="both"/>
        <w:rPr>
          <w:color w:val="000000"/>
          <w:sz w:val="28"/>
          <w:szCs w:val="28"/>
          <w:shd w:val="clear" w:color="auto" w:fill="FFFFFF"/>
        </w:rPr>
      </w:pPr>
      <w:r w:rsidRPr="00670257">
        <w:rPr>
          <w:color w:val="000000"/>
          <w:sz w:val="28"/>
          <w:szCs w:val="28"/>
          <w:shd w:val="clear" w:color="auto" w:fill="FFFFFF"/>
        </w:rPr>
        <w:t>К тому же, в синтетических моющих средствах находятся полифосфаты, образующиеся продукты гидролиза их не представляют угрозы для человека и животных, обитающих в воде, но считаются опасными для водных экосистем. Избыток фосфора инициирует следующую цепочку: бурный рост растений</w:t>
      </w:r>
      <w:r w:rsidR="007A5623">
        <w:rPr>
          <w:color w:val="000000"/>
          <w:sz w:val="28"/>
          <w:szCs w:val="28"/>
          <w:shd w:val="clear" w:color="auto" w:fill="FFFFFF"/>
        </w:rPr>
        <w:t>,</w:t>
      </w:r>
      <w:r w:rsidRPr="00670257">
        <w:rPr>
          <w:color w:val="000000"/>
          <w:sz w:val="28"/>
          <w:szCs w:val="28"/>
          <w:shd w:val="clear" w:color="auto" w:fill="FFFFFF"/>
        </w:rPr>
        <w:t xml:space="preserve"> отмирание растений</w:t>
      </w:r>
      <w:r w:rsidR="007A5623">
        <w:rPr>
          <w:color w:val="000000"/>
          <w:sz w:val="28"/>
          <w:szCs w:val="28"/>
          <w:shd w:val="clear" w:color="auto" w:fill="FFFFFF"/>
        </w:rPr>
        <w:t>,</w:t>
      </w:r>
      <w:r w:rsidRPr="00670257">
        <w:rPr>
          <w:color w:val="000000"/>
          <w:sz w:val="28"/>
          <w:szCs w:val="28"/>
          <w:shd w:val="clear" w:color="auto" w:fill="FFFFFF"/>
        </w:rPr>
        <w:t xml:space="preserve"> гниение</w:t>
      </w:r>
      <w:r w:rsidR="007A5623">
        <w:rPr>
          <w:color w:val="000000"/>
          <w:sz w:val="28"/>
          <w:szCs w:val="28"/>
          <w:shd w:val="clear" w:color="auto" w:fill="FFFFFF"/>
        </w:rPr>
        <w:t>,</w:t>
      </w:r>
      <w:r w:rsidRPr="00670257">
        <w:rPr>
          <w:color w:val="000000"/>
          <w:sz w:val="28"/>
          <w:szCs w:val="28"/>
          <w:shd w:val="clear" w:color="auto" w:fill="FFFFFF"/>
        </w:rPr>
        <w:t xml:space="preserve"> обеднение водоемов кислородом</w:t>
      </w:r>
      <w:r w:rsidR="007A5623">
        <w:rPr>
          <w:color w:val="000000"/>
          <w:sz w:val="28"/>
          <w:szCs w:val="28"/>
          <w:shd w:val="clear" w:color="auto" w:fill="FFFFFF"/>
        </w:rPr>
        <w:t>,</w:t>
      </w:r>
      <w:r w:rsidRPr="00670257">
        <w:rPr>
          <w:color w:val="000000"/>
          <w:sz w:val="28"/>
          <w:szCs w:val="28"/>
          <w:shd w:val="clear" w:color="auto" w:fill="FFFFFF"/>
        </w:rPr>
        <w:t xml:space="preserve"> ухудшение жизни организмов. Поэтому </w:t>
      </w:r>
      <w:proofErr w:type="spellStart"/>
      <w:r>
        <w:rPr>
          <w:color w:val="000000"/>
          <w:sz w:val="28"/>
          <w:szCs w:val="28"/>
          <w:shd w:val="clear" w:color="auto" w:fill="FFFFFF"/>
        </w:rPr>
        <w:t>ПАВы</w:t>
      </w:r>
      <w:proofErr w:type="spellEnd"/>
      <w:r w:rsidRPr="00670257">
        <w:rPr>
          <w:color w:val="000000"/>
          <w:sz w:val="28"/>
          <w:szCs w:val="28"/>
          <w:shd w:val="clear" w:color="auto" w:fill="FFFFFF"/>
        </w:rPr>
        <w:t xml:space="preserve"> </w:t>
      </w:r>
      <w:r w:rsidR="006313AA">
        <w:rPr>
          <w:color w:val="000000"/>
          <w:sz w:val="28"/>
          <w:szCs w:val="28"/>
          <w:shd w:val="clear" w:color="auto" w:fill="FFFFFF"/>
        </w:rPr>
        <w:t xml:space="preserve">– это </w:t>
      </w:r>
      <w:r w:rsidRPr="00670257">
        <w:rPr>
          <w:color w:val="000000"/>
          <w:sz w:val="28"/>
          <w:szCs w:val="28"/>
          <w:shd w:val="clear" w:color="auto" w:fill="FFFFFF"/>
        </w:rPr>
        <w:t xml:space="preserve">еще и вещества, способствующие обеднению водоемов кислородом. Они опасны для всего живого в воде даже в очень малых концентрациях. </w:t>
      </w:r>
    </w:p>
    <w:p w:rsidR="006313AA" w:rsidRDefault="00670257" w:rsidP="00670257">
      <w:pPr>
        <w:pStyle w:val="a7"/>
        <w:shd w:val="clear" w:color="auto" w:fill="FFFFFF"/>
        <w:spacing w:before="0" w:beforeAutospacing="0" w:after="180" w:afterAutospacing="0" w:line="360" w:lineRule="auto"/>
        <w:ind w:firstLine="567"/>
        <w:jc w:val="both"/>
        <w:rPr>
          <w:color w:val="000000"/>
          <w:sz w:val="28"/>
          <w:szCs w:val="28"/>
          <w:shd w:val="clear" w:color="auto" w:fill="FFFFFF"/>
        </w:rPr>
      </w:pPr>
      <w:r w:rsidRPr="00670257">
        <w:rPr>
          <w:color w:val="000000"/>
          <w:sz w:val="28"/>
          <w:szCs w:val="28"/>
          <w:shd w:val="clear" w:color="auto" w:fill="FFFFFF"/>
        </w:rPr>
        <w:lastRenderedPageBreak/>
        <w:t xml:space="preserve">Загрязнение вод моющими средствами осложняется еще и тем, что даже их биологическое разрушение не является решением проблемы, так как сами продукты такого разрушения в некоторых случаях являются токсичными. </w:t>
      </w:r>
    </w:p>
    <w:p w:rsidR="005946B4" w:rsidRDefault="005946B4" w:rsidP="003A6284">
      <w:pPr>
        <w:pStyle w:val="a7"/>
        <w:shd w:val="clear" w:color="auto" w:fill="FFFFFF"/>
        <w:spacing w:before="0" w:beforeAutospacing="0" w:after="0" w:afterAutospacing="0" w:line="360" w:lineRule="auto"/>
        <w:ind w:firstLine="567"/>
        <w:jc w:val="both"/>
        <w:rPr>
          <w:sz w:val="28"/>
          <w:szCs w:val="28"/>
          <w:shd w:val="clear" w:color="auto" w:fill="FFFFFF"/>
        </w:rPr>
      </w:pPr>
      <w:r w:rsidRPr="00670257">
        <w:rPr>
          <w:sz w:val="28"/>
          <w:szCs w:val="28"/>
          <w:shd w:val="clear" w:color="auto" w:fill="FFFFFF"/>
        </w:rPr>
        <w:t>В водоемах изменение поверхностного натяжения также приводит к снижению показателя удерживания CO</w:t>
      </w:r>
      <w:r w:rsidRPr="00670257">
        <w:rPr>
          <w:sz w:val="28"/>
          <w:szCs w:val="28"/>
          <w:shd w:val="clear" w:color="auto" w:fill="FFFFFF"/>
          <w:vertAlign w:val="subscript"/>
        </w:rPr>
        <w:t>2</w:t>
      </w:r>
      <w:r w:rsidRPr="00670257">
        <w:rPr>
          <w:sz w:val="28"/>
          <w:szCs w:val="28"/>
          <w:shd w:val="clear" w:color="auto" w:fill="FFFFFF"/>
        </w:rPr>
        <w:t xml:space="preserve"> и кислорода в массе воды. </w:t>
      </w:r>
    </w:p>
    <w:p w:rsidR="005946B4" w:rsidRDefault="005946B4" w:rsidP="003A6284">
      <w:pPr>
        <w:pStyle w:val="a3"/>
        <w:suppressAutoHyphens w:val="0"/>
        <w:spacing w:line="360" w:lineRule="auto"/>
        <w:ind w:left="0" w:firstLine="567"/>
        <w:jc w:val="both"/>
        <w:rPr>
          <w:sz w:val="28"/>
          <w:szCs w:val="28"/>
          <w:shd w:val="clear" w:color="auto" w:fill="FFFFFF"/>
        </w:rPr>
      </w:pPr>
      <w:r w:rsidRPr="006F2CC2">
        <w:rPr>
          <w:sz w:val="28"/>
          <w:szCs w:val="28"/>
          <w:shd w:val="clear" w:color="auto" w:fill="FFFFFF"/>
        </w:rPr>
        <w:t>Кроме того, почти все ПАВ, используемые в промышленности и домашнем хозяйстве, попадая на частички земли, песка, глины, при нормальных условиях могут высвобождать ионы тяжёлых металлов, удерживаемые этими частичками, и тем самым повышать риск попадания данных веществ в организм человека. </w:t>
      </w:r>
    </w:p>
    <w:p w:rsidR="003A6284" w:rsidRDefault="003A6284" w:rsidP="003A6284">
      <w:pPr>
        <w:pStyle w:val="a3"/>
        <w:suppressAutoHyphens w:val="0"/>
        <w:spacing w:line="360" w:lineRule="auto"/>
        <w:ind w:left="0" w:firstLine="567"/>
        <w:jc w:val="both"/>
        <w:rPr>
          <w:sz w:val="28"/>
          <w:szCs w:val="28"/>
        </w:rPr>
      </w:pPr>
      <w:r>
        <w:rPr>
          <w:sz w:val="28"/>
          <w:szCs w:val="28"/>
        </w:rPr>
        <w:t>Для того же, чтобы навсегда обеспечить безопасность себе и окружающей среде человечество должно усовершенствовать и изменить состав моющих средств. Уже сейчас существуют средства для мытья посуды, в которых содержатся исключительно неионогенные (</w:t>
      </w:r>
      <w:proofErr w:type="spellStart"/>
      <w:r>
        <w:rPr>
          <w:sz w:val="28"/>
          <w:szCs w:val="28"/>
        </w:rPr>
        <w:t>биоразлагаемые</w:t>
      </w:r>
      <w:proofErr w:type="spellEnd"/>
      <w:r>
        <w:rPr>
          <w:sz w:val="28"/>
          <w:szCs w:val="28"/>
        </w:rPr>
        <w:t xml:space="preserve">) ПАВ, которые не приносят вреда окружающей среде, однако их место на мировом рынке ничтожно мало, а крупные компании намного охотнее используют более дешевые и опасные ПАВ. </w:t>
      </w:r>
    </w:p>
    <w:p w:rsidR="003A6284" w:rsidRDefault="003A6284" w:rsidP="003A6284">
      <w:pPr>
        <w:pStyle w:val="a3"/>
        <w:suppressAutoHyphens w:val="0"/>
        <w:spacing w:line="360" w:lineRule="auto"/>
        <w:ind w:left="0" w:firstLine="567"/>
        <w:jc w:val="both"/>
        <w:rPr>
          <w:sz w:val="28"/>
          <w:szCs w:val="28"/>
        </w:rPr>
      </w:pPr>
      <w:r>
        <w:rPr>
          <w:sz w:val="28"/>
          <w:szCs w:val="28"/>
        </w:rPr>
        <w:t xml:space="preserve">Необходимо донести до общественности всю серьезность сложившейся ситуации, чтобы люди могли повысить спрос на экологически безопасную продукцию, ведь, как известно, спрос рождает предложение. Для этого необходимо проводить просветительские акции и распространять информацию в СМИ. Такие действия со стороны потребителей дали бы производителям понять, что пришло время модернизировать промышленное производство моющих средств. </w:t>
      </w:r>
    </w:p>
    <w:p w:rsidR="00B87DF3" w:rsidRDefault="00B87DF3" w:rsidP="00B87DF3">
      <w:pPr>
        <w:pStyle w:val="a3"/>
        <w:spacing w:line="360" w:lineRule="auto"/>
        <w:ind w:left="0" w:firstLine="567"/>
        <w:jc w:val="center"/>
        <w:rPr>
          <w:rFonts w:ascii="Tahoma" w:hAnsi="Tahoma" w:cs="Tahoma"/>
          <w:color w:val="0F2DA5"/>
          <w:sz w:val="30"/>
          <w:szCs w:val="30"/>
        </w:rPr>
      </w:pPr>
    </w:p>
    <w:p w:rsidR="00B87DF3" w:rsidRDefault="00B87DF3" w:rsidP="00B87DF3">
      <w:pPr>
        <w:pStyle w:val="a3"/>
        <w:spacing w:line="360" w:lineRule="auto"/>
        <w:ind w:left="0" w:firstLine="567"/>
        <w:jc w:val="center"/>
        <w:rPr>
          <w:rFonts w:ascii="Tahoma" w:hAnsi="Tahoma" w:cs="Tahoma"/>
          <w:color w:val="0F2DA5"/>
          <w:sz w:val="30"/>
          <w:szCs w:val="30"/>
        </w:rPr>
      </w:pPr>
    </w:p>
    <w:p w:rsidR="00A2011B" w:rsidRPr="00B23560" w:rsidRDefault="00A2011B" w:rsidP="00B23560">
      <w:pPr>
        <w:spacing w:line="360" w:lineRule="auto"/>
        <w:rPr>
          <w:rFonts w:ascii="Tahoma" w:hAnsi="Tahoma" w:cs="Tahoma"/>
          <w:color w:val="0F2DA5"/>
          <w:sz w:val="30"/>
          <w:szCs w:val="30"/>
        </w:rPr>
      </w:pPr>
    </w:p>
    <w:p w:rsidR="00B47490" w:rsidRDefault="00B47490" w:rsidP="00B87DF3">
      <w:pPr>
        <w:pStyle w:val="a3"/>
        <w:spacing w:line="360" w:lineRule="auto"/>
        <w:ind w:left="0" w:firstLine="567"/>
        <w:jc w:val="center"/>
        <w:rPr>
          <w:b/>
          <w:sz w:val="28"/>
          <w:szCs w:val="28"/>
        </w:rPr>
      </w:pPr>
    </w:p>
    <w:p w:rsidR="00B47490" w:rsidRDefault="00B47490" w:rsidP="00B87DF3">
      <w:pPr>
        <w:pStyle w:val="a3"/>
        <w:spacing w:line="360" w:lineRule="auto"/>
        <w:ind w:left="0" w:firstLine="567"/>
        <w:jc w:val="center"/>
        <w:rPr>
          <w:b/>
          <w:sz w:val="28"/>
          <w:szCs w:val="28"/>
        </w:rPr>
      </w:pPr>
    </w:p>
    <w:p w:rsidR="00B47490" w:rsidRDefault="00B47490" w:rsidP="00B87DF3">
      <w:pPr>
        <w:pStyle w:val="a3"/>
        <w:spacing w:line="360" w:lineRule="auto"/>
        <w:ind w:left="0" w:firstLine="567"/>
        <w:jc w:val="center"/>
        <w:rPr>
          <w:b/>
          <w:sz w:val="28"/>
          <w:szCs w:val="28"/>
        </w:rPr>
      </w:pPr>
    </w:p>
    <w:p w:rsidR="00B47490" w:rsidRDefault="00B47490" w:rsidP="00B87DF3">
      <w:pPr>
        <w:pStyle w:val="a3"/>
        <w:spacing w:line="360" w:lineRule="auto"/>
        <w:ind w:left="0" w:firstLine="567"/>
        <w:jc w:val="center"/>
        <w:rPr>
          <w:b/>
          <w:sz w:val="28"/>
          <w:szCs w:val="28"/>
        </w:rPr>
      </w:pPr>
    </w:p>
    <w:p w:rsidR="00B47490" w:rsidRDefault="00B47490" w:rsidP="00B87DF3">
      <w:pPr>
        <w:pStyle w:val="a3"/>
        <w:spacing w:line="360" w:lineRule="auto"/>
        <w:ind w:left="0" w:firstLine="567"/>
        <w:jc w:val="center"/>
        <w:rPr>
          <w:b/>
          <w:sz w:val="28"/>
          <w:szCs w:val="28"/>
        </w:rPr>
      </w:pPr>
    </w:p>
    <w:p w:rsidR="00B87DF3" w:rsidRDefault="00B87DF3" w:rsidP="00B87DF3">
      <w:pPr>
        <w:pStyle w:val="a3"/>
        <w:spacing w:line="360" w:lineRule="auto"/>
        <w:ind w:left="0" w:firstLine="567"/>
        <w:jc w:val="center"/>
        <w:rPr>
          <w:b/>
          <w:sz w:val="28"/>
          <w:szCs w:val="28"/>
        </w:rPr>
      </w:pPr>
      <w:r>
        <w:rPr>
          <w:b/>
          <w:sz w:val="28"/>
          <w:szCs w:val="28"/>
        </w:rPr>
        <w:lastRenderedPageBreak/>
        <w:t>РАЗДЕЛ 2</w:t>
      </w:r>
    </w:p>
    <w:p w:rsidR="00B87DF3" w:rsidRDefault="00B87DF3" w:rsidP="00B87DF3">
      <w:pPr>
        <w:pStyle w:val="a3"/>
        <w:spacing w:line="360" w:lineRule="auto"/>
        <w:ind w:left="0" w:firstLine="567"/>
        <w:jc w:val="center"/>
        <w:rPr>
          <w:b/>
          <w:sz w:val="28"/>
          <w:szCs w:val="28"/>
        </w:rPr>
      </w:pPr>
      <w:r>
        <w:rPr>
          <w:b/>
          <w:sz w:val="28"/>
          <w:szCs w:val="28"/>
        </w:rPr>
        <w:t>ИССЛЕДОВАНИЯ</w:t>
      </w:r>
      <w:r w:rsidR="00B23560">
        <w:rPr>
          <w:b/>
          <w:sz w:val="28"/>
          <w:szCs w:val="28"/>
        </w:rPr>
        <w:t>. ПРАКТИЧЕСКАЯ ЧАСТЬ</w:t>
      </w:r>
    </w:p>
    <w:p w:rsidR="00B87DF3" w:rsidRDefault="00B87DF3" w:rsidP="00B87DF3">
      <w:pPr>
        <w:spacing w:line="360" w:lineRule="auto"/>
        <w:jc w:val="both"/>
        <w:rPr>
          <w:sz w:val="28"/>
          <w:szCs w:val="28"/>
        </w:rPr>
      </w:pPr>
    </w:p>
    <w:p w:rsidR="00B87DF3" w:rsidRDefault="00B87DF3" w:rsidP="00B87DF3">
      <w:pPr>
        <w:suppressAutoHyphens w:val="0"/>
        <w:spacing w:line="360" w:lineRule="auto"/>
        <w:ind w:firstLine="567"/>
        <w:jc w:val="both"/>
        <w:rPr>
          <w:b/>
          <w:sz w:val="28"/>
          <w:szCs w:val="28"/>
        </w:rPr>
      </w:pPr>
      <w:r>
        <w:rPr>
          <w:b/>
          <w:sz w:val="28"/>
          <w:szCs w:val="28"/>
        </w:rPr>
        <w:t>2.1. Анализ плотности</w:t>
      </w:r>
    </w:p>
    <w:p w:rsidR="00B87DF3" w:rsidRDefault="00B87DF3" w:rsidP="00B87DF3">
      <w:pPr>
        <w:spacing w:line="360" w:lineRule="auto"/>
        <w:ind w:firstLine="567"/>
        <w:jc w:val="both"/>
        <w:rPr>
          <w:lang w:eastAsia="ru-RU"/>
        </w:rPr>
      </w:pPr>
      <w:r>
        <w:rPr>
          <w:sz w:val="28"/>
          <w:szCs w:val="28"/>
        </w:rPr>
        <w:t xml:space="preserve">Для измерения плотности жидкостей я использовала простейшую формулу из курса физики и химии: </w:t>
      </w:r>
      <w:proofErr w:type="spellStart"/>
      <w:r>
        <w:rPr>
          <w:rFonts w:ascii="Georgia" w:hAnsi="Georgia"/>
          <w:i/>
          <w:iCs/>
          <w:sz w:val="36"/>
          <w:szCs w:val="36"/>
          <w:lang w:eastAsia="ru-RU"/>
        </w:rPr>
        <w:t>ρ</w:t>
      </w:r>
      <w:r>
        <w:rPr>
          <w:i/>
          <w:iCs/>
          <w:sz w:val="36"/>
          <w:szCs w:val="36"/>
          <w:lang w:eastAsia="ru-RU"/>
        </w:rPr>
        <w:t>=</w:t>
      </w:r>
      <w:proofErr w:type="spellEnd"/>
      <w:r>
        <w:rPr>
          <w:i/>
          <w:iCs/>
          <w:sz w:val="36"/>
          <w:szCs w:val="36"/>
          <w:lang w:val="en-US" w:eastAsia="ru-RU"/>
        </w:rPr>
        <w:t>m</w:t>
      </w:r>
      <w:r>
        <w:rPr>
          <w:i/>
          <w:iCs/>
          <w:sz w:val="36"/>
          <w:szCs w:val="36"/>
          <w:lang w:eastAsia="ru-RU"/>
        </w:rPr>
        <w:t>/</w:t>
      </w:r>
      <w:r>
        <w:rPr>
          <w:i/>
          <w:iCs/>
          <w:sz w:val="36"/>
          <w:szCs w:val="36"/>
          <w:lang w:val="en-US" w:eastAsia="ru-RU"/>
        </w:rPr>
        <w:t>V</w:t>
      </w:r>
      <w:r>
        <w:rPr>
          <w:i/>
          <w:iCs/>
          <w:sz w:val="36"/>
          <w:szCs w:val="36"/>
          <w:lang w:eastAsia="ru-RU"/>
        </w:rPr>
        <w:t>.</w:t>
      </w:r>
    </w:p>
    <w:p w:rsidR="00B87DF3" w:rsidRDefault="00B87DF3" w:rsidP="00B87DF3">
      <w:pPr>
        <w:spacing w:line="360" w:lineRule="auto"/>
        <w:ind w:firstLine="567"/>
        <w:jc w:val="both"/>
        <w:rPr>
          <w:color w:val="000000"/>
          <w:sz w:val="28"/>
          <w:szCs w:val="28"/>
        </w:rPr>
      </w:pPr>
      <w:r>
        <w:rPr>
          <w:color w:val="000000"/>
          <w:sz w:val="28"/>
          <w:szCs w:val="28"/>
        </w:rPr>
        <w:t>Я взяла пять одинаковых мерных цилиндров, в каждый из них налила по 25 мл сре</w:t>
      </w:r>
      <w:proofErr w:type="gramStart"/>
      <w:r>
        <w:rPr>
          <w:color w:val="000000"/>
          <w:sz w:val="28"/>
          <w:szCs w:val="28"/>
        </w:rPr>
        <w:t>дств дл</w:t>
      </w:r>
      <w:proofErr w:type="gramEnd"/>
      <w:r>
        <w:rPr>
          <w:color w:val="000000"/>
          <w:sz w:val="28"/>
          <w:szCs w:val="28"/>
        </w:rPr>
        <w:t xml:space="preserve">я мытья посуды. Измерив массу цилиндра до и после наполнения на химических электронных весах, я рассчитала массу моющих средств. </w:t>
      </w:r>
    </w:p>
    <w:p w:rsidR="00B87DF3" w:rsidRDefault="00B87DF3" w:rsidP="00B87DF3">
      <w:pPr>
        <w:spacing w:line="360" w:lineRule="auto"/>
        <w:ind w:firstLine="567"/>
        <w:jc w:val="both"/>
        <w:rPr>
          <w:color w:val="000000"/>
          <w:sz w:val="28"/>
          <w:szCs w:val="28"/>
        </w:rPr>
      </w:pPr>
      <w:r>
        <w:rPr>
          <w:color w:val="000000"/>
          <w:sz w:val="28"/>
          <w:szCs w:val="28"/>
        </w:rPr>
        <w:t>Далее я применила формулу и вычислила плотность. Результаты отражены в таблице 2.1.</w:t>
      </w:r>
    </w:p>
    <w:p w:rsidR="00B87DF3" w:rsidRDefault="00B87DF3" w:rsidP="00B87DF3">
      <w:pPr>
        <w:spacing w:line="360" w:lineRule="auto"/>
        <w:ind w:firstLine="567"/>
        <w:jc w:val="right"/>
        <w:rPr>
          <w:color w:val="000000"/>
          <w:sz w:val="28"/>
          <w:szCs w:val="28"/>
        </w:rPr>
      </w:pPr>
      <w:r>
        <w:rPr>
          <w:color w:val="000000"/>
          <w:sz w:val="28"/>
          <w:szCs w:val="28"/>
        </w:rPr>
        <w:t xml:space="preserve">Таблица 2.1 </w:t>
      </w:r>
    </w:p>
    <w:p w:rsidR="00B87DF3" w:rsidRDefault="00B87DF3" w:rsidP="00B87DF3">
      <w:pPr>
        <w:spacing w:line="360" w:lineRule="auto"/>
        <w:ind w:firstLine="567"/>
        <w:jc w:val="center"/>
        <w:rPr>
          <w:color w:val="000000"/>
          <w:sz w:val="28"/>
          <w:szCs w:val="28"/>
        </w:rPr>
      </w:pPr>
      <w:r>
        <w:rPr>
          <w:color w:val="000000"/>
          <w:sz w:val="28"/>
          <w:szCs w:val="28"/>
        </w:rPr>
        <w:t>Показатели плотности сре</w:t>
      </w:r>
      <w:proofErr w:type="gramStart"/>
      <w:r>
        <w:rPr>
          <w:color w:val="000000"/>
          <w:sz w:val="28"/>
          <w:szCs w:val="28"/>
        </w:rPr>
        <w:t>дств дл</w:t>
      </w:r>
      <w:proofErr w:type="gramEnd"/>
      <w:r>
        <w:rPr>
          <w:color w:val="000000"/>
          <w:sz w:val="28"/>
          <w:szCs w:val="28"/>
        </w:rPr>
        <w:t>я мытья посуды</w:t>
      </w:r>
    </w:p>
    <w:p w:rsidR="00B87DF3" w:rsidRDefault="00B87DF3" w:rsidP="00B87DF3">
      <w:pPr>
        <w:spacing w:line="360" w:lineRule="auto"/>
        <w:ind w:firstLine="567"/>
        <w:jc w:val="center"/>
        <w:rPr>
          <w:color w:val="000000"/>
          <w:sz w:val="28"/>
          <w:szCs w:val="28"/>
        </w:rPr>
      </w:pPr>
    </w:p>
    <w:tbl>
      <w:tblPr>
        <w:tblStyle w:val="ac"/>
        <w:tblW w:w="0" w:type="auto"/>
        <w:tblLook w:val="04A0"/>
      </w:tblPr>
      <w:tblGrid>
        <w:gridCol w:w="1595"/>
        <w:gridCol w:w="1595"/>
        <w:gridCol w:w="1595"/>
        <w:gridCol w:w="1595"/>
        <w:gridCol w:w="1595"/>
        <w:gridCol w:w="1596"/>
      </w:tblGrid>
      <w:tr w:rsidR="00B87DF3" w:rsidTr="00B87DF3">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87DF3" w:rsidRDefault="00B87DF3">
            <w:pPr>
              <w:spacing w:line="360" w:lineRule="auto"/>
              <w:ind w:firstLine="567"/>
              <w:jc w:val="both"/>
              <w:rPr>
                <w:sz w:val="28"/>
                <w:szCs w:val="28"/>
              </w:rPr>
            </w:pP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center"/>
              <w:rPr>
                <w:sz w:val="28"/>
                <w:szCs w:val="28"/>
              </w:rPr>
            </w:pPr>
            <w:proofErr w:type="spellStart"/>
            <w:r>
              <w:rPr>
                <w:sz w:val="28"/>
                <w:szCs w:val="28"/>
                <w:lang w:val="en-US"/>
              </w:rPr>
              <w:t>Sarma</w:t>
            </w:r>
            <w:proofErr w:type="spellEnd"/>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center"/>
              <w:rPr>
                <w:sz w:val="28"/>
                <w:szCs w:val="28"/>
              </w:rPr>
            </w:pPr>
            <w:r>
              <w:rPr>
                <w:sz w:val="28"/>
                <w:szCs w:val="28"/>
                <w:lang w:val="en-US"/>
              </w:rPr>
              <w:t>Fairy</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center"/>
              <w:rPr>
                <w:sz w:val="28"/>
                <w:szCs w:val="28"/>
              </w:rPr>
            </w:pPr>
            <w:r>
              <w:rPr>
                <w:sz w:val="28"/>
                <w:szCs w:val="28"/>
                <w:lang w:val="en-US"/>
              </w:rPr>
              <w:t>Gala</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center"/>
              <w:rPr>
                <w:sz w:val="28"/>
                <w:szCs w:val="28"/>
              </w:rPr>
            </w:pPr>
            <w:r>
              <w:rPr>
                <w:sz w:val="28"/>
                <w:szCs w:val="28"/>
                <w:lang w:val="en-US"/>
              </w:rPr>
              <w:t>Pure Water</w:t>
            </w:r>
          </w:p>
        </w:tc>
        <w:tc>
          <w:tcPr>
            <w:tcW w:w="15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center"/>
              <w:rPr>
                <w:sz w:val="28"/>
                <w:szCs w:val="28"/>
              </w:rPr>
            </w:pPr>
            <w:proofErr w:type="spellStart"/>
            <w:r>
              <w:rPr>
                <w:sz w:val="28"/>
                <w:szCs w:val="28"/>
                <w:lang w:val="en-US"/>
              </w:rPr>
              <w:t>Molecola</w:t>
            </w:r>
            <w:proofErr w:type="spellEnd"/>
          </w:p>
        </w:tc>
      </w:tr>
      <w:tr w:rsidR="00B87DF3" w:rsidTr="00B87DF3">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Плотность (</w:t>
            </w:r>
            <w:proofErr w:type="gramStart"/>
            <w:r>
              <w:rPr>
                <w:sz w:val="28"/>
                <w:szCs w:val="28"/>
              </w:rPr>
              <w:t>г</w:t>
            </w:r>
            <w:proofErr w:type="gramEnd"/>
            <w:r>
              <w:rPr>
                <w:sz w:val="28"/>
                <w:szCs w:val="28"/>
              </w:rPr>
              <w:t>/см</w:t>
            </w:r>
            <w:r>
              <w:rPr>
                <w:sz w:val="28"/>
                <w:szCs w:val="28"/>
                <w:vertAlign w:val="superscript"/>
              </w:rPr>
              <w:t>3</w:t>
            </w:r>
            <w:r>
              <w:rPr>
                <w:sz w:val="28"/>
                <w:szCs w:val="28"/>
              </w:rPr>
              <w:t>)</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ind w:hanging="35"/>
              <w:jc w:val="center"/>
              <w:rPr>
                <w:sz w:val="28"/>
                <w:szCs w:val="28"/>
              </w:rPr>
            </w:pPr>
            <w:r>
              <w:rPr>
                <w:sz w:val="28"/>
                <w:szCs w:val="28"/>
              </w:rPr>
              <w:t>1,068</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ind w:hanging="35"/>
              <w:jc w:val="center"/>
              <w:rPr>
                <w:sz w:val="28"/>
                <w:szCs w:val="28"/>
              </w:rPr>
            </w:pPr>
            <w:r>
              <w:rPr>
                <w:sz w:val="28"/>
                <w:szCs w:val="28"/>
              </w:rPr>
              <w:t>1,044</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ind w:hanging="35"/>
              <w:jc w:val="center"/>
              <w:rPr>
                <w:sz w:val="28"/>
                <w:szCs w:val="28"/>
              </w:rPr>
            </w:pPr>
            <w:r>
              <w:rPr>
                <w:sz w:val="28"/>
                <w:szCs w:val="28"/>
              </w:rPr>
              <w:t>1,036</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ind w:hanging="35"/>
              <w:jc w:val="center"/>
              <w:rPr>
                <w:sz w:val="28"/>
                <w:szCs w:val="28"/>
              </w:rPr>
            </w:pPr>
            <w:r>
              <w:rPr>
                <w:sz w:val="28"/>
                <w:szCs w:val="28"/>
              </w:rPr>
              <w:t>0,936</w:t>
            </w:r>
          </w:p>
        </w:tc>
        <w:tc>
          <w:tcPr>
            <w:tcW w:w="15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ind w:hanging="35"/>
              <w:jc w:val="center"/>
              <w:rPr>
                <w:sz w:val="28"/>
                <w:szCs w:val="28"/>
              </w:rPr>
            </w:pPr>
            <w:r>
              <w:rPr>
                <w:sz w:val="28"/>
                <w:szCs w:val="28"/>
              </w:rPr>
              <w:t>1,028</w:t>
            </w:r>
          </w:p>
        </w:tc>
      </w:tr>
    </w:tbl>
    <w:p w:rsidR="00B87DF3" w:rsidRDefault="00B87DF3" w:rsidP="00B87DF3">
      <w:pPr>
        <w:spacing w:line="360" w:lineRule="auto"/>
        <w:ind w:firstLine="567"/>
        <w:jc w:val="both"/>
        <w:rPr>
          <w:sz w:val="28"/>
          <w:szCs w:val="28"/>
        </w:rPr>
      </w:pPr>
    </w:p>
    <w:p w:rsidR="00B87DF3" w:rsidRDefault="00B87DF3" w:rsidP="00B87DF3">
      <w:pPr>
        <w:pStyle w:val="a3"/>
        <w:tabs>
          <w:tab w:val="left" w:pos="0"/>
        </w:tabs>
        <w:spacing w:line="360" w:lineRule="auto"/>
        <w:ind w:left="0" w:right="125" w:firstLine="567"/>
        <w:jc w:val="both"/>
        <w:rPr>
          <w:sz w:val="28"/>
          <w:szCs w:val="28"/>
        </w:rPr>
      </w:pPr>
      <w:r>
        <w:rPr>
          <w:sz w:val="28"/>
          <w:szCs w:val="28"/>
        </w:rPr>
        <w:t xml:space="preserve">Как видно из таблицы, все моющие средства, кроме </w:t>
      </w:r>
      <w:r>
        <w:rPr>
          <w:sz w:val="28"/>
          <w:szCs w:val="28"/>
          <w:lang w:val="en-US"/>
        </w:rPr>
        <w:t>Pure</w:t>
      </w:r>
      <w:r w:rsidRPr="00B87DF3">
        <w:rPr>
          <w:sz w:val="28"/>
          <w:szCs w:val="28"/>
        </w:rPr>
        <w:t xml:space="preserve"> </w:t>
      </w:r>
      <w:r>
        <w:rPr>
          <w:sz w:val="28"/>
          <w:szCs w:val="28"/>
          <w:lang w:val="en-US"/>
        </w:rPr>
        <w:t>Water</w:t>
      </w:r>
      <w:r>
        <w:rPr>
          <w:sz w:val="28"/>
          <w:szCs w:val="28"/>
        </w:rPr>
        <w:t xml:space="preserve">, имеют плотность больше, чем плотность воды. Низкая плотность </w:t>
      </w:r>
      <w:r>
        <w:rPr>
          <w:sz w:val="28"/>
          <w:szCs w:val="28"/>
          <w:lang w:val="en-US"/>
        </w:rPr>
        <w:t>Pure</w:t>
      </w:r>
      <w:r w:rsidRPr="00B87DF3">
        <w:rPr>
          <w:sz w:val="28"/>
          <w:szCs w:val="28"/>
        </w:rPr>
        <w:t xml:space="preserve"> </w:t>
      </w:r>
      <w:r>
        <w:rPr>
          <w:sz w:val="28"/>
          <w:szCs w:val="28"/>
          <w:lang w:val="en-US"/>
        </w:rPr>
        <w:t>Water</w:t>
      </w:r>
      <w:r>
        <w:rPr>
          <w:sz w:val="28"/>
          <w:szCs w:val="28"/>
        </w:rPr>
        <w:t xml:space="preserve"> объясняется специфической структурой моющего средства, жидкость насыщена пузырьками газа. Самым плотным оказалось моющее средство </w:t>
      </w:r>
      <w:proofErr w:type="spellStart"/>
      <w:r>
        <w:rPr>
          <w:sz w:val="28"/>
          <w:szCs w:val="28"/>
          <w:lang w:val="en-US"/>
        </w:rPr>
        <w:t>Sarma</w:t>
      </w:r>
      <w:proofErr w:type="spellEnd"/>
      <w:r>
        <w:rPr>
          <w:sz w:val="28"/>
          <w:szCs w:val="28"/>
        </w:rPr>
        <w:t>.</w:t>
      </w:r>
    </w:p>
    <w:p w:rsidR="00B87DF3" w:rsidRDefault="00B87DF3" w:rsidP="00B87DF3">
      <w:pPr>
        <w:suppressAutoHyphens w:val="0"/>
        <w:spacing w:line="360" w:lineRule="auto"/>
        <w:ind w:firstLine="567"/>
        <w:jc w:val="both"/>
        <w:rPr>
          <w:b/>
          <w:sz w:val="28"/>
          <w:szCs w:val="28"/>
        </w:rPr>
      </w:pPr>
      <w:r>
        <w:rPr>
          <w:b/>
          <w:sz w:val="28"/>
          <w:szCs w:val="28"/>
        </w:rPr>
        <w:t xml:space="preserve"> </w:t>
      </w:r>
    </w:p>
    <w:p w:rsidR="00B87DF3" w:rsidRDefault="00B87DF3" w:rsidP="00B87DF3">
      <w:pPr>
        <w:suppressAutoHyphens w:val="0"/>
        <w:spacing w:line="360" w:lineRule="auto"/>
        <w:ind w:firstLine="567"/>
        <w:jc w:val="both"/>
        <w:rPr>
          <w:b/>
          <w:sz w:val="28"/>
          <w:szCs w:val="28"/>
        </w:rPr>
      </w:pPr>
      <w:r>
        <w:rPr>
          <w:b/>
          <w:sz w:val="28"/>
          <w:szCs w:val="28"/>
        </w:rPr>
        <w:t>2.2. Определение электропроводности сре</w:t>
      </w:r>
      <w:proofErr w:type="gramStart"/>
      <w:r>
        <w:rPr>
          <w:b/>
          <w:sz w:val="28"/>
          <w:szCs w:val="28"/>
        </w:rPr>
        <w:t>дств дл</w:t>
      </w:r>
      <w:proofErr w:type="gramEnd"/>
      <w:r>
        <w:rPr>
          <w:b/>
          <w:sz w:val="28"/>
          <w:szCs w:val="28"/>
        </w:rPr>
        <w:t>я мытья посуды</w:t>
      </w:r>
    </w:p>
    <w:p w:rsidR="00ED3161" w:rsidRDefault="00ED3161" w:rsidP="00ED3161">
      <w:pPr>
        <w:spacing w:line="360" w:lineRule="auto"/>
        <w:ind w:firstLine="567"/>
        <w:jc w:val="both"/>
        <w:rPr>
          <w:rStyle w:val="w"/>
          <w:shd w:val="clear" w:color="auto" w:fill="FFFFFF"/>
        </w:rPr>
      </w:pPr>
      <w:r>
        <w:rPr>
          <w:sz w:val="28"/>
          <w:szCs w:val="28"/>
        </w:rPr>
        <w:t xml:space="preserve">Электропроводность, или электрическая проводимость – это </w:t>
      </w:r>
      <w:r>
        <w:rPr>
          <w:rStyle w:val="w"/>
          <w:sz w:val="28"/>
          <w:szCs w:val="28"/>
          <w:shd w:val="clear" w:color="auto" w:fill="FFFFFF"/>
        </w:rPr>
        <w:t>способность</w:t>
      </w:r>
      <w:r>
        <w:rPr>
          <w:sz w:val="28"/>
          <w:szCs w:val="28"/>
          <w:shd w:val="clear" w:color="auto" w:fill="FFFFFF"/>
        </w:rPr>
        <w:t> </w:t>
      </w:r>
      <w:r>
        <w:rPr>
          <w:rStyle w:val="w"/>
          <w:sz w:val="28"/>
          <w:szCs w:val="28"/>
          <w:shd w:val="clear" w:color="auto" w:fill="FFFFFF"/>
        </w:rPr>
        <w:t>тела</w:t>
      </w:r>
      <w:r>
        <w:rPr>
          <w:sz w:val="28"/>
          <w:szCs w:val="28"/>
          <w:shd w:val="clear" w:color="auto" w:fill="FFFFFF"/>
        </w:rPr>
        <w:t> </w:t>
      </w:r>
      <w:r>
        <w:rPr>
          <w:rStyle w:val="w"/>
          <w:sz w:val="28"/>
          <w:szCs w:val="28"/>
          <w:shd w:val="clear" w:color="auto" w:fill="FFFFFF"/>
        </w:rPr>
        <w:t>пропускать</w:t>
      </w:r>
      <w:r>
        <w:rPr>
          <w:sz w:val="28"/>
          <w:szCs w:val="28"/>
          <w:shd w:val="clear" w:color="auto" w:fill="FFFFFF"/>
        </w:rPr>
        <w:t> </w:t>
      </w:r>
      <w:hyperlink r:id="rId14" w:history="1">
        <w:r>
          <w:rPr>
            <w:rStyle w:val="w"/>
            <w:sz w:val="28"/>
            <w:szCs w:val="28"/>
            <w:shd w:val="clear" w:color="auto" w:fill="FFFFFF"/>
          </w:rPr>
          <w:t>электрический</w:t>
        </w:r>
        <w:r>
          <w:rPr>
            <w:rStyle w:val="a4"/>
            <w:sz w:val="28"/>
            <w:szCs w:val="28"/>
            <w:shd w:val="clear" w:color="auto" w:fill="FFFFFF"/>
          </w:rPr>
          <w:t> </w:t>
        </w:r>
        <w:r>
          <w:rPr>
            <w:rStyle w:val="w"/>
            <w:sz w:val="28"/>
            <w:szCs w:val="28"/>
            <w:shd w:val="clear" w:color="auto" w:fill="FFFFFF"/>
          </w:rPr>
          <w:t>ток</w:t>
        </w:r>
      </w:hyperlink>
      <w:r>
        <w:t xml:space="preserve"> </w:t>
      </w:r>
      <w:r>
        <w:rPr>
          <w:sz w:val="28"/>
          <w:szCs w:val="28"/>
        </w:rPr>
        <w:t xml:space="preserve">под воздействием электрического поля. </w:t>
      </w:r>
      <w:r>
        <w:rPr>
          <w:rStyle w:val="w"/>
          <w:sz w:val="28"/>
          <w:szCs w:val="28"/>
          <w:shd w:val="clear" w:color="auto" w:fill="FFFFFF"/>
        </w:rPr>
        <w:t xml:space="preserve">Чем выше содержание ионов в растворе, тем  лучше он проводит электричество. </w:t>
      </w:r>
    </w:p>
    <w:p w:rsidR="00ED3161" w:rsidRDefault="00ED3161" w:rsidP="00ED3161">
      <w:pPr>
        <w:spacing w:line="360" w:lineRule="auto"/>
        <w:ind w:firstLine="567"/>
        <w:jc w:val="both"/>
        <w:rPr>
          <w:rStyle w:val="w"/>
          <w:sz w:val="28"/>
          <w:szCs w:val="28"/>
          <w:shd w:val="clear" w:color="auto" w:fill="FFFFFF"/>
        </w:rPr>
      </w:pPr>
      <w:r>
        <w:rPr>
          <w:rStyle w:val="w"/>
          <w:sz w:val="28"/>
          <w:szCs w:val="28"/>
          <w:shd w:val="clear" w:color="auto" w:fill="FFFFFF"/>
        </w:rPr>
        <w:lastRenderedPageBreak/>
        <w:t>Я исследовала значение удельной электропроводности сре</w:t>
      </w:r>
      <w:proofErr w:type="gramStart"/>
      <w:r>
        <w:rPr>
          <w:rStyle w:val="w"/>
          <w:sz w:val="28"/>
          <w:szCs w:val="28"/>
          <w:shd w:val="clear" w:color="auto" w:fill="FFFFFF"/>
        </w:rPr>
        <w:t>дств дл</w:t>
      </w:r>
      <w:proofErr w:type="gramEnd"/>
      <w:r>
        <w:rPr>
          <w:rStyle w:val="w"/>
          <w:sz w:val="28"/>
          <w:szCs w:val="28"/>
          <w:shd w:val="clear" w:color="auto" w:fill="FFFFFF"/>
        </w:rPr>
        <w:t xml:space="preserve">я мытья посуды. Величиной измерения удельной электропроводности является См/м. </w:t>
      </w:r>
      <w:proofErr w:type="spellStart"/>
      <w:proofErr w:type="gramStart"/>
      <w:r>
        <w:rPr>
          <w:bCs/>
          <w:sz w:val="28"/>
          <w:szCs w:val="28"/>
          <w:shd w:val="clear" w:color="auto" w:fill="FFFFFF"/>
        </w:rPr>
        <w:t>Си́менс</w:t>
      </w:r>
      <w:proofErr w:type="spellEnd"/>
      <w:proofErr w:type="gramEnd"/>
      <w:r>
        <w:rPr>
          <w:sz w:val="28"/>
          <w:szCs w:val="28"/>
          <w:shd w:val="clear" w:color="auto" w:fill="FFFFFF"/>
        </w:rPr>
        <w:t> (русское обозначение: </w:t>
      </w:r>
      <w:proofErr w:type="gramStart"/>
      <w:r>
        <w:rPr>
          <w:bCs/>
          <w:sz w:val="28"/>
          <w:szCs w:val="28"/>
          <w:shd w:val="clear" w:color="auto" w:fill="FFFFFF"/>
        </w:rPr>
        <w:t>См</w:t>
      </w:r>
      <w:proofErr w:type="gramEnd"/>
      <w:r>
        <w:rPr>
          <w:sz w:val="28"/>
          <w:szCs w:val="28"/>
          <w:shd w:val="clear" w:color="auto" w:fill="FFFFFF"/>
        </w:rPr>
        <w:t>; международное обозначение: </w:t>
      </w:r>
      <w:r>
        <w:rPr>
          <w:bCs/>
          <w:sz w:val="28"/>
          <w:szCs w:val="28"/>
          <w:shd w:val="clear" w:color="auto" w:fill="FFFFFF"/>
        </w:rPr>
        <w:t>S</w:t>
      </w:r>
      <w:r>
        <w:rPr>
          <w:sz w:val="28"/>
          <w:szCs w:val="28"/>
          <w:shd w:val="clear" w:color="auto" w:fill="FFFFFF"/>
        </w:rPr>
        <w:t>) — единица измерения </w:t>
      </w:r>
      <w:r w:rsidRPr="00A2011B">
        <w:rPr>
          <w:sz w:val="28"/>
          <w:szCs w:val="28"/>
          <w:shd w:val="clear" w:color="auto" w:fill="FFFFFF"/>
        </w:rPr>
        <w:t>электрической проводимости</w:t>
      </w:r>
      <w:r>
        <w:rPr>
          <w:sz w:val="28"/>
          <w:szCs w:val="28"/>
          <w:shd w:val="clear" w:color="auto" w:fill="FFFFFF"/>
        </w:rPr>
        <w:t> в </w:t>
      </w:r>
      <w:r w:rsidRPr="00A2011B">
        <w:rPr>
          <w:sz w:val="28"/>
          <w:szCs w:val="28"/>
          <w:shd w:val="clear" w:color="auto" w:fill="FFFFFF"/>
        </w:rPr>
        <w:t>Международной системе единиц (СИ)</w:t>
      </w:r>
      <w:r>
        <w:rPr>
          <w:sz w:val="28"/>
          <w:szCs w:val="28"/>
          <w:shd w:val="clear" w:color="auto" w:fill="FFFFFF"/>
        </w:rPr>
        <w:t xml:space="preserve">, величина, обратная Ому. По определению Сименс равен электрической проводимости проводника, </w:t>
      </w:r>
      <w:r w:rsidRPr="00A2011B">
        <w:rPr>
          <w:sz w:val="28"/>
          <w:szCs w:val="28"/>
          <w:shd w:val="clear" w:color="auto" w:fill="FFFFFF"/>
        </w:rPr>
        <w:t>сопротивление</w:t>
      </w:r>
      <w:r>
        <w:rPr>
          <w:sz w:val="28"/>
          <w:szCs w:val="28"/>
          <w:shd w:val="clear" w:color="auto" w:fill="FFFFFF"/>
        </w:rPr>
        <w:t> которого составляет 1 Ом.</w:t>
      </w:r>
      <w:r>
        <w:rPr>
          <w:rStyle w:val="w"/>
          <w:sz w:val="28"/>
          <w:szCs w:val="28"/>
          <w:shd w:val="clear" w:color="auto" w:fill="FFFFFF"/>
        </w:rPr>
        <w:t xml:space="preserve"> </w:t>
      </w:r>
    </w:p>
    <w:p w:rsidR="00ED3161" w:rsidRDefault="00ED3161" w:rsidP="00ED3161">
      <w:pPr>
        <w:spacing w:line="360" w:lineRule="auto"/>
        <w:ind w:firstLine="567"/>
        <w:jc w:val="both"/>
        <w:rPr>
          <w:rStyle w:val="w"/>
          <w:sz w:val="28"/>
          <w:szCs w:val="28"/>
          <w:shd w:val="clear" w:color="auto" w:fill="FFFFFF"/>
        </w:rPr>
      </w:pPr>
      <w:r>
        <w:rPr>
          <w:rStyle w:val="w"/>
          <w:sz w:val="28"/>
          <w:szCs w:val="28"/>
          <w:shd w:val="clear" w:color="auto" w:fill="FFFFFF"/>
        </w:rPr>
        <w:t xml:space="preserve">Этот опыт не только продемонстрирует наглядно, насколько высоко содержание ионов в средствах для мытья посуды, но и позволит сделать вывод об их опасности для экологии. </w:t>
      </w:r>
    </w:p>
    <w:p w:rsidR="00ED3161" w:rsidRDefault="00ED3161" w:rsidP="00ED3161">
      <w:pPr>
        <w:spacing w:line="360" w:lineRule="auto"/>
        <w:ind w:firstLine="567"/>
        <w:jc w:val="both"/>
      </w:pPr>
      <w:r>
        <w:rPr>
          <w:rStyle w:val="w"/>
          <w:sz w:val="28"/>
          <w:szCs w:val="28"/>
          <w:shd w:val="clear" w:color="auto" w:fill="FFFFFF"/>
        </w:rPr>
        <w:t>Для определения удельной электрической проводимости сре</w:t>
      </w:r>
      <w:proofErr w:type="gramStart"/>
      <w:r>
        <w:rPr>
          <w:rStyle w:val="w"/>
          <w:sz w:val="28"/>
          <w:szCs w:val="28"/>
          <w:shd w:val="clear" w:color="auto" w:fill="FFFFFF"/>
        </w:rPr>
        <w:t>дств дл</w:t>
      </w:r>
      <w:proofErr w:type="gramEnd"/>
      <w:r>
        <w:rPr>
          <w:rStyle w:val="w"/>
          <w:sz w:val="28"/>
          <w:szCs w:val="28"/>
          <w:shd w:val="clear" w:color="auto" w:fill="FFFFFF"/>
        </w:rPr>
        <w:t>я мытья посуды был использован датчик удельной электропроводности.</w:t>
      </w:r>
      <w:r>
        <w:rPr>
          <w:sz w:val="28"/>
          <w:szCs w:val="28"/>
        </w:rPr>
        <w:t xml:space="preserve"> Этот датчик измеряет указанную величину не в </w:t>
      </w:r>
      <w:proofErr w:type="gramStart"/>
      <w:r>
        <w:rPr>
          <w:sz w:val="28"/>
          <w:szCs w:val="28"/>
        </w:rPr>
        <w:t>См</w:t>
      </w:r>
      <w:proofErr w:type="gramEnd"/>
      <w:r>
        <w:rPr>
          <w:sz w:val="28"/>
          <w:szCs w:val="28"/>
        </w:rPr>
        <w:t xml:space="preserve">/м, а в мкСм/см, что является кратной единицей измерения.  </w:t>
      </w:r>
    </w:p>
    <w:p w:rsidR="00ED3161" w:rsidRDefault="00ED3161" w:rsidP="00ED3161">
      <w:pPr>
        <w:spacing w:line="360" w:lineRule="auto"/>
        <w:ind w:firstLine="567"/>
        <w:jc w:val="both"/>
        <w:rPr>
          <w:sz w:val="28"/>
          <w:szCs w:val="28"/>
        </w:rPr>
      </w:pPr>
      <w:r>
        <w:rPr>
          <w:sz w:val="28"/>
          <w:szCs w:val="28"/>
        </w:rPr>
        <w:t>Датчик удельной электропроводности, как и датчик кислотности, подключался к компьютеру и опускался в химические стаканы, заполненные средствами для мытья посуды. После получения результата для каждого средства датчик тщательно промывали проточной водой, чтобы обеспечить чистые условия эксперимента.  Результаты исследования приведены в таблице 2.2.</w:t>
      </w:r>
    </w:p>
    <w:p w:rsidR="00251B27" w:rsidRDefault="00251B27" w:rsidP="00B47490">
      <w:pPr>
        <w:spacing w:line="360" w:lineRule="auto"/>
        <w:ind w:firstLine="567"/>
        <w:jc w:val="center"/>
        <w:rPr>
          <w:sz w:val="28"/>
          <w:szCs w:val="28"/>
        </w:rPr>
      </w:pPr>
    </w:p>
    <w:p w:rsidR="00B87DF3" w:rsidRDefault="00B87DF3" w:rsidP="00B87DF3">
      <w:pPr>
        <w:spacing w:line="360" w:lineRule="auto"/>
        <w:ind w:firstLine="567"/>
        <w:jc w:val="right"/>
        <w:rPr>
          <w:sz w:val="28"/>
          <w:szCs w:val="28"/>
        </w:rPr>
      </w:pPr>
      <w:r>
        <w:rPr>
          <w:sz w:val="28"/>
          <w:szCs w:val="28"/>
        </w:rPr>
        <w:t>Таблица 2.</w:t>
      </w:r>
      <w:r w:rsidR="00A045D7">
        <w:rPr>
          <w:sz w:val="28"/>
          <w:szCs w:val="28"/>
        </w:rPr>
        <w:t>2</w:t>
      </w:r>
    </w:p>
    <w:p w:rsidR="00B87DF3" w:rsidRDefault="00B87DF3" w:rsidP="00B87DF3">
      <w:pPr>
        <w:spacing w:line="360" w:lineRule="auto"/>
        <w:ind w:firstLine="567"/>
        <w:jc w:val="center"/>
        <w:rPr>
          <w:sz w:val="28"/>
          <w:szCs w:val="28"/>
        </w:rPr>
      </w:pPr>
      <w:r>
        <w:rPr>
          <w:sz w:val="28"/>
          <w:szCs w:val="28"/>
        </w:rPr>
        <w:t>Показатели электропроводности сре</w:t>
      </w:r>
      <w:proofErr w:type="gramStart"/>
      <w:r>
        <w:rPr>
          <w:sz w:val="28"/>
          <w:szCs w:val="28"/>
        </w:rPr>
        <w:t>дств дл</w:t>
      </w:r>
      <w:proofErr w:type="gramEnd"/>
      <w:r>
        <w:rPr>
          <w:sz w:val="28"/>
          <w:szCs w:val="28"/>
        </w:rPr>
        <w:t>я мытья посуды</w:t>
      </w:r>
    </w:p>
    <w:p w:rsidR="00B87DF3" w:rsidRDefault="00B87DF3" w:rsidP="00B87DF3">
      <w:pPr>
        <w:spacing w:line="360" w:lineRule="auto"/>
        <w:ind w:firstLine="567"/>
        <w:jc w:val="right"/>
        <w:rPr>
          <w:sz w:val="28"/>
          <w:szCs w:val="28"/>
        </w:rPr>
      </w:pPr>
    </w:p>
    <w:tbl>
      <w:tblPr>
        <w:tblStyle w:val="ac"/>
        <w:tblW w:w="0" w:type="auto"/>
        <w:tblLook w:val="04A0"/>
      </w:tblPr>
      <w:tblGrid>
        <w:gridCol w:w="2712"/>
        <w:gridCol w:w="1286"/>
        <w:gridCol w:w="1159"/>
        <w:gridCol w:w="1148"/>
        <w:gridCol w:w="1148"/>
        <w:gridCol w:w="1135"/>
        <w:gridCol w:w="1423"/>
      </w:tblGrid>
      <w:tr w:rsidR="00B87DF3" w:rsidTr="00ED3161">
        <w:tc>
          <w:tcPr>
            <w:tcW w:w="27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87DF3" w:rsidRDefault="00B87DF3">
            <w:pPr>
              <w:spacing w:line="360" w:lineRule="auto"/>
              <w:jc w:val="both"/>
              <w:rPr>
                <w:sz w:val="28"/>
                <w:szCs w:val="28"/>
              </w:rPr>
            </w:pPr>
          </w:p>
        </w:tc>
        <w:tc>
          <w:tcPr>
            <w:tcW w:w="12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proofErr w:type="spellStart"/>
            <w:r>
              <w:rPr>
                <w:sz w:val="28"/>
                <w:szCs w:val="28"/>
              </w:rPr>
              <w:t>Дистил-лиров</w:t>
            </w:r>
            <w:r w:rsidR="00E67E15">
              <w:rPr>
                <w:sz w:val="28"/>
                <w:szCs w:val="28"/>
              </w:rPr>
              <w:t>а</w:t>
            </w:r>
            <w:r>
              <w:rPr>
                <w:sz w:val="28"/>
                <w:szCs w:val="28"/>
              </w:rPr>
              <w:t>н-ная</w:t>
            </w:r>
            <w:proofErr w:type="spellEnd"/>
            <w:r>
              <w:rPr>
                <w:sz w:val="28"/>
                <w:szCs w:val="28"/>
              </w:rPr>
              <w:t xml:space="preserve"> вода</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proofErr w:type="spellStart"/>
            <w:r>
              <w:rPr>
                <w:sz w:val="28"/>
                <w:szCs w:val="28"/>
                <w:lang w:val="en-US"/>
              </w:rPr>
              <w:t>Sarma</w:t>
            </w:r>
            <w:proofErr w:type="spellEnd"/>
          </w:p>
        </w:tc>
        <w:tc>
          <w:tcPr>
            <w:tcW w:w="11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Fairy</w:t>
            </w:r>
          </w:p>
        </w:tc>
        <w:tc>
          <w:tcPr>
            <w:tcW w:w="11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Gala</w:t>
            </w:r>
          </w:p>
        </w:tc>
        <w:tc>
          <w:tcPr>
            <w:tcW w:w="11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Pure Water</w:t>
            </w:r>
          </w:p>
        </w:tc>
        <w:tc>
          <w:tcPr>
            <w:tcW w:w="14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proofErr w:type="spellStart"/>
            <w:r>
              <w:rPr>
                <w:sz w:val="28"/>
                <w:szCs w:val="28"/>
                <w:lang w:val="en-US"/>
              </w:rPr>
              <w:t>Molecola</w:t>
            </w:r>
            <w:proofErr w:type="spellEnd"/>
          </w:p>
        </w:tc>
      </w:tr>
    </w:tbl>
    <w:p w:rsidR="00ED3161" w:rsidRDefault="00ED3161" w:rsidP="00ED3161">
      <w:pPr>
        <w:spacing w:line="360" w:lineRule="auto"/>
        <w:ind w:firstLine="567"/>
        <w:jc w:val="both"/>
        <w:rPr>
          <w:sz w:val="28"/>
          <w:szCs w:val="28"/>
        </w:rPr>
      </w:pPr>
      <w:r>
        <w:rPr>
          <w:sz w:val="28"/>
          <w:szCs w:val="28"/>
        </w:rPr>
        <w:t>Следует заметить, что показатели электропроводности для некоторых средств достигли максимальной для прибора отметки в 20000 мкСм/см</w:t>
      </w:r>
      <w:proofErr w:type="gramStart"/>
      <w:r>
        <w:rPr>
          <w:sz w:val="28"/>
          <w:szCs w:val="28"/>
        </w:rPr>
        <w:t xml:space="preserve"> ,</w:t>
      </w:r>
      <w:proofErr w:type="gramEnd"/>
      <w:r>
        <w:rPr>
          <w:sz w:val="28"/>
          <w:szCs w:val="28"/>
        </w:rPr>
        <w:t xml:space="preserve"> что хоть и не дает возможности однозначно назвать результат, но определенно говорит о крайне высокой концентрации ионов в средстве. Можно заключить, что из всех </w:t>
      </w:r>
      <w:r>
        <w:rPr>
          <w:sz w:val="28"/>
          <w:szCs w:val="28"/>
        </w:rPr>
        <w:lastRenderedPageBreak/>
        <w:t xml:space="preserve">представленных средств только </w:t>
      </w:r>
      <w:r>
        <w:rPr>
          <w:sz w:val="28"/>
          <w:szCs w:val="28"/>
          <w:lang w:val="en-US"/>
        </w:rPr>
        <w:t>Pure</w:t>
      </w:r>
      <w:r w:rsidRPr="00B87DF3">
        <w:rPr>
          <w:sz w:val="28"/>
          <w:szCs w:val="28"/>
        </w:rPr>
        <w:t xml:space="preserve"> </w:t>
      </w:r>
      <w:r>
        <w:rPr>
          <w:sz w:val="28"/>
          <w:szCs w:val="28"/>
          <w:lang w:val="en-US"/>
        </w:rPr>
        <w:t>Water</w:t>
      </w:r>
      <w:r>
        <w:rPr>
          <w:sz w:val="28"/>
          <w:szCs w:val="28"/>
        </w:rPr>
        <w:t xml:space="preserve"> обладает относительно невысокой электропроводимостью.</w:t>
      </w:r>
    </w:p>
    <w:p w:rsidR="00ED3161" w:rsidRDefault="00ED3161" w:rsidP="00ED3161">
      <w:pPr>
        <w:spacing w:line="360" w:lineRule="auto"/>
        <w:ind w:firstLine="567"/>
        <w:jc w:val="both"/>
        <w:rPr>
          <w:sz w:val="28"/>
          <w:szCs w:val="28"/>
        </w:rPr>
      </w:pPr>
      <w:r>
        <w:rPr>
          <w:sz w:val="28"/>
          <w:szCs w:val="28"/>
        </w:rPr>
        <w:t xml:space="preserve">Из результатов следует, что во всех средствах, кроме </w:t>
      </w:r>
      <w:r>
        <w:rPr>
          <w:sz w:val="28"/>
          <w:szCs w:val="28"/>
          <w:lang w:val="en-US"/>
        </w:rPr>
        <w:t>Pure</w:t>
      </w:r>
      <w:r w:rsidRPr="00B87DF3">
        <w:rPr>
          <w:sz w:val="28"/>
          <w:szCs w:val="28"/>
        </w:rPr>
        <w:t xml:space="preserve"> </w:t>
      </w:r>
      <w:r>
        <w:rPr>
          <w:sz w:val="28"/>
          <w:szCs w:val="28"/>
          <w:lang w:val="en-US"/>
        </w:rPr>
        <w:t>Water</w:t>
      </w:r>
      <w:r>
        <w:rPr>
          <w:sz w:val="28"/>
          <w:szCs w:val="28"/>
        </w:rPr>
        <w:t>, крайне высокое содержание ионов.</w:t>
      </w:r>
    </w:p>
    <w:p w:rsidR="00B87DF3" w:rsidRPr="00ED3161" w:rsidRDefault="00B87DF3" w:rsidP="00ED3161">
      <w:pPr>
        <w:tabs>
          <w:tab w:val="left" w:pos="0"/>
        </w:tabs>
        <w:spacing w:line="360" w:lineRule="auto"/>
        <w:ind w:right="125"/>
        <w:jc w:val="both"/>
        <w:rPr>
          <w:b/>
          <w:sz w:val="28"/>
          <w:szCs w:val="28"/>
        </w:rPr>
      </w:pPr>
    </w:p>
    <w:p w:rsidR="00B87DF3" w:rsidRDefault="00B87DF3" w:rsidP="00B87DF3">
      <w:pPr>
        <w:pStyle w:val="a3"/>
        <w:tabs>
          <w:tab w:val="left" w:pos="0"/>
        </w:tabs>
        <w:spacing w:line="360" w:lineRule="auto"/>
        <w:ind w:left="0" w:right="125" w:firstLine="567"/>
        <w:jc w:val="both"/>
        <w:rPr>
          <w:b/>
          <w:sz w:val="28"/>
          <w:szCs w:val="28"/>
        </w:rPr>
      </w:pPr>
      <w:r>
        <w:rPr>
          <w:b/>
          <w:sz w:val="28"/>
          <w:szCs w:val="28"/>
        </w:rPr>
        <w:t xml:space="preserve">2.3. Определение кислотности. </w:t>
      </w:r>
    </w:p>
    <w:p w:rsidR="00B87DF3" w:rsidRDefault="00B87DF3" w:rsidP="00B87DF3">
      <w:pPr>
        <w:spacing w:line="360" w:lineRule="auto"/>
        <w:ind w:firstLine="567"/>
        <w:jc w:val="both"/>
        <w:rPr>
          <w:sz w:val="28"/>
          <w:szCs w:val="28"/>
        </w:rPr>
      </w:pPr>
      <w:r>
        <w:rPr>
          <w:sz w:val="28"/>
          <w:szCs w:val="28"/>
        </w:rPr>
        <w:t xml:space="preserve">Кислотность (щелочность), или </w:t>
      </w:r>
      <w:r>
        <w:rPr>
          <w:sz w:val="28"/>
          <w:szCs w:val="28"/>
          <w:lang w:val="en-US"/>
        </w:rPr>
        <w:t>pH</w:t>
      </w:r>
      <w:r>
        <w:rPr>
          <w:sz w:val="28"/>
          <w:szCs w:val="28"/>
        </w:rPr>
        <w:t xml:space="preserve"> (</w:t>
      </w:r>
      <w:r>
        <w:rPr>
          <w:sz w:val="28"/>
          <w:szCs w:val="28"/>
          <w:lang w:val="en-US"/>
        </w:rPr>
        <w:t>p</w:t>
      </w:r>
      <w:proofErr w:type="gramStart"/>
      <w:r>
        <w:rPr>
          <w:sz w:val="28"/>
          <w:szCs w:val="28"/>
        </w:rPr>
        <w:t>О</w:t>
      </w:r>
      <w:proofErr w:type="gramEnd"/>
      <w:r>
        <w:rPr>
          <w:sz w:val="28"/>
          <w:szCs w:val="28"/>
          <w:lang w:val="en-US"/>
        </w:rPr>
        <w:t>H</w:t>
      </w:r>
      <w:r>
        <w:rPr>
          <w:sz w:val="28"/>
          <w:szCs w:val="28"/>
        </w:rPr>
        <w:t xml:space="preserve">) – одна из основных химических характеристик вещества. Она характеризует химическую активность среды и отражает концентрацию ионов водорода, или </w:t>
      </w:r>
      <w:proofErr w:type="spellStart"/>
      <w:r>
        <w:rPr>
          <w:sz w:val="28"/>
          <w:szCs w:val="28"/>
        </w:rPr>
        <w:t>гидроксид-ионов</w:t>
      </w:r>
      <w:proofErr w:type="spellEnd"/>
      <w:r>
        <w:rPr>
          <w:sz w:val="28"/>
          <w:szCs w:val="28"/>
        </w:rPr>
        <w:t xml:space="preserve"> в растворе. </w:t>
      </w:r>
    </w:p>
    <w:p w:rsidR="00B87DF3" w:rsidRDefault="00B87DF3" w:rsidP="00B87DF3">
      <w:pPr>
        <w:spacing w:line="360" w:lineRule="auto"/>
        <w:ind w:firstLine="567"/>
        <w:jc w:val="both"/>
        <w:rPr>
          <w:sz w:val="28"/>
          <w:szCs w:val="28"/>
        </w:rPr>
      </w:pPr>
      <w:r>
        <w:rPr>
          <w:sz w:val="28"/>
          <w:szCs w:val="28"/>
        </w:rPr>
        <w:t xml:space="preserve">Для определения </w:t>
      </w:r>
      <w:r>
        <w:rPr>
          <w:sz w:val="28"/>
          <w:szCs w:val="28"/>
          <w:lang w:val="en-US"/>
        </w:rPr>
        <w:t>pH</w:t>
      </w:r>
      <w:r>
        <w:rPr>
          <w:sz w:val="28"/>
          <w:szCs w:val="28"/>
        </w:rPr>
        <w:t xml:space="preserve"> сре</w:t>
      </w:r>
      <w:proofErr w:type="gramStart"/>
      <w:r>
        <w:rPr>
          <w:sz w:val="28"/>
          <w:szCs w:val="28"/>
        </w:rPr>
        <w:t>дств дл</w:t>
      </w:r>
      <w:proofErr w:type="gramEnd"/>
      <w:r>
        <w:rPr>
          <w:sz w:val="28"/>
          <w:szCs w:val="28"/>
        </w:rPr>
        <w:t xml:space="preserve">я мытья посуды я использовала датчик </w:t>
      </w:r>
      <w:r>
        <w:rPr>
          <w:sz w:val="28"/>
          <w:szCs w:val="28"/>
          <w:lang w:val="en-US"/>
        </w:rPr>
        <w:t>PRO</w:t>
      </w:r>
      <w:r w:rsidRPr="00B87DF3">
        <w:rPr>
          <w:sz w:val="28"/>
          <w:szCs w:val="28"/>
        </w:rPr>
        <w:t xml:space="preserve"> </w:t>
      </w:r>
      <w:r>
        <w:rPr>
          <w:sz w:val="28"/>
          <w:szCs w:val="28"/>
          <w:lang w:val="en-US"/>
        </w:rPr>
        <w:t>Log</w:t>
      </w:r>
      <w:r w:rsidR="00E67E15">
        <w:rPr>
          <w:sz w:val="28"/>
          <w:szCs w:val="28"/>
        </w:rPr>
        <w:t>.</w:t>
      </w:r>
      <w:r>
        <w:rPr>
          <w:sz w:val="28"/>
          <w:szCs w:val="28"/>
        </w:rPr>
        <w:t xml:space="preserve"> Датчик подключался к компьютеру и опускался в химические стаканы, в которые предварительно были налиты средства для мытья посуды. После определение кислотности каждого средства датчик тщательно промывали проточной водой, чтобы избежать неточностей в результатах исследования. </w:t>
      </w:r>
    </w:p>
    <w:p w:rsidR="00B87DF3" w:rsidRDefault="00B87DF3" w:rsidP="00B87DF3">
      <w:pPr>
        <w:spacing w:line="360" w:lineRule="auto"/>
        <w:ind w:firstLine="567"/>
        <w:jc w:val="both"/>
        <w:rPr>
          <w:sz w:val="28"/>
          <w:szCs w:val="28"/>
        </w:rPr>
      </w:pPr>
      <w:r>
        <w:rPr>
          <w:sz w:val="28"/>
          <w:szCs w:val="28"/>
        </w:rPr>
        <w:t>Данные, полученные в ходе опыта, представлены в таблице 2.</w:t>
      </w:r>
      <w:r w:rsidR="00A045D7">
        <w:rPr>
          <w:sz w:val="28"/>
          <w:szCs w:val="28"/>
        </w:rPr>
        <w:t>3</w:t>
      </w:r>
      <w:r>
        <w:rPr>
          <w:sz w:val="28"/>
          <w:szCs w:val="28"/>
        </w:rPr>
        <w:t>.</w:t>
      </w:r>
    </w:p>
    <w:p w:rsidR="00E67E15" w:rsidRDefault="00B87DF3" w:rsidP="00E67E15">
      <w:pPr>
        <w:spacing w:line="360" w:lineRule="auto"/>
        <w:ind w:firstLine="567"/>
        <w:jc w:val="both"/>
        <w:rPr>
          <w:sz w:val="28"/>
          <w:szCs w:val="28"/>
        </w:rPr>
      </w:pPr>
      <w:r>
        <w:rPr>
          <w:sz w:val="28"/>
          <w:szCs w:val="28"/>
        </w:rPr>
        <w:t xml:space="preserve">Для большей наглядности в таблице также представлены данные о </w:t>
      </w:r>
      <w:proofErr w:type="spellStart"/>
      <w:r>
        <w:rPr>
          <w:sz w:val="28"/>
          <w:szCs w:val="28"/>
        </w:rPr>
        <w:t>р</w:t>
      </w:r>
      <w:proofErr w:type="spellEnd"/>
      <w:proofErr w:type="gramStart"/>
      <w:r>
        <w:rPr>
          <w:sz w:val="28"/>
          <w:szCs w:val="28"/>
          <w:lang w:val="en-US"/>
        </w:rPr>
        <w:t>H</w:t>
      </w:r>
      <w:proofErr w:type="gramEnd"/>
      <w:r>
        <w:rPr>
          <w:sz w:val="28"/>
          <w:szCs w:val="28"/>
        </w:rPr>
        <w:t xml:space="preserve"> дистиллированной воды.</w:t>
      </w:r>
    </w:p>
    <w:p w:rsidR="00B87DF3" w:rsidRDefault="00B87DF3" w:rsidP="00E67E15">
      <w:pPr>
        <w:spacing w:line="360" w:lineRule="auto"/>
        <w:ind w:firstLine="567"/>
        <w:jc w:val="right"/>
        <w:rPr>
          <w:sz w:val="28"/>
          <w:szCs w:val="28"/>
        </w:rPr>
      </w:pPr>
      <w:r>
        <w:rPr>
          <w:sz w:val="28"/>
          <w:szCs w:val="28"/>
        </w:rPr>
        <w:t>Таблица 2.</w:t>
      </w:r>
      <w:r w:rsidR="00A045D7">
        <w:rPr>
          <w:sz w:val="28"/>
          <w:szCs w:val="28"/>
        </w:rPr>
        <w:t>3</w:t>
      </w:r>
    </w:p>
    <w:p w:rsidR="00B87DF3" w:rsidRDefault="00B87DF3" w:rsidP="00B87DF3">
      <w:pPr>
        <w:spacing w:line="360" w:lineRule="auto"/>
        <w:ind w:firstLine="567"/>
        <w:jc w:val="center"/>
        <w:rPr>
          <w:color w:val="000000"/>
          <w:sz w:val="28"/>
          <w:szCs w:val="28"/>
        </w:rPr>
      </w:pPr>
      <w:r>
        <w:rPr>
          <w:color w:val="000000"/>
          <w:sz w:val="28"/>
          <w:szCs w:val="28"/>
        </w:rPr>
        <w:t>Показатели кислотности сре</w:t>
      </w:r>
      <w:proofErr w:type="gramStart"/>
      <w:r>
        <w:rPr>
          <w:color w:val="000000"/>
          <w:sz w:val="28"/>
          <w:szCs w:val="28"/>
        </w:rPr>
        <w:t>дств дл</w:t>
      </w:r>
      <w:proofErr w:type="gramEnd"/>
      <w:r>
        <w:rPr>
          <w:color w:val="000000"/>
          <w:sz w:val="28"/>
          <w:szCs w:val="28"/>
        </w:rPr>
        <w:t>я мытья посуды</w:t>
      </w:r>
    </w:p>
    <w:tbl>
      <w:tblPr>
        <w:tblStyle w:val="ac"/>
        <w:tblW w:w="9585" w:type="dxa"/>
        <w:tblLayout w:type="fixed"/>
        <w:tblLook w:val="04A0"/>
      </w:tblPr>
      <w:tblGrid>
        <w:gridCol w:w="2092"/>
        <w:gridCol w:w="1276"/>
        <w:gridCol w:w="1275"/>
        <w:gridCol w:w="1276"/>
        <w:gridCol w:w="992"/>
        <w:gridCol w:w="1419"/>
        <w:gridCol w:w="1255"/>
      </w:tblGrid>
      <w:tr w:rsidR="00B87DF3" w:rsidTr="00E67E15">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87DF3" w:rsidRDefault="00B87DF3">
            <w:pPr>
              <w:spacing w:line="360" w:lineRule="auto"/>
              <w:ind w:firstLine="567"/>
              <w:jc w:val="both"/>
              <w:rPr>
                <w:sz w:val="28"/>
                <w:szCs w:val="28"/>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4"/>
                <w:szCs w:val="24"/>
              </w:rPr>
            </w:pPr>
            <w:r w:rsidRPr="00E67E15">
              <w:rPr>
                <w:sz w:val="24"/>
                <w:szCs w:val="24"/>
              </w:rPr>
              <w:t>Вода</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4"/>
                <w:szCs w:val="24"/>
                <w:lang w:val="en-US"/>
              </w:rPr>
            </w:pPr>
            <w:proofErr w:type="spellStart"/>
            <w:r w:rsidRPr="00E67E15">
              <w:rPr>
                <w:sz w:val="24"/>
                <w:szCs w:val="24"/>
                <w:lang w:val="en-US"/>
              </w:rPr>
              <w:t>Sarma</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4"/>
                <w:szCs w:val="24"/>
                <w:lang w:val="en-US"/>
              </w:rPr>
            </w:pPr>
            <w:r w:rsidRPr="00E67E15">
              <w:rPr>
                <w:sz w:val="24"/>
                <w:szCs w:val="24"/>
                <w:lang w:val="en-US"/>
              </w:rPr>
              <w:t>Fairy</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4"/>
                <w:szCs w:val="24"/>
                <w:lang w:val="en-US"/>
              </w:rPr>
            </w:pPr>
            <w:r w:rsidRPr="00E67E15">
              <w:rPr>
                <w:sz w:val="24"/>
                <w:szCs w:val="24"/>
                <w:lang w:val="en-US"/>
              </w:rPr>
              <w:t>Gala</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4"/>
                <w:szCs w:val="24"/>
                <w:lang w:val="en-US"/>
              </w:rPr>
            </w:pPr>
            <w:r w:rsidRPr="00E67E15">
              <w:rPr>
                <w:sz w:val="24"/>
                <w:szCs w:val="24"/>
                <w:lang w:val="en-US"/>
              </w:rPr>
              <w:t>Pure Water</w:t>
            </w:r>
          </w:p>
        </w:tc>
        <w:tc>
          <w:tcPr>
            <w:tcW w:w="1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4"/>
                <w:szCs w:val="24"/>
                <w:lang w:val="en-US"/>
              </w:rPr>
            </w:pPr>
            <w:proofErr w:type="spellStart"/>
            <w:r w:rsidRPr="00E67E15">
              <w:rPr>
                <w:sz w:val="24"/>
                <w:szCs w:val="24"/>
                <w:lang w:val="en-US"/>
              </w:rPr>
              <w:t>Molecola</w:t>
            </w:r>
            <w:proofErr w:type="spellEnd"/>
          </w:p>
        </w:tc>
      </w:tr>
      <w:tr w:rsidR="00B87DF3" w:rsidTr="00E67E15">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8"/>
                <w:szCs w:val="28"/>
              </w:rPr>
            </w:pPr>
            <w:r w:rsidRPr="00E67E15">
              <w:rPr>
                <w:sz w:val="28"/>
                <w:szCs w:val="28"/>
              </w:rPr>
              <w:t>Кислотность, (</w:t>
            </w:r>
            <w:proofErr w:type="spellStart"/>
            <w:r w:rsidRPr="00E67E15">
              <w:rPr>
                <w:sz w:val="28"/>
                <w:szCs w:val="28"/>
              </w:rPr>
              <w:t>рН</w:t>
            </w:r>
            <w:proofErr w:type="spellEnd"/>
            <w:r w:rsidRPr="00E67E15">
              <w:rPr>
                <w:sz w:val="28"/>
                <w:szCs w:val="28"/>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7</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8,57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8,61</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9,91</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4,98</w:t>
            </w:r>
          </w:p>
        </w:tc>
        <w:tc>
          <w:tcPr>
            <w:tcW w:w="1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8,32</w:t>
            </w:r>
          </w:p>
        </w:tc>
      </w:tr>
      <w:tr w:rsidR="00B87DF3" w:rsidTr="00E67E15">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Pr="00E67E15" w:rsidRDefault="00B87DF3">
            <w:pPr>
              <w:spacing w:line="360" w:lineRule="auto"/>
              <w:jc w:val="both"/>
              <w:rPr>
                <w:sz w:val="28"/>
                <w:szCs w:val="28"/>
              </w:rPr>
            </w:pPr>
            <w:proofErr w:type="spellStart"/>
            <w:proofErr w:type="gramStart"/>
            <w:r w:rsidRPr="00E67E15">
              <w:rPr>
                <w:sz w:val="28"/>
                <w:szCs w:val="28"/>
              </w:rPr>
              <w:t>Характеристи-ка</w:t>
            </w:r>
            <w:proofErr w:type="spellEnd"/>
            <w:proofErr w:type="gramEnd"/>
            <w:r w:rsidRPr="00E67E15">
              <w:rPr>
                <w:sz w:val="28"/>
                <w:szCs w:val="28"/>
              </w:rPr>
              <w:t xml:space="preserve"> среды</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4"/>
                <w:szCs w:val="24"/>
              </w:rPr>
            </w:pPr>
            <w:proofErr w:type="spellStart"/>
            <w:proofErr w:type="gramStart"/>
            <w:r>
              <w:rPr>
                <w:sz w:val="24"/>
                <w:szCs w:val="24"/>
              </w:rPr>
              <w:t>Нейтраль-ная</w:t>
            </w:r>
            <w:proofErr w:type="spellEnd"/>
            <w:proofErr w:type="gramEnd"/>
            <w:r>
              <w:rPr>
                <w:sz w:val="24"/>
                <w:szCs w:val="24"/>
              </w:rPr>
              <w:t xml:space="preserve">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4"/>
                <w:szCs w:val="24"/>
              </w:rPr>
            </w:pPr>
            <w:proofErr w:type="spellStart"/>
            <w:proofErr w:type="gramStart"/>
            <w:r>
              <w:rPr>
                <w:sz w:val="24"/>
                <w:szCs w:val="24"/>
              </w:rPr>
              <w:t>Слабоще-лочная</w:t>
            </w:r>
            <w:proofErr w:type="spellEnd"/>
            <w:proofErr w:type="gramEnd"/>
            <w:r>
              <w:rPr>
                <w:sz w:val="24"/>
                <w:szCs w:val="24"/>
              </w:rPr>
              <w:t xml:space="preserve"> </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4"/>
                <w:szCs w:val="24"/>
              </w:rPr>
            </w:pPr>
            <w:proofErr w:type="spellStart"/>
            <w:proofErr w:type="gramStart"/>
            <w:r>
              <w:rPr>
                <w:sz w:val="24"/>
                <w:szCs w:val="24"/>
              </w:rPr>
              <w:t>Слабоще-лочная</w:t>
            </w:r>
            <w:proofErr w:type="spellEnd"/>
            <w:proofErr w:type="gram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4"/>
                <w:szCs w:val="24"/>
              </w:rPr>
            </w:pPr>
            <w:proofErr w:type="spellStart"/>
            <w:proofErr w:type="gramStart"/>
            <w:r>
              <w:rPr>
                <w:sz w:val="24"/>
                <w:szCs w:val="24"/>
              </w:rPr>
              <w:t>Щелоч-ная</w:t>
            </w:r>
            <w:proofErr w:type="spellEnd"/>
            <w:proofErr w:type="gramEnd"/>
            <w:r>
              <w:rPr>
                <w:sz w:val="24"/>
                <w:szCs w:val="24"/>
              </w:rPr>
              <w:t xml:space="preserve"> </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4"/>
                <w:szCs w:val="24"/>
              </w:rPr>
            </w:pPr>
            <w:proofErr w:type="spellStart"/>
            <w:proofErr w:type="gramStart"/>
            <w:r>
              <w:rPr>
                <w:sz w:val="24"/>
                <w:szCs w:val="24"/>
              </w:rPr>
              <w:t>Слабокис-лая</w:t>
            </w:r>
            <w:proofErr w:type="spellEnd"/>
            <w:proofErr w:type="gramEnd"/>
            <w:r>
              <w:rPr>
                <w:sz w:val="24"/>
                <w:szCs w:val="24"/>
              </w:rPr>
              <w:t xml:space="preserve"> </w:t>
            </w:r>
          </w:p>
        </w:tc>
        <w:tc>
          <w:tcPr>
            <w:tcW w:w="12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4"/>
                <w:szCs w:val="24"/>
              </w:rPr>
            </w:pPr>
            <w:proofErr w:type="spellStart"/>
            <w:proofErr w:type="gramStart"/>
            <w:r>
              <w:rPr>
                <w:sz w:val="24"/>
                <w:szCs w:val="24"/>
              </w:rPr>
              <w:t>Слабоще-лочная</w:t>
            </w:r>
            <w:proofErr w:type="spellEnd"/>
            <w:proofErr w:type="gramEnd"/>
            <w:r>
              <w:rPr>
                <w:sz w:val="24"/>
                <w:szCs w:val="24"/>
              </w:rPr>
              <w:t xml:space="preserve"> </w:t>
            </w:r>
          </w:p>
        </w:tc>
      </w:tr>
    </w:tbl>
    <w:p w:rsidR="00B87DF3" w:rsidRDefault="00B87DF3" w:rsidP="00B87DF3">
      <w:pPr>
        <w:spacing w:line="360" w:lineRule="auto"/>
        <w:ind w:firstLine="567"/>
        <w:jc w:val="both"/>
        <w:rPr>
          <w:sz w:val="28"/>
          <w:szCs w:val="28"/>
        </w:rPr>
      </w:pPr>
      <w:r>
        <w:rPr>
          <w:sz w:val="28"/>
          <w:szCs w:val="28"/>
        </w:rPr>
        <w:t xml:space="preserve"> </w:t>
      </w:r>
    </w:p>
    <w:p w:rsidR="00B87DF3" w:rsidRDefault="00B87DF3" w:rsidP="00B87DF3">
      <w:pPr>
        <w:spacing w:line="360" w:lineRule="auto"/>
        <w:ind w:firstLine="567"/>
        <w:jc w:val="both"/>
        <w:rPr>
          <w:sz w:val="28"/>
          <w:szCs w:val="28"/>
        </w:rPr>
      </w:pPr>
      <w:r>
        <w:rPr>
          <w:sz w:val="28"/>
          <w:szCs w:val="28"/>
        </w:rPr>
        <w:t xml:space="preserve">Слабокислый характер среды моющего средства </w:t>
      </w:r>
      <w:r>
        <w:rPr>
          <w:sz w:val="28"/>
          <w:szCs w:val="28"/>
          <w:lang w:val="en-US"/>
        </w:rPr>
        <w:t>Pure</w:t>
      </w:r>
      <w:r w:rsidRPr="00B87DF3">
        <w:rPr>
          <w:sz w:val="28"/>
          <w:szCs w:val="28"/>
        </w:rPr>
        <w:t xml:space="preserve"> </w:t>
      </w:r>
      <w:r>
        <w:rPr>
          <w:sz w:val="28"/>
          <w:szCs w:val="28"/>
          <w:lang w:val="en-US"/>
        </w:rPr>
        <w:t>Water</w:t>
      </w:r>
      <w:r>
        <w:rPr>
          <w:sz w:val="28"/>
          <w:szCs w:val="28"/>
        </w:rPr>
        <w:t xml:space="preserve"> можно объяснить </w:t>
      </w:r>
      <w:proofErr w:type="gramStart"/>
      <w:r>
        <w:rPr>
          <w:sz w:val="28"/>
          <w:szCs w:val="28"/>
        </w:rPr>
        <w:t>содержанием</w:t>
      </w:r>
      <w:proofErr w:type="gramEnd"/>
      <w:r>
        <w:rPr>
          <w:sz w:val="28"/>
          <w:szCs w:val="28"/>
        </w:rPr>
        <w:t xml:space="preserve"> а нем лимонной кислоты. Таким образом, можно сказать, что все средства, кроме </w:t>
      </w:r>
      <w:r>
        <w:rPr>
          <w:sz w:val="28"/>
          <w:szCs w:val="28"/>
          <w:lang w:val="en-US"/>
        </w:rPr>
        <w:t>Pure</w:t>
      </w:r>
      <w:r w:rsidRPr="00B87DF3">
        <w:rPr>
          <w:sz w:val="28"/>
          <w:szCs w:val="28"/>
        </w:rPr>
        <w:t xml:space="preserve"> </w:t>
      </w:r>
      <w:r>
        <w:rPr>
          <w:sz w:val="28"/>
          <w:szCs w:val="28"/>
          <w:lang w:val="en-US"/>
        </w:rPr>
        <w:t>Water</w:t>
      </w:r>
      <w:r>
        <w:rPr>
          <w:sz w:val="28"/>
          <w:szCs w:val="28"/>
        </w:rPr>
        <w:t xml:space="preserve"> имеют щелочную среду, а значит, негативно влияют на организм человека и окружающую среду.</w:t>
      </w:r>
    </w:p>
    <w:p w:rsidR="00B87DF3" w:rsidRDefault="00B87DF3" w:rsidP="00B87DF3">
      <w:pPr>
        <w:suppressAutoHyphens w:val="0"/>
        <w:spacing w:line="360" w:lineRule="auto"/>
        <w:ind w:firstLine="567"/>
        <w:jc w:val="both"/>
        <w:rPr>
          <w:b/>
          <w:sz w:val="28"/>
          <w:szCs w:val="28"/>
        </w:rPr>
      </w:pPr>
    </w:p>
    <w:p w:rsidR="00B87DF3" w:rsidRDefault="00B87DF3" w:rsidP="00B87DF3">
      <w:pPr>
        <w:suppressAutoHyphens w:val="0"/>
        <w:spacing w:line="360" w:lineRule="auto"/>
        <w:ind w:firstLine="567"/>
        <w:jc w:val="both"/>
        <w:rPr>
          <w:b/>
          <w:sz w:val="28"/>
          <w:szCs w:val="28"/>
        </w:rPr>
      </w:pPr>
      <w:r>
        <w:rPr>
          <w:b/>
          <w:sz w:val="28"/>
          <w:szCs w:val="28"/>
        </w:rPr>
        <w:t xml:space="preserve">2.4 .Определение содержания </w:t>
      </w:r>
      <w:proofErr w:type="spellStart"/>
      <w:proofErr w:type="gramStart"/>
      <w:r>
        <w:rPr>
          <w:b/>
          <w:sz w:val="28"/>
          <w:szCs w:val="28"/>
        </w:rPr>
        <w:t>фосфат-ионов</w:t>
      </w:r>
      <w:proofErr w:type="spellEnd"/>
      <w:proofErr w:type="gramEnd"/>
      <w:r>
        <w:rPr>
          <w:b/>
          <w:sz w:val="28"/>
          <w:szCs w:val="28"/>
        </w:rPr>
        <w:t xml:space="preserve">, </w:t>
      </w:r>
      <w:proofErr w:type="spellStart"/>
      <w:r>
        <w:rPr>
          <w:b/>
          <w:sz w:val="28"/>
          <w:szCs w:val="28"/>
        </w:rPr>
        <w:t>сульфат-ионов</w:t>
      </w:r>
      <w:proofErr w:type="spellEnd"/>
      <w:r>
        <w:rPr>
          <w:b/>
          <w:sz w:val="28"/>
          <w:szCs w:val="28"/>
        </w:rPr>
        <w:t>.</w:t>
      </w:r>
    </w:p>
    <w:p w:rsidR="00B87DF3" w:rsidRDefault="00B87DF3" w:rsidP="00B87DF3">
      <w:pPr>
        <w:spacing w:line="360" w:lineRule="auto"/>
        <w:ind w:firstLine="567"/>
        <w:jc w:val="both"/>
        <w:rPr>
          <w:sz w:val="28"/>
          <w:szCs w:val="28"/>
          <w:shd w:val="clear" w:color="auto" w:fill="FFFFFF"/>
        </w:rPr>
      </w:pPr>
      <w:r>
        <w:rPr>
          <w:sz w:val="28"/>
          <w:szCs w:val="28"/>
          <w:shd w:val="clear" w:color="auto" w:fill="FFFFFF"/>
        </w:rPr>
        <w:t>Для проведения качественного анализа средств для мытья посуды на содержание фосфа</w:t>
      </w:r>
      <w:proofErr w:type="gramStart"/>
      <w:r>
        <w:rPr>
          <w:sz w:val="28"/>
          <w:szCs w:val="28"/>
          <w:shd w:val="clear" w:color="auto" w:fill="FFFFFF"/>
        </w:rPr>
        <w:t>т-</w:t>
      </w:r>
      <w:proofErr w:type="gramEnd"/>
      <w:r>
        <w:rPr>
          <w:sz w:val="28"/>
          <w:szCs w:val="28"/>
          <w:shd w:val="clear" w:color="auto" w:fill="FFFFFF"/>
        </w:rPr>
        <w:t xml:space="preserve"> и </w:t>
      </w:r>
      <w:proofErr w:type="spellStart"/>
      <w:r>
        <w:rPr>
          <w:sz w:val="28"/>
          <w:szCs w:val="28"/>
          <w:shd w:val="clear" w:color="auto" w:fill="FFFFFF"/>
        </w:rPr>
        <w:t>сульфат-ионов</w:t>
      </w:r>
      <w:proofErr w:type="spellEnd"/>
      <w:r>
        <w:rPr>
          <w:sz w:val="28"/>
          <w:szCs w:val="28"/>
          <w:shd w:val="clear" w:color="auto" w:fill="FFFFFF"/>
        </w:rPr>
        <w:t xml:space="preserve">  в готовые растворы я добавляла хлорид ба</w:t>
      </w:r>
      <w:r w:rsidR="00DB2453">
        <w:rPr>
          <w:sz w:val="28"/>
          <w:szCs w:val="28"/>
          <w:shd w:val="clear" w:color="auto" w:fill="FFFFFF"/>
        </w:rPr>
        <w:t>рия. В</w:t>
      </w:r>
      <w:r>
        <w:rPr>
          <w:sz w:val="28"/>
          <w:szCs w:val="28"/>
          <w:shd w:val="clear" w:color="auto" w:fill="FFFFFF"/>
        </w:rPr>
        <w:t xml:space="preserve"> каждой из пробирок с растворами выпадали осадки белого цвета</w:t>
      </w:r>
      <w:r w:rsidR="00DB2453">
        <w:rPr>
          <w:sz w:val="28"/>
          <w:szCs w:val="28"/>
          <w:shd w:val="clear" w:color="auto" w:fill="FFFFFF"/>
        </w:rPr>
        <w:t xml:space="preserve"> \приложение 1\</w:t>
      </w:r>
      <w:r>
        <w:rPr>
          <w:sz w:val="28"/>
          <w:szCs w:val="28"/>
          <w:shd w:val="clear" w:color="auto" w:fill="FFFFFF"/>
        </w:rPr>
        <w:t xml:space="preserve">. Наибольшее количество осадка наблюдалось в пробирке со средством </w:t>
      </w:r>
      <w:r>
        <w:rPr>
          <w:sz w:val="28"/>
          <w:szCs w:val="28"/>
          <w:lang w:val="en-US"/>
        </w:rPr>
        <w:t>Fairy</w:t>
      </w:r>
      <w:r>
        <w:rPr>
          <w:sz w:val="28"/>
          <w:szCs w:val="28"/>
        </w:rPr>
        <w:t xml:space="preserve">, наименьшее – со средством </w:t>
      </w:r>
      <w:proofErr w:type="spellStart"/>
      <w:r>
        <w:rPr>
          <w:sz w:val="28"/>
          <w:szCs w:val="28"/>
          <w:lang w:val="en-US"/>
        </w:rPr>
        <w:t>Molecola</w:t>
      </w:r>
      <w:proofErr w:type="spellEnd"/>
      <w:r>
        <w:rPr>
          <w:sz w:val="28"/>
          <w:szCs w:val="28"/>
        </w:rPr>
        <w:t xml:space="preserve">. </w:t>
      </w:r>
      <w:r>
        <w:rPr>
          <w:sz w:val="28"/>
          <w:szCs w:val="28"/>
          <w:shd w:val="clear" w:color="auto" w:fill="FFFFFF"/>
        </w:rPr>
        <w:t>Это могли быть фосфат бария и сульфат бария, т.к. соли с соответствующими анионами могут присутствовать в составе сре</w:t>
      </w:r>
      <w:proofErr w:type="gramStart"/>
      <w:r>
        <w:rPr>
          <w:sz w:val="28"/>
          <w:szCs w:val="28"/>
          <w:shd w:val="clear" w:color="auto" w:fill="FFFFFF"/>
        </w:rPr>
        <w:t>дств дл</w:t>
      </w:r>
      <w:proofErr w:type="gramEnd"/>
      <w:r>
        <w:rPr>
          <w:sz w:val="28"/>
          <w:szCs w:val="28"/>
          <w:shd w:val="clear" w:color="auto" w:fill="FFFFFF"/>
        </w:rPr>
        <w:t xml:space="preserve">я мытья посуды. </w:t>
      </w:r>
    </w:p>
    <w:p w:rsidR="00B87DF3" w:rsidRDefault="00B87DF3" w:rsidP="00B87DF3">
      <w:pPr>
        <w:spacing w:line="360" w:lineRule="auto"/>
        <w:ind w:firstLine="567"/>
        <w:jc w:val="both"/>
        <w:rPr>
          <w:sz w:val="28"/>
          <w:szCs w:val="28"/>
          <w:shd w:val="clear" w:color="auto" w:fill="FFFFFF"/>
        </w:rPr>
      </w:pPr>
      <w:r>
        <w:rPr>
          <w:sz w:val="28"/>
          <w:szCs w:val="28"/>
          <w:shd w:val="clear" w:color="auto" w:fill="FFFFFF"/>
        </w:rPr>
        <w:t xml:space="preserve">В обобщенном ионном виде реакции можно представить так: </w:t>
      </w:r>
    </w:p>
    <w:p w:rsidR="00B87DF3" w:rsidRDefault="00B87DF3" w:rsidP="00B87DF3">
      <w:pPr>
        <w:spacing w:line="360" w:lineRule="auto"/>
        <w:ind w:firstLine="567"/>
        <w:jc w:val="both"/>
        <w:rPr>
          <w:sz w:val="28"/>
          <w:szCs w:val="28"/>
          <w:shd w:val="clear" w:color="auto" w:fill="FFFFFF"/>
          <w:vertAlign w:val="subscript"/>
          <w:lang w:val="en-US"/>
        </w:rPr>
      </w:pPr>
      <w:r>
        <w:rPr>
          <w:sz w:val="28"/>
          <w:szCs w:val="28"/>
          <w:shd w:val="clear" w:color="auto" w:fill="FFFFFF"/>
          <w:lang w:val="en-US"/>
        </w:rPr>
        <w:t>3Ba</w:t>
      </w:r>
      <w:r>
        <w:rPr>
          <w:sz w:val="28"/>
          <w:szCs w:val="28"/>
          <w:shd w:val="clear" w:color="auto" w:fill="FFFFFF"/>
          <w:vertAlign w:val="superscript"/>
          <w:lang w:val="en-US"/>
        </w:rPr>
        <w:t>2+</w:t>
      </w:r>
      <w:r>
        <w:rPr>
          <w:sz w:val="28"/>
          <w:szCs w:val="28"/>
          <w:shd w:val="clear" w:color="auto" w:fill="FFFFFF"/>
          <w:lang w:val="en-US"/>
        </w:rPr>
        <w:t>+2PO</w:t>
      </w:r>
      <w:r>
        <w:rPr>
          <w:sz w:val="28"/>
          <w:szCs w:val="28"/>
          <w:shd w:val="clear" w:color="auto" w:fill="FFFFFF"/>
          <w:vertAlign w:val="subscript"/>
          <w:lang w:val="en-US"/>
        </w:rPr>
        <w:t>4</w:t>
      </w:r>
      <w:r>
        <w:rPr>
          <w:sz w:val="28"/>
          <w:szCs w:val="28"/>
          <w:shd w:val="clear" w:color="auto" w:fill="FFFFFF"/>
          <w:vertAlign w:val="superscript"/>
          <w:lang w:val="en-US"/>
        </w:rPr>
        <w:t xml:space="preserve">3- </w:t>
      </w:r>
      <w:r>
        <w:rPr>
          <w:sz w:val="28"/>
          <w:szCs w:val="28"/>
          <w:shd w:val="clear" w:color="auto" w:fill="FFFFFF"/>
          <w:lang w:val="en-US"/>
        </w:rPr>
        <w:t xml:space="preserve">= </w:t>
      </w:r>
      <w:proofErr w:type="gramStart"/>
      <w:r>
        <w:rPr>
          <w:sz w:val="28"/>
          <w:szCs w:val="28"/>
          <w:shd w:val="clear" w:color="auto" w:fill="FFFFFF"/>
          <w:lang w:val="en-US"/>
        </w:rPr>
        <w:t>Ba</w:t>
      </w:r>
      <w:r>
        <w:rPr>
          <w:sz w:val="28"/>
          <w:szCs w:val="28"/>
          <w:shd w:val="clear" w:color="auto" w:fill="FFFFFF"/>
          <w:vertAlign w:val="subscript"/>
          <w:lang w:val="en-US"/>
        </w:rPr>
        <w:t>3</w:t>
      </w:r>
      <w:r>
        <w:rPr>
          <w:sz w:val="28"/>
          <w:szCs w:val="28"/>
          <w:shd w:val="clear" w:color="auto" w:fill="FFFFFF"/>
          <w:lang w:val="en-US"/>
        </w:rPr>
        <w:t>(</w:t>
      </w:r>
      <w:proofErr w:type="gramEnd"/>
      <w:r>
        <w:rPr>
          <w:sz w:val="28"/>
          <w:szCs w:val="28"/>
          <w:shd w:val="clear" w:color="auto" w:fill="FFFFFF"/>
          <w:lang w:val="en-US"/>
        </w:rPr>
        <w:t>PO</w:t>
      </w:r>
      <w:r>
        <w:rPr>
          <w:sz w:val="28"/>
          <w:szCs w:val="28"/>
          <w:shd w:val="clear" w:color="auto" w:fill="FFFFFF"/>
          <w:vertAlign w:val="subscript"/>
          <w:lang w:val="en-US"/>
        </w:rPr>
        <w:t>4</w:t>
      </w:r>
      <w:r>
        <w:rPr>
          <w:sz w:val="28"/>
          <w:szCs w:val="28"/>
          <w:shd w:val="clear" w:color="auto" w:fill="FFFFFF"/>
          <w:lang w:val="en-US"/>
        </w:rPr>
        <w:t>)</w:t>
      </w:r>
      <w:r>
        <w:rPr>
          <w:sz w:val="28"/>
          <w:szCs w:val="28"/>
          <w:shd w:val="clear" w:color="auto" w:fill="FFFFFF"/>
          <w:vertAlign w:val="subscript"/>
          <w:lang w:val="en-US"/>
        </w:rPr>
        <w:t>2</w:t>
      </w:r>
    </w:p>
    <w:p w:rsidR="00B87DF3" w:rsidRDefault="00B87DF3" w:rsidP="00B87DF3">
      <w:pPr>
        <w:spacing w:line="360" w:lineRule="auto"/>
        <w:ind w:firstLine="567"/>
        <w:jc w:val="both"/>
        <w:rPr>
          <w:sz w:val="28"/>
          <w:szCs w:val="28"/>
          <w:shd w:val="clear" w:color="auto" w:fill="FFFFFF"/>
          <w:vertAlign w:val="subscript"/>
          <w:lang w:val="en-US"/>
        </w:rPr>
      </w:pPr>
      <w:r>
        <w:rPr>
          <w:sz w:val="28"/>
          <w:szCs w:val="28"/>
          <w:shd w:val="clear" w:color="auto" w:fill="FFFFFF"/>
          <w:lang w:val="en-US"/>
        </w:rPr>
        <w:t>Ba</w:t>
      </w:r>
      <w:r>
        <w:rPr>
          <w:sz w:val="28"/>
          <w:szCs w:val="28"/>
          <w:shd w:val="clear" w:color="auto" w:fill="FFFFFF"/>
          <w:vertAlign w:val="superscript"/>
          <w:lang w:val="en-US"/>
        </w:rPr>
        <w:t>2+</w:t>
      </w:r>
      <w:r>
        <w:rPr>
          <w:sz w:val="28"/>
          <w:szCs w:val="28"/>
          <w:shd w:val="clear" w:color="auto" w:fill="FFFFFF"/>
          <w:lang w:val="en-US"/>
        </w:rPr>
        <w:t>+SO</w:t>
      </w:r>
      <w:r>
        <w:rPr>
          <w:sz w:val="28"/>
          <w:szCs w:val="28"/>
          <w:shd w:val="clear" w:color="auto" w:fill="FFFFFF"/>
          <w:vertAlign w:val="subscript"/>
          <w:lang w:val="en-US"/>
        </w:rPr>
        <w:t>4</w:t>
      </w:r>
      <w:r>
        <w:rPr>
          <w:sz w:val="28"/>
          <w:szCs w:val="28"/>
          <w:shd w:val="clear" w:color="auto" w:fill="FFFFFF"/>
          <w:vertAlign w:val="superscript"/>
          <w:lang w:val="en-US"/>
        </w:rPr>
        <w:t xml:space="preserve">2- </w:t>
      </w:r>
      <w:r>
        <w:rPr>
          <w:sz w:val="28"/>
          <w:szCs w:val="28"/>
          <w:shd w:val="clear" w:color="auto" w:fill="FFFFFF"/>
          <w:lang w:val="en-US"/>
        </w:rPr>
        <w:t>= BaSO</w:t>
      </w:r>
      <w:r>
        <w:rPr>
          <w:sz w:val="28"/>
          <w:szCs w:val="28"/>
          <w:shd w:val="clear" w:color="auto" w:fill="FFFFFF"/>
          <w:vertAlign w:val="subscript"/>
          <w:lang w:val="en-US"/>
        </w:rPr>
        <w:t>4</w:t>
      </w:r>
    </w:p>
    <w:p w:rsidR="00B87DF3" w:rsidRDefault="00B87DF3" w:rsidP="00B87DF3">
      <w:pPr>
        <w:spacing w:line="360" w:lineRule="auto"/>
        <w:ind w:firstLine="567"/>
        <w:jc w:val="both"/>
        <w:rPr>
          <w:sz w:val="28"/>
          <w:szCs w:val="28"/>
          <w:shd w:val="clear" w:color="auto" w:fill="FFFFFF"/>
        </w:rPr>
      </w:pPr>
      <w:r>
        <w:rPr>
          <w:sz w:val="28"/>
          <w:szCs w:val="28"/>
        </w:rPr>
        <w:t xml:space="preserve">Для проверки состава осадка в растворы было добавлено по несколько капель азотной кислоты, растворения осадка в пробирках с </w:t>
      </w:r>
      <w:r>
        <w:rPr>
          <w:sz w:val="28"/>
          <w:szCs w:val="28"/>
          <w:lang w:val="en-US"/>
        </w:rPr>
        <w:t>Gala</w:t>
      </w:r>
      <w:r>
        <w:rPr>
          <w:sz w:val="28"/>
          <w:szCs w:val="28"/>
        </w:rPr>
        <w:t xml:space="preserve"> и </w:t>
      </w:r>
      <w:proofErr w:type="spellStart"/>
      <w:r>
        <w:rPr>
          <w:sz w:val="28"/>
          <w:szCs w:val="28"/>
          <w:lang w:val="en-US"/>
        </w:rPr>
        <w:t>Sarma</w:t>
      </w:r>
      <w:proofErr w:type="spellEnd"/>
      <w:r w:rsidRPr="00B87DF3">
        <w:rPr>
          <w:sz w:val="28"/>
          <w:szCs w:val="28"/>
        </w:rPr>
        <w:t xml:space="preserve"> </w:t>
      </w:r>
      <w:r>
        <w:rPr>
          <w:sz w:val="28"/>
          <w:szCs w:val="28"/>
        </w:rPr>
        <w:t xml:space="preserve">было частичным, вероятнее всего, растворялся фосфат бария. При дальнейшем добавлении кислоты растворение осадка прекращалось. В пробирках с другими средствами осадок не растворялся изначально. Такой эффект, вернее его отсутствие, - характерная черта соединения </w:t>
      </w:r>
      <w:proofErr w:type="spellStart"/>
      <w:r>
        <w:rPr>
          <w:sz w:val="28"/>
          <w:szCs w:val="28"/>
          <w:shd w:val="clear" w:color="auto" w:fill="FFFFFF"/>
          <w:lang w:val="en-US"/>
        </w:rPr>
        <w:t>BaSO</w:t>
      </w:r>
      <w:proofErr w:type="spellEnd"/>
      <w:r>
        <w:rPr>
          <w:sz w:val="28"/>
          <w:szCs w:val="28"/>
          <w:shd w:val="clear" w:color="auto" w:fill="FFFFFF"/>
          <w:vertAlign w:val="subscript"/>
        </w:rPr>
        <w:t>4</w:t>
      </w:r>
      <w:r>
        <w:rPr>
          <w:sz w:val="28"/>
          <w:szCs w:val="28"/>
          <w:shd w:val="clear" w:color="auto" w:fill="FFFFFF"/>
        </w:rPr>
        <w:t xml:space="preserve">. Таким образом, фосфаты были обнаружены только в средствах </w:t>
      </w:r>
      <w:r>
        <w:rPr>
          <w:sz w:val="28"/>
          <w:szCs w:val="28"/>
          <w:lang w:val="en-US"/>
        </w:rPr>
        <w:t>Gala</w:t>
      </w:r>
      <w:r>
        <w:rPr>
          <w:sz w:val="28"/>
          <w:szCs w:val="28"/>
        </w:rPr>
        <w:t xml:space="preserve"> и </w:t>
      </w:r>
      <w:proofErr w:type="spellStart"/>
      <w:r>
        <w:rPr>
          <w:sz w:val="28"/>
          <w:szCs w:val="28"/>
          <w:lang w:val="en-US"/>
        </w:rPr>
        <w:t>Sarma</w:t>
      </w:r>
      <w:proofErr w:type="spellEnd"/>
      <w:r>
        <w:rPr>
          <w:sz w:val="28"/>
          <w:szCs w:val="28"/>
        </w:rPr>
        <w:t xml:space="preserve">. </w:t>
      </w:r>
    </w:p>
    <w:p w:rsidR="00B87DF3" w:rsidRDefault="00B87DF3" w:rsidP="00B87DF3">
      <w:pPr>
        <w:spacing w:line="360" w:lineRule="auto"/>
        <w:ind w:firstLine="567"/>
        <w:jc w:val="both"/>
        <w:rPr>
          <w:sz w:val="28"/>
          <w:szCs w:val="28"/>
          <w:shd w:val="clear" w:color="auto" w:fill="FFFFFF"/>
        </w:rPr>
      </w:pPr>
      <w:r>
        <w:rPr>
          <w:sz w:val="28"/>
          <w:szCs w:val="28"/>
          <w:shd w:val="clear" w:color="auto" w:fill="FFFFFF"/>
        </w:rPr>
        <w:t xml:space="preserve">Исходя из результатов исследования, можно сделать вывод, что в некоторых средствах для мытья посуды в большом количестве содержатся фосфаты и сульфаты. При попадании этих соединений в стоки, а впоследствии и в естественные водоемы, вода начинает активно «цвести». Вещества, попадающие в воду, служат удобрением для настоящих водорослей и </w:t>
      </w:r>
      <w:proofErr w:type="spellStart"/>
      <w:r>
        <w:rPr>
          <w:sz w:val="28"/>
          <w:szCs w:val="28"/>
          <w:shd w:val="clear" w:color="auto" w:fill="FFFFFF"/>
        </w:rPr>
        <w:t>цианобактерий</w:t>
      </w:r>
      <w:proofErr w:type="spellEnd"/>
      <w:r>
        <w:rPr>
          <w:sz w:val="28"/>
          <w:szCs w:val="28"/>
          <w:shd w:val="clear" w:color="auto" w:fill="FFFFFF"/>
        </w:rPr>
        <w:t>. Это приводит к нарушению естественного баланса экосистемы, а в глобальных масштабах даже к изменению климата.</w:t>
      </w:r>
    </w:p>
    <w:p w:rsidR="009A7BC9" w:rsidRDefault="009A7BC9" w:rsidP="00B87DF3">
      <w:pPr>
        <w:spacing w:line="360" w:lineRule="auto"/>
        <w:ind w:firstLine="567"/>
        <w:jc w:val="both"/>
        <w:rPr>
          <w:sz w:val="28"/>
          <w:szCs w:val="28"/>
          <w:shd w:val="clear" w:color="auto" w:fill="FFFFFF"/>
        </w:rPr>
      </w:pPr>
    </w:p>
    <w:p w:rsidR="009A7BC9" w:rsidRDefault="009A7BC9" w:rsidP="00B87DF3">
      <w:pPr>
        <w:spacing w:line="360" w:lineRule="auto"/>
        <w:ind w:firstLine="567"/>
        <w:jc w:val="both"/>
        <w:rPr>
          <w:sz w:val="28"/>
          <w:szCs w:val="28"/>
          <w:shd w:val="clear" w:color="auto" w:fill="FFFFFF"/>
        </w:rPr>
      </w:pPr>
    </w:p>
    <w:p w:rsidR="00B87DF3" w:rsidRDefault="00B87DF3" w:rsidP="00B87DF3">
      <w:pPr>
        <w:suppressAutoHyphens w:val="0"/>
        <w:spacing w:line="360" w:lineRule="auto"/>
        <w:ind w:firstLine="567"/>
        <w:jc w:val="both"/>
        <w:rPr>
          <w:b/>
          <w:sz w:val="28"/>
          <w:szCs w:val="28"/>
        </w:rPr>
      </w:pPr>
    </w:p>
    <w:p w:rsidR="00B87DF3" w:rsidRDefault="00B87DF3" w:rsidP="00B87DF3">
      <w:pPr>
        <w:suppressAutoHyphens w:val="0"/>
        <w:spacing w:line="360" w:lineRule="auto"/>
        <w:ind w:firstLine="567"/>
        <w:jc w:val="both"/>
        <w:rPr>
          <w:b/>
          <w:sz w:val="28"/>
          <w:szCs w:val="28"/>
        </w:rPr>
      </w:pPr>
      <w:r>
        <w:rPr>
          <w:b/>
          <w:sz w:val="28"/>
          <w:szCs w:val="28"/>
        </w:rPr>
        <w:lastRenderedPageBreak/>
        <w:t>2.5. Реакция растворов ПАВ со средой желудка.</w:t>
      </w:r>
    </w:p>
    <w:p w:rsidR="00B87DF3" w:rsidRDefault="00B87DF3" w:rsidP="00B87DF3">
      <w:pPr>
        <w:pStyle w:val="a3"/>
        <w:tabs>
          <w:tab w:val="left" w:pos="0"/>
        </w:tabs>
        <w:spacing w:line="360" w:lineRule="auto"/>
        <w:ind w:left="0" w:right="125" w:firstLine="567"/>
        <w:jc w:val="both"/>
        <w:rPr>
          <w:sz w:val="28"/>
          <w:szCs w:val="28"/>
        </w:rPr>
      </w:pPr>
      <w:proofErr w:type="gramStart"/>
      <w:r>
        <w:rPr>
          <w:sz w:val="28"/>
          <w:szCs w:val="28"/>
        </w:rPr>
        <w:t>Чтобы исследовать взаимодействие ПАВ со средой желудка мне необходимо было воссоздать подобную желудочной среду.</w:t>
      </w:r>
      <w:proofErr w:type="gramEnd"/>
      <w:r>
        <w:rPr>
          <w:sz w:val="28"/>
          <w:szCs w:val="28"/>
        </w:rPr>
        <w:t xml:space="preserve">  Для этого в 50 мл дистиллированной воды я растворяла по одной таблетке </w:t>
      </w:r>
      <w:proofErr w:type="spellStart"/>
      <w:r>
        <w:rPr>
          <w:sz w:val="28"/>
          <w:szCs w:val="28"/>
        </w:rPr>
        <w:t>Ацидин-пепсина</w:t>
      </w:r>
      <w:proofErr w:type="spellEnd"/>
      <w:r>
        <w:rPr>
          <w:sz w:val="28"/>
          <w:szCs w:val="28"/>
        </w:rPr>
        <w:t xml:space="preserve"> (препарат для улучшения пищеварения</w:t>
      </w:r>
      <w:r w:rsidR="00A045D7">
        <w:rPr>
          <w:sz w:val="28"/>
          <w:szCs w:val="28"/>
        </w:rPr>
        <w:t>)</w:t>
      </w:r>
      <w:r>
        <w:rPr>
          <w:sz w:val="28"/>
          <w:szCs w:val="28"/>
        </w:rPr>
        <w:t xml:space="preserve">, в результате растворения в воде образуется соляная кислота в  результате гидролиза </w:t>
      </w:r>
      <w:proofErr w:type="spellStart"/>
      <w:proofErr w:type="gramStart"/>
      <w:r>
        <w:rPr>
          <w:sz w:val="28"/>
          <w:szCs w:val="28"/>
        </w:rPr>
        <w:t>бетаин-хлорида</w:t>
      </w:r>
      <w:proofErr w:type="spellEnd"/>
      <w:proofErr w:type="gramEnd"/>
      <w:r>
        <w:rPr>
          <w:sz w:val="28"/>
          <w:szCs w:val="28"/>
        </w:rPr>
        <w:t xml:space="preserve">. Такие пропорции фермента и воды практически соответствуют </w:t>
      </w:r>
      <w:proofErr w:type="gramStart"/>
      <w:r>
        <w:rPr>
          <w:sz w:val="28"/>
          <w:szCs w:val="28"/>
        </w:rPr>
        <w:t>естественным</w:t>
      </w:r>
      <w:proofErr w:type="gramEnd"/>
      <w:r>
        <w:rPr>
          <w:sz w:val="28"/>
          <w:szCs w:val="28"/>
        </w:rPr>
        <w:t xml:space="preserve"> для среды желудка. </w:t>
      </w:r>
    </w:p>
    <w:p w:rsidR="00B87DF3" w:rsidRDefault="00B87DF3" w:rsidP="00B87DF3">
      <w:pPr>
        <w:pStyle w:val="a3"/>
        <w:tabs>
          <w:tab w:val="left" w:pos="0"/>
        </w:tabs>
        <w:spacing w:line="360" w:lineRule="auto"/>
        <w:ind w:left="0" w:right="125" w:firstLine="567"/>
        <w:jc w:val="both"/>
        <w:rPr>
          <w:sz w:val="28"/>
          <w:szCs w:val="28"/>
        </w:rPr>
      </w:pPr>
      <w:r>
        <w:rPr>
          <w:sz w:val="28"/>
          <w:szCs w:val="28"/>
        </w:rPr>
        <w:t>В этот раствор я добавляла растворы сре</w:t>
      </w:r>
      <w:proofErr w:type="gramStart"/>
      <w:r>
        <w:rPr>
          <w:sz w:val="28"/>
          <w:szCs w:val="28"/>
        </w:rPr>
        <w:t>дств дл</w:t>
      </w:r>
      <w:proofErr w:type="gramEnd"/>
      <w:r>
        <w:rPr>
          <w:sz w:val="28"/>
          <w:szCs w:val="28"/>
        </w:rPr>
        <w:t xml:space="preserve">я мытья посуды, приготовленные мною в соотношении 5 мл средства на 1.5 л воды. </w:t>
      </w:r>
      <w:r>
        <w:rPr>
          <w:color w:val="FF0000"/>
          <w:sz w:val="28"/>
          <w:szCs w:val="28"/>
        </w:rPr>
        <w:t xml:space="preserve"> </w:t>
      </w:r>
      <w:r>
        <w:rPr>
          <w:sz w:val="28"/>
          <w:szCs w:val="28"/>
        </w:rPr>
        <w:t>Однако</w:t>
      </w:r>
      <w:proofErr w:type="gramStart"/>
      <w:r>
        <w:rPr>
          <w:sz w:val="28"/>
          <w:szCs w:val="28"/>
        </w:rPr>
        <w:t>,</w:t>
      </w:r>
      <w:proofErr w:type="gramEnd"/>
      <w:r>
        <w:rPr>
          <w:sz w:val="28"/>
          <w:szCs w:val="28"/>
        </w:rPr>
        <w:t xml:space="preserve"> ощутимого изменения кислотности растворов не наблюдалось, что говорит о том, что в малых концентрациях ПАВ не влияют на кислотность желудка. Однако</w:t>
      </w:r>
      <w:proofErr w:type="gramStart"/>
      <w:r>
        <w:rPr>
          <w:sz w:val="28"/>
          <w:szCs w:val="28"/>
        </w:rPr>
        <w:t>,</w:t>
      </w:r>
      <w:proofErr w:type="gramEnd"/>
      <w:r>
        <w:rPr>
          <w:sz w:val="28"/>
          <w:szCs w:val="28"/>
        </w:rPr>
        <w:t xml:space="preserve"> это не означает, что они, попадая в ЖКТ не оказывают пагубного воздействия. ПАВ нейтрализуют действие ферментов защитного слоя желудка, повышая риск развития таких заболеваний, как гастрит и язва желудка.</w:t>
      </w:r>
    </w:p>
    <w:p w:rsidR="0031646F" w:rsidRDefault="0031646F" w:rsidP="00B87DF3">
      <w:pPr>
        <w:suppressAutoHyphens w:val="0"/>
        <w:spacing w:line="360" w:lineRule="auto"/>
        <w:ind w:firstLine="567"/>
        <w:jc w:val="both"/>
        <w:rPr>
          <w:b/>
          <w:sz w:val="28"/>
          <w:szCs w:val="28"/>
        </w:rPr>
      </w:pPr>
    </w:p>
    <w:p w:rsidR="00B87DF3" w:rsidRDefault="00B87DF3" w:rsidP="00B87DF3">
      <w:pPr>
        <w:suppressAutoHyphens w:val="0"/>
        <w:spacing w:line="360" w:lineRule="auto"/>
        <w:ind w:firstLine="567"/>
        <w:jc w:val="both"/>
        <w:rPr>
          <w:b/>
          <w:sz w:val="28"/>
          <w:szCs w:val="28"/>
        </w:rPr>
      </w:pPr>
      <w:r>
        <w:rPr>
          <w:b/>
          <w:sz w:val="28"/>
          <w:szCs w:val="28"/>
        </w:rPr>
        <w:t>2.6. Исследование интенсивности окисления железа в среде ПАВ</w:t>
      </w:r>
    </w:p>
    <w:p w:rsidR="00B87DF3" w:rsidRDefault="00B87DF3" w:rsidP="00B87DF3">
      <w:pPr>
        <w:spacing w:line="360" w:lineRule="auto"/>
        <w:ind w:firstLine="567"/>
        <w:jc w:val="both"/>
        <w:rPr>
          <w:color w:val="000000"/>
          <w:sz w:val="28"/>
          <w:szCs w:val="28"/>
        </w:rPr>
      </w:pPr>
      <w:r>
        <w:rPr>
          <w:sz w:val="28"/>
          <w:szCs w:val="28"/>
        </w:rPr>
        <w:t xml:space="preserve">Для исследования интенсивности окисления железа в средах ПАВ </w:t>
      </w:r>
      <w:r>
        <w:rPr>
          <w:color w:val="000000"/>
          <w:sz w:val="28"/>
          <w:szCs w:val="28"/>
        </w:rPr>
        <w:t xml:space="preserve"> я приготовила 5 растворов сре</w:t>
      </w:r>
      <w:proofErr w:type="gramStart"/>
      <w:r>
        <w:rPr>
          <w:color w:val="000000"/>
          <w:sz w:val="28"/>
          <w:szCs w:val="28"/>
        </w:rPr>
        <w:t>дств дл</w:t>
      </w:r>
      <w:proofErr w:type="gramEnd"/>
      <w:r>
        <w:rPr>
          <w:color w:val="000000"/>
          <w:sz w:val="28"/>
          <w:szCs w:val="28"/>
        </w:rPr>
        <w:t xml:space="preserve">я мытья посуды в соотношении 5 мл средства на 1.5 л воды. В ёмкости с растворами я поместила по одному железному гвоздю и наблюдала за окислением в течение двух недель. </w:t>
      </w:r>
    </w:p>
    <w:p w:rsidR="00B87DF3" w:rsidRDefault="00B87DF3" w:rsidP="00B87DF3">
      <w:pPr>
        <w:spacing w:line="360" w:lineRule="auto"/>
        <w:ind w:firstLine="567"/>
        <w:jc w:val="both"/>
        <w:rPr>
          <w:color w:val="000000"/>
          <w:sz w:val="28"/>
          <w:szCs w:val="28"/>
        </w:rPr>
      </w:pPr>
      <w:r>
        <w:rPr>
          <w:color w:val="000000"/>
          <w:sz w:val="28"/>
          <w:szCs w:val="28"/>
        </w:rPr>
        <w:t xml:space="preserve">В результате в каждой из пробирок протекали химические реакции. </w:t>
      </w:r>
    </w:p>
    <w:p w:rsidR="00EF071B" w:rsidRDefault="00EF071B" w:rsidP="00B87DF3">
      <w:pPr>
        <w:spacing w:line="360" w:lineRule="auto"/>
        <w:ind w:firstLine="567"/>
        <w:jc w:val="both"/>
        <w:rPr>
          <w:color w:val="000000"/>
          <w:sz w:val="28"/>
          <w:szCs w:val="28"/>
        </w:rPr>
      </w:pPr>
      <w:proofErr w:type="spellStart"/>
      <w:r>
        <w:rPr>
          <w:color w:val="000000"/>
          <w:sz w:val="28"/>
          <w:szCs w:val="28"/>
          <w:lang w:val="uk-UA"/>
        </w:rPr>
        <w:t>Самая</w:t>
      </w:r>
      <w:proofErr w:type="spellEnd"/>
      <w:r>
        <w:rPr>
          <w:color w:val="000000"/>
          <w:sz w:val="28"/>
          <w:szCs w:val="28"/>
          <w:lang w:val="uk-UA"/>
        </w:rPr>
        <w:t xml:space="preserve"> </w:t>
      </w:r>
      <w:proofErr w:type="spellStart"/>
      <w:r>
        <w:rPr>
          <w:color w:val="000000"/>
          <w:sz w:val="28"/>
          <w:szCs w:val="28"/>
          <w:lang w:val="uk-UA"/>
        </w:rPr>
        <w:t>распространенная</w:t>
      </w:r>
      <w:proofErr w:type="spellEnd"/>
      <w:r>
        <w:rPr>
          <w:color w:val="000000"/>
          <w:sz w:val="28"/>
          <w:szCs w:val="28"/>
          <w:lang w:val="uk-UA"/>
        </w:rPr>
        <w:t xml:space="preserve"> </w:t>
      </w:r>
      <w:proofErr w:type="spellStart"/>
      <w:r>
        <w:rPr>
          <w:color w:val="000000"/>
          <w:sz w:val="28"/>
          <w:szCs w:val="28"/>
          <w:lang w:val="uk-UA"/>
        </w:rPr>
        <w:t>реакц</w:t>
      </w:r>
      <w:proofErr w:type="spellEnd"/>
      <w:r>
        <w:rPr>
          <w:color w:val="000000"/>
          <w:sz w:val="28"/>
          <w:szCs w:val="28"/>
        </w:rPr>
        <w:t>и</w:t>
      </w:r>
      <w:r>
        <w:rPr>
          <w:color w:val="000000"/>
          <w:sz w:val="28"/>
          <w:szCs w:val="28"/>
          <w:lang w:val="uk-UA"/>
        </w:rPr>
        <w:t xml:space="preserve">я </w:t>
      </w:r>
      <w:proofErr w:type="spellStart"/>
      <w:r>
        <w:rPr>
          <w:color w:val="000000"/>
          <w:sz w:val="28"/>
          <w:szCs w:val="28"/>
          <w:lang w:val="uk-UA"/>
        </w:rPr>
        <w:t>железа</w:t>
      </w:r>
      <w:proofErr w:type="spellEnd"/>
      <w:r>
        <w:rPr>
          <w:color w:val="000000"/>
          <w:sz w:val="28"/>
          <w:szCs w:val="28"/>
          <w:lang w:val="uk-UA"/>
        </w:rPr>
        <w:t xml:space="preserve"> с </w:t>
      </w:r>
      <w:proofErr w:type="spellStart"/>
      <w:r>
        <w:rPr>
          <w:color w:val="000000"/>
          <w:sz w:val="28"/>
          <w:szCs w:val="28"/>
          <w:lang w:val="uk-UA"/>
        </w:rPr>
        <w:t>водой</w:t>
      </w:r>
      <w:proofErr w:type="spellEnd"/>
      <w:r>
        <w:rPr>
          <w:color w:val="000000"/>
          <w:sz w:val="28"/>
          <w:szCs w:val="28"/>
          <w:lang w:val="uk-UA"/>
        </w:rPr>
        <w:t xml:space="preserve"> </w:t>
      </w:r>
      <w:proofErr w:type="spellStart"/>
      <w:r>
        <w:rPr>
          <w:color w:val="000000"/>
          <w:sz w:val="28"/>
          <w:szCs w:val="28"/>
          <w:lang w:val="uk-UA"/>
        </w:rPr>
        <w:t>протекает</w:t>
      </w:r>
      <w:proofErr w:type="spellEnd"/>
      <w:r>
        <w:rPr>
          <w:color w:val="000000"/>
          <w:sz w:val="28"/>
          <w:szCs w:val="28"/>
          <w:lang w:val="uk-UA"/>
        </w:rPr>
        <w:t xml:space="preserve"> с </w:t>
      </w:r>
      <w:proofErr w:type="spellStart"/>
      <w:r>
        <w:rPr>
          <w:color w:val="000000"/>
          <w:sz w:val="28"/>
          <w:szCs w:val="28"/>
          <w:lang w:val="uk-UA"/>
        </w:rPr>
        <w:t>образованием</w:t>
      </w:r>
      <w:proofErr w:type="spellEnd"/>
      <w:r>
        <w:rPr>
          <w:color w:val="000000"/>
          <w:sz w:val="28"/>
          <w:szCs w:val="28"/>
          <w:lang w:val="uk-UA"/>
        </w:rPr>
        <w:t xml:space="preserve"> </w:t>
      </w:r>
      <w:proofErr w:type="spellStart"/>
      <w:r>
        <w:rPr>
          <w:color w:val="000000"/>
          <w:sz w:val="28"/>
          <w:szCs w:val="28"/>
          <w:lang w:val="uk-UA"/>
        </w:rPr>
        <w:t>оксида</w:t>
      </w:r>
      <w:proofErr w:type="spellEnd"/>
      <w:r>
        <w:rPr>
          <w:color w:val="000000"/>
          <w:sz w:val="28"/>
          <w:szCs w:val="28"/>
          <w:lang w:val="uk-UA"/>
        </w:rPr>
        <w:t xml:space="preserve"> </w:t>
      </w:r>
      <w:proofErr w:type="spellStart"/>
      <w:r>
        <w:rPr>
          <w:color w:val="000000"/>
          <w:sz w:val="28"/>
          <w:szCs w:val="28"/>
          <w:lang w:val="uk-UA"/>
        </w:rPr>
        <w:t>железа</w:t>
      </w:r>
      <w:proofErr w:type="spellEnd"/>
      <w:r>
        <w:rPr>
          <w:color w:val="000000"/>
          <w:sz w:val="28"/>
          <w:szCs w:val="28"/>
        </w:rPr>
        <w:t>(</w:t>
      </w:r>
      <w:r>
        <w:rPr>
          <w:color w:val="000000"/>
          <w:sz w:val="28"/>
          <w:szCs w:val="28"/>
          <w:lang w:val="en-US"/>
        </w:rPr>
        <w:t>III</w:t>
      </w:r>
      <w:r>
        <w:rPr>
          <w:color w:val="000000"/>
          <w:sz w:val="28"/>
          <w:szCs w:val="28"/>
        </w:rPr>
        <w:t>):</w:t>
      </w:r>
    </w:p>
    <w:p w:rsidR="00EF071B" w:rsidRPr="002A75E5" w:rsidRDefault="002A75E5" w:rsidP="00B87DF3">
      <w:pPr>
        <w:spacing w:line="360" w:lineRule="auto"/>
        <w:ind w:firstLine="567"/>
        <w:jc w:val="both"/>
        <w:rPr>
          <w:color w:val="000000"/>
          <w:sz w:val="28"/>
          <w:szCs w:val="28"/>
          <w:vertAlign w:val="subscript"/>
        </w:rPr>
      </w:pPr>
      <w:r w:rsidRPr="002A75E5">
        <w:rPr>
          <w:color w:val="333333"/>
          <w:sz w:val="28"/>
          <w:szCs w:val="28"/>
          <w:shd w:val="clear" w:color="auto" w:fill="FFFFFF"/>
        </w:rPr>
        <w:t>2</w:t>
      </w:r>
      <w:r w:rsidR="00EF071B" w:rsidRPr="002A75E5">
        <w:rPr>
          <w:color w:val="333333"/>
          <w:sz w:val="28"/>
          <w:szCs w:val="28"/>
          <w:shd w:val="clear" w:color="auto" w:fill="FFFFFF"/>
        </w:rPr>
        <w:t>Fe</w:t>
      </w:r>
      <w:r>
        <w:rPr>
          <w:color w:val="333333"/>
          <w:sz w:val="28"/>
          <w:szCs w:val="28"/>
          <w:shd w:val="clear" w:color="auto" w:fill="FFFFFF"/>
        </w:rPr>
        <w:t xml:space="preserve"> </w:t>
      </w:r>
      <w:r w:rsidR="00EF071B" w:rsidRPr="002A75E5">
        <w:rPr>
          <w:color w:val="333333"/>
          <w:sz w:val="28"/>
          <w:szCs w:val="28"/>
          <w:shd w:val="clear" w:color="auto" w:fill="FFFFFF"/>
        </w:rPr>
        <w:t xml:space="preserve">+ </w:t>
      </w:r>
      <w:r w:rsidRPr="002A75E5">
        <w:rPr>
          <w:color w:val="333333"/>
          <w:sz w:val="28"/>
          <w:szCs w:val="28"/>
          <w:shd w:val="clear" w:color="auto" w:fill="FFFFFF"/>
        </w:rPr>
        <w:t>3</w:t>
      </w:r>
      <w:r w:rsidR="00EF071B" w:rsidRPr="002A75E5">
        <w:rPr>
          <w:color w:val="333333"/>
          <w:sz w:val="28"/>
          <w:szCs w:val="28"/>
          <w:shd w:val="clear" w:color="auto" w:fill="FFFFFF"/>
        </w:rPr>
        <w:t>H</w:t>
      </w:r>
      <w:r w:rsidR="00EF071B" w:rsidRPr="002A75E5">
        <w:rPr>
          <w:color w:val="333333"/>
          <w:sz w:val="28"/>
          <w:szCs w:val="28"/>
          <w:shd w:val="clear" w:color="auto" w:fill="FFFFFF"/>
          <w:vertAlign w:val="subscript"/>
        </w:rPr>
        <w:t>2</w:t>
      </w:r>
      <w:r w:rsidR="00EF071B" w:rsidRPr="002A75E5">
        <w:rPr>
          <w:color w:val="333333"/>
          <w:sz w:val="28"/>
          <w:szCs w:val="28"/>
          <w:shd w:val="clear" w:color="auto" w:fill="FFFFFF"/>
        </w:rPr>
        <w:t>O = Fe</w:t>
      </w:r>
      <w:r w:rsidR="00EF071B" w:rsidRPr="002A75E5">
        <w:rPr>
          <w:color w:val="333333"/>
          <w:sz w:val="28"/>
          <w:szCs w:val="28"/>
          <w:shd w:val="clear" w:color="auto" w:fill="FFFFFF"/>
          <w:vertAlign w:val="subscript"/>
        </w:rPr>
        <w:t>2</w:t>
      </w:r>
      <w:r w:rsidR="00EF071B" w:rsidRPr="002A75E5">
        <w:rPr>
          <w:color w:val="333333"/>
          <w:sz w:val="28"/>
          <w:szCs w:val="28"/>
          <w:shd w:val="clear" w:color="auto" w:fill="FFFFFF"/>
        </w:rPr>
        <w:t>O</w:t>
      </w:r>
      <w:r w:rsidR="00EF071B" w:rsidRPr="002A75E5">
        <w:rPr>
          <w:color w:val="333333"/>
          <w:sz w:val="28"/>
          <w:szCs w:val="28"/>
          <w:shd w:val="clear" w:color="auto" w:fill="FFFFFF"/>
          <w:vertAlign w:val="subscript"/>
        </w:rPr>
        <w:t>3</w:t>
      </w:r>
      <w:r w:rsidRPr="002A75E5">
        <w:rPr>
          <w:color w:val="333333"/>
          <w:sz w:val="28"/>
          <w:szCs w:val="28"/>
          <w:shd w:val="clear" w:color="auto" w:fill="FFFFFF"/>
        </w:rPr>
        <w:t xml:space="preserve"> + 3</w:t>
      </w:r>
      <w:r w:rsidR="00EF071B" w:rsidRPr="002A75E5">
        <w:rPr>
          <w:color w:val="333333"/>
          <w:sz w:val="28"/>
          <w:szCs w:val="28"/>
          <w:shd w:val="clear" w:color="auto" w:fill="FFFFFF"/>
        </w:rPr>
        <w:t>H</w:t>
      </w:r>
      <w:r w:rsidRPr="002A75E5">
        <w:rPr>
          <w:color w:val="333333"/>
          <w:sz w:val="28"/>
          <w:szCs w:val="28"/>
          <w:shd w:val="clear" w:color="auto" w:fill="FFFFFF"/>
          <w:vertAlign w:val="subscript"/>
        </w:rPr>
        <w:t>2</w:t>
      </w:r>
    </w:p>
    <w:p w:rsidR="00B87DF3" w:rsidRDefault="00EF071B" w:rsidP="00B87DF3">
      <w:pPr>
        <w:spacing w:line="360" w:lineRule="auto"/>
        <w:ind w:firstLine="567"/>
        <w:jc w:val="both"/>
        <w:rPr>
          <w:color w:val="000000"/>
          <w:sz w:val="28"/>
          <w:szCs w:val="28"/>
          <w:shd w:val="clear" w:color="auto" w:fill="FFFFFF"/>
        </w:rPr>
      </w:pPr>
      <w:r>
        <w:rPr>
          <w:color w:val="000000"/>
          <w:sz w:val="28"/>
          <w:szCs w:val="28"/>
          <w:lang w:val="uk-UA"/>
        </w:rPr>
        <w:t xml:space="preserve">  </w:t>
      </w:r>
      <w:r w:rsidR="00B87DF3">
        <w:rPr>
          <w:color w:val="000000"/>
          <w:sz w:val="28"/>
          <w:szCs w:val="28"/>
        </w:rPr>
        <w:t>В пробирке с водой образовался осадок из оксида железа(</w:t>
      </w:r>
      <w:r w:rsidR="00B87DF3">
        <w:rPr>
          <w:color w:val="000000"/>
          <w:sz w:val="28"/>
          <w:szCs w:val="28"/>
          <w:lang w:val="en-US"/>
        </w:rPr>
        <w:t>III</w:t>
      </w:r>
      <w:r w:rsidR="00B87DF3">
        <w:rPr>
          <w:color w:val="000000"/>
          <w:sz w:val="28"/>
          <w:szCs w:val="28"/>
        </w:rPr>
        <w:t xml:space="preserve">), его гидрата и </w:t>
      </w:r>
      <w:proofErr w:type="spellStart"/>
      <w:r w:rsidR="00B87DF3">
        <w:rPr>
          <w:color w:val="000000"/>
          <w:sz w:val="28"/>
          <w:szCs w:val="28"/>
        </w:rPr>
        <w:t>гидроксида</w:t>
      </w:r>
      <w:proofErr w:type="spellEnd"/>
      <w:r w:rsidR="00B87DF3">
        <w:rPr>
          <w:color w:val="000000"/>
          <w:sz w:val="28"/>
          <w:szCs w:val="28"/>
        </w:rPr>
        <w:t xml:space="preserve"> железа(</w:t>
      </w:r>
      <w:r w:rsidR="00B87DF3">
        <w:rPr>
          <w:color w:val="000000"/>
          <w:sz w:val="28"/>
          <w:szCs w:val="28"/>
          <w:lang w:val="en-US"/>
        </w:rPr>
        <w:t>III</w:t>
      </w:r>
      <w:r w:rsidR="00B87DF3">
        <w:rPr>
          <w:color w:val="000000"/>
          <w:sz w:val="28"/>
          <w:szCs w:val="28"/>
        </w:rPr>
        <w:t>) (</w:t>
      </w:r>
      <w:r w:rsidR="00B87DF3">
        <w:rPr>
          <w:color w:val="000000"/>
          <w:sz w:val="28"/>
          <w:szCs w:val="28"/>
          <w:shd w:val="clear" w:color="auto" w:fill="FFFFFF"/>
        </w:rPr>
        <w:t>Fe</w:t>
      </w:r>
      <w:r w:rsidR="00B87DF3">
        <w:rPr>
          <w:color w:val="000000"/>
          <w:sz w:val="28"/>
          <w:szCs w:val="28"/>
          <w:shd w:val="clear" w:color="auto" w:fill="FFFFFF"/>
          <w:vertAlign w:val="subscript"/>
        </w:rPr>
        <w:t>2</w:t>
      </w:r>
      <w:r w:rsidR="00B87DF3">
        <w:rPr>
          <w:color w:val="000000"/>
          <w:sz w:val="28"/>
          <w:szCs w:val="28"/>
          <w:shd w:val="clear" w:color="auto" w:fill="FFFFFF"/>
        </w:rPr>
        <w:t>O</w:t>
      </w:r>
      <w:r w:rsidR="00B87DF3">
        <w:rPr>
          <w:color w:val="000000"/>
          <w:sz w:val="28"/>
          <w:szCs w:val="28"/>
          <w:shd w:val="clear" w:color="auto" w:fill="FFFFFF"/>
          <w:vertAlign w:val="subscript"/>
        </w:rPr>
        <w:t>3</w:t>
      </w:r>
      <w:r w:rsidR="00B87DF3">
        <w:rPr>
          <w:color w:val="000000"/>
          <w:sz w:val="28"/>
          <w:szCs w:val="28"/>
          <w:shd w:val="clear" w:color="auto" w:fill="FFFFFF"/>
        </w:rPr>
        <w:t>, Fe</w:t>
      </w:r>
      <w:r w:rsidR="00B87DF3">
        <w:rPr>
          <w:color w:val="000000"/>
          <w:sz w:val="28"/>
          <w:szCs w:val="28"/>
          <w:shd w:val="clear" w:color="auto" w:fill="FFFFFF"/>
          <w:vertAlign w:val="subscript"/>
        </w:rPr>
        <w:t>2</w:t>
      </w:r>
      <w:r w:rsidR="00B87DF3">
        <w:rPr>
          <w:color w:val="000000"/>
          <w:sz w:val="28"/>
          <w:szCs w:val="28"/>
          <w:shd w:val="clear" w:color="auto" w:fill="FFFFFF"/>
        </w:rPr>
        <w:t>O</w:t>
      </w:r>
      <w:r w:rsidR="00B87DF3">
        <w:rPr>
          <w:color w:val="000000"/>
          <w:sz w:val="28"/>
          <w:szCs w:val="28"/>
          <w:shd w:val="clear" w:color="auto" w:fill="FFFFFF"/>
          <w:vertAlign w:val="subscript"/>
        </w:rPr>
        <w:t>3</w:t>
      </w:r>
      <w:r w:rsidR="00B87DF3">
        <w:rPr>
          <w:color w:val="000000"/>
          <w:sz w:val="28"/>
          <w:szCs w:val="28"/>
          <w:shd w:val="clear" w:color="auto" w:fill="FFFFFF"/>
        </w:rPr>
        <w:t>•H</w:t>
      </w:r>
      <w:r w:rsidR="00B87DF3">
        <w:rPr>
          <w:color w:val="000000"/>
          <w:sz w:val="28"/>
          <w:szCs w:val="28"/>
          <w:shd w:val="clear" w:color="auto" w:fill="FFFFFF"/>
          <w:vertAlign w:val="subscript"/>
        </w:rPr>
        <w:t>2</w:t>
      </w:r>
      <w:r w:rsidR="00B87DF3">
        <w:rPr>
          <w:color w:val="000000"/>
          <w:sz w:val="28"/>
          <w:szCs w:val="28"/>
          <w:shd w:val="clear" w:color="auto" w:fill="FFFFFF"/>
        </w:rPr>
        <w:t>О, </w:t>
      </w:r>
      <w:proofErr w:type="spellStart"/>
      <w:proofErr w:type="gramStart"/>
      <w:r w:rsidR="00B87DF3">
        <w:rPr>
          <w:color w:val="000000"/>
          <w:sz w:val="28"/>
          <w:szCs w:val="28"/>
          <w:shd w:val="clear" w:color="auto" w:fill="FFFFFF"/>
        </w:rPr>
        <w:t>F</w:t>
      </w:r>
      <w:proofErr w:type="gramEnd"/>
      <w:r w:rsidR="00B87DF3">
        <w:rPr>
          <w:color w:val="000000"/>
          <w:sz w:val="28"/>
          <w:szCs w:val="28"/>
          <w:shd w:val="clear" w:color="auto" w:fill="FFFFFF"/>
        </w:rPr>
        <w:t>е</w:t>
      </w:r>
      <w:proofErr w:type="spellEnd"/>
      <w:r w:rsidR="00B87DF3">
        <w:rPr>
          <w:color w:val="000000"/>
          <w:sz w:val="28"/>
          <w:szCs w:val="28"/>
          <w:shd w:val="clear" w:color="auto" w:fill="FFFFFF"/>
        </w:rPr>
        <w:t>(OH)</w:t>
      </w:r>
      <w:r w:rsidR="00B87DF3">
        <w:rPr>
          <w:color w:val="000000"/>
          <w:sz w:val="28"/>
          <w:szCs w:val="28"/>
          <w:shd w:val="clear" w:color="auto" w:fill="FFFFFF"/>
          <w:vertAlign w:val="subscript"/>
        </w:rPr>
        <w:t>3</w:t>
      </w:r>
      <w:r w:rsidR="00B87DF3">
        <w:rPr>
          <w:color w:val="000000"/>
          <w:sz w:val="28"/>
          <w:szCs w:val="28"/>
          <w:shd w:val="clear" w:color="auto" w:fill="FFFFFF"/>
        </w:rPr>
        <w:t xml:space="preserve">). Это видно по характерному красно-коричневому или бурому цвету осадка. </w:t>
      </w:r>
    </w:p>
    <w:p w:rsidR="00B87DF3" w:rsidRDefault="00B87DF3" w:rsidP="00B87DF3">
      <w:pPr>
        <w:spacing w:line="360" w:lineRule="auto"/>
        <w:ind w:firstLine="567"/>
        <w:jc w:val="both"/>
        <w:rPr>
          <w:color w:val="000000"/>
          <w:sz w:val="28"/>
          <w:szCs w:val="28"/>
          <w:shd w:val="clear" w:color="auto" w:fill="FFFFFF"/>
        </w:rPr>
      </w:pPr>
      <w:r>
        <w:rPr>
          <w:color w:val="000000"/>
          <w:sz w:val="28"/>
          <w:szCs w:val="28"/>
          <w:shd w:val="clear" w:color="auto" w:fill="FFFFFF"/>
        </w:rPr>
        <w:lastRenderedPageBreak/>
        <w:t xml:space="preserve">В пробирках, содержащих растворы средств для мытья посуды, продукты реакций отличались, т.к. цвет раствора варьировался </w:t>
      </w:r>
      <w:proofErr w:type="gramStart"/>
      <w:r>
        <w:rPr>
          <w:color w:val="000000"/>
          <w:sz w:val="28"/>
          <w:szCs w:val="28"/>
          <w:shd w:val="clear" w:color="auto" w:fill="FFFFFF"/>
        </w:rPr>
        <w:t>от</w:t>
      </w:r>
      <w:proofErr w:type="gramEnd"/>
      <w:r>
        <w:rPr>
          <w:color w:val="000000"/>
          <w:sz w:val="28"/>
          <w:szCs w:val="28"/>
          <w:shd w:val="clear" w:color="auto" w:fill="FFFFFF"/>
        </w:rPr>
        <w:t xml:space="preserve"> желтого до красного. </w:t>
      </w:r>
      <w:r w:rsidRPr="0031646F">
        <w:rPr>
          <w:color w:val="000000"/>
          <w:sz w:val="28"/>
          <w:szCs w:val="28"/>
          <w:shd w:val="clear" w:color="auto" w:fill="FFFFFF"/>
        </w:rPr>
        <w:t>Осадок</w:t>
      </w:r>
      <w:r>
        <w:rPr>
          <w:color w:val="000000"/>
          <w:sz w:val="28"/>
          <w:szCs w:val="28"/>
          <w:shd w:val="clear" w:color="auto" w:fill="FFFFFF"/>
        </w:rPr>
        <w:t xml:space="preserve"> также выпадал, но в разном количестве, в зависимости от моющего средства, наполняющего пробирку. </w:t>
      </w:r>
    </w:p>
    <w:p w:rsidR="00B87DF3" w:rsidRDefault="00B87DF3" w:rsidP="00B87DF3">
      <w:pPr>
        <w:spacing w:line="360" w:lineRule="auto"/>
        <w:ind w:firstLine="567"/>
        <w:jc w:val="both"/>
        <w:rPr>
          <w:color w:val="000000"/>
          <w:sz w:val="28"/>
          <w:szCs w:val="28"/>
          <w:shd w:val="clear" w:color="auto" w:fill="FFFFFF"/>
        </w:rPr>
      </w:pPr>
      <w:r>
        <w:rPr>
          <w:color w:val="000000"/>
          <w:sz w:val="28"/>
          <w:szCs w:val="28"/>
          <w:shd w:val="clear" w:color="auto" w:fill="FFFFFF"/>
        </w:rPr>
        <w:t xml:space="preserve">Внешний вид пробирок и их содержимого после двух недель эксперимента представлен </w:t>
      </w:r>
      <w:r w:rsidR="00DB2453">
        <w:rPr>
          <w:color w:val="000000"/>
          <w:sz w:val="28"/>
          <w:szCs w:val="28"/>
          <w:shd w:val="clear" w:color="auto" w:fill="FFFFFF"/>
        </w:rPr>
        <w:t>на фотографии \</w:t>
      </w:r>
      <w:r>
        <w:rPr>
          <w:color w:val="000000"/>
          <w:sz w:val="28"/>
          <w:szCs w:val="28"/>
          <w:shd w:val="clear" w:color="auto" w:fill="FFFFFF"/>
        </w:rPr>
        <w:t>приложени</w:t>
      </w:r>
      <w:r w:rsidR="00DB2453">
        <w:rPr>
          <w:color w:val="000000"/>
          <w:sz w:val="28"/>
          <w:szCs w:val="28"/>
          <w:shd w:val="clear" w:color="auto" w:fill="FFFFFF"/>
        </w:rPr>
        <w:t>е</w:t>
      </w:r>
      <w:r w:rsidR="00A045D7">
        <w:rPr>
          <w:color w:val="000000"/>
          <w:sz w:val="28"/>
          <w:szCs w:val="28"/>
          <w:shd w:val="clear" w:color="auto" w:fill="FFFFFF"/>
        </w:rPr>
        <w:t xml:space="preserve"> 2</w:t>
      </w:r>
      <w:r w:rsidR="00DB2453">
        <w:rPr>
          <w:color w:val="000000"/>
          <w:sz w:val="28"/>
          <w:szCs w:val="28"/>
          <w:shd w:val="clear" w:color="auto" w:fill="FFFFFF"/>
        </w:rPr>
        <w:t>\</w:t>
      </w:r>
      <w:r w:rsidR="00A045D7">
        <w:rPr>
          <w:color w:val="000000"/>
          <w:sz w:val="28"/>
          <w:szCs w:val="28"/>
          <w:shd w:val="clear" w:color="auto" w:fill="FFFFFF"/>
        </w:rPr>
        <w:t>.</w:t>
      </w:r>
    </w:p>
    <w:p w:rsidR="00B87DF3" w:rsidRDefault="00B87DF3" w:rsidP="00B87DF3">
      <w:pPr>
        <w:spacing w:line="360" w:lineRule="auto"/>
        <w:ind w:firstLine="567"/>
        <w:jc w:val="both"/>
        <w:rPr>
          <w:color w:val="000000"/>
          <w:sz w:val="28"/>
          <w:szCs w:val="28"/>
          <w:shd w:val="clear" w:color="auto" w:fill="FFFFFF"/>
        </w:rPr>
      </w:pPr>
      <w:r>
        <w:rPr>
          <w:color w:val="000000"/>
          <w:sz w:val="28"/>
          <w:szCs w:val="28"/>
          <w:shd w:val="clear" w:color="auto" w:fill="FFFFFF"/>
        </w:rPr>
        <w:t>В пробирках с моющими средствами могли образоваться такие растворимые и нерастворимые соединения, как сульфат железа</w:t>
      </w:r>
      <w:r>
        <w:rPr>
          <w:color w:val="000000"/>
          <w:sz w:val="28"/>
          <w:szCs w:val="28"/>
        </w:rPr>
        <w:t>(</w:t>
      </w:r>
      <w:r>
        <w:rPr>
          <w:color w:val="000000"/>
          <w:sz w:val="28"/>
          <w:szCs w:val="28"/>
          <w:lang w:val="en-US"/>
        </w:rPr>
        <w:t>III</w:t>
      </w:r>
      <w:r>
        <w:rPr>
          <w:color w:val="000000"/>
          <w:sz w:val="28"/>
          <w:szCs w:val="28"/>
        </w:rPr>
        <w:t>)</w:t>
      </w:r>
      <w:r w:rsidR="002A75E5">
        <w:rPr>
          <w:color w:val="000000"/>
          <w:sz w:val="28"/>
          <w:szCs w:val="28"/>
        </w:rPr>
        <w:t xml:space="preserve"> </w:t>
      </w:r>
      <w:r w:rsidR="002A75E5" w:rsidRPr="0031646F">
        <w:rPr>
          <w:color w:val="000000"/>
          <w:sz w:val="28"/>
          <w:szCs w:val="28"/>
          <w:shd w:val="clear" w:color="auto" w:fill="FFFFFF"/>
        </w:rPr>
        <w:t>Fe</w:t>
      </w:r>
      <w:r w:rsidR="002A75E5" w:rsidRPr="0031646F">
        <w:rPr>
          <w:color w:val="000000"/>
          <w:sz w:val="28"/>
          <w:szCs w:val="28"/>
          <w:shd w:val="clear" w:color="auto" w:fill="FFFFFF"/>
          <w:vertAlign w:val="subscript"/>
        </w:rPr>
        <w:t>2</w:t>
      </w:r>
      <w:r w:rsidR="002A75E5" w:rsidRPr="0031646F">
        <w:rPr>
          <w:color w:val="000000"/>
          <w:sz w:val="28"/>
          <w:szCs w:val="28"/>
          <w:shd w:val="clear" w:color="auto" w:fill="FFFFFF"/>
        </w:rPr>
        <w:t>(</w:t>
      </w:r>
      <w:r w:rsidR="002A75E5">
        <w:rPr>
          <w:color w:val="000000"/>
          <w:sz w:val="28"/>
          <w:szCs w:val="28"/>
          <w:shd w:val="clear" w:color="auto" w:fill="FFFFFF"/>
          <w:lang w:val="en-US"/>
        </w:rPr>
        <w:t>S</w:t>
      </w:r>
      <w:r w:rsidR="002A75E5" w:rsidRPr="0031646F">
        <w:rPr>
          <w:color w:val="000000"/>
          <w:sz w:val="28"/>
          <w:szCs w:val="28"/>
          <w:shd w:val="clear" w:color="auto" w:fill="FFFFFF"/>
        </w:rPr>
        <w:t>O</w:t>
      </w:r>
      <w:r w:rsidR="002A75E5" w:rsidRPr="0031646F">
        <w:rPr>
          <w:color w:val="000000"/>
          <w:sz w:val="28"/>
          <w:szCs w:val="28"/>
          <w:shd w:val="clear" w:color="auto" w:fill="FFFFFF"/>
          <w:vertAlign w:val="subscript"/>
        </w:rPr>
        <w:t>4</w:t>
      </w:r>
      <w:r w:rsidR="002A75E5" w:rsidRPr="0031646F">
        <w:rPr>
          <w:color w:val="000000"/>
          <w:sz w:val="28"/>
          <w:szCs w:val="28"/>
          <w:shd w:val="clear" w:color="auto" w:fill="FFFFFF"/>
        </w:rPr>
        <w:t>)</w:t>
      </w:r>
      <w:r w:rsidR="002A75E5">
        <w:rPr>
          <w:color w:val="000000"/>
          <w:sz w:val="28"/>
          <w:szCs w:val="28"/>
          <w:shd w:val="clear" w:color="auto" w:fill="FFFFFF"/>
          <w:vertAlign w:val="subscript"/>
          <w:lang w:val="uk-UA"/>
        </w:rPr>
        <w:t>3</w:t>
      </w:r>
      <w:r>
        <w:rPr>
          <w:color w:val="000000"/>
          <w:sz w:val="28"/>
          <w:szCs w:val="28"/>
          <w:shd w:val="clear" w:color="auto" w:fill="FFFFFF"/>
        </w:rPr>
        <w:t xml:space="preserve">, </w:t>
      </w:r>
      <w:proofErr w:type="spellStart"/>
      <w:r>
        <w:rPr>
          <w:color w:val="000000"/>
          <w:sz w:val="28"/>
          <w:szCs w:val="28"/>
          <w:shd w:val="clear" w:color="auto" w:fill="FFFFFF"/>
        </w:rPr>
        <w:t>стеарат</w:t>
      </w:r>
      <w:proofErr w:type="spellEnd"/>
      <w:r>
        <w:rPr>
          <w:color w:val="000000"/>
          <w:sz w:val="28"/>
          <w:szCs w:val="28"/>
          <w:shd w:val="clear" w:color="auto" w:fill="FFFFFF"/>
        </w:rPr>
        <w:t xml:space="preserve"> железа</w:t>
      </w:r>
      <w:r>
        <w:rPr>
          <w:color w:val="000000"/>
          <w:sz w:val="28"/>
          <w:szCs w:val="28"/>
        </w:rPr>
        <w:t>(</w:t>
      </w:r>
      <w:r>
        <w:rPr>
          <w:color w:val="000000"/>
          <w:sz w:val="28"/>
          <w:szCs w:val="28"/>
          <w:lang w:val="en-US"/>
        </w:rPr>
        <w:t>III</w:t>
      </w:r>
      <w:r>
        <w:rPr>
          <w:color w:val="000000"/>
          <w:sz w:val="28"/>
          <w:szCs w:val="28"/>
        </w:rPr>
        <w:t>)</w:t>
      </w:r>
      <w:r>
        <w:rPr>
          <w:color w:val="000000"/>
          <w:sz w:val="28"/>
          <w:szCs w:val="28"/>
          <w:shd w:val="clear" w:color="auto" w:fill="FFFFFF"/>
        </w:rPr>
        <w:t xml:space="preserve">, </w:t>
      </w:r>
      <w:proofErr w:type="spellStart"/>
      <w:r>
        <w:rPr>
          <w:color w:val="000000"/>
          <w:sz w:val="28"/>
          <w:szCs w:val="28"/>
          <w:shd w:val="clear" w:color="auto" w:fill="FFFFFF"/>
        </w:rPr>
        <w:t>лаурилсульфат</w:t>
      </w:r>
      <w:proofErr w:type="spellEnd"/>
      <w:r>
        <w:rPr>
          <w:color w:val="000000"/>
          <w:sz w:val="28"/>
          <w:szCs w:val="28"/>
          <w:shd w:val="clear" w:color="auto" w:fill="FFFFFF"/>
        </w:rPr>
        <w:t xml:space="preserve"> и </w:t>
      </w:r>
      <w:proofErr w:type="spellStart"/>
      <w:r>
        <w:rPr>
          <w:color w:val="000000"/>
          <w:sz w:val="28"/>
          <w:szCs w:val="28"/>
          <w:shd w:val="clear" w:color="auto" w:fill="FFFFFF"/>
        </w:rPr>
        <w:t>лауретсульфат</w:t>
      </w:r>
      <w:proofErr w:type="spellEnd"/>
      <w:r>
        <w:rPr>
          <w:color w:val="000000"/>
          <w:sz w:val="28"/>
          <w:szCs w:val="28"/>
          <w:shd w:val="clear" w:color="auto" w:fill="FFFFFF"/>
        </w:rPr>
        <w:t xml:space="preserve"> железа</w:t>
      </w:r>
      <w:r>
        <w:rPr>
          <w:color w:val="000000"/>
          <w:sz w:val="28"/>
          <w:szCs w:val="28"/>
        </w:rPr>
        <w:t>(</w:t>
      </w:r>
      <w:r>
        <w:rPr>
          <w:color w:val="000000"/>
          <w:sz w:val="28"/>
          <w:szCs w:val="28"/>
          <w:lang w:val="en-US"/>
        </w:rPr>
        <w:t>III</w:t>
      </w:r>
      <w:r>
        <w:rPr>
          <w:color w:val="000000"/>
          <w:sz w:val="28"/>
          <w:szCs w:val="28"/>
        </w:rPr>
        <w:t>)</w:t>
      </w:r>
      <w:r>
        <w:rPr>
          <w:color w:val="000000"/>
          <w:sz w:val="28"/>
          <w:szCs w:val="28"/>
          <w:shd w:val="clear" w:color="auto" w:fill="FFFFFF"/>
        </w:rPr>
        <w:t xml:space="preserve">, </w:t>
      </w:r>
      <w:proofErr w:type="spellStart"/>
      <w:r>
        <w:rPr>
          <w:color w:val="000000"/>
          <w:sz w:val="28"/>
          <w:szCs w:val="28"/>
          <w:shd w:val="clear" w:color="auto" w:fill="FFFFFF"/>
        </w:rPr>
        <w:t>гидроксоферрат</w:t>
      </w:r>
      <w:r w:rsidR="002A75E5">
        <w:rPr>
          <w:color w:val="000000"/>
          <w:sz w:val="28"/>
          <w:szCs w:val="28"/>
          <w:shd w:val="clear" w:color="auto" w:fill="FFFFFF"/>
        </w:rPr>
        <w:t>ы</w:t>
      </w:r>
      <w:proofErr w:type="spellEnd"/>
      <w:r>
        <w:rPr>
          <w:color w:val="000000"/>
          <w:sz w:val="28"/>
          <w:szCs w:val="28"/>
          <w:shd w:val="clear" w:color="auto" w:fill="FFFFFF"/>
        </w:rPr>
        <w:t xml:space="preserve"> натрия</w:t>
      </w:r>
      <w:r w:rsidR="002A75E5">
        <w:rPr>
          <w:color w:val="000000"/>
          <w:sz w:val="28"/>
          <w:szCs w:val="28"/>
          <w:shd w:val="clear" w:color="auto" w:fill="FFFFFF"/>
        </w:rPr>
        <w:t xml:space="preserve"> </w:t>
      </w:r>
      <w:proofErr w:type="spellStart"/>
      <w:r w:rsidR="002A75E5" w:rsidRPr="00EF071B">
        <w:rPr>
          <w:sz w:val="28"/>
          <w:szCs w:val="28"/>
        </w:rPr>
        <w:t>Na</w:t>
      </w:r>
      <w:proofErr w:type="spellEnd"/>
      <w:r w:rsidR="002A75E5" w:rsidRPr="00EF071B">
        <w:rPr>
          <w:sz w:val="28"/>
          <w:szCs w:val="28"/>
        </w:rPr>
        <w:t>[</w:t>
      </w:r>
      <w:proofErr w:type="spellStart"/>
      <w:r w:rsidR="002A75E5" w:rsidRPr="00EF071B">
        <w:rPr>
          <w:sz w:val="28"/>
          <w:szCs w:val="28"/>
        </w:rPr>
        <w:t>Fe</w:t>
      </w:r>
      <w:proofErr w:type="spellEnd"/>
      <w:r w:rsidR="002A75E5" w:rsidRPr="00EF071B">
        <w:rPr>
          <w:sz w:val="28"/>
          <w:szCs w:val="28"/>
        </w:rPr>
        <w:t>(OH)</w:t>
      </w:r>
      <w:r w:rsidR="002A75E5" w:rsidRPr="00EF071B">
        <w:rPr>
          <w:sz w:val="28"/>
          <w:szCs w:val="28"/>
          <w:vertAlign w:val="subscript"/>
        </w:rPr>
        <w:t>4</w:t>
      </w:r>
      <w:r w:rsidR="002A75E5" w:rsidRPr="00EF071B">
        <w:rPr>
          <w:sz w:val="28"/>
          <w:szCs w:val="28"/>
        </w:rPr>
        <w:t>]</w:t>
      </w:r>
      <w:r w:rsidR="002A75E5">
        <w:rPr>
          <w:sz w:val="28"/>
          <w:szCs w:val="28"/>
          <w:lang w:val="uk-UA"/>
        </w:rPr>
        <w:t xml:space="preserve">, </w:t>
      </w:r>
      <w:proofErr w:type="spellStart"/>
      <w:r w:rsidR="002A75E5" w:rsidRPr="00EF071B">
        <w:rPr>
          <w:sz w:val="28"/>
          <w:szCs w:val="28"/>
        </w:rPr>
        <w:t>Na</w:t>
      </w:r>
      <w:proofErr w:type="spellEnd"/>
      <w:r w:rsidR="002A75E5">
        <w:rPr>
          <w:sz w:val="28"/>
          <w:szCs w:val="28"/>
          <w:vertAlign w:val="subscript"/>
          <w:lang w:val="uk-UA"/>
        </w:rPr>
        <w:t>3</w:t>
      </w:r>
      <w:r w:rsidR="002A75E5" w:rsidRPr="00EF071B">
        <w:rPr>
          <w:sz w:val="28"/>
          <w:szCs w:val="28"/>
        </w:rPr>
        <w:t>[</w:t>
      </w:r>
      <w:proofErr w:type="spellStart"/>
      <w:r w:rsidR="002A75E5" w:rsidRPr="00EF071B">
        <w:rPr>
          <w:sz w:val="28"/>
          <w:szCs w:val="28"/>
        </w:rPr>
        <w:t>Fe</w:t>
      </w:r>
      <w:proofErr w:type="spellEnd"/>
      <w:r w:rsidR="002A75E5" w:rsidRPr="00EF071B">
        <w:rPr>
          <w:sz w:val="28"/>
          <w:szCs w:val="28"/>
        </w:rPr>
        <w:t>(OH)</w:t>
      </w:r>
      <w:r w:rsidR="002A75E5">
        <w:rPr>
          <w:sz w:val="28"/>
          <w:szCs w:val="28"/>
          <w:vertAlign w:val="subscript"/>
          <w:lang w:val="uk-UA"/>
        </w:rPr>
        <w:t>6</w:t>
      </w:r>
      <w:r w:rsidR="002A75E5" w:rsidRPr="00EF071B">
        <w:rPr>
          <w:sz w:val="28"/>
          <w:szCs w:val="28"/>
        </w:rPr>
        <w:t>]</w:t>
      </w:r>
      <w:r w:rsidR="002A75E5">
        <w:rPr>
          <w:color w:val="000000"/>
          <w:sz w:val="28"/>
          <w:szCs w:val="28"/>
          <w:shd w:val="clear" w:color="auto" w:fill="FFFFFF"/>
        </w:rPr>
        <w:t xml:space="preserve">, </w:t>
      </w:r>
      <w:r>
        <w:rPr>
          <w:color w:val="000000"/>
          <w:sz w:val="28"/>
          <w:szCs w:val="28"/>
          <w:shd w:val="clear" w:color="auto" w:fill="FFFFFF"/>
        </w:rPr>
        <w:t xml:space="preserve">феррат натрия </w:t>
      </w:r>
      <w:r w:rsidR="002A75E5">
        <w:rPr>
          <w:color w:val="333333"/>
          <w:sz w:val="28"/>
          <w:szCs w:val="28"/>
        </w:rPr>
        <w:t>Na</w:t>
      </w:r>
      <w:r w:rsidR="002A75E5">
        <w:rPr>
          <w:color w:val="333333"/>
          <w:sz w:val="28"/>
          <w:szCs w:val="28"/>
          <w:vertAlign w:val="subscript"/>
        </w:rPr>
        <w:t>2</w:t>
      </w:r>
      <w:r w:rsidR="002A75E5" w:rsidRPr="002A75E5">
        <w:rPr>
          <w:color w:val="333333"/>
          <w:sz w:val="28"/>
          <w:szCs w:val="28"/>
        </w:rPr>
        <w:t>FeO</w:t>
      </w:r>
      <w:r w:rsidR="002A75E5">
        <w:rPr>
          <w:color w:val="333333"/>
          <w:sz w:val="28"/>
          <w:szCs w:val="28"/>
          <w:vertAlign w:val="subscript"/>
        </w:rPr>
        <w:t>4</w:t>
      </w:r>
      <w:r w:rsidR="002A75E5" w:rsidRPr="002A75E5">
        <w:rPr>
          <w:color w:val="000000"/>
          <w:sz w:val="28"/>
          <w:szCs w:val="28"/>
        </w:rPr>
        <w:t xml:space="preserve"> </w:t>
      </w:r>
      <w:r>
        <w:rPr>
          <w:color w:val="000000"/>
          <w:sz w:val="28"/>
          <w:szCs w:val="28"/>
          <w:shd w:val="clear" w:color="auto" w:fill="FFFFFF"/>
        </w:rPr>
        <w:t>и т.д. Для удобства восприятия результатов эксперимента расположим растворы моющих сре</w:t>
      </w:r>
      <w:proofErr w:type="gramStart"/>
      <w:r>
        <w:rPr>
          <w:color w:val="000000"/>
          <w:sz w:val="28"/>
          <w:szCs w:val="28"/>
          <w:shd w:val="clear" w:color="auto" w:fill="FFFFFF"/>
        </w:rPr>
        <w:t>дств в п</w:t>
      </w:r>
      <w:proofErr w:type="gramEnd"/>
      <w:r>
        <w:rPr>
          <w:color w:val="000000"/>
          <w:sz w:val="28"/>
          <w:szCs w:val="28"/>
          <w:shd w:val="clear" w:color="auto" w:fill="FFFFFF"/>
        </w:rPr>
        <w:t>орядке убывания интенсивности окисления железных гвоздей в них:</w:t>
      </w:r>
    </w:p>
    <w:p w:rsidR="00B87DF3" w:rsidRDefault="00B87DF3" w:rsidP="00B87DF3">
      <w:pPr>
        <w:spacing w:line="360" w:lineRule="auto"/>
        <w:ind w:firstLine="567"/>
        <w:jc w:val="both"/>
        <w:rPr>
          <w:color w:val="000000"/>
          <w:sz w:val="28"/>
          <w:szCs w:val="28"/>
          <w:shd w:val="clear" w:color="auto" w:fill="FFFFFF"/>
          <w:lang w:val="en-US"/>
        </w:rPr>
      </w:pPr>
      <w:r>
        <w:rPr>
          <w:color w:val="000000"/>
          <w:sz w:val="28"/>
          <w:szCs w:val="28"/>
          <w:shd w:val="clear" w:color="auto" w:fill="FFFFFF"/>
          <w:lang w:val="en-US"/>
        </w:rPr>
        <w:t>1.</w:t>
      </w:r>
      <w:r>
        <w:rPr>
          <w:color w:val="000000"/>
          <w:sz w:val="28"/>
          <w:szCs w:val="28"/>
          <w:shd w:val="clear" w:color="auto" w:fill="FFFFFF"/>
        </w:rPr>
        <w:t>Вода</w:t>
      </w:r>
    </w:p>
    <w:p w:rsidR="00B87DF3" w:rsidRDefault="00B87DF3" w:rsidP="00B87DF3">
      <w:pPr>
        <w:spacing w:line="360" w:lineRule="auto"/>
        <w:ind w:firstLine="567"/>
        <w:jc w:val="both"/>
        <w:rPr>
          <w:sz w:val="28"/>
          <w:szCs w:val="28"/>
          <w:lang w:val="en-US"/>
        </w:rPr>
      </w:pPr>
      <w:r>
        <w:rPr>
          <w:color w:val="000000"/>
          <w:sz w:val="28"/>
          <w:szCs w:val="28"/>
          <w:shd w:val="clear" w:color="auto" w:fill="FFFFFF"/>
          <w:lang w:val="en-US"/>
        </w:rPr>
        <w:t xml:space="preserve">2. </w:t>
      </w:r>
      <w:r>
        <w:rPr>
          <w:sz w:val="28"/>
          <w:szCs w:val="28"/>
          <w:lang w:val="en-US"/>
        </w:rPr>
        <w:t>Gala</w:t>
      </w:r>
    </w:p>
    <w:p w:rsidR="00B87DF3" w:rsidRDefault="00B87DF3" w:rsidP="00B87DF3">
      <w:pPr>
        <w:spacing w:line="360" w:lineRule="auto"/>
        <w:ind w:firstLine="567"/>
        <w:jc w:val="both"/>
        <w:rPr>
          <w:sz w:val="28"/>
          <w:szCs w:val="28"/>
          <w:lang w:val="en-US"/>
        </w:rPr>
      </w:pPr>
      <w:r>
        <w:rPr>
          <w:sz w:val="28"/>
          <w:szCs w:val="28"/>
          <w:lang w:val="en-US"/>
        </w:rPr>
        <w:t xml:space="preserve">3. </w:t>
      </w:r>
      <w:proofErr w:type="spellStart"/>
      <w:r>
        <w:rPr>
          <w:sz w:val="28"/>
          <w:szCs w:val="28"/>
          <w:lang w:val="en-US"/>
        </w:rPr>
        <w:t>Molecola</w:t>
      </w:r>
      <w:proofErr w:type="spellEnd"/>
    </w:p>
    <w:p w:rsidR="00B87DF3" w:rsidRPr="0031646F" w:rsidRDefault="00B87DF3" w:rsidP="00B87DF3">
      <w:pPr>
        <w:spacing w:line="360" w:lineRule="auto"/>
        <w:ind w:firstLine="567"/>
        <w:jc w:val="both"/>
        <w:rPr>
          <w:sz w:val="28"/>
          <w:szCs w:val="28"/>
          <w:lang w:val="en-US"/>
        </w:rPr>
      </w:pPr>
      <w:r w:rsidRPr="0031646F">
        <w:rPr>
          <w:sz w:val="28"/>
          <w:szCs w:val="28"/>
          <w:lang w:val="en-US"/>
        </w:rPr>
        <w:t xml:space="preserve">4. </w:t>
      </w:r>
      <w:r>
        <w:rPr>
          <w:sz w:val="28"/>
          <w:szCs w:val="28"/>
          <w:lang w:val="en-US"/>
        </w:rPr>
        <w:t>Pure</w:t>
      </w:r>
      <w:r w:rsidRPr="0031646F">
        <w:rPr>
          <w:sz w:val="28"/>
          <w:szCs w:val="28"/>
          <w:lang w:val="en-US"/>
        </w:rPr>
        <w:t xml:space="preserve"> </w:t>
      </w:r>
      <w:r>
        <w:rPr>
          <w:sz w:val="28"/>
          <w:szCs w:val="28"/>
          <w:lang w:val="en-US"/>
        </w:rPr>
        <w:t>Water</w:t>
      </w:r>
    </w:p>
    <w:p w:rsidR="00B87DF3" w:rsidRPr="0031646F" w:rsidRDefault="00B87DF3" w:rsidP="00B87DF3">
      <w:pPr>
        <w:spacing w:line="360" w:lineRule="auto"/>
        <w:ind w:firstLine="567"/>
        <w:jc w:val="both"/>
        <w:rPr>
          <w:sz w:val="28"/>
          <w:szCs w:val="28"/>
          <w:lang w:val="en-US"/>
        </w:rPr>
      </w:pPr>
      <w:r w:rsidRPr="0031646F">
        <w:rPr>
          <w:sz w:val="28"/>
          <w:szCs w:val="28"/>
          <w:lang w:val="en-US"/>
        </w:rPr>
        <w:t xml:space="preserve">5. </w:t>
      </w:r>
      <w:r>
        <w:rPr>
          <w:sz w:val="28"/>
          <w:szCs w:val="28"/>
          <w:lang w:val="en-US"/>
        </w:rPr>
        <w:t>Fairy</w:t>
      </w:r>
    </w:p>
    <w:p w:rsidR="00B87DF3" w:rsidRDefault="00B87DF3" w:rsidP="00B87DF3">
      <w:pPr>
        <w:spacing w:line="360" w:lineRule="auto"/>
        <w:ind w:firstLine="567"/>
        <w:jc w:val="both"/>
        <w:rPr>
          <w:rFonts w:ascii="Helvetica" w:hAnsi="Helvetica" w:cs="Helvetica"/>
          <w:color w:val="000000"/>
          <w:shd w:val="clear" w:color="auto" w:fill="FFFFFF"/>
        </w:rPr>
      </w:pPr>
      <w:r>
        <w:rPr>
          <w:sz w:val="28"/>
          <w:szCs w:val="28"/>
        </w:rPr>
        <w:t xml:space="preserve">6. </w:t>
      </w:r>
      <w:proofErr w:type="spellStart"/>
      <w:r>
        <w:rPr>
          <w:sz w:val="28"/>
          <w:szCs w:val="28"/>
          <w:lang w:val="en-US"/>
        </w:rPr>
        <w:t>Sarma</w:t>
      </w:r>
      <w:proofErr w:type="spellEnd"/>
    </w:p>
    <w:p w:rsidR="00B87DF3" w:rsidRDefault="00B87DF3" w:rsidP="00B87DF3">
      <w:pPr>
        <w:spacing w:line="360" w:lineRule="auto"/>
        <w:ind w:firstLine="567"/>
        <w:jc w:val="both"/>
        <w:rPr>
          <w:sz w:val="28"/>
          <w:szCs w:val="28"/>
        </w:rPr>
      </w:pPr>
      <w:r>
        <w:rPr>
          <w:sz w:val="28"/>
          <w:szCs w:val="28"/>
        </w:rPr>
        <w:t xml:space="preserve">Интенсивнее всего коррозия железа происходила в воде, а в растворе моющего средства </w:t>
      </w:r>
      <w:proofErr w:type="spellStart"/>
      <w:r>
        <w:rPr>
          <w:sz w:val="28"/>
          <w:szCs w:val="28"/>
          <w:lang w:val="en-US"/>
        </w:rPr>
        <w:t>Sarma</w:t>
      </w:r>
      <w:proofErr w:type="spellEnd"/>
      <w:r>
        <w:rPr>
          <w:sz w:val="28"/>
          <w:szCs w:val="28"/>
        </w:rPr>
        <w:t xml:space="preserve"> образовались растворимые продукты желтого цвета, осадка почти не выпадало. </w:t>
      </w:r>
    </w:p>
    <w:p w:rsidR="00B87DF3" w:rsidRDefault="00B87DF3" w:rsidP="00B87DF3">
      <w:pPr>
        <w:spacing w:line="360" w:lineRule="auto"/>
        <w:ind w:firstLine="567"/>
        <w:jc w:val="both"/>
        <w:rPr>
          <w:sz w:val="28"/>
          <w:szCs w:val="28"/>
        </w:rPr>
      </w:pPr>
      <w:r>
        <w:rPr>
          <w:sz w:val="28"/>
          <w:szCs w:val="28"/>
        </w:rPr>
        <w:t xml:space="preserve">Из этого эксперимента можно сделать вывод о том, что растворы  ПАВ </w:t>
      </w:r>
      <w:r w:rsidR="002A75E5">
        <w:rPr>
          <w:sz w:val="28"/>
          <w:szCs w:val="28"/>
        </w:rPr>
        <w:t xml:space="preserve">окисляют железо хуже воды, как следствие, </w:t>
      </w:r>
      <w:r>
        <w:rPr>
          <w:sz w:val="28"/>
          <w:szCs w:val="28"/>
        </w:rPr>
        <w:t xml:space="preserve">незначительно влияют на железные трубы, попадая в водопровод. Более того, имея щелочную среду, они способны растворять налет на внутренней поверхности труб. Этот налет – жиры и органические соединения, попадающие в водосток в процессе хозяйственной деятельности человека. Для очистки труб обычно применяют специальные средства, либо едкую щелочь - </w:t>
      </w:r>
      <w:proofErr w:type="spellStart"/>
      <w:r>
        <w:rPr>
          <w:sz w:val="28"/>
          <w:szCs w:val="28"/>
        </w:rPr>
        <w:t>гидроксид</w:t>
      </w:r>
      <w:proofErr w:type="spellEnd"/>
      <w:r>
        <w:rPr>
          <w:sz w:val="28"/>
          <w:szCs w:val="28"/>
        </w:rPr>
        <w:t xml:space="preserve"> натрия.</w:t>
      </w:r>
    </w:p>
    <w:p w:rsidR="009A7BC9" w:rsidRDefault="009A7BC9" w:rsidP="00B87DF3">
      <w:pPr>
        <w:spacing w:line="360" w:lineRule="auto"/>
        <w:ind w:firstLine="567"/>
        <w:jc w:val="both"/>
        <w:rPr>
          <w:sz w:val="28"/>
          <w:szCs w:val="28"/>
        </w:rPr>
      </w:pPr>
    </w:p>
    <w:p w:rsidR="00B87DF3" w:rsidRDefault="00B87DF3" w:rsidP="00B87DF3">
      <w:pPr>
        <w:suppressAutoHyphens w:val="0"/>
        <w:spacing w:line="360" w:lineRule="auto"/>
        <w:ind w:firstLine="567"/>
        <w:jc w:val="both"/>
        <w:rPr>
          <w:b/>
          <w:sz w:val="28"/>
          <w:szCs w:val="28"/>
          <w:shd w:val="clear" w:color="auto" w:fill="FFFFFF"/>
        </w:rPr>
      </w:pPr>
    </w:p>
    <w:p w:rsidR="00B87DF3" w:rsidRDefault="00B87DF3" w:rsidP="00B87DF3">
      <w:pPr>
        <w:suppressAutoHyphens w:val="0"/>
        <w:spacing w:line="360" w:lineRule="auto"/>
        <w:ind w:firstLine="567"/>
        <w:jc w:val="both"/>
        <w:rPr>
          <w:b/>
          <w:sz w:val="28"/>
          <w:szCs w:val="28"/>
        </w:rPr>
      </w:pPr>
      <w:r>
        <w:rPr>
          <w:b/>
          <w:sz w:val="28"/>
          <w:szCs w:val="28"/>
        </w:rPr>
        <w:t>2.7. Анализ активности развития ростков кресс-салата при поливе его растворами сре</w:t>
      </w:r>
      <w:proofErr w:type="gramStart"/>
      <w:r>
        <w:rPr>
          <w:b/>
          <w:sz w:val="28"/>
          <w:szCs w:val="28"/>
        </w:rPr>
        <w:t>дств дл</w:t>
      </w:r>
      <w:proofErr w:type="gramEnd"/>
      <w:r>
        <w:rPr>
          <w:b/>
          <w:sz w:val="28"/>
          <w:szCs w:val="28"/>
        </w:rPr>
        <w:t>я мытья посуды</w:t>
      </w:r>
    </w:p>
    <w:p w:rsidR="00B87DF3" w:rsidRDefault="00B87DF3" w:rsidP="00B87DF3">
      <w:pPr>
        <w:spacing w:line="360" w:lineRule="auto"/>
        <w:ind w:firstLine="567"/>
        <w:jc w:val="both"/>
        <w:rPr>
          <w:sz w:val="28"/>
          <w:szCs w:val="28"/>
        </w:rPr>
      </w:pPr>
      <w:r>
        <w:rPr>
          <w:sz w:val="28"/>
          <w:szCs w:val="28"/>
        </w:rPr>
        <w:t>Для того</w:t>
      </w:r>
      <w:proofErr w:type="gramStart"/>
      <w:r>
        <w:rPr>
          <w:sz w:val="28"/>
          <w:szCs w:val="28"/>
        </w:rPr>
        <w:t>,</w:t>
      </w:r>
      <w:proofErr w:type="gramEnd"/>
      <w:r>
        <w:rPr>
          <w:sz w:val="28"/>
          <w:szCs w:val="28"/>
        </w:rPr>
        <w:t xml:space="preserve"> чтобы проанализировать развитие растения кресс-салат при поливе его семян растворами средств для мытья посуды, мне понадобились следующие материалы:</w:t>
      </w:r>
    </w:p>
    <w:p w:rsidR="00B87DF3" w:rsidRDefault="00B87DF3" w:rsidP="00B87DF3">
      <w:pPr>
        <w:spacing w:line="360" w:lineRule="auto"/>
        <w:ind w:firstLine="567"/>
        <w:jc w:val="both"/>
        <w:rPr>
          <w:sz w:val="28"/>
          <w:szCs w:val="28"/>
        </w:rPr>
      </w:pPr>
      <w:r>
        <w:rPr>
          <w:sz w:val="28"/>
          <w:szCs w:val="28"/>
        </w:rPr>
        <w:t>- семена кресс-салата;</w:t>
      </w:r>
    </w:p>
    <w:p w:rsidR="00B87DF3" w:rsidRDefault="00B87DF3" w:rsidP="00B87DF3">
      <w:pPr>
        <w:spacing w:line="360" w:lineRule="auto"/>
        <w:ind w:firstLine="567"/>
        <w:jc w:val="both"/>
        <w:rPr>
          <w:sz w:val="28"/>
          <w:szCs w:val="28"/>
        </w:rPr>
      </w:pPr>
      <w:r>
        <w:rPr>
          <w:sz w:val="28"/>
          <w:szCs w:val="28"/>
        </w:rPr>
        <w:t>- садовая земля;</w:t>
      </w:r>
    </w:p>
    <w:p w:rsidR="00B87DF3" w:rsidRDefault="00B87DF3" w:rsidP="00B87DF3">
      <w:pPr>
        <w:spacing w:line="360" w:lineRule="auto"/>
        <w:ind w:firstLine="567"/>
        <w:jc w:val="both"/>
        <w:rPr>
          <w:sz w:val="28"/>
          <w:szCs w:val="28"/>
        </w:rPr>
      </w:pPr>
      <w:r>
        <w:rPr>
          <w:sz w:val="28"/>
          <w:szCs w:val="28"/>
        </w:rPr>
        <w:t>- приготовленные растворы сре</w:t>
      </w:r>
      <w:proofErr w:type="gramStart"/>
      <w:r>
        <w:rPr>
          <w:sz w:val="28"/>
          <w:szCs w:val="28"/>
        </w:rPr>
        <w:t>дств дл</w:t>
      </w:r>
      <w:proofErr w:type="gramEnd"/>
      <w:r>
        <w:rPr>
          <w:sz w:val="28"/>
          <w:szCs w:val="28"/>
        </w:rPr>
        <w:t>я мытья посуды в объемном отношении 1:300.</w:t>
      </w:r>
    </w:p>
    <w:p w:rsidR="0031646F" w:rsidRDefault="00E67E15" w:rsidP="00E67E15">
      <w:pPr>
        <w:spacing w:line="360" w:lineRule="auto"/>
        <w:ind w:firstLine="567"/>
        <w:jc w:val="both"/>
        <w:rPr>
          <w:sz w:val="28"/>
          <w:szCs w:val="28"/>
        </w:rPr>
      </w:pPr>
      <w:r>
        <w:rPr>
          <w:sz w:val="28"/>
          <w:szCs w:val="28"/>
        </w:rPr>
        <w:t>Сначала</w:t>
      </w:r>
      <w:r w:rsidR="00B87DF3">
        <w:rPr>
          <w:sz w:val="28"/>
          <w:szCs w:val="28"/>
        </w:rPr>
        <w:t xml:space="preserve"> я высадила по 20 семян кресс-салата в горшки для комнатных растений. После чего начала поливать часть из них растворами сре</w:t>
      </w:r>
      <w:proofErr w:type="gramStart"/>
      <w:r w:rsidR="00B87DF3">
        <w:rPr>
          <w:sz w:val="28"/>
          <w:szCs w:val="28"/>
        </w:rPr>
        <w:t>дств дл</w:t>
      </w:r>
      <w:proofErr w:type="gramEnd"/>
      <w:r w:rsidR="00B87DF3">
        <w:rPr>
          <w:sz w:val="28"/>
          <w:szCs w:val="28"/>
        </w:rPr>
        <w:t>я мытья посуды, а оставшуюся часть поливала водой. Спустя пять дней после прорастания семян во всех горшках, продолжила поливать растворами моющих сре</w:t>
      </w:r>
      <w:proofErr w:type="gramStart"/>
      <w:r w:rsidR="00B87DF3">
        <w:rPr>
          <w:sz w:val="28"/>
          <w:szCs w:val="28"/>
        </w:rPr>
        <w:t>дств вс</w:t>
      </w:r>
      <w:proofErr w:type="gramEnd"/>
      <w:r w:rsidR="00B87DF3">
        <w:rPr>
          <w:sz w:val="28"/>
          <w:szCs w:val="28"/>
        </w:rPr>
        <w:t>е остальные растения, исключая контрольную группу. В результате проведенного исследования я изучила влияние сре</w:t>
      </w:r>
      <w:proofErr w:type="gramStart"/>
      <w:r w:rsidR="00B87DF3">
        <w:rPr>
          <w:sz w:val="28"/>
          <w:szCs w:val="28"/>
        </w:rPr>
        <w:t>дств дл</w:t>
      </w:r>
      <w:proofErr w:type="gramEnd"/>
      <w:r w:rsidR="00B87DF3">
        <w:rPr>
          <w:sz w:val="28"/>
          <w:szCs w:val="28"/>
        </w:rPr>
        <w:t xml:space="preserve">я мытья посуды, содержащих ПАВ, не только на прорастание семян, но и на развитие уже взошедшего кресс-салата. </w:t>
      </w:r>
      <w:r>
        <w:rPr>
          <w:sz w:val="28"/>
          <w:szCs w:val="28"/>
        </w:rPr>
        <w:t xml:space="preserve">Результаты обобщены в таблицах 2.4, 2.5 и приложениях 3 (фотографии кресс-салата двухнедельного возраста, поливавшегося моющими средствами с момента посадки) и 4 (фотографии </w:t>
      </w:r>
      <w:proofErr w:type="gramStart"/>
      <w:r>
        <w:rPr>
          <w:sz w:val="28"/>
          <w:szCs w:val="28"/>
        </w:rPr>
        <w:t>кресс-салата двухнедельного возраста, поливавшегося моющими средствами спустя пять</w:t>
      </w:r>
      <w:proofErr w:type="gramEnd"/>
      <w:r>
        <w:rPr>
          <w:sz w:val="28"/>
          <w:szCs w:val="28"/>
        </w:rPr>
        <w:t xml:space="preserve"> дней после прорастания семян).</w:t>
      </w:r>
    </w:p>
    <w:p w:rsidR="00B87DF3" w:rsidRDefault="00B87DF3" w:rsidP="00B87DF3">
      <w:pPr>
        <w:spacing w:line="360" w:lineRule="auto"/>
        <w:ind w:firstLine="567"/>
        <w:jc w:val="right"/>
        <w:rPr>
          <w:sz w:val="28"/>
          <w:szCs w:val="28"/>
        </w:rPr>
      </w:pPr>
      <w:r>
        <w:rPr>
          <w:sz w:val="28"/>
          <w:szCs w:val="28"/>
        </w:rPr>
        <w:t>Таблица 2.4</w:t>
      </w:r>
    </w:p>
    <w:p w:rsidR="00B87DF3" w:rsidRDefault="00B87DF3" w:rsidP="00B87DF3">
      <w:pPr>
        <w:spacing w:line="360" w:lineRule="auto"/>
        <w:ind w:firstLine="567"/>
        <w:jc w:val="center"/>
        <w:rPr>
          <w:sz w:val="28"/>
          <w:szCs w:val="28"/>
        </w:rPr>
      </w:pPr>
      <w:r>
        <w:rPr>
          <w:sz w:val="28"/>
          <w:szCs w:val="28"/>
        </w:rPr>
        <w:t>Показатели развития растений, поливаемых средствами для мытья посуды с момента посадки</w:t>
      </w:r>
    </w:p>
    <w:tbl>
      <w:tblPr>
        <w:tblStyle w:val="ac"/>
        <w:tblW w:w="0" w:type="auto"/>
        <w:tblLook w:val="04A0"/>
      </w:tblPr>
      <w:tblGrid>
        <w:gridCol w:w="3794"/>
        <w:gridCol w:w="850"/>
        <w:gridCol w:w="993"/>
        <w:gridCol w:w="850"/>
        <w:gridCol w:w="851"/>
        <w:gridCol w:w="959"/>
        <w:gridCol w:w="1274"/>
      </w:tblGrid>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87DF3" w:rsidRDefault="00B87DF3">
            <w:pPr>
              <w:spacing w:line="360" w:lineRule="auto"/>
              <w:jc w:val="both"/>
              <w:rPr>
                <w:sz w:val="28"/>
                <w:szCs w:val="28"/>
              </w:rP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Вода</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proofErr w:type="spellStart"/>
            <w:r>
              <w:rPr>
                <w:sz w:val="28"/>
                <w:szCs w:val="28"/>
                <w:lang w:val="en-US"/>
              </w:rPr>
              <w:t>Sarma</w:t>
            </w:r>
            <w:proofErr w:type="spellEnd"/>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lang w:val="en-US"/>
              </w:rPr>
              <w:t>Fairy</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lang w:val="en-US"/>
              </w:rPr>
              <w:t>Gala</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Pure Water</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proofErr w:type="spellStart"/>
            <w:r>
              <w:rPr>
                <w:sz w:val="28"/>
                <w:szCs w:val="28"/>
                <w:lang w:val="en-US"/>
              </w:rPr>
              <w:t>Molecola</w:t>
            </w:r>
            <w:proofErr w:type="spellEnd"/>
          </w:p>
        </w:tc>
      </w:tr>
      <w:tr w:rsidR="00E67E15"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7E15" w:rsidRDefault="00E67E15" w:rsidP="00E67E15">
            <w:pPr>
              <w:spacing w:line="360" w:lineRule="auto"/>
              <w:jc w:val="center"/>
              <w:rPr>
                <w:sz w:val="28"/>
                <w:szCs w:val="28"/>
              </w:rPr>
            </w:pPr>
            <w:r>
              <w:rPr>
                <w:sz w:val="28"/>
                <w:szCs w:val="28"/>
              </w:rPr>
              <w:t>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Default="00E67E15" w:rsidP="00E67E15">
            <w:pPr>
              <w:spacing w:line="360" w:lineRule="auto"/>
              <w:jc w:val="center"/>
              <w:rPr>
                <w:sz w:val="28"/>
                <w:szCs w:val="28"/>
              </w:rPr>
            </w:pPr>
            <w:r>
              <w:rPr>
                <w:sz w:val="28"/>
                <w:szCs w:val="28"/>
              </w:rPr>
              <w:t>2</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E67E15">
            <w:pPr>
              <w:spacing w:line="360" w:lineRule="auto"/>
              <w:jc w:val="center"/>
              <w:rPr>
                <w:sz w:val="28"/>
                <w:szCs w:val="28"/>
              </w:rPr>
            </w:pPr>
            <w:r>
              <w:rPr>
                <w:sz w:val="28"/>
                <w:szCs w:val="28"/>
              </w:rPr>
              <w:t>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E67E15">
            <w:pPr>
              <w:spacing w:line="360" w:lineRule="auto"/>
              <w:jc w:val="center"/>
              <w:rPr>
                <w:sz w:val="28"/>
                <w:szCs w:val="28"/>
              </w:rPr>
            </w:pPr>
            <w:r>
              <w:rPr>
                <w:sz w:val="28"/>
                <w:szCs w:val="28"/>
              </w:rPr>
              <w:t>4</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E67E15">
            <w:pPr>
              <w:spacing w:line="360" w:lineRule="auto"/>
              <w:jc w:val="center"/>
              <w:rPr>
                <w:sz w:val="28"/>
                <w:szCs w:val="28"/>
              </w:rPr>
            </w:pPr>
            <w:r>
              <w:rPr>
                <w:sz w:val="28"/>
                <w:szCs w:val="28"/>
              </w:rPr>
              <w:t>5</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E67E15">
            <w:pPr>
              <w:spacing w:line="360" w:lineRule="auto"/>
              <w:jc w:val="center"/>
              <w:rPr>
                <w:sz w:val="28"/>
                <w:szCs w:val="28"/>
              </w:rPr>
            </w:pPr>
            <w:r>
              <w:rPr>
                <w:sz w:val="28"/>
                <w:szCs w:val="28"/>
              </w:rPr>
              <w:t>6</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E67E15">
            <w:pPr>
              <w:spacing w:line="360" w:lineRule="auto"/>
              <w:jc w:val="center"/>
              <w:rPr>
                <w:sz w:val="28"/>
                <w:szCs w:val="28"/>
              </w:rPr>
            </w:pPr>
            <w:r>
              <w:rPr>
                <w:sz w:val="28"/>
                <w:szCs w:val="28"/>
              </w:rPr>
              <w:t>7</w:t>
            </w:r>
          </w:p>
        </w:tc>
      </w:tr>
      <w:tr w:rsidR="00E67E15"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7E15" w:rsidRDefault="00E67E15" w:rsidP="00A5742F">
            <w:pPr>
              <w:spacing w:line="360" w:lineRule="auto"/>
              <w:jc w:val="center"/>
              <w:rPr>
                <w:sz w:val="28"/>
                <w:szCs w:val="28"/>
              </w:rPr>
            </w:pPr>
            <w:r>
              <w:rPr>
                <w:sz w:val="28"/>
                <w:szCs w:val="28"/>
              </w:rPr>
              <w:t>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Default="00E67E15" w:rsidP="00A5742F">
            <w:pPr>
              <w:spacing w:line="360" w:lineRule="auto"/>
              <w:jc w:val="center"/>
              <w:rPr>
                <w:sz w:val="28"/>
                <w:szCs w:val="28"/>
              </w:rPr>
            </w:pPr>
            <w:r>
              <w:rPr>
                <w:sz w:val="28"/>
                <w:szCs w:val="28"/>
              </w:rPr>
              <w:t>2</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A5742F">
            <w:pPr>
              <w:spacing w:line="360" w:lineRule="auto"/>
              <w:jc w:val="center"/>
              <w:rPr>
                <w:sz w:val="28"/>
                <w:szCs w:val="28"/>
              </w:rPr>
            </w:pPr>
            <w:r>
              <w:rPr>
                <w:sz w:val="28"/>
                <w:szCs w:val="28"/>
              </w:rPr>
              <w:t>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A5742F">
            <w:pPr>
              <w:spacing w:line="360" w:lineRule="auto"/>
              <w:jc w:val="center"/>
              <w:rPr>
                <w:sz w:val="28"/>
                <w:szCs w:val="28"/>
              </w:rPr>
            </w:pPr>
            <w:r>
              <w:rPr>
                <w:sz w:val="28"/>
                <w:szCs w:val="28"/>
              </w:rPr>
              <w:t>4</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A5742F">
            <w:pPr>
              <w:spacing w:line="360" w:lineRule="auto"/>
              <w:jc w:val="center"/>
              <w:rPr>
                <w:sz w:val="28"/>
                <w:szCs w:val="28"/>
              </w:rPr>
            </w:pPr>
            <w:r>
              <w:rPr>
                <w:sz w:val="28"/>
                <w:szCs w:val="28"/>
              </w:rPr>
              <w:t>5</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A5742F">
            <w:pPr>
              <w:spacing w:line="360" w:lineRule="auto"/>
              <w:jc w:val="center"/>
              <w:rPr>
                <w:sz w:val="28"/>
                <w:szCs w:val="28"/>
              </w:rPr>
            </w:pPr>
            <w:r>
              <w:rPr>
                <w:sz w:val="28"/>
                <w:szCs w:val="28"/>
              </w:rPr>
              <w:t>6</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7E15" w:rsidRPr="00E67E15" w:rsidRDefault="00E67E15" w:rsidP="00A5742F">
            <w:pPr>
              <w:spacing w:line="360" w:lineRule="auto"/>
              <w:jc w:val="center"/>
              <w:rPr>
                <w:sz w:val="28"/>
                <w:szCs w:val="28"/>
              </w:rPr>
            </w:pPr>
            <w:r>
              <w:rPr>
                <w:sz w:val="28"/>
                <w:szCs w:val="28"/>
              </w:rPr>
              <w:t>7</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 xml:space="preserve">Количество проросших </w:t>
            </w:r>
            <w:r>
              <w:rPr>
                <w:sz w:val="28"/>
                <w:szCs w:val="28"/>
              </w:rPr>
              <w:lastRenderedPageBreak/>
              <w:t>семян, шт.</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lastRenderedPageBreak/>
              <w:t>20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11</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11</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12</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11</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lastRenderedPageBreak/>
              <w:t>Процент всхожести,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100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55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55</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55</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60</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55</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Количество здоровых растений через две недели от посадки, шт.</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20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11</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12</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Процент выживаемости,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100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45</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55</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60</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45</w:t>
            </w:r>
          </w:p>
        </w:tc>
      </w:tr>
    </w:tbl>
    <w:p w:rsidR="00B87DF3" w:rsidRDefault="00B87DF3" w:rsidP="00B87DF3">
      <w:pPr>
        <w:spacing w:line="360" w:lineRule="auto"/>
        <w:ind w:firstLine="567"/>
        <w:jc w:val="both"/>
        <w:rPr>
          <w:sz w:val="28"/>
          <w:szCs w:val="28"/>
        </w:rPr>
      </w:pPr>
    </w:p>
    <w:p w:rsidR="00B47490" w:rsidRDefault="00B87DF3" w:rsidP="00E67E15">
      <w:pPr>
        <w:spacing w:line="360" w:lineRule="auto"/>
        <w:ind w:firstLine="567"/>
        <w:jc w:val="both"/>
        <w:rPr>
          <w:sz w:val="28"/>
          <w:szCs w:val="28"/>
        </w:rPr>
      </w:pPr>
      <w:r>
        <w:rPr>
          <w:sz w:val="28"/>
          <w:szCs w:val="28"/>
        </w:rPr>
        <w:t xml:space="preserve">По результатам эксперимента можно заключить, что попадание в почву ПАВ негативно </w:t>
      </w:r>
      <w:proofErr w:type="gramStart"/>
      <w:r>
        <w:rPr>
          <w:sz w:val="28"/>
          <w:szCs w:val="28"/>
        </w:rPr>
        <w:t>сказывается на развитие</w:t>
      </w:r>
      <w:proofErr w:type="gramEnd"/>
      <w:r>
        <w:rPr>
          <w:sz w:val="28"/>
          <w:szCs w:val="28"/>
        </w:rPr>
        <w:t xml:space="preserve"> растений. Процент всхожести контрольной группы составил 100%, в то время как показатели всхожести </w:t>
      </w:r>
      <w:proofErr w:type="gramStart"/>
      <w:r>
        <w:rPr>
          <w:sz w:val="28"/>
          <w:szCs w:val="28"/>
        </w:rPr>
        <w:t>растений</w:t>
      </w:r>
      <w:proofErr w:type="gramEnd"/>
      <w:r>
        <w:rPr>
          <w:sz w:val="28"/>
          <w:szCs w:val="28"/>
        </w:rPr>
        <w:t xml:space="preserve"> подвергавшиеся воздействию ПАВ составили 55-60%.  Через неделю полива процент выживаемости составил от 15% при поливе </w:t>
      </w:r>
      <w:proofErr w:type="spellStart"/>
      <w:r>
        <w:rPr>
          <w:sz w:val="28"/>
          <w:szCs w:val="28"/>
          <w:lang w:val="en-US"/>
        </w:rPr>
        <w:t>Sarma</w:t>
      </w:r>
      <w:proofErr w:type="spellEnd"/>
      <w:r>
        <w:rPr>
          <w:sz w:val="28"/>
          <w:szCs w:val="28"/>
        </w:rPr>
        <w:t xml:space="preserve"> до 60% при поливе </w:t>
      </w:r>
      <w:r>
        <w:rPr>
          <w:sz w:val="28"/>
          <w:szCs w:val="28"/>
          <w:lang w:val="en-US"/>
        </w:rPr>
        <w:t>Pure</w:t>
      </w:r>
      <w:r w:rsidRPr="00B87DF3">
        <w:rPr>
          <w:sz w:val="28"/>
          <w:szCs w:val="28"/>
        </w:rPr>
        <w:t xml:space="preserve"> </w:t>
      </w:r>
      <w:r>
        <w:rPr>
          <w:sz w:val="28"/>
          <w:szCs w:val="28"/>
          <w:lang w:val="en-US"/>
        </w:rPr>
        <w:t>Water</w:t>
      </w:r>
      <w:r>
        <w:rPr>
          <w:sz w:val="28"/>
          <w:szCs w:val="28"/>
        </w:rPr>
        <w:t>.</w:t>
      </w:r>
    </w:p>
    <w:p w:rsidR="00B87DF3" w:rsidRDefault="00B87DF3" w:rsidP="00B87DF3">
      <w:pPr>
        <w:spacing w:line="360" w:lineRule="auto"/>
        <w:ind w:firstLine="567"/>
        <w:jc w:val="right"/>
        <w:rPr>
          <w:sz w:val="28"/>
          <w:szCs w:val="28"/>
        </w:rPr>
      </w:pPr>
      <w:r>
        <w:rPr>
          <w:sz w:val="28"/>
          <w:szCs w:val="28"/>
        </w:rPr>
        <w:t>Таблица 2.5</w:t>
      </w:r>
    </w:p>
    <w:p w:rsidR="00B87DF3" w:rsidRDefault="00B87DF3" w:rsidP="00B87DF3">
      <w:pPr>
        <w:spacing w:line="360" w:lineRule="auto"/>
        <w:ind w:firstLine="567"/>
        <w:jc w:val="center"/>
        <w:rPr>
          <w:sz w:val="28"/>
          <w:szCs w:val="28"/>
        </w:rPr>
      </w:pPr>
      <w:r>
        <w:rPr>
          <w:sz w:val="28"/>
          <w:szCs w:val="28"/>
        </w:rPr>
        <w:t>Показатели развития растений, поливаемых средствами для мытья посуды через семь дней от момента посадки</w:t>
      </w:r>
    </w:p>
    <w:tbl>
      <w:tblPr>
        <w:tblStyle w:val="ac"/>
        <w:tblW w:w="0" w:type="auto"/>
        <w:tblLook w:val="04A0"/>
      </w:tblPr>
      <w:tblGrid>
        <w:gridCol w:w="3794"/>
        <w:gridCol w:w="850"/>
        <w:gridCol w:w="993"/>
        <w:gridCol w:w="850"/>
        <w:gridCol w:w="851"/>
        <w:gridCol w:w="959"/>
        <w:gridCol w:w="1274"/>
      </w:tblGrid>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87DF3" w:rsidRDefault="00B87DF3">
            <w:pPr>
              <w:spacing w:line="360" w:lineRule="auto"/>
              <w:jc w:val="both"/>
              <w:rPr>
                <w:sz w:val="28"/>
                <w:szCs w:val="28"/>
              </w:rP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Вода</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proofErr w:type="spellStart"/>
            <w:r>
              <w:rPr>
                <w:sz w:val="28"/>
                <w:szCs w:val="28"/>
                <w:lang w:val="en-US"/>
              </w:rPr>
              <w:t>Sarma</w:t>
            </w:r>
            <w:proofErr w:type="spellEnd"/>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Fairy</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Gala</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r>
              <w:rPr>
                <w:sz w:val="28"/>
                <w:szCs w:val="28"/>
                <w:lang w:val="en-US"/>
              </w:rPr>
              <w:t>Pure Water</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lang w:val="en-US"/>
              </w:rPr>
            </w:pPr>
            <w:proofErr w:type="spellStart"/>
            <w:r>
              <w:rPr>
                <w:sz w:val="28"/>
                <w:szCs w:val="28"/>
                <w:lang w:val="en-US"/>
              </w:rPr>
              <w:t>Molecola</w:t>
            </w:r>
            <w:proofErr w:type="spellEnd"/>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Количество проросших семян, шт.</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20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20</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20</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19</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19</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Процент всхожести,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100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100</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100</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95</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95</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Количество здоровых растений через две недели от посадки, шт.</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20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18</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19</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18</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19</w:t>
            </w:r>
          </w:p>
        </w:tc>
      </w:tr>
      <w:tr w:rsidR="00B87DF3" w:rsidTr="00B87DF3">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Процент выживаемости,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100</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65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90</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95</w:t>
            </w:r>
          </w:p>
        </w:tc>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90</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87DF3" w:rsidRDefault="00B87DF3">
            <w:pPr>
              <w:spacing w:line="360" w:lineRule="auto"/>
              <w:jc w:val="both"/>
              <w:rPr>
                <w:sz w:val="28"/>
                <w:szCs w:val="28"/>
              </w:rPr>
            </w:pPr>
            <w:r>
              <w:rPr>
                <w:sz w:val="28"/>
                <w:szCs w:val="28"/>
              </w:rPr>
              <w:t>95</w:t>
            </w:r>
          </w:p>
        </w:tc>
      </w:tr>
    </w:tbl>
    <w:p w:rsidR="009A7BC9" w:rsidRDefault="009A7BC9" w:rsidP="009A7BC9">
      <w:pPr>
        <w:spacing w:line="360" w:lineRule="auto"/>
        <w:jc w:val="both"/>
        <w:rPr>
          <w:sz w:val="28"/>
          <w:szCs w:val="28"/>
        </w:rPr>
      </w:pPr>
      <w:r>
        <w:rPr>
          <w:sz w:val="28"/>
          <w:szCs w:val="28"/>
        </w:rPr>
        <w:t xml:space="preserve">      </w:t>
      </w:r>
    </w:p>
    <w:p w:rsidR="00B87DF3" w:rsidRDefault="009A7BC9" w:rsidP="009A7BC9">
      <w:pPr>
        <w:spacing w:line="360" w:lineRule="auto"/>
        <w:jc w:val="both"/>
        <w:rPr>
          <w:sz w:val="28"/>
          <w:szCs w:val="28"/>
        </w:rPr>
      </w:pPr>
      <w:r>
        <w:rPr>
          <w:sz w:val="28"/>
          <w:szCs w:val="28"/>
        </w:rPr>
        <w:t xml:space="preserve">   </w:t>
      </w:r>
      <w:r w:rsidR="00B87DF3">
        <w:rPr>
          <w:sz w:val="28"/>
          <w:szCs w:val="28"/>
        </w:rPr>
        <w:t xml:space="preserve">На развитие растений, поливаемых средствами для мытья посуды с седьмого дня после посадки, </w:t>
      </w:r>
      <w:proofErr w:type="spellStart"/>
      <w:r w:rsidR="00B87DF3">
        <w:rPr>
          <w:sz w:val="28"/>
          <w:szCs w:val="28"/>
        </w:rPr>
        <w:t>ПАВы</w:t>
      </w:r>
      <w:proofErr w:type="spellEnd"/>
      <w:r w:rsidR="00B87DF3">
        <w:rPr>
          <w:sz w:val="28"/>
          <w:szCs w:val="28"/>
        </w:rPr>
        <w:t xml:space="preserve"> повлияли меньше. За неделю полива процент выживаемости растений составил 65-90%.</w:t>
      </w:r>
    </w:p>
    <w:p w:rsidR="00B87DF3" w:rsidRDefault="00B87DF3" w:rsidP="00B87DF3">
      <w:pPr>
        <w:spacing w:line="360" w:lineRule="auto"/>
        <w:ind w:firstLine="567"/>
        <w:jc w:val="both"/>
        <w:rPr>
          <w:sz w:val="28"/>
          <w:szCs w:val="28"/>
        </w:rPr>
      </w:pPr>
      <w:r>
        <w:rPr>
          <w:sz w:val="28"/>
          <w:szCs w:val="28"/>
        </w:rPr>
        <w:lastRenderedPageBreak/>
        <w:t>Таким образом, по результатам эксперимента, видна прямая зависимость влияния уровня содержания ПАВ в моющем средстве на выживаемость растений. Моющее средство фирмы «</w:t>
      </w:r>
      <w:proofErr w:type="spellStart"/>
      <w:r>
        <w:rPr>
          <w:sz w:val="28"/>
          <w:szCs w:val="28"/>
          <w:lang w:val="en-US"/>
        </w:rPr>
        <w:t>Sarma</w:t>
      </w:r>
      <w:proofErr w:type="spellEnd"/>
      <w:r>
        <w:rPr>
          <w:sz w:val="28"/>
          <w:szCs w:val="28"/>
        </w:rPr>
        <w:t>» содержит в своем составе наибольшее количество ПАВ и показало в ходе эксперимента наибольшее отрицательное воздействие на объект исследования.</w:t>
      </w:r>
    </w:p>
    <w:p w:rsidR="00B87DF3" w:rsidRDefault="00B87DF3" w:rsidP="00B87DF3">
      <w:pPr>
        <w:spacing w:line="360" w:lineRule="auto"/>
        <w:ind w:firstLine="567"/>
        <w:jc w:val="both"/>
        <w:rPr>
          <w:sz w:val="28"/>
          <w:szCs w:val="28"/>
        </w:rPr>
      </w:pPr>
    </w:p>
    <w:p w:rsidR="00B87DF3" w:rsidRDefault="00B87DF3" w:rsidP="00B87DF3">
      <w:pPr>
        <w:spacing w:line="360" w:lineRule="auto"/>
        <w:ind w:firstLine="567"/>
        <w:jc w:val="both"/>
        <w:rPr>
          <w:color w:val="FF0000"/>
          <w:sz w:val="28"/>
          <w:szCs w:val="28"/>
        </w:rPr>
      </w:pPr>
    </w:p>
    <w:p w:rsidR="00B87DF3" w:rsidRDefault="00B87DF3" w:rsidP="00B87DF3">
      <w:pPr>
        <w:spacing w:line="360" w:lineRule="auto"/>
        <w:ind w:firstLine="567"/>
        <w:jc w:val="both"/>
        <w:rPr>
          <w:sz w:val="28"/>
          <w:szCs w:val="28"/>
        </w:rPr>
      </w:pPr>
    </w:p>
    <w:p w:rsidR="00B87DF3" w:rsidRDefault="00B87DF3" w:rsidP="00B87DF3">
      <w:pPr>
        <w:spacing w:line="360" w:lineRule="auto"/>
        <w:ind w:firstLine="567"/>
        <w:jc w:val="both"/>
        <w:rPr>
          <w:sz w:val="28"/>
          <w:szCs w:val="28"/>
        </w:rPr>
      </w:pPr>
    </w:p>
    <w:p w:rsidR="00B87DF3" w:rsidRDefault="00B87DF3" w:rsidP="00B87DF3">
      <w:pPr>
        <w:spacing w:line="360" w:lineRule="auto"/>
        <w:ind w:firstLine="567"/>
        <w:jc w:val="both"/>
        <w:rPr>
          <w:sz w:val="28"/>
          <w:szCs w:val="28"/>
        </w:rPr>
      </w:pPr>
    </w:p>
    <w:p w:rsidR="009628BC" w:rsidRDefault="009628BC" w:rsidP="009628BC">
      <w:pPr>
        <w:pStyle w:val="4"/>
        <w:spacing w:before="0" w:beforeAutospacing="0" w:after="0" w:afterAutospacing="0"/>
        <w:rPr>
          <w:rFonts w:ascii="Tahoma" w:hAnsi="Tahoma" w:cs="Tahoma"/>
          <w:color w:val="0F2DA5"/>
          <w:sz w:val="30"/>
          <w:szCs w:val="30"/>
        </w:rPr>
      </w:pPr>
    </w:p>
    <w:p w:rsidR="009628BC" w:rsidRDefault="009628BC" w:rsidP="009628BC">
      <w:pPr>
        <w:pStyle w:val="4"/>
        <w:spacing w:before="0" w:beforeAutospacing="0" w:after="0" w:afterAutospacing="0"/>
        <w:rPr>
          <w:rFonts w:ascii="Tahoma" w:hAnsi="Tahoma" w:cs="Tahoma"/>
          <w:color w:val="0F2DA5"/>
          <w:sz w:val="30"/>
          <w:szCs w:val="30"/>
        </w:rPr>
      </w:pPr>
    </w:p>
    <w:p w:rsidR="009628BC" w:rsidRDefault="009628BC" w:rsidP="00CF0003">
      <w:pPr>
        <w:spacing w:line="360" w:lineRule="auto"/>
        <w:jc w:val="both"/>
        <w:rPr>
          <w:color w:val="FF0000"/>
          <w:sz w:val="28"/>
          <w:szCs w:val="28"/>
        </w:rPr>
      </w:pPr>
    </w:p>
    <w:p w:rsidR="00B23560" w:rsidRDefault="00B23560" w:rsidP="00CF0003">
      <w:pPr>
        <w:spacing w:line="360" w:lineRule="auto"/>
        <w:jc w:val="both"/>
        <w:rPr>
          <w:color w:val="FF0000"/>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E67E15" w:rsidRDefault="00E67E15" w:rsidP="000D1506">
      <w:pPr>
        <w:spacing w:line="360" w:lineRule="auto"/>
        <w:jc w:val="center"/>
        <w:rPr>
          <w:b/>
          <w:sz w:val="28"/>
          <w:szCs w:val="28"/>
        </w:rPr>
      </w:pPr>
    </w:p>
    <w:p w:rsidR="009A7BC9" w:rsidRDefault="009A7BC9" w:rsidP="000D1506">
      <w:pPr>
        <w:spacing w:line="360" w:lineRule="auto"/>
        <w:jc w:val="center"/>
        <w:rPr>
          <w:b/>
          <w:sz w:val="28"/>
          <w:szCs w:val="28"/>
        </w:rPr>
      </w:pPr>
    </w:p>
    <w:p w:rsidR="009A7BC9" w:rsidRDefault="009A7BC9" w:rsidP="000D1506">
      <w:pPr>
        <w:spacing w:line="360" w:lineRule="auto"/>
        <w:jc w:val="center"/>
        <w:rPr>
          <w:b/>
          <w:sz w:val="28"/>
          <w:szCs w:val="28"/>
        </w:rPr>
      </w:pPr>
    </w:p>
    <w:p w:rsidR="009A7BC9" w:rsidRDefault="009A7BC9" w:rsidP="009A7BC9">
      <w:pPr>
        <w:spacing w:line="360" w:lineRule="auto"/>
        <w:rPr>
          <w:b/>
          <w:sz w:val="28"/>
          <w:szCs w:val="28"/>
        </w:rPr>
      </w:pPr>
    </w:p>
    <w:p w:rsidR="000D1506" w:rsidRDefault="000D1506" w:rsidP="000D1506">
      <w:pPr>
        <w:spacing w:line="360" w:lineRule="auto"/>
        <w:jc w:val="center"/>
        <w:rPr>
          <w:b/>
          <w:sz w:val="28"/>
          <w:szCs w:val="28"/>
        </w:rPr>
      </w:pPr>
      <w:r>
        <w:rPr>
          <w:b/>
          <w:sz w:val="28"/>
          <w:szCs w:val="28"/>
        </w:rPr>
        <w:lastRenderedPageBreak/>
        <w:t>ВЫВОДЫ</w:t>
      </w:r>
    </w:p>
    <w:p w:rsidR="000D1506" w:rsidRDefault="002C388F" w:rsidP="002C388F">
      <w:pPr>
        <w:spacing w:line="360" w:lineRule="auto"/>
        <w:jc w:val="both"/>
        <w:rPr>
          <w:sz w:val="28"/>
          <w:szCs w:val="28"/>
        </w:rPr>
      </w:pPr>
      <w:r>
        <w:rPr>
          <w:b/>
          <w:sz w:val="28"/>
          <w:szCs w:val="28"/>
        </w:rPr>
        <w:t xml:space="preserve">       </w:t>
      </w:r>
      <w:r w:rsidR="000D1506">
        <w:rPr>
          <w:sz w:val="28"/>
          <w:szCs w:val="28"/>
        </w:rPr>
        <w:t xml:space="preserve">По результатам социологического опроса были выбраны наиболее часто используемые потребителями нашего региона средства для мытья посуды. В число исследуемых средств также были добавлены 2 средства, позиционируемые производителями как экологически безопасные. </w:t>
      </w:r>
    </w:p>
    <w:p w:rsidR="002C388F" w:rsidRDefault="000D1506" w:rsidP="000D1506">
      <w:pPr>
        <w:spacing w:line="360" w:lineRule="auto"/>
        <w:ind w:firstLine="567"/>
        <w:jc w:val="both"/>
        <w:rPr>
          <w:sz w:val="28"/>
          <w:szCs w:val="28"/>
        </w:rPr>
      </w:pPr>
      <w:r>
        <w:rPr>
          <w:sz w:val="28"/>
          <w:szCs w:val="28"/>
        </w:rPr>
        <w:t xml:space="preserve">В целом </w:t>
      </w:r>
      <w:proofErr w:type="gramStart"/>
      <w:r>
        <w:rPr>
          <w:sz w:val="28"/>
          <w:szCs w:val="28"/>
        </w:rPr>
        <w:t>исходя из обобщения и сравнения всех данных, полученных в ходе практических ис</w:t>
      </w:r>
      <w:r w:rsidR="002C388F">
        <w:rPr>
          <w:sz w:val="28"/>
          <w:szCs w:val="28"/>
        </w:rPr>
        <w:t>следований, можно заключить</w:t>
      </w:r>
      <w:proofErr w:type="gramEnd"/>
      <w:r w:rsidR="002C388F">
        <w:rPr>
          <w:sz w:val="28"/>
          <w:szCs w:val="28"/>
        </w:rPr>
        <w:t>:</w:t>
      </w:r>
    </w:p>
    <w:p w:rsidR="002C388F" w:rsidRDefault="002C388F" w:rsidP="00536A30">
      <w:pPr>
        <w:pStyle w:val="a3"/>
        <w:numPr>
          <w:ilvl w:val="0"/>
          <w:numId w:val="14"/>
        </w:numPr>
        <w:spacing w:line="360" w:lineRule="auto"/>
        <w:jc w:val="both"/>
        <w:rPr>
          <w:sz w:val="28"/>
          <w:szCs w:val="28"/>
        </w:rPr>
      </w:pPr>
      <w:r>
        <w:rPr>
          <w:sz w:val="28"/>
          <w:szCs w:val="28"/>
        </w:rPr>
        <w:t>Х</w:t>
      </w:r>
      <w:r w:rsidR="000D1506" w:rsidRPr="002C388F">
        <w:rPr>
          <w:sz w:val="28"/>
          <w:szCs w:val="28"/>
        </w:rPr>
        <w:t>имический состав сре</w:t>
      </w:r>
      <w:proofErr w:type="gramStart"/>
      <w:r w:rsidR="000D1506" w:rsidRPr="002C388F">
        <w:rPr>
          <w:sz w:val="28"/>
          <w:szCs w:val="28"/>
        </w:rPr>
        <w:t>дств дл</w:t>
      </w:r>
      <w:proofErr w:type="gramEnd"/>
      <w:r w:rsidR="000D1506" w:rsidRPr="002C388F">
        <w:rPr>
          <w:sz w:val="28"/>
          <w:szCs w:val="28"/>
        </w:rPr>
        <w:t>я мытья посуды, указываемый производителями, совпадает с действительным.</w:t>
      </w:r>
    </w:p>
    <w:p w:rsidR="002C388F" w:rsidRDefault="002C388F" w:rsidP="00536A30">
      <w:pPr>
        <w:pStyle w:val="a3"/>
        <w:numPr>
          <w:ilvl w:val="0"/>
          <w:numId w:val="14"/>
        </w:numPr>
        <w:spacing w:line="360" w:lineRule="auto"/>
        <w:jc w:val="both"/>
        <w:rPr>
          <w:sz w:val="28"/>
          <w:szCs w:val="28"/>
        </w:rPr>
      </w:pPr>
      <w:r w:rsidRPr="002C388F">
        <w:rPr>
          <w:sz w:val="28"/>
          <w:szCs w:val="28"/>
        </w:rPr>
        <w:t xml:space="preserve"> </w:t>
      </w:r>
      <w:r>
        <w:rPr>
          <w:sz w:val="28"/>
          <w:szCs w:val="28"/>
        </w:rPr>
        <w:t>К</w:t>
      </w:r>
      <w:r w:rsidR="000D1506" w:rsidRPr="002C388F">
        <w:rPr>
          <w:sz w:val="28"/>
          <w:szCs w:val="28"/>
        </w:rPr>
        <w:t>оличество ПАВ в средствах прямо пропорционально степени их негативного воздействия на развитие живых организмов, в частности кресс-салата. Этот вывод также подтверждают результаты химического анализа сре</w:t>
      </w:r>
      <w:proofErr w:type="gramStart"/>
      <w:r w:rsidR="000D1506" w:rsidRPr="002C388F">
        <w:rPr>
          <w:sz w:val="28"/>
          <w:szCs w:val="28"/>
        </w:rPr>
        <w:t>дств дл</w:t>
      </w:r>
      <w:proofErr w:type="gramEnd"/>
      <w:r w:rsidR="000D1506" w:rsidRPr="002C388F">
        <w:rPr>
          <w:sz w:val="28"/>
          <w:szCs w:val="28"/>
        </w:rPr>
        <w:t xml:space="preserve">я мытья посуды. </w:t>
      </w:r>
    </w:p>
    <w:p w:rsidR="002C388F" w:rsidRDefault="002C388F" w:rsidP="00536A30">
      <w:pPr>
        <w:pStyle w:val="a3"/>
        <w:numPr>
          <w:ilvl w:val="0"/>
          <w:numId w:val="14"/>
        </w:numPr>
        <w:spacing w:line="360" w:lineRule="auto"/>
        <w:jc w:val="both"/>
        <w:rPr>
          <w:sz w:val="28"/>
          <w:szCs w:val="28"/>
        </w:rPr>
      </w:pPr>
      <w:r>
        <w:rPr>
          <w:sz w:val="28"/>
          <w:szCs w:val="28"/>
        </w:rPr>
        <w:t>Н</w:t>
      </w:r>
      <w:r w:rsidR="000D1506" w:rsidRPr="002C388F">
        <w:rPr>
          <w:sz w:val="28"/>
          <w:szCs w:val="28"/>
        </w:rPr>
        <w:t xml:space="preserve">аиболее опасным из всех исследуемых  для окружающей среды и человека является средство </w:t>
      </w:r>
      <w:proofErr w:type="spellStart"/>
      <w:r w:rsidR="000D1506" w:rsidRPr="002C388F">
        <w:rPr>
          <w:sz w:val="28"/>
          <w:szCs w:val="28"/>
          <w:lang w:val="en-US"/>
        </w:rPr>
        <w:t>Sarma</w:t>
      </w:r>
      <w:proofErr w:type="spellEnd"/>
      <w:r w:rsidR="000D1506" w:rsidRPr="002C388F">
        <w:rPr>
          <w:sz w:val="28"/>
          <w:szCs w:val="28"/>
        </w:rPr>
        <w:t xml:space="preserve">, а наиболее безопасным – </w:t>
      </w:r>
      <w:proofErr w:type="spellStart"/>
      <w:r w:rsidR="000D1506" w:rsidRPr="002C388F">
        <w:rPr>
          <w:sz w:val="28"/>
          <w:szCs w:val="28"/>
        </w:rPr>
        <w:t>экологичное</w:t>
      </w:r>
      <w:proofErr w:type="spellEnd"/>
      <w:r w:rsidR="000D1506" w:rsidRPr="002C388F">
        <w:rPr>
          <w:sz w:val="28"/>
          <w:szCs w:val="28"/>
        </w:rPr>
        <w:t xml:space="preserve"> средство от российского производителя </w:t>
      </w:r>
      <w:r w:rsidR="000D1506" w:rsidRPr="002C388F">
        <w:rPr>
          <w:sz w:val="28"/>
          <w:szCs w:val="28"/>
          <w:lang w:val="en-US"/>
        </w:rPr>
        <w:t>Pure</w:t>
      </w:r>
      <w:r w:rsidR="000D1506" w:rsidRPr="002C388F">
        <w:rPr>
          <w:sz w:val="28"/>
          <w:szCs w:val="28"/>
        </w:rPr>
        <w:t xml:space="preserve"> </w:t>
      </w:r>
      <w:r w:rsidR="000D1506" w:rsidRPr="002C388F">
        <w:rPr>
          <w:sz w:val="28"/>
          <w:szCs w:val="28"/>
          <w:lang w:val="en-US"/>
        </w:rPr>
        <w:t>Water</w:t>
      </w:r>
      <w:r w:rsidR="000D1506" w:rsidRPr="002C388F">
        <w:rPr>
          <w:sz w:val="28"/>
          <w:szCs w:val="28"/>
        </w:rPr>
        <w:t xml:space="preserve">. Остальные средства для мытья посуды в среднем показали примерно одинаковые результаты. </w:t>
      </w:r>
    </w:p>
    <w:p w:rsidR="002C388F" w:rsidRDefault="000D1506" w:rsidP="00536A30">
      <w:pPr>
        <w:pStyle w:val="a3"/>
        <w:numPr>
          <w:ilvl w:val="0"/>
          <w:numId w:val="14"/>
        </w:numPr>
        <w:spacing w:line="360" w:lineRule="auto"/>
        <w:jc w:val="both"/>
        <w:rPr>
          <w:sz w:val="28"/>
          <w:szCs w:val="28"/>
        </w:rPr>
      </w:pPr>
      <w:r w:rsidRPr="002C388F">
        <w:rPr>
          <w:sz w:val="28"/>
          <w:szCs w:val="28"/>
        </w:rPr>
        <w:t>Особенностями наименее опасного средства</w:t>
      </w:r>
      <w:r w:rsidR="00A045D7" w:rsidRPr="002C388F">
        <w:rPr>
          <w:sz w:val="28"/>
          <w:szCs w:val="28"/>
        </w:rPr>
        <w:t xml:space="preserve"> </w:t>
      </w:r>
      <w:r w:rsidR="00A045D7" w:rsidRPr="002C388F">
        <w:rPr>
          <w:sz w:val="28"/>
          <w:szCs w:val="28"/>
          <w:lang w:val="en-US"/>
        </w:rPr>
        <w:t>Pure</w:t>
      </w:r>
      <w:r w:rsidR="00A045D7" w:rsidRPr="002C388F">
        <w:rPr>
          <w:sz w:val="28"/>
          <w:szCs w:val="28"/>
        </w:rPr>
        <w:t xml:space="preserve"> </w:t>
      </w:r>
      <w:r w:rsidR="00A045D7" w:rsidRPr="002C388F">
        <w:rPr>
          <w:sz w:val="28"/>
          <w:szCs w:val="28"/>
          <w:lang w:val="en-US"/>
        </w:rPr>
        <w:t>Water</w:t>
      </w:r>
      <w:r w:rsidRPr="002C388F">
        <w:rPr>
          <w:sz w:val="28"/>
          <w:szCs w:val="28"/>
        </w:rPr>
        <w:t xml:space="preserve"> являются его слабокислая среда и основной активный агент - относительно-безопасный  ПАВ </w:t>
      </w:r>
      <w:proofErr w:type="spellStart"/>
      <w:r w:rsidRPr="002C388F">
        <w:rPr>
          <w:sz w:val="28"/>
          <w:szCs w:val="28"/>
        </w:rPr>
        <w:t>коко-глюкозид</w:t>
      </w:r>
      <w:proofErr w:type="spellEnd"/>
      <w:r w:rsidRPr="002C388F">
        <w:rPr>
          <w:sz w:val="28"/>
          <w:szCs w:val="28"/>
        </w:rPr>
        <w:t xml:space="preserve">.  </w:t>
      </w:r>
    </w:p>
    <w:p w:rsidR="002C388F" w:rsidRDefault="000D1506" w:rsidP="00536A30">
      <w:pPr>
        <w:pStyle w:val="a3"/>
        <w:numPr>
          <w:ilvl w:val="0"/>
          <w:numId w:val="14"/>
        </w:numPr>
        <w:spacing w:line="360" w:lineRule="auto"/>
        <w:jc w:val="both"/>
        <w:rPr>
          <w:sz w:val="28"/>
          <w:szCs w:val="28"/>
        </w:rPr>
      </w:pPr>
      <w:r w:rsidRPr="002C388F">
        <w:rPr>
          <w:sz w:val="28"/>
          <w:szCs w:val="28"/>
        </w:rPr>
        <w:t>Основной проблемой же наиболее опасного средства</w:t>
      </w:r>
      <w:r w:rsidR="00A045D7" w:rsidRPr="002C388F">
        <w:rPr>
          <w:sz w:val="28"/>
          <w:szCs w:val="28"/>
        </w:rPr>
        <w:t xml:space="preserve"> </w:t>
      </w:r>
      <w:proofErr w:type="spellStart"/>
      <w:r w:rsidR="00A045D7" w:rsidRPr="002C388F">
        <w:rPr>
          <w:sz w:val="28"/>
          <w:szCs w:val="28"/>
          <w:lang w:val="en-US"/>
        </w:rPr>
        <w:t>Sarma</w:t>
      </w:r>
      <w:proofErr w:type="spellEnd"/>
      <w:r w:rsidRPr="002C388F">
        <w:rPr>
          <w:sz w:val="28"/>
          <w:szCs w:val="28"/>
        </w:rPr>
        <w:t xml:space="preserve">, я считаю, стало крайне высокое содержание анионных ПАВ (до 30%). </w:t>
      </w:r>
    </w:p>
    <w:p w:rsidR="002C388F" w:rsidRDefault="002C388F" w:rsidP="00536A30">
      <w:pPr>
        <w:pStyle w:val="a3"/>
        <w:numPr>
          <w:ilvl w:val="0"/>
          <w:numId w:val="14"/>
        </w:numPr>
        <w:spacing w:line="360" w:lineRule="auto"/>
        <w:jc w:val="both"/>
        <w:rPr>
          <w:sz w:val="28"/>
          <w:szCs w:val="28"/>
        </w:rPr>
      </w:pPr>
      <w:r>
        <w:rPr>
          <w:sz w:val="28"/>
          <w:szCs w:val="28"/>
        </w:rPr>
        <w:t>Существует явная</w:t>
      </w:r>
      <w:r w:rsidR="000D1506" w:rsidRPr="002C388F">
        <w:rPr>
          <w:sz w:val="28"/>
          <w:szCs w:val="28"/>
        </w:rPr>
        <w:t xml:space="preserve"> зависимость между содержанием ПАВ в средстве и его экологическим действием. </w:t>
      </w:r>
    </w:p>
    <w:p w:rsidR="000D1506" w:rsidRPr="002C388F" w:rsidRDefault="002C388F" w:rsidP="00536A30">
      <w:pPr>
        <w:pStyle w:val="a3"/>
        <w:numPr>
          <w:ilvl w:val="0"/>
          <w:numId w:val="14"/>
        </w:numPr>
        <w:spacing w:line="360" w:lineRule="auto"/>
        <w:jc w:val="both"/>
        <w:rPr>
          <w:sz w:val="28"/>
          <w:szCs w:val="28"/>
        </w:rPr>
      </w:pPr>
      <w:r>
        <w:rPr>
          <w:sz w:val="28"/>
          <w:szCs w:val="28"/>
        </w:rPr>
        <w:t>С</w:t>
      </w:r>
      <w:r w:rsidR="000D1506" w:rsidRPr="002C388F">
        <w:rPr>
          <w:sz w:val="28"/>
          <w:szCs w:val="28"/>
        </w:rPr>
        <w:t xml:space="preserve">ледует избегать использования моющих средств, содержащих высокий процент ПАВ, т.к. эти химические вещества оказывают серьезное негативное воздействие на водные и другие экосистемы, а также представляют опасность для здоровья людей. </w:t>
      </w:r>
    </w:p>
    <w:p w:rsidR="000D1506" w:rsidRDefault="000D1506" w:rsidP="000D1506">
      <w:pPr>
        <w:spacing w:line="360" w:lineRule="auto"/>
        <w:ind w:firstLine="567"/>
        <w:jc w:val="both"/>
        <w:rPr>
          <w:sz w:val="28"/>
          <w:szCs w:val="28"/>
        </w:rPr>
      </w:pPr>
      <w:r>
        <w:rPr>
          <w:sz w:val="28"/>
          <w:szCs w:val="28"/>
        </w:rPr>
        <w:lastRenderedPageBreak/>
        <w:t xml:space="preserve">Необходим серьезный контроль производства ПАВ, установление более серьезных, чем существуют на данный момент норм в их использовании. Также </w:t>
      </w:r>
      <w:r w:rsidR="00A045D7">
        <w:rPr>
          <w:sz w:val="28"/>
          <w:szCs w:val="28"/>
        </w:rPr>
        <w:t xml:space="preserve">следует модернизировать состав </w:t>
      </w:r>
      <w:r>
        <w:rPr>
          <w:sz w:val="28"/>
          <w:szCs w:val="28"/>
        </w:rPr>
        <w:t xml:space="preserve">бытовых средств, содержащих ПАВ, чтобы сделать их более экологически чистыми. </w:t>
      </w:r>
    </w:p>
    <w:p w:rsidR="00A045D7" w:rsidRDefault="000D1506" w:rsidP="000D1506">
      <w:pPr>
        <w:spacing w:line="360" w:lineRule="auto"/>
        <w:ind w:firstLine="567"/>
        <w:jc w:val="both"/>
        <w:rPr>
          <w:sz w:val="28"/>
          <w:szCs w:val="28"/>
        </w:rPr>
      </w:pPr>
      <w:r>
        <w:rPr>
          <w:sz w:val="28"/>
          <w:szCs w:val="28"/>
        </w:rPr>
        <w:t xml:space="preserve">Следует обратить внимание на реконструкцию очистных сооружений, через которые проходят при утилизации растворы ПАВ. </w:t>
      </w:r>
    </w:p>
    <w:p w:rsidR="00DA7918" w:rsidRDefault="000D1506" w:rsidP="002C388F">
      <w:pPr>
        <w:spacing w:line="360" w:lineRule="auto"/>
        <w:ind w:firstLine="567"/>
        <w:jc w:val="both"/>
        <w:rPr>
          <w:color w:val="FF0000"/>
          <w:sz w:val="28"/>
          <w:szCs w:val="28"/>
        </w:rPr>
      </w:pPr>
      <w:r>
        <w:rPr>
          <w:sz w:val="28"/>
          <w:szCs w:val="28"/>
        </w:rPr>
        <w:t xml:space="preserve">Привлечение внимания общественности к данной проблеме и последующие действия со стороны государства – кратчайший путь к сокращению негативного влияния химикатов и сохранению окружающей среды.  Это позволит не только сохранить собственное здоровье, но и обеспечить экологическую безопасность по отношению ко всем видам живых организмов на планете. </w:t>
      </w:r>
    </w:p>
    <w:p w:rsidR="002C388F" w:rsidRDefault="002C388F" w:rsidP="002C388F">
      <w:pPr>
        <w:spacing w:line="360" w:lineRule="auto"/>
        <w:ind w:firstLine="567"/>
        <w:jc w:val="both"/>
        <w:rPr>
          <w:color w:val="FF0000"/>
          <w:sz w:val="28"/>
          <w:szCs w:val="28"/>
        </w:rPr>
      </w:pPr>
    </w:p>
    <w:p w:rsidR="002C388F" w:rsidRDefault="002C388F" w:rsidP="002C388F">
      <w:pPr>
        <w:spacing w:line="360" w:lineRule="auto"/>
        <w:ind w:firstLine="567"/>
        <w:jc w:val="both"/>
        <w:rPr>
          <w:color w:val="FF0000"/>
          <w:sz w:val="28"/>
          <w:szCs w:val="28"/>
        </w:rPr>
      </w:pPr>
    </w:p>
    <w:p w:rsidR="002C388F" w:rsidRDefault="002C388F" w:rsidP="002C388F">
      <w:pPr>
        <w:spacing w:line="360" w:lineRule="auto"/>
        <w:ind w:firstLine="567"/>
        <w:jc w:val="both"/>
        <w:rPr>
          <w:color w:val="FF0000"/>
          <w:sz w:val="28"/>
          <w:szCs w:val="28"/>
        </w:rPr>
      </w:pPr>
    </w:p>
    <w:p w:rsidR="002C388F" w:rsidRDefault="002C388F" w:rsidP="002C388F">
      <w:pPr>
        <w:spacing w:line="360" w:lineRule="auto"/>
        <w:ind w:firstLine="567"/>
        <w:jc w:val="both"/>
        <w:rPr>
          <w:color w:val="FF0000"/>
          <w:sz w:val="28"/>
          <w:szCs w:val="28"/>
        </w:rPr>
      </w:pPr>
    </w:p>
    <w:p w:rsidR="002C388F" w:rsidRDefault="002C388F" w:rsidP="002C388F">
      <w:pPr>
        <w:spacing w:line="360" w:lineRule="auto"/>
        <w:ind w:firstLine="567"/>
        <w:jc w:val="both"/>
        <w:rPr>
          <w:color w:val="FF0000"/>
          <w:sz w:val="28"/>
          <w:szCs w:val="28"/>
        </w:rPr>
      </w:pPr>
    </w:p>
    <w:p w:rsidR="002C388F" w:rsidRPr="00DA7918" w:rsidRDefault="002C388F" w:rsidP="002C388F">
      <w:pPr>
        <w:spacing w:line="360" w:lineRule="auto"/>
        <w:ind w:firstLine="567"/>
        <w:jc w:val="both"/>
        <w:rPr>
          <w:color w:val="FF0000"/>
          <w:sz w:val="28"/>
          <w:szCs w:val="28"/>
        </w:rPr>
      </w:pPr>
    </w:p>
    <w:p w:rsidR="00251B27" w:rsidRDefault="00251B27" w:rsidP="003877F7">
      <w:pPr>
        <w:spacing w:line="360" w:lineRule="auto"/>
        <w:rPr>
          <w:sz w:val="28"/>
          <w:szCs w:val="28"/>
        </w:rPr>
      </w:pPr>
    </w:p>
    <w:p w:rsidR="00251B27" w:rsidRDefault="00251B27" w:rsidP="003877F7">
      <w:pPr>
        <w:spacing w:line="360" w:lineRule="auto"/>
        <w:rPr>
          <w:color w:val="FF0000"/>
          <w:sz w:val="28"/>
          <w:szCs w:val="28"/>
        </w:rPr>
      </w:pPr>
    </w:p>
    <w:p w:rsidR="009A7BC9" w:rsidRDefault="009A7BC9" w:rsidP="003877F7">
      <w:pPr>
        <w:spacing w:line="360" w:lineRule="auto"/>
        <w:rPr>
          <w:sz w:val="28"/>
          <w:szCs w:val="28"/>
        </w:rPr>
      </w:pPr>
    </w:p>
    <w:p w:rsidR="00760226" w:rsidRDefault="00760226" w:rsidP="003877F7">
      <w:pPr>
        <w:spacing w:line="360" w:lineRule="auto"/>
        <w:rPr>
          <w:sz w:val="28"/>
          <w:szCs w:val="28"/>
        </w:rPr>
      </w:pPr>
    </w:p>
    <w:p w:rsidR="00760226" w:rsidRDefault="00760226" w:rsidP="003877F7">
      <w:pPr>
        <w:spacing w:line="360" w:lineRule="auto"/>
        <w:rPr>
          <w:sz w:val="28"/>
          <w:szCs w:val="28"/>
        </w:rPr>
      </w:pPr>
    </w:p>
    <w:p w:rsidR="00760226" w:rsidRDefault="00760226" w:rsidP="003877F7">
      <w:pPr>
        <w:spacing w:line="360" w:lineRule="auto"/>
        <w:rPr>
          <w:sz w:val="28"/>
          <w:szCs w:val="28"/>
        </w:rPr>
      </w:pPr>
    </w:p>
    <w:p w:rsidR="00760226" w:rsidRDefault="00760226" w:rsidP="003877F7">
      <w:pPr>
        <w:spacing w:line="360" w:lineRule="auto"/>
        <w:rPr>
          <w:sz w:val="28"/>
          <w:szCs w:val="28"/>
        </w:rPr>
      </w:pPr>
    </w:p>
    <w:p w:rsidR="00760226" w:rsidRDefault="00760226" w:rsidP="003877F7">
      <w:pPr>
        <w:spacing w:line="360" w:lineRule="auto"/>
        <w:rPr>
          <w:sz w:val="28"/>
          <w:szCs w:val="28"/>
        </w:rPr>
      </w:pPr>
    </w:p>
    <w:p w:rsidR="002C388F" w:rsidRDefault="002C388F" w:rsidP="00251B27">
      <w:pPr>
        <w:spacing w:line="360" w:lineRule="auto"/>
        <w:jc w:val="center"/>
        <w:rPr>
          <w:b/>
          <w:sz w:val="28"/>
          <w:szCs w:val="28"/>
        </w:rPr>
      </w:pPr>
    </w:p>
    <w:p w:rsidR="002C388F" w:rsidRDefault="002C388F" w:rsidP="00251B27">
      <w:pPr>
        <w:spacing w:line="360" w:lineRule="auto"/>
        <w:jc w:val="center"/>
        <w:rPr>
          <w:b/>
          <w:sz w:val="28"/>
          <w:szCs w:val="28"/>
        </w:rPr>
      </w:pPr>
    </w:p>
    <w:p w:rsidR="002C388F" w:rsidRDefault="002C388F" w:rsidP="00251B27">
      <w:pPr>
        <w:spacing w:line="360" w:lineRule="auto"/>
        <w:jc w:val="center"/>
        <w:rPr>
          <w:b/>
          <w:sz w:val="28"/>
          <w:szCs w:val="28"/>
        </w:rPr>
      </w:pPr>
    </w:p>
    <w:p w:rsidR="002C388F" w:rsidRDefault="002C388F" w:rsidP="00251B27">
      <w:pPr>
        <w:spacing w:line="360" w:lineRule="auto"/>
        <w:jc w:val="center"/>
        <w:rPr>
          <w:b/>
          <w:sz w:val="28"/>
          <w:szCs w:val="28"/>
        </w:rPr>
      </w:pPr>
    </w:p>
    <w:p w:rsidR="00251B27" w:rsidRDefault="00251B27" w:rsidP="00251B27">
      <w:pPr>
        <w:spacing w:line="360" w:lineRule="auto"/>
        <w:jc w:val="center"/>
        <w:rPr>
          <w:b/>
          <w:sz w:val="28"/>
          <w:szCs w:val="28"/>
        </w:rPr>
      </w:pPr>
      <w:r w:rsidRPr="00251B27">
        <w:rPr>
          <w:b/>
          <w:sz w:val="28"/>
          <w:szCs w:val="28"/>
        </w:rPr>
        <w:lastRenderedPageBreak/>
        <w:t>СПИСОК ИСПОЛЬЗОВАННОЙ ЛИТЕРАТУРЫ</w:t>
      </w:r>
    </w:p>
    <w:p w:rsidR="00251B27" w:rsidRDefault="00251B27" w:rsidP="00251B27">
      <w:pPr>
        <w:spacing w:line="360" w:lineRule="auto"/>
        <w:jc w:val="center"/>
        <w:rPr>
          <w:b/>
          <w:sz w:val="28"/>
          <w:szCs w:val="28"/>
        </w:rPr>
      </w:pPr>
    </w:p>
    <w:p w:rsidR="00E67E15" w:rsidRPr="008C10D7" w:rsidRDefault="00E67E15" w:rsidP="001C6EFA">
      <w:pPr>
        <w:spacing w:line="360" w:lineRule="auto"/>
        <w:ind w:firstLine="426"/>
        <w:jc w:val="both"/>
        <w:rPr>
          <w:color w:val="FF0000"/>
          <w:sz w:val="28"/>
          <w:szCs w:val="28"/>
        </w:rPr>
      </w:pPr>
      <w:r w:rsidRPr="008C10D7">
        <w:rPr>
          <w:sz w:val="28"/>
          <w:szCs w:val="28"/>
        </w:rPr>
        <w:t xml:space="preserve">1. Прохорова Г.В. Качественный химический анализ. Практикум для школьников/ под редакцией профессора Т. Н. </w:t>
      </w:r>
      <w:proofErr w:type="spellStart"/>
      <w:r w:rsidRPr="008C10D7">
        <w:rPr>
          <w:sz w:val="28"/>
          <w:szCs w:val="28"/>
        </w:rPr>
        <w:t>Шеховцовой</w:t>
      </w:r>
      <w:proofErr w:type="spellEnd"/>
      <w:r w:rsidRPr="008C10D7">
        <w:rPr>
          <w:sz w:val="28"/>
          <w:szCs w:val="28"/>
        </w:rPr>
        <w:t>. М.: Московский государственный университет им. М.В. Ломоносова Химический факультет Кафедра аналитической химии, 2006 .</w:t>
      </w:r>
    </w:p>
    <w:p w:rsidR="00E67E15" w:rsidRPr="008C10D7" w:rsidRDefault="002C388F" w:rsidP="001C6EFA">
      <w:pPr>
        <w:spacing w:line="360" w:lineRule="auto"/>
        <w:ind w:firstLine="426"/>
        <w:jc w:val="both"/>
        <w:rPr>
          <w:sz w:val="28"/>
          <w:szCs w:val="28"/>
        </w:rPr>
      </w:pPr>
      <w:r>
        <w:rPr>
          <w:sz w:val="28"/>
          <w:szCs w:val="28"/>
        </w:rPr>
        <w:t xml:space="preserve">2. </w:t>
      </w:r>
      <w:r w:rsidR="00E67E15" w:rsidRPr="008C10D7">
        <w:rPr>
          <w:sz w:val="28"/>
          <w:szCs w:val="28"/>
        </w:rPr>
        <w:t xml:space="preserve">Интернет-ресурс. Сайт  </w:t>
      </w:r>
      <w:hyperlink r:id="rId15" w:history="1">
        <w:r w:rsidR="00E67E15" w:rsidRPr="008C10D7">
          <w:rPr>
            <w:rStyle w:val="a4"/>
            <w:sz w:val="28"/>
            <w:szCs w:val="28"/>
          </w:rPr>
          <w:t>http://xn----7sbb4aandjwsmn3a8g6b.xn--p1ai/views/alchemy/theory/chemistry/colloid-chemistry/surfactants.php</w:t>
        </w:r>
      </w:hyperlink>
      <w:r w:rsidR="00E67E15" w:rsidRPr="008C10D7">
        <w:rPr>
          <w:sz w:val="28"/>
          <w:szCs w:val="28"/>
        </w:rPr>
        <w:t xml:space="preserve"> статья о коллоидной химии.</w:t>
      </w:r>
    </w:p>
    <w:p w:rsidR="00E67E15" w:rsidRPr="008C10D7" w:rsidRDefault="00E67E15" w:rsidP="001C6EFA">
      <w:pPr>
        <w:shd w:val="clear" w:color="auto" w:fill="FFFFFF"/>
        <w:spacing w:line="360" w:lineRule="auto"/>
        <w:ind w:firstLine="426"/>
        <w:jc w:val="both"/>
        <w:rPr>
          <w:sz w:val="28"/>
          <w:szCs w:val="28"/>
          <w:lang w:eastAsia="ru-RU"/>
        </w:rPr>
      </w:pPr>
      <w:r w:rsidRPr="008C10D7">
        <w:rPr>
          <w:sz w:val="28"/>
          <w:szCs w:val="28"/>
        </w:rPr>
        <w:t xml:space="preserve">3. </w:t>
      </w:r>
      <w:r w:rsidRPr="008C10D7">
        <w:rPr>
          <w:sz w:val="28"/>
          <w:szCs w:val="28"/>
          <w:lang w:eastAsia="ru-RU"/>
        </w:rPr>
        <w:t xml:space="preserve">Остроумов  С.  А.  Биологические  эффекты  при  воздействии </w:t>
      </w:r>
      <w:r w:rsidR="00C51555">
        <w:rPr>
          <w:sz w:val="28"/>
          <w:szCs w:val="28"/>
          <w:lang w:eastAsia="ru-RU"/>
        </w:rPr>
        <w:t>п</w:t>
      </w:r>
      <w:r w:rsidRPr="008C10D7">
        <w:rPr>
          <w:sz w:val="28"/>
          <w:szCs w:val="28"/>
          <w:lang w:eastAsia="ru-RU"/>
        </w:rPr>
        <w:t xml:space="preserve">оверхностно-активных веществ на организмы. М.: МАКС Пресс, 2001. </w:t>
      </w:r>
    </w:p>
    <w:p w:rsidR="00E67E15" w:rsidRDefault="00E67E15" w:rsidP="001C6EFA">
      <w:pPr>
        <w:shd w:val="clear" w:color="auto" w:fill="FFFFFF"/>
        <w:suppressAutoHyphens w:val="0"/>
        <w:spacing w:line="360" w:lineRule="auto"/>
        <w:ind w:firstLine="426"/>
        <w:jc w:val="both"/>
        <w:rPr>
          <w:lang w:eastAsia="ru-RU"/>
        </w:rPr>
      </w:pPr>
      <w:r w:rsidRPr="008C10D7">
        <w:rPr>
          <w:sz w:val="28"/>
          <w:szCs w:val="28"/>
          <w:lang w:eastAsia="ru-RU"/>
        </w:rPr>
        <w:t>4. Химия: Школьная энциклопедия / гл. ред. Ю.А.Золотов. М.: Большая Российская энциклопедия, 2003</w:t>
      </w:r>
      <w:r>
        <w:rPr>
          <w:lang w:eastAsia="ru-RU"/>
        </w:rPr>
        <w:t>.</w:t>
      </w:r>
    </w:p>
    <w:p w:rsidR="002C629B" w:rsidRPr="002C629B" w:rsidRDefault="002C629B" w:rsidP="001C6EFA">
      <w:pPr>
        <w:shd w:val="clear" w:color="auto" w:fill="FFFFFF"/>
        <w:suppressAutoHyphens w:val="0"/>
        <w:spacing w:line="360" w:lineRule="auto"/>
        <w:ind w:firstLine="426"/>
        <w:jc w:val="both"/>
        <w:rPr>
          <w:color w:val="222222"/>
          <w:sz w:val="28"/>
          <w:szCs w:val="28"/>
          <w:shd w:val="clear" w:color="auto" w:fill="FFFFFF"/>
        </w:rPr>
      </w:pPr>
      <w:r w:rsidRPr="002C629B">
        <w:rPr>
          <w:sz w:val="28"/>
          <w:szCs w:val="28"/>
          <w:lang w:eastAsia="ru-RU"/>
        </w:rPr>
        <w:t xml:space="preserve">5. </w:t>
      </w:r>
      <w:r w:rsidRPr="002C629B">
        <w:rPr>
          <w:color w:val="222222"/>
          <w:sz w:val="28"/>
          <w:szCs w:val="28"/>
          <w:shd w:val="clear" w:color="auto" w:fill="FFFFFF"/>
        </w:rPr>
        <w:t>Химия. 10 класс. Углубленный уровень: учебник / В. В. Еремин, Н. Е. </w:t>
      </w:r>
      <w:proofErr w:type="spellStart"/>
      <w:r w:rsidRPr="002C629B">
        <w:rPr>
          <w:color w:val="222222"/>
          <w:sz w:val="28"/>
          <w:szCs w:val="28"/>
          <w:shd w:val="clear" w:color="auto" w:fill="FFFFFF"/>
        </w:rPr>
        <w:t>Кузьменко</w:t>
      </w:r>
      <w:proofErr w:type="spellEnd"/>
      <w:r w:rsidRPr="002C629B">
        <w:rPr>
          <w:color w:val="222222"/>
          <w:sz w:val="28"/>
          <w:szCs w:val="28"/>
          <w:shd w:val="clear" w:color="auto" w:fill="FFFFFF"/>
        </w:rPr>
        <w:t>, В. И. </w:t>
      </w:r>
      <w:proofErr w:type="spellStart"/>
      <w:r w:rsidRPr="002C629B">
        <w:rPr>
          <w:color w:val="222222"/>
          <w:sz w:val="28"/>
          <w:szCs w:val="28"/>
          <w:shd w:val="clear" w:color="auto" w:fill="FFFFFF"/>
        </w:rPr>
        <w:t>Теренин</w:t>
      </w:r>
      <w:proofErr w:type="spellEnd"/>
      <w:r w:rsidRPr="002C629B">
        <w:rPr>
          <w:color w:val="222222"/>
          <w:sz w:val="28"/>
          <w:szCs w:val="28"/>
          <w:shd w:val="clear" w:color="auto" w:fill="FFFFFF"/>
        </w:rPr>
        <w:t xml:space="preserve"> и др. — Дрофа </w:t>
      </w:r>
      <w:proofErr w:type="spellStart"/>
      <w:proofErr w:type="gramStart"/>
      <w:r w:rsidRPr="002C629B">
        <w:rPr>
          <w:color w:val="222222"/>
          <w:sz w:val="28"/>
          <w:szCs w:val="28"/>
          <w:shd w:val="clear" w:color="auto" w:fill="FFFFFF"/>
        </w:rPr>
        <w:t>Дрофа</w:t>
      </w:r>
      <w:proofErr w:type="spellEnd"/>
      <w:proofErr w:type="gramEnd"/>
      <w:r w:rsidRPr="002C629B">
        <w:rPr>
          <w:color w:val="222222"/>
          <w:sz w:val="28"/>
          <w:szCs w:val="28"/>
          <w:shd w:val="clear" w:color="auto" w:fill="FFFFFF"/>
        </w:rPr>
        <w:t xml:space="preserve"> Москва, 2013. — 448 с.</w:t>
      </w:r>
    </w:p>
    <w:p w:rsidR="002C629B" w:rsidRPr="002C629B" w:rsidRDefault="002C629B" w:rsidP="001C6EFA">
      <w:pPr>
        <w:shd w:val="clear" w:color="auto" w:fill="FFFFFF"/>
        <w:suppressAutoHyphens w:val="0"/>
        <w:spacing w:line="360" w:lineRule="auto"/>
        <w:ind w:firstLine="426"/>
        <w:jc w:val="both"/>
        <w:rPr>
          <w:sz w:val="28"/>
          <w:szCs w:val="28"/>
          <w:lang w:eastAsia="ru-RU"/>
        </w:rPr>
      </w:pPr>
      <w:r w:rsidRPr="002C629B">
        <w:rPr>
          <w:color w:val="222222"/>
          <w:sz w:val="28"/>
          <w:szCs w:val="28"/>
          <w:shd w:val="clear" w:color="auto" w:fill="FFFFFF"/>
        </w:rPr>
        <w:t xml:space="preserve">6. </w:t>
      </w:r>
      <w:proofErr w:type="spellStart"/>
      <w:r w:rsidRPr="002C629B">
        <w:rPr>
          <w:color w:val="333333"/>
          <w:spacing w:val="-6"/>
          <w:sz w:val="28"/>
          <w:szCs w:val="28"/>
          <w:shd w:val="clear" w:color="auto" w:fill="FFFFFF"/>
        </w:rPr>
        <w:t>Кузьменко</w:t>
      </w:r>
      <w:proofErr w:type="spellEnd"/>
      <w:r w:rsidRPr="002C629B">
        <w:rPr>
          <w:color w:val="333333"/>
          <w:spacing w:val="-6"/>
          <w:sz w:val="28"/>
          <w:szCs w:val="28"/>
          <w:shd w:val="clear" w:color="auto" w:fill="FFFFFF"/>
        </w:rPr>
        <w:t xml:space="preserve"> Н. Е.  Начала химии : для поступающих в вузы / Н. Е. </w:t>
      </w:r>
      <w:proofErr w:type="spellStart"/>
      <w:r w:rsidRPr="002C629B">
        <w:rPr>
          <w:color w:val="333333"/>
          <w:spacing w:val="-6"/>
          <w:sz w:val="28"/>
          <w:szCs w:val="28"/>
          <w:shd w:val="clear" w:color="auto" w:fill="FFFFFF"/>
        </w:rPr>
        <w:t>Кузьме</w:t>
      </w:r>
      <w:proofErr w:type="gramStart"/>
      <w:r w:rsidRPr="002C629B">
        <w:rPr>
          <w:color w:val="333333"/>
          <w:spacing w:val="-6"/>
          <w:sz w:val="28"/>
          <w:szCs w:val="28"/>
          <w:shd w:val="clear" w:color="auto" w:fill="FFFFFF"/>
        </w:rPr>
        <w:t>н</w:t>
      </w:r>
      <w:proofErr w:type="spellEnd"/>
      <w:r w:rsidRPr="002C629B">
        <w:rPr>
          <w:color w:val="333333"/>
          <w:spacing w:val="-6"/>
          <w:sz w:val="28"/>
          <w:szCs w:val="28"/>
          <w:shd w:val="clear" w:color="auto" w:fill="FFFFFF"/>
        </w:rPr>
        <w:t>-</w:t>
      </w:r>
      <w:proofErr w:type="gramEnd"/>
      <w:r w:rsidRPr="002C629B">
        <w:rPr>
          <w:color w:val="333333"/>
          <w:spacing w:val="-6"/>
          <w:sz w:val="28"/>
          <w:szCs w:val="28"/>
          <w:shd w:val="clear" w:color="auto" w:fill="FFFFFF"/>
        </w:rPr>
        <w:t xml:space="preserve"> ко, В. В. Еремин, В. А. Попков. — 16-е изд., доп. и </w:t>
      </w:r>
      <w:proofErr w:type="spellStart"/>
      <w:r w:rsidRPr="002C629B">
        <w:rPr>
          <w:color w:val="333333"/>
          <w:spacing w:val="-6"/>
          <w:sz w:val="28"/>
          <w:szCs w:val="28"/>
          <w:shd w:val="clear" w:color="auto" w:fill="FFFFFF"/>
        </w:rPr>
        <w:t>перераб</w:t>
      </w:r>
      <w:proofErr w:type="spellEnd"/>
      <w:r w:rsidRPr="002C629B">
        <w:rPr>
          <w:color w:val="333333"/>
          <w:spacing w:val="-6"/>
          <w:sz w:val="28"/>
          <w:szCs w:val="28"/>
          <w:shd w:val="clear" w:color="auto" w:fill="FFFFFF"/>
        </w:rPr>
        <w:t>. — М.</w:t>
      </w:r>
      <w:proofErr w:type="gramStart"/>
      <w:r w:rsidRPr="002C629B">
        <w:rPr>
          <w:color w:val="333333"/>
          <w:spacing w:val="-6"/>
          <w:sz w:val="28"/>
          <w:szCs w:val="28"/>
          <w:shd w:val="clear" w:color="auto" w:fill="FFFFFF"/>
        </w:rPr>
        <w:t xml:space="preserve"> :</w:t>
      </w:r>
      <w:proofErr w:type="gramEnd"/>
      <w:r w:rsidRPr="002C629B">
        <w:rPr>
          <w:color w:val="333333"/>
          <w:spacing w:val="-6"/>
          <w:sz w:val="28"/>
          <w:szCs w:val="28"/>
          <w:shd w:val="clear" w:color="auto" w:fill="FFFFFF"/>
        </w:rPr>
        <w:t xml:space="preserve"> Лаборатория знаний, 2016. — 704 с. </w:t>
      </w:r>
    </w:p>
    <w:p w:rsidR="00DA7918" w:rsidRDefault="00DA7918"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251B27">
      <w:pPr>
        <w:spacing w:line="360" w:lineRule="auto"/>
        <w:rPr>
          <w:color w:val="FF0000"/>
          <w:sz w:val="28"/>
          <w:szCs w:val="28"/>
        </w:rPr>
      </w:pPr>
    </w:p>
    <w:p w:rsidR="0061358B" w:rsidRDefault="0061358B" w:rsidP="0061358B">
      <w:pPr>
        <w:spacing w:line="360" w:lineRule="auto"/>
        <w:jc w:val="right"/>
        <w:rPr>
          <w:sz w:val="28"/>
          <w:szCs w:val="28"/>
        </w:rPr>
      </w:pPr>
      <w:r w:rsidRPr="004A1AFC">
        <w:rPr>
          <w:sz w:val="28"/>
          <w:szCs w:val="28"/>
        </w:rPr>
        <w:lastRenderedPageBreak/>
        <w:t>Приложение 1</w:t>
      </w:r>
    </w:p>
    <w:p w:rsidR="0061358B" w:rsidRDefault="0061358B" w:rsidP="0061358B">
      <w:pPr>
        <w:spacing w:line="360" w:lineRule="auto"/>
        <w:rPr>
          <w:color w:val="FF0000"/>
          <w:sz w:val="28"/>
          <w:szCs w:val="28"/>
        </w:rPr>
      </w:pPr>
      <w:r w:rsidRPr="0061358B">
        <w:rPr>
          <w:color w:val="FF0000"/>
          <w:sz w:val="28"/>
          <w:szCs w:val="28"/>
        </w:rPr>
        <w:drawing>
          <wp:inline distT="0" distB="0" distL="0" distR="0">
            <wp:extent cx="6391275" cy="4795330"/>
            <wp:effectExtent l="19050" t="0" r="9525" b="0"/>
            <wp:docPr id="1" name="Рисунок 1" descr="F:\фото ПАВ\-bfU1fCpT1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фото ПАВ\-bfU1fCpT1Y.jpg"/>
                    <pic:cNvPicPr>
                      <a:picLocks noChangeAspect="1" noChangeArrowheads="1"/>
                    </pic:cNvPicPr>
                  </pic:nvPicPr>
                  <pic:blipFill>
                    <a:blip r:embed="rId16" cstate="print"/>
                    <a:srcRect/>
                    <a:stretch>
                      <a:fillRect/>
                    </a:stretch>
                  </pic:blipFill>
                  <pic:spPr bwMode="auto">
                    <a:xfrm>
                      <a:off x="0" y="0"/>
                      <a:ext cx="6391275" cy="4795330"/>
                    </a:xfrm>
                    <a:prstGeom prst="rect">
                      <a:avLst/>
                    </a:prstGeom>
                    <a:noFill/>
                    <a:ln w="9525">
                      <a:noFill/>
                      <a:miter lim="800000"/>
                      <a:headEnd/>
                      <a:tailEnd/>
                    </a:ln>
                  </pic:spPr>
                </pic:pic>
              </a:graphicData>
            </a:graphic>
          </wp:inline>
        </w:drawing>
      </w: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jc w:val="right"/>
        <w:rPr>
          <w:sz w:val="28"/>
          <w:szCs w:val="28"/>
        </w:rPr>
      </w:pPr>
      <w:r>
        <w:rPr>
          <w:sz w:val="28"/>
          <w:szCs w:val="28"/>
        </w:rPr>
        <w:lastRenderedPageBreak/>
        <w:t>Приложение 2</w:t>
      </w:r>
    </w:p>
    <w:p w:rsidR="0061358B" w:rsidRDefault="0061358B" w:rsidP="0061358B">
      <w:pPr>
        <w:spacing w:line="360" w:lineRule="auto"/>
        <w:rPr>
          <w:color w:val="FF0000"/>
          <w:sz w:val="28"/>
          <w:szCs w:val="28"/>
        </w:rPr>
      </w:pPr>
      <w:r w:rsidRPr="0061358B">
        <w:rPr>
          <w:color w:val="FF0000"/>
          <w:sz w:val="28"/>
          <w:szCs w:val="28"/>
        </w:rPr>
        <w:drawing>
          <wp:inline distT="0" distB="0" distL="0" distR="0">
            <wp:extent cx="6391275" cy="4794654"/>
            <wp:effectExtent l="19050" t="0" r="9525" b="0"/>
            <wp:docPr id="2" name="Рисунок 2" descr="F:\фото ПАВ\DSCF4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фото ПАВ\DSCF4292.JPG"/>
                    <pic:cNvPicPr>
                      <a:picLocks noChangeAspect="1" noChangeArrowheads="1"/>
                    </pic:cNvPicPr>
                  </pic:nvPicPr>
                  <pic:blipFill>
                    <a:blip r:embed="rId17" cstate="print"/>
                    <a:srcRect/>
                    <a:stretch>
                      <a:fillRect/>
                    </a:stretch>
                  </pic:blipFill>
                  <pic:spPr bwMode="auto">
                    <a:xfrm>
                      <a:off x="0" y="0"/>
                      <a:ext cx="6391275" cy="4794654"/>
                    </a:xfrm>
                    <a:prstGeom prst="rect">
                      <a:avLst/>
                    </a:prstGeom>
                    <a:noFill/>
                    <a:ln w="9525">
                      <a:noFill/>
                      <a:miter lim="800000"/>
                      <a:headEnd/>
                      <a:tailEnd/>
                    </a:ln>
                  </pic:spPr>
                </pic:pic>
              </a:graphicData>
            </a:graphic>
          </wp:inline>
        </w:drawing>
      </w: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Pr="00343127" w:rsidRDefault="0061358B" w:rsidP="0061358B">
      <w:pPr>
        <w:jc w:val="right"/>
        <w:rPr>
          <w:sz w:val="28"/>
          <w:szCs w:val="28"/>
        </w:rPr>
      </w:pPr>
      <w:r w:rsidRPr="00343127">
        <w:rPr>
          <w:sz w:val="28"/>
          <w:szCs w:val="28"/>
        </w:rPr>
        <w:lastRenderedPageBreak/>
        <w:t>Приложение 3</w:t>
      </w:r>
    </w:p>
    <w:p w:rsidR="0061358B" w:rsidRPr="00343127" w:rsidRDefault="0061358B" w:rsidP="0061358B">
      <w:pPr>
        <w:jc w:val="center"/>
        <w:rPr>
          <w:sz w:val="28"/>
          <w:szCs w:val="28"/>
        </w:rPr>
      </w:pPr>
      <w:r w:rsidRPr="00343127">
        <w:rPr>
          <w:sz w:val="28"/>
          <w:szCs w:val="28"/>
        </w:rPr>
        <w:t>Кресс-салат двухнедельного возраста, поливавшийся моющими средствами с момента посадки</w:t>
      </w:r>
    </w:p>
    <w:p w:rsidR="0061358B" w:rsidRDefault="0061358B" w:rsidP="0061358B">
      <w:pPr>
        <w:jc w:val="center"/>
      </w:pPr>
    </w:p>
    <w:p w:rsidR="0061358B" w:rsidRDefault="0061358B" w:rsidP="0061358B">
      <w:r w:rsidRPr="00122C88">
        <w:rPr>
          <w:noProof/>
          <w:lang w:eastAsia="ru-RU"/>
        </w:rPr>
        <w:drawing>
          <wp:inline distT="0" distB="0" distL="0" distR="0">
            <wp:extent cx="4585222" cy="3439777"/>
            <wp:effectExtent l="19050" t="0" r="5828" b="0"/>
            <wp:docPr id="5" name="Рисунок 1" descr="N:\Настя\Химия\фото ПАВ\вод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Настя\Химия\фото ПАВ\вода 1.JPG"/>
                    <pic:cNvPicPr>
                      <a:picLocks noChangeAspect="1" noChangeArrowheads="1"/>
                    </pic:cNvPicPr>
                  </pic:nvPicPr>
                  <pic:blipFill>
                    <a:blip r:embed="rId18" cstate="print"/>
                    <a:srcRect/>
                    <a:stretch>
                      <a:fillRect/>
                    </a:stretch>
                  </pic:blipFill>
                  <pic:spPr bwMode="auto">
                    <a:xfrm>
                      <a:off x="0" y="0"/>
                      <a:ext cx="4592885" cy="3445525"/>
                    </a:xfrm>
                    <a:prstGeom prst="rect">
                      <a:avLst/>
                    </a:prstGeom>
                    <a:noFill/>
                    <a:ln w="9525">
                      <a:noFill/>
                      <a:miter lim="800000"/>
                      <a:headEnd/>
                      <a:tailEnd/>
                    </a:ln>
                  </pic:spPr>
                </pic:pic>
              </a:graphicData>
            </a:graphic>
          </wp:inline>
        </w:drawing>
      </w:r>
      <w:r>
        <w:t xml:space="preserve">  </w:t>
      </w:r>
    </w:p>
    <w:p w:rsidR="0061358B" w:rsidRPr="00343127" w:rsidRDefault="0061358B" w:rsidP="0061358B">
      <w:pPr>
        <w:rPr>
          <w:sz w:val="28"/>
          <w:szCs w:val="28"/>
        </w:rPr>
      </w:pPr>
      <w:r w:rsidRPr="00343127">
        <w:rPr>
          <w:sz w:val="28"/>
          <w:szCs w:val="28"/>
        </w:rPr>
        <w:t>Фото 1. Контрольная группа (полив в</w:t>
      </w:r>
      <w:r>
        <w:rPr>
          <w:sz w:val="28"/>
          <w:szCs w:val="28"/>
        </w:rPr>
        <w:t>о</w:t>
      </w:r>
      <w:r w:rsidRPr="00343127">
        <w:rPr>
          <w:sz w:val="28"/>
          <w:szCs w:val="28"/>
        </w:rPr>
        <w:t>дой).</w:t>
      </w:r>
    </w:p>
    <w:p w:rsidR="0061358B" w:rsidRDefault="0061358B" w:rsidP="0061358B"/>
    <w:p w:rsidR="0061358B" w:rsidRDefault="0061358B" w:rsidP="0061358B">
      <w:r w:rsidRPr="00122C88">
        <w:rPr>
          <w:noProof/>
          <w:lang w:eastAsia="ru-RU"/>
        </w:rPr>
        <w:drawing>
          <wp:inline distT="0" distB="0" distL="0" distR="0">
            <wp:extent cx="4590265" cy="3443562"/>
            <wp:effectExtent l="19050" t="0" r="785" b="0"/>
            <wp:docPr id="4" name="Рисунок 2" descr="N:\Настя\Химия\фото ПАВ\вотер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Настя\Химия\фото ПАВ\вотер 11.JPG"/>
                    <pic:cNvPicPr>
                      <a:picLocks noChangeAspect="1" noChangeArrowheads="1"/>
                    </pic:cNvPicPr>
                  </pic:nvPicPr>
                  <pic:blipFill>
                    <a:blip r:embed="rId19" cstate="print"/>
                    <a:srcRect/>
                    <a:stretch>
                      <a:fillRect/>
                    </a:stretch>
                  </pic:blipFill>
                  <pic:spPr bwMode="auto">
                    <a:xfrm>
                      <a:off x="0" y="0"/>
                      <a:ext cx="4583626" cy="3438582"/>
                    </a:xfrm>
                    <a:prstGeom prst="rect">
                      <a:avLst/>
                    </a:prstGeom>
                    <a:noFill/>
                    <a:ln w="9525">
                      <a:noFill/>
                      <a:miter lim="800000"/>
                      <a:headEnd/>
                      <a:tailEnd/>
                    </a:ln>
                  </pic:spPr>
                </pic:pic>
              </a:graphicData>
            </a:graphic>
          </wp:inline>
        </w:drawing>
      </w:r>
    </w:p>
    <w:p w:rsidR="0061358B" w:rsidRDefault="0061358B" w:rsidP="0061358B">
      <w:pPr>
        <w:rPr>
          <w:sz w:val="28"/>
          <w:szCs w:val="28"/>
        </w:rPr>
      </w:pPr>
      <w:r>
        <w:rPr>
          <w:sz w:val="28"/>
          <w:szCs w:val="28"/>
        </w:rPr>
        <w:t>Фото 2</w:t>
      </w:r>
      <w:r w:rsidRPr="00343127">
        <w:rPr>
          <w:sz w:val="28"/>
          <w:szCs w:val="28"/>
        </w:rPr>
        <w:t xml:space="preserve">. Полив раствором </w:t>
      </w:r>
      <w:r w:rsidRPr="00343127">
        <w:rPr>
          <w:sz w:val="28"/>
          <w:szCs w:val="28"/>
          <w:lang w:val="en-US"/>
        </w:rPr>
        <w:t>Pure</w:t>
      </w:r>
      <w:r w:rsidRPr="00343127">
        <w:rPr>
          <w:sz w:val="28"/>
          <w:szCs w:val="28"/>
        </w:rPr>
        <w:t xml:space="preserve"> </w:t>
      </w:r>
      <w:r w:rsidRPr="00343127">
        <w:rPr>
          <w:sz w:val="28"/>
          <w:szCs w:val="28"/>
          <w:lang w:val="en-US"/>
        </w:rPr>
        <w:t>Water</w:t>
      </w: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Pr="00343127" w:rsidRDefault="0061358B" w:rsidP="0061358B">
      <w:pPr>
        <w:rPr>
          <w:sz w:val="28"/>
          <w:szCs w:val="28"/>
        </w:rPr>
      </w:pPr>
    </w:p>
    <w:p w:rsidR="0061358B" w:rsidRDefault="0061358B" w:rsidP="0061358B">
      <w:pPr>
        <w:jc w:val="right"/>
      </w:pPr>
    </w:p>
    <w:p w:rsidR="0061358B" w:rsidRDefault="0061358B" w:rsidP="0061358B">
      <w:r w:rsidRPr="00122C88">
        <w:rPr>
          <w:noProof/>
          <w:lang w:eastAsia="ru-RU"/>
        </w:rPr>
        <w:drawing>
          <wp:inline distT="0" distB="0" distL="0" distR="0">
            <wp:extent cx="4590265" cy="3439715"/>
            <wp:effectExtent l="19050" t="0" r="785" b="0"/>
            <wp:docPr id="7" name="Рисунок 4" descr="N:\Настя\Химия\фото ПАВ\гал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Настя\Химия\фото ПАВ\гала 1.JPG"/>
                    <pic:cNvPicPr>
                      <a:picLocks noChangeAspect="1" noChangeArrowheads="1"/>
                    </pic:cNvPicPr>
                  </pic:nvPicPr>
                  <pic:blipFill>
                    <a:blip r:embed="rId20" cstate="print"/>
                    <a:srcRect/>
                    <a:stretch>
                      <a:fillRect/>
                    </a:stretch>
                  </pic:blipFill>
                  <pic:spPr bwMode="auto">
                    <a:xfrm>
                      <a:off x="0" y="0"/>
                      <a:ext cx="4589057" cy="3438810"/>
                    </a:xfrm>
                    <a:prstGeom prst="rect">
                      <a:avLst/>
                    </a:prstGeom>
                    <a:noFill/>
                    <a:ln w="9525">
                      <a:noFill/>
                      <a:miter lim="800000"/>
                      <a:headEnd/>
                      <a:tailEnd/>
                    </a:ln>
                  </pic:spPr>
                </pic:pic>
              </a:graphicData>
            </a:graphic>
          </wp:inline>
        </w:drawing>
      </w:r>
    </w:p>
    <w:p w:rsidR="0061358B" w:rsidRDefault="0061358B" w:rsidP="0061358B">
      <w:pPr>
        <w:rPr>
          <w:sz w:val="28"/>
          <w:szCs w:val="28"/>
        </w:rPr>
      </w:pPr>
      <w:r w:rsidRPr="00343127">
        <w:rPr>
          <w:sz w:val="28"/>
          <w:szCs w:val="28"/>
        </w:rPr>
        <w:t xml:space="preserve">Фото 3. Полив раствором </w:t>
      </w:r>
      <w:r w:rsidRPr="00343127">
        <w:rPr>
          <w:sz w:val="28"/>
          <w:szCs w:val="28"/>
          <w:lang w:val="en-US"/>
        </w:rPr>
        <w:t>Gala</w:t>
      </w:r>
    </w:p>
    <w:p w:rsidR="0061358B" w:rsidRPr="00343127" w:rsidRDefault="0061358B" w:rsidP="0061358B">
      <w:pPr>
        <w:rPr>
          <w:sz w:val="28"/>
          <w:szCs w:val="28"/>
        </w:rPr>
      </w:pPr>
    </w:p>
    <w:p w:rsidR="0061358B" w:rsidRDefault="0061358B" w:rsidP="0061358B">
      <w:r w:rsidRPr="00122C88">
        <w:rPr>
          <w:noProof/>
          <w:lang w:eastAsia="ru-RU"/>
        </w:rPr>
        <w:drawing>
          <wp:inline distT="0" distB="0" distL="0" distR="0">
            <wp:extent cx="4595345" cy="3447369"/>
            <wp:effectExtent l="19050" t="0" r="0" b="0"/>
            <wp:docPr id="8" name="Рисунок 6" descr="N:\Настя\Химия\фото ПАВ\молекол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Настя\Химия\фото ПАВ\молекола 1.JPG"/>
                    <pic:cNvPicPr>
                      <a:picLocks noChangeAspect="1" noChangeArrowheads="1"/>
                    </pic:cNvPicPr>
                  </pic:nvPicPr>
                  <pic:blipFill>
                    <a:blip r:embed="rId21" cstate="print"/>
                    <a:srcRect/>
                    <a:stretch>
                      <a:fillRect/>
                    </a:stretch>
                  </pic:blipFill>
                  <pic:spPr bwMode="auto">
                    <a:xfrm>
                      <a:off x="0" y="0"/>
                      <a:ext cx="4608262" cy="3457059"/>
                    </a:xfrm>
                    <a:prstGeom prst="rect">
                      <a:avLst/>
                    </a:prstGeom>
                    <a:noFill/>
                    <a:ln w="9525">
                      <a:noFill/>
                      <a:miter lim="800000"/>
                      <a:headEnd/>
                      <a:tailEnd/>
                    </a:ln>
                  </pic:spPr>
                </pic:pic>
              </a:graphicData>
            </a:graphic>
          </wp:inline>
        </w:drawing>
      </w:r>
    </w:p>
    <w:p w:rsidR="0061358B" w:rsidRDefault="0061358B" w:rsidP="0061358B">
      <w:pPr>
        <w:rPr>
          <w:sz w:val="28"/>
          <w:szCs w:val="28"/>
        </w:rPr>
      </w:pPr>
      <w:r w:rsidRPr="00343127">
        <w:rPr>
          <w:sz w:val="28"/>
          <w:szCs w:val="28"/>
        </w:rPr>
        <w:t xml:space="preserve">Фото 4. Полив раствором </w:t>
      </w:r>
      <w:proofErr w:type="spellStart"/>
      <w:r w:rsidRPr="00343127">
        <w:rPr>
          <w:sz w:val="28"/>
          <w:szCs w:val="28"/>
          <w:lang w:val="en-US"/>
        </w:rPr>
        <w:t>Molecola</w:t>
      </w:r>
      <w:proofErr w:type="spellEnd"/>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Pr="00343127" w:rsidRDefault="0061358B" w:rsidP="0061358B">
      <w:pPr>
        <w:rPr>
          <w:sz w:val="28"/>
          <w:szCs w:val="28"/>
        </w:rPr>
      </w:pPr>
    </w:p>
    <w:p w:rsidR="0061358B" w:rsidRDefault="0061358B" w:rsidP="0061358B"/>
    <w:p w:rsidR="0061358B" w:rsidRDefault="0061358B" w:rsidP="0061358B">
      <w:r w:rsidRPr="00122C88">
        <w:rPr>
          <w:noProof/>
          <w:lang w:eastAsia="ru-RU"/>
        </w:rPr>
        <w:drawing>
          <wp:inline distT="0" distB="0" distL="0" distR="0">
            <wp:extent cx="4590265" cy="3439716"/>
            <wp:effectExtent l="19050" t="0" r="785" b="0"/>
            <wp:docPr id="10" name="Рисунок 8" descr="N:\Настя\Химия\фото ПАВ\сарма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Настя\Химия\фото ПАВ\сарма 11.JPG"/>
                    <pic:cNvPicPr>
                      <a:picLocks noChangeAspect="1" noChangeArrowheads="1"/>
                    </pic:cNvPicPr>
                  </pic:nvPicPr>
                  <pic:blipFill>
                    <a:blip r:embed="rId22" cstate="print"/>
                    <a:srcRect/>
                    <a:stretch>
                      <a:fillRect/>
                    </a:stretch>
                  </pic:blipFill>
                  <pic:spPr bwMode="auto">
                    <a:xfrm>
                      <a:off x="0" y="0"/>
                      <a:ext cx="4589059" cy="3438812"/>
                    </a:xfrm>
                    <a:prstGeom prst="rect">
                      <a:avLst/>
                    </a:prstGeom>
                    <a:noFill/>
                    <a:ln w="9525">
                      <a:noFill/>
                      <a:miter lim="800000"/>
                      <a:headEnd/>
                      <a:tailEnd/>
                    </a:ln>
                  </pic:spPr>
                </pic:pic>
              </a:graphicData>
            </a:graphic>
          </wp:inline>
        </w:drawing>
      </w:r>
    </w:p>
    <w:p w:rsidR="0061358B" w:rsidRDefault="0061358B" w:rsidP="0061358B">
      <w:pPr>
        <w:rPr>
          <w:sz w:val="28"/>
          <w:szCs w:val="28"/>
        </w:rPr>
      </w:pPr>
      <w:r w:rsidRPr="00343127">
        <w:rPr>
          <w:sz w:val="28"/>
          <w:szCs w:val="28"/>
        </w:rPr>
        <w:t xml:space="preserve">Фото 5. Полив раствором </w:t>
      </w:r>
      <w:proofErr w:type="spellStart"/>
      <w:r w:rsidRPr="00343127">
        <w:rPr>
          <w:sz w:val="28"/>
          <w:szCs w:val="28"/>
          <w:lang w:val="en-US"/>
        </w:rPr>
        <w:t>Sarma</w:t>
      </w:r>
      <w:proofErr w:type="spellEnd"/>
    </w:p>
    <w:p w:rsidR="0061358B" w:rsidRPr="00343127" w:rsidRDefault="0061358B" w:rsidP="0061358B">
      <w:pPr>
        <w:rPr>
          <w:sz w:val="28"/>
          <w:szCs w:val="28"/>
        </w:rPr>
      </w:pPr>
    </w:p>
    <w:p w:rsidR="0061358B" w:rsidRDefault="0061358B" w:rsidP="0061358B">
      <w:r w:rsidRPr="00122C88">
        <w:rPr>
          <w:noProof/>
          <w:lang w:eastAsia="ru-RU"/>
        </w:rPr>
        <w:drawing>
          <wp:inline distT="0" distB="0" distL="0" distR="0">
            <wp:extent cx="4595345" cy="3443523"/>
            <wp:effectExtent l="19050" t="0" r="0" b="0"/>
            <wp:docPr id="12" name="Рисунок 10" descr="N:\Настя\Химия\фото ПАВ\фэйри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Настя\Химия\фото ПАВ\фэйри 1.JPG"/>
                    <pic:cNvPicPr>
                      <a:picLocks noChangeAspect="1" noChangeArrowheads="1"/>
                    </pic:cNvPicPr>
                  </pic:nvPicPr>
                  <pic:blipFill>
                    <a:blip r:embed="rId23" cstate="print"/>
                    <a:srcRect/>
                    <a:stretch>
                      <a:fillRect/>
                    </a:stretch>
                  </pic:blipFill>
                  <pic:spPr bwMode="auto">
                    <a:xfrm>
                      <a:off x="0" y="0"/>
                      <a:ext cx="4594137" cy="3442618"/>
                    </a:xfrm>
                    <a:prstGeom prst="rect">
                      <a:avLst/>
                    </a:prstGeom>
                    <a:noFill/>
                    <a:ln w="9525">
                      <a:noFill/>
                      <a:miter lim="800000"/>
                      <a:headEnd/>
                      <a:tailEnd/>
                    </a:ln>
                  </pic:spPr>
                </pic:pic>
              </a:graphicData>
            </a:graphic>
          </wp:inline>
        </w:drawing>
      </w:r>
    </w:p>
    <w:p w:rsidR="0061358B" w:rsidRPr="00343127" w:rsidRDefault="0061358B" w:rsidP="0061358B">
      <w:pPr>
        <w:rPr>
          <w:sz w:val="28"/>
          <w:szCs w:val="28"/>
        </w:rPr>
      </w:pPr>
      <w:r w:rsidRPr="00343127">
        <w:rPr>
          <w:sz w:val="28"/>
          <w:szCs w:val="28"/>
        </w:rPr>
        <w:t xml:space="preserve">Фото 6. Полив раствором </w:t>
      </w:r>
      <w:r w:rsidRPr="00343127">
        <w:rPr>
          <w:sz w:val="28"/>
          <w:szCs w:val="28"/>
          <w:lang w:val="en-US"/>
        </w:rPr>
        <w:t>Fairy</w:t>
      </w: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Pr="00AA0855" w:rsidRDefault="0061358B" w:rsidP="0061358B">
      <w:pPr>
        <w:jc w:val="right"/>
        <w:rPr>
          <w:sz w:val="28"/>
          <w:szCs w:val="28"/>
        </w:rPr>
      </w:pPr>
      <w:r w:rsidRPr="00AA0855">
        <w:rPr>
          <w:sz w:val="28"/>
          <w:szCs w:val="28"/>
        </w:rPr>
        <w:lastRenderedPageBreak/>
        <w:t>Приложение 4</w:t>
      </w:r>
    </w:p>
    <w:p w:rsidR="0061358B" w:rsidRDefault="0061358B" w:rsidP="0061358B">
      <w:pPr>
        <w:jc w:val="center"/>
        <w:rPr>
          <w:sz w:val="28"/>
          <w:szCs w:val="28"/>
        </w:rPr>
      </w:pPr>
      <w:proofErr w:type="gramStart"/>
      <w:r w:rsidRPr="00AA0855">
        <w:rPr>
          <w:sz w:val="28"/>
          <w:szCs w:val="28"/>
        </w:rPr>
        <w:t>Кресс-салат двухнедельного возраста, поливавшийся моющими средствами спустя пять</w:t>
      </w:r>
      <w:proofErr w:type="gramEnd"/>
      <w:r w:rsidRPr="00AA0855">
        <w:rPr>
          <w:sz w:val="28"/>
          <w:szCs w:val="28"/>
        </w:rPr>
        <w:t xml:space="preserve"> дней после прорастания семян</w:t>
      </w:r>
    </w:p>
    <w:p w:rsidR="0061358B" w:rsidRPr="00AA0855" w:rsidRDefault="0061358B" w:rsidP="0061358B">
      <w:pPr>
        <w:jc w:val="center"/>
        <w:rPr>
          <w:sz w:val="28"/>
          <w:szCs w:val="28"/>
        </w:rPr>
      </w:pPr>
    </w:p>
    <w:p w:rsidR="0061358B" w:rsidRDefault="0061358B" w:rsidP="0061358B">
      <w:r w:rsidRPr="00122C88">
        <w:rPr>
          <w:noProof/>
          <w:lang w:eastAsia="ru-RU"/>
        </w:rPr>
        <w:drawing>
          <wp:inline distT="0" distB="0" distL="0" distR="0">
            <wp:extent cx="4595980" cy="3447847"/>
            <wp:effectExtent l="19050" t="0" r="0" b="0"/>
            <wp:docPr id="9" name="Рисунок 1" descr="N:\Настя\Химия\фото ПАВ\вод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Настя\Химия\фото ПАВ\вода 1.JPG"/>
                    <pic:cNvPicPr>
                      <a:picLocks noChangeAspect="1" noChangeArrowheads="1"/>
                    </pic:cNvPicPr>
                  </pic:nvPicPr>
                  <pic:blipFill>
                    <a:blip r:embed="rId18" cstate="print"/>
                    <a:srcRect/>
                    <a:stretch>
                      <a:fillRect/>
                    </a:stretch>
                  </pic:blipFill>
                  <pic:spPr bwMode="auto">
                    <a:xfrm>
                      <a:off x="0" y="0"/>
                      <a:ext cx="4598948" cy="3450073"/>
                    </a:xfrm>
                    <a:prstGeom prst="rect">
                      <a:avLst/>
                    </a:prstGeom>
                    <a:noFill/>
                    <a:ln w="9525">
                      <a:noFill/>
                      <a:miter lim="800000"/>
                      <a:headEnd/>
                      <a:tailEnd/>
                    </a:ln>
                  </pic:spPr>
                </pic:pic>
              </a:graphicData>
            </a:graphic>
          </wp:inline>
        </w:drawing>
      </w:r>
    </w:p>
    <w:p w:rsidR="0061358B" w:rsidRPr="00343127" w:rsidRDefault="0061358B" w:rsidP="0061358B">
      <w:pPr>
        <w:rPr>
          <w:sz w:val="28"/>
          <w:szCs w:val="28"/>
        </w:rPr>
      </w:pPr>
      <w:r w:rsidRPr="00343127">
        <w:rPr>
          <w:sz w:val="28"/>
          <w:szCs w:val="28"/>
        </w:rPr>
        <w:t>Фото 1. Контрольная группа (полив в</w:t>
      </w:r>
      <w:r>
        <w:rPr>
          <w:sz w:val="28"/>
          <w:szCs w:val="28"/>
        </w:rPr>
        <w:t>о</w:t>
      </w:r>
      <w:r w:rsidRPr="00343127">
        <w:rPr>
          <w:sz w:val="28"/>
          <w:szCs w:val="28"/>
        </w:rPr>
        <w:t>дой).</w:t>
      </w:r>
    </w:p>
    <w:p w:rsidR="0061358B" w:rsidRDefault="0061358B" w:rsidP="0061358B">
      <w:r w:rsidRPr="00122C88">
        <w:rPr>
          <w:noProof/>
          <w:lang w:eastAsia="ru-RU"/>
        </w:rPr>
        <w:drawing>
          <wp:inline distT="0" distB="0" distL="0" distR="0">
            <wp:extent cx="4595980" cy="3443998"/>
            <wp:effectExtent l="19050" t="0" r="0" b="0"/>
            <wp:docPr id="14" name="Рисунок 3" descr="N:\Настя\Химия\фото ПАВ\во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Настя\Химия\фото ПАВ\вотер.JPG"/>
                    <pic:cNvPicPr>
                      <a:picLocks noChangeAspect="1" noChangeArrowheads="1"/>
                    </pic:cNvPicPr>
                  </pic:nvPicPr>
                  <pic:blipFill>
                    <a:blip r:embed="rId24" cstate="print"/>
                    <a:srcRect/>
                    <a:stretch>
                      <a:fillRect/>
                    </a:stretch>
                  </pic:blipFill>
                  <pic:spPr bwMode="auto">
                    <a:xfrm>
                      <a:off x="0" y="0"/>
                      <a:ext cx="4606698" cy="3452029"/>
                    </a:xfrm>
                    <a:prstGeom prst="rect">
                      <a:avLst/>
                    </a:prstGeom>
                    <a:noFill/>
                    <a:ln w="9525">
                      <a:noFill/>
                      <a:miter lim="800000"/>
                      <a:headEnd/>
                      <a:tailEnd/>
                    </a:ln>
                  </pic:spPr>
                </pic:pic>
              </a:graphicData>
            </a:graphic>
          </wp:inline>
        </w:drawing>
      </w:r>
    </w:p>
    <w:p w:rsidR="0061358B" w:rsidRDefault="0061358B" w:rsidP="0061358B">
      <w:pPr>
        <w:spacing w:line="360" w:lineRule="auto"/>
        <w:rPr>
          <w:sz w:val="28"/>
          <w:szCs w:val="28"/>
        </w:rPr>
      </w:pPr>
      <w:r>
        <w:rPr>
          <w:sz w:val="28"/>
          <w:szCs w:val="28"/>
        </w:rPr>
        <w:t>Фото 2</w:t>
      </w:r>
      <w:r w:rsidRPr="00343127">
        <w:rPr>
          <w:sz w:val="28"/>
          <w:szCs w:val="28"/>
        </w:rPr>
        <w:t xml:space="preserve">. Полив раствором </w:t>
      </w:r>
      <w:r w:rsidRPr="00343127">
        <w:rPr>
          <w:sz w:val="28"/>
          <w:szCs w:val="28"/>
          <w:lang w:val="en-US"/>
        </w:rPr>
        <w:t>Pure</w:t>
      </w:r>
      <w:r w:rsidRPr="00343127">
        <w:rPr>
          <w:sz w:val="28"/>
          <w:szCs w:val="28"/>
        </w:rPr>
        <w:t xml:space="preserve"> </w:t>
      </w:r>
      <w:r w:rsidRPr="00343127">
        <w:rPr>
          <w:sz w:val="28"/>
          <w:szCs w:val="28"/>
          <w:lang w:val="en-US"/>
        </w:rPr>
        <w:t>Water</w:t>
      </w:r>
    </w:p>
    <w:p w:rsidR="0061358B" w:rsidRDefault="0061358B" w:rsidP="0061358B">
      <w:pPr>
        <w:spacing w:line="360" w:lineRule="auto"/>
        <w:rPr>
          <w:sz w:val="28"/>
          <w:szCs w:val="28"/>
        </w:rPr>
      </w:pPr>
    </w:p>
    <w:p w:rsidR="0061358B" w:rsidRDefault="0061358B" w:rsidP="0061358B">
      <w:pPr>
        <w:spacing w:line="360" w:lineRule="auto"/>
        <w:rPr>
          <w:sz w:val="28"/>
          <w:szCs w:val="28"/>
        </w:rPr>
      </w:pPr>
    </w:p>
    <w:p w:rsidR="0061358B" w:rsidRDefault="0061358B" w:rsidP="0061358B">
      <w:pPr>
        <w:spacing w:line="360" w:lineRule="auto"/>
        <w:rPr>
          <w:sz w:val="28"/>
          <w:szCs w:val="28"/>
        </w:rPr>
      </w:pPr>
    </w:p>
    <w:p w:rsidR="0061358B" w:rsidRDefault="0061358B" w:rsidP="0061358B"/>
    <w:p w:rsidR="0061358B" w:rsidRDefault="0061358B" w:rsidP="0061358B">
      <w:r w:rsidRPr="00122C88">
        <w:rPr>
          <w:noProof/>
          <w:lang w:eastAsia="ru-RU"/>
        </w:rPr>
        <w:drawing>
          <wp:inline distT="0" distB="0" distL="0" distR="0">
            <wp:extent cx="4595345" cy="3443523"/>
            <wp:effectExtent l="19050" t="0" r="0" b="0"/>
            <wp:docPr id="17" name="Рисунок 5" descr="N:\Настя\Химия\фото ПАВ\га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Настя\Химия\фото ПАВ\гала.JPG"/>
                    <pic:cNvPicPr>
                      <a:picLocks noChangeAspect="1" noChangeArrowheads="1"/>
                    </pic:cNvPicPr>
                  </pic:nvPicPr>
                  <pic:blipFill>
                    <a:blip r:embed="rId25" cstate="print"/>
                    <a:srcRect/>
                    <a:stretch>
                      <a:fillRect/>
                    </a:stretch>
                  </pic:blipFill>
                  <pic:spPr bwMode="auto">
                    <a:xfrm>
                      <a:off x="0" y="0"/>
                      <a:ext cx="4594136" cy="3442617"/>
                    </a:xfrm>
                    <a:prstGeom prst="rect">
                      <a:avLst/>
                    </a:prstGeom>
                    <a:noFill/>
                    <a:ln w="9525">
                      <a:noFill/>
                      <a:miter lim="800000"/>
                      <a:headEnd/>
                      <a:tailEnd/>
                    </a:ln>
                  </pic:spPr>
                </pic:pic>
              </a:graphicData>
            </a:graphic>
          </wp:inline>
        </w:drawing>
      </w:r>
    </w:p>
    <w:p w:rsidR="0061358B" w:rsidRDefault="0061358B" w:rsidP="0061358B">
      <w:pPr>
        <w:rPr>
          <w:sz w:val="28"/>
          <w:szCs w:val="28"/>
        </w:rPr>
      </w:pPr>
      <w:r w:rsidRPr="00343127">
        <w:rPr>
          <w:sz w:val="28"/>
          <w:szCs w:val="28"/>
        </w:rPr>
        <w:t xml:space="preserve">Фото 3. Полив раствором </w:t>
      </w:r>
      <w:r w:rsidRPr="00343127">
        <w:rPr>
          <w:sz w:val="28"/>
          <w:szCs w:val="28"/>
          <w:lang w:val="en-US"/>
        </w:rPr>
        <w:t>Gala</w:t>
      </w:r>
    </w:p>
    <w:p w:rsidR="0061358B" w:rsidRDefault="0061358B" w:rsidP="0061358B"/>
    <w:p w:rsidR="0061358B" w:rsidRDefault="0061358B" w:rsidP="0061358B">
      <w:r w:rsidRPr="00122C88">
        <w:rPr>
          <w:noProof/>
          <w:lang w:eastAsia="ru-RU"/>
        </w:rPr>
        <w:drawing>
          <wp:inline distT="0" distB="0" distL="0" distR="0">
            <wp:extent cx="4595345" cy="3443521"/>
            <wp:effectExtent l="19050" t="0" r="0" b="0"/>
            <wp:docPr id="18" name="Рисунок 7" descr="N:\Настя\Химия\фото ПАВ\моле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Настя\Химия\фото ПАВ\молекола.JPG"/>
                    <pic:cNvPicPr>
                      <a:picLocks noChangeAspect="1" noChangeArrowheads="1"/>
                    </pic:cNvPicPr>
                  </pic:nvPicPr>
                  <pic:blipFill>
                    <a:blip r:embed="rId26" cstate="print"/>
                    <a:srcRect/>
                    <a:stretch>
                      <a:fillRect/>
                    </a:stretch>
                  </pic:blipFill>
                  <pic:spPr bwMode="auto">
                    <a:xfrm>
                      <a:off x="0" y="0"/>
                      <a:ext cx="4598703" cy="3446037"/>
                    </a:xfrm>
                    <a:prstGeom prst="rect">
                      <a:avLst/>
                    </a:prstGeom>
                    <a:noFill/>
                    <a:ln w="9525">
                      <a:noFill/>
                      <a:miter lim="800000"/>
                      <a:headEnd/>
                      <a:tailEnd/>
                    </a:ln>
                  </pic:spPr>
                </pic:pic>
              </a:graphicData>
            </a:graphic>
          </wp:inline>
        </w:drawing>
      </w:r>
    </w:p>
    <w:p w:rsidR="0061358B" w:rsidRDefault="0061358B" w:rsidP="0061358B">
      <w:pPr>
        <w:rPr>
          <w:sz w:val="28"/>
          <w:szCs w:val="28"/>
        </w:rPr>
      </w:pPr>
      <w:r w:rsidRPr="00343127">
        <w:rPr>
          <w:sz w:val="28"/>
          <w:szCs w:val="28"/>
        </w:rPr>
        <w:t xml:space="preserve">Фото 4. Полив раствором </w:t>
      </w:r>
      <w:proofErr w:type="spellStart"/>
      <w:r w:rsidRPr="00343127">
        <w:rPr>
          <w:sz w:val="28"/>
          <w:szCs w:val="28"/>
          <w:lang w:val="en-US"/>
        </w:rPr>
        <w:t>Molecola</w:t>
      </w:r>
      <w:proofErr w:type="spellEnd"/>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Pr>
        <w:spacing w:line="360" w:lineRule="auto"/>
        <w:rPr>
          <w:color w:val="FF0000"/>
          <w:sz w:val="28"/>
          <w:szCs w:val="28"/>
        </w:rPr>
      </w:pPr>
    </w:p>
    <w:p w:rsidR="0061358B" w:rsidRDefault="0061358B" w:rsidP="0061358B"/>
    <w:p w:rsidR="0061358B" w:rsidRDefault="0061358B" w:rsidP="0061358B"/>
    <w:p w:rsidR="0061358B" w:rsidRDefault="0061358B" w:rsidP="0061358B">
      <w:r w:rsidRPr="00122C88">
        <w:rPr>
          <w:noProof/>
          <w:lang w:eastAsia="ru-RU"/>
        </w:rPr>
        <w:drawing>
          <wp:inline distT="0" distB="0" distL="0" distR="0">
            <wp:extent cx="4671284" cy="3500428"/>
            <wp:effectExtent l="19050" t="0" r="0" b="0"/>
            <wp:docPr id="19" name="Рисунок 9" descr="N:\Настя\Химия\фото ПАВ\сар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Настя\Химия\фото ПАВ\сарма.JPG"/>
                    <pic:cNvPicPr>
                      <a:picLocks noChangeAspect="1" noChangeArrowheads="1"/>
                    </pic:cNvPicPr>
                  </pic:nvPicPr>
                  <pic:blipFill>
                    <a:blip r:embed="rId27" cstate="print"/>
                    <a:srcRect/>
                    <a:stretch>
                      <a:fillRect/>
                    </a:stretch>
                  </pic:blipFill>
                  <pic:spPr bwMode="auto">
                    <a:xfrm>
                      <a:off x="0" y="0"/>
                      <a:ext cx="4670055" cy="3499507"/>
                    </a:xfrm>
                    <a:prstGeom prst="rect">
                      <a:avLst/>
                    </a:prstGeom>
                    <a:noFill/>
                    <a:ln w="9525">
                      <a:noFill/>
                      <a:miter lim="800000"/>
                      <a:headEnd/>
                      <a:tailEnd/>
                    </a:ln>
                  </pic:spPr>
                </pic:pic>
              </a:graphicData>
            </a:graphic>
          </wp:inline>
        </w:drawing>
      </w:r>
    </w:p>
    <w:p w:rsidR="0061358B" w:rsidRDefault="0061358B" w:rsidP="0061358B">
      <w:pPr>
        <w:rPr>
          <w:sz w:val="28"/>
          <w:szCs w:val="28"/>
        </w:rPr>
      </w:pPr>
      <w:r w:rsidRPr="00343127">
        <w:rPr>
          <w:sz w:val="28"/>
          <w:szCs w:val="28"/>
        </w:rPr>
        <w:t xml:space="preserve">Фото 5. Полив раствором </w:t>
      </w:r>
      <w:proofErr w:type="spellStart"/>
      <w:r w:rsidRPr="00343127">
        <w:rPr>
          <w:sz w:val="28"/>
          <w:szCs w:val="28"/>
          <w:lang w:val="en-US"/>
        </w:rPr>
        <w:t>Sarma</w:t>
      </w:r>
      <w:proofErr w:type="spellEnd"/>
    </w:p>
    <w:p w:rsidR="0061358B" w:rsidRDefault="0061358B" w:rsidP="0061358B"/>
    <w:p w:rsidR="0061358B" w:rsidRDefault="0061358B" w:rsidP="0061358B">
      <w:r w:rsidRPr="00122C88">
        <w:rPr>
          <w:noProof/>
          <w:lang w:eastAsia="ru-RU"/>
        </w:rPr>
        <w:drawing>
          <wp:inline distT="0" distB="0" distL="0" distR="0">
            <wp:extent cx="4671284" cy="3500428"/>
            <wp:effectExtent l="19050" t="0" r="0" b="0"/>
            <wp:docPr id="20" name="Рисунок 11" descr="N:\Настя\Химия\фото ПАВ\фэй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Настя\Химия\фото ПАВ\фэйри.JPG"/>
                    <pic:cNvPicPr>
                      <a:picLocks noChangeAspect="1" noChangeArrowheads="1"/>
                    </pic:cNvPicPr>
                  </pic:nvPicPr>
                  <pic:blipFill>
                    <a:blip r:embed="rId28" cstate="print"/>
                    <a:srcRect/>
                    <a:stretch>
                      <a:fillRect/>
                    </a:stretch>
                  </pic:blipFill>
                  <pic:spPr bwMode="auto">
                    <a:xfrm>
                      <a:off x="0" y="0"/>
                      <a:ext cx="4670055" cy="3499507"/>
                    </a:xfrm>
                    <a:prstGeom prst="rect">
                      <a:avLst/>
                    </a:prstGeom>
                    <a:noFill/>
                    <a:ln w="9525">
                      <a:noFill/>
                      <a:miter lim="800000"/>
                      <a:headEnd/>
                      <a:tailEnd/>
                    </a:ln>
                  </pic:spPr>
                </pic:pic>
              </a:graphicData>
            </a:graphic>
          </wp:inline>
        </w:drawing>
      </w:r>
    </w:p>
    <w:p w:rsidR="0061358B" w:rsidRDefault="0061358B" w:rsidP="0061358B">
      <w:pPr>
        <w:spacing w:line="360" w:lineRule="auto"/>
        <w:rPr>
          <w:sz w:val="28"/>
          <w:szCs w:val="28"/>
        </w:rPr>
      </w:pPr>
      <w:r w:rsidRPr="00343127">
        <w:rPr>
          <w:sz w:val="28"/>
          <w:szCs w:val="28"/>
        </w:rPr>
        <w:t xml:space="preserve">Фото 6. Полив раствором </w:t>
      </w:r>
      <w:r w:rsidRPr="00343127">
        <w:rPr>
          <w:sz w:val="28"/>
          <w:szCs w:val="28"/>
          <w:lang w:val="en-US"/>
        </w:rPr>
        <w:t>Fairy</w:t>
      </w:r>
    </w:p>
    <w:p w:rsidR="0061358B" w:rsidRDefault="0061358B" w:rsidP="0061358B">
      <w:pPr>
        <w:spacing w:line="360" w:lineRule="auto"/>
        <w:rPr>
          <w:sz w:val="28"/>
          <w:szCs w:val="28"/>
        </w:rPr>
      </w:pPr>
    </w:p>
    <w:p w:rsidR="0061358B" w:rsidRDefault="0061358B" w:rsidP="0061358B">
      <w:pPr>
        <w:spacing w:line="360" w:lineRule="auto"/>
        <w:rPr>
          <w:sz w:val="28"/>
          <w:szCs w:val="28"/>
        </w:rPr>
      </w:pPr>
    </w:p>
    <w:p w:rsidR="0061358B" w:rsidRPr="0061358B" w:rsidRDefault="0061358B" w:rsidP="0061358B">
      <w:pPr>
        <w:spacing w:line="360" w:lineRule="auto"/>
        <w:rPr>
          <w:color w:val="FF0000"/>
          <w:sz w:val="28"/>
          <w:szCs w:val="28"/>
        </w:rPr>
      </w:pPr>
    </w:p>
    <w:sectPr w:rsidR="0061358B" w:rsidRPr="0061358B" w:rsidSect="00EE1D18">
      <w:headerReference w:type="default" r:id="rId29"/>
      <w:footerReference w:type="default" r:id="rId30"/>
      <w:pgSz w:w="11906" w:h="16838"/>
      <w:pgMar w:top="1134" w:right="707" w:bottom="1134" w:left="1134"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0B4A" w:rsidRDefault="00830B4A" w:rsidP="006A1D02">
      <w:r>
        <w:separator/>
      </w:r>
    </w:p>
  </w:endnote>
  <w:endnote w:type="continuationSeparator" w:id="0">
    <w:p w:rsidR="00830B4A" w:rsidRDefault="00830B4A" w:rsidP="006A1D0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7F7" w:rsidRDefault="003877F7">
    <w:pPr>
      <w:pStyle w:val="a5"/>
      <w:jc w:val="right"/>
    </w:pPr>
  </w:p>
  <w:p w:rsidR="003877F7" w:rsidRDefault="003877F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0B4A" w:rsidRDefault="00830B4A" w:rsidP="006A1D02">
      <w:r>
        <w:separator/>
      </w:r>
    </w:p>
  </w:footnote>
  <w:footnote w:type="continuationSeparator" w:id="0">
    <w:p w:rsidR="00830B4A" w:rsidRDefault="00830B4A" w:rsidP="006A1D0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7F7" w:rsidRDefault="002B4BFA">
    <w:pPr>
      <w:pStyle w:val="aa"/>
      <w:jc w:val="right"/>
    </w:pPr>
    <w:fldSimple w:instr=" PAGE   \* MERGEFORMAT ">
      <w:r w:rsidR="0061358B">
        <w:rPr>
          <w:noProof/>
        </w:rPr>
        <w:t>34</w:t>
      </w:r>
    </w:fldSimple>
  </w:p>
  <w:p w:rsidR="003877F7" w:rsidRDefault="003877F7">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A59DD"/>
    <w:multiLevelType w:val="multilevel"/>
    <w:tmpl w:val="81807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7D931C7"/>
    <w:multiLevelType w:val="hybridMultilevel"/>
    <w:tmpl w:val="9452A546"/>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8CD6192"/>
    <w:multiLevelType w:val="hybridMultilevel"/>
    <w:tmpl w:val="B4220D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7294232"/>
    <w:multiLevelType w:val="multilevel"/>
    <w:tmpl w:val="6D443EBA"/>
    <w:lvl w:ilvl="0">
      <w:start w:val="1"/>
      <w:numFmt w:val="decimal"/>
      <w:lvlText w:val="%1."/>
      <w:lvlJc w:val="left"/>
      <w:pPr>
        <w:ind w:left="72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4">
    <w:nsid w:val="239534E8"/>
    <w:multiLevelType w:val="hybridMultilevel"/>
    <w:tmpl w:val="D178A0D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983477B"/>
    <w:multiLevelType w:val="multilevel"/>
    <w:tmpl w:val="C60C3024"/>
    <w:lvl w:ilvl="0">
      <w:start w:val="1"/>
      <w:numFmt w:val="decimal"/>
      <w:lvlText w:val="%1."/>
      <w:lvlJc w:val="left"/>
      <w:pPr>
        <w:ind w:left="450" w:hanging="450"/>
      </w:pPr>
      <w:rPr>
        <w:rFonts w:ascii="Times New Roman" w:eastAsia="Times New Roman" w:hAnsi="Times New Roman" w:cs="Times New Roman"/>
        <w:sz w:val="40"/>
      </w:rPr>
    </w:lvl>
    <w:lvl w:ilvl="1">
      <w:start w:val="1"/>
      <w:numFmt w:val="decimal"/>
      <w:lvlText w:val="%1.%2."/>
      <w:lvlJc w:val="left"/>
      <w:pPr>
        <w:ind w:left="1146" w:hanging="720"/>
      </w:pPr>
      <w:rPr>
        <w:rFonts w:ascii="Times New Roman" w:hAnsi="Times New Roman" w:cs="Times New Roman" w:hint="default"/>
        <w:b/>
        <w:sz w:val="36"/>
        <w:szCs w:val="36"/>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6">
    <w:nsid w:val="2B9F323B"/>
    <w:multiLevelType w:val="multilevel"/>
    <w:tmpl w:val="1E66878C"/>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7">
    <w:nsid w:val="2E71672B"/>
    <w:multiLevelType w:val="hybridMultilevel"/>
    <w:tmpl w:val="1A302B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A701D06"/>
    <w:multiLevelType w:val="hybridMultilevel"/>
    <w:tmpl w:val="DF7ACBB8"/>
    <w:lvl w:ilvl="0" w:tplc="DF30B2A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66F3355C"/>
    <w:multiLevelType w:val="hybridMultilevel"/>
    <w:tmpl w:val="2160B0F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0">
    <w:nsid w:val="6C930A85"/>
    <w:multiLevelType w:val="hybridMultilevel"/>
    <w:tmpl w:val="A1CEE7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E86630A"/>
    <w:multiLevelType w:val="hybridMultilevel"/>
    <w:tmpl w:val="2708CC6E"/>
    <w:lvl w:ilvl="0" w:tplc="2140E4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7A6D7B02"/>
    <w:multiLevelType w:val="hybridMultilevel"/>
    <w:tmpl w:val="3F6C73EE"/>
    <w:lvl w:ilvl="0" w:tplc="0980F7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7A6E113D"/>
    <w:multiLevelType w:val="hybridMultilevel"/>
    <w:tmpl w:val="AB987DAA"/>
    <w:lvl w:ilvl="0" w:tplc="579A1694">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6"/>
  </w:num>
  <w:num w:numId="2">
    <w:abstractNumId w:val="8"/>
  </w:num>
  <w:num w:numId="3">
    <w:abstractNumId w:val="11"/>
  </w:num>
  <w:num w:numId="4">
    <w:abstractNumId w:val="9"/>
  </w:num>
  <w:num w:numId="5">
    <w:abstractNumId w:val="5"/>
  </w:num>
  <w:num w:numId="6">
    <w:abstractNumId w:val="4"/>
  </w:num>
  <w:num w:numId="7">
    <w:abstractNumId w:val="10"/>
  </w:num>
  <w:num w:numId="8">
    <w:abstractNumId w:val="3"/>
  </w:num>
  <w:num w:numId="9">
    <w:abstractNumId w:val="13"/>
  </w:num>
  <w:num w:numId="10">
    <w:abstractNumId w:val="0"/>
  </w:num>
  <w:num w:numId="11">
    <w:abstractNumId w:val="7"/>
  </w:num>
  <w:num w:numId="12">
    <w:abstractNumId w:val="12"/>
  </w:num>
  <w:num w:numId="13">
    <w:abstractNumId w:val="2"/>
  </w:num>
  <w:num w:numId="1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DB6656"/>
    <w:rsid w:val="00024032"/>
    <w:rsid w:val="00040335"/>
    <w:rsid w:val="000559F1"/>
    <w:rsid w:val="00062383"/>
    <w:rsid w:val="00077F10"/>
    <w:rsid w:val="00084836"/>
    <w:rsid w:val="000A0F09"/>
    <w:rsid w:val="000C06CF"/>
    <w:rsid w:val="000C79EC"/>
    <w:rsid w:val="000D1506"/>
    <w:rsid w:val="000E2B7E"/>
    <w:rsid w:val="00100082"/>
    <w:rsid w:val="00135785"/>
    <w:rsid w:val="00135DAF"/>
    <w:rsid w:val="001456CF"/>
    <w:rsid w:val="001515DD"/>
    <w:rsid w:val="00171771"/>
    <w:rsid w:val="00171ADD"/>
    <w:rsid w:val="001C4520"/>
    <w:rsid w:val="001C57A8"/>
    <w:rsid w:val="001C6EFA"/>
    <w:rsid w:val="001E48E8"/>
    <w:rsid w:val="00214690"/>
    <w:rsid w:val="002224EE"/>
    <w:rsid w:val="002227D1"/>
    <w:rsid w:val="00236985"/>
    <w:rsid w:val="00251B27"/>
    <w:rsid w:val="00254A43"/>
    <w:rsid w:val="002608AF"/>
    <w:rsid w:val="002609DA"/>
    <w:rsid w:val="002770C6"/>
    <w:rsid w:val="0027787B"/>
    <w:rsid w:val="002954C7"/>
    <w:rsid w:val="002A2D46"/>
    <w:rsid w:val="002A75E5"/>
    <w:rsid w:val="002B05EC"/>
    <w:rsid w:val="002B4BFA"/>
    <w:rsid w:val="002B5E6B"/>
    <w:rsid w:val="002C388F"/>
    <w:rsid w:val="002C629B"/>
    <w:rsid w:val="00312C30"/>
    <w:rsid w:val="00312FB3"/>
    <w:rsid w:val="0031646F"/>
    <w:rsid w:val="00320AB3"/>
    <w:rsid w:val="00321B6D"/>
    <w:rsid w:val="003610C2"/>
    <w:rsid w:val="00362E66"/>
    <w:rsid w:val="00362FE5"/>
    <w:rsid w:val="003877AC"/>
    <w:rsid w:val="003877F7"/>
    <w:rsid w:val="003A6284"/>
    <w:rsid w:val="003B1817"/>
    <w:rsid w:val="003C60A1"/>
    <w:rsid w:val="003D3C02"/>
    <w:rsid w:val="0042407C"/>
    <w:rsid w:val="00427E97"/>
    <w:rsid w:val="00440DDF"/>
    <w:rsid w:val="004731F2"/>
    <w:rsid w:val="00473E3F"/>
    <w:rsid w:val="0048095D"/>
    <w:rsid w:val="00481EF7"/>
    <w:rsid w:val="004827AE"/>
    <w:rsid w:val="00495A15"/>
    <w:rsid w:val="004A4E33"/>
    <w:rsid w:val="004B4192"/>
    <w:rsid w:val="004B47A0"/>
    <w:rsid w:val="004D25CB"/>
    <w:rsid w:val="004E38FA"/>
    <w:rsid w:val="00505F3D"/>
    <w:rsid w:val="00536A30"/>
    <w:rsid w:val="0055632F"/>
    <w:rsid w:val="00572859"/>
    <w:rsid w:val="00586826"/>
    <w:rsid w:val="005946B4"/>
    <w:rsid w:val="005A6E49"/>
    <w:rsid w:val="005C73A2"/>
    <w:rsid w:val="005E29FB"/>
    <w:rsid w:val="0061358B"/>
    <w:rsid w:val="006313AA"/>
    <w:rsid w:val="006319D7"/>
    <w:rsid w:val="006665ED"/>
    <w:rsid w:val="006679E3"/>
    <w:rsid w:val="00670257"/>
    <w:rsid w:val="00672033"/>
    <w:rsid w:val="006A1D02"/>
    <w:rsid w:val="006A7290"/>
    <w:rsid w:val="006B798B"/>
    <w:rsid w:val="006D1401"/>
    <w:rsid w:val="006F165C"/>
    <w:rsid w:val="006F2CC2"/>
    <w:rsid w:val="0070199D"/>
    <w:rsid w:val="00740676"/>
    <w:rsid w:val="00751CF3"/>
    <w:rsid w:val="007527C4"/>
    <w:rsid w:val="00760226"/>
    <w:rsid w:val="00772A0E"/>
    <w:rsid w:val="0077533C"/>
    <w:rsid w:val="007959AE"/>
    <w:rsid w:val="007A5623"/>
    <w:rsid w:val="007F1851"/>
    <w:rsid w:val="00830B4A"/>
    <w:rsid w:val="008324E1"/>
    <w:rsid w:val="00841A9B"/>
    <w:rsid w:val="008539AB"/>
    <w:rsid w:val="008672A4"/>
    <w:rsid w:val="008B6D30"/>
    <w:rsid w:val="008C2581"/>
    <w:rsid w:val="008F0D28"/>
    <w:rsid w:val="00904DD0"/>
    <w:rsid w:val="009236F8"/>
    <w:rsid w:val="00925F1F"/>
    <w:rsid w:val="0092754F"/>
    <w:rsid w:val="009628BC"/>
    <w:rsid w:val="009752AE"/>
    <w:rsid w:val="00995954"/>
    <w:rsid w:val="009A7BC9"/>
    <w:rsid w:val="009B15E4"/>
    <w:rsid w:val="009D48EF"/>
    <w:rsid w:val="009D6BD4"/>
    <w:rsid w:val="00A045D7"/>
    <w:rsid w:val="00A2011B"/>
    <w:rsid w:val="00A40356"/>
    <w:rsid w:val="00A55E9D"/>
    <w:rsid w:val="00A76160"/>
    <w:rsid w:val="00A92A43"/>
    <w:rsid w:val="00AB3BFC"/>
    <w:rsid w:val="00AE199E"/>
    <w:rsid w:val="00B114D1"/>
    <w:rsid w:val="00B11EB8"/>
    <w:rsid w:val="00B229DA"/>
    <w:rsid w:val="00B23560"/>
    <w:rsid w:val="00B47490"/>
    <w:rsid w:val="00B55805"/>
    <w:rsid w:val="00B70220"/>
    <w:rsid w:val="00B72095"/>
    <w:rsid w:val="00B87DF3"/>
    <w:rsid w:val="00B87FBF"/>
    <w:rsid w:val="00B92C56"/>
    <w:rsid w:val="00B979B9"/>
    <w:rsid w:val="00BA7A4A"/>
    <w:rsid w:val="00BC53BF"/>
    <w:rsid w:val="00BD3AAB"/>
    <w:rsid w:val="00BE3C27"/>
    <w:rsid w:val="00BF31A1"/>
    <w:rsid w:val="00C04A9D"/>
    <w:rsid w:val="00C16A28"/>
    <w:rsid w:val="00C24235"/>
    <w:rsid w:val="00C51555"/>
    <w:rsid w:val="00C52544"/>
    <w:rsid w:val="00C5306C"/>
    <w:rsid w:val="00C62B75"/>
    <w:rsid w:val="00C73FE1"/>
    <w:rsid w:val="00C9334A"/>
    <w:rsid w:val="00CA0FC4"/>
    <w:rsid w:val="00CB4E84"/>
    <w:rsid w:val="00CC1703"/>
    <w:rsid w:val="00CE0836"/>
    <w:rsid w:val="00CE3EDC"/>
    <w:rsid w:val="00CF0003"/>
    <w:rsid w:val="00CF26E6"/>
    <w:rsid w:val="00D53810"/>
    <w:rsid w:val="00D55E7D"/>
    <w:rsid w:val="00D83E0D"/>
    <w:rsid w:val="00DA7918"/>
    <w:rsid w:val="00DB2453"/>
    <w:rsid w:val="00DB2CFB"/>
    <w:rsid w:val="00DB4F37"/>
    <w:rsid w:val="00DB6656"/>
    <w:rsid w:val="00DF743F"/>
    <w:rsid w:val="00E16119"/>
    <w:rsid w:val="00E23D75"/>
    <w:rsid w:val="00E249FB"/>
    <w:rsid w:val="00E27903"/>
    <w:rsid w:val="00E31494"/>
    <w:rsid w:val="00E3221B"/>
    <w:rsid w:val="00E55987"/>
    <w:rsid w:val="00E56409"/>
    <w:rsid w:val="00E57881"/>
    <w:rsid w:val="00E67E15"/>
    <w:rsid w:val="00E9305A"/>
    <w:rsid w:val="00EA0249"/>
    <w:rsid w:val="00EA1C8C"/>
    <w:rsid w:val="00EA4057"/>
    <w:rsid w:val="00EC1C9C"/>
    <w:rsid w:val="00ED3161"/>
    <w:rsid w:val="00ED3863"/>
    <w:rsid w:val="00EE1D18"/>
    <w:rsid w:val="00EF071B"/>
    <w:rsid w:val="00F148FD"/>
    <w:rsid w:val="00F42D4F"/>
    <w:rsid w:val="00F56B6A"/>
    <w:rsid w:val="00F56EBA"/>
    <w:rsid w:val="00F66CE6"/>
    <w:rsid w:val="00F7464B"/>
    <w:rsid w:val="00F85C43"/>
    <w:rsid w:val="00FA0E05"/>
    <w:rsid w:val="00FB2ADB"/>
    <w:rsid w:val="00FF7A3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6656"/>
    <w:pPr>
      <w:suppressAutoHyphens/>
      <w:spacing w:after="0" w:line="240" w:lineRule="auto"/>
    </w:pPr>
    <w:rPr>
      <w:rFonts w:ascii="Times New Roman" w:eastAsia="Times New Roman" w:hAnsi="Times New Roman" w:cs="Times New Roman"/>
      <w:sz w:val="24"/>
      <w:szCs w:val="24"/>
      <w:lang w:eastAsia="ar-SA"/>
    </w:rPr>
  </w:style>
  <w:style w:type="paragraph" w:styleId="3">
    <w:name w:val="heading 3"/>
    <w:basedOn w:val="a"/>
    <w:link w:val="30"/>
    <w:uiPriority w:val="9"/>
    <w:qFormat/>
    <w:rsid w:val="009628BC"/>
    <w:pPr>
      <w:suppressAutoHyphens w:val="0"/>
      <w:spacing w:before="100" w:beforeAutospacing="1" w:after="100" w:afterAutospacing="1"/>
      <w:outlineLvl w:val="2"/>
    </w:pPr>
    <w:rPr>
      <w:b/>
      <w:bCs/>
      <w:sz w:val="27"/>
      <w:szCs w:val="27"/>
      <w:lang w:eastAsia="ru-RU"/>
    </w:rPr>
  </w:style>
  <w:style w:type="paragraph" w:styleId="4">
    <w:name w:val="heading 4"/>
    <w:basedOn w:val="a"/>
    <w:link w:val="40"/>
    <w:uiPriority w:val="9"/>
    <w:qFormat/>
    <w:rsid w:val="009628BC"/>
    <w:pPr>
      <w:suppressAutoHyphens w:val="0"/>
      <w:spacing w:before="100" w:beforeAutospacing="1" w:after="100" w:afterAutospacing="1"/>
      <w:outlineLvl w:val="3"/>
    </w:pPr>
    <w:rPr>
      <w:b/>
      <w:bCs/>
      <w:lang w:eastAsia="ru-RU"/>
    </w:rPr>
  </w:style>
  <w:style w:type="paragraph" w:styleId="5">
    <w:name w:val="heading 5"/>
    <w:basedOn w:val="a"/>
    <w:link w:val="50"/>
    <w:uiPriority w:val="9"/>
    <w:qFormat/>
    <w:rsid w:val="009628BC"/>
    <w:pPr>
      <w:suppressAutoHyphens w:val="0"/>
      <w:spacing w:before="100" w:beforeAutospacing="1" w:after="100" w:afterAutospacing="1"/>
      <w:outlineLvl w:val="4"/>
    </w:pPr>
    <w:rPr>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B6656"/>
    <w:pPr>
      <w:ind w:left="720"/>
      <w:contextualSpacing/>
    </w:pPr>
  </w:style>
  <w:style w:type="character" w:styleId="a4">
    <w:name w:val="Hyperlink"/>
    <w:basedOn w:val="a0"/>
    <w:uiPriority w:val="99"/>
    <w:unhideWhenUsed/>
    <w:rsid w:val="00DB6656"/>
    <w:rPr>
      <w:color w:val="0000FF"/>
      <w:u w:val="single"/>
    </w:rPr>
  </w:style>
  <w:style w:type="paragraph" w:styleId="a5">
    <w:name w:val="footer"/>
    <w:basedOn w:val="a"/>
    <w:link w:val="a6"/>
    <w:uiPriority w:val="99"/>
    <w:unhideWhenUsed/>
    <w:rsid w:val="00DB6656"/>
    <w:pPr>
      <w:tabs>
        <w:tab w:val="center" w:pos="4677"/>
        <w:tab w:val="right" w:pos="9355"/>
      </w:tabs>
    </w:pPr>
  </w:style>
  <w:style w:type="character" w:customStyle="1" w:styleId="a6">
    <w:name w:val="Нижний колонтитул Знак"/>
    <w:basedOn w:val="a0"/>
    <w:link w:val="a5"/>
    <w:uiPriority w:val="99"/>
    <w:rsid w:val="00DB6656"/>
    <w:rPr>
      <w:rFonts w:ascii="Times New Roman" w:eastAsia="Times New Roman" w:hAnsi="Times New Roman" w:cs="Times New Roman"/>
      <w:sz w:val="24"/>
      <w:szCs w:val="24"/>
      <w:lang w:eastAsia="ar-SA"/>
    </w:rPr>
  </w:style>
  <w:style w:type="paragraph" w:styleId="a7">
    <w:name w:val="Normal (Web)"/>
    <w:basedOn w:val="a"/>
    <w:uiPriority w:val="99"/>
    <w:unhideWhenUsed/>
    <w:rsid w:val="00D55E7D"/>
    <w:pPr>
      <w:suppressAutoHyphens w:val="0"/>
      <w:spacing w:before="100" w:beforeAutospacing="1" w:after="100" w:afterAutospacing="1"/>
    </w:pPr>
    <w:rPr>
      <w:lang w:eastAsia="ru-RU"/>
    </w:rPr>
  </w:style>
  <w:style w:type="paragraph" w:styleId="HTML">
    <w:name w:val="HTML Preformatted"/>
    <w:basedOn w:val="a"/>
    <w:link w:val="HTML0"/>
    <w:rsid w:val="00D55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sz w:val="20"/>
      <w:szCs w:val="20"/>
    </w:rPr>
  </w:style>
  <w:style w:type="character" w:customStyle="1" w:styleId="HTML0">
    <w:name w:val="Стандартный HTML Знак"/>
    <w:basedOn w:val="a0"/>
    <w:link w:val="HTML"/>
    <w:rsid w:val="00D55E7D"/>
    <w:rPr>
      <w:rFonts w:ascii="Courier New" w:eastAsia="Times New Roman" w:hAnsi="Courier New" w:cs="Times New Roman"/>
      <w:sz w:val="20"/>
      <w:szCs w:val="20"/>
    </w:rPr>
  </w:style>
  <w:style w:type="paragraph" w:styleId="a8">
    <w:name w:val="Balloon Text"/>
    <w:basedOn w:val="a"/>
    <w:link w:val="a9"/>
    <w:uiPriority w:val="99"/>
    <w:semiHidden/>
    <w:unhideWhenUsed/>
    <w:rsid w:val="0027787B"/>
    <w:rPr>
      <w:rFonts w:ascii="Tahoma" w:hAnsi="Tahoma" w:cs="Tahoma"/>
      <w:sz w:val="16"/>
      <w:szCs w:val="16"/>
    </w:rPr>
  </w:style>
  <w:style w:type="character" w:customStyle="1" w:styleId="a9">
    <w:name w:val="Текст выноски Знак"/>
    <w:basedOn w:val="a0"/>
    <w:link w:val="a8"/>
    <w:uiPriority w:val="99"/>
    <w:semiHidden/>
    <w:rsid w:val="0027787B"/>
    <w:rPr>
      <w:rFonts w:ascii="Tahoma" w:eastAsia="Times New Roman" w:hAnsi="Tahoma" w:cs="Tahoma"/>
      <w:sz w:val="16"/>
      <w:szCs w:val="16"/>
      <w:lang w:eastAsia="ar-SA"/>
    </w:rPr>
  </w:style>
  <w:style w:type="paragraph" w:customStyle="1" w:styleId="black">
    <w:name w:val="black"/>
    <w:basedOn w:val="a"/>
    <w:rsid w:val="00995954"/>
    <w:pPr>
      <w:suppressAutoHyphens w:val="0"/>
      <w:spacing w:before="100" w:beforeAutospacing="1" w:after="100" w:afterAutospacing="1"/>
    </w:pPr>
    <w:rPr>
      <w:lang w:eastAsia="ru-RU"/>
    </w:rPr>
  </w:style>
  <w:style w:type="paragraph" w:styleId="aa">
    <w:name w:val="header"/>
    <w:basedOn w:val="a"/>
    <w:link w:val="ab"/>
    <w:uiPriority w:val="99"/>
    <w:unhideWhenUsed/>
    <w:rsid w:val="00EE1D18"/>
    <w:pPr>
      <w:tabs>
        <w:tab w:val="center" w:pos="4677"/>
        <w:tab w:val="right" w:pos="9355"/>
      </w:tabs>
    </w:pPr>
  </w:style>
  <w:style w:type="character" w:customStyle="1" w:styleId="ab">
    <w:name w:val="Верхний колонтитул Знак"/>
    <w:basedOn w:val="a0"/>
    <w:link w:val="aa"/>
    <w:uiPriority w:val="99"/>
    <w:rsid w:val="00EE1D18"/>
    <w:rPr>
      <w:rFonts w:ascii="Times New Roman" w:eastAsia="Times New Roman" w:hAnsi="Times New Roman" w:cs="Times New Roman"/>
      <w:sz w:val="24"/>
      <w:szCs w:val="24"/>
      <w:lang w:eastAsia="ar-SA"/>
    </w:rPr>
  </w:style>
  <w:style w:type="paragraph" w:customStyle="1" w:styleId="blue">
    <w:name w:val="blue"/>
    <w:basedOn w:val="a"/>
    <w:rsid w:val="008C2581"/>
    <w:pPr>
      <w:suppressAutoHyphens w:val="0"/>
      <w:spacing w:before="100" w:beforeAutospacing="1" w:after="100" w:afterAutospacing="1"/>
    </w:pPr>
    <w:rPr>
      <w:lang w:eastAsia="ru-RU"/>
    </w:rPr>
  </w:style>
  <w:style w:type="paragraph" w:customStyle="1" w:styleId="textcenter-big">
    <w:name w:val="textcenter-big"/>
    <w:basedOn w:val="a"/>
    <w:rsid w:val="008C2581"/>
    <w:pPr>
      <w:suppressAutoHyphens w:val="0"/>
      <w:spacing w:before="100" w:beforeAutospacing="1" w:after="100" w:afterAutospacing="1"/>
    </w:pPr>
    <w:rPr>
      <w:lang w:eastAsia="ru-RU"/>
    </w:rPr>
  </w:style>
  <w:style w:type="character" w:customStyle="1" w:styleId="small">
    <w:name w:val="small"/>
    <w:basedOn w:val="a0"/>
    <w:rsid w:val="008C2581"/>
  </w:style>
  <w:style w:type="paragraph" w:customStyle="1" w:styleId="textcenter">
    <w:name w:val="textcenter"/>
    <w:basedOn w:val="a"/>
    <w:rsid w:val="008C2581"/>
    <w:pPr>
      <w:suppressAutoHyphens w:val="0"/>
      <w:spacing w:before="100" w:beforeAutospacing="1" w:after="100" w:afterAutospacing="1"/>
    </w:pPr>
    <w:rPr>
      <w:lang w:eastAsia="ru-RU"/>
    </w:rPr>
  </w:style>
  <w:style w:type="character" w:customStyle="1" w:styleId="red-2">
    <w:name w:val="red-2"/>
    <w:basedOn w:val="a0"/>
    <w:rsid w:val="008C2581"/>
  </w:style>
  <w:style w:type="character" w:customStyle="1" w:styleId="30">
    <w:name w:val="Заголовок 3 Знак"/>
    <w:basedOn w:val="a0"/>
    <w:link w:val="3"/>
    <w:uiPriority w:val="9"/>
    <w:rsid w:val="009628BC"/>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9628BC"/>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9628BC"/>
    <w:rPr>
      <w:rFonts w:ascii="Times New Roman" w:eastAsia="Times New Roman" w:hAnsi="Times New Roman" w:cs="Times New Roman"/>
      <w:b/>
      <w:bCs/>
      <w:sz w:val="20"/>
      <w:szCs w:val="20"/>
      <w:lang w:eastAsia="ru-RU"/>
    </w:rPr>
  </w:style>
  <w:style w:type="paragraph" w:customStyle="1" w:styleId="red-21">
    <w:name w:val="red-21"/>
    <w:basedOn w:val="a"/>
    <w:rsid w:val="009628BC"/>
    <w:pPr>
      <w:suppressAutoHyphens w:val="0"/>
      <w:spacing w:before="100" w:beforeAutospacing="1" w:after="100" w:afterAutospacing="1"/>
    </w:pPr>
    <w:rPr>
      <w:lang w:eastAsia="ru-RU"/>
    </w:rPr>
  </w:style>
  <w:style w:type="character" w:customStyle="1" w:styleId="w">
    <w:name w:val="w"/>
    <w:basedOn w:val="a0"/>
    <w:rsid w:val="00B87DF3"/>
  </w:style>
  <w:style w:type="table" w:styleId="ac">
    <w:name w:val="Table Grid"/>
    <w:basedOn w:val="a1"/>
    <w:uiPriority w:val="59"/>
    <w:rsid w:val="00B87DF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69508">
      <w:bodyDiv w:val="1"/>
      <w:marLeft w:val="0"/>
      <w:marRight w:val="0"/>
      <w:marTop w:val="0"/>
      <w:marBottom w:val="0"/>
      <w:divBdr>
        <w:top w:val="none" w:sz="0" w:space="0" w:color="auto"/>
        <w:left w:val="none" w:sz="0" w:space="0" w:color="auto"/>
        <w:bottom w:val="none" w:sz="0" w:space="0" w:color="auto"/>
        <w:right w:val="none" w:sz="0" w:space="0" w:color="auto"/>
      </w:divBdr>
    </w:div>
    <w:div w:id="92674289">
      <w:bodyDiv w:val="1"/>
      <w:marLeft w:val="0"/>
      <w:marRight w:val="0"/>
      <w:marTop w:val="0"/>
      <w:marBottom w:val="0"/>
      <w:divBdr>
        <w:top w:val="none" w:sz="0" w:space="0" w:color="auto"/>
        <w:left w:val="none" w:sz="0" w:space="0" w:color="auto"/>
        <w:bottom w:val="none" w:sz="0" w:space="0" w:color="auto"/>
        <w:right w:val="none" w:sz="0" w:space="0" w:color="auto"/>
      </w:divBdr>
    </w:div>
    <w:div w:id="123893502">
      <w:bodyDiv w:val="1"/>
      <w:marLeft w:val="0"/>
      <w:marRight w:val="0"/>
      <w:marTop w:val="0"/>
      <w:marBottom w:val="0"/>
      <w:divBdr>
        <w:top w:val="none" w:sz="0" w:space="0" w:color="auto"/>
        <w:left w:val="none" w:sz="0" w:space="0" w:color="auto"/>
        <w:bottom w:val="none" w:sz="0" w:space="0" w:color="auto"/>
        <w:right w:val="none" w:sz="0" w:space="0" w:color="auto"/>
      </w:divBdr>
    </w:div>
    <w:div w:id="357466084">
      <w:bodyDiv w:val="1"/>
      <w:marLeft w:val="0"/>
      <w:marRight w:val="0"/>
      <w:marTop w:val="0"/>
      <w:marBottom w:val="0"/>
      <w:divBdr>
        <w:top w:val="none" w:sz="0" w:space="0" w:color="auto"/>
        <w:left w:val="none" w:sz="0" w:space="0" w:color="auto"/>
        <w:bottom w:val="none" w:sz="0" w:space="0" w:color="auto"/>
        <w:right w:val="none" w:sz="0" w:space="0" w:color="auto"/>
      </w:divBdr>
    </w:div>
    <w:div w:id="376439645">
      <w:bodyDiv w:val="1"/>
      <w:marLeft w:val="0"/>
      <w:marRight w:val="0"/>
      <w:marTop w:val="0"/>
      <w:marBottom w:val="0"/>
      <w:divBdr>
        <w:top w:val="none" w:sz="0" w:space="0" w:color="auto"/>
        <w:left w:val="none" w:sz="0" w:space="0" w:color="auto"/>
        <w:bottom w:val="none" w:sz="0" w:space="0" w:color="auto"/>
        <w:right w:val="none" w:sz="0" w:space="0" w:color="auto"/>
      </w:divBdr>
    </w:div>
    <w:div w:id="411242720">
      <w:bodyDiv w:val="1"/>
      <w:marLeft w:val="0"/>
      <w:marRight w:val="0"/>
      <w:marTop w:val="0"/>
      <w:marBottom w:val="0"/>
      <w:divBdr>
        <w:top w:val="none" w:sz="0" w:space="0" w:color="auto"/>
        <w:left w:val="none" w:sz="0" w:space="0" w:color="auto"/>
        <w:bottom w:val="none" w:sz="0" w:space="0" w:color="auto"/>
        <w:right w:val="none" w:sz="0" w:space="0" w:color="auto"/>
      </w:divBdr>
    </w:div>
    <w:div w:id="481393386">
      <w:bodyDiv w:val="1"/>
      <w:marLeft w:val="0"/>
      <w:marRight w:val="0"/>
      <w:marTop w:val="0"/>
      <w:marBottom w:val="0"/>
      <w:divBdr>
        <w:top w:val="none" w:sz="0" w:space="0" w:color="auto"/>
        <w:left w:val="none" w:sz="0" w:space="0" w:color="auto"/>
        <w:bottom w:val="none" w:sz="0" w:space="0" w:color="auto"/>
        <w:right w:val="none" w:sz="0" w:space="0" w:color="auto"/>
      </w:divBdr>
    </w:div>
    <w:div w:id="694769520">
      <w:bodyDiv w:val="1"/>
      <w:marLeft w:val="0"/>
      <w:marRight w:val="0"/>
      <w:marTop w:val="0"/>
      <w:marBottom w:val="0"/>
      <w:divBdr>
        <w:top w:val="none" w:sz="0" w:space="0" w:color="auto"/>
        <w:left w:val="none" w:sz="0" w:space="0" w:color="auto"/>
        <w:bottom w:val="none" w:sz="0" w:space="0" w:color="auto"/>
        <w:right w:val="none" w:sz="0" w:space="0" w:color="auto"/>
      </w:divBdr>
      <w:divsChild>
        <w:div w:id="806240084">
          <w:marLeft w:val="0"/>
          <w:marRight w:val="0"/>
          <w:marTop w:val="0"/>
          <w:marBottom w:val="0"/>
          <w:divBdr>
            <w:top w:val="none" w:sz="0" w:space="0" w:color="auto"/>
            <w:left w:val="none" w:sz="0" w:space="0" w:color="auto"/>
            <w:bottom w:val="none" w:sz="0" w:space="0" w:color="auto"/>
            <w:right w:val="none" w:sz="0" w:space="0" w:color="auto"/>
          </w:divBdr>
        </w:div>
        <w:div w:id="118692219">
          <w:marLeft w:val="0"/>
          <w:marRight w:val="0"/>
          <w:marTop w:val="0"/>
          <w:marBottom w:val="0"/>
          <w:divBdr>
            <w:top w:val="none" w:sz="0" w:space="0" w:color="auto"/>
            <w:left w:val="none" w:sz="0" w:space="0" w:color="auto"/>
            <w:bottom w:val="none" w:sz="0" w:space="0" w:color="auto"/>
            <w:right w:val="none" w:sz="0" w:space="0" w:color="auto"/>
          </w:divBdr>
        </w:div>
        <w:div w:id="37631006">
          <w:marLeft w:val="0"/>
          <w:marRight w:val="0"/>
          <w:marTop w:val="0"/>
          <w:marBottom w:val="0"/>
          <w:divBdr>
            <w:top w:val="none" w:sz="0" w:space="0" w:color="auto"/>
            <w:left w:val="none" w:sz="0" w:space="0" w:color="auto"/>
            <w:bottom w:val="none" w:sz="0" w:space="0" w:color="auto"/>
            <w:right w:val="none" w:sz="0" w:space="0" w:color="auto"/>
          </w:divBdr>
        </w:div>
        <w:div w:id="1317149365">
          <w:marLeft w:val="0"/>
          <w:marRight w:val="0"/>
          <w:marTop w:val="0"/>
          <w:marBottom w:val="0"/>
          <w:divBdr>
            <w:top w:val="none" w:sz="0" w:space="0" w:color="auto"/>
            <w:left w:val="none" w:sz="0" w:space="0" w:color="auto"/>
            <w:bottom w:val="none" w:sz="0" w:space="0" w:color="auto"/>
            <w:right w:val="none" w:sz="0" w:space="0" w:color="auto"/>
          </w:divBdr>
        </w:div>
      </w:divsChild>
    </w:div>
    <w:div w:id="1001353402">
      <w:bodyDiv w:val="1"/>
      <w:marLeft w:val="0"/>
      <w:marRight w:val="0"/>
      <w:marTop w:val="0"/>
      <w:marBottom w:val="0"/>
      <w:divBdr>
        <w:top w:val="none" w:sz="0" w:space="0" w:color="auto"/>
        <w:left w:val="none" w:sz="0" w:space="0" w:color="auto"/>
        <w:bottom w:val="none" w:sz="0" w:space="0" w:color="auto"/>
        <w:right w:val="none" w:sz="0" w:space="0" w:color="auto"/>
      </w:divBdr>
    </w:div>
    <w:div w:id="1070883954">
      <w:bodyDiv w:val="1"/>
      <w:marLeft w:val="0"/>
      <w:marRight w:val="0"/>
      <w:marTop w:val="0"/>
      <w:marBottom w:val="0"/>
      <w:divBdr>
        <w:top w:val="none" w:sz="0" w:space="0" w:color="auto"/>
        <w:left w:val="none" w:sz="0" w:space="0" w:color="auto"/>
        <w:bottom w:val="none" w:sz="0" w:space="0" w:color="auto"/>
        <w:right w:val="none" w:sz="0" w:space="0" w:color="auto"/>
      </w:divBdr>
    </w:div>
    <w:div w:id="1130590913">
      <w:bodyDiv w:val="1"/>
      <w:marLeft w:val="0"/>
      <w:marRight w:val="0"/>
      <w:marTop w:val="0"/>
      <w:marBottom w:val="0"/>
      <w:divBdr>
        <w:top w:val="none" w:sz="0" w:space="0" w:color="auto"/>
        <w:left w:val="none" w:sz="0" w:space="0" w:color="auto"/>
        <w:bottom w:val="none" w:sz="0" w:space="0" w:color="auto"/>
        <w:right w:val="none" w:sz="0" w:space="0" w:color="auto"/>
      </w:divBdr>
    </w:div>
    <w:div w:id="1176190982">
      <w:bodyDiv w:val="1"/>
      <w:marLeft w:val="0"/>
      <w:marRight w:val="0"/>
      <w:marTop w:val="0"/>
      <w:marBottom w:val="0"/>
      <w:divBdr>
        <w:top w:val="none" w:sz="0" w:space="0" w:color="auto"/>
        <w:left w:val="none" w:sz="0" w:space="0" w:color="auto"/>
        <w:bottom w:val="none" w:sz="0" w:space="0" w:color="auto"/>
        <w:right w:val="none" w:sz="0" w:space="0" w:color="auto"/>
      </w:divBdr>
    </w:div>
    <w:div w:id="1264529114">
      <w:bodyDiv w:val="1"/>
      <w:marLeft w:val="0"/>
      <w:marRight w:val="0"/>
      <w:marTop w:val="0"/>
      <w:marBottom w:val="0"/>
      <w:divBdr>
        <w:top w:val="none" w:sz="0" w:space="0" w:color="auto"/>
        <w:left w:val="none" w:sz="0" w:space="0" w:color="auto"/>
        <w:bottom w:val="none" w:sz="0" w:space="0" w:color="auto"/>
        <w:right w:val="none" w:sz="0" w:space="0" w:color="auto"/>
      </w:divBdr>
    </w:div>
    <w:div w:id="1296987104">
      <w:bodyDiv w:val="1"/>
      <w:marLeft w:val="0"/>
      <w:marRight w:val="0"/>
      <w:marTop w:val="0"/>
      <w:marBottom w:val="0"/>
      <w:divBdr>
        <w:top w:val="none" w:sz="0" w:space="0" w:color="auto"/>
        <w:left w:val="none" w:sz="0" w:space="0" w:color="auto"/>
        <w:bottom w:val="none" w:sz="0" w:space="0" w:color="auto"/>
        <w:right w:val="none" w:sz="0" w:space="0" w:color="auto"/>
      </w:divBdr>
    </w:div>
    <w:div w:id="1386221697">
      <w:bodyDiv w:val="1"/>
      <w:marLeft w:val="0"/>
      <w:marRight w:val="0"/>
      <w:marTop w:val="0"/>
      <w:marBottom w:val="0"/>
      <w:divBdr>
        <w:top w:val="none" w:sz="0" w:space="0" w:color="auto"/>
        <w:left w:val="none" w:sz="0" w:space="0" w:color="auto"/>
        <w:bottom w:val="none" w:sz="0" w:space="0" w:color="auto"/>
        <w:right w:val="none" w:sz="0" w:space="0" w:color="auto"/>
      </w:divBdr>
    </w:div>
    <w:div w:id="1500729734">
      <w:bodyDiv w:val="1"/>
      <w:marLeft w:val="0"/>
      <w:marRight w:val="0"/>
      <w:marTop w:val="0"/>
      <w:marBottom w:val="0"/>
      <w:divBdr>
        <w:top w:val="none" w:sz="0" w:space="0" w:color="auto"/>
        <w:left w:val="none" w:sz="0" w:space="0" w:color="auto"/>
        <w:bottom w:val="none" w:sz="0" w:space="0" w:color="auto"/>
        <w:right w:val="none" w:sz="0" w:space="0" w:color="auto"/>
      </w:divBdr>
    </w:div>
    <w:div w:id="1592474002">
      <w:bodyDiv w:val="1"/>
      <w:marLeft w:val="0"/>
      <w:marRight w:val="0"/>
      <w:marTop w:val="0"/>
      <w:marBottom w:val="0"/>
      <w:divBdr>
        <w:top w:val="none" w:sz="0" w:space="0" w:color="auto"/>
        <w:left w:val="none" w:sz="0" w:space="0" w:color="auto"/>
        <w:bottom w:val="none" w:sz="0" w:space="0" w:color="auto"/>
        <w:right w:val="none" w:sz="0" w:space="0" w:color="auto"/>
      </w:divBdr>
    </w:div>
    <w:div w:id="1937857814">
      <w:bodyDiv w:val="1"/>
      <w:marLeft w:val="0"/>
      <w:marRight w:val="0"/>
      <w:marTop w:val="0"/>
      <w:marBottom w:val="0"/>
      <w:divBdr>
        <w:top w:val="none" w:sz="0" w:space="0" w:color="auto"/>
        <w:left w:val="none" w:sz="0" w:space="0" w:color="auto"/>
        <w:bottom w:val="none" w:sz="0" w:space="0" w:color="auto"/>
        <w:right w:val="none" w:sz="0" w:space="0" w:color="auto"/>
      </w:divBdr>
    </w:div>
    <w:div w:id="2019959692">
      <w:bodyDiv w:val="1"/>
      <w:marLeft w:val="0"/>
      <w:marRight w:val="0"/>
      <w:marTop w:val="0"/>
      <w:marBottom w:val="0"/>
      <w:divBdr>
        <w:top w:val="none" w:sz="0" w:space="0" w:color="auto"/>
        <w:left w:val="none" w:sz="0" w:space="0" w:color="auto"/>
        <w:bottom w:val="none" w:sz="0" w:space="0" w:color="auto"/>
        <w:right w:val="none" w:sz="0" w:space="0" w:color="auto"/>
      </w:divBdr>
    </w:div>
    <w:div w:id="2065567161">
      <w:bodyDiv w:val="1"/>
      <w:marLeft w:val="0"/>
      <w:marRight w:val="0"/>
      <w:marTop w:val="0"/>
      <w:marBottom w:val="0"/>
      <w:divBdr>
        <w:top w:val="none" w:sz="0" w:space="0" w:color="auto"/>
        <w:left w:val="none" w:sz="0" w:space="0" w:color="auto"/>
        <w:bottom w:val="none" w:sz="0" w:space="0" w:color="auto"/>
        <w:right w:val="none" w:sz="0" w:space="0" w:color="auto"/>
      </w:divBdr>
    </w:div>
    <w:div w:id="2077822169">
      <w:bodyDiv w:val="1"/>
      <w:marLeft w:val="0"/>
      <w:marRight w:val="0"/>
      <w:marTop w:val="0"/>
      <w:marBottom w:val="0"/>
      <w:divBdr>
        <w:top w:val="none" w:sz="0" w:space="0" w:color="auto"/>
        <w:left w:val="none" w:sz="0" w:space="0" w:color="auto"/>
        <w:bottom w:val="none" w:sz="0" w:space="0" w:color="auto"/>
        <w:right w:val="none" w:sz="0" w:space="0" w:color="auto"/>
      </w:divBdr>
    </w:div>
    <w:div w:id="213840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xn----7sbb4aandjwsmn3a8g6b.xn--p1ai/views/alchemy/theory/chemistry/colloid-chemistry/surfactants.php" TargetMode="External"/><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dic.academic.ru/dic.nsf/bse/153474/%D0%AD%D0%BB%D0%B5%D0%BA%D1%82%D1%80%D0%B8%D1%87%D0%B5%D1%81%D0%BA%D0%B8%D0%B9"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2513BB-BB9A-4240-B88C-066067C57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490</TotalTime>
  <Pages>37</Pages>
  <Words>6212</Words>
  <Characters>35414</Characters>
  <Application>Microsoft Office Word</Application>
  <DocSecurity>0</DocSecurity>
  <Lines>295</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41543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Арч</dc:creator>
  <cp:lastModifiedBy>User</cp:lastModifiedBy>
  <cp:revision>22</cp:revision>
  <cp:lastPrinted>2018-12-09T16:48:00Z</cp:lastPrinted>
  <dcterms:created xsi:type="dcterms:W3CDTF">2018-09-26T04:21:00Z</dcterms:created>
  <dcterms:modified xsi:type="dcterms:W3CDTF">2019-04-20T05:58:00Z</dcterms:modified>
</cp:coreProperties>
</file>