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E18" w:rsidRPr="00464E18" w:rsidRDefault="00464E18" w:rsidP="00464E18">
      <w:pPr>
        <w:jc w:val="center"/>
        <w:rPr>
          <w:b/>
        </w:rPr>
      </w:pPr>
      <w:r>
        <w:rPr>
          <w:b/>
        </w:rPr>
        <w:t>Проект «Давайте дарить улыбки!» ( в разработке)</w:t>
      </w:r>
    </w:p>
    <w:p w:rsidR="00897948" w:rsidRDefault="00897948" w:rsidP="00464E18">
      <w:pPr>
        <w:pStyle w:val="a3"/>
      </w:pPr>
      <w:r>
        <w:t xml:space="preserve">1) </w:t>
      </w:r>
      <w:r w:rsidRPr="00AA52F9">
        <w:rPr>
          <w:b/>
        </w:rPr>
        <w:t>Название проекта</w:t>
      </w:r>
      <w:r w:rsidR="00AA52F9">
        <w:rPr>
          <w:b/>
        </w:rPr>
        <w:t xml:space="preserve">: </w:t>
      </w:r>
      <w:r>
        <w:t xml:space="preserve"> "Давайте дарить улыбки!"</w:t>
      </w:r>
    </w:p>
    <w:p w:rsidR="00897948" w:rsidRDefault="00897948" w:rsidP="00897948">
      <w:pPr>
        <w:pStyle w:val="a3"/>
      </w:pPr>
      <w:r>
        <w:t xml:space="preserve"> 2) </w:t>
      </w:r>
      <w:r w:rsidRPr="00AA52F9">
        <w:rPr>
          <w:b/>
        </w:rPr>
        <w:t>Руководитель проекта</w:t>
      </w:r>
      <w:r w:rsidR="00AA52F9">
        <w:rPr>
          <w:b/>
        </w:rPr>
        <w:t xml:space="preserve">: </w:t>
      </w:r>
      <w:r>
        <w:t xml:space="preserve"> Кузнецова Марина Александровна</w:t>
      </w:r>
    </w:p>
    <w:p w:rsidR="00897948" w:rsidRDefault="00897948" w:rsidP="00897948">
      <w:pPr>
        <w:pStyle w:val="a3"/>
      </w:pPr>
      <w:r>
        <w:t xml:space="preserve">3) </w:t>
      </w:r>
      <w:r w:rsidRPr="00AA52F9">
        <w:rPr>
          <w:b/>
        </w:rPr>
        <w:t>Консультант проекта</w:t>
      </w:r>
      <w:r w:rsidR="00AA52F9">
        <w:rPr>
          <w:b/>
        </w:rPr>
        <w:t>:</w:t>
      </w:r>
      <w:r>
        <w:t xml:space="preserve"> </w:t>
      </w:r>
      <w:r w:rsidR="0008366D">
        <w:t>Бушуева Ольга Владимировна</w:t>
      </w:r>
      <w:r>
        <w:t xml:space="preserve"> (психолог)</w:t>
      </w:r>
    </w:p>
    <w:p w:rsidR="00897948" w:rsidRDefault="00897948" w:rsidP="00897948">
      <w:pPr>
        <w:pStyle w:val="a3"/>
      </w:pPr>
      <w:r>
        <w:t xml:space="preserve"> 4) </w:t>
      </w:r>
      <w:r w:rsidR="0008366D">
        <w:rPr>
          <w:b/>
        </w:rPr>
        <w:t>Область</w:t>
      </w:r>
      <w:r>
        <w:t>, по которо</w:t>
      </w:r>
      <w:r w:rsidR="0008366D">
        <w:t>й</w:t>
      </w:r>
      <w:r>
        <w:t xml:space="preserve"> проводится проект: </w:t>
      </w:r>
      <w:r w:rsidR="0008366D">
        <w:t>коммуникация</w:t>
      </w:r>
    </w:p>
    <w:p w:rsidR="00897948" w:rsidRDefault="00897948" w:rsidP="00897948">
      <w:pPr>
        <w:pStyle w:val="a3"/>
      </w:pPr>
      <w:r>
        <w:t xml:space="preserve"> </w:t>
      </w:r>
      <w:r w:rsidR="00AA52F9">
        <w:t>5</w:t>
      </w:r>
      <w:r w:rsidRPr="00AA52F9">
        <w:rPr>
          <w:b/>
        </w:rPr>
        <w:t>) Возраст учащихся</w:t>
      </w:r>
      <w:r w:rsidR="00AA52F9">
        <w:rPr>
          <w:b/>
        </w:rPr>
        <w:t xml:space="preserve">: </w:t>
      </w:r>
      <w:r>
        <w:t xml:space="preserve"> </w:t>
      </w:r>
      <w:r w:rsidR="0008366D">
        <w:t>6-7</w:t>
      </w:r>
      <w:r>
        <w:t xml:space="preserve"> лет</w:t>
      </w:r>
    </w:p>
    <w:p w:rsidR="00897948" w:rsidRDefault="00AA52F9" w:rsidP="00897948">
      <w:pPr>
        <w:pStyle w:val="a3"/>
      </w:pPr>
      <w:r>
        <w:t xml:space="preserve"> 6</w:t>
      </w:r>
      <w:r w:rsidR="00897948">
        <w:t xml:space="preserve">) </w:t>
      </w:r>
      <w:r w:rsidR="00897948" w:rsidRPr="00AA52F9">
        <w:rPr>
          <w:b/>
        </w:rPr>
        <w:t>Состав проектной группы</w:t>
      </w:r>
      <w:r>
        <w:rPr>
          <w:b/>
        </w:rPr>
        <w:t xml:space="preserve">: </w:t>
      </w:r>
      <w:r w:rsidR="00897948">
        <w:t xml:space="preserve"> </w:t>
      </w:r>
      <w:r w:rsidR="0008366D">
        <w:t>воспитанники подготовительной группы</w:t>
      </w:r>
    </w:p>
    <w:p w:rsidR="00897948" w:rsidRPr="00AA52F9" w:rsidRDefault="00AA52F9" w:rsidP="00897948">
      <w:pPr>
        <w:pStyle w:val="a3"/>
        <w:rPr>
          <w:b/>
        </w:rPr>
      </w:pPr>
      <w:r>
        <w:t xml:space="preserve"> 7</w:t>
      </w:r>
      <w:r w:rsidR="00897948">
        <w:t xml:space="preserve">) </w:t>
      </w:r>
      <w:r w:rsidR="00897948" w:rsidRPr="00AA52F9">
        <w:rPr>
          <w:b/>
        </w:rPr>
        <w:t>Тип проекта:</w:t>
      </w:r>
    </w:p>
    <w:p w:rsidR="00897948" w:rsidRDefault="00897948" w:rsidP="00897948">
      <w:pPr>
        <w:pStyle w:val="a3"/>
      </w:pPr>
      <w:r>
        <w:t>- по ведущей деятельности:</w:t>
      </w:r>
      <w:r w:rsidR="00AA52F9">
        <w:t xml:space="preserve"> </w:t>
      </w:r>
      <w:proofErr w:type="gramStart"/>
      <w:r>
        <w:t>поисковый</w:t>
      </w:r>
      <w:proofErr w:type="gramEnd"/>
      <w:r>
        <w:t>, творческий</w:t>
      </w:r>
    </w:p>
    <w:p w:rsidR="00897948" w:rsidRDefault="00897948" w:rsidP="00897948">
      <w:pPr>
        <w:pStyle w:val="a3"/>
      </w:pPr>
      <w:r>
        <w:t xml:space="preserve"> - по использованию технологий: </w:t>
      </w:r>
      <w:proofErr w:type="gramStart"/>
      <w:r>
        <w:t>телекоммуникационный</w:t>
      </w:r>
      <w:proofErr w:type="gramEnd"/>
    </w:p>
    <w:p w:rsidR="00897948" w:rsidRDefault="00897948" w:rsidP="00897948">
      <w:pPr>
        <w:pStyle w:val="a3"/>
      </w:pPr>
      <w:r>
        <w:t xml:space="preserve"> - по видам презентации: компьютер</w:t>
      </w:r>
      <w:r w:rsidR="0008366D">
        <w:t>н</w:t>
      </w:r>
      <w:proofErr w:type="gramStart"/>
      <w:r>
        <w:t>о</w:t>
      </w:r>
      <w:r w:rsidR="0008366D">
        <w:t>-</w:t>
      </w:r>
      <w:proofErr w:type="gramEnd"/>
      <w:r>
        <w:t xml:space="preserve"> демонстрирующий</w:t>
      </w:r>
    </w:p>
    <w:p w:rsidR="00897948" w:rsidRDefault="00897948" w:rsidP="00897948">
      <w:pPr>
        <w:pStyle w:val="a3"/>
      </w:pPr>
      <w:r>
        <w:t xml:space="preserve"> - по составу участников: </w:t>
      </w:r>
      <w:proofErr w:type="gramStart"/>
      <w:r w:rsidR="00AA52F9">
        <w:t>кружково</w:t>
      </w:r>
      <w:r>
        <w:t>й</w:t>
      </w:r>
      <w:proofErr w:type="gramEnd"/>
    </w:p>
    <w:p w:rsidR="00897948" w:rsidRDefault="00AA52F9" w:rsidP="00897948">
      <w:pPr>
        <w:pStyle w:val="a3"/>
      </w:pPr>
      <w:r>
        <w:t xml:space="preserve"> 8)</w:t>
      </w:r>
      <w:r w:rsidR="00897948" w:rsidRPr="00AA52F9">
        <w:rPr>
          <w:b/>
        </w:rPr>
        <w:t>Цели проекта</w:t>
      </w:r>
      <w:r>
        <w:rPr>
          <w:b/>
        </w:rPr>
        <w:t>:</w:t>
      </w:r>
    </w:p>
    <w:p w:rsidR="00897948" w:rsidRDefault="004B1F6A" w:rsidP="00897948">
      <w:pPr>
        <w:pStyle w:val="a3"/>
      </w:pPr>
      <w:proofErr w:type="gramStart"/>
      <w:r>
        <w:t>П</w:t>
      </w:r>
      <w:r w:rsidR="00897948">
        <w:t>рактическая</w:t>
      </w:r>
      <w:proofErr w:type="gramEnd"/>
      <w:r w:rsidR="00897948">
        <w:t>:</w:t>
      </w:r>
      <w:r w:rsidR="00AA52F9">
        <w:t xml:space="preserve"> </w:t>
      </w:r>
      <w:r w:rsidR="00897948">
        <w:t>формирование поисковой деятельности учащихся в процессе изучения материала</w:t>
      </w:r>
    </w:p>
    <w:p w:rsidR="00897948" w:rsidRDefault="00897948" w:rsidP="00897948">
      <w:pPr>
        <w:pStyle w:val="a3"/>
      </w:pPr>
      <w:r>
        <w:t xml:space="preserve"> педагогическая:</w:t>
      </w:r>
      <w:r w:rsidR="004B1F6A">
        <w:t xml:space="preserve"> </w:t>
      </w:r>
      <w:r>
        <w:t>показать детям, что улыбка является признаком расположения друг к другу</w:t>
      </w:r>
    </w:p>
    <w:p w:rsidR="00897948" w:rsidRDefault="00AA52F9" w:rsidP="00897948">
      <w:pPr>
        <w:pStyle w:val="a3"/>
      </w:pPr>
      <w:r>
        <w:t xml:space="preserve"> 9</w:t>
      </w:r>
      <w:r w:rsidR="00897948">
        <w:t xml:space="preserve">) </w:t>
      </w:r>
      <w:r w:rsidR="00897948" w:rsidRPr="00AA52F9">
        <w:rPr>
          <w:b/>
        </w:rPr>
        <w:t>Задачи проекта:</w:t>
      </w:r>
    </w:p>
    <w:p w:rsidR="00897948" w:rsidRDefault="00897948" w:rsidP="00897948">
      <w:pPr>
        <w:pStyle w:val="a3"/>
      </w:pPr>
      <w:r>
        <w:t xml:space="preserve"> - формировать желание находить необходимую информацию в различных источниках, делиться информацией</w:t>
      </w:r>
    </w:p>
    <w:p w:rsidR="00897948" w:rsidRDefault="00897948" w:rsidP="00897948">
      <w:pPr>
        <w:pStyle w:val="a3"/>
      </w:pPr>
      <w:r>
        <w:t xml:space="preserve"> - развивать мышление, речь, память</w:t>
      </w:r>
    </w:p>
    <w:p w:rsidR="00897948" w:rsidRDefault="00897948" w:rsidP="00897948">
      <w:pPr>
        <w:pStyle w:val="a3"/>
      </w:pPr>
      <w:r>
        <w:t xml:space="preserve"> - активизировать коммуникативные качества</w:t>
      </w:r>
    </w:p>
    <w:p w:rsidR="00897948" w:rsidRPr="00AA52F9" w:rsidRDefault="00AA52F9" w:rsidP="00897948">
      <w:pPr>
        <w:pStyle w:val="a3"/>
        <w:rPr>
          <w:b/>
        </w:rPr>
      </w:pPr>
      <w:r>
        <w:t xml:space="preserve"> 10</w:t>
      </w:r>
      <w:r w:rsidR="00897948">
        <w:t xml:space="preserve">) </w:t>
      </w:r>
      <w:r w:rsidR="00897948" w:rsidRPr="00AA52F9">
        <w:rPr>
          <w:b/>
        </w:rPr>
        <w:t>Вопросы проект</w:t>
      </w:r>
      <w:r>
        <w:rPr>
          <w:b/>
        </w:rPr>
        <w:t>а</w:t>
      </w:r>
      <w:proofErr w:type="gramStart"/>
      <w:r w:rsidR="00897948" w:rsidRPr="00AA52F9">
        <w:rPr>
          <w:b/>
        </w:rPr>
        <w:t xml:space="preserve"> :</w:t>
      </w:r>
      <w:proofErr w:type="gramEnd"/>
    </w:p>
    <w:p w:rsidR="00897948" w:rsidRDefault="00897948" w:rsidP="00897948">
      <w:pPr>
        <w:pStyle w:val="a3"/>
      </w:pPr>
      <w:r>
        <w:t>- в чем секрет улыбки</w:t>
      </w:r>
    </w:p>
    <w:p w:rsidR="00897948" w:rsidRDefault="00897948" w:rsidP="00897948">
      <w:pPr>
        <w:pStyle w:val="a3"/>
      </w:pPr>
      <w:r>
        <w:t xml:space="preserve"> - только люди могут улыбаться</w:t>
      </w:r>
    </w:p>
    <w:p w:rsidR="00897948" w:rsidRDefault="00897948" w:rsidP="00897948">
      <w:pPr>
        <w:pStyle w:val="a3"/>
      </w:pPr>
      <w:r>
        <w:t xml:space="preserve"> - улыбка и смех - вещи разные</w:t>
      </w:r>
    </w:p>
    <w:p w:rsidR="00897948" w:rsidRPr="00AA52F9" w:rsidRDefault="00AA52F9" w:rsidP="00897948">
      <w:pPr>
        <w:pStyle w:val="a3"/>
        <w:rPr>
          <w:b/>
        </w:rPr>
      </w:pPr>
      <w:r>
        <w:t xml:space="preserve"> 11</w:t>
      </w:r>
      <w:r w:rsidR="00897948">
        <w:t xml:space="preserve">) </w:t>
      </w:r>
      <w:r w:rsidR="00897948" w:rsidRPr="00AA52F9">
        <w:rPr>
          <w:b/>
        </w:rPr>
        <w:t>Необходимое оборудование и материалы:</w:t>
      </w:r>
    </w:p>
    <w:p w:rsidR="00897948" w:rsidRDefault="00897948" w:rsidP="00897948">
      <w:pPr>
        <w:pStyle w:val="a3"/>
      </w:pPr>
      <w:r>
        <w:t xml:space="preserve"> - компьютер</w:t>
      </w:r>
    </w:p>
    <w:p w:rsidR="00897948" w:rsidRDefault="00897948" w:rsidP="00897948">
      <w:pPr>
        <w:pStyle w:val="a3"/>
      </w:pPr>
      <w:r>
        <w:t xml:space="preserve"> - картины, фото, портреты с улыбками</w:t>
      </w:r>
    </w:p>
    <w:p w:rsidR="00897948" w:rsidRDefault="00897948" w:rsidP="00897948">
      <w:pPr>
        <w:pStyle w:val="a3"/>
      </w:pPr>
      <w:r>
        <w:t xml:space="preserve"> - зеркало</w:t>
      </w:r>
    </w:p>
    <w:p w:rsidR="00897948" w:rsidRDefault="00897948" w:rsidP="00897948">
      <w:pPr>
        <w:pStyle w:val="a3"/>
      </w:pPr>
      <w:r>
        <w:t xml:space="preserve"> - песня "Улыбка"</w:t>
      </w:r>
    </w:p>
    <w:p w:rsidR="00897948" w:rsidRDefault="00AA52F9" w:rsidP="00897948">
      <w:pPr>
        <w:pStyle w:val="a3"/>
      </w:pPr>
      <w:r>
        <w:t xml:space="preserve"> 12</w:t>
      </w:r>
      <w:r w:rsidR="00897948" w:rsidRPr="00AA52F9">
        <w:rPr>
          <w:b/>
        </w:rPr>
        <w:t>) Аннотация</w:t>
      </w:r>
      <w:r>
        <w:rPr>
          <w:b/>
        </w:rPr>
        <w:t xml:space="preserve">: </w:t>
      </w:r>
      <w:r w:rsidR="00897948">
        <w:t xml:space="preserve"> Живя в современном мире, где есть многое, не хватает лишь одного - тёплой, искренней улыбки. Улыбка идёт всем. Никто  не может обойтись без неё. Она всем нужна, она всем важна!</w:t>
      </w:r>
    </w:p>
    <w:p w:rsidR="00897948" w:rsidRDefault="00AA52F9" w:rsidP="00897948">
      <w:pPr>
        <w:pStyle w:val="a3"/>
      </w:pPr>
      <w:r>
        <w:t xml:space="preserve"> 13</w:t>
      </w:r>
      <w:r w:rsidR="00897948">
        <w:t xml:space="preserve">) </w:t>
      </w:r>
      <w:r w:rsidR="00897948" w:rsidRPr="00AA52F9">
        <w:rPr>
          <w:b/>
        </w:rPr>
        <w:t>Предполагаемые продукты проекта</w:t>
      </w:r>
      <w:r>
        <w:rPr>
          <w:b/>
        </w:rPr>
        <w:t>:</w:t>
      </w:r>
    </w:p>
    <w:p w:rsidR="00897948" w:rsidRDefault="00897948" w:rsidP="00897948">
      <w:pPr>
        <w:pStyle w:val="a3"/>
      </w:pPr>
      <w:r>
        <w:t xml:space="preserve">  -выставка фото, рисунков</w:t>
      </w:r>
    </w:p>
    <w:p w:rsidR="00897948" w:rsidRDefault="00897948" w:rsidP="00897948">
      <w:pPr>
        <w:pStyle w:val="a3"/>
      </w:pPr>
      <w:r>
        <w:t>- дерево "Улыбка"</w:t>
      </w:r>
    </w:p>
    <w:p w:rsidR="00897948" w:rsidRDefault="00897948" w:rsidP="00897948">
      <w:pPr>
        <w:pStyle w:val="a3"/>
      </w:pPr>
      <w:r>
        <w:t xml:space="preserve"> - папка - раскладушка (материалы, творческие  работы по теме)</w:t>
      </w:r>
    </w:p>
    <w:p w:rsidR="00897948" w:rsidRDefault="00AA52F9" w:rsidP="00897948">
      <w:pPr>
        <w:pStyle w:val="a3"/>
      </w:pPr>
      <w:r>
        <w:t>14</w:t>
      </w:r>
      <w:r w:rsidR="00897948">
        <w:t xml:space="preserve">) </w:t>
      </w:r>
      <w:r w:rsidR="00897948" w:rsidRPr="00AA52F9">
        <w:rPr>
          <w:b/>
        </w:rPr>
        <w:t>График работы над проектом</w:t>
      </w:r>
      <w:r w:rsidR="00897948">
        <w:t xml:space="preserve"> (этап – сроки - содержание).</w:t>
      </w:r>
    </w:p>
    <w:p w:rsidR="00897948" w:rsidRDefault="00897948" w:rsidP="00897948">
      <w:pPr>
        <w:pStyle w:val="a3"/>
      </w:pPr>
    </w:p>
    <w:p w:rsidR="00897948" w:rsidRPr="00173A42" w:rsidRDefault="00897948" w:rsidP="00897948">
      <w:pPr>
        <w:pStyle w:val="a3"/>
        <w:jc w:val="center"/>
        <w:rPr>
          <w:b/>
        </w:rPr>
      </w:pPr>
      <w:r w:rsidRPr="00173A42">
        <w:rPr>
          <w:b/>
        </w:rPr>
        <w:t>Распределение работы по этапам проекта.</w:t>
      </w:r>
    </w:p>
    <w:p w:rsidR="00173A42" w:rsidRDefault="00173A42" w:rsidP="00897948">
      <w:pPr>
        <w:pStyle w:val="a3"/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835"/>
        <w:gridCol w:w="2976"/>
        <w:gridCol w:w="1525"/>
      </w:tblGrid>
      <w:tr w:rsidR="00897948" w:rsidTr="00173A42">
        <w:tc>
          <w:tcPr>
            <w:tcW w:w="2235" w:type="dxa"/>
          </w:tcPr>
          <w:p w:rsidR="00897948" w:rsidRDefault="00897948" w:rsidP="00897948">
            <w:pPr>
              <w:pStyle w:val="a3"/>
              <w:jc w:val="center"/>
            </w:pPr>
            <w:r w:rsidRPr="00897948">
              <w:t>Этапы проекта</w:t>
            </w:r>
          </w:p>
        </w:tc>
        <w:tc>
          <w:tcPr>
            <w:tcW w:w="2835" w:type="dxa"/>
          </w:tcPr>
          <w:p w:rsidR="00897948" w:rsidRDefault="00897948" w:rsidP="00897948">
            <w:pPr>
              <w:pStyle w:val="a3"/>
              <w:jc w:val="center"/>
            </w:pPr>
            <w:r w:rsidRPr="00897948">
              <w:t>Деятельность педагога</w:t>
            </w:r>
          </w:p>
        </w:tc>
        <w:tc>
          <w:tcPr>
            <w:tcW w:w="2976" w:type="dxa"/>
          </w:tcPr>
          <w:p w:rsidR="00897948" w:rsidRDefault="00897948" w:rsidP="00897948">
            <w:pPr>
              <w:pStyle w:val="a3"/>
              <w:jc w:val="center"/>
            </w:pPr>
            <w:r w:rsidRPr="00897948">
              <w:t>Деятельность детей</w:t>
            </w:r>
          </w:p>
        </w:tc>
        <w:tc>
          <w:tcPr>
            <w:tcW w:w="1525" w:type="dxa"/>
          </w:tcPr>
          <w:p w:rsidR="00897948" w:rsidRDefault="00897948" w:rsidP="00897948">
            <w:pPr>
              <w:pStyle w:val="a3"/>
              <w:jc w:val="center"/>
            </w:pPr>
            <w:r w:rsidRPr="00897948">
              <w:t>Сроки</w:t>
            </w:r>
          </w:p>
        </w:tc>
      </w:tr>
      <w:tr w:rsidR="00897948" w:rsidRPr="00897948" w:rsidTr="00173A42">
        <w:tc>
          <w:tcPr>
            <w:tcW w:w="2235" w:type="dxa"/>
          </w:tcPr>
          <w:p w:rsidR="00897948" w:rsidRPr="00897948" w:rsidRDefault="00897948" w:rsidP="00897948">
            <w:pPr>
              <w:pStyle w:val="a3"/>
            </w:pPr>
            <w:r>
              <w:t xml:space="preserve">1 </w:t>
            </w:r>
            <w:r w:rsidRPr="00897948">
              <w:t>этап организационный</w:t>
            </w:r>
          </w:p>
          <w:p w:rsidR="00897948" w:rsidRPr="00897948" w:rsidRDefault="00897948" w:rsidP="00897948">
            <w:pPr>
              <w:pStyle w:val="a3"/>
              <w:jc w:val="both"/>
            </w:pPr>
          </w:p>
          <w:p w:rsidR="00897948" w:rsidRPr="00897948" w:rsidRDefault="00897948" w:rsidP="00897948">
            <w:pPr>
              <w:pStyle w:val="a3"/>
              <w:jc w:val="both"/>
            </w:pPr>
            <w:r w:rsidRPr="00897948">
              <w:t xml:space="preserve">  </w:t>
            </w:r>
          </w:p>
        </w:tc>
        <w:tc>
          <w:tcPr>
            <w:tcW w:w="2835" w:type="dxa"/>
          </w:tcPr>
          <w:p w:rsidR="00897948" w:rsidRPr="00897948" w:rsidRDefault="00897948" w:rsidP="00897948">
            <w:pPr>
              <w:pStyle w:val="a3"/>
              <w:jc w:val="both"/>
            </w:pPr>
            <w:r w:rsidRPr="00897948">
              <w:t>Определяет цель, задачи.</w:t>
            </w:r>
            <w:r>
              <w:t xml:space="preserve"> </w:t>
            </w:r>
            <w:r w:rsidRPr="00897948">
              <w:t>Предполагает сбор информации.</w:t>
            </w:r>
          </w:p>
        </w:tc>
        <w:tc>
          <w:tcPr>
            <w:tcW w:w="2976" w:type="dxa"/>
          </w:tcPr>
          <w:p w:rsidR="00897948" w:rsidRPr="00897948" w:rsidRDefault="00897948" w:rsidP="00897948">
            <w:pPr>
              <w:pStyle w:val="a3"/>
              <w:jc w:val="both"/>
            </w:pPr>
            <w:r w:rsidRPr="00897948">
              <w:t>Принимают цель и задачи, предложенные педагогом.</w:t>
            </w:r>
          </w:p>
        </w:tc>
        <w:tc>
          <w:tcPr>
            <w:tcW w:w="1525" w:type="dxa"/>
          </w:tcPr>
          <w:p w:rsidR="00897948" w:rsidRPr="00897948" w:rsidRDefault="00897948" w:rsidP="00897948">
            <w:pPr>
              <w:pStyle w:val="a3"/>
              <w:jc w:val="both"/>
            </w:pPr>
            <w:r>
              <w:t>1 неделя</w:t>
            </w:r>
          </w:p>
        </w:tc>
      </w:tr>
      <w:tr w:rsidR="00897948" w:rsidRPr="00897948" w:rsidTr="00464E18">
        <w:trPr>
          <w:trHeight w:val="70"/>
        </w:trPr>
        <w:tc>
          <w:tcPr>
            <w:tcW w:w="2235" w:type="dxa"/>
          </w:tcPr>
          <w:p w:rsidR="00897948" w:rsidRPr="00897948" w:rsidRDefault="00897948" w:rsidP="00897948">
            <w:pPr>
              <w:pStyle w:val="a3"/>
            </w:pPr>
            <w:r w:rsidRPr="00897948">
              <w:t>2 этап планирование</w:t>
            </w:r>
          </w:p>
        </w:tc>
        <w:tc>
          <w:tcPr>
            <w:tcW w:w="2835" w:type="dxa"/>
          </w:tcPr>
          <w:p w:rsidR="00897948" w:rsidRDefault="00897948" w:rsidP="00173A42">
            <w:pPr>
              <w:pStyle w:val="a3"/>
            </w:pPr>
            <w:r>
              <w:t>Организует работу</w:t>
            </w:r>
            <w:proofErr w:type="gramStart"/>
            <w:r>
              <w:t xml:space="preserve"> :</w:t>
            </w:r>
            <w:proofErr w:type="gramEnd"/>
            <w:r>
              <w:t xml:space="preserve"> определяет источн</w:t>
            </w:r>
            <w:r w:rsidR="00173A42">
              <w:t xml:space="preserve">ики, способы </w:t>
            </w:r>
            <w:r>
              <w:t>сбора информации</w:t>
            </w:r>
            <w:r w:rsidR="00AA52F9">
              <w:t xml:space="preserve"> </w:t>
            </w:r>
            <w:r>
              <w:t>представление результатов. Формирует знания, умения, навыки.</w:t>
            </w:r>
          </w:p>
          <w:p w:rsidR="00897948" w:rsidRDefault="00897948" w:rsidP="00173A42">
            <w:pPr>
              <w:pStyle w:val="a3"/>
            </w:pPr>
          </w:p>
          <w:p w:rsidR="00897948" w:rsidRPr="00897948" w:rsidRDefault="00897948" w:rsidP="00897948">
            <w:pPr>
              <w:pStyle w:val="a3"/>
              <w:jc w:val="both"/>
            </w:pPr>
            <w:r>
              <w:lastRenderedPageBreak/>
              <w:t xml:space="preserve">  </w:t>
            </w:r>
          </w:p>
        </w:tc>
        <w:tc>
          <w:tcPr>
            <w:tcW w:w="2976" w:type="dxa"/>
          </w:tcPr>
          <w:p w:rsidR="00897948" w:rsidRPr="00897948" w:rsidRDefault="00173A42" w:rsidP="00897948">
            <w:pPr>
              <w:pStyle w:val="a3"/>
              <w:jc w:val="both"/>
            </w:pPr>
            <w:r w:rsidRPr="00173A42">
              <w:lastRenderedPageBreak/>
              <w:t>Рассматривают фото, рисуют картинки, смайлики по теме,  упражнение «Зеркало».</w:t>
            </w:r>
          </w:p>
        </w:tc>
        <w:tc>
          <w:tcPr>
            <w:tcW w:w="1525" w:type="dxa"/>
          </w:tcPr>
          <w:p w:rsidR="00897948" w:rsidRPr="00897948" w:rsidRDefault="00173A42" w:rsidP="00897948">
            <w:pPr>
              <w:pStyle w:val="a3"/>
              <w:jc w:val="both"/>
            </w:pPr>
            <w:r>
              <w:t>1 неделя</w:t>
            </w:r>
          </w:p>
        </w:tc>
      </w:tr>
      <w:tr w:rsidR="00897948" w:rsidRPr="00897948" w:rsidTr="00173A42">
        <w:tc>
          <w:tcPr>
            <w:tcW w:w="2235" w:type="dxa"/>
          </w:tcPr>
          <w:p w:rsidR="00897948" w:rsidRPr="00897948" w:rsidRDefault="00173A42" w:rsidP="00173A42">
            <w:pPr>
              <w:pStyle w:val="a3"/>
            </w:pPr>
            <w:r w:rsidRPr="00173A42">
              <w:lastRenderedPageBreak/>
              <w:t>3 этап осуществление деятельности</w:t>
            </w:r>
          </w:p>
        </w:tc>
        <w:tc>
          <w:tcPr>
            <w:tcW w:w="2835" w:type="dxa"/>
          </w:tcPr>
          <w:p w:rsidR="00897948" w:rsidRPr="00897948" w:rsidRDefault="00173A42" w:rsidP="00897948">
            <w:pPr>
              <w:pStyle w:val="a3"/>
              <w:jc w:val="both"/>
            </w:pPr>
            <w:r w:rsidRPr="00173A42">
              <w:t>Консультирует, контролирует, даёт новые задания.</w:t>
            </w:r>
          </w:p>
        </w:tc>
        <w:tc>
          <w:tcPr>
            <w:tcW w:w="2976" w:type="dxa"/>
          </w:tcPr>
          <w:p w:rsidR="00897948" w:rsidRPr="00897948" w:rsidRDefault="0008366D" w:rsidP="00897948">
            <w:pPr>
              <w:pStyle w:val="a3"/>
              <w:jc w:val="both"/>
            </w:pPr>
            <w:r>
              <w:t>Вместе с родителями с</w:t>
            </w:r>
            <w:r w:rsidR="00173A42" w:rsidRPr="00173A42">
              <w:t xml:space="preserve">обирают, подготавливают информацию. </w:t>
            </w:r>
            <w:proofErr w:type="gramStart"/>
            <w:r w:rsidR="00173A42" w:rsidRPr="00173A42">
              <w:t xml:space="preserve">Сочиняют сказку «Жила-была улыбка», игра «Улыбнись, как…», </w:t>
            </w:r>
            <w:r w:rsidR="00173A42">
              <w:t xml:space="preserve">упражнение «Зеркало», </w:t>
            </w:r>
            <w:r w:rsidR="00173A42" w:rsidRPr="00173A42">
              <w:t>тест «Есть ли у вас чувство юмора?», создают папку-раскладушку (вся работа по теме)</w:t>
            </w:r>
            <w:proofErr w:type="gramEnd"/>
          </w:p>
        </w:tc>
        <w:tc>
          <w:tcPr>
            <w:tcW w:w="1525" w:type="dxa"/>
          </w:tcPr>
          <w:p w:rsidR="00897948" w:rsidRPr="00897948" w:rsidRDefault="00173A42" w:rsidP="00897948">
            <w:pPr>
              <w:pStyle w:val="a3"/>
              <w:jc w:val="both"/>
            </w:pPr>
            <w:r>
              <w:t>3 недели</w:t>
            </w:r>
          </w:p>
        </w:tc>
      </w:tr>
      <w:tr w:rsidR="00897948" w:rsidRPr="00897948" w:rsidTr="00173A42">
        <w:tc>
          <w:tcPr>
            <w:tcW w:w="2235" w:type="dxa"/>
          </w:tcPr>
          <w:p w:rsidR="00897948" w:rsidRPr="00897948" w:rsidRDefault="00173A42" w:rsidP="00173A42">
            <w:pPr>
              <w:pStyle w:val="a3"/>
            </w:pPr>
            <w:r w:rsidRPr="00173A42">
              <w:t>4 этап проведение презентации</w:t>
            </w:r>
          </w:p>
        </w:tc>
        <w:tc>
          <w:tcPr>
            <w:tcW w:w="2835" w:type="dxa"/>
          </w:tcPr>
          <w:p w:rsidR="00897948" w:rsidRPr="00897948" w:rsidRDefault="00173A42" w:rsidP="00897948">
            <w:pPr>
              <w:pStyle w:val="a3"/>
              <w:jc w:val="both"/>
            </w:pPr>
            <w:r w:rsidRPr="00173A42">
              <w:t xml:space="preserve">Организует презентацию проекта через выставку рисунков, поделок.    </w:t>
            </w:r>
          </w:p>
        </w:tc>
        <w:tc>
          <w:tcPr>
            <w:tcW w:w="2976" w:type="dxa"/>
          </w:tcPr>
          <w:p w:rsidR="00173A42" w:rsidRDefault="00173A42" w:rsidP="00173A42">
            <w:pPr>
              <w:pStyle w:val="a3"/>
              <w:jc w:val="both"/>
            </w:pPr>
            <w:r>
              <w:t>Участвуют в организации выставки. Изготавливают «Дерево Улыбок».</w:t>
            </w:r>
          </w:p>
          <w:p w:rsidR="00173A42" w:rsidRDefault="00173A42" w:rsidP="00173A42">
            <w:pPr>
              <w:pStyle w:val="a3"/>
              <w:jc w:val="both"/>
            </w:pPr>
          </w:p>
          <w:p w:rsidR="00897948" w:rsidRPr="00897948" w:rsidRDefault="00173A42" w:rsidP="00173A42">
            <w:pPr>
              <w:pStyle w:val="a3"/>
              <w:jc w:val="both"/>
            </w:pPr>
            <w:r>
              <w:t xml:space="preserve">  </w:t>
            </w:r>
          </w:p>
        </w:tc>
        <w:tc>
          <w:tcPr>
            <w:tcW w:w="1525" w:type="dxa"/>
          </w:tcPr>
          <w:p w:rsidR="00897948" w:rsidRPr="00897948" w:rsidRDefault="00173A42" w:rsidP="00897948">
            <w:pPr>
              <w:pStyle w:val="a3"/>
              <w:jc w:val="both"/>
            </w:pPr>
            <w:r>
              <w:t>1 неделя</w:t>
            </w:r>
          </w:p>
        </w:tc>
      </w:tr>
    </w:tbl>
    <w:p w:rsidR="00464E18" w:rsidRDefault="00464E18" w:rsidP="00173A42">
      <w:pPr>
        <w:pStyle w:val="a3"/>
      </w:pPr>
    </w:p>
    <w:p w:rsidR="00173A42" w:rsidRDefault="00173A42" w:rsidP="00173A42">
      <w:pPr>
        <w:pStyle w:val="a3"/>
      </w:pPr>
      <w:r>
        <w:t>План достижения цели:</w:t>
      </w:r>
    </w:p>
    <w:p w:rsidR="00173A42" w:rsidRDefault="00173A42" w:rsidP="00173A42">
      <w:pPr>
        <w:pStyle w:val="a3"/>
      </w:pPr>
      <w:r>
        <w:t xml:space="preserve"> - Игровая деятельность: «Зеркало», «Повернись и улыбнись!», тест «Есть ли у вас чувство юмора?».</w:t>
      </w:r>
    </w:p>
    <w:p w:rsidR="00173A42" w:rsidRDefault="00173A42" w:rsidP="00173A42">
      <w:pPr>
        <w:pStyle w:val="a3"/>
      </w:pPr>
      <w:r>
        <w:t xml:space="preserve"> - Речь и речевое развитие: чтение стихов, сочинение сказки, исполнение </w:t>
      </w:r>
      <w:proofErr w:type="gramStart"/>
      <w:r>
        <w:t>песни про улыбку</w:t>
      </w:r>
      <w:proofErr w:type="gramEnd"/>
      <w:r>
        <w:t>.</w:t>
      </w:r>
    </w:p>
    <w:p w:rsidR="00173A42" w:rsidRDefault="00173A42" w:rsidP="00173A42">
      <w:pPr>
        <w:pStyle w:val="a3"/>
      </w:pPr>
      <w:r>
        <w:t xml:space="preserve"> - Поисковая деятельность: дети совместно с родителями находят  необходимую информацию.</w:t>
      </w:r>
    </w:p>
    <w:p w:rsidR="00897948" w:rsidRDefault="00173A42" w:rsidP="00173A42">
      <w:pPr>
        <w:pStyle w:val="a3"/>
      </w:pPr>
      <w:r>
        <w:t xml:space="preserve"> - Эстетическое развитие: конкурс фото, рисунков; рассматривание картин, фото по теме.</w:t>
      </w:r>
    </w:p>
    <w:p w:rsidR="00173A42" w:rsidRDefault="00173A42" w:rsidP="00173A42">
      <w:pPr>
        <w:pStyle w:val="a3"/>
      </w:pPr>
    </w:p>
    <w:p w:rsidR="00464E18" w:rsidRDefault="00464E18" w:rsidP="00173A42">
      <w:pPr>
        <w:pStyle w:val="a3"/>
        <w:jc w:val="center"/>
        <w:rPr>
          <w:b/>
        </w:rPr>
      </w:pPr>
    </w:p>
    <w:p w:rsidR="00173A42" w:rsidRDefault="00173A42" w:rsidP="00173A42">
      <w:pPr>
        <w:pStyle w:val="a3"/>
        <w:jc w:val="center"/>
        <w:rPr>
          <w:b/>
        </w:rPr>
      </w:pPr>
      <w:r w:rsidRPr="00173A42">
        <w:rPr>
          <w:b/>
        </w:rPr>
        <w:t>Таблица ЗИУ</w:t>
      </w:r>
    </w:p>
    <w:p w:rsidR="00173A42" w:rsidRDefault="00173A42" w:rsidP="00173A42">
      <w:pPr>
        <w:pStyle w:val="a3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44"/>
        <w:gridCol w:w="2177"/>
        <w:gridCol w:w="5350"/>
      </w:tblGrid>
      <w:tr w:rsidR="00173A42" w:rsidTr="008D46B4">
        <w:tc>
          <w:tcPr>
            <w:tcW w:w="2044" w:type="dxa"/>
          </w:tcPr>
          <w:p w:rsidR="00173A42" w:rsidRDefault="00173A42" w:rsidP="00173A42">
            <w:pPr>
              <w:pStyle w:val="a3"/>
              <w:jc w:val="center"/>
            </w:pPr>
            <w:r>
              <w:t>ЗНАЮ</w:t>
            </w:r>
          </w:p>
          <w:p w:rsidR="00173A42" w:rsidRPr="00173A42" w:rsidRDefault="00173A42" w:rsidP="004B1F6A">
            <w:pPr>
              <w:pStyle w:val="a3"/>
              <w:jc w:val="center"/>
            </w:pPr>
            <w:r>
              <w:t>«это я точно знаю»</w:t>
            </w:r>
          </w:p>
        </w:tc>
        <w:tc>
          <w:tcPr>
            <w:tcW w:w="2177" w:type="dxa"/>
          </w:tcPr>
          <w:p w:rsidR="004B1F6A" w:rsidRDefault="004B1F6A" w:rsidP="004B1F6A">
            <w:pPr>
              <w:pStyle w:val="a3"/>
              <w:jc w:val="center"/>
            </w:pPr>
            <w:r>
              <w:t>ИНТЕРЕСУЮСЬ</w:t>
            </w:r>
          </w:p>
          <w:p w:rsidR="00173A42" w:rsidRPr="004B1F6A" w:rsidRDefault="004B1F6A" w:rsidP="004B1F6A">
            <w:pPr>
              <w:pStyle w:val="a3"/>
              <w:jc w:val="center"/>
            </w:pPr>
            <w:r>
              <w:t>«что хотел бы узнать»</w:t>
            </w:r>
          </w:p>
        </w:tc>
        <w:tc>
          <w:tcPr>
            <w:tcW w:w="5350" w:type="dxa"/>
          </w:tcPr>
          <w:p w:rsidR="004B1F6A" w:rsidRDefault="004B1F6A" w:rsidP="004B1F6A">
            <w:pPr>
              <w:pStyle w:val="a3"/>
              <w:jc w:val="center"/>
            </w:pPr>
            <w:r>
              <w:t>УЧУСЬ</w:t>
            </w:r>
          </w:p>
          <w:p w:rsidR="00173A42" w:rsidRPr="004B1F6A" w:rsidRDefault="004B1F6A" w:rsidP="004B1F6A">
            <w:pPr>
              <w:pStyle w:val="a3"/>
              <w:jc w:val="center"/>
            </w:pPr>
            <w:r>
              <w:t>«теперь я узнал»</w:t>
            </w:r>
          </w:p>
        </w:tc>
      </w:tr>
      <w:tr w:rsidR="00173A42" w:rsidRPr="004B1F6A" w:rsidTr="008D46B4">
        <w:tc>
          <w:tcPr>
            <w:tcW w:w="2044" w:type="dxa"/>
          </w:tcPr>
          <w:p w:rsidR="00173A42" w:rsidRPr="004B1F6A" w:rsidRDefault="004B1F6A" w:rsidP="004B1F6A">
            <w:pPr>
              <w:pStyle w:val="a3"/>
            </w:pPr>
            <w:r w:rsidRPr="004B1F6A">
              <w:t>Люди улыбаются, когда им хорошо и радостно, когда вспоминают что-то приятное, видят что-то красивое или забавное</w:t>
            </w:r>
          </w:p>
        </w:tc>
        <w:tc>
          <w:tcPr>
            <w:tcW w:w="2177" w:type="dxa"/>
          </w:tcPr>
          <w:p w:rsidR="00173A42" w:rsidRPr="004B1F6A" w:rsidRDefault="004B1F6A" w:rsidP="004B1F6A">
            <w:pPr>
              <w:pStyle w:val="a3"/>
            </w:pPr>
            <w:r w:rsidRPr="004B1F6A">
              <w:t>Что такое улыбка?</w:t>
            </w:r>
          </w:p>
        </w:tc>
        <w:tc>
          <w:tcPr>
            <w:tcW w:w="5350" w:type="dxa"/>
          </w:tcPr>
          <w:p w:rsidR="00173A42" w:rsidRPr="004B1F6A" w:rsidRDefault="004B1F6A" w:rsidP="004B1F6A">
            <w:pPr>
              <w:pStyle w:val="a3"/>
            </w:pPr>
            <w:r w:rsidRPr="004B1F6A">
              <w:t>Улыбка — мимика лица, губ или глаз, показывающая расположение к смеху или выражающая привет, удовольствие либо иронию, насмешку. (Толковый словарь русского языка Ушакова).</w:t>
            </w:r>
          </w:p>
        </w:tc>
      </w:tr>
      <w:tr w:rsidR="00173A42" w:rsidRPr="004B1F6A" w:rsidTr="008D46B4">
        <w:tc>
          <w:tcPr>
            <w:tcW w:w="2044" w:type="dxa"/>
          </w:tcPr>
          <w:p w:rsidR="00173A42" w:rsidRPr="004B1F6A" w:rsidRDefault="00173A42" w:rsidP="004B1F6A">
            <w:pPr>
              <w:pStyle w:val="a3"/>
            </w:pPr>
          </w:p>
        </w:tc>
        <w:tc>
          <w:tcPr>
            <w:tcW w:w="2177" w:type="dxa"/>
          </w:tcPr>
          <w:p w:rsidR="00173A42" w:rsidRPr="004B1F6A" w:rsidRDefault="004B1F6A" w:rsidP="004B1F6A">
            <w:pPr>
              <w:pStyle w:val="a3"/>
            </w:pPr>
            <w:r w:rsidRPr="004B1F6A">
              <w:t>Есть ли праздник, посвящённый улыбке?</w:t>
            </w:r>
          </w:p>
        </w:tc>
        <w:tc>
          <w:tcPr>
            <w:tcW w:w="5350" w:type="dxa"/>
          </w:tcPr>
          <w:p w:rsidR="004B1F6A" w:rsidRDefault="004B1F6A" w:rsidP="004B1F6A">
            <w:pPr>
              <w:pStyle w:val="a3"/>
            </w:pPr>
            <w:r>
              <w:t>Всемирный день улыбки (</w:t>
            </w:r>
            <w:proofErr w:type="spellStart"/>
            <w:r>
              <w:t>World</w:t>
            </w:r>
            <w:proofErr w:type="spellEnd"/>
            <w:r>
              <w:t xml:space="preserve"> </w:t>
            </w:r>
            <w:proofErr w:type="spellStart"/>
            <w:r>
              <w:t>Smile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) отмечается ежегодно в первую пятницу октября.  Тем, что этот замечательный праздник существует, мир обязан художнику Харви </w:t>
            </w:r>
            <w:proofErr w:type="spellStart"/>
            <w:r>
              <w:t>Бэллу</w:t>
            </w:r>
            <w:proofErr w:type="spellEnd"/>
            <w:r>
              <w:t xml:space="preserve"> (</w:t>
            </w:r>
            <w:proofErr w:type="spellStart"/>
            <w:r>
              <w:t>Harvey</w:t>
            </w:r>
            <w:proofErr w:type="spellEnd"/>
            <w:r>
              <w:t xml:space="preserve"> </w:t>
            </w:r>
            <w:proofErr w:type="spellStart"/>
            <w:r>
              <w:t>Ball</w:t>
            </w:r>
            <w:proofErr w:type="spellEnd"/>
            <w:r>
              <w:t xml:space="preserve">), который в конце 1963 года нарисовал ее для рекламной страховой компании. Белл гордился своим детищем, ведь именно ему удалось выразить состояние радости, счастья, удовольствия,  этот рисунок был очень прост и понятен </w:t>
            </w:r>
            <w:proofErr w:type="spellStart"/>
            <w:r>
              <w:t>каждому</w:t>
            </w:r>
            <w:proofErr w:type="gramStart"/>
            <w:r>
              <w:t>.В</w:t>
            </w:r>
            <w:proofErr w:type="gramEnd"/>
            <w:r>
              <w:t>первые</w:t>
            </w:r>
            <w:proofErr w:type="spellEnd"/>
            <w:r>
              <w:t xml:space="preserve"> Всемирный день улыбки отметили в 1999 году, в Российской Федерации в 2010 году. В этот праздничный день принято дарить друг другу улыбки, к праздничной дате выпускается множество ярких забавных открыток с изображением весёлого смайлика в сопровождении позитивных стихов.</w:t>
            </w:r>
          </w:p>
          <w:p w:rsidR="00173A42" w:rsidRPr="004B1F6A" w:rsidRDefault="004B1F6A" w:rsidP="004B1F6A">
            <w:pPr>
              <w:pStyle w:val="a3"/>
            </w:pPr>
            <w:r>
              <w:t>https://ru.wikipedia.org/wiki/Всемирный_день_улыбки</w:t>
            </w:r>
          </w:p>
        </w:tc>
      </w:tr>
      <w:tr w:rsidR="00173A42" w:rsidRPr="004B1F6A" w:rsidTr="008D46B4">
        <w:tc>
          <w:tcPr>
            <w:tcW w:w="2044" w:type="dxa"/>
          </w:tcPr>
          <w:p w:rsidR="00173A42" w:rsidRPr="004B1F6A" w:rsidRDefault="00173A42" w:rsidP="004B1F6A">
            <w:pPr>
              <w:pStyle w:val="a3"/>
            </w:pPr>
          </w:p>
        </w:tc>
        <w:tc>
          <w:tcPr>
            <w:tcW w:w="2177" w:type="dxa"/>
          </w:tcPr>
          <w:p w:rsidR="0008366D" w:rsidRDefault="0008366D" w:rsidP="004B1F6A">
            <w:pPr>
              <w:pStyle w:val="a3"/>
            </w:pPr>
          </w:p>
          <w:p w:rsidR="00173A42" w:rsidRPr="004B1F6A" w:rsidRDefault="004B1F6A" w:rsidP="004B1F6A">
            <w:pPr>
              <w:pStyle w:val="a3"/>
            </w:pPr>
            <w:r w:rsidRPr="004B1F6A">
              <w:t>А есть ли награды, посвящённые улыбке?</w:t>
            </w:r>
          </w:p>
        </w:tc>
        <w:tc>
          <w:tcPr>
            <w:tcW w:w="5350" w:type="dxa"/>
          </w:tcPr>
          <w:p w:rsidR="004B1F6A" w:rsidRDefault="004B1F6A" w:rsidP="004B1F6A">
            <w:pPr>
              <w:pStyle w:val="a3"/>
            </w:pPr>
            <w:proofErr w:type="spellStart"/>
            <w:proofErr w:type="gramStart"/>
            <w:r>
              <w:t>О́рден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Улы́бки</w:t>
            </w:r>
            <w:proofErr w:type="spellEnd"/>
            <w:r>
              <w:t xml:space="preserve"> (польск. </w:t>
            </w:r>
            <w:proofErr w:type="spellStart"/>
            <w:r>
              <w:t>Order</w:t>
            </w:r>
            <w:proofErr w:type="spellEnd"/>
            <w:r>
              <w:t xml:space="preserve"> </w:t>
            </w:r>
            <w:proofErr w:type="spellStart"/>
            <w:r>
              <w:t>Uśmiechu</w:t>
            </w:r>
            <w:proofErr w:type="spellEnd"/>
            <w:r>
              <w:t xml:space="preserve">) — вначале польская, а затем международная награда, присуждаемая известным людям, которые доставляют детям радость. Это врачи, писатели, педагоги, музыканты, известные политики и религиозные деятели. С момента основания ордена его рыцарями стали 903 человека из 45 стран. На церемонии вручения награды лауреат должен с улыбкой выпить стакан лимонного сока. Среди кавалеров ордена Улыбки есть и россияне: кукольник Сергей Образцов, поэт Сергей Михалков, режиссер мультсериала "Ну, погоди!" Вячеслав </w:t>
            </w:r>
            <w:proofErr w:type="spellStart"/>
            <w:r>
              <w:t>Котеночкин</w:t>
            </w:r>
            <w:proofErr w:type="spellEnd"/>
            <w:r>
              <w:t>.</w:t>
            </w:r>
          </w:p>
          <w:p w:rsidR="00173A42" w:rsidRPr="004B1F6A" w:rsidRDefault="004B1F6A" w:rsidP="004B1F6A">
            <w:pPr>
              <w:pStyle w:val="a3"/>
            </w:pPr>
            <w:r>
              <w:t>https://ru.wikipedia.org/wiki/Орден_Улыбки</w:t>
            </w:r>
          </w:p>
        </w:tc>
      </w:tr>
      <w:tr w:rsidR="00173A42" w:rsidRPr="004B1F6A" w:rsidTr="008D46B4">
        <w:tc>
          <w:tcPr>
            <w:tcW w:w="2044" w:type="dxa"/>
          </w:tcPr>
          <w:p w:rsidR="00173A42" w:rsidRPr="004B1F6A" w:rsidRDefault="00173A42" w:rsidP="004B1F6A">
            <w:pPr>
              <w:pStyle w:val="a3"/>
            </w:pPr>
          </w:p>
        </w:tc>
        <w:tc>
          <w:tcPr>
            <w:tcW w:w="2177" w:type="dxa"/>
          </w:tcPr>
          <w:p w:rsidR="00173A42" w:rsidRPr="004B1F6A" w:rsidRDefault="004B1F6A" w:rsidP="004B1F6A">
            <w:pPr>
              <w:pStyle w:val="a3"/>
            </w:pPr>
            <w:r w:rsidRPr="004B1F6A">
              <w:t>Что можно считать у животных улыбкой или смехом?</w:t>
            </w:r>
          </w:p>
        </w:tc>
        <w:tc>
          <w:tcPr>
            <w:tcW w:w="5350" w:type="dxa"/>
          </w:tcPr>
          <w:p w:rsidR="004B1F6A" w:rsidRDefault="004B1F6A" w:rsidP="004B1F6A">
            <w:pPr>
              <w:pStyle w:val="a3"/>
            </w:pPr>
            <w:r>
              <w:t>И люди, и животные улыбаются, когда хотят продемонстрировать друг другу дружелюбие. При этом улыбка — оскаленные зубы! С помощью разных методов установлено, что орангутанги, шимпанзе и гориллы точно и улыбаются, и смеются. Вероятно, улыбаются и смеются собаки. Что совсем уж неожиданно — почти наверняка смеются крысы. Когда это открыли, ученые долго не хотели этому верить. Но сейчас это общепризнанный факт. Смех животные чаще всего используют при шуточном нападении — например, при игре, когда партнеры щекочут друг друга или один щекочет другого. (Почти всегда в этой ситуации смеются и люди.) Человекообразные обезьяны от щекотки издают звуки, довольно похожие на человеческий смех. Крысы смеются слишком тоненько — издают ультразвуки частотой 50 кГц. И у человека, и у животных в одни и те же, достаточно древние, отделы мозга «впечатаны» основные эмоции. К ним можно отнести и удовольствие.</w:t>
            </w:r>
          </w:p>
          <w:p w:rsidR="00173A42" w:rsidRPr="004B1F6A" w:rsidRDefault="004B1F6A" w:rsidP="004B1F6A">
            <w:pPr>
              <w:pStyle w:val="a3"/>
            </w:pPr>
            <w:r>
              <w:t>http://science.compulenta.ru/658201/</w:t>
            </w:r>
          </w:p>
        </w:tc>
      </w:tr>
      <w:tr w:rsidR="00173A42" w:rsidRPr="004B1F6A" w:rsidTr="008D46B4">
        <w:tc>
          <w:tcPr>
            <w:tcW w:w="2044" w:type="dxa"/>
          </w:tcPr>
          <w:p w:rsidR="00173A42" w:rsidRPr="004B1F6A" w:rsidRDefault="00173A42" w:rsidP="004B1F6A">
            <w:pPr>
              <w:pStyle w:val="a3"/>
            </w:pPr>
          </w:p>
        </w:tc>
        <w:tc>
          <w:tcPr>
            <w:tcW w:w="2177" w:type="dxa"/>
          </w:tcPr>
          <w:p w:rsidR="00173A42" w:rsidRPr="004B1F6A" w:rsidRDefault="004B1F6A" w:rsidP="004B1F6A">
            <w:pPr>
              <w:pStyle w:val="a3"/>
            </w:pPr>
            <w:r w:rsidRPr="004B1F6A">
              <w:t>Какие бывают улыбки?</w:t>
            </w:r>
          </w:p>
        </w:tc>
        <w:tc>
          <w:tcPr>
            <w:tcW w:w="5350" w:type="dxa"/>
          </w:tcPr>
          <w:p w:rsidR="004B1F6A" w:rsidRDefault="004B1F6A" w:rsidP="004B1F6A">
            <w:pPr>
              <w:pStyle w:val="a3"/>
            </w:pPr>
            <w:r>
              <w:t>- Приветливая улыбка - та, что нас встречает.  Улыбка-приветствие, или улыбка вежливости, одновременно сближающая и сохраняющая дистанцию, способна сделать так, чтобы мы вдруг почувствовали себя в своей тарелке, даже если ничто не связывает нас с человеком, который нам улыбается.</w:t>
            </w:r>
          </w:p>
          <w:p w:rsidR="004B1F6A" w:rsidRDefault="004B1F6A" w:rsidP="004B1F6A">
            <w:pPr>
              <w:pStyle w:val="a3"/>
            </w:pPr>
            <w:r>
              <w:t xml:space="preserve"> - Смущенная улыбка - оправдывает нас</w:t>
            </w:r>
            <w:proofErr w:type="gramStart"/>
            <w:r>
              <w:t xml:space="preserve"> .</w:t>
            </w:r>
            <w:proofErr w:type="gramEnd"/>
            <w:r>
              <w:t>Смущенная улыбка может появиться на губах, когда мы совершили какую-то оплошность и нас охватило чувство стыда.</w:t>
            </w:r>
          </w:p>
          <w:p w:rsidR="004B1F6A" w:rsidRDefault="004B1F6A" w:rsidP="004B1F6A">
            <w:pPr>
              <w:pStyle w:val="a3"/>
            </w:pPr>
            <w:r>
              <w:t>- Отважная улыбка - придает нам уверенности в себе.  Заставляя себя улыбаться, мы тем самым запоминаем наши успехи, а не поражения.</w:t>
            </w:r>
          </w:p>
          <w:p w:rsidR="004B1F6A" w:rsidRDefault="004B1F6A" w:rsidP="004B1F6A">
            <w:pPr>
              <w:pStyle w:val="a3"/>
            </w:pPr>
            <w:r>
              <w:t xml:space="preserve"> - Защитная улыбка - нас охраняет. В ситуации неизвестности улыбка — наше первое оружие, способ себя защитить.</w:t>
            </w:r>
          </w:p>
          <w:p w:rsidR="004B1F6A" w:rsidRDefault="004B1F6A" w:rsidP="004B1F6A">
            <w:pPr>
              <w:pStyle w:val="a3"/>
            </w:pPr>
            <w:r>
              <w:t xml:space="preserve"> - Заговорщицкая улыбка - объединяет нас. Заговорщицкая улыбка говорит о том, что у людей есть общее прошлое, что они пережили нечто важное вместе.</w:t>
            </w:r>
          </w:p>
          <w:p w:rsidR="004B1F6A" w:rsidRDefault="004B1F6A" w:rsidP="004B1F6A">
            <w:pPr>
              <w:pStyle w:val="a3"/>
            </w:pPr>
            <w:r>
              <w:lastRenderedPageBreak/>
              <w:t xml:space="preserve"> - Обольстительная улыбка - та, что нас покоряет. Улыбка одновременно ободряет и успокаивает.</w:t>
            </w:r>
          </w:p>
          <w:p w:rsidR="00173A42" w:rsidRPr="004B1F6A" w:rsidRDefault="004B1F6A" w:rsidP="004B1F6A">
            <w:pPr>
              <w:pStyle w:val="a3"/>
            </w:pPr>
            <w:r>
              <w:t>http://psytop.com/content/view/381/</w:t>
            </w:r>
          </w:p>
        </w:tc>
      </w:tr>
      <w:tr w:rsidR="004B1F6A" w:rsidRPr="004B1F6A" w:rsidTr="008D46B4">
        <w:tc>
          <w:tcPr>
            <w:tcW w:w="2044" w:type="dxa"/>
          </w:tcPr>
          <w:p w:rsidR="004B1F6A" w:rsidRPr="004B1F6A" w:rsidRDefault="004B1F6A" w:rsidP="004B1F6A">
            <w:pPr>
              <w:pStyle w:val="a3"/>
            </w:pPr>
          </w:p>
        </w:tc>
        <w:tc>
          <w:tcPr>
            <w:tcW w:w="2177" w:type="dxa"/>
          </w:tcPr>
          <w:p w:rsidR="004B1F6A" w:rsidRPr="004B1F6A" w:rsidRDefault="004B1F6A" w:rsidP="004B1F6A">
            <w:pPr>
              <w:pStyle w:val="a3"/>
            </w:pPr>
            <w:r w:rsidRPr="004B1F6A">
              <w:tab/>
              <w:t xml:space="preserve"> Что говорит о нас улыбка, смех?</w:t>
            </w:r>
          </w:p>
        </w:tc>
        <w:tc>
          <w:tcPr>
            <w:tcW w:w="5350" w:type="dxa"/>
          </w:tcPr>
          <w:p w:rsidR="004B1F6A" w:rsidRDefault="004B1F6A" w:rsidP="004B1F6A">
            <w:pPr>
              <w:pStyle w:val="a3"/>
            </w:pPr>
            <w:r>
              <w:t>Определяем характер человека по его улыбке, смеху:</w:t>
            </w:r>
          </w:p>
          <w:p w:rsidR="004B1F6A" w:rsidRDefault="004B1F6A" w:rsidP="004B1F6A">
            <w:pPr>
              <w:pStyle w:val="a3"/>
            </w:pPr>
            <w:r>
              <w:t xml:space="preserve"> -При смехе вы обычно касаетесь мизинцем своих губ. Это значит, что у вас имеются свои представления о хорошем тоне, вам нравится быть в центре внимания.</w:t>
            </w:r>
          </w:p>
          <w:p w:rsidR="004B1F6A" w:rsidRDefault="004B1F6A" w:rsidP="004B1F6A">
            <w:pPr>
              <w:pStyle w:val="a3"/>
            </w:pPr>
            <w:r>
              <w:t>-Прикрываете при смехе рот рукой. Вы несколько робки и не слишком уверены в себе. Часто смущаетесь, предпочитаете оставаться в тени и, как говорят, "не раскрываться".</w:t>
            </w:r>
          </w:p>
          <w:p w:rsidR="004B1F6A" w:rsidRDefault="004B1F6A" w:rsidP="004B1F6A">
            <w:pPr>
              <w:pStyle w:val="a3"/>
            </w:pPr>
            <w:r>
              <w:t>-Часто при смехе запрокидываете голову. Вы, очевидно, доверчивы и легковерны. Иногда совершаете неожиданные поступки, согласуясь лишь со своими чувствами.</w:t>
            </w:r>
          </w:p>
          <w:p w:rsidR="004B1F6A" w:rsidRDefault="004B1F6A" w:rsidP="004B1F6A">
            <w:pPr>
              <w:pStyle w:val="a3"/>
            </w:pPr>
            <w:r>
              <w:t xml:space="preserve"> -Касаетесь при смехе рукой лица или головы. Скорее всего, вы мечтательница, фантазерка.</w:t>
            </w:r>
          </w:p>
          <w:p w:rsidR="004B1F6A" w:rsidRDefault="004B1F6A" w:rsidP="004B1F6A">
            <w:pPr>
              <w:pStyle w:val="a3"/>
            </w:pPr>
            <w:r>
              <w:t>-Морщите нос, когда смеетесь. Ваши чувства и взгляды быстро и часто меняются. Вы - человек эмоциональный и, видимо, капризный.</w:t>
            </w:r>
          </w:p>
          <w:p w:rsidR="004B1F6A" w:rsidRDefault="004B1F6A" w:rsidP="004B1F6A">
            <w:pPr>
              <w:pStyle w:val="a3"/>
            </w:pPr>
            <w:r>
              <w:t>-Смеетесь громко, с раскрытым ртом. Вы принадлежите к людям темпераментным, подвижным.</w:t>
            </w:r>
          </w:p>
          <w:p w:rsidR="004B1F6A" w:rsidRDefault="004B1F6A" w:rsidP="004B1F6A">
            <w:pPr>
              <w:pStyle w:val="a3"/>
            </w:pPr>
            <w:r>
              <w:t>-Наклоняете голову, прежде чем тихонько рассмеяться. Вы из людей добросердечных, совестливых. Никого никогда не огорчите, не расстроите.</w:t>
            </w:r>
          </w:p>
          <w:p w:rsidR="004B1F6A" w:rsidRDefault="004B1F6A" w:rsidP="004B1F6A">
            <w:pPr>
              <w:pStyle w:val="a3"/>
            </w:pPr>
            <w:r>
              <w:t>-Держитесь при смехе за подбородок. Какой бы ни был ваш возраст, поступаете часто без долгих раздумий.</w:t>
            </w:r>
          </w:p>
          <w:p w:rsidR="004B1F6A" w:rsidRDefault="004B1F6A" w:rsidP="004B1F6A">
            <w:pPr>
              <w:pStyle w:val="a3"/>
            </w:pPr>
            <w:r>
              <w:t>-Прищуриваете веки, когда смеетесь. Это свидетельствует об уравновешенности, вашей уверенности в себе, незаурядном уме.</w:t>
            </w:r>
          </w:p>
          <w:p w:rsidR="004B1F6A" w:rsidRPr="004B1F6A" w:rsidRDefault="004B1F6A" w:rsidP="004B1F6A">
            <w:pPr>
              <w:pStyle w:val="a3"/>
            </w:pPr>
            <w:r>
              <w:t>http://psihologi812.ru/smilling.htm</w:t>
            </w:r>
          </w:p>
        </w:tc>
      </w:tr>
    </w:tbl>
    <w:p w:rsidR="008D46B4" w:rsidRDefault="008D46B4" w:rsidP="008D46B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«Передай улыбку по кругу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</w:rPr>
        <w:t>.»</w:t>
      </w:r>
      <w:proofErr w:type="gramEnd"/>
    </w:p>
    <w:p w:rsidR="008D46B4" w:rsidRDefault="008D46B4" w:rsidP="008D46B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Цель:</w:t>
      </w:r>
      <w:r>
        <w:rPr>
          <w:rFonts w:ascii="Arial" w:hAnsi="Arial" w:cs="Arial"/>
          <w:color w:val="000000"/>
          <w:sz w:val="21"/>
          <w:szCs w:val="21"/>
        </w:rPr>
        <w:t> выполнение группового правила, обмен переживаниями.</w:t>
      </w:r>
    </w:p>
    <w:p w:rsidR="008D46B4" w:rsidRDefault="008D46B4" w:rsidP="008D46B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Ход игры</w:t>
      </w:r>
      <w:r>
        <w:rPr>
          <w:rFonts w:ascii="Arial" w:hAnsi="Arial" w:cs="Arial"/>
          <w:color w:val="000000"/>
          <w:sz w:val="21"/>
          <w:szCs w:val="21"/>
        </w:rPr>
        <w:t>: участникам группы предлагается взяться за руки, пожать их, улыбнуться соседу.</w:t>
      </w:r>
    </w:p>
    <w:p w:rsidR="008D46B4" w:rsidRDefault="008D46B4" w:rsidP="008D46B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«Улыбка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.»</w:t>
      </w:r>
      <w:proofErr w:type="gramEnd"/>
    </w:p>
    <w:p w:rsidR="008D46B4" w:rsidRDefault="008D46B4" w:rsidP="008D46B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Цель: снять напряжение мышц лица.</w:t>
      </w:r>
    </w:p>
    <w:p w:rsidR="008D46B4" w:rsidRDefault="008D46B4" w:rsidP="008D46B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Процедура проведения. Детям показывают картинку с улыбающимся солнышком. Ведущий: «Посмотрите, какое красивое солнышко, оно широко улыбается для вас. Давайте улыбнемся солнышку в ответ. Почувствуйте, как улыбка переходит в ваши ручки, доходит до ладошек. Улыбнитесь еще раз и попробуйте улыбнуться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пошире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>. Растягиваются ваши губки, напрягаются щечки. Дышите и улыбайтесь. Ваши ручки и ладошки наполняются улыбающейся силой солнышка».</w:t>
      </w:r>
    </w:p>
    <w:p w:rsidR="00173A42" w:rsidRPr="004B1F6A" w:rsidRDefault="00173A42" w:rsidP="004B1F6A">
      <w:pPr>
        <w:pStyle w:val="a3"/>
      </w:pPr>
      <w:bookmarkStart w:id="0" w:name="_GoBack"/>
      <w:bookmarkEnd w:id="0"/>
    </w:p>
    <w:sectPr w:rsidR="00173A42" w:rsidRPr="004B1F6A" w:rsidSect="00F30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7948"/>
    <w:rsid w:val="00017935"/>
    <w:rsid w:val="00026522"/>
    <w:rsid w:val="00045FF0"/>
    <w:rsid w:val="00052608"/>
    <w:rsid w:val="00056407"/>
    <w:rsid w:val="00065728"/>
    <w:rsid w:val="00073A90"/>
    <w:rsid w:val="0008366D"/>
    <w:rsid w:val="00087277"/>
    <w:rsid w:val="00097B4E"/>
    <w:rsid w:val="000A0838"/>
    <w:rsid w:val="000A1A36"/>
    <w:rsid w:val="000A25FF"/>
    <w:rsid w:val="000A747F"/>
    <w:rsid w:val="000B4C11"/>
    <w:rsid w:val="000D6315"/>
    <w:rsid w:val="000E3C51"/>
    <w:rsid w:val="000E42F6"/>
    <w:rsid w:val="000E4432"/>
    <w:rsid w:val="001210DD"/>
    <w:rsid w:val="00121FA0"/>
    <w:rsid w:val="00125A16"/>
    <w:rsid w:val="00163B4C"/>
    <w:rsid w:val="00173A42"/>
    <w:rsid w:val="00187DDE"/>
    <w:rsid w:val="001A241F"/>
    <w:rsid w:val="001B14D4"/>
    <w:rsid w:val="001D7596"/>
    <w:rsid w:val="001E5DC8"/>
    <w:rsid w:val="002061CC"/>
    <w:rsid w:val="00206B7D"/>
    <w:rsid w:val="0021338F"/>
    <w:rsid w:val="00226177"/>
    <w:rsid w:val="002425C0"/>
    <w:rsid w:val="00283851"/>
    <w:rsid w:val="002A135F"/>
    <w:rsid w:val="002A62B3"/>
    <w:rsid w:val="002B44DE"/>
    <w:rsid w:val="002B5F5F"/>
    <w:rsid w:val="002C54B2"/>
    <w:rsid w:val="002C62AB"/>
    <w:rsid w:val="002D4C2C"/>
    <w:rsid w:val="002E0E44"/>
    <w:rsid w:val="002F255F"/>
    <w:rsid w:val="003044DE"/>
    <w:rsid w:val="00311A5F"/>
    <w:rsid w:val="0034461F"/>
    <w:rsid w:val="00353E9F"/>
    <w:rsid w:val="00362E0E"/>
    <w:rsid w:val="00380202"/>
    <w:rsid w:val="003831A8"/>
    <w:rsid w:val="0038561D"/>
    <w:rsid w:val="003A288C"/>
    <w:rsid w:val="003D71D5"/>
    <w:rsid w:val="003E15FD"/>
    <w:rsid w:val="003E51DA"/>
    <w:rsid w:val="003F3943"/>
    <w:rsid w:val="00402C51"/>
    <w:rsid w:val="0041252E"/>
    <w:rsid w:val="00432DA0"/>
    <w:rsid w:val="004336F1"/>
    <w:rsid w:val="00464E18"/>
    <w:rsid w:val="004678E6"/>
    <w:rsid w:val="004A6FD2"/>
    <w:rsid w:val="004B1F6A"/>
    <w:rsid w:val="004B3426"/>
    <w:rsid w:val="004C4565"/>
    <w:rsid w:val="005368F8"/>
    <w:rsid w:val="00553BCA"/>
    <w:rsid w:val="005713FF"/>
    <w:rsid w:val="005A4DF0"/>
    <w:rsid w:val="005B0C23"/>
    <w:rsid w:val="005B2399"/>
    <w:rsid w:val="005E7960"/>
    <w:rsid w:val="005F7502"/>
    <w:rsid w:val="00601464"/>
    <w:rsid w:val="00603830"/>
    <w:rsid w:val="00612FA5"/>
    <w:rsid w:val="006607A8"/>
    <w:rsid w:val="00665A1A"/>
    <w:rsid w:val="0068448C"/>
    <w:rsid w:val="00693291"/>
    <w:rsid w:val="00695652"/>
    <w:rsid w:val="00696563"/>
    <w:rsid w:val="0069746F"/>
    <w:rsid w:val="006A6FED"/>
    <w:rsid w:val="006B7D52"/>
    <w:rsid w:val="006C0CC6"/>
    <w:rsid w:val="006C5282"/>
    <w:rsid w:val="006C56CD"/>
    <w:rsid w:val="006C6CA3"/>
    <w:rsid w:val="006D1590"/>
    <w:rsid w:val="006D611C"/>
    <w:rsid w:val="00703360"/>
    <w:rsid w:val="00706D2E"/>
    <w:rsid w:val="00723319"/>
    <w:rsid w:val="0072746F"/>
    <w:rsid w:val="007419F0"/>
    <w:rsid w:val="00765409"/>
    <w:rsid w:val="00765D36"/>
    <w:rsid w:val="0077577C"/>
    <w:rsid w:val="00780C4F"/>
    <w:rsid w:val="00797C10"/>
    <w:rsid w:val="007A2EC9"/>
    <w:rsid w:val="007A3495"/>
    <w:rsid w:val="007A3B59"/>
    <w:rsid w:val="007B1397"/>
    <w:rsid w:val="007C68E1"/>
    <w:rsid w:val="007D3490"/>
    <w:rsid w:val="007F2671"/>
    <w:rsid w:val="007F5A08"/>
    <w:rsid w:val="008019CD"/>
    <w:rsid w:val="00803C34"/>
    <w:rsid w:val="00812F11"/>
    <w:rsid w:val="0081312A"/>
    <w:rsid w:val="00835F6D"/>
    <w:rsid w:val="00836897"/>
    <w:rsid w:val="008428B4"/>
    <w:rsid w:val="00843F88"/>
    <w:rsid w:val="008661D8"/>
    <w:rsid w:val="00883A73"/>
    <w:rsid w:val="00897948"/>
    <w:rsid w:val="008A5358"/>
    <w:rsid w:val="008C00D8"/>
    <w:rsid w:val="008C30EE"/>
    <w:rsid w:val="008D46B4"/>
    <w:rsid w:val="008E2103"/>
    <w:rsid w:val="008F3EDB"/>
    <w:rsid w:val="008F7A74"/>
    <w:rsid w:val="0090100B"/>
    <w:rsid w:val="009136E1"/>
    <w:rsid w:val="00914F17"/>
    <w:rsid w:val="0091657A"/>
    <w:rsid w:val="009226BF"/>
    <w:rsid w:val="00955FD4"/>
    <w:rsid w:val="00972AD5"/>
    <w:rsid w:val="009859CD"/>
    <w:rsid w:val="009951D2"/>
    <w:rsid w:val="009B01B8"/>
    <w:rsid w:val="009B1CE9"/>
    <w:rsid w:val="009B2FBC"/>
    <w:rsid w:val="009C7966"/>
    <w:rsid w:val="009D48EA"/>
    <w:rsid w:val="009E49E6"/>
    <w:rsid w:val="009F24D9"/>
    <w:rsid w:val="009F3257"/>
    <w:rsid w:val="009F55DA"/>
    <w:rsid w:val="009F5AA6"/>
    <w:rsid w:val="00A00451"/>
    <w:rsid w:val="00A21934"/>
    <w:rsid w:val="00A273D0"/>
    <w:rsid w:val="00A30D64"/>
    <w:rsid w:val="00A40231"/>
    <w:rsid w:val="00A402CC"/>
    <w:rsid w:val="00A6167D"/>
    <w:rsid w:val="00A62ECC"/>
    <w:rsid w:val="00A9143B"/>
    <w:rsid w:val="00A92677"/>
    <w:rsid w:val="00A954A0"/>
    <w:rsid w:val="00AA52F9"/>
    <w:rsid w:val="00AB6CF3"/>
    <w:rsid w:val="00AD2196"/>
    <w:rsid w:val="00B01575"/>
    <w:rsid w:val="00B1289B"/>
    <w:rsid w:val="00B15A34"/>
    <w:rsid w:val="00B33BAC"/>
    <w:rsid w:val="00B43BE3"/>
    <w:rsid w:val="00B556A6"/>
    <w:rsid w:val="00B65153"/>
    <w:rsid w:val="00B66D44"/>
    <w:rsid w:val="00B7017D"/>
    <w:rsid w:val="00B71DAA"/>
    <w:rsid w:val="00BA1517"/>
    <w:rsid w:val="00BA25C7"/>
    <w:rsid w:val="00BB3287"/>
    <w:rsid w:val="00BB42F0"/>
    <w:rsid w:val="00BE0742"/>
    <w:rsid w:val="00BE0A4C"/>
    <w:rsid w:val="00C018F6"/>
    <w:rsid w:val="00C17F92"/>
    <w:rsid w:val="00C20206"/>
    <w:rsid w:val="00C24315"/>
    <w:rsid w:val="00C26273"/>
    <w:rsid w:val="00C507BD"/>
    <w:rsid w:val="00C5373D"/>
    <w:rsid w:val="00C53EA0"/>
    <w:rsid w:val="00C54693"/>
    <w:rsid w:val="00C63B7B"/>
    <w:rsid w:val="00C6559D"/>
    <w:rsid w:val="00C81AAC"/>
    <w:rsid w:val="00C9306E"/>
    <w:rsid w:val="00C94AA6"/>
    <w:rsid w:val="00CA1C54"/>
    <w:rsid w:val="00CA2BFA"/>
    <w:rsid w:val="00CD5AF2"/>
    <w:rsid w:val="00CE1777"/>
    <w:rsid w:val="00CE7347"/>
    <w:rsid w:val="00CE748B"/>
    <w:rsid w:val="00CF519A"/>
    <w:rsid w:val="00D004F7"/>
    <w:rsid w:val="00D01042"/>
    <w:rsid w:val="00D06CBA"/>
    <w:rsid w:val="00D1208E"/>
    <w:rsid w:val="00D22C64"/>
    <w:rsid w:val="00D244FF"/>
    <w:rsid w:val="00D73CF4"/>
    <w:rsid w:val="00D77236"/>
    <w:rsid w:val="00D83991"/>
    <w:rsid w:val="00D84B66"/>
    <w:rsid w:val="00DB3844"/>
    <w:rsid w:val="00DC01C1"/>
    <w:rsid w:val="00DD1213"/>
    <w:rsid w:val="00DF6A5C"/>
    <w:rsid w:val="00E05D3C"/>
    <w:rsid w:val="00E166CD"/>
    <w:rsid w:val="00E34EC1"/>
    <w:rsid w:val="00E419D3"/>
    <w:rsid w:val="00E6279D"/>
    <w:rsid w:val="00E76705"/>
    <w:rsid w:val="00E975B0"/>
    <w:rsid w:val="00EA15EB"/>
    <w:rsid w:val="00EA339D"/>
    <w:rsid w:val="00ED2E56"/>
    <w:rsid w:val="00ED4366"/>
    <w:rsid w:val="00ED51D0"/>
    <w:rsid w:val="00EE39ED"/>
    <w:rsid w:val="00EF7E4D"/>
    <w:rsid w:val="00F11D13"/>
    <w:rsid w:val="00F1477E"/>
    <w:rsid w:val="00F17466"/>
    <w:rsid w:val="00F1794B"/>
    <w:rsid w:val="00F20D61"/>
    <w:rsid w:val="00F30CD9"/>
    <w:rsid w:val="00F32F3D"/>
    <w:rsid w:val="00F46C7E"/>
    <w:rsid w:val="00F7254F"/>
    <w:rsid w:val="00F8789A"/>
    <w:rsid w:val="00FB7704"/>
    <w:rsid w:val="00FB7F84"/>
    <w:rsid w:val="00FD177B"/>
    <w:rsid w:val="00FE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48"/>
    <w:pPr>
      <w:spacing w:after="0" w:line="240" w:lineRule="auto"/>
    </w:pPr>
  </w:style>
  <w:style w:type="table" w:styleId="a4">
    <w:name w:val="Table Grid"/>
    <w:basedOn w:val="a1"/>
    <w:uiPriority w:val="59"/>
    <w:rsid w:val="00897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D4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5</cp:revision>
  <cp:lastPrinted>2016-12-09T20:25:00Z</cp:lastPrinted>
  <dcterms:created xsi:type="dcterms:W3CDTF">2013-02-28T19:56:00Z</dcterms:created>
  <dcterms:modified xsi:type="dcterms:W3CDTF">2019-03-27T14:20:00Z</dcterms:modified>
</cp:coreProperties>
</file>