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BBD" w:rsidRPr="0082504C" w:rsidRDefault="00874BBD" w:rsidP="00874BBD">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82504C">
        <w:rPr>
          <w:rFonts w:ascii="Times New Roman" w:eastAsia="Times New Roman" w:hAnsi="Times New Roman" w:cs="Times New Roman"/>
          <w:bCs/>
          <w:color w:val="000000"/>
          <w:sz w:val="28"/>
          <w:szCs w:val="28"/>
          <w:lang w:eastAsia="ru-RU"/>
        </w:rPr>
        <w:t>Муниципальное бюджетное учреждение дополнительного образования «Дом детского творчества «Первомайский»</w:t>
      </w: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Default="00874BBD" w:rsidP="00874BBD">
      <w:pPr>
        <w:pStyle w:val="a3"/>
        <w:shd w:val="clear" w:color="auto" w:fill="FFFFFF"/>
        <w:spacing w:before="0" w:beforeAutospacing="0" w:after="150" w:afterAutospacing="0"/>
        <w:rPr>
          <w:sz w:val="28"/>
          <w:szCs w:val="28"/>
        </w:rPr>
      </w:pPr>
    </w:p>
    <w:p w:rsidR="00874BBD"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Default="00874BBD" w:rsidP="00874BBD">
      <w:pPr>
        <w:shd w:val="clear" w:color="auto" w:fill="FFFFFF"/>
        <w:spacing w:after="0" w:line="294" w:lineRule="atLeast"/>
        <w:jc w:val="center"/>
        <w:rPr>
          <w:rFonts w:ascii="Times New Roman" w:eastAsia="Times New Roman" w:hAnsi="Times New Roman" w:cs="Times New Roman"/>
          <w:b/>
          <w:bCs/>
          <w:color w:val="000000"/>
          <w:sz w:val="36"/>
          <w:szCs w:val="36"/>
          <w:lang w:eastAsia="ru-RU"/>
        </w:rPr>
      </w:pPr>
      <w:r w:rsidRPr="00874BBD">
        <w:rPr>
          <w:rFonts w:ascii="Times New Roman" w:eastAsia="Times New Roman" w:hAnsi="Times New Roman" w:cs="Times New Roman"/>
          <w:b/>
          <w:bCs/>
          <w:color w:val="000000"/>
          <w:sz w:val="36"/>
          <w:szCs w:val="36"/>
          <w:lang w:eastAsia="ru-RU"/>
        </w:rPr>
        <w:t xml:space="preserve">«Концертная деятельность детского хореографического коллектива». </w:t>
      </w:r>
    </w:p>
    <w:p w:rsidR="00874BBD" w:rsidRPr="00874BBD" w:rsidRDefault="00874BBD" w:rsidP="00874BBD">
      <w:pPr>
        <w:shd w:val="clear" w:color="auto" w:fill="FFFFFF"/>
        <w:spacing w:after="0" w:line="294" w:lineRule="atLeast"/>
        <w:jc w:val="center"/>
        <w:rPr>
          <w:rFonts w:ascii="Times New Roman" w:eastAsia="Times New Roman" w:hAnsi="Times New Roman" w:cs="Times New Roman"/>
          <w:color w:val="000000"/>
          <w:sz w:val="36"/>
          <w:szCs w:val="36"/>
          <w:lang w:eastAsia="ru-RU"/>
        </w:rPr>
      </w:pPr>
    </w:p>
    <w:p w:rsidR="00874BBD" w:rsidRPr="00874BBD" w:rsidRDefault="00874BBD" w:rsidP="00874BBD">
      <w:pPr>
        <w:shd w:val="clear" w:color="auto" w:fill="FFFFFF"/>
        <w:spacing w:after="0" w:line="245" w:lineRule="atLeast"/>
        <w:jc w:val="center"/>
        <w:rPr>
          <w:rFonts w:ascii="Times New Roman" w:eastAsia="Times New Roman" w:hAnsi="Times New Roman" w:cs="Times New Roman"/>
          <w:color w:val="000000"/>
          <w:sz w:val="28"/>
          <w:szCs w:val="28"/>
          <w:lang w:eastAsia="ru-RU"/>
        </w:rPr>
      </w:pPr>
      <w:r w:rsidRPr="00874BBD">
        <w:rPr>
          <w:rFonts w:ascii="Times New Roman" w:eastAsia="Times New Roman" w:hAnsi="Times New Roman" w:cs="Times New Roman"/>
          <w:bCs/>
          <w:color w:val="000000"/>
          <w:sz w:val="28"/>
          <w:szCs w:val="28"/>
          <w:lang w:eastAsia="ru-RU"/>
        </w:rPr>
        <w:t>Методическая разработка</w:t>
      </w: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Default="00874BBD" w:rsidP="00874BBD">
      <w:pPr>
        <w:pStyle w:val="a3"/>
        <w:shd w:val="clear" w:color="auto" w:fill="FFFFFF"/>
        <w:tabs>
          <w:tab w:val="left" w:pos="4095"/>
        </w:tabs>
        <w:spacing w:before="0" w:beforeAutospacing="0" w:after="150" w:afterAutospacing="0"/>
        <w:jc w:val="right"/>
        <w:rPr>
          <w:sz w:val="28"/>
          <w:szCs w:val="28"/>
        </w:rPr>
      </w:pPr>
      <w:r w:rsidRPr="00884A88">
        <w:rPr>
          <w:sz w:val="28"/>
          <w:szCs w:val="28"/>
        </w:rPr>
        <w:tab/>
        <w:t xml:space="preserve">Выполнила: </w:t>
      </w:r>
      <w:r>
        <w:rPr>
          <w:sz w:val="28"/>
          <w:szCs w:val="28"/>
        </w:rPr>
        <w:t xml:space="preserve">концертмейстер </w:t>
      </w:r>
    </w:p>
    <w:p w:rsidR="00874BBD" w:rsidRDefault="00874BBD" w:rsidP="00874BBD">
      <w:pPr>
        <w:pStyle w:val="a3"/>
        <w:shd w:val="clear" w:color="auto" w:fill="FFFFFF"/>
        <w:tabs>
          <w:tab w:val="left" w:pos="4095"/>
        </w:tabs>
        <w:spacing w:before="0" w:beforeAutospacing="0" w:after="150" w:afterAutospacing="0"/>
        <w:jc w:val="right"/>
        <w:rPr>
          <w:sz w:val="28"/>
          <w:szCs w:val="28"/>
        </w:rPr>
      </w:pPr>
      <w:r>
        <w:rPr>
          <w:sz w:val="28"/>
          <w:szCs w:val="28"/>
        </w:rPr>
        <w:t>высшей квалификационной категории</w:t>
      </w:r>
    </w:p>
    <w:p w:rsidR="00874BBD" w:rsidRPr="00884A88" w:rsidRDefault="00874BBD" w:rsidP="00874BBD">
      <w:pPr>
        <w:pStyle w:val="a3"/>
        <w:shd w:val="clear" w:color="auto" w:fill="FFFFFF"/>
        <w:tabs>
          <w:tab w:val="left" w:pos="4095"/>
        </w:tabs>
        <w:spacing w:before="0" w:beforeAutospacing="0" w:after="150" w:afterAutospacing="0"/>
        <w:jc w:val="right"/>
        <w:rPr>
          <w:sz w:val="28"/>
          <w:szCs w:val="28"/>
        </w:rPr>
      </w:pPr>
      <w:proofErr w:type="spellStart"/>
      <w:r>
        <w:rPr>
          <w:sz w:val="28"/>
          <w:szCs w:val="28"/>
        </w:rPr>
        <w:t>Разманова</w:t>
      </w:r>
      <w:proofErr w:type="spellEnd"/>
      <w:r>
        <w:rPr>
          <w:sz w:val="28"/>
          <w:szCs w:val="28"/>
        </w:rPr>
        <w:t xml:space="preserve"> Н.П.</w:t>
      </w:r>
    </w:p>
    <w:p w:rsidR="00874BBD" w:rsidRPr="00884A88" w:rsidRDefault="00874BBD" w:rsidP="00874BBD">
      <w:pPr>
        <w:pStyle w:val="a3"/>
        <w:shd w:val="clear" w:color="auto" w:fill="FFFFFF"/>
        <w:spacing w:before="0" w:beforeAutospacing="0" w:after="150" w:afterAutospacing="0"/>
        <w:jc w:val="right"/>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rPr>
          <w:sz w:val="28"/>
          <w:szCs w:val="28"/>
        </w:rPr>
      </w:pPr>
    </w:p>
    <w:p w:rsidR="00874BBD" w:rsidRPr="00884A88" w:rsidRDefault="00874BBD" w:rsidP="00874BBD">
      <w:pPr>
        <w:pStyle w:val="a3"/>
        <w:shd w:val="clear" w:color="auto" w:fill="FFFFFF"/>
        <w:spacing w:before="0" w:beforeAutospacing="0" w:after="150" w:afterAutospacing="0"/>
        <w:jc w:val="center"/>
        <w:rPr>
          <w:sz w:val="28"/>
          <w:szCs w:val="28"/>
        </w:rPr>
      </w:pPr>
    </w:p>
    <w:p w:rsidR="00874BBD" w:rsidRPr="006A3373" w:rsidRDefault="00874BBD" w:rsidP="00874BBD">
      <w:pPr>
        <w:pStyle w:val="a3"/>
        <w:shd w:val="clear" w:color="auto" w:fill="FFFFFF"/>
        <w:spacing w:before="0" w:beforeAutospacing="0" w:after="150" w:afterAutospacing="0"/>
        <w:jc w:val="center"/>
        <w:rPr>
          <w:sz w:val="28"/>
          <w:szCs w:val="28"/>
        </w:rPr>
      </w:pPr>
    </w:p>
    <w:p w:rsidR="00874BBD" w:rsidRPr="006A3373" w:rsidRDefault="00874BBD" w:rsidP="00874BBD">
      <w:pPr>
        <w:pStyle w:val="a3"/>
        <w:shd w:val="clear" w:color="auto" w:fill="FFFFFF"/>
        <w:tabs>
          <w:tab w:val="left" w:pos="3960"/>
        </w:tabs>
        <w:spacing w:before="0" w:beforeAutospacing="0" w:after="150" w:afterAutospacing="0"/>
        <w:jc w:val="center"/>
        <w:rPr>
          <w:sz w:val="28"/>
          <w:szCs w:val="28"/>
        </w:rPr>
      </w:pPr>
      <w:r>
        <w:rPr>
          <w:sz w:val="28"/>
          <w:szCs w:val="28"/>
        </w:rPr>
        <w:t>Новосибир</w:t>
      </w:r>
      <w:r w:rsidRPr="006A3373">
        <w:rPr>
          <w:sz w:val="28"/>
          <w:szCs w:val="28"/>
        </w:rPr>
        <w:t>ск</w:t>
      </w:r>
    </w:p>
    <w:p w:rsidR="00874BBD" w:rsidRPr="00874BBD" w:rsidRDefault="00874BBD" w:rsidP="00874BBD">
      <w:pPr>
        <w:pStyle w:val="a3"/>
        <w:shd w:val="clear" w:color="auto" w:fill="FFFFFF"/>
        <w:tabs>
          <w:tab w:val="left" w:pos="3960"/>
        </w:tabs>
        <w:spacing w:before="0" w:beforeAutospacing="0" w:after="150" w:afterAutospacing="0"/>
        <w:jc w:val="center"/>
        <w:rPr>
          <w:sz w:val="28"/>
          <w:szCs w:val="28"/>
        </w:rPr>
      </w:pPr>
      <w:r w:rsidRPr="006A3373">
        <w:rPr>
          <w:sz w:val="28"/>
          <w:szCs w:val="28"/>
        </w:rPr>
        <w:t>2019</w:t>
      </w:r>
    </w:p>
    <w:p w:rsidR="00874BBD" w:rsidRPr="00874BBD" w:rsidRDefault="00874BBD" w:rsidP="00874BBD">
      <w:pPr>
        <w:shd w:val="clear" w:color="auto" w:fill="FFFFFF"/>
        <w:spacing w:after="0" w:line="245" w:lineRule="atLeast"/>
        <w:jc w:val="both"/>
        <w:rPr>
          <w:rFonts w:ascii="Times New Roman" w:eastAsia="Times New Roman" w:hAnsi="Times New Roman" w:cs="Times New Roman"/>
          <w:color w:val="000000"/>
          <w:sz w:val="28"/>
          <w:szCs w:val="28"/>
          <w:lang w:eastAsia="ru-RU"/>
        </w:rPr>
      </w:pPr>
    </w:p>
    <w:p w:rsidR="00874BBD" w:rsidRPr="00874BBD" w:rsidRDefault="00874BBD" w:rsidP="00874BBD">
      <w:pPr>
        <w:shd w:val="clear" w:color="auto" w:fill="FFFFFF"/>
        <w:spacing w:after="0" w:line="245"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45"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45"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Оглавление</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 xml:space="preserve">Введение ………………………………………………………... </w:t>
      </w:r>
      <w:r w:rsidR="00FB0FC8">
        <w:rPr>
          <w:rFonts w:ascii="Times New Roman" w:eastAsia="Times New Roman" w:hAnsi="Times New Roman" w:cs="Times New Roman"/>
          <w:color w:val="000000"/>
          <w:sz w:val="28"/>
          <w:szCs w:val="28"/>
          <w:lang w:eastAsia="ru-RU"/>
        </w:rPr>
        <w:t>…………</w:t>
      </w:r>
      <w:r w:rsidRPr="00F53F65">
        <w:rPr>
          <w:rFonts w:ascii="Times New Roman" w:eastAsia="Times New Roman" w:hAnsi="Times New Roman" w:cs="Times New Roman"/>
          <w:color w:val="000000"/>
          <w:sz w:val="28"/>
          <w:szCs w:val="28"/>
          <w:lang w:eastAsia="ru-RU"/>
        </w:rPr>
        <w:t>3</w:t>
      </w:r>
    </w:p>
    <w:p w:rsidR="00874BBD" w:rsidRPr="00F53F65"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Подготовка и результат</w:t>
      </w:r>
      <w:r w:rsidR="00874BBD" w:rsidRPr="00F53F65">
        <w:rPr>
          <w:rFonts w:ascii="Times New Roman" w:eastAsia="Times New Roman" w:hAnsi="Times New Roman" w:cs="Times New Roman"/>
          <w:color w:val="000000"/>
          <w:sz w:val="28"/>
          <w:szCs w:val="28"/>
          <w:lang w:eastAsia="ru-RU"/>
        </w:rPr>
        <w:t xml:space="preserve"> конц</w:t>
      </w:r>
      <w:r w:rsidR="00FB0FC8">
        <w:rPr>
          <w:rFonts w:ascii="Times New Roman" w:eastAsia="Times New Roman" w:hAnsi="Times New Roman" w:cs="Times New Roman"/>
          <w:color w:val="000000"/>
          <w:sz w:val="28"/>
          <w:szCs w:val="28"/>
          <w:lang w:eastAsia="ru-RU"/>
        </w:rPr>
        <w:t>ертной деятельности……………………... 3</w:t>
      </w:r>
    </w:p>
    <w:p w:rsidR="00874BBD" w:rsidRPr="00F53F65" w:rsidRDefault="00A34592" w:rsidP="00A34592">
      <w:pPr>
        <w:shd w:val="clear" w:color="auto" w:fill="FFFFFF"/>
        <w:spacing w:after="0" w:line="294"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Формы </w:t>
      </w:r>
      <w:r w:rsidR="00874BBD" w:rsidRPr="00F53F65">
        <w:rPr>
          <w:rFonts w:ascii="Times New Roman" w:eastAsia="Times New Roman" w:hAnsi="Times New Roman" w:cs="Times New Roman"/>
          <w:color w:val="000000"/>
          <w:sz w:val="28"/>
          <w:szCs w:val="28"/>
          <w:lang w:eastAsia="ru-RU"/>
        </w:rPr>
        <w:t>концертно-исполнительской деятельности в детском хореографическом коллективе…………………………………</w:t>
      </w:r>
      <w:r w:rsidR="00FB0FC8">
        <w:rPr>
          <w:rFonts w:ascii="Times New Roman" w:eastAsia="Times New Roman" w:hAnsi="Times New Roman" w:cs="Times New Roman"/>
          <w:color w:val="000000"/>
          <w:sz w:val="28"/>
          <w:szCs w:val="28"/>
          <w:lang w:eastAsia="ru-RU"/>
        </w:rPr>
        <w:t>………… 4</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Заключение………………………………………………………</w:t>
      </w:r>
      <w:r w:rsidR="00FB0FC8">
        <w:rPr>
          <w:rFonts w:ascii="Times New Roman" w:eastAsia="Times New Roman" w:hAnsi="Times New Roman" w:cs="Times New Roman"/>
          <w:color w:val="000000"/>
          <w:sz w:val="28"/>
          <w:szCs w:val="28"/>
          <w:lang w:eastAsia="ru-RU"/>
        </w:rPr>
        <w:t>……….... 6</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 xml:space="preserve">Список литературы……………………………………………... </w:t>
      </w:r>
      <w:r w:rsidR="00FB0FC8">
        <w:rPr>
          <w:rFonts w:ascii="Times New Roman" w:eastAsia="Times New Roman" w:hAnsi="Times New Roman" w:cs="Times New Roman"/>
          <w:color w:val="000000"/>
          <w:sz w:val="28"/>
          <w:szCs w:val="28"/>
          <w:lang w:eastAsia="ru-RU"/>
        </w:rPr>
        <w:t>…………8</w:t>
      </w:r>
      <w:bookmarkStart w:id="0" w:name="_GoBack"/>
      <w:bookmarkEnd w:id="0"/>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874BBD" w:rsidRDefault="007D2293" w:rsidP="007D2293">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Введение</w:t>
      </w:r>
    </w:p>
    <w:p w:rsidR="00874BBD" w:rsidRPr="00874BBD" w:rsidRDefault="00874BBD" w:rsidP="00874BBD">
      <w:pPr>
        <w:shd w:val="clear" w:color="auto" w:fill="FFFFFF"/>
        <w:spacing w:after="0" w:line="294" w:lineRule="atLeast"/>
        <w:jc w:val="both"/>
        <w:rPr>
          <w:rFonts w:ascii="Times New Roman" w:eastAsia="Times New Roman" w:hAnsi="Times New Roman" w:cs="Times New Roman"/>
          <w:b/>
          <w:bCs/>
          <w:color w:val="000000"/>
          <w:sz w:val="28"/>
          <w:szCs w:val="28"/>
          <w:lang w:eastAsia="ru-RU"/>
        </w:rPr>
      </w:pPr>
    </w:p>
    <w:p w:rsidR="00874BBD" w:rsidRPr="00874BBD"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874BBD">
        <w:rPr>
          <w:rFonts w:ascii="Times New Roman" w:eastAsia="Times New Roman" w:hAnsi="Times New Roman" w:cs="Times New Roman"/>
          <w:bCs/>
          <w:color w:val="000000"/>
          <w:sz w:val="28"/>
          <w:szCs w:val="28"/>
          <w:lang w:eastAsia="ru-RU"/>
        </w:rPr>
        <w:t xml:space="preserve"> Концертное выступление – итог и кульминационный момент всей предшествующей работы танцевального коллектива. Особенно если это детский коллектив, в котором царит особая атмосфера для творчества.</w:t>
      </w:r>
      <w:r w:rsidR="007D2293">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Дети любят искусство танца, проявляют настойчивость и усердие в приобретении знаний и умений. </w:t>
      </w:r>
      <w:r w:rsidRPr="00874BBD">
        <w:rPr>
          <w:rFonts w:ascii="Times New Roman" w:eastAsia="Times New Roman" w:hAnsi="Times New Roman" w:cs="Times New Roman"/>
          <w:color w:val="000000"/>
          <w:sz w:val="28"/>
          <w:szCs w:val="28"/>
          <w:lang w:eastAsia="ru-RU"/>
        </w:rPr>
        <w:t>Н</w:t>
      </w:r>
      <w:r w:rsidRPr="00F53F65">
        <w:rPr>
          <w:rFonts w:ascii="Times New Roman" w:eastAsia="Times New Roman" w:hAnsi="Times New Roman" w:cs="Times New Roman"/>
          <w:color w:val="000000"/>
          <w:sz w:val="28"/>
          <w:szCs w:val="28"/>
          <w:lang w:eastAsia="ru-RU"/>
        </w:rPr>
        <w:t>еотъемлемой частью творческой жизни детского хореографического коллектива является сценическая практика, которая включает в себя различные виды концертной деятельности, то есть постоянное или периодическое участие в различных мероприятиях, проектах, фестивалях и конкурсах.</w:t>
      </w:r>
      <w:r w:rsidRPr="00874BBD">
        <w:rPr>
          <w:rFonts w:ascii="Times New Roman" w:eastAsia="Times New Roman" w:hAnsi="Times New Roman" w:cs="Times New Roman"/>
          <w:color w:val="000000"/>
          <w:sz w:val="28"/>
          <w:szCs w:val="28"/>
          <w:lang w:eastAsia="ru-RU"/>
        </w:rPr>
        <w:t xml:space="preserve"> </w:t>
      </w:r>
    </w:p>
    <w:p w:rsidR="00874BBD" w:rsidRPr="00874BBD"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b/>
          <w:bCs/>
          <w:color w:val="000000"/>
          <w:sz w:val="28"/>
          <w:szCs w:val="28"/>
          <w:lang w:eastAsia="ru-RU"/>
        </w:rPr>
        <w:t>Концерт</w:t>
      </w:r>
      <w:r w:rsidRPr="00F53F65">
        <w:rPr>
          <w:rFonts w:ascii="Times New Roman" w:eastAsia="Times New Roman" w:hAnsi="Times New Roman" w:cs="Times New Roman"/>
          <w:color w:val="000000"/>
          <w:sz w:val="28"/>
          <w:szCs w:val="28"/>
          <w:lang w:eastAsia="ru-RU"/>
        </w:rPr>
        <w:t xml:space="preserve"> (от латинского </w:t>
      </w:r>
      <w:proofErr w:type="spellStart"/>
      <w:r w:rsidRPr="00F53F65">
        <w:rPr>
          <w:rFonts w:ascii="Times New Roman" w:eastAsia="Times New Roman" w:hAnsi="Times New Roman" w:cs="Times New Roman"/>
          <w:color w:val="000000"/>
          <w:sz w:val="28"/>
          <w:szCs w:val="28"/>
          <w:lang w:eastAsia="ru-RU"/>
        </w:rPr>
        <w:t>соnсеrt</w:t>
      </w:r>
      <w:proofErr w:type="spellEnd"/>
      <w:r w:rsidRPr="00F53F65">
        <w:rPr>
          <w:rFonts w:ascii="Times New Roman" w:eastAsia="Times New Roman" w:hAnsi="Times New Roman" w:cs="Times New Roman"/>
          <w:color w:val="000000"/>
          <w:sz w:val="28"/>
          <w:szCs w:val="28"/>
          <w:lang w:eastAsia="ru-RU"/>
        </w:rPr>
        <w:t>-состязаюсь) - публичное исполнение номеров различных жанров по определённой, заранее составленной программе. </w:t>
      </w:r>
    </w:p>
    <w:p w:rsidR="00874BBD" w:rsidRPr="00874BBD"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b/>
          <w:bCs/>
          <w:color w:val="000000"/>
          <w:sz w:val="28"/>
          <w:szCs w:val="28"/>
          <w:lang w:eastAsia="ru-RU"/>
        </w:rPr>
        <w:t>Фестиваль</w:t>
      </w:r>
      <w:r w:rsidRPr="00F53F65">
        <w:rPr>
          <w:rFonts w:ascii="Times New Roman" w:eastAsia="Times New Roman" w:hAnsi="Times New Roman" w:cs="Times New Roman"/>
          <w:color w:val="000000"/>
          <w:sz w:val="28"/>
          <w:szCs w:val="28"/>
          <w:lang w:eastAsia="ru-RU"/>
        </w:rPr>
        <w:t> (с французского </w:t>
      </w:r>
      <w:proofErr w:type="spellStart"/>
      <w:r w:rsidRPr="00F53F65">
        <w:rPr>
          <w:rFonts w:ascii="Times New Roman" w:eastAsia="Times New Roman" w:hAnsi="Times New Roman" w:cs="Times New Roman"/>
          <w:color w:val="000000"/>
          <w:sz w:val="28"/>
          <w:szCs w:val="28"/>
          <w:lang w:eastAsia="ru-RU"/>
        </w:rPr>
        <w:t>festival</w:t>
      </w:r>
      <w:proofErr w:type="spellEnd"/>
      <w:r w:rsidRPr="00F53F65">
        <w:rPr>
          <w:rFonts w:ascii="Times New Roman" w:eastAsia="Times New Roman" w:hAnsi="Times New Roman" w:cs="Times New Roman"/>
          <w:color w:val="000000"/>
          <w:sz w:val="28"/>
          <w:szCs w:val="28"/>
          <w:lang w:eastAsia="ru-RU"/>
        </w:rPr>
        <w:t>, от латинского </w:t>
      </w:r>
      <w:proofErr w:type="spellStart"/>
      <w:r w:rsidRPr="00F53F65">
        <w:rPr>
          <w:rFonts w:ascii="Times New Roman" w:eastAsia="Times New Roman" w:hAnsi="Times New Roman" w:cs="Times New Roman"/>
          <w:color w:val="000000"/>
          <w:sz w:val="28"/>
          <w:szCs w:val="28"/>
          <w:lang w:eastAsia="ru-RU"/>
        </w:rPr>
        <w:t>festivus</w:t>
      </w:r>
      <w:proofErr w:type="spellEnd"/>
      <w:r w:rsidRPr="00F53F65">
        <w:rPr>
          <w:rFonts w:ascii="Times New Roman" w:eastAsia="Times New Roman" w:hAnsi="Times New Roman" w:cs="Times New Roman"/>
          <w:color w:val="000000"/>
          <w:sz w:val="28"/>
          <w:szCs w:val="28"/>
          <w:lang w:eastAsia="ru-RU"/>
        </w:rPr>
        <w:t>-</w:t>
      </w:r>
      <w:proofErr w:type="gramStart"/>
      <w:r w:rsidRPr="00F53F65">
        <w:rPr>
          <w:rFonts w:ascii="Times New Roman" w:eastAsia="Times New Roman" w:hAnsi="Times New Roman" w:cs="Times New Roman"/>
          <w:color w:val="000000"/>
          <w:sz w:val="28"/>
          <w:szCs w:val="28"/>
          <w:lang w:eastAsia="ru-RU"/>
        </w:rPr>
        <w:t>праздничный)-</w:t>
      </w:r>
      <w:proofErr w:type="gramEnd"/>
      <w:r w:rsidRPr="00F53F65">
        <w:rPr>
          <w:rFonts w:ascii="Times New Roman" w:eastAsia="Times New Roman" w:hAnsi="Times New Roman" w:cs="Times New Roman"/>
          <w:color w:val="000000"/>
          <w:sz w:val="28"/>
          <w:szCs w:val="28"/>
          <w:lang w:eastAsia="ru-RU"/>
        </w:rPr>
        <w:t xml:space="preserve"> массовое празднество, показ (смотр) достижений музыкального, театрального, эстрадного искусства. </w:t>
      </w:r>
    </w:p>
    <w:p w:rsidR="00874BBD" w:rsidRPr="00F53F65"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b/>
          <w:bCs/>
          <w:color w:val="000000"/>
          <w:sz w:val="28"/>
          <w:szCs w:val="28"/>
          <w:lang w:eastAsia="ru-RU"/>
        </w:rPr>
        <w:t>Конкурс</w:t>
      </w:r>
      <w:r w:rsidRPr="00F53F65">
        <w:rPr>
          <w:rFonts w:ascii="Times New Roman" w:eastAsia="Times New Roman" w:hAnsi="Times New Roman" w:cs="Times New Roman"/>
          <w:color w:val="000000"/>
          <w:sz w:val="28"/>
          <w:szCs w:val="28"/>
          <w:lang w:eastAsia="ru-RU"/>
        </w:rPr>
        <w:t> (от латинского </w:t>
      </w:r>
      <w:proofErr w:type="spellStart"/>
      <w:r w:rsidRPr="00F53F65">
        <w:rPr>
          <w:rFonts w:ascii="Times New Roman" w:eastAsia="Times New Roman" w:hAnsi="Times New Roman" w:cs="Times New Roman"/>
          <w:color w:val="000000"/>
          <w:sz w:val="28"/>
          <w:szCs w:val="28"/>
          <w:lang w:eastAsia="ru-RU"/>
        </w:rPr>
        <w:t>concursus</w:t>
      </w:r>
      <w:proofErr w:type="spellEnd"/>
      <w:r w:rsidRPr="00F53F65">
        <w:rPr>
          <w:rFonts w:ascii="Times New Roman" w:eastAsia="Times New Roman" w:hAnsi="Times New Roman" w:cs="Times New Roman"/>
          <w:color w:val="000000"/>
          <w:sz w:val="28"/>
          <w:szCs w:val="28"/>
          <w:lang w:eastAsia="ru-RU"/>
        </w:rPr>
        <w:t> – стечение – столкновение) – соревнование для выявления наилучших из числа участников.</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7D2293" w:rsidP="007D2293">
      <w:pPr>
        <w:shd w:val="clear" w:color="auto" w:fill="FFFFFF"/>
        <w:spacing w:after="0" w:line="294"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Подготовка и результат концертной деятельности</w:t>
      </w:r>
    </w:p>
    <w:p w:rsidR="00874BBD" w:rsidRP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7D2293"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874BBD">
        <w:rPr>
          <w:rFonts w:ascii="Times New Roman" w:eastAsia="Times New Roman" w:hAnsi="Times New Roman" w:cs="Times New Roman"/>
          <w:color w:val="000000"/>
          <w:sz w:val="28"/>
          <w:szCs w:val="28"/>
          <w:lang w:eastAsia="ru-RU"/>
        </w:rPr>
        <w:t>Р</w:t>
      </w:r>
      <w:r w:rsidRPr="00F53F65">
        <w:rPr>
          <w:rFonts w:ascii="Times New Roman" w:eastAsia="Times New Roman" w:hAnsi="Times New Roman" w:cs="Times New Roman"/>
          <w:color w:val="000000"/>
          <w:sz w:val="28"/>
          <w:szCs w:val="28"/>
          <w:lang w:eastAsia="ru-RU"/>
        </w:rPr>
        <w:t xml:space="preserve">абота в </w:t>
      </w:r>
      <w:r w:rsidRPr="00874BBD">
        <w:rPr>
          <w:rFonts w:ascii="Times New Roman" w:eastAsia="Times New Roman" w:hAnsi="Times New Roman" w:cs="Times New Roman"/>
          <w:color w:val="000000"/>
          <w:sz w:val="28"/>
          <w:szCs w:val="28"/>
          <w:lang w:eastAsia="ru-RU"/>
        </w:rPr>
        <w:t>хореографическом классе</w:t>
      </w:r>
      <w:r w:rsidRPr="00F53F65">
        <w:rPr>
          <w:rFonts w:ascii="Times New Roman" w:eastAsia="Times New Roman" w:hAnsi="Times New Roman" w:cs="Times New Roman"/>
          <w:color w:val="000000"/>
          <w:sz w:val="28"/>
          <w:szCs w:val="28"/>
          <w:lang w:eastAsia="ru-RU"/>
        </w:rPr>
        <w:t xml:space="preserve"> должна иметь конечный резуль</w:t>
      </w:r>
      <w:r w:rsidRPr="00874BBD">
        <w:rPr>
          <w:rFonts w:ascii="Times New Roman" w:eastAsia="Times New Roman" w:hAnsi="Times New Roman" w:cs="Times New Roman"/>
          <w:color w:val="000000"/>
          <w:sz w:val="28"/>
          <w:szCs w:val="28"/>
          <w:lang w:eastAsia="ru-RU"/>
        </w:rPr>
        <w:t>тат</w:t>
      </w:r>
      <w:r w:rsidRPr="00F53F65">
        <w:rPr>
          <w:rFonts w:ascii="Times New Roman" w:eastAsia="Times New Roman" w:hAnsi="Times New Roman" w:cs="Times New Roman"/>
          <w:color w:val="000000"/>
          <w:sz w:val="28"/>
          <w:szCs w:val="28"/>
          <w:lang w:eastAsia="ru-RU"/>
        </w:rPr>
        <w:t>.</w:t>
      </w:r>
      <w:r w:rsidRPr="00874BBD">
        <w:rPr>
          <w:rFonts w:ascii="Times New Roman" w:eastAsia="Times New Roman" w:hAnsi="Times New Roman" w:cs="Times New Roman"/>
          <w:color w:val="000000"/>
          <w:sz w:val="28"/>
          <w:szCs w:val="28"/>
          <w:lang w:eastAsia="ru-RU"/>
        </w:rPr>
        <w:t xml:space="preserve"> Результатом является выход коллектива на сцену – в особое, отличное от рабочего, состояние.</w:t>
      </w:r>
      <w:r w:rsidRPr="00F53F65">
        <w:rPr>
          <w:rFonts w:ascii="Times New Roman" w:eastAsia="Times New Roman" w:hAnsi="Times New Roman" w:cs="Times New Roman"/>
          <w:color w:val="000000"/>
          <w:sz w:val="28"/>
          <w:szCs w:val="28"/>
          <w:lang w:eastAsia="ru-RU"/>
        </w:rPr>
        <w:t xml:space="preserve"> </w:t>
      </w:r>
    </w:p>
    <w:p w:rsidR="007D2293"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Для сценических выступлений ставятся специальные танцевальные номера на о</w:t>
      </w:r>
      <w:r w:rsidRPr="00874BBD">
        <w:rPr>
          <w:rFonts w:ascii="Times New Roman" w:eastAsia="Times New Roman" w:hAnsi="Times New Roman" w:cs="Times New Roman"/>
          <w:color w:val="000000"/>
          <w:sz w:val="28"/>
          <w:szCs w:val="28"/>
          <w:lang w:eastAsia="ru-RU"/>
        </w:rPr>
        <w:t>пределённую тематику. Учитывается возраст детей и их багаж знаний и умений.</w:t>
      </w:r>
      <w:r w:rsidRPr="00F53F65">
        <w:rPr>
          <w:rFonts w:ascii="Times New Roman" w:eastAsia="Times New Roman" w:hAnsi="Times New Roman" w:cs="Times New Roman"/>
          <w:color w:val="000000"/>
          <w:sz w:val="28"/>
          <w:szCs w:val="28"/>
          <w:lang w:eastAsia="ru-RU"/>
        </w:rPr>
        <w:t xml:space="preserve"> После подготовительного постановочно-репетиционного этапа </w:t>
      </w:r>
      <w:r w:rsidRPr="00874BBD">
        <w:rPr>
          <w:rFonts w:ascii="Times New Roman" w:eastAsia="Times New Roman" w:hAnsi="Times New Roman" w:cs="Times New Roman"/>
          <w:color w:val="000000"/>
          <w:sz w:val="28"/>
          <w:szCs w:val="28"/>
          <w:lang w:eastAsia="ru-RU"/>
        </w:rPr>
        <w:t>танцевальный коллектив готови</w:t>
      </w:r>
      <w:r w:rsidRPr="00F53F65">
        <w:rPr>
          <w:rFonts w:ascii="Times New Roman" w:eastAsia="Times New Roman" w:hAnsi="Times New Roman" w:cs="Times New Roman"/>
          <w:color w:val="000000"/>
          <w:sz w:val="28"/>
          <w:szCs w:val="28"/>
          <w:lang w:eastAsia="ru-RU"/>
        </w:rPr>
        <w:t xml:space="preserve">т с преподавателем хореографический номер. </w:t>
      </w:r>
      <w:r w:rsidRPr="00874BBD">
        <w:rPr>
          <w:rFonts w:ascii="Times New Roman" w:eastAsia="Times New Roman" w:hAnsi="Times New Roman" w:cs="Times New Roman"/>
          <w:color w:val="000000"/>
          <w:sz w:val="28"/>
          <w:szCs w:val="28"/>
          <w:lang w:eastAsia="ru-RU"/>
        </w:rPr>
        <w:t xml:space="preserve">Этот этап обучения достаточно сложен и утомителен, но часто проходит эмоционально легко и с удовольствием. Этому способствует стремление каждого учащегося к выступлению на концерте, который чаще всего становится праздником для всех участников танцевального коллектива. </w:t>
      </w:r>
      <w:r w:rsidRPr="00F53F65">
        <w:rPr>
          <w:rFonts w:ascii="Times New Roman" w:eastAsia="Times New Roman" w:hAnsi="Times New Roman" w:cs="Times New Roman"/>
          <w:color w:val="000000"/>
          <w:sz w:val="28"/>
          <w:szCs w:val="28"/>
          <w:lang w:eastAsia="ru-RU"/>
        </w:rPr>
        <w:t>У детей формируется отчётливое представление о прямой связи учебного и репетиционного процесса с выходом на сцену, появляе</w:t>
      </w:r>
      <w:r w:rsidRPr="00874BBD">
        <w:rPr>
          <w:rFonts w:ascii="Times New Roman" w:eastAsia="Times New Roman" w:hAnsi="Times New Roman" w:cs="Times New Roman"/>
          <w:color w:val="000000"/>
          <w:sz w:val="28"/>
          <w:szCs w:val="28"/>
          <w:lang w:eastAsia="ru-RU"/>
        </w:rPr>
        <w:t>тся стимул к самосовершенствова</w:t>
      </w:r>
      <w:r w:rsidRPr="00F53F65">
        <w:rPr>
          <w:rFonts w:ascii="Times New Roman" w:eastAsia="Times New Roman" w:hAnsi="Times New Roman" w:cs="Times New Roman"/>
          <w:color w:val="000000"/>
          <w:sz w:val="28"/>
          <w:szCs w:val="28"/>
          <w:lang w:eastAsia="ru-RU"/>
        </w:rPr>
        <w:t xml:space="preserve">нию, в коллективе появляется здоровая конкуренция. Совместные выходы на концерты, а также поездки на фестивали и конкурсы с детьми помогают сплотить и сдружить детский коллектив, </w:t>
      </w:r>
      <w:r w:rsidRPr="00874BBD">
        <w:rPr>
          <w:rFonts w:ascii="Times New Roman" w:eastAsia="Times New Roman" w:hAnsi="Times New Roman" w:cs="Times New Roman"/>
          <w:color w:val="000000"/>
          <w:sz w:val="28"/>
          <w:szCs w:val="28"/>
          <w:lang w:eastAsia="ru-RU"/>
        </w:rPr>
        <w:t>наладить взаимоотно</w:t>
      </w:r>
      <w:r w:rsidRPr="00F53F65">
        <w:rPr>
          <w:rFonts w:ascii="Times New Roman" w:eastAsia="Times New Roman" w:hAnsi="Times New Roman" w:cs="Times New Roman"/>
          <w:color w:val="000000"/>
          <w:sz w:val="28"/>
          <w:szCs w:val="28"/>
          <w:lang w:eastAsia="ru-RU"/>
        </w:rPr>
        <w:t>шения воспитанников и педагога, лучше у</w:t>
      </w:r>
      <w:r w:rsidRPr="00874BBD">
        <w:rPr>
          <w:rFonts w:ascii="Times New Roman" w:eastAsia="Times New Roman" w:hAnsi="Times New Roman" w:cs="Times New Roman"/>
          <w:color w:val="000000"/>
          <w:sz w:val="28"/>
          <w:szCs w:val="28"/>
          <w:lang w:eastAsia="ru-RU"/>
        </w:rPr>
        <w:t>знать друг друга. У детей форми</w:t>
      </w:r>
      <w:r w:rsidRPr="00F53F65">
        <w:rPr>
          <w:rFonts w:ascii="Times New Roman" w:eastAsia="Times New Roman" w:hAnsi="Times New Roman" w:cs="Times New Roman"/>
          <w:color w:val="000000"/>
          <w:sz w:val="28"/>
          <w:szCs w:val="28"/>
          <w:lang w:eastAsia="ru-RU"/>
        </w:rPr>
        <w:t xml:space="preserve">руются навыки социального поведения в обществе, они становятся более общительными, заводят новых друзей, расширяется образовательный кругозор, повышается культурный, нравственный и эстетический уровень развития. </w:t>
      </w:r>
    </w:p>
    <w:p w:rsidR="00A34592"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lastRenderedPageBreak/>
        <w:t>Концертное выступление - ответственный момент в жиз</w:t>
      </w:r>
      <w:r w:rsidRPr="00874BBD">
        <w:rPr>
          <w:rFonts w:ascii="Times New Roman" w:eastAsia="Times New Roman" w:hAnsi="Times New Roman" w:cs="Times New Roman"/>
          <w:color w:val="000000"/>
          <w:sz w:val="28"/>
          <w:szCs w:val="28"/>
          <w:lang w:eastAsia="ru-RU"/>
        </w:rPr>
        <w:t>ни хореографического коллектива.</w:t>
      </w:r>
      <w:r w:rsidRPr="00F53F65">
        <w:rPr>
          <w:rFonts w:ascii="Times New Roman" w:eastAsia="Times New Roman" w:hAnsi="Times New Roman" w:cs="Times New Roman"/>
          <w:color w:val="000000"/>
          <w:sz w:val="28"/>
          <w:szCs w:val="28"/>
          <w:lang w:eastAsia="ru-RU"/>
        </w:rPr>
        <w:t xml:space="preserve"> </w:t>
      </w:r>
      <w:r w:rsidRPr="00874BBD">
        <w:rPr>
          <w:rFonts w:ascii="Times New Roman" w:eastAsia="Times New Roman" w:hAnsi="Times New Roman" w:cs="Times New Roman"/>
          <w:color w:val="000000"/>
          <w:sz w:val="28"/>
          <w:szCs w:val="28"/>
          <w:lang w:eastAsia="ru-RU"/>
        </w:rPr>
        <w:t xml:space="preserve">Это </w:t>
      </w:r>
      <w:r w:rsidRPr="00F53F65">
        <w:rPr>
          <w:rFonts w:ascii="Times New Roman" w:eastAsia="Times New Roman" w:hAnsi="Times New Roman" w:cs="Times New Roman"/>
          <w:color w:val="000000"/>
          <w:sz w:val="28"/>
          <w:szCs w:val="28"/>
          <w:lang w:eastAsia="ru-RU"/>
        </w:rPr>
        <w:t xml:space="preserve">конечный результат </w:t>
      </w:r>
      <w:r w:rsidRPr="00874BBD">
        <w:rPr>
          <w:rFonts w:ascii="Times New Roman" w:eastAsia="Times New Roman" w:hAnsi="Times New Roman" w:cs="Times New Roman"/>
          <w:color w:val="000000"/>
          <w:sz w:val="28"/>
          <w:szCs w:val="28"/>
          <w:lang w:eastAsia="ru-RU"/>
        </w:rPr>
        <w:t xml:space="preserve">всей предшествующей </w:t>
      </w:r>
      <w:r w:rsidRPr="00F53F65">
        <w:rPr>
          <w:rFonts w:ascii="Times New Roman" w:eastAsia="Times New Roman" w:hAnsi="Times New Roman" w:cs="Times New Roman"/>
          <w:color w:val="000000"/>
          <w:sz w:val="28"/>
          <w:szCs w:val="28"/>
          <w:lang w:eastAsia="ru-RU"/>
        </w:rPr>
        <w:t>репетиционной работы</w:t>
      </w:r>
      <w:r w:rsidRPr="00874BBD">
        <w:rPr>
          <w:rFonts w:ascii="Times New Roman" w:eastAsia="Times New Roman" w:hAnsi="Times New Roman" w:cs="Times New Roman"/>
          <w:color w:val="000000"/>
          <w:sz w:val="28"/>
          <w:szCs w:val="28"/>
          <w:lang w:eastAsia="ru-RU"/>
        </w:rPr>
        <w:t>.</w:t>
      </w:r>
      <w:r w:rsidRPr="00F53F65">
        <w:rPr>
          <w:rFonts w:ascii="Times New Roman" w:eastAsia="Times New Roman" w:hAnsi="Times New Roman" w:cs="Times New Roman"/>
          <w:color w:val="000000"/>
          <w:sz w:val="28"/>
          <w:szCs w:val="28"/>
          <w:lang w:eastAsia="ru-RU"/>
        </w:rPr>
        <w:t xml:space="preserve"> По выступлению судят о сильных и слабых сторонах их деятельности, об умении собраться, о творческом почерке, самобытности и оригинальности, технических и художественных возможностях коллектива, о том, насколько правильно и интересно подобран репертуар. </w:t>
      </w:r>
    </w:p>
    <w:p w:rsidR="00A34592"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Творческий контакт со зрительской аудиторией имеет очень большое значение для артистов хореографического коллектива. Публичные выступления вызывают у исполнителей особое психологическое состояние, определяющееся эмоциональной приподнятостью, взволнованностью, ра</w:t>
      </w:r>
      <w:r w:rsidR="007D2293">
        <w:rPr>
          <w:rFonts w:ascii="Times New Roman" w:eastAsia="Times New Roman" w:hAnsi="Times New Roman" w:cs="Times New Roman"/>
          <w:color w:val="000000"/>
          <w:sz w:val="28"/>
          <w:szCs w:val="28"/>
          <w:lang w:eastAsia="ru-RU"/>
        </w:rPr>
        <w:t xml:space="preserve">достью, переживанием и </w:t>
      </w:r>
      <w:r w:rsidRPr="00874BBD">
        <w:rPr>
          <w:rFonts w:ascii="Times New Roman" w:eastAsia="Times New Roman" w:hAnsi="Times New Roman" w:cs="Times New Roman"/>
          <w:color w:val="000000"/>
          <w:sz w:val="28"/>
          <w:szCs w:val="28"/>
          <w:lang w:eastAsia="ru-RU"/>
        </w:rPr>
        <w:t xml:space="preserve">гордостью. </w:t>
      </w:r>
    </w:p>
    <w:p w:rsidR="00874BBD" w:rsidRPr="00F53F65"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874BBD">
        <w:rPr>
          <w:rFonts w:ascii="Times New Roman" w:eastAsia="Times New Roman" w:hAnsi="Times New Roman" w:cs="Times New Roman"/>
          <w:color w:val="000000"/>
          <w:sz w:val="28"/>
          <w:szCs w:val="28"/>
          <w:lang w:eastAsia="ru-RU"/>
        </w:rPr>
        <w:t xml:space="preserve">Концертная деятельность пробуждает интерес и вызывает </w:t>
      </w:r>
      <w:r w:rsidRPr="00F53F65">
        <w:rPr>
          <w:rFonts w:ascii="Times New Roman" w:eastAsia="Times New Roman" w:hAnsi="Times New Roman" w:cs="Times New Roman"/>
          <w:color w:val="000000"/>
          <w:sz w:val="28"/>
          <w:szCs w:val="28"/>
          <w:lang w:eastAsia="ru-RU"/>
        </w:rPr>
        <w:t>положительное отношение к</w:t>
      </w:r>
      <w:r w:rsidRPr="00874BBD">
        <w:rPr>
          <w:rFonts w:ascii="Times New Roman" w:eastAsia="Times New Roman" w:hAnsi="Times New Roman" w:cs="Times New Roman"/>
          <w:color w:val="000000"/>
          <w:sz w:val="28"/>
          <w:szCs w:val="28"/>
          <w:lang w:eastAsia="ru-RU"/>
        </w:rPr>
        <w:t xml:space="preserve"> занятиям хореографией. </w:t>
      </w:r>
      <w:r w:rsidRPr="00F53F65">
        <w:rPr>
          <w:rFonts w:ascii="Times New Roman" w:eastAsia="Times New Roman" w:hAnsi="Times New Roman" w:cs="Times New Roman"/>
          <w:color w:val="000000"/>
          <w:sz w:val="28"/>
          <w:szCs w:val="28"/>
          <w:lang w:eastAsia="ru-RU"/>
        </w:rPr>
        <w:t>Г. Струве пишет: «Участие в концертах выявляет все возможности коллектива, его художественные достижения, достигнутый исполнительский уровень, демонстрирует его сплочённость, дисциплину, способность подчиняться воле руководителя, сценичность, эмоциональность, собранность. Каждый концерт имеет и воспитательное значение. Для участников коллектива должно быть не всё равно, оценят ли их общий, коллективный труд». Виды концертных выступлений хореографического коллектива могут быть различными как по объему выступления, так и по содержанию концерта.</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7D2293" w:rsidP="007D2293">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Формы концертно-исполнительской деятельности в детском хореографическом коллективе</w:t>
      </w:r>
    </w:p>
    <w:p w:rsidR="007D2293" w:rsidRPr="00F53F65" w:rsidRDefault="007D2293"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b/>
          <w:bCs/>
          <w:color w:val="000000"/>
          <w:sz w:val="28"/>
          <w:szCs w:val="28"/>
          <w:lang w:eastAsia="ru-RU"/>
        </w:rPr>
        <w:t>Выступление с отдельными номерами в сборных концертах на определённую тему. </w:t>
      </w:r>
      <w:r w:rsidRPr="00F53F65">
        <w:rPr>
          <w:rFonts w:ascii="Times New Roman" w:eastAsia="Times New Roman" w:hAnsi="Times New Roman" w:cs="Times New Roman"/>
          <w:color w:val="000000"/>
          <w:sz w:val="28"/>
          <w:szCs w:val="28"/>
          <w:lang w:eastAsia="ru-RU"/>
        </w:rPr>
        <w:t>Участие в концертах, посвящённых каким</w:t>
      </w:r>
      <w:r w:rsidRPr="00874BB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 либо датам, событиям и мероприятиям позволяет коллективу регулярно танцевать номера и иметь сценический опыт выступлений на публике. Развивать актёрское мастерство, чувство сценической площадки (умение распределять движения на сценах разного размера, владеть понятиями кулисы, задник, авансцена, рампа), наращивать свой танцевальный опыт. Также рядовой концерт позволяет провести определённую работу со сценическим светом, доработать детали костюма (узнать, как смотрится костюм со сцены, не мешает ли движениям танцовщика, не утяжеляет хореографию номера). Следует соблюдать баланс в количестве концертных выступлений, не следует перегружать детей. Воспитанники должны ждать выхода на сцену, в</w:t>
      </w:r>
      <w:r w:rsidR="007D2293">
        <w:rPr>
          <w:rFonts w:ascii="Times New Roman" w:eastAsia="Times New Roman" w:hAnsi="Times New Roman" w:cs="Times New Roman"/>
          <w:color w:val="000000"/>
          <w:sz w:val="28"/>
          <w:szCs w:val="28"/>
          <w:lang w:eastAsia="ru-RU"/>
        </w:rPr>
        <w:t xml:space="preserve"> противном случае это превратит</w:t>
      </w:r>
      <w:r w:rsidRPr="00F53F65">
        <w:rPr>
          <w:rFonts w:ascii="Times New Roman" w:eastAsia="Times New Roman" w:hAnsi="Times New Roman" w:cs="Times New Roman"/>
          <w:color w:val="000000"/>
          <w:sz w:val="28"/>
          <w:szCs w:val="28"/>
          <w:lang w:eastAsia="ru-RU"/>
        </w:rPr>
        <w:t>ся для них в рутинное мероприятие, досадную обязанность. Участие в разл</w:t>
      </w:r>
      <w:r w:rsidR="00535EAD">
        <w:rPr>
          <w:rFonts w:ascii="Times New Roman" w:eastAsia="Times New Roman" w:hAnsi="Times New Roman" w:cs="Times New Roman"/>
          <w:color w:val="000000"/>
          <w:sz w:val="28"/>
          <w:szCs w:val="28"/>
          <w:lang w:eastAsia="ru-RU"/>
        </w:rPr>
        <w:t>ичных концертах позволяет юным танцорам</w:t>
      </w:r>
      <w:r w:rsidRPr="00F53F65">
        <w:rPr>
          <w:rFonts w:ascii="Times New Roman" w:eastAsia="Times New Roman" w:hAnsi="Times New Roman" w:cs="Times New Roman"/>
          <w:color w:val="000000"/>
          <w:sz w:val="28"/>
          <w:szCs w:val="28"/>
          <w:lang w:eastAsia="ru-RU"/>
        </w:rPr>
        <w:t xml:space="preserve"> обрести эмоциональную и физическую свободу, придаёт им уверенности для более ответственных форм сценической деятельности.</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b/>
          <w:bCs/>
          <w:color w:val="000000"/>
          <w:sz w:val="28"/>
          <w:szCs w:val="28"/>
          <w:lang w:eastAsia="ru-RU"/>
        </w:rPr>
        <w:lastRenderedPageBreak/>
        <w:t>Отчётный концерт.</w:t>
      </w:r>
      <w:r w:rsidRPr="00F53F65">
        <w:rPr>
          <w:rFonts w:ascii="Times New Roman" w:eastAsia="Times New Roman" w:hAnsi="Times New Roman" w:cs="Times New Roman"/>
          <w:color w:val="000000"/>
          <w:sz w:val="28"/>
          <w:szCs w:val="28"/>
          <w:lang w:eastAsia="ru-RU"/>
        </w:rPr>
        <w:t> В этом случае творческий коллектив показывает развернутую программу в одном или двух отделениях, подготовленную собственными силами. Для проведения такого рода концерта лучше брать площадку (сцену), соответствующую заявленным танцевальным номерам, следует продумать размеры сцены (ширину и глубину), наличие и количество кулис. Также серьёзно нужно подойти к звуковому и световому оформлению концерта, продумать сценографию (декорации, если они уместны). Концертная программа должна быть разнообразной и отражать индивидуальность и эстетику данного коллектива. Танцевальный и музыкальный материал, драматургия концерта</w:t>
      </w:r>
      <w:r w:rsidR="00535EA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 всё должно работать на имидж коллектива. В больших отчётных концертах, как правило, принимают участие группы детей разного возраста</w:t>
      </w:r>
      <w:r w:rsidR="00535EAD">
        <w:rPr>
          <w:rFonts w:ascii="Times New Roman" w:eastAsia="Times New Roman" w:hAnsi="Times New Roman" w:cs="Times New Roman"/>
          <w:color w:val="000000"/>
          <w:sz w:val="28"/>
          <w:szCs w:val="28"/>
          <w:lang w:eastAsia="ru-RU"/>
        </w:rPr>
        <w:t>:</w:t>
      </w:r>
      <w:r w:rsidRPr="00F53F65">
        <w:rPr>
          <w:rFonts w:ascii="Times New Roman" w:eastAsia="Times New Roman" w:hAnsi="Times New Roman" w:cs="Times New Roman"/>
          <w:color w:val="000000"/>
          <w:sz w:val="28"/>
          <w:szCs w:val="28"/>
          <w:lang w:eastAsia="ru-RU"/>
        </w:rPr>
        <w:t xml:space="preserve"> младшего, среднего и старшего. Программа концерта должна быть составлена с учётом возможности восстановления детей после выступлений, дабы не перегрузить каких-либо исполнителей. Отчётный концерт детского хореографического коллектива</w:t>
      </w:r>
      <w:r w:rsidR="00535EA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 это серьёзная работа педагога и воспитанников, требующая хорошей профессиональной подготовки и служащая определённым маркером проделанной учебно-репетиционной работы в зале и творческого пути коллектива в целом.</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b/>
          <w:bCs/>
          <w:color w:val="000000"/>
          <w:sz w:val="28"/>
          <w:szCs w:val="28"/>
          <w:lang w:eastAsia="ru-RU"/>
        </w:rPr>
        <w:t>Фестиваль. </w:t>
      </w:r>
      <w:r w:rsidRPr="00F53F65">
        <w:rPr>
          <w:rFonts w:ascii="Times New Roman" w:eastAsia="Times New Roman" w:hAnsi="Times New Roman" w:cs="Times New Roman"/>
          <w:color w:val="000000"/>
          <w:sz w:val="28"/>
          <w:szCs w:val="28"/>
          <w:lang w:eastAsia="ru-RU"/>
        </w:rPr>
        <w:t>Участие в фестивале, особенно высокого уровня</w:t>
      </w:r>
      <w:r w:rsidR="00535EAD">
        <w:rPr>
          <w:rFonts w:ascii="Times New Roman" w:eastAsia="Times New Roman" w:hAnsi="Times New Roman" w:cs="Times New Roman"/>
          <w:color w:val="000000"/>
          <w:sz w:val="28"/>
          <w:szCs w:val="28"/>
          <w:lang w:eastAsia="ru-RU"/>
        </w:rPr>
        <w:t>,</w:t>
      </w:r>
      <w:r w:rsidRPr="00F53F65">
        <w:rPr>
          <w:rFonts w:ascii="Times New Roman" w:eastAsia="Times New Roman" w:hAnsi="Times New Roman" w:cs="Times New Roman"/>
          <w:color w:val="000000"/>
          <w:sz w:val="28"/>
          <w:szCs w:val="28"/>
          <w:lang w:eastAsia="ru-RU"/>
        </w:rPr>
        <w:t xml:space="preserve"> всегда является праздником. С одной стороны</w:t>
      </w:r>
      <w:r w:rsidRPr="00874BBD">
        <w:rPr>
          <w:rFonts w:ascii="Times New Roman" w:eastAsia="Times New Roman" w:hAnsi="Times New Roman" w:cs="Times New Roman"/>
          <w:color w:val="000000"/>
          <w:sz w:val="28"/>
          <w:szCs w:val="28"/>
          <w:lang w:eastAsia="ru-RU"/>
        </w:rPr>
        <w:t>,</w:t>
      </w:r>
      <w:r w:rsidRPr="00F53F65">
        <w:rPr>
          <w:rFonts w:ascii="Times New Roman" w:eastAsia="Times New Roman" w:hAnsi="Times New Roman" w:cs="Times New Roman"/>
          <w:color w:val="000000"/>
          <w:sz w:val="28"/>
          <w:szCs w:val="28"/>
          <w:lang w:eastAsia="ru-RU"/>
        </w:rPr>
        <w:t xml:space="preserve"> фестиваль</w:t>
      </w:r>
      <w:r w:rsidR="00535EA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 не конкурс, здесь нет соревнования между</w:t>
      </w:r>
      <w:r w:rsidR="00535EAD">
        <w:rPr>
          <w:rFonts w:ascii="Times New Roman" w:eastAsia="Times New Roman" w:hAnsi="Times New Roman" w:cs="Times New Roman"/>
          <w:color w:val="000000"/>
          <w:sz w:val="28"/>
          <w:szCs w:val="28"/>
          <w:lang w:eastAsia="ru-RU"/>
        </w:rPr>
        <w:t xml:space="preserve"> хореографическими коллективами. С</w:t>
      </w:r>
      <w:r w:rsidRPr="00F53F65">
        <w:rPr>
          <w:rFonts w:ascii="Times New Roman" w:eastAsia="Times New Roman" w:hAnsi="Times New Roman" w:cs="Times New Roman"/>
          <w:color w:val="000000"/>
          <w:sz w:val="28"/>
          <w:szCs w:val="28"/>
          <w:lang w:eastAsia="ru-RU"/>
        </w:rPr>
        <w:t xml:space="preserve"> другой стороны, когда на фестивале присутствуют коллективы достойного уровня </w:t>
      </w:r>
      <w:r w:rsidRPr="00874BB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это накладывает определённую ответственность за свой коллектив, за степень его подготовки. На фестивале участники обмениваются профессиональным опытом (особенно ценно это для преподавателей), имеют возможность увидеть различные танцевальные направления, новые подходы к преподаванию тех или иных дисциплин, знакомятся с творчеством других коллективов. Атмосфера на фестивале более свободная, чем на конкурсе. </w:t>
      </w:r>
    </w:p>
    <w:p w:rsidR="00A34592" w:rsidRPr="00F53F65" w:rsidRDefault="00A34592"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p>
    <w:p w:rsidR="00874BBD" w:rsidRPr="00874BBD"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b/>
          <w:bCs/>
          <w:color w:val="000000"/>
          <w:sz w:val="28"/>
          <w:szCs w:val="28"/>
          <w:lang w:eastAsia="ru-RU"/>
        </w:rPr>
        <w:t>Конкурс.</w:t>
      </w:r>
      <w:r w:rsidRPr="00F53F65">
        <w:rPr>
          <w:rFonts w:ascii="Times New Roman" w:eastAsia="Times New Roman" w:hAnsi="Times New Roman" w:cs="Times New Roman"/>
          <w:color w:val="000000"/>
          <w:sz w:val="28"/>
          <w:szCs w:val="28"/>
          <w:lang w:eastAsia="ru-RU"/>
        </w:rPr>
        <w:t> </w:t>
      </w:r>
      <w:r w:rsidRPr="00874BBD">
        <w:rPr>
          <w:rFonts w:ascii="Times New Roman" w:eastAsia="Times New Roman" w:hAnsi="Times New Roman" w:cs="Times New Roman"/>
          <w:color w:val="000000"/>
          <w:sz w:val="28"/>
          <w:szCs w:val="28"/>
          <w:lang w:eastAsia="ru-RU"/>
        </w:rPr>
        <w:t xml:space="preserve"> Ко</w:t>
      </w:r>
      <w:r w:rsidRPr="00F53F65">
        <w:rPr>
          <w:rFonts w:ascii="Times New Roman" w:eastAsia="Times New Roman" w:hAnsi="Times New Roman" w:cs="Times New Roman"/>
          <w:color w:val="000000"/>
          <w:sz w:val="28"/>
          <w:szCs w:val="28"/>
          <w:lang w:eastAsia="ru-RU"/>
        </w:rPr>
        <w:t xml:space="preserve">нкурс </w:t>
      </w:r>
      <w:r w:rsidRPr="00874BB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 сложная форма концертно-исполнительской деятель</w:t>
      </w:r>
      <w:r w:rsidRPr="00874BBD">
        <w:rPr>
          <w:rFonts w:ascii="Times New Roman" w:eastAsia="Times New Roman" w:hAnsi="Times New Roman" w:cs="Times New Roman"/>
          <w:color w:val="000000"/>
          <w:sz w:val="28"/>
          <w:szCs w:val="28"/>
          <w:lang w:eastAsia="ru-RU"/>
        </w:rPr>
        <w:t>ности</w:t>
      </w:r>
      <w:r w:rsidRPr="00F53F65">
        <w:rPr>
          <w:rFonts w:ascii="Times New Roman" w:eastAsia="Times New Roman" w:hAnsi="Times New Roman" w:cs="Times New Roman"/>
          <w:color w:val="000000"/>
          <w:sz w:val="28"/>
          <w:szCs w:val="28"/>
          <w:lang w:eastAsia="ru-RU"/>
        </w:rPr>
        <w:t xml:space="preserve"> как для детей, так и для педагога. Если на концертах и фестивалях выступление коллектива оценивается публикой, то на хореографическом конкурсе присутствует компетентное жюри, состоящее из профессионалов своего дела. К подбору репертуара на конкурс следует относиться очень внимательно, в хореографии даже есть такое понятие как «неконкурсный номер». Танцевальный номер должен соответствовать определённым критериям</w:t>
      </w:r>
      <w:r w:rsidRPr="00874BBD">
        <w:rPr>
          <w:rFonts w:ascii="Times New Roman" w:eastAsia="Times New Roman" w:hAnsi="Times New Roman" w:cs="Times New Roman"/>
          <w:color w:val="000000"/>
          <w:sz w:val="28"/>
          <w:szCs w:val="28"/>
          <w:lang w:eastAsia="ru-RU"/>
        </w:rPr>
        <w:t>:</w:t>
      </w:r>
    </w:p>
    <w:p w:rsidR="00874BBD" w:rsidRPr="00874BBD" w:rsidRDefault="00535EA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74BBD" w:rsidRPr="00F53F65">
        <w:rPr>
          <w:rFonts w:ascii="Times New Roman" w:eastAsia="Times New Roman" w:hAnsi="Times New Roman" w:cs="Times New Roman"/>
          <w:color w:val="000000"/>
          <w:sz w:val="28"/>
          <w:szCs w:val="28"/>
          <w:lang w:eastAsia="ru-RU"/>
        </w:rPr>
        <w:t xml:space="preserve">драматургия, </w:t>
      </w:r>
    </w:p>
    <w:p w:rsidR="00874BBD" w:rsidRPr="00874BBD" w:rsidRDefault="00535EA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74BBD" w:rsidRPr="00F53F65">
        <w:rPr>
          <w:rFonts w:ascii="Times New Roman" w:eastAsia="Times New Roman" w:hAnsi="Times New Roman" w:cs="Times New Roman"/>
          <w:color w:val="000000"/>
          <w:sz w:val="28"/>
          <w:szCs w:val="28"/>
          <w:lang w:eastAsia="ru-RU"/>
        </w:rPr>
        <w:t xml:space="preserve">лексический материал, </w:t>
      </w:r>
    </w:p>
    <w:p w:rsidR="00874BBD" w:rsidRPr="00874BBD" w:rsidRDefault="00535EA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74BBD" w:rsidRPr="00F53F65">
        <w:rPr>
          <w:rFonts w:ascii="Times New Roman" w:eastAsia="Times New Roman" w:hAnsi="Times New Roman" w:cs="Times New Roman"/>
          <w:color w:val="000000"/>
          <w:sz w:val="28"/>
          <w:szCs w:val="28"/>
          <w:lang w:eastAsia="ru-RU"/>
        </w:rPr>
        <w:t xml:space="preserve">стилевое направление, </w:t>
      </w:r>
    </w:p>
    <w:p w:rsidR="00874BBD" w:rsidRPr="00874BBD" w:rsidRDefault="00535EA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74BBD" w:rsidRPr="00F53F65">
        <w:rPr>
          <w:rFonts w:ascii="Times New Roman" w:eastAsia="Times New Roman" w:hAnsi="Times New Roman" w:cs="Times New Roman"/>
          <w:color w:val="000000"/>
          <w:sz w:val="28"/>
          <w:szCs w:val="28"/>
          <w:lang w:eastAsia="ru-RU"/>
        </w:rPr>
        <w:t xml:space="preserve">подбор музыкального материала, </w:t>
      </w:r>
    </w:p>
    <w:p w:rsidR="00874BBD" w:rsidRPr="00874BBD" w:rsidRDefault="00535EA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74BBD" w:rsidRPr="00F53F65">
        <w:rPr>
          <w:rFonts w:ascii="Times New Roman" w:eastAsia="Times New Roman" w:hAnsi="Times New Roman" w:cs="Times New Roman"/>
          <w:color w:val="000000"/>
          <w:sz w:val="28"/>
          <w:szCs w:val="28"/>
          <w:lang w:eastAsia="ru-RU"/>
        </w:rPr>
        <w:t xml:space="preserve">техническое наполнение, </w:t>
      </w:r>
    </w:p>
    <w:p w:rsidR="00874BBD" w:rsidRPr="00874BBD" w:rsidRDefault="00535EA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874BBD" w:rsidRPr="00F53F65">
        <w:rPr>
          <w:rFonts w:ascii="Times New Roman" w:eastAsia="Times New Roman" w:hAnsi="Times New Roman" w:cs="Times New Roman"/>
          <w:color w:val="000000"/>
          <w:sz w:val="28"/>
          <w:szCs w:val="28"/>
          <w:lang w:eastAsia="ru-RU"/>
        </w:rPr>
        <w:t xml:space="preserve">соответствие сценического костюма, причёски и грима, </w:t>
      </w:r>
    </w:p>
    <w:p w:rsidR="00874BBD" w:rsidRDefault="00535EA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74BBD" w:rsidRPr="00F53F65">
        <w:rPr>
          <w:rFonts w:ascii="Times New Roman" w:eastAsia="Times New Roman" w:hAnsi="Times New Roman" w:cs="Times New Roman"/>
          <w:color w:val="000000"/>
          <w:sz w:val="28"/>
          <w:szCs w:val="28"/>
          <w:lang w:eastAsia="ru-RU"/>
        </w:rPr>
        <w:t xml:space="preserve">актёрское мастерство. </w:t>
      </w:r>
    </w:p>
    <w:p w:rsidR="00A34592" w:rsidRPr="00874BBD"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Дети всегда очень волную</w:t>
      </w:r>
      <w:r w:rsidRPr="00874BBD">
        <w:rPr>
          <w:rFonts w:ascii="Times New Roman" w:eastAsia="Times New Roman" w:hAnsi="Times New Roman" w:cs="Times New Roman"/>
          <w:color w:val="000000"/>
          <w:sz w:val="28"/>
          <w:szCs w:val="28"/>
          <w:lang w:eastAsia="ru-RU"/>
        </w:rPr>
        <w:t xml:space="preserve">тся при подготовке к конкурсу и, </w:t>
      </w:r>
      <w:r w:rsidRPr="00F53F65">
        <w:rPr>
          <w:rFonts w:ascii="Times New Roman" w:eastAsia="Times New Roman" w:hAnsi="Times New Roman" w:cs="Times New Roman"/>
          <w:color w:val="000000"/>
          <w:sz w:val="28"/>
          <w:szCs w:val="28"/>
          <w:lang w:eastAsia="ru-RU"/>
        </w:rPr>
        <w:t>тем более</w:t>
      </w:r>
      <w:r w:rsidRPr="00874BBD">
        <w:rPr>
          <w:rFonts w:ascii="Times New Roman" w:eastAsia="Times New Roman" w:hAnsi="Times New Roman" w:cs="Times New Roman"/>
          <w:color w:val="000000"/>
          <w:sz w:val="28"/>
          <w:szCs w:val="28"/>
          <w:lang w:eastAsia="ru-RU"/>
        </w:rPr>
        <w:t>,</w:t>
      </w:r>
      <w:r w:rsidRPr="00F53F65">
        <w:rPr>
          <w:rFonts w:ascii="Times New Roman" w:eastAsia="Times New Roman" w:hAnsi="Times New Roman" w:cs="Times New Roman"/>
          <w:color w:val="000000"/>
          <w:sz w:val="28"/>
          <w:szCs w:val="28"/>
          <w:lang w:eastAsia="ru-RU"/>
        </w:rPr>
        <w:t xml:space="preserve"> перед выступлением. </w:t>
      </w:r>
      <w:r w:rsidRPr="00874BBD">
        <w:rPr>
          <w:rFonts w:ascii="Times New Roman" w:eastAsia="Times New Roman" w:hAnsi="Times New Roman" w:cs="Times New Roman"/>
          <w:color w:val="000000"/>
          <w:sz w:val="28"/>
          <w:szCs w:val="28"/>
          <w:lang w:eastAsia="ru-RU"/>
        </w:rPr>
        <w:t xml:space="preserve">Важная задача преподавателя - </w:t>
      </w:r>
      <w:r w:rsidRPr="00F53F65">
        <w:rPr>
          <w:rFonts w:ascii="Times New Roman" w:eastAsia="Times New Roman" w:hAnsi="Times New Roman" w:cs="Times New Roman"/>
          <w:color w:val="000000"/>
          <w:sz w:val="28"/>
          <w:szCs w:val="28"/>
          <w:lang w:eastAsia="ru-RU"/>
        </w:rPr>
        <w:t xml:space="preserve"> вселить в </w:t>
      </w:r>
      <w:r w:rsidR="00535EAD">
        <w:rPr>
          <w:rFonts w:ascii="Times New Roman" w:eastAsia="Times New Roman" w:hAnsi="Times New Roman" w:cs="Times New Roman"/>
          <w:color w:val="000000"/>
          <w:sz w:val="28"/>
          <w:szCs w:val="28"/>
          <w:lang w:eastAsia="ru-RU"/>
        </w:rPr>
        <w:t>участников</w:t>
      </w:r>
      <w:r w:rsidRPr="00874BBD">
        <w:rPr>
          <w:rFonts w:ascii="Times New Roman" w:eastAsia="Times New Roman" w:hAnsi="Times New Roman" w:cs="Times New Roman"/>
          <w:color w:val="000000"/>
          <w:sz w:val="28"/>
          <w:szCs w:val="28"/>
          <w:lang w:eastAsia="ru-RU"/>
        </w:rPr>
        <w:t xml:space="preserve"> коллектива</w:t>
      </w:r>
      <w:r w:rsidRPr="00F53F65">
        <w:rPr>
          <w:rFonts w:ascii="Times New Roman" w:eastAsia="Times New Roman" w:hAnsi="Times New Roman" w:cs="Times New Roman"/>
          <w:color w:val="000000"/>
          <w:sz w:val="28"/>
          <w:szCs w:val="28"/>
          <w:lang w:eastAsia="ru-RU"/>
        </w:rPr>
        <w:t xml:space="preserve"> уверенность. Конкурсы как никакой другой вид концертно-исполнительской деятельности сплачивают детский коллектив. Ребята придумывают определённые ритуалы для привлечения удачи, самостоятельно репетируют какие-то вещи за кулисами. Дети понимают, что ошибка даже одного исполнителя будет иметь негативные последствия в восприятии номера, поэтому они стараются помочь друг другу и настроиться эмоционально на </w:t>
      </w:r>
      <w:r w:rsidRPr="00874BBD">
        <w:rPr>
          <w:rFonts w:ascii="Times New Roman" w:eastAsia="Times New Roman" w:hAnsi="Times New Roman" w:cs="Times New Roman"/>
          <w:color w:val="000000"/>
          <w:sz w:val="28"/>
          <w:szCs w:val="28"/>
          <w:lang w:eastAsia="ru-RU"/>
        </w:rPr>
        <w:t>танец</w:t>
      </w:r>
      <w:r w:rsidRPr="00F53F65">
        <w:rPr>
          <w:rFonts w:ascii="Times New Roman" w:eastAsia="Times New Roman" w:hAnsi="Times New Roman" w:cs="Times New Roman"/>
          <w:color w:val="000000"/>
          <w:sz w:val="28"/>
          <w:szCs w:val="28"/>
          <w:lang w:eastAsia="ru-RU"/>
        </w:rPr>
        <w:t>. Конкурс</w:t>
      </w:r>
      <w:r w:rsidRPr="00874BB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 это проверка педагогических навыков, знаний и опыта, творческого потенциала</w:t>
      </w:r>
      <w:r w:rsidRPr="00874BBD">
        <w:rPr>
          <w:rFonts w:ascii="Times New Roman" w:eastAsia="Times New Roman" w:hAnsi="Times New Roman" w:cs="Times New Roman"/>
          <w:color w:val="000000"/>
          <w:sz w:val="28"/>
          <w:szCs w:val="28"/>
          <w:lang w:eastAsia="ru-RU"/>
        </w:rPr>
        <w:t xml:space="preserve"> и дальнейшего развития. К</w:t>
      </w:r>
      <w:r w:rsidRPr="00F53F65">
        <w:rPr>
          <w:rFonts w:ascii="Times New Roman" w:eastAsia="Times New Roman" w:hAnsi="Times New Roman" w:cs="Times New Roman"/>
          <w:color w:val="000000"/>
          <w:sz w:val="28"/>
          <w:szCs w:val="28"/>
          <w:lang w:eastAsia="ru-RU"/>
        </w:rPr>
        <w:t>онкурс помогает выявить</w:t>
      </w:r>
      <w:r w:rsidRPr="00874BBD">
        <w:rPr>
          <w:rFonts w:ascii="Times New Roman" w:eastAsia="Times New Roman" w:hAnsi="Times New Roman" w:cs="Times New Roman"/>
          <w:color w:val="000000"/>
          <w:sz w:val="28"/>
          <w:szCs w:val="28"/>
          <w:lang w:eastAsia="ru-RU"/>
        </w:rPr>
        <w:t xml:space="preserve">, насколько педагог </w:t>
      </w:r>
      <w:r w:rsidRPr="00F53F65">
        <w:rPr>
          <w:rFonts w:ascii="Times New Roman" w:eastAsia="Times New Roman" w:hAnsi="Times New Roman" w:cs="Times New Roman"/>
          <w:color w:val="000000"/>
          <w:sz w:val="28"/>
          <w:szCs w:val="28"/>
          <w:lang w:eastAsia="ru-RU"/>
        </w:rPr>
        <w:t>и дети понимают друг друга, могут работать вместе и слаженно в достаточно непривычной обстановке. На конкурсах существуют круглые столы, на которых члены жюри помогают коллективам разобраться в творческих ошибках, зачастую предлагают новые пути развития коллектива. Конструктивный диалог и критика со стороны профессионалов своего дела очень полезна и необходима для дальнейшего творческого и профессионального роста.</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F53F65" w:rsidRDefault="00A34592" w:rsidP="00A34592">
      <w:pPr>
        <w:shd w:val="clear" w:color="auto" w:fill="FFFFFF"/>
        <w:spacing w:after="0" w:line="294"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Заключение</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Pr="00874BBD"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Концертная деятельность даёт возможность детскому хореографическому коллективу показать свою творческую работу перед широкой публикой, а фестивали и конкурсы помогают сравнить её с творческими достижениями других коллективов</w:t>
      </w:r>
      <w:r w:rsidRPr="00874BB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Количество концертных выступлений коллектива определяется его художественно-творческими возможностями, уровнем исполнительского мастерства, качеством и количес</w:t>
      </w:r>
      <w:r w:rsidRPr="00874BBD">
        <w:rPr>
          <w:rFonts w:ascii="Times New Roman" w:eastAsia="Times New Roman" w:hAnsi="Times New Roman" w:cs="Times New Roman"/>
          <w:color w:val="000000"/>
          <w:sz w:val="28"/>
          <w:szCs w:val="28"/>
          <w:lang w:eastAsia="ru-RU"/>
        </w:rPr>
        <w:t>твом подготовленного репертуара</w:t>
      </w:r>
      <w:r w:rsidRPr="00F53F65">
        <w:rPr>
          <w:rFonts w:ascii="Times New Roman" w:eastAsia="Times New Roman" w:hAnsi="Times New Roman" w:cs="Times New Roman"/>
          <w:color w:val="000000"/>
          <w:sz w:val="28"/>
          <w:szCs w:val="28"/>
          <w:lang w:eastAsia="ru-RU"/>
        </w:rPr>
        <w:t xml:space="preserve">. К организации и проведению любого выступления необходимо относиться одинаково </w:t>
      </w:r>
      <w:r w:rsidRPr="00874BBD">
        <w:rPr>
          <w:rFonts w:ascii="Times New Roman" w:eastAsia="Times New Roman" w:hAnsi="Times New Roman" w:cs="Times New Roman"/>
          <w:color w:val="000000"/>
          <w:sz w:val="28"/>
          <w:szCs w:val="28"/>
          <w:lang w:eastAsia="ru-RU"/>
        </w:rPr>
        <w:t xml:space="preserve">ответственно. </w:t>
      </w:r>
      <w:r w:rsidRPr="00F53F65">
        <w:rPr>
          <w:rFonts w:ascii="Times New Roman" w:eastAsia="Times New Roman" w:hAnsi="Times New Roman" w:cs="Times New Roman"/>
          <w:color w:val="000000"/>
          <w:sz w:val="28"/>
          <w:szCs w:val="28"/>
          <w:lang w:eastAsia="ru-RU"/>
        </w:rPr>
        <w:t>Нельзя выходить на сцену с плохо подготовленными, недоученными или неотрепетированными танцевальными номерами. Каждое концертное выступление коллектива педагог должен обсуждать и анализировать со своими воспитанниками, это помогает развитию самоконтроля, мышления, выявляет слабые стороны каждого исполнителя. Обязательно следует отмечать положительные моменты, обращать внимание на недостатки с целью их ус</w:t>
      </w:r>
      <w:r w:rsidRPr="00874BBD">
        <w:rPr>
          <w:rFonts w:ascii="Times New Roman" w:eastAsia="Times New Roman" w:hAnsi="Times New Roman" w:cs="Times New Roman"/>
          <w:color w:val="000000"/>
          <w:sz w:val="28"/>
          <w:szCs w:val="28"/>
          <w:lang w:eastAsia="ru-RU"/>
        </w:rPr>
        <w:t>транения в дальнейшем.</w:t>
      </w:r>
      <w:r w:rsidRPr="00F53F65">
        <w:rPr>
          <w:rFonts w:ascii="Times New Roman" w:eastAsia="Times New Roman" w:hAnsi="Times New Roman" w:cs="Times New Roman"/>
          <w:color w:val="000000"/>
          <w:sz w:val="28"/>
          <w:szCs w:val="28"/>
          <w:lang w:eastAsia="ru-RU"/>
        </w:rPr>
        <w:t xml:space="preserve"> Успешное выступление, тепло встреченное публикой, формирует положительное мнение о коллективе, его исполнительских возможностях. </w:t>
      </w:r>
      <w:r w:rsidRPr="00874BBD">
        <w:rPr>
          <w:rFonts w:ascii="Times New Roman" w:eastAsia="Times New Roman" w:hAnsi="Times New Roman" w:cs="Times New Roman"/>
          <w:color w:val="000000"/>
          <w:sz w:val="28"/>
          <w:szCs w:val="28"/>
          <w:lang w:eastAsia="ru-RU"/>
        </w:rPr>
        <w:t>Э</w:t>
      </w:r>
      <w:r w:rsidRPr="00F53F65">
        <w:rPr>
          <w:rFonts w:ascii="Times New Roman" w:eastAsia="Times New Roman" w:hAnsi="Times New Roman" w:cs="Times New Roman"/>
          <w:color w:val="000000"/>
          <w:sz w:val="28"/>
          <w:szCs w:val="28"/>
          <w:lang w:eastAsia="ru-RU"/>
        </w:rPr>
        <w:t xml:space="preserve">то укрепляет у участников желание работать ещё плодотворнее, настойчиво овладевать техническим мастерством и расти творчески. Очень полезно записывать выступления на видео, а потом совместно просмотреть с участниками коллектива. </w:t>
      </w:r>
    </w:p>
    <w:p w:rsidR="00A34592"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lastRenderedPageBreak/>
        <w:t>Если концертная деятельность хореографического коллектива имеет постоянный характер, то выступления артистов данного коллектива приобретают ту легкость и непринужденность, к</w:t>
      </w:r>
      <w:r w:rsidRPr="00874BBD">
        <w:rPr>
          <w:rFonts w:ascii="Times New Roman" w:eastAsia="Times New Roman" w:hAnsi="Times New Roman" w:cs="Times New Roman"/>
          <w:color w:val="000000"/>
          <w:sz w:val="28"/>
          <w:szCs w:val="28"/>
          <w:lang w:eastAsia="ru-RU"/>
        </w:rPr>
        <w:t>оторые сразу передаются публике в зале, формируя положительную атмосферу</w:t>
      </w:r>
      <w:r w:rsidRPr="00F53F65">
        <w:rPr>
          <w:rFonts w:ascii="Times New Roman" w:eastAsia="Times New Roman" w:hAnsi="Times New Roman" w:cs="Times New Roman"/>
          <w:color w:val="000000"/>
          <w:sz w:val="28"/>
          <w:szCs w:val="28"/>
          <w:lang w:eastAsia="ru-RU"/>
        </w:rPr>
        <w:t xml:space="preserve">. </w:t>
      </w:r>
    </w:p>
    <w:p w:rsidR="00874BBD" w:rsidRPr="00F53F65" w:rsidRDefault="00874BBD" w:rsidP="00A34592">
      <w:pPr>
        <w:shd w:val="clear" w:color="auto" w:fill="FFFFFF"/>
        <w:spacing w:after="0" w:line="294" w:lineRule="atLeast"/>
        <w:ind w:firstLine="709"/>
        <w:jc w:val="both"/>
        <w:rPr>
          <w:rFonts w:ascii="Times New Roman" w:eastAsia="Times New Roman" w:hAnsi="Times New Roman" w:cs="Times New Roman"/>
          <w:color w:val="000000"/>
          <w:sz w:val="28"/>
          <w:szCs w:val="28"/>
          <w:lang w:eastAsia="ru-RU"/>
        </w:rPr>
      </w:pPr>
      <w:r w:rsidRPr="00874BBD">
        <w:rPr>
          <w:rFonts w:ascii="Times New Roman" w:eastAsia="Times New Roman" w:hAnsi="Times New Roman" w:cs="Times New Roman"/>
          <w:color w:val="000000"/>
          <w:sz w:val="28"/>
          <w:szCs w:val="28"/>
          <w:lang w:eastAsia="ru-RU"/>
        </w:rPr>
        <w:t>К</w:t>
      </w:r>
      <w:r w:rsidRPr="00F53F65">
        <w:rPr>
          <w:rFonts w:ascii="Times New Roman" w:eastAsia="Times New Roman" w:hAnsi="Times New Roman" w:cs="Times New Roman"/>
          <w:color w:val="000000"/>
          <w:sz w:val="28"/>
          <w:szCs w:val="28"/>
          <w:lang w:eastAsia="ru-RU"/>
        </w:rPr>
        <w:t>онцертная деятельность</w:t>
      </w:r>
      <w:r w:rsidRPr="00874BB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 это важная составляющая творческой жизни детского хореографического коллектива. Превращение выступления на сцене в средство воспитания, придание ему педагогического смысла</w:t>
      </w:r>
      <w:r w:rsidRPr="00874BBD">
        <w:rPr>
          <w:rFonts w:ascii="Times New Roman" w:eastAsia="Times New Roman" w:hAnsi="Times New Roman" w:cs="Times New Roman"/>
          <w:color w:val="000000"/>
          <w:sz w:val="28"/>
          <w:szCs w:val="28"/>
          <w:lang w:eastAsia="ru-RU"/>
        </w:rPr>
        <w:t xml:space="preserve"> -</w:t>
      </w:r>
      <w:r w:rsidRPr="00F53F65">
        <w:rPr>
          <w:rFonts w:ascii="Times New Roman" w:eastAsia="Times New Roman" w:hAnsi="Times New Roman" w:cs="Times New Roman"/>
          <w:color w:val="000000"/>
          <w:sz w:val="28"/>
          <w:szCs w:val="28"/>
          <w:lang w:eastAsia="ru-RU"/>
        </w:rPr>
        <w:t xml:space="preserve"> одна из главных задач педагога. Благодаря успешным выступлениям коллектива, участию в фестивалях и конкурсах укрепляется творческая и профессиональная репутация детского хореографического коллектива.</w:t>
      </w:r>
    </w:p>
    <w:p w:rsidR="00874BBD"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A34592" w:rsidRPr="00F53F65" w:rsidRDefault="00A34592"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p>
    <w:p w:rsidR="00874BBD" w:rsidRDefault="00A34592" w:rsidP="00A3459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Список литературы</w:t>
      </w:r>
    </w:p>
    <w:p w:rsidR="00A34592" w:rsidRPr="00F53F65" w:rsidRDefault="00A34592" w:rsidP="00A34592">
      <w:pPr>
        <w:shd w:val="clear" w:color="auto" w:fill="FFFFFF"/>
        <w:spacing w:after="0" w:line="294" w:lineRule="atLeast"/>
        <w:jc w:val="center"/>
        <w:rPr>
          <w:rFonts w:ascii="Times New Roman" w:eastAsia="Times New Roman" w:hAnsi="Times New Roman" w:cs="Times New Roman"/>
          <w:color w:val="000000"/>
          <w:sz w:val="28"/>
          <w:szCs w:val="28"/>
          <w:lang w:eastAsia="ru-RU"/>
        </w:rPr>
      </w:pP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1. Демешко Ю. Н. Значение концертной деятельности в творческой жизни детского хореографического коллектива. Актуальные задачи педагогики: материалы VI международной научной конференции (г. Чита, январь 2015 г.). - Чита: Издательство Молодой ученый, 2015. - c. 118-120. [Электронный ресурс] www.moluch.ru</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2. Жарков А. Д. Технология культурно-досуговой деятельности: Учебное пособие для студентов вузов культуры и искусства. 2-е изд. Переработанное. И доп. - М.: Изд-во МГУК, ИПО «</w:t>
      </w:r>
      <w:proofErr w:type="spellStart"/>
      <w:r w:rsidRPr="00F53F65">
        <w:rPr>
          <w:rFonts w:ascii="Times New Roman" w:eastAsia="Times New Roman" w:hAnsi="Times New Roman" w:cs="Times New Roman"/>
          <w:color w:val="000000"/>
          <w:sz w:val="28"/>
          <w:szCs w:val="28"/>
          <w:lang w:eastAsia="ru-RU"/>
        </w:rPr>
        <w:t>Профиздат</w:t>
      </w:r>
      <w:proofErr w:type="spellEnd"/>
      <w:r w:rsidRPr="00F53F65">
        <w:rPr>
          <w:rFonts w:ascii="Times New Roman" w:eastAsia="Times New Roman" w:hAnsi="Times New Roman" w:cs="Times New Roman"/>
          <w:color w:val="000000"/>
          <w:sz w:val="28"/>
          <w:szCs w:val="28"/>
          <w:lang w:eastAsia="ru-RU"/>
        </w:rPr>
        <w:t>», 2002. — 288 с.</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3. Концерт [Электронный ресурс]. URL // http://ru.wikipedia.org/wiki.</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 xml:space="preserve">4. Макарова Е. А. Методическое пособие для студентов специальности «Культурология </w:t>
      </w:r>
      <w:proofErr w:type="gramStart"/>
      <w:r w:rsidRPr="00F53F65">
        <w:rPr>
          <w:rFonts w:ascii="Times New Roman" w:eastAsia="Times New Roman" w:hAnsi="Times New Roman" w:cs="Times New Roman"/>
          <w:color w:val="000000"/>
          <w:sz w:val="28"/>
          <w:szCs w:val="28"/>
          <w:lang w:eastAsia="ru-RU"/>
        </w:rPr>
        <w:t>прикладная»/</w:t>
      </w:r>
      <w:proofErr w:type="gramEnd"/>
      <w:r w:rsidRPr="00F53F65">
        <w:rPr>
          <w:rFonts w:ascii="Times New Roman" w:eastAsia="Times New Roman" w:hAnsi="Times New Roman" w:cs="Times New Roman"/>
          <w:color w:val="000000"/>
          <w:sz w:val="28"/>
          <w:szCs w:val="28"/>
          <w:lang w:eastAsia="ru-RU"/>
        </w:rPr>
        <w:t xml:space="preserve"> Е. А. Макарова [Электронный ресурс]. URL // http://lib.podelise.ru/docs</w:t>
      </w:r>
    </w:p>
    <w:p w:rsidR="00874BBD" w:rsidRPr="00F53F65" w:rsidRDefault="00874BBD" w:rsidP="00874BBD">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F53F65">
        <w:rPr>
          <w:rFonts w:ascii="Times New Roman" w:eastAsia="Times New Roman" w:hAnsi="Times New Roman" w:cs="Times New Roman"/>
          <w:color w:val="000000"/>
          <w:sz w:val="28"/>
          <w:szCs w:val="28"/>
          <w:lang w:eastAsia="ru-RU"/>
        </w:rPr>
        <w:t>5. Организация работы и творческой деятельности хореографического коллектива [Электронный ресурс]. URL // http://www.vevivi.ru/best/ </w:t>
      </w:r>
      <w:r w:rsidRPr="00F53F65">
        <w:rPr>
          <w:rFonts w:ascii="Times New Roman" w:eastAsia="Times New Roman" w:hAnsi="Times New Roman" w:cs="Times New Roman"/>
          <w:color w:val="000000"/>
          <w:sz w:val="28"/>
          <w:szCs w:val="28"/>
          <w:lang w:eastAsia="ru-RU"/>
        </w:rPr>
        <w:br/>
      </w:r>
    </w:p>
    <w:p w:rsidR="00874BBD" w:rsidRPr="00874BBD" w:rsidRDefault="00874BBD" w:rsidP="00874BBD">
      <w:pPr>
        <w:jc w:val="both"/>
        <w:rPr>
          <w:rFonts w:ascii="Times New Roman" w:hAnsi="Times New Roman" w:cs="Times New Roman"/>
          <w:sz w:val="28"/>
          <w:szCs w:val="28"/>
        </w:rPr>
      </w:pPr>
    </w:p>
    <w:p w:rsidR="00DF7864" w:rsidRPr="00874BBD" w:rsidRDefault="00DF7864" w:rsidP="00874BBD">
      <w:pPr>
        <w:jc w:val="both"/>
        <w:rPr>
          <w:rFonts w:ascii="Times New Roman" w:hAnsi="Times New Roman" w:cs="Times New Roman"/>
          <w:sz w:val="28"/>
          <w:szCs w:val="28"/>
        </w:rPr>
      </w:pPr>
    </w:p>
    <w:sectPr w:rsidR="00DF7864" w:rsidRPr="00874BBD" w:rsidSect="00A34592">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535" w:rsidRDefault="00680535" w:rsidP="00A34592">
      <w:pPr>
        <w:spacing w:after="0" w:line="240" w:lineRule="auto"/>
      </w:pPr>
      <w:r>
        <w:separator/>
      </w:r>
    </w:p>
  </w:endnote>
  <w:endnote w:type="continuationSeparator" w:id="0">
    <w:p w:rsidR="00680535" w:rsidRDefault="00680535" w:rsidP="00A34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113867"/>
      <w:docPartObj>
        <w:docPartGallery w:val="Page Numbers (Bottom of Page)"/>
        <w:docPartUnique/>
      </w:docPartObj>
    </w:sdtPr>
    <w:sdtContent>
      <w:p w:rsidR="00A34592" w:rsidRDefault="00A34592">
        <w:pPr>
          <w:pStyle w:val="a6"/>
          <w:jc w:val="center"/>
        </w:pPr>
        <w:r>
          <w:fldChar w:fldCharType="begin"/>
        </w:r>
        <w:r>
          <w:instrText>PAGE   \* MERGEFORMAT</w:instrText>
        </w:r>
        <w:r>
          <w:fldChar w:fldCharType="separate"/>
        </w:r>
        <w:r w:rsidR="00FB0FC8">
          <w:rPr>
            <w:noProof/>
          </w:rPr>
          <w:t>8</w:t>
        </w:r>
        <w:r>
          <w:fldChar w:fldCharType="end"/>
        </w:r>
      </w:p>
    </w:sdtContent>
  </w:sdt>
  <w:p w:rsidR="00A34592" w:rsidRDefault="00A3459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535" w:rsidRDefault="00680535" w:rsidP="00A34592">
      <w:pPr>
        <w:spacing w:after="0" w:line="240" w:lineRule="auto"/>
      </w:pPr>
      <w:r>
        <w:separator/>
      </w:r>
    </w:p>
  </w:footnote>
  <w:footnote w:type="continuationSeparator" w:id="0">
    <w:p w:rsidR="00680535" w:rsidRDefault="00680535" w:rsidP="00A345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358"/>
    <w:rsid w:val="00535EAD"/>
    <w:rsid w:val="00680535"/>
    <w:rsid w:val="007D2293"/>
    <w:rsid w:val="00874BBD"/>
    <w:rsid w:val="00A20358"/>
    <w:rsid w:val="00A34592"/>
    <w:rsid w:val="00DF7864"/>
    <w:rsid w:val="00FB0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0CA9B3-5B40-47B6-A7CD-7E987C1A5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B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4B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A3459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34592"/>
  </w:style>
  <w:style w:type="paragraph" w:styleId="a6">
    <w:name w:val="footer"/>
    <w:basedOn w:val="a"/>
    <w:link w:val="a7"/>
    <w:uiPriority w:val="99"/>
    <w:unhideWhenUsed/>
    <w:rsid w:val="00A3459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34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1818</Words>
  <Characters>10368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cp:revision>
  <dcterms:created xsi:type="dcterms:W3CDTF">2019-08-23T09:11:00Z</dcterms:created>
  <dcterms:modified xsi:type="dcterms:W3CDTF">2019-08-23T09:52:00Z</dcterms:modified>
</cp:coreProperties>
</file>