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E81" w:rsidRPr="001D39C3" w:rsidRDefault="001D39C3" w:rsidP="001D39C3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Причины и методы</w:t>
      </w:r>
      <w:r w:rsidRPr="001D39C3">
        <w:rPr>
          <w:sz w:val="36"/>
          <w:szCs w:val="36"/>
        </w:rPr>
        <w:t xml:space="preserve"> преодоления с</w:t>
      </w:r>
      <w:r w:rsidR="00724E0F" w:rsidRPr="001D39C3">
        <w:rPr>
          <w:sz w:val="36"/>
          <w:szCs w:val="36"/>
        </w:rPr>
        <w:t>ценического волнения у детей</w:t>
      </w:r>
    </w:p>
    <w:p w:rsidR="00C83DD9" w:rsidRDefault="00C83DD9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C83DD9">
        <w:rPr>
          <w:sz w:val="28"/>
          <w:szCs w:val="28"/>
        </w:rPr>
        <w:t>В музыкальной педагогической практике</w:t>
      </w:r>
      <w:r>
        <w:rPr>
          <w:sz w:val="28"/>
          <w:szCs w:val="28"/>
        </w:rPr>
        <w:t xml:space="preserve"> </w:t>
      </w:r>
      <w:r w:rsidR="006B30A0">
        <w:rPr>
          <w:sz w:val="28"/>
          <w:szCs w:val="28"/>
        </w:rPr>
        <w:t>существует множество методик выявления и развития музыкальных способностей учащихся. Отдельная тема посвящена обучению одаренных детей, формированию их исполнительского мастерства</w:t>
      </w:r>
      <w:r>
        <w:rPr>
          <w:sz w:val="28"/>
          <w:szCs w:val="28"/>
        </w:rPr>
        <w:t>, пои</w:t>
      </w:r>
      <w:r w:rsidR="006B30A0">
        <w:rPr>
          <w:sz w:val="28"/>
          <w:szCs w:val="28"/>
        </w:rPr>
        <w:t>ску новых методов и приемов совершенствования</w:t>
      </w:r>
      <w:r>
        <w:rPr>
          <w:sz w:val="28"/>
          <w:szCs w:val="28"/>
        </w:rPr>
        <w:t xml:space="preserve"> образовательного процесса</w:t>
      </w:r>
      <w:r w:rsidR="006B30A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74348">
        <w:rPr>
          <w:sz w:val="28"/>
          <w:szCs w:val="28"/>
        </w:rPr>
        <w:t>Но с</w:t>
      </w:r>
      <w:r w:rsidR="00CD0819">
        <w:rPr>
          <w:sz w:val="28"/>
          <w:szCs w:val="28"/>
        </w:rPr>
        <w:t>реди многообразия проблем</w:t>
      </w:r>
      <w:r w:rsidR="006B30A0">
        <w:rPr>
          <w:sz w:val="28"/>
          <w:szCs w:val="28"/>
        </w:rPr>
        <w:t xml:space="preserve"> и вопросов музыкальной педагогики </w:t>
      </w:r>
      <w:r w:rsidR="00CD0819">
        <w:rPr>
          <w:sz w:val="28"/>
          <w:szCs w:val="28"/>
        </w:rPr>
        <w:t>особо выделяется тема</w:t>
      </w:r>
      <w:r>
        <w:rPr>
          <w:sz w:val="28"/>
          <w:szCs w:val="28"/>
        </w:rPr>
        <w:t xml:space="preserve"> </w:t>
      </w:r>
      <w:r w:rsidR="00CD0819">
        <w:rPr>
          <w:sz w:val="28"/>
          <w:szCs w:val="28"/>
        </w:rPr>
        <w:t xml:space="preserve">преодоления </w:t>
      </w:r>
      <w:r>
        <w:rPr>
          <w:sz w:val="28"/>
          <w:szCs w:val="28"/>
        </w:rPr>
        <w:t>так называемого «сценического волнения»</w:t>
      </w:r>
      <w:r w:rsidR="006B30A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034A0">
        <w:rPr>
          <w:sz w:val="28"/>
          <w:szCs w:val="28"/>
        </w:rPr>
        <w:t>или тема</w:t>
      </w:r>
      <w:r w:rsidR="00CD0819">
        <w:rPr>
          <w:sz w:val="28"/>
          <w:szCs w:val="28"/>
        </w:rPr>
        <w:t xml:space="preserve"> формирования навыка учащихся выступать публично.</w:t>
      </w:r>
      <w:r w:rsidR="00D034A0">
        <w:rPr>
          <w:sz w:val="28"/>
          <w:szCs w:val="28"/>
        </w:rPr>
        <w:t xml:space="preserve"> С этим вопросом</w:t>
      </w:r>
      <w:r w:rsidR="00CD0819">
        <w:rPr>
          <w:sz w:val="28"/>
          <w:szCs w:val="28"/>
        </w:rPr>
        <w:t xml:space="preserve"> с самого начала профессиональной</w:t>
      </w:r>
      <w:r>
        <w:rPr>
          <w:sz w:val="28"/>
          <w:szCs w:val="28"/>
        </w:rPr>
        <w:t xml:space="preserve"> деятельности сталкивается каждый практикующий педагог, поскольку одной из главных задач любой образовательной программы музыкально-исполнительской направленности является умение учащи</w:t>
      </w:r>
      <w:r w:rsidR="00CD0819">
        <w:rPr>
          <w:sz w:val="28"/>
          <w:szCs w:val="28"/>
        </w:rPr>
        <w:t>хся выступать перед публикой, т.е.</w:t>
      </w:r>
      <w:r>
        <w:rPr>
          <w:sz w:val="28"/>
          <w:szCs w:val="28"/>
        </w:rPr>
        <w:t xml:space="preserve"> вести концертную деятельность.</w:t>
      </w:r>
    </w:p>
    <w:p w:rsidR="00C83DD9" w:rsidRDefault="00CD0819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74348">
        <w:rPr>
          <w:sz w:val="28"/>
          <w:szCs w:val="28"/>
        </w:rPr>
        <w:t>При знакомстве с музыкально-педагогической литературой выясняется, что р</w:t>
      </w:r>
      <w:r w:rsidR="00C83DD9">
        <w:rPr>
          <w:sz w:val="28"/>
          <w:szCs w:val="28"/>
        </w:rPr>
        <w:t xml:space="preserve">азвитию музыкальных данных, совершенствованию </w:t>
      </w:r>
      <w:r w:rsidR="00E144AC">
        <w:rPr>
          <w:sz w:val="28"/>
          <w:szCs w:val="28"/>
        </w:rPr>
        <w:t>исполнительских способностей и</w:t>
      </w:r>
      <w:r w:rsidR="001B6611">
        <w:rPr>
          <w:sz w:val="28"/>
          <w:szCs w:val="28"/>
        </w:rPr>
        <w:t xml:space="preserve"> формированию музыкально одаренной личности в методических работах разно</w:t>
      </w:r>
      <w:r>
        <w:rPr>
          <w:sz w:val="28"/>
          <w:szCs w:val="28"/>
        </w:rPr>
        <w:t>го уровня посвящено гораздо</w:t>
      </w:r>
      <w:r w:rsidR="001B6611">
        <w:rPr>
          <w:sz w:val="28"/>
          <w:szCs w:val="28"/>
        </w:rPr>
        <w:t xml:space="preserve"> больше внимания, чем непосредственному умению учащихся концентрироваться на концертном или конк</w:t>
      </w:r>
      <w:r w:rsidR="00B3749E">
        <w:rPr>
          <w:sz w:val="28"/>
          <w:szCs w:val="28"/>
        </w:rPr>
        <w:t>урсном выступлении</w:t>
      </w:r>
      <w:r w:rsidR="00E144AC">
        <w:rPr>
          <w:sz w:val="28"/>
          <w:szCs w:val="28"/>
        </w:rPr>
        <w:t>.</w:t>
      </w:r>
      <w:r w:rsidR="00B3749E">
        <w:rPr>
          <w:sz w:val="28"/>
          <w:szCs w:val="28"/>
        </w:rPr>
        <w:t xml:space="preserve"> Достаточное внимание в методиках </w:t>
      </w:r>
      <w:r w:rsidR="00B74348">
        <w:rPr>
          <w:sz w:val="28"/>
          <w:szCs w:val="28"/>
        </w:rPr>
        <w:t>преподавания фортепиано уделено</w:t>
      </w:r>
      <w:r w:rsidR="00F63FF1">
        <w:rPr>
          <w:sz w:val="28"/>
          <w:szCs w:val="28"/>
        </w:rPr>
        <w:t xml:space="preserve"> </w:t>
      </w:r>
      <w:r w:rsidR="00B3749E">
        <w:rPr>
          <w:sz w:val="28"/>
          <w:szCs w:val="28"/>
        </w:rPr>
        <w:t xml:space="preserve">коррекции физиологических проблем учащихся, как следствия педагогических ошибок, и способам их исправления.   Вместе с тем, воспитание артистизма и исполнительской воли учащихся в большинстве работ рассматривается </w:t>
      </w:r>
      <w:proofErr w:type="gramStart"/>
      <w:r w:rsidR="00B3749E">
        <w:rPr>
          <w:sz w:val="28"/>
          <w:szCs w:val="28"/>
        </w:rPr>
        <w:t>скорее</w:t>
      </w:r>
      <w:proofErr w:type="gramEnd"/>
      <w:r w:rsidR="00B3749E">
        <w:rPr>
          <w:sz w:val="28"/>
          <w:szCs w:val="28"/>
        </w:rPr>
        <w:t xml:space="preserve"> как подраздел к основной теме обучения исполнительскому мастерству</w:t>
      </w:r>
      <w:r w:rsidR="00E144AC">
        <w:rPr>
          <w:sz w:val="28"/>
          <w:szCs w:val="28"/>
        </w:rPr>
        <w:t>.  М</w:t>
      </w:r>
      <w:r w:rsidR="001B6611">
        <w:rPr>
          <w:sz w:val="28"/>
          <w:szCs w:val="28"/>
        </w:rPr>
        <w:t>ежду тем, для многих учащихся по разным причинам главная проблема и состоит в том, чтобы стабильно, одухотворенно</w:t>
      </w:r>
      <w:r w:rsidR="00E144AC">
        <w:rPr>
          <w:sz w:val="28"/>
          <w:szCs w:val="28"/>
        </w:rPr>
        <w:t xml:space="preserve">, выразительно </w:t>
      </w:r>
      <w:r w:rsidR="001B6611">
        <w:rPr>
          <w:sz w:val="28"/>
          <w:szCs w:val="28"/>
        </w:rPr>
        <w:t>и с наименьшими поте</w:t>
      </w:r>
      <w:r>
        <w:rPr>
          <w:sz w:val="28"/>
          <w:szCs w:val="28"/>
        </w:rPr>
        <w:t xml:space="preserve">рями исполнять </w:t>
      </w:r>
      <w:r w:rsidR="00B74348">
        <w:rPr>
          <w:sz w:val="28"/>
          <w:szCs w:val="28"/>
        </w:rPr>
        <w:lastRenderedPageBreak/>
        <w:t>пройденные</w:t>
      </w:r>
      <w:r w:rsidR="00F63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произведения на </w:t>
      </w:r>
      <w:r w:rsidR="001B6611">
        <w:rPr>
          <w:sz w:val="28"/>
          <w:szCs w:val="28"/>
        </w:rPr>
        <w:t>раз</w:t>
      </w:r>
      <w:r w:rsidR="00D034A0">
        <w:rPr>
          <w:sz w:val="28"/>
          <w:szCs w:val="28"/>
        </w:rPr>
        <w:t>ного рода публичных мероприятиях</w:t>
      </w:r>
      <w:r w:rsidR="001B6611">
        <w:rPr>
          <w:sz w:val="28"/>
          <w:szCs w:val="28"/>
        </w:rPr>
        <w:t xml:space="preserve"> и выглядеть при этом арти</w:t>
      </w:r>
      <w:r w:rsidR="00E144AC">
        <w:rPr>
          <w:sz w:val="28"/>
          <w:szCs w:val="28"/>
        </w:rPr>
        <w:t>стом, а не испуганным учеником</w:t>
      </w:r>
      <w:r w:rsidR="001B6611">
        <w:rPr>
          <w:sz w:val="28"/>
          <w:szCs w:val="28"/>
        </w:rPr>
        <w:t>.</w:t>
      </w:r>
      <w:r w:rsidR="00627769">
        <w:rPr>
          <w:sz w:val="28"/>
          <w:szCs w:val="28"/>
        </w:rPr>
        <w:t xml:space="preserve"> </w:t>
      </w:r>
      <w:r w:rsidR="00B74348">
        <w:rPr>
          <w:sz w:val="28"/>
          <w:szCs w:val="28"/>
        </w:rPr>
        <w:t>В свою очередь</w:t>
      </w:r>
      <w:r w:rsidR="00B3749E">
        <w:rPr>
          <w:sz w:val="28"/>
          <w:szCs w:val="28"/>
        </w:rPr>
        <w:t>, е</w:t>
      </w:r>
      <w:r w:rsidR="00627769">
        <w:rPr>
          <w:sz w:val="28"/>
          <w:szCs w:val="28"/>
        </w:rPr>
        <w:t>сли по вопросам непосредственной</w:t>
      </w:r>
      <w:r w:rsidR="00E144AC">
        <w:rPr>
          <w:sz w:val="28"/>
          <w:szCs w:val="28"/>
        </w:rPr>
        <w:t xml:space="preserve"> подготовки учащихся к концертным и конкурсным выступле</w:t>
      </w:r>
      <w:r w:rsidR="00B74348">
        <w:rPr>
          <w:sz w:val="28"/>
          <w:szCs w:val="28"/>
        </w:rPr>
        <w:t>ниям в методической литературе и присутствует определенное количество</w:t>
      </w:r>
      <w:r w:rsidR="00E144AC">
        <w:rPr>
          <w:sz w:val="28"/>
          <w:szCs w:val="28"/>
        </w:rPr>
        <w:t xml:space="preserve"> конкретных рекомендаций и приемов преодоления психологического дискомфорта, то практически отсутствуют исследования</w:t>
      </w:r>
      <w:r w:rsidR="000E33A4">
        <w:rPr>
          <w:sz w:val="28"/>
          <w:szCs w:val="28"/>
        </w:rPr>
        <w:t xml:space="preserve"> </w:t>
      </w:r>
      <w:r w:rsidR="00E144AC">
        <w:rPr>
          <w:sz w:val="28"/>
          <w:szCs w:val="28"/>
        </w:rPr>
        <w:t xml:space="preserve">о </w:t>
      </w:r>
      <w:proofErr w:type="gramStart"/>
      <w:r w:rsidR="000E33A4">
        <w:rPr>
          <w:sz w:val="28"/>
          <w:szCs w:val="28"/>
        </w:rPr>
        <w:t>причин</w:t>
      </w:r>
      <w:r w:rsidR="00E144AC">
        <w:rPr>
          <w:sz w:val="28"/>
          <w:szCs w:val="28"/>
        </w:rPr>
        <w:t>ах</w:t>
      </w:r>
      <w:r w:rsidR="001D39C3">
        <w:rPr>
          <w:sz w:val="28"/>
          <w:szCs w:val="28"/>
        </w:rPr>
        <w:t xml:space="preserve"> </w:t>
      </w:r>
      <w:r w:rsidR="00D034A0">
        <w:rPr>
          <w:sz w:val="28"/>
          <w:szCs w:val="28"/>
        </w:rPr>
        <w:t xml:space="preserve"> многочисленных</w:t>
      </w:r>
      <w:proofErr w:type="gramEnd"/>
      <w:r w:rsidR="00D034A0">
        <w:rPr>
          <w:sz w:val="28"/>
          <w:szCs w:val="28"/>
        </w:rPr>
        <w:t xml:space="preserve"> </w:t>
      </w:r>
      <w:r w:rsidR="000E33A4">
        <w:rPr>
          <w:sz w:val="28"/>
          <w:szCs w:val="28"/>
        </w:rPr>
        <w:t xml:space="preserve"> стабильных неудач в концертной и конкурсной практике у</w:t>
      </w:r>
      <w:r w:rsidR="00D5155A">
        <w:rPr>
          <w:sz w:val="28"/>
          <w:szCs w:val="28"/>
        </w:rPr>
        <w:t xml:space="preserve"> </w:t>
      </w:r>
      <w:r w:rsidR="000E33A4">
        <w:rPr>
          <w:sz w:val="28"/>
          <w:szCs w:val="28"/>
        </w:rPr>
        <w:t>некотор</w:t>
      </w:r>
      <w:r w:rsidR="00B3749E">
        <w:rPr>
          <w:sz w:val="28"/>
          <w:szCs w:val="28"/>
        </w:rPr>
        <w:t>ых</w:t>
      </w:r>
      <w:r w:rsidR="00F63FF1">
        <w:rPr>
          <w:sz w:val="28"/>
          <w:szCs w:val="28"/>
        </w:rPr>
        <w:t xml:space="preserve"> </w:t>
      </w:r>
      <w:r w:rsidR="00010D0B">
        <w:rPr>
          <w:sz w:val="28"/>
          <w:szCs w:val="28"/>
        </w:rPr>
        <w:t xml:space="preserve"> </w:t>
      </w:r>
      <w:r w:rsidR="00B3749E">
        <w:rPr>
          <w:sz w:val="28"/>
          <w:szCs w:val="28"/>
        </w:rPr>
        <w:t>вполне</w:t>
      </w:r>
      <w:r w:rsidR="00010D0B">
        <w:rPr>
          <w:sz w:val="28"/>
          <w:szCs w:val="28"/>
        </w:rPr>
        <w:t xml:space="preserve">  </w:t>
      </w:r>
      <w:r w:rsidR="00B3749E">
        <w:rPr>
          <w:sz w:val="28"/>
          <w:szCs w:val="28"/>
        </w:rPr>
        <w:t xml:space="preserve">одаренных </w:t>
      </w:r>
      <w:r w:rsidR="000E33A4">
        <w:rPr>
          <w:sz w:val="28"/>
          <w:szCs w:val="28"/>
        </w:rPr>
        <w:t xml:space="preserve"> учащихся.</w:t>
      </w:r>
      <w:r w:rsidR="008538C7">
        <w:rPr>
          <w:sz w:val="28"/>
          <w:szCs w:val="28"/>
        </w:rPr>
        <w:t xml:space="preserve"> </w:t>
      </w:r>
      <w:r w:rsidR="00D034A0">
        <w:rPr>
          <w:sz w:val="28"/>
          <w:szCs w:val="28"/>
        </w:rPr>
        <w:t>Также</w:t>
      </w:r>
      <w:r w:rsidR="00B74348">
        <w:rPr>
          <w:sz w:val="28"/>
          <w:szCs w:val="28"/>
        </w:rPr>
        <w:t xml:space="preserve"> н</w:t>
      </w:r>
      <w:r w:rsidR="008538C7">
        <w:rPr>
          <w:sz w:val="28"/>
          <w:szCs w:val="28"/>
        </w:rPr>
        <w:t>е существует</w:t>
      </w:r>
      <w:r w:rsidR="00B3749E">
        <w:rPr>
          <w:sz w:val="28"/>
          <w:szCs w:val="28"/>
        </w:rPr>
        <w:t xml:space="preserve"> </w:t>
      </w:r>
      <w:r w:rsidR="008538C7">
        <w:rPr>
          <w:sz w:val="28"/>
          <w:szCs w:val="28"/>
        </w:rPr>
        <w:t xml:space="preserve">единой </w:t>
      </w:r>
      <w:r w:rsidR="00010D0B">
        <w:rPr>
          <w:sz w:val="28"/>
          <w:szCs w:val="28"/>
        </w:rPr>
        <w:t xml:space="preserve">методики или </w:t>
      </w:r>
      <w:r w:rsidR="008538C7">
        <w:rPr>
          <w:sz w:val="28"/>
          <w:szCs w:val="28"/>
        </w:rPr>
        <w:t>системы</w:t>
      </w:r>
      <w:r w:rsidR="00010D0B">
        <w:rPr>
          <w:sz w:val="28"/>
          <w:szCs w:val="28"/>
        </w:rPr>
        <w:t xml:space="preserve"> подготовки</w:t>
      </w:r>
      <w:r w:rsidR="008538C7">
        <w:rPr>
          <w:sz w:val="28"/>
          <w:szCs w:val="28"/>
        </w:rPr>
        <w:t xml:space="preserve"> учащихся к концертным выступлениям</w:t>
      </w:r>
      <w:r w:rsidR="00F63FF1">
        <w:rPr>
          <w:sz w:val="28"/>
          <w:szCs w:val="28"/>
        </w:rPr>
        <w:t>,</w:t>
      </w:r>
      <w:r w:rsidR="008538C7">
        <w:rPr>
          <w:sz w:val="28"/>
          <w:szCs w:val="28"/>
        </w:rPr>
        <w:t xml:space="preserve"> и каждый педагог, </w:t>
      </w:r>
      <w:r w:rsidR="009F444E">
        <w:rPr>
          <w:sz w:val="28"/>
          <w:szCs w:val="28"/>
        </w:rPr>
        <w:t>зачастую</w:t>
      </w:r>
      <w:r w:rsidR="00F63FF1">
        <w:rPr>
          <w:sz w:val="28"/>
          <w:szCs w:val="28"/>
        </w:rPr>
        <w:t xml:space="preserve"> действ</w:t>
      </w:r>
      <w:r w:rsidR="00D034A0">
        <w:rPr>
          <w:sz w:val="28"/>
          <w:szCs w:val="28"/>
        </w:rPr>
        <w:t>уя интуитивно и</w:t>
      </w:r>
      <w:r w:rsidR="00010D0B">
        <w:rPr>
          <w:sz w:val="28"/>
          <w:szCs w:val="28"/>
        </w:rPr>
        <w:t xml:space="preserve"> вместе </w:t>
      </w:r>
      <w:proofErr w:type="gramStart"/>
      <w:r w:rsidR="00010D0B">
        <w:rPr>
          <w:sz w:val="28"/>
          <w:szCs w:val="28"/>
        </w:rPr>
        <w:t xml:space="preserve">с </w:t>
      </w:r>
      <w:r w:rsidR="001D39C3">
        <w:rPr>
          <w:sz w:val="28"/>
          <w:szCs w:val="28"/>
        </w:rPr>
        <w:t xml:space="preserve"> </w:t>
      </w:r>
      <w:r w:rsidR="00010D0B">
        <w:rPr>
          <w:sz w:val="28"/>
          <w:szCs w:val="28"/>
        </w:rPr>
        <w:t>тем</w:t>
      </w:r>
      <w:proofErr w:type="gramEnd"/>
      <w:r w:rsidR="00010D0B">
        <w:rPr>
          <w:sz w:val="28"/>
          <w:szCs w:val="28"/>
        </w:rPr>
        <w:t xml:space="preserve"> </w:t>
      </w:r>
      <w:r w:rsidR="00F63FF1">
        <w:rPr>
          <w:sz w:val="28"/>
          <w:szCs w:val="28"/>
        </w:rPr>
        <w:t xml:space="preserve"> </w:t>
      </w:r>
      <w:r w:rsidR="008538C7">
        <w:rPr>
          <w:sz w:val="28"/>
          <w:szCs w:val="28"/>
        </w:rPr>
        <w:t xml:space="preserve">используя проверенные методы и приемы великих деятелей </w:t>
      </w:r>
      <w:r w:rsidR="00010D0B">
        <w:rPr>
          <w:sz w:val="28"/>
          <w:szCs w:val="28"/>
        </w:rPr>
        <w:t>прошлого и</w:t>
      </w:r>
      <w:r w:rsidR="00D034A0">
        <w:rPr>
          <w:sz w:val="28"/>
          <w:szCs w:val="28"/>
        </w:rPr>
        <w:t xml:space="preserve"> </w:t>
      </w:r>
      <w:r w:rsidR="008538C7">
        <w:rPr>
          <w:sz w:val="28"/>
          <w:szCs w:val="28"/>
        </w:rPr>
        <w:t>современных педагогов, пытает</w:t>
      </w:r>
      <w:r w:rsidR="00010D0B">
        <w:rPr>
          <w:sz w:val="28"/>
          <w:szCs w:val="28"/>
        </w:rPr>
        <w:t>ся выстроить</w:t>
      </w:r>
      <w:r w:rsidR="008538C7">
        <w:rPr>
          <w:sz w:val="28"/>
          <w:szCs w:val="28"/>
        </w:rPr>
        <w:t xml:space="preserve"> свою индивидуальную</w:t>
      </w:r>
      <w:r w:rsidR="00F63FF1">
        <w:rPr>
          <w:sz w:val="28"/>
          <w:szCs w:val="28"/>
        </w:rPr>
        <w:t xml:space="preserve"> </w:t>
      </w:r>
      <w:r w:rsidR="008538C7">
        <w:rPr>
          <w:sz w:val="28"/>
          <w:szCs w:val="28"/>
        </w:rPr>
        <w:t>систему  психологической</w:t>
      </w:r>
      <w:r w:rsidR="00010D0B">
        <w:rPr>
          <w:sz w:val="28"/>
          <w:szCs w:val="28"/>
        </w:rPr>
        <w:t xml:space="preserve"> </w:t>
      </w:r>
      <w:r w:rsidR="008538C7">
        <w:rPr>
          <w:sz w:val="28"/>
          <w:szCs w:val="28"/>
        </w:rPr>
        <w:t>подготовки учащихся</w:t>
      </w:r>
      <w:r w:rsidR="00D034A0">
        <w:rPr>
          <w:sz w:val="28"/>
          <w:szCs w:val="28"/>
        </w:rPr>
        <w:t xml:space="preserve"> к публичным  мероприятиям</w:t>
      </w:r>
      <w:r w:rsidR="00010D0B">
        <w:rPr>
          <w:sz w:val="28"/>
          <w:szCs w:val="28"/>
        </w:rPr>
        <w:t xml:space="preserve">, </w:t>
      </w:r>
      <w:r w:rsidR="00B74348">
        <w:rPr>
          <w:sz w:val="28"/>
          <w:szCs w:val="28"/>
        </w:rPr>
        <w:t xml:space="preserve">опираясь на свой педагогический опыт и </w:t>
      </w:r>
      <w:r w:rsidR="00010D0B">
        <w:rPr>
          <w:sz w:val="28"/>
          <w:szCs w:val="28"/>
        </w:rPr>
        <w:t>учитывая особенности каждого реб</w:t>
      </w:r>
      <w:r w:rsidR="009F444E">
        <w:rPr>
          <w:sz w:val="28"/>
          <w:szCs w:val="28"/>
        </w:rPr>
        <w:t>енка своего класса.</w:t>
      </w:r>
    </w:p>
    <w:p w:rsidR="000E33A4" w:rsidRDefault="00967768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74348">
        <w:rPr>
          <w:sz w:val="28"/>
          <w:szCs w:val="28"/>
        </w:rPr>
        <w:t>В данной статье</w:t>
      </w:r>
      <w:r>
        <w:rPr>
          <w:sz w:val="28"/>
          <w:szCs w:val="28"/>
        </w:rPr>
        <w:t xml:space="preserve"> </w:t>
      </w:r>
      <w:r w:rsidR="00B74348">
        <w:rPr>
          <w:sz w:val="28"/>
          <w:szCs w:val="28"/>
        </w:rPr>
        <w:t>х</w:t>
      </w:r>
      <w:r w:rsidR="000E33A4">
        <w:rPr>
          <w:sz w:val="28"/>
          <w:szCs w:val="28"/>
        </w:rPr>
        <w:t>отелось бы рассм</w:t>
      </w:r>
      <w:r w:rsidR="006B75AD">
        <w:rPr>
          <w:sz w:val="28"/>
          <w:szCs w:val="28"/>
        </w:rPr>
        <w:t>отреть именно те особенности подготовки</w:t>
      </w:r>
      <w:r w:rsidR="000E33A4">
        <w:rPr>
          <w:sz w:val="28"/>
          <w:szCs w:val="28"/>
        </w:rPr>
        <w:t xml:space="preserve"> </w:t>
      </w:r>
      <w:r w:rsidR="006B75AD">
        <w:rPr>
          <w:sz w:val="28"/>
          <w:szCs w:val="28"/>
        </w:rPr>
        <w:t>учащихся к</w:t>
      </w:r>
      <w:r w:rsidR="000E33A4">
        <w:rPr>
          <w:sz w:val="28"/>
          <w:szCs w:val="28"/>
        </w:rPr>
        <w:t xml:space="preserve"> публичном</w:t>
      </w:r>
      <w:r w:rsidR="006B75AD">
        <w:rPr>
          <w:sz w:val="28"/>
          <w:szCs w:val="28"/>
        </w:rPr>
        <w:t>у выступлению</w:t>
      </w:r>
      <w:r w:rsidR="001D39C3">
        <w:rPr>
          <w:sz w:val="28"/>
          <w:szCs w:val="28"/>
        </w:rPr>
        <w:t>, когда программа</w:t>
      </w:r>
      <w:r w:rsidR="000E33A4">
        <w:rPr>
          <w:sz w:val="28"/>
          <w:szCs w:val="28"/>
        </w:rPr>
        <w:t xml:space="preserve"> хорошо выучена в классе и вполне готова с музыкально-исполнительской точки зрения к </w:t>
      </w:r>
      <w:r w:rsidR="00B74348">
        <w:rPr>
          <w:sz w:val="28"/>
          <w:szCs w:val="28"/>
        </w:rPr>
        <w:t>воплощению на сцене</w:t>
      </w:r>
      <w:r w:rsidR="000E33A4">
        <w:rPr>
          <w:sz w:val="28"/>
          <w:szCs w:val="28"/>
        </w:rPr>
        <w:t>.</w:t>
      </w:r>
      <w:r w:rsidR="003F1B4C">
        <w:rPr>
          <w:sz w:val="28"/>
          <w:szCs w:val="28"/>
        </w:rPr>
        <w:t xml:space="preserve"> Например, в</w:t>
      </w:r>
      <w:r w:rsidR="000E33A4">
        <w:rPr>
          <w:sz w:val="28"/>
          <w:szCs w:val="28"/>
        </w:rPr>
        <w:t>еликий русский композитор и исполнитель Н.А. Римский-Корсаков, имевший большую педагогическую практику, считал, что успех концертного выступления всегда прямо пропорциона</w:t>
      </w:r>
      <w:r w:rsidR="00BF2DB0">
        <w:rPr>
          <w:sz w:val="28"/>
          <w:szCs w:val="28"/>
        </w:rPr>
        <w:t>лен времени,</w:t>
      </w:r>
      <w:r>
        <w:rPr>
          <w:sz w:val="28"/>
          <w:szCs w:val="28"/>
        </w:rPr>
        <w:t xml:space="preserve"> проведенному</w:t>
      </w:r>
      <w:r w:rsidR="000E33A4">
        <w:rPr>
          <w:sz w:val="28"/>
          <w:szCs w:val="28"/>
        </w:rPr>
        <w:t xml:space="preserve"> за инструментом. </w:t>
      </w:r>
      <w:r w:rsidR="001D04BA">
        <w:rPr>
          <w:sz w:val="28"/>
          <w:szCs w:val="28"/>
        </w:rPr>
        <w:t>Именно с такого</w:t>
      </w:r>
      <w:r>
        <w:rPr>
          <w:sz w:val="28"/>
          <w:szCs w:val="28"/>
        </w:rPr>
        <w:t xml:space="preserve"> принципа</w:t>
      </w:r>
      <w:r w:rsidR="000E33A4">
        <w:rPr>
          <w:sz w:val="28"/>
          <w:szCs w:val="28"/>
        </w:rPr>
        <w:t xml:space="preserve"> многие педагоги считают целесообразным начинать воспит</w:t>
      </w:r>
      <w:r w:rsidR="00730EA1">
        <w:rPr>
          <w:sz w:val="28"/>
          <w:szCs w:val="28"/>
        </w:rPr>
        <w:t xml:space="preserve">ание </w:t>
      </w:r>
      <w:r w:rsidR="003F1B4C">
        <w:rPr>
          <w:sz w:val="28"/>
          <w:szCs w:val="28"/>
        </w:rPr>
        <w:t>музыканта-</w:t>
      </w:r>
      <w:r w:rsidR="008E1DDD">
        <w:rPr>
          <w:sz w:val="28"/>
          <w:szCs w:val="28"/>
        </w:rPr>
        <w:t>исполнителя, и э</w:t>
      </w:r>
      <w:r w:rsidR="000E33A4">
        <w:rPr>
          <w:sz w:val="28"/>
          <w:szCs w:val="28"/>
        </w:rPr>
        <w:t>та установка действительно во многом оправдывает себя, поскольку</w:t>
      </w:r>
      <w:r w:rsidR="00730EA1">
        <w:rPr>
          <w:sz w:val="28"/>
          <w:szCs w:val="28"/>
        </w:rPr>
        <w:t xml:space="preserve"> виды памяти</w:t>
      </w:r>
      <w:r w:rsidR="000E33A4">
        <w:rPr>
          <w:sz w:val="28"/>
          <w:szCs w:val="28"/>
        </w:rPr>
        <w:t xml:space="preserve">, задействованные в </w:t>
      </w:r>
      <w:r w:rsidR="003F1B4C">
        <w:rPr>
          <w:sz w:val="28"/>
          <w:szCs w:val="28"/>
        </w:rPr>
        <w:t xml:space="preserve">творческом </w:t>
      </w:r>
      <w:r w:rsidR="000E33A4">
        <w:rPr>
          <w:sz w:val="28"/>
          <w:szCs w:val="28"/>
        </w:rPr>
        <w:t>исполнительском процессе,</w:t>
      </w:r>
      <w:r w:rsidR="00730EA1">
        <w:rPr>
          <w:sz w:val="28"/>
          <w:szCs w:val="28"/>
        </w:rPr>
        <w:t xml:space="preserve"> от эмоциональной до мышечной,</w:t>
      </w:r>
      <w:r w:rsidR="000E33A4">
        <w:rPr>
          <w:sz w:val="28"/>
          <w:szCs w:val="28"/>
        </w:rPr>
        <w:t xml:space="preserve"> нуждаются в постоянной тренировке</w:t>
      </w:r>
      <w:r>
        <w:rPr>
          <w:sz w:val="28"/>
          <w:szCs w:val="28"/>
        </w:rPr>
        <w:t xml:space="preserve">, которая </w:t>
      </w:r>
      <w:r w:rsidR="001D04BA">
        <w:rPr>
          <w:sz w:val="28"/>
          <w:szCs w:val="28"/>
        </w:rPr>
        <w:t xml:space="preserve">как правило </w:t>
      </w:r>
      <w:r>
        <w:rPr>
          <w:sz w:val="28"/>
          <w:szCs w:val="28"/>
        </w:rPr>
        <w:t>приводит к более или менее ст</w:t>
      </w:r>
      <w:r w:rsidR="003F1B4C">
        <w:rPr>
          <w:sz w:val="28"/>
          <w:szCs w:val="28"/>
        </w:rPr>
        <w:t>абильному результату. Интересно то</w:t>
      </w:r>
      <w:r>
        <w:rPr>
          <w:sz w:val="28"/>
          <w:szCs w:val="28"/>
        </w:rPr>
        <w:t>,</w:t>
      </w:r>
      <w:r w:rsidR="003F1B4C">
        <w:rPr>
          <w:sz w:val="28"/>
          <w:szCs w:val="28"/>
        </w:rPr>
        <w:t xml:space="preserve"> что</w:t>
      </w:r>
      <w:r w:rsidR="00730EA1">
        <w:rPr>
          <w:sz w:val="28"/>
          <w:szCs w:val="28"/>
        </w:rPr>
        <w:t xml:space="preserve"> аспект постоянной тренировки </w:t>
      </w:r>
      <w:r w:rsidR="00730EA1">
        <w:rPr>
          <w:sz w:val="28"/>
          <w:szCs w:val="28"/>
        </w:rPr>
        <w:lastRenderedPageBreak/>
        <w:t>роднит музыкальное испол</w:t>
      </w:r>
      <w:r w:rsidR="006A29EF">
        <w:rPr>
          <w:sz w:val="28"/>
          <w:szCs w:val="28"/>
        </w:rPr>
        <w:t>нительство, как</w:t>
      </w:r>
      <w:r w:rsidR="001D04BA">
        <w:rPr>
          <w:sz w:val="28"/>
          <w:szCs w:val="28"/>
        </w:rPr>
        <w:t xml:space="preserve"> бы </w:t>
      </w:r>
      <w:r w:rsidR="006A29EF">
        <w:rPr>
          <w:sz w:val="28"/>
          <w:szCs w:val="28"/>
        </w:rPr>
        <w:t>ни странно</w:t>
      </w:r>
      <w:r w:rsidR="00730EA1">
        <w:rPr>
          <w:sz w:val="28"/>
          <w:szCs w:val="28"/>
        </w:rPr>
        <w:t xml:space="preserve"> это</w:t>
      </w:r>
      <w:r w:rsidR="006A29EF">
        <w:rPr>
          <w:sz w:val="28"/>
          <w:szCs w:val="28"/>
        </w:rPr>
        <w:t xml:space="preserve"> </w:t>
      </w:r>
      <w:r w:rsidR="001D04BA">
        <w:rPr>
          <w:sz w:val="28"/>
          <w:szCs w:val="28"/>
        </w:rPr>
        <w:t>прозвучало</w:t>
      </w:r>
      <w:r w:rsidR="00BE1424">
        <w:rPr>
          <w:sz w:val="28"/>
          <w:szCs w:val="28"/>
        </w:rPr>
        <w:t xml:space="preserve"> на первый взгляд</w:t>
      </w:r>
      <w:r w:rsidR="00730EA1">
        <w:rPr>
          <w:sz w:val="28"/>
          <w:szCs w:val="28"/>
        </w:rPr>
        <w:t xml:space="preserve">, со спортом и разными </w:t>
      </w:r>
      <w:r w:rsidR="00D034A0">
        <w:rPr>
          <w:sz w:val="28"/>
          <w:szCs w:val="28"/>
        </w:rPr>
        <w:t>видами хореографического</w:t>
      </w:r>
      <w:r w:rsidR="00730EA1">
        <w:rPr>
          <w:sz w:val="28"/>
          <w:szCs w:val="28"/>
        </w:rPr>
        <w:t xml:space="preserve"> искусства, поск</w:t>
      </w:r>
      <w:r w:rsidR="00BE1424">
        <w:rPr>
          <w:sz w:val="28"/>
          <w:szCs w:val="28"/>
        </w:rPr>
        <w:t>ол</w:t>
      </w:r>
      <w:r w:rsidR="00D62C86">
        <w:rPr>
          <w:sz w:val="28"/>
          <w:szCs w:val="28"/>
        </w:rPr>
        <w:t>ьку во всех этих видах деятельности</w:t>
      </w:r>
      <w:r w:rsidR="001D04BA">
        <w:rPr>
          <w:sz w:val="28"/>
          <w:szCs w:val="28"/>
        </w:rPr>
        <w:t xml:space="preserve"> эм</w:t>
      </w:r>
      <w:r w:rsidR="00BE1424">
        <w:rPr>
          <w:sz w:val="28"/>
          <w:szCs w:val="28"/>
        </w:rPr>
        <w:t>оциональная</w:t>
      </w:r>
      <w:r w:rsidR="00B90731">
        <w:rPr>
          <w:sz w:val="28"/>
          <w:szCs w:val="28"/>
        </w:rPr>
        <w:t>, интеллектуальная</w:t>
      </w:r>
      <w:r w:rsidR="00BE1424">
        <w:rPr>
          <w:sz w:val="28"/>
          <w:szCs w:val="28"/>
        </w:rPr>
        <w:t xml:space="preserve"> и физическая составляющие творческого процесса</w:t>
      </w:r>
      <w:r>
        <w:rPr>
          <w:sz w:val="28"/>
          <w:szCs w:val="28"/>
        </w:rPr>
        <w:t>, во-первых, неразрывно связаны в</w:t>
      </w:r>
      <w:r w:rsidR="00730EA1">
        <w:rPr>
          <w:sz w:val="28"/>
          <w:szCs w:val="28"/>
        </w:rPr>
        <w:t xml:space="preserve"> один психофизический </w:t>
      </w:r>
      <w:r>
        <w:rPr>
          <w:sz w:val="28"/>
          <w:szCs w:val="28"/>
        </w:rPr>
        <w:t xml:space="preserve">механизм, а во-вторых, </w:t>
      </w:r>
      <w:r w:rsidR="006E345C">
        <w:rPr>
          <w:sz w:val="28"/>
          <w:szCs w:val="28"/>
        </w:rPr>
        <w:t xml:space="preserve">все </w:t>
      </w:r>
      <w:r w:rsidR="00DC3A25">
        <w:rPr>
          <w:sz w:val="28"/>
          <w:szCs w:val="28"/>
        </w:rPr>
        <w:t>вышеперечисленные виды творческого существования</w:t>
      </w:r>
      <w:r w:rsidR="006E345C">
        <w:rPr>
          <w:sz w:val="28"/>
          <w:szCs w:val="28"/>
        </w:rPr>
        <w:t xml:space="preserve"> подчинены одному общему принцип</w:t>
      </w:r>
      <w:r w:rsidR="00DC3A25">
        <w:rPr>
          <w:sz w:val="28"/>
          <w:szCs w:val="28"/>
        </w:rPr>
        <w:t>у</w:t>
      </w:r>
      <w:r w:rsidR="006A29EF">
        <w:rPr>
          <w:sz w:val="28"/>
          <w:szCs w:val="28"/>
        </w:rPr>
        <w:t xml:space="preserve"> </w:t>
      </w:r>
      <w:r w:rsidR="006E345C">
        <w:rPr>
          <w:sz w:val="28"/>
          <w:szCs w:val="28"/>
        </w:rPr>
        <w:t>«здесь и сейчас», т.е. публичное выступление происходит в режиме реального времени, и все, что человек наработал в течение долгого периода, существует</w:t>
      </w:r>
      <w:r w:rsidR="001D04BA">
        <w:rPr>
          <w:sz w:val="28"/>
          <w:szCs w:val="28"/>
        </w:rPr>
        <w:t xml:space="preserve"> как творческое явление</w:t>
      </w:r>
      <w:r w:rsidR="006E345C">
        <w:rPr>
          <w:sz w:val="28"/>
          <w:szCs w:val="28"/>
        </w:rPr>
        <w:t xml:space="preserve"> </w:t>
      </w:r>
      <w:r w:rsidR="001D04BA">
        <w:rPr>
          <w:sz w:val="28"/>
          <w:szCs w:val="28"/>
        </w:rPr>
        <w:t>в данном месте и в данное время.</w:t>
      </w:r>
      <w:r w:rsidR="00CD7292">
        <w:rPr>
          <w:sz w:val="28"/>
          <w:szCs w:val="28"/>
        </w:rPr>
        <w:t xml:space="preserve"> С этой точки зрения детям</w:t>
      </w:r>
      <w:r w:rsidR="00D034A0">
        <w:rPr>
          <w:sz w:val="28"/>
          <w:szCs w:val="28"/>
        </w:rPr>
        <w:t xml:space="preserve"> необходимо объяснять, почему</w:t>
      </w:r>
      <w:r w:rsidR="006E345C">
        <w:rPr>
          <w:sz w:val="28"/>
          <w:szCs w:val="28"/>
        </w:rPr>
        <w:t xml:space="preserve"> </w:t>
      </w:r>
      <w:r w:rsidR="006A29EF">
        <w:rPr>
          <w:sz w:val="28"/>
          <w:szCs w:val="28"/>
        </w:rPr>
        <w:t xml:space="preserve">так необходимо </w:t>
      </w:r>
      <w:r w:rsidR="006E345C">
        <w:rPr>
          <w:sz w:val="28"/>
          <w:szCs w:val="28"/>
        </w:rPr>
        <w:t>учиться</w:t>
      </w:r>
      <w:r w:rsidR="006A29EF">
        <w:rPr>
          <w:sz w:val="28"/>
          <w:szCs w:val="28"/>
        </w:rPr>
        <w:t xml:space="preserve"> быстро </w:t>
      </w:r>
      <w:r w:rsidR="006E345C">
        <w:rPr>
          <w:sz w:val="28"/>
          <w:szCs w:val="28"/>
        </w:rPr>
        <w:t>концентрироваться,</w:t>
      </w:r>
      <w:r w:rsidR="006A29EF">
        <w:rPr>
          <w:sz w:val="28"/>
          <w:szCs w:val="28"/>
        </w:rPr>
        <w:t xml:space="preserve"> мобилизовать свой творческий потенциал</w:t>
      </w:r>
      <w:r w:rsidR="006E345C">
        <w:rPr>
          <w:sz w:val="28"/>
          <w:szCs w:val="28"/>
        </w:rPr>
        <w:t xml:space="preserve"> </w:t>
      </w:r>
      <w:r w:rsidR="006A29EF">
        <w:rPr>
          <w:sz w:val="28"/>
          <w:szCs w:val="28"/>
        </w:rPr>
        <w:t>(</w:t>
      </w:r>
      <w:r w:rsidR="006E345C">
        <w:rPr>
          <w:sz w:val="28"/>
          <w:szCs w:val="28"/>
        </w:rPr>
        <w:t>«ловить творческую волну»</w:t>
      </w:r>
      <w:r w:rsidR="006A29EF">
        <w:rPr>
          <w:sz w:val="28"/>
          <w:szCs w:val="28"/>
        </w:rPr>
        <w:t>)</w:t>
      </w:r>
      <w:r w:rsidR="006E345C">
        <w:rPr>
          <w:sz w:val="28"/>
          <w:szCs w:val="28"/>
        </w:rPr>
        <w:t xml:space="preserve"> и показыват</w:t>
      </w:r>
      <w:r w:rsidR="001D04BA">
        <w:rPr>
          <w:sz w:val="28"/>
          <w:szCs w:val="28"/>
        </w:rPr>
        <w:t>ь все, на что ты способен в данный</w:t>
      </w:r>
      <w:r w:rsidR="00DC3A25">
        <w:rPr>
          <w:sz w:val="28"/>
          <w:szCs w:val="28"/>
        </w:rPr>
        <w:t xml:space="preserve"> конкретный момент</w:t>
      </w:r>
      <w:r w:rsidR="008E1DDD">
        <w:rPr>
          <w:sz w:val="28"/>
          <w:szCs w:val="28"/>
        </w:rPr>
        <w:t xml:space="preserve">. </w:t>
      </w:r>
      <w:r w:rsidR="00DE78C4">
        <w:rPr>
          <w:sz w:val="28"/>
          <w:szCs w:val="28"/>
        </w:rPr>
        <w:t>Особенно ярко принцип «здесь и сейчас» осмысливается в сравнении с такими видами искусства, как литература и живопись, которые не нуждаются в дополнительном исполнительском воплощении, в отличие от музыки и танца, а также</w:t>
      </w:r>
      <w:r w:rsidR="00CD7292">
        <w:rPr>
          <w:sz w:val="28"/>
          <w:szCs w:val="28"/>
        </w:rPr>
        <w:t xml:space="preserve"> не зависят от узких</w:t>
      </w:r>
      <w:r w:rsidR="00DE78C4">
        <w:rPr>
          <w:sz w:val="28"/>
          <w:szCs w:val="28"/>
        </w:rPr>
        <w:t xml:space="preserve"> временных рамок ни в своем создании, ни в публичной демонстрации. </w:t>
      </w:r>
    </w:p>
    <w:p w:rsidR="003B3F93" w:rsidRDefault="00CD7292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Рассматривая конкретные</w:t>
      </w:r>
      <w:r w:rsidR="008A67FC">
        <w:rPr>
          <w:sz w:val="28"/>
          <w:szCs w:val="28"/>
        </w:rPr>
        <w:t xml:space="preserve"> рекомендации по подготовке к сценическому выступлению, стоит обратить внимание на опыт педагогов, воспитавших немало известных музыкантов. </w:t>
      </w:r>
      <w:r w:rsidR="00A97887">
        <w:rPr>
          <w:sz w:val="28"/>
          <w:szCs w:val="28"/>
        </w:rPr>
        <w:t>К примеру, п</w:t>
      </w:r>
      <w:r w:rsidR="00B515D3">
        <w:rPr>
          <w:sz w:val="28"/>
          <w:szCs w:val="28"/>
        </w:rPr>
        <w:t xml:space="preserve">етербургский виолончелист и педагог А. </w:t>
      </w:r>
      <w:proofErr w:type="spellStart"/>
      <w:r w:rsidR="00B515D3">
        <w:rPr>
          <w:sz w:val="28"/>
          <w:szCs w:val="28"/>
        </w:rPr>
        <w:t>Штример</w:t>
      </w:r>
      <w:proofErr w:type="spellEnd"/>
      <w:r w:rsidR="00B515D3">
        <w:rPr>
          <w:sz w:val="28"/>
          <w:szCs w:val="28"/>
        </w:rPr>
        <w:t xml:space="preserve"> рекомендовал своим питомцам побывать накануне трудного концерта в оперетте или в цирке, чтобы развеяться </w:t>
      </w:r>
      <w:r w:rsidR="00A97887">
        <w:rPr>
          <w:sz w:val="28"/>
          <w:szCs w:val="28"/>
        </w:rPr>
        <w:t>и отвлечься от того, что тревожит</w:t>
      </w:r>
      <w:r w:rsidR="00B515D3">
        <w:rPr>
          <w:sz w:val="28"/>
          <w:szCs w:val="28"/>
        </w:rPr>
        <w:t xml:space="preserve"> душу. Известный российский пианист, педагог и композитор С. </w:t>
      </w:r>
      <w:proofErr w:type="spellStart"/>
      <w:r w:rsidR="00B515D3">
        <w:rPr>
          <w:sz w:val="28"/>
          <w:szCs w:val="28"/>
        </w:rPr>
        <w:t>М</w:t>
      </w:r>
      <w:r w:rsidR="00A97887">
        <w:rPr>
          <w:sz w:val="28"/>
          <w:szCs w:val="28"/>
        </w:rPr>
        <w:t>а</w:t>
      </w:r>
      <w:r w:rsidR="00364316">
        <w:rPr>
          <w:sz w:val="28"/>
          <w:szCs w:val="28"/>
        </w:rPr>
        <w:t>йкапар</w:t>
      </w:r>
      <w:proofErr w:type="spellEnd"/>
      <w:r w:rsidR="00364316">
        <w:rPr>
          <w:sz w:val="28"/>
          <w:szCs w:val="28"/>
        </w:rPr>
        <w:t xml:space="preserve"> считал, что спокойствие </w:t>
      </w:r>
      <w:r w:rsidR="00A97887">
        <w:rPr>
          <w:sz w:val="28"/>
          <w:szCs w:val="28"/>
        </w:rPr>
        <w:t>и уверенность</w:t>
      </w:r>
      <w:r w:rsidR="00B515D3">
        <w:rPr>
          <w:sz w:val="28"/>
          <w:szCs w:val="28"/>
        </w:rPr>
        <w:t xml:space="preserve"> в своих силах</w:t>
      </w:r>
      <w:r w:rsidR="00A97887">
        <w:rPr>
          <w:sz w:val="28"/>
          <w:szCs w:val="28"/>
        </w:rPr>
        <w:t xml:space="preserve"> нужно искать непосредственно в исполнительских деталях</w:t>
      </w:r>
      <w:r w:rsidR="00B515D3">
        <w:rPr>
          <w:sz w:val="28"/>
          <w:szCs w:val="28"/>
        </w:rPr>
        <w:t>,</w:t>
      </w:r>
      <w:r w:rsidR="00A97887">
        <w:rPr>
          <w:sz w:val="28"/>
          <w:szCs w:val="28"/>
        </w:rPr>
        <w:t xml:space="preserve"> а именно, в точности и выровненности</w:t>
      </w:r>
      <w:r w:rsidR="00B515D3">
        <w:rPr>
          <w:sz w:val="28"/>
          <w:szCs w:val="28"/>
        </w:rPr>
        <w:t xml:space="preserve"> ритма</w:t>
      </w:r>
      <w:r w:rsidR="00A97887">
        <w:rPr>
          <w:sz w:val="28"/>
          <w:szCs w:val="28"/>
        </w:rPr>
        <w:t>, ставящих игру на прочную основу</w:t>
      </w:r>
      <w:r w:rsidR="00B515D3">
        <w:rPr>
          <w:sz w:val="28"/>
          <w:szCs w:val="28"/>
        </w:rPr>
        <w:t>. Он писал: «</w:t>
      </w:r>
      <w:r w:rsidR="00A67937">
        <w:rPr>
          <w:sz w:val="28"/>
          <w:szCs w:val="28"/>
        </w:rPr>
        <w:t xml:space="preserve">Плохой, неточный ритм, ничем не оправданные ускорения, </w:t>
      </w:r>
      <w:proofErr w:type="spellStart"/>
      <w:r w:rsidR="00A67937">
        <w:rPr>
          <w:sz w:val="28"/>
          <w:szCs w:val="28"/>
        </w:rPr>
        <w:t>недосчитанность</w:t>
      </w:r>
      <w:proofErr w:type="spellEnd"/>
      <w:r w:rsidR="00A67937">
        <w:rPr>
          <w:sz w:val="28"/>
          <w:szCs w:val="28"/>
        </w:rPr>
        <w:t xml:space="preserve"> </w:t>
      </w:r>
      <w:r w:rsidR="00A67937">
        <w:rPr>
          <w:sz w:val="28"/>
          <w:szCs w:val="28"/>
        </w:rPr>
        <w:lastRenderedPageBreak/>
        <w:t xml:space="preserve">пауз, длинных нот – все эти недостатки во время исполнения имеют еще ту особенность, что сами по себе вызывают </w:t>
      </w:r>
      <w:r w:rsidR="00A67937" w:rsidRPr="00A67937">
        <w:rPr>
          <w:sz w:val="28"/>
          <w:szCs w:val="28"/>
        </w:rPr>
        <w:t>&lt;…&gt;</w:t>
      </w:r>
      <w:r w:rsidR="00A67937">
        <w:rPr>
          <w:sz w:val="28"/>
          <w:szCs w:val="28"/>
        </w:rPr>
        <w:t xml:space="preserve"> волнение; спокойствие и самообладание исчезают под влиянием этих неровностей и появляется именно то волнение, которое я наз</w:t>
      </w:r>
      <w:r w:rsidR="008F6022">
        <w:rPr>
          <w:sz w:val="28"/>
          <w:szCs w:val="28"/>
        </w:rPr>
        <w:t>вал злым гением исполнителя» (1</w:t>
      </w:r>
      <w:r w:rsidR="00A67937">
        <w:rPr>
          <w:sz w:val="28"/>
          <w:szCs w:val="28"/>
        </w:rPr>
        <w:t>, с. 103).</w:t>
      </w:r>
      <w:r w:rsidR="003B3F93">
        <w:rPr>
          <w:sz w:val="28"/>
          <w:szCs w:val="28"/>
        </w:rPr>
        <w:t xml:space="preserve"> </w:t>
      </w:r>
    </w:p>
    <w:p w:rsidR="00B90731" w:rsidRDefault="003B3F93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Работая с детьми, понимаешь, что это более</w:t>
      </w:r>
      <w:r w:rsidR="008E1DDD">
        <w:rPr>
          <w:sz w:val="28"/>
          <w:szCs w:val="28"/>
        </w:rPr>
        <w:t xml:space="preserve"> чем справедливое утверждение, п</w:t>
      </w:r>
      <w:r>
        <w:rPr>
          <w:sz w:val="28"/>
          <w:szCs w:val="28"/>
        </w:rPr>
        <w:t>оэтому с самого начала обучения ставишь себе задачу воспитания чувства ритма у ребенка.</w:t>
      </w:r>
    </w:p>
    <w:p w:rsidR="00EE1E17" w:rsidRDefault="00A97887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Вместе с тем, как и многие другие педагоги,</w:t>
      </w:r>
      <w:r w:rsidR="003B3F93">
        <w:rPr>
          <w:sz w:val="28"/>
          <w:szCs w:val="28"/>
        </w:rPr>
        <w:t xml:space="preserve"> С.М. </w:t>
      </w:r>
      <w:proofErr w:type="spellStart"/>
      <w:r w:rsidR="003B3F93">
        <w:rPr>
          <w:sz w:val="28"/>
          <w:szCs w:val="28"/>
        </w:rPr>
        <w:t>Майкапар</w:t>
      </w:r>
      <w:proofErr w:type="spellEnd"/>
      <w:r w:rsidR="003B3F93">
        <w:rPr>
          <w:sz w:val="28"/>
          <w:szCs w:val="28"/>
        </w:rPr>
        <w:t xml:space="preserve"> считал, что в интересах сохранения энергетического потенциала музыканту-исполнителю нужно уметь отвлечься, отключиться от мыслей о предстоящем выходе на сцену.</w:t>
      </w:r>
      <w:r w:rsidR="00D5155A">
        <w:rPr>
          <w:sz w:val="28"/>
          <w:szCs w:val="28"/>
        </w:rPr>
        <w:t xml:space="preserve"> Подобному </w:t>
      </w:r>
      <w:r w:rsidR="008E1DDD">
        <w:rPr>
          <w:sz w:val="28"/>
          <w:szCs w:val="28"/>
        </w:rPr>
        <w:t xml:space="preserve">принципу </w:t>
      </w:r>
      <w:proofErr w:type="gramStart"/>
      <w:r w:rsidR="00D5155A">
        <w:rPr>
          <w:sz w:val="28"/>
          <w:szCs w:val="28"/>
        </w:rPr>
        <w:t>следовал</w:t>
      </w:r>
      <w:proofErr w:type="gramEnd"/>
      <w:r w:rsidR="00D5155A">
        <w:rPr>
          <w:sz w:val="28"/>
          <w:szCs w:val="28"/>
        </w:rPr>
        <w:t xml:space="preserve"> и</w:t>
      </w:r>
      <w:r w:rsidR="0082024C">
        <w:rPr>
          <w:sz w:val="28"/>
          <w:szCs w:val="28"/>
        </w:rPr>
        <w:t xml:space="preserve"> педагог</w:t>
      </w:r>
      <w:r w:rsidR="00D5155A">
        <w:rPr>
          <w:sz w:val="28"/>
          <w:szCs w:val="28"/>
        </w:rPr>
        <w:t>-пианист</w:t>
      </w:r>
      <w:r w:rsidR="0082024C">
        <w:rPr>
          <w:sz w:val="28"/>
          <w:szCs w:val="28"/>
        </w:rPr>
        <w:t xml:space="preserve"> </w:t>
      </w:r>
      <w:proofErr w:type="spellStart"/>
      <w:r w:rsidR="0082024C">
        <w:rPr>
          <w:sz w:val="28"/>
          <w:szCs w:val="28"/>
        </w:rPr>
        <w:t>В.</w:t>
      </w:r>
      <w:r w:rsidR="00AD286B">
        <w:rPr>
          <w:sz w:val="28"/>
          <w:szCs w:val="28"/>
        </w:rPr>
        <w:t>Сафонов</w:t>
      </w:r>
      <w:proofErr w:type="spellEnd"/>
      <w:r w:rsidR="00D5155A">
        <w:rPr>
          <w:sz w:val="28"/>
          <w:szCs w:val="28"/>
        </w:rPr>
        <w:t>. Он</w:t>
      </w:r>
      <w:r w:rsidR="0082024C">
        <w:rPr>
          <w:sz w:val="28"/>
          <w:szCs w:val="28"/>
        </w:rPr>
        <w:t xml:space="preserve"> запрещал ученикам за два дня до выступления подходи</w:t>
      </w:r>
      <w:r w:rsidR="00AD286B">
        <w:rPr>
          <w:sz w:val="28"/>
          <w:szCs w:val="28"/>
        </w:rPr>
        <w:t>ть к инструменту</w:t>
      </w:r>
      <w:r w:rsidR="0082024C">
        <w:rPr>
          <w:sz w:val="28"/>
          <w:szCs w:val="28"/>
        </w:rPr>
        <w:t xml:space="preserve">, а последняя репетиция всегда назначалась лишь вечером перед концертом. </w:t>
      </w:r>
    </w:p>
    <w:p w:rsidR="00270779" w:rsidRDefault="00EE1E17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Множество наблюдений и </w:t>
      </w:r>
      <w:r w:rsidR="00DB3F86">
        <w:rPr>
          <w:sz w:val="28"/>
          <w:szCs w:val="28"/>
        </w:rPr>
        <w:t xml:space="preserve">дельных </w:t>
      </w:r>
      <w:r>
        <w:rPr>
          <w:sz w:val="28"/>
          <w:szCs w:val="28"/>
        </w:rPr>
        <w:t>советов учащимся испо</w:t>
      </w:r>
      <w:r w:rsidR="001D39C3">
        <w:rPr>
          <w:sz w:val="28"/>
          <w:szCs w:val="28"/>
        </w:rPr>
        <w:t>лнительских классов было дано</w:t>
      </w:r>
      <w:r>
        <w:rPr>
          <w:sz w:val="28"/>
          <w:szCs w:val="28"/>
        </w:rPr>
        <w:t xml:space="preserve"> российским педагогом и методистом </w:t>
      </w:r>
      <w:proofErr w:type="spellStart"/>
      <w:r>
        <w:rPr>
          <w:sz w:val="28"/>
          <w:szCs w:val="28"/>
        </w:rPr>
        <w:t>С.И.Савшинским</w:t>
      </w:r>
      <w:proofErr w:type="spellEnd"/>
      <w:r>
        <w:rPr>
          <w:sz w:val="28"/>
          <w:szCs w:val="28"/>
        </w:rPr>
        <w:t>.</w:t>
      </w:r>
      <w:r w:rsidR="00AD286B">
        <w:rPr>
          <w:sz w:val="28"/>
          <w:szCs w:val="28"/>
        </w:rPr>
        <w:t xml:space="preserve"> Т</w:t>
      </w:r>
      <w:r w:rsidR="00DB3F86">
        <w:rPr>
          <w:sz w:val="28"/>
          <w:szCs w:val="28"/>
        </w:rPr>
        <w:t>ак, для выработки сценического самообладания и контроля за своими действиями он рекомендовал в преддверии публичного выступления поупражняться в небыстрой, негром</w:t>
      </w:r>
      <w:r w:rsidR="00AD286B">
        <w:rPr>
          <w:sz w:val="28"/>
          <w:szCs w:val="28"/>
        </w:rPr>
        <w:t>кой, предельно выровненной игре, поскольку т</w:t>
      </w:r>
      <w:r w:rsidR="00DB3F86">
        <w:rPr>
          <w:sz w:val="28"/>
          <w:szCs w:val="28"/>
        </w:rPr>
        <w:t>акая игра «тормозит взрывчатый по своей природе процесс возбуждения, который при эстрадной нервозности провоцирует на громкую игру и самопр</w:t>
      </w:r>
      <w:r w:rsidR="008F6022">
        <w:rPr>
          <w:sz w:val="28"/>
          <w:szCs w:val="28"/>
        </w:rPr>
        <w:t>оизвольное убыстрение темпа» (3</w:t>
      </w:r>
      <w:r w:rsidR="00DB3F86">
        <w:rPr>
          <w:sz w:val="28"/>
          <w:szCs w:val="28"/>
        </w:rPr>
        <w:t>, с. 107)</w:t>
      </w:r>
      <w:r w:rsidR="00AD286B">
        <w:rPr>
          <w:sz w:val="28"/>
          <w:szCs w:val="28"/>
        </w:rPr>
        <w:t>.</w:t>
      </w:r>
      <w:r w:rsidR="00DB3F86">
        <w:rPr>
          <w:sz w:val="28"/>
          <w:szCs w:val="28"/>
        </w:rPr>
        <w:t xml:space="preserve"> Также С.И. </w:t>
      </w:r>
      <w:proofErr w:type="spellStart"/>
      <w:r w:rsidR="00DB3F86">
        <w:rPr>
          <w:sz w:val="28"/>
          <w:szCs w:val="28"/>
        </w:rPr>
        <w:t>Савшинский</w:t>
      </w:r>
      <w:proofErr w:type="spellEnd"/>
      <w:r w:rsidR="00DB3F86">
        <w:rPr>
          <w:sz w:val="28"/>
          <w:szCs w:val="28"/>
        </w:rPr>
        <w:t xml:space="preserve"> считал, что репетиции в новых непривычных условиях (другой инструмент, другой интерьер помещения, другая акустика и т.д.) всегда добавляют опыта. Действительно, практика показывает,</w:t>
      </w:r>
      <w:r w:rsidR="00CD3603">
        <w:rPr>
          <w:sz w:val="28"/>
          <w:szCs w:val="28"/>
        </w:rPr>
        <w:t xml:space="preserve"> что не так уж много юных и не о</w:t>
      </w:r>
      <w:r w:rsidR="00DB3F86">
        <w:rPr>
          <w:sz w:val="28"/>
          <w:szCs w:val="28"/>
        </w:rPr>
        <w:t>чень юных пианистов, которые неплохо выглядят, когда музицируют на «своем» инструменте, в «своем» классе, в присутствии «своих» близких или «своего» педагога</w:t>
      </w:r>
      <w:r w:rsidR="00CD3603">
        <w:rPr>
          <w:sz w:val="28"/>
          <w:szCs w:val="28"/>
        </w:rPr>
        <w:t xml:space="preserve">, но теряются вплоть до паники, </w:t>
      </w:r>
      <w:r w:rsidR="00CD3603">
        <w:rPr>
          <w:sz w:val="28"/>
          <w:szCs w:val="28"/>
        </w:rPr>
        <w:lastRenderedPageBreak/>
        <w:t>оказываясь в новой для себя ситуации. Здесь опять можно вспомнить общий для музыкального исполнительства и спорта прин</w:t>
      </w:r>
      <w:r w:rsidR="008E1DDD">
        <w:rPr>
          <w:sz w:val="28"/>
          <w:szCs w:val="28"/>
        </w:rPr>
        <w:t>цип «здесь и сейчас». К примеру,</w:t>
      </w:r>
      <w:r w:rsidR="00CD3603">
        <w:rPr>
          <w:sz w:val="28"/>
          <w:szCs w:val="28"/>
        </w:rPr>
        <w:t xml:space="preserve"> спортивные анал</w:t>
      </w:r>
      <w:r w:rsidR="00270779">
        <w:rPr>
          <w:sz w:val="28"/>
          <w:szCs w:val="28"/>
        </w:rPr>
        <w:t>итики всегда отмечали, что гораздо</w:t>
      </w:r>
      <w:r w:rsidR="00CD3603">
        <w:rPr>
          <w:sz w:val="28"/>
          <w:szCs w:val="28"/>
        </w:rPr>
        <w:t xml:space="preserve"> больше потенциальных олимпийских чемпионов в своих спортивных обществах, за пределами места соревнований</w:t>
      </w:r>
      <w:r w:rsidR="00270779">
        <w:rPr>
          <w:sz w:val="28"/>
          <w:szCs w:val="28"/>
        </w:rPr>
        <w:t>, чем</w:t>
      </w:r>
      <w:r w:rsidR="00CD3603">
        <w:rPr>
          <w:sz w:val="28"/>
          <w:szCs w:val="28"/>
        </w:rPr>
        <w:t xml:space="preserve"> реальны</w:t>
      </w:r>
      <w:r w:rsidR="00364316">
        <w:rPr>
          <w:sz w:val="28"/>
          <w:szCs w:val="28"/>
        </w:rPr>
        <w:t>х олимпийских чемпионов, способных выдерживать</w:t>
      </w:r>
      <w:r w:rsidR="00CD3603">
        <w:rPr>
          <w:sz w:val="28"/>
          <w:szCs w:val="28"/>
        </w:rPr>
        <w:t xml:space="preserve"> не только гигантские физические, но и моральные наг</w:t>
      </w:r>
      <w:r w:rsidR="00364316">
        <w:rPr>
          <w:sz w:val="28"/>
          <w:szCs w:val="28"/>
        </w:rPr>
        <w:t xml:space="preserve">рузки.  Одно из </w:t>
      </w:r>
      <w:r w:rsidR="00271220">
        <w:rPr>
          <w:sz w:val="28"/>
          <w:szCs w:val="28"/>
        </w:rPr>
        <w:t xml:space="preserve">действенных </w:t>
      </w:r>
      <w:r w:rsidR="00364316">
        <w:rPr>
          <w:sz w:val="28"/>
          <w:szCs w:val="28"/>
        </w:rPr>
        <w:t>средств</w:t>
      </w:r>
      <w:r w:rsidR="00AD286B">
        <w:rPr>
          <w:sz w:val="28"/>
          <w:szCs w:val="28"/>
        </w:rPr>
        <w:t xml:space="preserve"> </w:t>
      </w:r>
      <w:r w:rsidR="00364316">
        <w:rPr>
          <w:sz w:val="28"/>
          <w:szCs w:val="28"/>
        </w:rPr>
        <w:t xml:space="preserve">против нервозности и излишнего волнения </w:t>
      </w:r>
      <w:r w:rsidR="00AD286B">
        <w:rPr>
          <w:sz w:val="28"/>
          <w:szCs w:val="28"/>
        </w:rPr>
        <w:t>дл</w:t>
      </w:r>
      <w:r w:rsidR="00364316">
        <w:rPr>
          <w:sz w:val="28"/>
          <w:szCs w:val="28"/>
        </w:rPr>
        <w:t>я талантов</w:t>
      </w:r>
      <w:r w:rsidR="00CD3603">
        <w:rPr>
          <w:sz w:val="28"/>
          <w:szCs w:val="28"/>
        </w:rPr>
        <w:t xml:space="preserve"> - проводить постоянную </w:t>
      </w:r>
      <w:r w:rsidR="00270779">
        <w:rPr>
          <w:sz w:val="28"/>
          <w:szCs w:val="28"/>
        </w:rPr>
        <w:t xml:space="preserve">тренировку исполнительской воли и </w:t>
      </w:r>
      <w:r w:rsidR="00AD286B">
        <w:rPr>
          <w:sz w:val="28"/>
          <w:szCs w:val="28"/>
        </w:rPr>
        <w:t>артистизма, репетируя реальное выступление</w:t>
      </w:r>
      <w:r w:rsidR="00270779">
        <w:rPr>
          <w:sz w:val="28"/>
          <w:szCs w:val="28"/>
        </w:rPr>
        <w:t xml:space="preserve"> в разных условиях.</w:t>
      </w:r>
      <w:r w:rsidR="00CD3603">
        <w:rPr>
          <w:sz w:val="28"/>
          <w:szCs w:val="28"/>
        </w:rPr>
        <w:t xml:space="preserve"> </w:t>
      </w:r>
    </w:p>
    <w:p w:rsidR="002D60F3" w:rsidRDefault="00270779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64316">
        <w:rPr>
          <w:sz w:val="28"/>
          <w:szCs w:val="28"/>
        </w:rPr>
        <w:t>Принципу постоянных тренировок в непривычных условиях следовал в</w:t>
      </w:r>
      <w:r>
        <w:rPr>
          <w:sz w:val="28"/>
          <w:szCs w:val="28"/>
        </w:rPr>
        <w:t>еликий российск</w:t>
      </w:r>
      <w:r w:rsidR="00CD7292">
        <w:rPr>
          <w:sz w:val="28"/>
          <w:szCs w:val="28"/>
        </w:rPr>
        <w:t>ий педагог-пианист Г.Г. Нейгауз и,</w:t>
      </w:r>
      <w:r>
        <w:rPr>
          <w:sz w:val="28"/>
          <w:szCs w:val="28"/>
        </w:rPr>
        <w:t xml:space="preserve"> вторя С.И. </w:t>
      </w:r>
      <w:proofErr w:type="spellStart"/>
      <w:r>
        <w:rPr>
          <w:sz w:val="28"/>
          <w:szCs w:val="28"/>
        </w:rPr>
        <w:t>Савшинскому</w:t>
      </w:r>
      <w:proofErr w:type="spellEnd"/>
      <w:r>
        <w:rPr>
          <w:sz w:val="28"/>
          <w:szCs w:val="28"/>
        </w:rPr>
        <w:t>, говорил, что надо стараться по возможности чаще выпускать учащихся на</w:t>
      </w:r>
      <w:r w:rsidR="00806B59">
        <w:rPr>
          <w:sz w:val="28"/>
          <w:szCs w:val="28"/>
        </w:rPr>
        <w:t xml:space="preserve"> сцену. Для этого помимо </w:t>
      </w:r>
      <w:r w:rsidR="00364316">
        <w:rPr>
          <w:sz w:val="28"/>
          <w:szCs w:val="28"/>
        </w:rPr>
        <w:t>конкурсов</w:t>
      </w:r>
      <w:r w:rsidR="00806B59">
        <w:rPr>
          <w:sz w:val="28"/>
          <w:szCs w:val="28"/>
        </w:rPr>
        <w:t xml:space="preserve"> и экзаменов </w:t>
      </w:r>
      <w:r>
        <w:rPr>
          <w:sz w:val="28"/>
          <w:szCs w:val="28"/>
        </w:rPr>
        <w:t>существуют классные вечера, академические прослушивания, закрытые концерты и т.п. Также из</w:t>
      </w:r>
      <w:r w:rsidR="008E1DDD">
        <w:rPr>
          <w:sz w:val="28"/>
          <w:szCs w:val="28"/>
        </w:rPr>
        <w:t xml:space="preserve"> </w:t>
      </w:r>
      <w:r>
        <w:rPr>
          <w:sz w:val="28"/>
          <w:szCs w:val="28"/>
        </w:rPr>
        <w:t>собственного</w:t>
      </w:r>
      <w:r w:rsidR="002C42AF">
        <w:rPr>
          <w:sz w:val="28"/>
          <w:szCs w:val="28"/>
        </w:rPr>
        <w:t xml:space="preserve"> </w:t>
      </w:r>
      <w:r w:rsidR="008F6022">
        <w:rPr>
          <w:sz w:val="28"/>
          <w:szCs w:val="28"/>
        </w:rPr>
        <w:t xml:space="preserve">исполнительского </w:t>
      </w:r>
      <w:r>
        <w:rPr>
          <w:sz w:val="28"/>
          <w:szCs w:val="28"/>
        </w:rPr>
        <w:t>опыта и опыта своих коллег он знал, что</w:t>
      </w:r>
      <w:r w:rsidR="002C42AF">
        <w:rPr>
          <w:sz w:val="28"/>
          <w:szCs w:val="28"/>
        </w:rPr>
        <w:t xml:space="preserve"> музыкант наилучшим образом готов ко встрече с эстрадой и всеми ее психологическими аспектами, включая волнение,</w:t>
      </w:r>
      <w:r>
        <w:rPr>
          <w:sz w:val="28"/>
          <w:szCs w:val="28"/>
        </w:rPr>
        <w:t xml:space="preserve"> </w:t>
      </w:r>
      <w:r w:rsidR="002C42AF">
        <w:rPr>
          <w:sz w:val="28"/>
          <w:szCs w:val="28"/>
        </w:rPr>
        <w:t>когда выученное им произведение исполняется публично – и откладывается на какое-то время, затем вновь исполняется – и вновь откладывается. Педагоги-практики знают о такой особенности и всегда пользуются этим принципом при подготовке к конкурсам, поскольку неоднократное проигрывание готовой пьесы на различных площадках постепенно снимает главную преграду на пути к артистичному исполнению – волнение, которое значительно уменьшается от многократных выступлений.</w:t>
      </w:r>
    </w:p>
    <w:p w:rsidR="003B3F93" w:rsidRPr="00A67937" w:rsidRDefault="00BC434A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60F3">
        <w:rPr>
          <w:sz w:val="28"/>
          <w:szCs w:val="28"/>
        </w:rPr>
        <w:t>Проблема волнения человека в экстремальных условиях</w:t>
      </w:r>
      <w:r>
        <w:rPr>
          <w:sz w:val="28"/>
          <w:szCs w:val="28"/>
        </w:rPr>
        <w:t xml:space="preserve"> и психологический дискомфорт, связанный со сценической деятельностью – всё это уже становилось объектом научных исследований (Б.М. Теплов, Г.М. Коган, А.Л. </w:t>
      </w:r>
      <w:proofErr w:type="spellStart"/>
      <w:r>
        <w:rPr>
          <w:sz w:val="28"/>
          <w:szCs w:val="28"/>
        </w:rPr>
        <w:t>Готсдинер</w:t>
      </w:r>
      <w:proofErr w:type="spellEnd"/>
      <w:r>
        <w:rPr>
          <w:sz w:val="28"/>
          <w:szCs w:val="28"/>
        </w:rPr>
        <w:t>, В.Ю. Григорьев и др.)</w:t>
      </w:r>
      <w:r w:rsidR="008E1DDD">
        <w:rPr>
          <w:sz w:val="28"/>
          <w:szCs w:val="28"/>
        </w:rPr>
        <w:t>. Но и всё</w:t>
      </w:r>
      <w:r>
        <w:rPr>
          <w:sz w:val="28"/>
          <w:szCs w:val="28"/>
        </w:rPr>
        <w:t>, что касается практики</w:t>
      </w:r>
      <w:r w:rsidR="00806B59">
        <w:rPr>
          <w:sz w:val="28"/>
          <w:szCs w:val="28"/>
        </w:rPr>
        <w:t>,</w:t>
      </w:r>
      <w:r>
        <w:rPr>
          <w:sz w:val="28"/>
          <w:szCs w:val="28"/>
        </w:rPr>
        <w:t xml:space="preserve"> отрицать </w:t>
      </w:r>
      <w:r>
        <w:rPr>
          <w:sz w:val="28"/>
          <w:szCs w:val="28"/>
        </w:rPr>
        <w:lastRenderedPageBreak/>
        <w:t>было бы несправедливо. Именно концертирующими артистами и педагогами накоплено множество интересных и полезных наблюдений, самонаблюдений, советов, основа</w:t>
      </w:r>
      <w:r w:rsidR="00806B59">
        <w:rPr>
          <w:sz w:val="28"/>
          <w:szCs w:val="28"/>
        </w:rPr>
        <w:t>нных на многолетнем опыте творческой деятельности</w:t>
      </w:r>
      <w:r>
        <w:rPr>
          <w:sz w:val="28"/>
          <w:szCs w:val="28"/>
        </w:rPr>
        <w:t>.</w:t>
      </w:r>
      <w:r w:rsidR="00CD3603">
        <w:rPr>
          <w:sz w:val="28"/>
          <w:szCs w:val="28"/>
        </w:rPr>
        <w:t xml:space="preserve"> </w:t>
      </w:r>
    </w:p>
    <w:p w:rsidR="00257E81" w:rsidRDefault="00257E81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C3A25">
        <w:rPr>
          <w:sz w:val="28"/>
          <w:szCs w:val="28"/>
        </w:rPr>
        <w:t>Если рассмотреть пробле</w:t>
      </w:r>
      <w:r w:rsidR="00BC434A">
        <w:rPr>
          <w:sz w:val="28"/>
          <w:szCs w:val="28"/>
        </w:rPr>
        <w:t>му умения концентрироваться</w:t>
      </w:r>
      <w:r w:rsidR="00DC3A25">
        <w:rPr>
          <w:sz w:val="28"/>
          <w:szCs w:val="28"/>
        </w:rPr>
        <w:t xml:space="preserve"> </w:t>
      </w:r>
      <w:r w:rsidR="00DB7B12">
        <w:rPr>
          <w:sz w:val="28"/>
          <w:szCs w:val="28"/>
        </w:rPr>
        <w:t>перед выходом на сцену</w:t>
      </w:r>
      <w:r w:rsidR="00CD7292">
        <w:rPr>
          <w:sz w:val="28"/>
          <w:szCs w:val="28"/>
        </w:rPr>
        <w:t xml:space="preserve"> </w:t>
      </w:r>
      <w:r w:rsidR="00DC3A25">
        <w:rPr>
          <w:sz w:val="28"/>
          <w:szCs w:val="28"/>
        </w:rPr>
        <w:t>более широко, чем применение</w:t>
      </w:r>
      <w:r w:rsidR="00BC434A">
        <w:rPr>
          <w:sz w:val="28"/>
          <w:szCs w:val="28"/>
        </w:rPr>
        <w:t xml:space="preserve"> конкретных психологических</w:t>
      </w:r>
      <w:r w:rsidR="00CD7292">
        <w:rPr>
          <w:sz w:val="28"/>
          <w:szCs w:val="28"/>
        </w:rPr>
        <w:t xml:space="preserve"> приемов</w:t>
      </w:r>
      <w:r w:rsidR="00DC3A25">
        <w:rPr>
          <w:sz w:val="28"/>
          <w:szCs w:val="28"/>
        </w:rPr>
        <w:t>, то</w:t>
      </w:r>
      <w:r w:rsidR="00BC434A">
        <w:rPr>
          <w:sz w:val="28"/>
          <w:szCs w:val="28"/>
        </w:rPr>
        <w:t xml:space="preserve"> необходимо обратиться к</w:t>
      </w:r>
      <w:r w:rsidR="00806B59">
        <w:rPr>
          <w:sz w:val="28"/>
          <w:szCs w:val="28"/>
        </w:rPr>
        <w:t xml:space="preserve"> особенностям</w:t>
      </w:r>
      <w:r w:rsidR="00DC3A25">
        <w:rPr>
          <w:sz w:val="28"/>
          <w:szCs w:val="28"/>
        </w:rPr>
        <w:t xml:space="preserve"> формирования личности музыканта-исполнителя</w:t>
      </w:r>
      <w:r>
        <w:rPr>
          <w:sz w:val="28"/>
          <w:szCs w:val="28"/>
        </w:rPr>
        <w:t xml:space="preserve"> </w:t>
      </w:r>
      <w:r w:rsidR="00DC3A25">
        <w:rPr>
          <w:sz w:val="28"/>
          <w:szCs w:val="28"/>
        </w:rPr>
        <w:t>в целом. Например, трудно поспорить с тем, что одним</w:t>
      </w:r>
      <w:r w:rsidRPr="00257E81">
        <w:rPr>
          <w:sz w:val="28"/>
          <w:szCs w:val="28"/>
        </w:rPr>
        <w:t xml:space="preserve"> из главных условий</w:t>
      </w:r>
      <w:r w:rsidR="00D32252" w:rsidRPr="00257E81">
        <w:rPr>
          <w:sz w:val="28"/>
          <w:szCs w:val="28"/>
        </w:rPr>
        <w:t xml:space="preserve"> </w:t>
      </w:r>
      <w:r>
        <w:rPr>
          <w:sz w:val="28"/>
          <w:szCs w:val="28"/>
        </w:rPr>
        <w:t>успешных к</w:t>
      </w:r>
      <w:r w:rsidR="00DC3A25">
        <w:rPr>
          <w:sz w:val="28"/>
          <w:szCs w:val="28"/>
        </w:rPr>
        <w:t>онцертных</w:t>
      </w:r>
      <w:r w:rsidR="00CD7292">
        <w:rPr>
          <w:sz w:val="28"/>
          <w:szCs w:val="28"/>
        </w:rPr>
        <w:t xml:space="preserve"> выступлений является нормальный</w:t>
      </w:r>
      <w:r w:rsidR="00ED18D6">
        <w:rPr>
          <w:sz w:val="28"/>
          <w:szCs w:val="28"/>
        </w:rPr>
        <w:t xml:space="preserve"> (адекватный)</w:t>
      </w:r>
      <w:r w:rsidR="00CD7292">
        <w:rPr>
          <w:sz w:val="28"/>
          <w:szCs w:val="28"/>
        </w:rPr>
        <w:t xml:space="preserve"> уровень самооценки ребенка, т.е. присутствие уверенности в себе.</w:t>
      </w:r>
      <w:r w:rsidR="00A55333">
        <w:rPr>
          <w:sz w:val="28"/>
          <w:szCs w:val="28"/>
        </w:rPr>
        <w:t xml:space="preserve"> В </w:t>
      </w:r>
      <w:r w:rsidR="00DB7B12">
        <w:rPr>
          <w:sz w:val="28"/>
          <w:szCs w:val="28"/>
        </w:rPr>
        <w:t xml:space="preserve">том </w:t>
      </w:r>
      <w:r w:rsidR="00A55333">
        <w:rPr>
          <w:sz w:val="28"/>
          <w:szCs w:val="28"/>
        </w:rPr>
        <w:t>случае, когда</w:t>
      </w:r>
      <w:r w:rsidR="00CD7292">
        <w:rPr>
          <w:sz w:val="28"/>
          <w:szCs w:val="28"/>
        </w:rPr>
        <w:t xml:space="preserve"> </w:t>
      </w:r>
      <w:r>
        <w:rPr>
          <w:sz w:val="28"/>
          <w:szCs w:val="28"/>
        </w:rPr>
        <w:t>самоо</w:t>
      </w:r>
      <w:r w:rsidR="00A55333">
        <w:rPr>
          <w:sz w:val="28"/>
          <w:szCs w:val="28"/>
        </w:rPr>
        <w:t>ценка ребенка занижена,</w:t>
      </w:r>
      <w:r>
        <w:rPr>
          <w:sz w:val="28"/>
          <w:szCs w:val="28"/>
        </w:rPr>
        <w:t xml:space="preserve"> наиболее вероятны срывы, волнение вплоть до паники и, как следствие, технич</w:t>
      </w:r>
      <w:r w:rsidR="00A55333">
        <w:rPr>
          <w:sz w:val="28"/>
          <w:szCs w:val="28"/>
        </w:rPr>
        <w:t>еские сбои, потеря текста даж</w:t>
      </w:r>
      <w:r w:rsidR="009D6B39">
        <w:rPr>
          <w:sz w:val="28"/>
          <w:szCs w:val="28"/>
        </w:rPr>
        <w:t xml:space="preserve">е в хорошо </w:t>
      </w:r>
      <w:r w:rsidR="00DB7B12">
        <w:rPr>
          <w:sz w:val="28"/>
          <w:szCs w:val="28"/>
        </w:rPr>
        <w:t>отработанных</w:t>
      </w:r>
      <w:r w:rsidR="009D6B39">
        <w:rPr>
          <w:sz w:val="28"/>
          <w:szCs w:val="28"/>
        </w:rPr>
        <w:t xml:space="preserve"> в классе</w:t>
      </w:r>
      <w:r w:rsidR="00DB7B12">
        <w:rPr>
          <w:sz w:val="28"/>
          <w:szCs w:val="28"/>
        </w:rPr>
        <w:t xml:space="preserve"> </w:t>
      </w:r>
      <w:r w:rsidR="00E87AFC">
        <w:rPr>
          <w:sz w:val="28"/>
          <w:szCs w:val="28"/>
        </w:rPr>
        <w:t xml:space="preserve"> </w:t>
      </w:r>
      <w:r w:rsidR="009D6B39">
        <w:rPr>
          <w:sz w:val="28"/>
          <w:szCs w:val="28"/>
        </w:rPr>
        <w:t xml:space="preserve"> </w:t>
      </w:r>
      <w:r w:rsidR="00A55333">
        <w:rPr>
          <w:sz w:val="28"/>
          <w:szCs w:val="28"/>
        </w:rPr>
        <w:t>произведениях</w:t>
      </w:r>
      <w:r>
        <w:rPr>
          <w:sz w:val="28"/>
          <w:szCs w:val="28"/>
        </w:rPr>
        <w:t>.</w:t>
      </w:r>
    </w:p>
    <w:p w:rsidR="0051123B" w:rsidRDefault="0051123B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Если обратиться к истории исследований проблематики </w:t>
      </w:r>
      <w:r w:rsidR="00A55333">
        <w:rPr>
          <w:sz w:val="28"/>
          <w:szCs w:val="28"/>
        </w:rPr>
        <w:t xml:space="preserve">самосознания и </w:t>
      </w:r>
      <w:r>
        <w:rPr>
          <w:sz w:val="28"/>
          <w:szCs w:val="28"/>
        </w:rPr>
        <w:t xml:space="preserve">представлений человека о себе, то в зарубежной психологии стоит выделить таких ученых как Р. Бернс, </w:t>
      </w:r>
      <w:proofErr w:type="spellStart"/>
      <w:r>
        <w:rPr>
          <w:sz w:val="28"/>
          <w:szCs w:val="28"/>
        </w:rPr>
        <w:t>С.Куперсмит</w:t>
      </w:r>
      <w:proofErr w:type="spellEnd"/>
      <w:r>
        <w:rPr>
          <w:sz w:val="28"/>
          <w:szCs w:val="28"/>
        </w:rPr>
        <w:t xml:space="preserve">, М. Розенберг и ряд других исследователей. В работах этих ученых принят термин «Я-концепции», означающий совокупность всех представлений субъекта о себе. Причем, Я-концепция определяет не просто то, что собой представляет индивид, но и то, что он о себе думает, как смотрит на свое </w:t>
      </w:r>
      <w:proofErr w:type="spellStart"/>
      <w:r>
        <w:rPr>
          <w:sz w:val="28"/>
          <w:szCs w:val="28"/>
        </w:rPr>
        <w:t>деятельностное</w:t>
      </w:r>
      <w:proofErr w:type="spellEnd"/>
      <w:r>
        <w:rPr>
          <w:sz w:val="28"/>
          <w:szCs w:val="28"/>
        </w:rPr>
        <w:t xml:space="preserve"> начало и возможности развития в будущем.</w:t>
      </w:r>
    </w:p>
    <w:p w:rsidR="0051123B" w:rsidRPr="00257E81" w:rsidRDefault="00A2403B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1123B">
        <w:rPr>
          <w:sz w:val="28"/>
          <w:szCs w:val="28"/>
        </w:rPr>
        <w:t>В отечеств</w:t>
      </w:r>
      <w:r>
        <w:rPr>
          <w:sz w:val="28"/>
          <w:szCs w:val="28"/>
        </w:rPr>
        <w:t>енной науке проблемам</w:t>
      </w:r>
      <w:r w:rsidR="0051123B">
        <w:rPr>
          <w:sz w:val="28"/>
          <w:szCs w:val="28"/>
        </w:rPr>
        <w:t xml:space="preserve"> самооценки, как части самосознания человека, посвящены работы таких ученых как </w:t>
      </w:r>
      <w:proofErr w:type="spellStart"/>
      <w:r w:rsidR="0051123B">
        <w:rPr>
          <w:sz w:val="28"/>
          <w:szCs w:val="28"/>
        </w:rPr>
        <w:t>И.С.Кон</w:t>
      </w:r>
      <w:proofErr w:type="spellEnd"/>
      <w:r w:rsidR="0051123B">
        <w:rPr>
          <w:sz w:val="28"/>
          <w:szCs w:val="28"/>
        </w:rPr>
        <w:t xml:space="preserve">, В.В. </w:t>
      </w:r>
      <w:proofErr w:type="spellStart"/>
      <w:r w:rsidR="0051123B">
        <w:rPr>
          <w:sz w:val="28"/>
          <w:szCs w:val="28"/>
        </w:rPr>
        <w:t>Столин</w:t>
      </w:r>
      <w:proofErr w:type="spellEnd"/>
      <w:r>
        <w:rPr>
          <w:sz w:val="28"/>
          <w:szCs w:val="28"/>
        </w:rPr>
        <w:t xml:space="preserve">, А.Г. Спиркин, И.И. </w:t>
      </w:r>
      <w:proofErr w:type="spellStart"/>
      <w:r>
        <w:rPr>
          <w:sz w:val="28"/>
          <w:szCs w:val="28"/>
        </w:rPr>
        <w:t>Чеснокова</w:t>
      </w:r>
      <w:proofErr w:type="spellEnd"/>
      <w:r>
        <w:rPr>
          <w:sz w:val="28"/>
          <w:szCs w:val="28"/>
        </w:rPr>
        <w:t xml:space="preserve">. Психологи Б.Г. Ананьев, Л.И. </w:t>
      </w:r>
      <w:proofErr w:type="spellStart"/>
      <w:r>
        <w:rPr>
          <w:sz w:val="28"/>
          <w:szCs w:val="28"/>
        </w:rPr>
        <w:t>Божович</w:t>
      </w:r>
      <w:proofErr w:type="spellEnd"/>
      <w:r>
        <w:rPr>
          <w:sz w:val="28"/>
          <w:szCs w:val="28"/>
        </w:rPr>
        <w:t xml:space="preserve">, С.Л. Рубинштейн рассматривают самооценку как сторону самосознания личности, как продукт ее развития, порождаемый всей жизнедеятельностью, </w:t>
      </w:r>
      <w:r>
        <w:rPr>
          <w:sz w:val="28"/>
          <w:szCs w:val="28"/>
        </w:rPr>
        <w:lastRenderedPageBreak/>
        <w:t>обусловленный социальными условиями и имеющий общественный характер.</w:t>
      </w:r>
    </w:p>
    <w:p w:rsidR="00D32252" w:rsidRDefault="00A55333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</w:t>
      </w:r>
      <w:r w:rsidR="00D5155A">
        <w:rPr>
          <w:sz w:val="28"/>
          <w:szCs w:val="28"/>
        </w:rPr>
        <w:t>бщее</w:t>
      </w:r>
      <w:r w:rsidR="008C1FF8">
        <w:rPr>
          <w:sz w:val="28"/>
          <w:szCs w:val="28"/>
        </w:rPr>
        <w:t xml:space="preserve"> определение </w:t>
      </w:r>
      <w:r w:rsidR="008C1FF8" w:rsidRPr="00D5155A">
        <w:rPr>
          <w:b/>
          <w:i/>
          <w:sz w:val="28"/>
          <w:szCs w:val="28"/>
        </w:rPr>
        <w:t>самооценки</w:t>
      </w:r>
      <w:r>
        <w:rPr>
          <w:sz w:val="28"/>
          <w:szCs w:val="28"/>
        </w:rPr>
        <w:t xml:space="preserve"> </w:t>
      </w:r>
      <w:r w:rsidR="00DB7B12">
        <w:rPr>
          <w:sz w:val="28"/>
          <w:szCs w:val="28"/>
        </w:rPr>
        <w:t>как части самосознания говорит о</w:t>
      </w:r>
      <w:r>
        <w:rPr>
          <w:sz w:val="28"/>
          <w:szCs w:val="28"/>
        </w:rPr>
        <w:t xml:space="preserve"> том, что</w:t>
      </w:r>
      <w:r w:rsidR="008C1FF8">
        <w:rPr>
          <w:sz w:val="28"/>
          <w:szCs w:val="28"/>
        </w:rPr>
        <w:t xml:space="preserve"> </w:t>
      </w:r>
      <w:r w:rsidR="00D32252">
        <w:rPr>
          <w:sz w:val="28"/>
          <w:szCs w:val="28"/>
        </w:rPr>
        <w:t>это</w:t>
      </w:r>
      <w:r w:rsidR="008C1FF8">
        <w:rPr>
          <w:sz w:val="28"/>
          <w:szCs w:val="28"/>
        </w:rPr>
        <w:t xml:space="preserve"> сложное динамическое личностное явление умственной деятельности, знание человеком самого себя и отношение к себе в их единстве. Самооценка включает в себя выделение человеком собственных умений, поступков, качеств, мотивов и целей своего поведения, их осознание и оценочное к ним отношение. Это умение человека оценить свои силы, устремления и возможности, соотнести их</w:t>
      </w:r>
      <w:r w:rsidR="00D07201">
        <w:rPr>
          <w:sz w:val="28"/>
          <w:szCs w:val="28"/>
        </w:rPr>
        <w:t xml:space="preserve"> с внешними условиями и</w:t>
      </w:r>
      <w:r w:rsidR="008C1FF8">
        <w:rPr>
          <w:sz w:val="28"/>
          <w:szCs w:val="28"/>
        </w:rPr>
        <w:t xml:space="preserve"> требованиями окружающей среды.  </w:t>
      </w:r>
    </w:p>
    <w:p w:rsidR="008C1FF8" w:rsidRDefault="00D07201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06B59">
        <w:rPr>
          <w:sz w:val="28"/>
          <w:szCs w:val="28"/>
        </w:rPr>
        <w:t>Смысл и содержание данного опред</w:t>
      </w:r>
      <w:r w:rsidR="00A55333">
        <w:rPr>
          <w:sz w:val="28"/>
          <w:szCs w:val="28"/>
        </w:rPr>
        <w:t>еления</w:t>
      </w:r>
      <w:r w:rsidR="00D5155A">
        <w:rPr>
          <w:sz w:val="28"/>
          <w:szCs w:val="28"/>
        </w:rPr>
        <w:t xml:space="preserve"> хорошо отражены</w:t>
      </w:r>
      <w:r w:rsidR="00806B59">
        <w:rPr>
          <w:sz w:val="28"/>
          <w:szCs w:val="28"/>
        </w:rPr>
        <w:t xml:space="preserve"> в схеме</w:t>
      </w:r>
      <w:r w:rsidR="008C1FF8">
        <w:rPr>
          <w:sz w:val="28"/>
          <w:szCs w:val="28"/>
        </w:rPr>
        <w:t>,</w:t>
      </w:r>
      <w:r w:rsidR="00A55333">
        <w:rPr>
          <w:sz w:val="28"/>
          <w:szCs w:val="28"/>
        </w:rPr>
        <w:t xml:space="preserve"> представленной</w:t>
      </w:r>
      <w:r w:rsidR="00806B59">
        <w:rPr>
          <w:sz w:val="28"/>
          <w:szCs w:val="28"/>
        </w:rPr>
        <w:t xml:space="preserve"> на сайте </w:t>
      </w:r>
      <w:proofErr w:type="spellStart"/>
      <w:r w:rsidR="00D5155A">
        <w:rPr>
          <w:sz w:val="28"/>
          <w:szCs w:val="28"/>
          <w:lang w:val="en-US"/>
        </w:rPr>
        <w:t>ru</w:t>
      </w:r>
      <w:proofErr w:type="spellEnd"/>
      <w:r w:rsidR="00D5155A" w:rsidRPr="00D5155A">
        <w:rPr>
          <w:sz w:val="28"/>
          <w:szCs w:val="28"/>
        </w:rPr>
        <w:t>.</w:t>
      </w:r>
      <w:proofErr w:type="spellStart"/>
      <w:r w:rsidR="00D5155A">
        <w:rPr>
          <w:sz w:val="28"/>
          <w:szCs w:val="28"/>
          <w:lang w:val="en-US"/>
        </w:rPr>
        <w:t>w</w:t>
      </w:r>
      <w:r w:rsidR="00806B59">
        <w:rPr>
          <w:sz w:val="28"/>
          <w:szCs w:val="28"/>
          <w:lang w:val="en-US"/>
        </w:rPr>
        <w:t>ikipedia</w:t>
      </w:r>
      <w:proofErr w:type="spellEnd"/>
      <w:r w:rsidR="00806B59" w:rsidRPr="00806B59">
        <w:rPr>
          <w:sz w:val="28"/>
          <w:szCs w:val="28"/>
        </w:rPr>
        <w:t>.</w:t>
      </w:r>
      <w:r w:rsidR="00D5155A">
        <w:rPr>
          <w:sz w:val="28"/>
          <w:szCs w:val="28"/>
          <w:lang w:val="en-US"/>
        </w:rPr>
        <w:t>org</w:t>
      </w:r>
      <w:r w:rsidR="00CC2ABA">
        <w:rPr>
          <w:sz w:val="28"/>
          <w:szCs w:val="28"/>
        </w:rPr>
        <w:t xml:space="preserve">, где </w:t>
      </w:r>
      <w:proofErr w:type="spellStart"/>
      <w:r w:rsidR="00CC2ABA">
        <w:rPr>
          <w:sz w:val="28"/>
          <w:szCs w:val="28"/>
        </w:rPr>
        <w:t>самооценочные</w:t>
      </w:r>
      <w:proofErr w:type="spellEnd"/>
      <w:r w:rsidR="00CC2ABA">
        <w:rPr>
          <w:sz w:val="28"/>
          <w:szCs w:val="28"/>
        </w:rPr>
        <w:t xml:space="preserve"> </w:t>
      </w:r>
      <w:proofErr w:type="spellStart"/>
      <w:r w:rsidR="00CC2ABA">
        <w:rPr>
          <w:sz w:val="28"/>
          <w:szCs w:val="28"/>
        </w:rPr>
        <w:t>реакциии</w:t>
      </w:r>
      <w:proofErr w:type="spellEnd"/>
      <w:r w:rsidR="008C1FF8">
        <w:rPr>
          <w:sz w:val="28"/>
          <w:szCs w:val="28"/>
        </w:rPr>
        <w:t xml:space="preserve"> человека </w:t>
      </w:r>
      <w:r w:rsidR="00A55333">
        <w:rPr>
          <w:sz w:val="28"/>
          <w:szCs w:val="28"/>
        </w:rPr>
        <w:t>выделены в</w:t>
      </w:r>
      <w:r>
        <w:rPr>
          <w:sz w:val="28"/>
          <w:szCs w:val="28"/>
        </w:rPr>
        <w:t xml:space="preserve"> </w:t>
      </w:r>
      <w:r w:rsidR="00A55333">
        <w:rPr>
          <w:sz w:val="28"/>
          <w:szCs w:val="28"/>
        </w:rPr>
        <w:t>конкретные функции</w:t>
      </w:r>
      <w:r w:rsidR="00AE058F">
        <w:rPr>
          <w:sz w:val="28"/>
          <w:szCs w:val="28"/>
        </w:rPr>
        <w:t>: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Регуляторная – обеспечивает принятие личностью задач и выбора решений.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Защитная – обеспечение относительной стабильности личности и ее независимости.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Развивающая – стимулирует личность к развитию и совершенствованию.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Отражающая (или сигнальная) – отображает реальное отношение человека к себе, своим поступкам и действиям, а также позволяющая оценить адекватность своих действий.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Эмоциональная – позволяет человеку ощущать удовлетворенность собственной личностью, своими качествами и характеристиками.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Адаптационная – помогает человеку приспосабливаться к социуму и окружающему миру.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lastRenderedPageBreak/>
        <w:t>Прогностическая – регулирует активность человека в начале выполнения деятельности.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Корригирующая – обеспечивает контроль в процессе выполнения деятельности.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Ретроспективная – обеспечивает возможность оценки человеком своего поведения и деятельности на заключительном этапе ее выполнения.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 xml:space="preserve">Мотивирующая – побуждает человека действовать для получения одобрения и позитивных </w:t>
      </w:r>
      <w:proofErr w:type="spellStart"/>
      <w:r w:rsidRPr="00AE058F">
        <w:rPr>
          <w:sz w:val="28"/>
          <w:szCs w:val="28"/>
        </w:rPr>
        <w:t>самооценочных</w:t>
      </w:r>
      <w:proofErr w:type="spellEnd"/>
      <w:r w:rsidRPr="00AE058F">
        <w:rPr>
          <w:sz w:val="28"/>
          <w:szCs w:val="28"/>
        </w:rPr>
        <w:t xml:space="preserve"> реакций (удовлетворенности собой, развития самоуважения и гордости).</w:t>
      </w:r>
    </w:p>
    <w:p w:rsidR="00AE058F" w:rsidRPr="00AE058F" w:rsidRDefault="00AE058F" w:rsidP="00AE058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E058F">
        <w:rPr>
          <w:sz w:val="28"/>
          <w:szCs w:val="28"/>
        </w:rPr>
        <w:t>Терминальная – заставляет человека остановиться (прекратить деятельность), если его действия и поступки способствуют появлению самокритики и недовольства собой</w:t>
      </w:r>
    </w:p>
    <w:p w:rsidR="00CC2ABA" w:rsidRDefault="00A55333" w:rsidP="00A553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809F4">
        <w:rPr>
          <w:sz w:val="28"/>
          <w:szCs w:val="28"/>
        </w:rPr>
        <w:t>На начальном этапе учебной деятельности, когда определяются интересы и стремления ребенка, особую роль в формировании его самосознания приобретают следующие функции:</w:t>
      </w:r>
    </w:p>
    <w:p w:rsidR="00D32252" w:rsidRDefault="00D32252" w:rsidP="00D32252">
      <w:pPr>
        <w:spacing w:line="360" w:lineRule="auto"/>
        <w:jc w:val="both"/>
        <w:rPr>
          <w:sz w:val="28"/>
          <w:szCs w:val="28"/>
        </w:rPr>
      </w:pPr>
      <w:r w:rsidRPr="004852BF">
        <w:rPr>
          <w:i/>
          <w:sz w:val="28"/>
          <w:szCs w:val="28"/>
        </w:rPr>
        <w:t>Мотивирующая</w:t>
      </w:r>
      <w:r>
        <w:rPr>
          <w:sz w:val="28"/>
          <w:szCs w:val="28"/>
        </w:rPr>
        <w:t xml:space="preserve"> – побуждает чело</w:t>
      </w:r>
      <w:r w:rsidR="004852BF">
        <w:rPr>
          <w:sz w:val="28"/>
          <w:szCs w:val="28"/>
        </w:rPr>
        <w:t xml:space="preserve">века действовать для получения </w:t>
      </w:r>
      <w:r>
        <w:rPr>
          <w:sz w:val="28"/>
          <w:szCs w:val="28"/>
        </w:rPr>
        <w:t>одобрения</w:t>
      </w:r>
      <w:r w:rsidR="004852BF">
        <w:rPr>
          <w:sz w:val="28"/>
          <w:szCs w:val="28"/>
        </w:rPr>
        <w:t xml:space="preserve"> и позитивных </w:t>
      </w:r>
      <w:proofErr w:type="spellStart"/>
      <w:r w:rsidR="004852BF">
        <w:rPr>
          <w:sz w:val="28"/>
          <w:szCs w:val="28"/>
        </w:rPr>
        <w:t>самооценочных</w:t>
      </w:r>
      <w:proofErr w:type="spellEnd"/>
      <w:r w:rsidR="004852BF">
        <w:rPr>
          <w:sz w:val="28"/>
          <w:szCs w:val="28"/>
        </w:rPr>
        <w:t xml:space="preserve"> реакций (удовлетворенности собой, самоуважения, гордости);</w:t>
      </w:r>
    </w:p>
    <w:p w:rsidR="004852BF" w:rsidRDefault="004852BF" w:rsidP="00D32252">
      <w:pPr>
        <w:spacing w:line="360" w:lineRule="auto"/>
        <w:jc w:val="both"/>
        <w:rPr>
          <w:sz w:val="28"/>
          <w:szCs w:val="28"/>
        </w:rPr>
      </w:pPr>
      <w:r w:rsidRPr="004852BF">
        <w:rPr>
          <w:i/>
          <w:sz w:val="28"/>
          <w:szCs w:val="28"/>
        </w:rPr>
        <w:t>Эмоциональная</w:t>
      </w:r>
      <w:r>
        <w:rPr>
          <w:sz w:val="28"/>
          <w:szCs w:val="28"/>
        </w:rPr>
        <w:t xml:space="preserve"> – позволяет человеку ощущать удовлетворенность собственной личностью, своими качествами и характеристиками;</w:t>
      </w:r>
    </w:p>
    <w:p w:rsidR="00AE058F" w:rsidRDefault="00AE058F" w:rsidP="00D32252">
      <w:pPr>
        <w:spacing w:line="360" w:lineRule="auto"/>
        <w:jc w:val="both"/>
        <w:rPr>
          <w:sz w:val="28"/>
          <w:szCs w:val="28"/>
        </w:rPr>
      </w:pPr>
      <w:r w:rsidRPr="00AE058F">
        <w:rPr>
          <w:i/>
          <w:sz w:val="28"/>
          <w:szCs w:val="28"/>
        </w:rPr>
        <w:t>Адаптационная</w:t>
      </w:r>
      <w:r>
        <w:rPr>
          <w:sz w:val="28"/>
          <w:szCs w:val="28"/>
        </w:rPr>
        <w:t xml:space="preserve"> – помогает человеку приспосабливаться к социуму и окружающему миру;</w:t>
      </w:r>
    </w:p>
    <w:p w:rsidR="004852BF" w:rsidRDefault="004852BF" w:rsidP="00D32252">
      <w:pPr>
        <w:spacing w:line="360" w:lineRule="auto"/>
        <w:jc w:val="both"/>
        <w:rPr>
          <w:sz w:val="28"/>
          <w:szCs w:val="28"/>
        </w:rPr>
      </w:pPr>
      <w:r w:rsidRPr="004852BF">
        <w:rPr>
          <w:i/>
          <w:sz w:val="28"/>
          <w:szCs w:val="28"/>
        </w:rPr>
        <w:t>Развивающая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-  стимулирует личность к развитию и совершенствованию;</w:t>
      </w:r>
    </w:p>
    <w:p w:rsidR="004852BF" w:rsidRDefault="004852BF" w:rsidP="00D32252">
      <w:pPr>
        <w:spacing w:line="360" w:lineRule="auto"/>
        <w:jc w:val="both"/>
        <w:rPr>
          <w:sz w:val="28"/>
          <w:szCs w:val="28"/>
        </w:rPr>
      </w:pPr>
      <w:r w:rsidRPr="004852BF">
        <w:rPr>
          <w:i/>
          <w:sz w:val="28"/>
          <w:szCs w:val="28"/>
        </w:rPr>
        <w:t>Защитная</w:t>
      </w:r>
      <w:r>
        <w:rPr>
          <w:sz w:val="28"/>
          <w:szCs w:val="28"/>
        </w:rPr>
        <w:t xml:space="preserve"> – обеспечивает относительную стабильность личности и её независимости.</w:t>
      </w:r>
    </w:p>
    <w:p w:rsidR="00257E81" w:rsidRDefault="00E0751B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Мотивирующая и эмоциональная функции самооценки</w:t>
      </w:r>
      <w:r w:rsidR="00A55333">
        <w:rPr>
          <w:sz w:val="28"/>
          <w:szCs w:val="28"/>
        </w:rPr>
        <w:t>, как части самосознания</w:t>
      </w:r>
      <w:r w:rsidR="00536D3D">
        <w:rPr>
          <w:sz w:val="28"/>
          <w:szCs w:val="28"/>
        </w:rPr>
        <w:t xml:space="preserve"> ребенка</w:t>
      </w:r>
      <w:r w:rsidR="00A55333">
        <w:rPr>
          <w:sz w:val="28"/>
          <w:szCs w:val="28"/>
        </w:rPr>
        <w:t>,</w:t>
      </w:r>
      <w:r>
        <w:rPr>
          <w:sz w:val="28"/>
          <w:szCs w:val="28"/>
        </w:rPr>
        <w:t xml:space="preserve"> во многом </w:t>
      </w:r>
      <w:proofErr w:type="gramStart"/>
      <w:r w:rsidR="001B2E11">
        <w:rPr>
          <w:sz w:val="28"/>
          <w:szCs w:val="28"/>
        </w:rPr>
        <w:t xml:space="preserve">формируются </w:t>
      </w:r>
      <w:r w:rsidR="007809F4">
        <w:rPr>
          <w:sz w:val="28"/>
          <w:szCs w:val="28"/>
        </w:rPr>
        <w:t xml:space="preserve"> </w:t>
      </w:r>
      <w:r w:rsidR="001B2E11">
        <w:rPr>
          <w:sz w:val="28"/>
          <w:szCs w:val="28"/>
        </w:rPr>
        <w:t>в</w:t>
      </w:r>
      <w:proofErr w:type="gramEnd"/>
      <w:r w:rsidR="001B2E11">
        <w:rPr>
          <w:sz w:val="28"/>
          <w:szCs w:val="28"/>
        </w:rPr>
        <w:t xml:space="preserve"> </w:t>
      </w:r>
      <w:r w:rsidR="007809F4">
        <w:rPr>
          <w:sz w:val="28"/>
          <w:szCs w:val="28"/>
        </w:rPr>
        <w:t xml:space="preserve"> </w:t>
      </w:r>
      <w:r w:rsidR="001B2E11">
        <w:rPr>
          <w:sz w:val="28"/>
          <w:szCs w:val="28"/>
        </w:rPr>
        <w:t xml:space="preserve">зависимости </w:t>
      </w:r>
      <w:r>
        <w:rPr>
          <w:sz w:val="28"/>
          <w:szCs w:val="28"/>
        </w:rPr>
        <w:t xml:space="preserve"> от внешней оценки и мнения окружающих. Если речь </w:t>
      </w:r>
      <w:r w:rsidR="001B2E11">
        <w:rPr>
          <w:sz w:val="28"/>
          <w:szCs w:val="28"/>
        </w:rPr>
        <w:t xml:space="preserve">идет </w:t>
      </w:r>
      <w:r>
        <w:rPr>
          <w:sz w:val="28"/>
          <w:szCs w:val="28"/>
        </w:rPr>
        <w:t xml:space="preserve">об образовательном процессе, то самую главную роль в формировании самооценки играет мнение и </w:t>
      </w:r>
      <w:r w:rsidR="00536D3D">
        <w:rPr>
          <w:sz w:val="28"/>
          <w:szCs w:val="28"/>
        </w:rPr>
        <w:t xml:space="preserve">внешняя </w:t>
      </w:r>
      <w:r>
        <w:rPr>
          <w:sz w:val="28"/>
          <w:szCs w:val="28"/>
        </w:rPr>
        <w:t>оценка педагога. Это вполне естественно, поскольку педагог представляет из себя авторитетную личность для ребенка, а отражающая функция самооценки, которая позволила бы ребенку самому адекватно оценивать свои действия, достижения, уровень умений и т.д. еще недостаточно развита из-за отсутствия опыта.</w:t>
      </w:r>
      <w:r w:rsidR="00ED18D6">
        <w:rPr>
          <w:sz w:val="28"/>
          <w:szCs w:val="28"/>
        </w:rPr>
        <w:t xml:space="preserve"> К примеру, студент, обладающий жизненным </w:t>
      </w:r>
      <w:proofErr w:type="gramStart"/>
      <w:r w:rsidR="00ED18D6">
        <w:rPr>
          <w:sz w:val="28"/>
          <w:szCs w:val="28"/>
        </w:rPr>
        <w:t>и</w:t>
      </w:r>
      <w:r w:rsidR="009D6B39">
        <w:rPr>
          <w:sz w:val="28"/>
          <w:szCs w:val="28"/>
        </w:rPr>
        <w:t xml:space="preserve"> </w:t>
      </w:r>
      <w:r w:rsidR="00ED18D6">
        <w:rPr>
          <w:sz w:val="28"/>
          <w:szCs w:val="28"/>
        </w:rPr>
        <w:t xml:space="preserve"> учебным</w:t>
      </w:r>
      <w:proofErr w:type="gramEnd"/>
      <w:r w:rsidR="00884D91">
        <w:rPr>
          <w:sz w:val="28"/>
          <w:szCs w:val="28"/>
        </w:rPr>
        <w:t xml:space="preserve"> </w:t>
      </w:r>
      <w:r w:rsidR="00ED18D6">
        <w:rPr>
          <w:sz w:val="28"/>
          <w:szCs w:val="28"/>
        </w:rPr>
        <w:t xml:space="preserve"> опытом</w:t>
      </w:r>
      <w:r w:rsidR="009D6B39">
        <w:rPr>
          <w:sz w:val="28"/>
          <w:szCs w:val="28"/>
        </w:rPr>
        <w:t>,</w:t>
      </w:r>
      <w:r w:rsidR="00ED18D6">
        <w:rPr>
          <w:sz w:val="28"/>
          <w:szCs w:val="28"/>
        </w:rPr>
        <w:t xml:space="preserve">  менее зависим от мнения о нем педагога, поскольку уже способен критически мыслить и в свою очередь может оценить компетентность и профессионализм старшего товарища. </w:t>
      </w:r>
    </w:p>
    <w:p w:rsidR="00E0751B" w:rsidRDefault="007D4FC2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751B">
        <w:rPr>
          <w:sz w:val="28"/>
          <w:szCs w:val="28"/>
        </w:rPr>
        <w:t>Педагог является авторитетной личностью не только для ребенка, но и для</w:t>
      </w:r>
      <w:r w:rsidR="00536D3D">
        <w:rPr>
          <w:sz w:val="28"/>
          <w:szCs w:val="28"/>
        </w:rPr>
        <w:t xml:space="preserve"> его</w:t>
      </w:r>
      <w:r w:rsidR="00E0751B">
        <w:rPr>
          <w:sz w:val="28"/>
          <w:szCs w:val="28"/>
        </w:rPr>
        <w:t xml:space="preserve"> родителей, которые в свою очередь полагаются на мнение профессионала об уровне способностей, возможностей </w:t>
      </w:r>
      <w:r w:rsidR="00536D3D">
        <w:rPr>
          <w:sz w:val="28"/>
          <w:szCs w:val="28"/>
        </w:rPr>
        <w:t xml:space="preserve">и перспектив </w:t>
      </w:r>
      <w:r w:rsidR="00E0751B">
        <w:rPr>
          <w:sz w:val="28"/>
          <w:szCs w:val="28"/>
        </w:rPr>
        <w:t>их ребенка.</w:t>
      </w:r>
      <w:r>
        <w:rPr>
          <w:sz w:val="28"/>
          <w:szCs w:val="28"/>
        </w:rPr>
        <w:t xml:space="preserve"> Но дальновидные родители должны понимать, что каким бы ни был педагог профессионалом в своем конкретном виде творчества, для ребенка, особенно на первом этапе обучения, важно ощутить прежде всего эмоциональный, личный конт</w:t>
      </w:r>
      <w:r w:rsidR="00F91FF0">
        <w:rPr>
          <w:sz w:val="28"/>
          <w:szCs w:val="28"/>
        </w:rPr>
        <w:t>акт с педагогом</w:t>
      </w:r>
      <w:r>
        <w:rPr>
          <w:sz w:val="28"/>
          <w:szCs w:val="28"/>
        </w:rPr>
        <w:t>. В основном дети сначала как бы присматриваются к педагогу и характеризуют момент установления эмоционального контакта через такие понятия как «добрый учитель» либо нет, «интересно»</w:t>
      </w:r>
      <w:r w:rsidR="00FC77DC">
        <w:rPr>
          <w:sz w:val="28"/>
          <w:szCs w:val="28"/>
        </w:rPr>
        <w:t xml:space="preserve"> у него на занятиях,</w:t>
      </w:r>
      <w:r>
        <w:rPr>
          <w:sz w:val="28"/>
          <w:szCs w:val="28"/>
        </w:rPr>
        <w:t xml:space="preserve"> либо </w:t>
      </w:r>
      <w:r w:rsidR="00F91FF0">
        <w:rPr>
          <w:sz w:val="28"/>
          <w:szCs w:val="28"/>
        </w:rPr>
        <w:t>нет, «хочется возвращаться» на занятия</w:t>
      </w:r>
      <w:r>
        <w:rPr>
          <w:sz w:val="28"/>
          <w:szCs w:val="28"/>
        </w:rPr>
        <w:t xml:space="preserve"> снова и снова</w:t>
      </w:r>
      <w:r w:rsidR="00F91FF0">
        <w:rPr>
          <w:sz w:val="28"/>
          <w:szCs w:val="28"/>
        </w:rPr>
        <w:t>,</w:t>
      </w:r>
      <w:r>
        <w:rPr>
          <w:sz w:val="28"/>
          <w:szCs w:val="28"/>
        </w:rPr>
        <w:t xml:space="preserve"> или нет.</w:t>
      </w:r>
    </w:p>
    <w:p w:rsidR="00884D91" w:rsidRDefault="005509E8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2E11">
        <w:rPr>
          <w:sz w:val="28"/>
          <w:szCs w:val="28"/>
        </w:rPr>
        <w:t xml:space="preserve">  </w:t>
      </w:r>
      <w:r w:rsidR="00D5155A">
        <w:rPr>
          <w:sz w:val="28"/>
          <w:szCs w:val="28"/>
        </w:rPr>
        <w:t xml:space="preserve"> В зависимости от успешности адаптационного периода</w:t>
      </w:r>
      <w:r w:rsidR="00536D3D">
        <w:rPr>
          <w:sz w:val="28"/>
          <w:szCs w:val="28"/>
        </w:rPr>
        <w:t xml:space="preserve"> </w:t>
      </w:r>
      <w:r w:rsidR="00F91FF0">
        <w:rPr>
          <w:sz w:val="28"/>
          <w:szCs w:val="28"/>
        </w:rPr>
        <w:t>ребенок либо открывается эмоционально, либо</w:t>
      </w:r>
      <w:r w:rsidR="007D4FC2">
        <w:rPr>
          <w:sz w:val="28"/>
          <w:szCs w:val="28"/>
        </w:rPr>
        <w:t xml:space="preserve"> остается закрытым и закомплексованным</w:t>
      </w:r>
      <w:r>
        <w:rPr>
          <w:sz w:val="28"/>
          <w:szCs w:val="28"/>
        </w:rPr>
        <w:t>, что зачастую ставит в тупик процесс обучения.</w:t>
      </w:r>
      <w:r w:rsidR="00884D91">
        <w:rPr>
          <w:sz w:val="28"/>
          <w:szCs w:val="28"/>
        </w:rPr>
        <w:t xml:space="preserve"> </w:t>
      </w:r>
    </w:p>
    <w:p w:rsidR="00961648" w:rsidRDefault="00884D91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4F5EB8">
        <w:rPr>
          <w:sz w:val="28"/>
          <w:szCs w:val="28"/>
        </w:rPr>
        <w:t>Как только этап эмоциональной адаптации пройден, вступает в действие следующие функции самооценки: развивающая при положител</w:t>
      </w:r>
      <w:r w:rsidR="001B2E11">
        <w:rPr>
          <w:sz w:val="28"/>
          <w:szCs w:val="28"/>
        </w:rPr>
        <w:t>ьном эмоциональном контакте, и</w:t>
      </w:r>
      <w:r w:rsidR="004F5EB8">
        <w:rPr>
          <w:sz w:val="28"/>
          <w:szCs w:val="28"/>
        </w:rPr>
        <w:t xml:space="preserve"> защитная – при отрицательном контакте или его отсутствии. Защитная функция самооценки у детей работает не менее сильно, чем развивающая. Ребенок</w:t>
      </w:r>
      <w:r w:rsidR="00FC77DC">
        <w:rPr>
          <w:sz w:val="28"/>
          <w:szCs w:val="28"/>
        </w:rPr>
        <w:t>, не ве</w:t>
      </w:r>
      <w:r w:rsidR="009D6B39">
        <w:rPr>
          <w:sz w:val="28"/>
          <w:szCs w:val="28"/>
        </w:rPr>
        <w:t>ря в душе в то, что он бездарный</w:t>
      </w:r>
      <w:r w:rsidR="00FC77DC">
        <w:rPr>
          <w:sz w:val="28"/>
          <w:szCs w:val="28"/>
        </w:rPr>
        <w:t>,</w:t>
      </w:r>
      <w:r w:rsidR="004F5EB8">
        <w:rPr>
          <w:sz w:val="28"/>
          <w:szCs w:val="28"/>
        </w:rPr>
        <w:t xml:space="preserve"> либо </w:t>
      </w:r>
      <w:r w:rsidR="00787122">
        <w:rPr>
          <w:sz w:val="28"/>
          <w:szCs w:val="28"/>
        </w:rPr>
        <w:t xml:space="preserve">упорно </w:t>
      </w:r>
      <w:r w:rsidR="004F5EB8">
        <w:rPr>
          <w:sz w:val="28"/>
          <w:szCs w:val="28"/>
        </w:rPr>
        <w:t xml:space="preserve">отрицает все, что ему предлагает педагог, либо отмалчивается, не реагируя </w:t>
      </w:r>
      <w:r w:rsidR="00787122">
        <w:rPr>
          <w:sz w:val="28"/>
          <w:szCs w:val="28"/>
        </w:rPr>
        <w:t xml:space="preserve">на </w:t>
      </w:r>
      <w:r w:rsidR="00536D3D">
        <w:rPr>
          <w:sz w:val="28"/>
          <w:szCs w:val="28"/>
        </w:rPr>
        <w:t>попытки общения с ним</w:t>
      </w:r>
      <w:r w:rsidR="004F5EB8">
        <w:rPr>
          <w:sz w:val="28"/>
          <w:szCs w:val="28"/>
        </w:rPr>
        <w:t>, что тоже является формой отрицания и протеста.</w:t>
      </w:r>
      <w:r w:rsidR="00515BB5">
        <w:rPr>
          <w:sz w:val="28"/>
          <w:szCs w:val="28"/>
        </w:rPr>
        <w:t xml:space="preserve"> </w:t>
      </w:r>
    </w:p>
    <w:p w:rsidR="00515BB5" w:rsidRDefault="00DB7B12" w:rsidP="00D322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Надо</w:t>
      </w:r>
      <w:r w:rsidR="00515BB5">
        <w:rPr>
          <w:sz w:val="28"/>
          <w:szCs w:val="28"/>
        </w:rPr>
        <w:t xml:space="preserve"> отметить, что уровень самооценки ребенка не зависит напрямую от уровня его способностей</w:t>
      </w:r>
      <w:r w:rsidR="00536D3D">
        <w:rPr>
          <w:sz w:val="28"/>
          <w:szCs w:val="28"/>
        </w:rPr>
        <w:t>, особенно</w:t>
      </w:r>
      <w:r w:rsidR="00515BB5">
        <w:rPr>
          <w:sz w:val="28"/>
          <w:szCs w:val="28"/>
        </w:rPr>
        <w:t xml:space="preserve"> на первом этапе обучения</w:t>
      </w:r>
      <w:r w:rsidR="00A852C8">
        <w:rPr>
          <w:sz w:val="28"/>
          <w:szCs w:val="28"/>
        </w:rPr>
        <w:t xml:space="preserve"> и, в основном, из-за отсутствия у него опыта и возможности адекватно оценить себя</w:t>
      </w:r>
      <w:r w:rsidR="00515BB5">
        <w:rPr>
          <w:sz w:val="28"/>
          <w:szCs w:val="28"/>
        </w:rPr>
        <w:t>. О</w:t>
      </w:r>
      <w:r w:rsidR="009D6B39">
        <w:rPr>
          <w:sz w:val="28"/>
          <w:szCs w:val="28"/>
        </w:rPr>
        <w:t>щущение успешности</w:t>
      </w:r>
      <w:r w:rsidR="00515BB5">
        <w:rPr>
          <w:sz w:val="28"/>
          <w:szCs w:val="28"/>
        </w:rPr>
        <w:t xml:space="preserve"> складывается у ребенка в процессе общения с педа</w:t>
      </w:r>
      <w:r w:rsidR="00F329B2">
        <w:rPr>
          <w:sz w:val="28"/>
          <w:szCs w:val="28"/>
        </w:rPr>
        <w:t>гогом, и</w:t>
      </w:r>
      <w:r w:rsidR="00515BB5">
        <w:rPr>
          <w:sz w:val="28"/>
          <w:szCs w:val="28"/>
        </w:rPr>
        <w:t xml:space="preserve"> </w:t>
      </w:r>
      <w:r w:rsidR="00A852C8">
        <w:rPr>
          <w:sz w:val="28"/>
          <w:szCs w:val="28"/>
        </w:rPr>
        <w:t xml:space="preserve">даже </w:t>
      </w:r>
      <w:r w:rsidR="00515BB5">
        <w:rPr>
          <w:sz w:val="28"/>
          <w:szCs w:val="28"/>
        </w:rPr>
        <w:t xml:space="preserve">у вполне способных детей может быть очень низкий уровень самооценки, если педагог </w:t>
      </w:r>
      <w:r w:rsidR="00F329B2">
        <w:rPr>
          <w:sz w:val="28"/>
          <w:szCs w:val="28"/>
        </w:rPr>
        <w:t>неправ</w:t>
      </w:r>
      <w:r w:rsidR="00536D3D">
        <w:rPr>
          <w:sz w:val="28"/>
          <w:szCs w:val="28"/>
        </w:rPr>
        <w:t>ильно выстраивает баланс</w:t>
      </w:r>
      <w:r w:rsidR="00F329B2">
        <w:rPr>
          <w:sz w:val="28"/>
          <w:szCs w:val="28"/>
        </w:rPr>
        <w:t xml:space="preserve"> критики и поощрения учащегося.</w:t>
      </w:r>
      <w:r w:rsidR="00536D3D">
        <w:rPr>
          <w:sz w:val="28"/>
          <w:szCs w:val="28"/>
        </w:rPr>
        <w:t xml:space="preserve"> Критика при правильном подходе должна стимулировать учащегося к действиям, пробуждая в нем не комплексы, а мотивацию к развитию и желание улучшить свои умения и навыки. </w:t>
      </w:r>
    </w:p>
    <w:p w:rsidR="00961648" w:rsidRPr="00F329B2" w:rsidRDefault="005509E8" w:rsidP="00961648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D6B39">
        <w:rPr>
          <w:sz w:val="28"/>
          <w:szCs w:val="28"/>
        </w:rPr>
        <w:t>В современной психологии выделяют</w:t>
      </w:r>
      <w:r w:rsidR="00961648" w:rsidRPr="00961648">
        <w:rPr>
          <w:sz w:val="28"/>
          <w:szCs w:val="28"/>
        </w:rPr>
        <w:t xml:space="preserve"> три вида самооценки:</w:t>
      </w:r>
    </w:p>
    <w:p w:rsidR="00961648" w:rsidRPr="00961648" w:rsidRDefault="00961648" w:rsidP="00961648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61648">
        <w:rPr>
          <w:sz w:val="28"/>
          <w:szCs w:val="28"/>
        </w:rPr>
        <w:t>заниженная</w:t>
      </w:r>
    </w:p>
    <w:p w:rsidR="00961648" w:rsidRPr="00961648" w:rsidRDefault="00961648" w:rsidP="00961648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61648">
        <w:rPr>
          <w:sz w:val="28"/>
          <w:szCs w:val="28"/>
        </w:rPr>
        <w:t>адекватная</w:t>
      </w:r>
    </w:p>
    <w:p w:rsidR="00961648" w:rsidRPr="00961648" w:rsidRDefault="00961648" w:rsidP="00961648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961648">
        <w:rPr>
          <w:sz w:val="28"/>
          <w:szCs w:val="28"/>
        </w:rPr>
        <w:t>завышенная</w:t>
      </w:r>
    </w:p>
    <w:p w:rsidR="00961648" w:rsidRPr="0085314F" w:rsidRDefault="0085314F" w:rsidP="00961648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(по версии сайта </w:t>
      </w:r>
      <w:r>
        <w:rPr>
          <w:i/>
          <w:sz w:val="28"/>
          <w:szCs w:val="28"/>
          <w:lang w:val="en-US"/>
        </w:rPr>
        <w:t>Wikipedia</w:t>
      </w:r>
      <w:r w:rsidRPr="0085314F">
        <w:rPr>
          <w:i/>
          <w:sz w:val="28"/>
          <w:szCs w:val="28"/>
        </w:rPr>
        <w:t>.</w:t>
      </w:r>
      <w:r>
        <w:rPr>
          <w:i/>
          <w:sz w:val="28"/>
          <w:szCs w:val="28"/>
          <w:lang w:val="en-US"/>
        </w:rPr>
        <w:t>ru</w:t>
      </w:r>
      <w:r w:rsidRPr="0085314F">
        <w:rPr>
          <w:i/>
          <w:sz w:val="28"/>
          <w:szCs w:val="28"/>
        </w:rPr>
        <w:t>)</w:t>
      </w:r>
    </w:p>
    <w:p w:rsidR="00961648" w:rsidRPr="00961648" w:rsidRDefault="00961648" w:rsidP="00961648">
      <w:pPr>
        <w:spacing w:line="360" w:lineRule="auto"/>
        <w:jc w:val="both"/>
        <w:rPr>
          <w:sz w:val="28"/>
          <w:szCs w:val="28"/>
        </w:rPr>
      </w:pPr>
      <w:r w:rsidRPr="00961648">
        <w:rPr>
          <w:sz w:val="28"/>
          <w:szCs w:val="28"/>
        </w:rPr>
        <w:t>Человек с заниженной самооценкой может проявлять такие характеристики как: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61648" w:rsidRPr="00961648">
        <w:rPr>
          <w:sz w:val="28"/>
          <w:szCs w:val="28"/>
        </w:rPr>
        <w:t>амокритика и неудовлетворение;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="00961648" w:rsidRPr="00961648">
        <w:rPr>
          <w:sz w:val="28"/>
          <w:szCs w:val="28"/>
        </w:rPr>
        <w:t>верхчувствительность к критике, сопровождаемая возмущением и обидой на критику и чувством, что на него нападают;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х</w:t>
      </w:r>
      <w:r w:rsidR="00961648" w:rsidRPr="00961648">
        <w:rPr>
          <w:sz w:val="28"/>
          <w:szCs w:val="28"/>
        </w:rPr>
        <w:t>роническая нерешительность и боязнь допустить ошибку на виду у людей;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61648" w:rsidRPr="00961648">
        <w:rPr>
          <w:sz w:val="28"/>
          <w:szCs w:val="28"/>
        </w:rPr>
        <w:t>трастное желание угодить и нежелание расстроить каждого, кто его о чем-либо попросит;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61648" w:rsidRPr="00961648">
        <w:rPr>
          <w:sz w:val="28"/>
          <w:szCs w:val="28"/>
        </w:rPr>
        <w:t>деализм, который может привести к досаде, когда идеал не достигнут;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961648" w:rsidRPr="00961648">
        <w:rPr>
          <w:sz w:val="28"/>
          <w:szCs w:val="28"/>
        </w:rPr>
        <w:t>евротическое чувство вины, возникшее из-за неправильного восприятия прошлых ошибок;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61648" w:rsidRPr="00961648">
        <w:rPr>
          <w:sz w:val="28"/>
          <w:szCs w:val="28"/>
        </w:rPr>
        <w:t>остоянная враждебность, всеобщая защитная позиция и раздражительность без каких-либо на то причин;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61648" w:rsidRPr="00961648">
        <w:rPr>
          <w:sz w:val="28"/>
          <w:szCs w:val="28"/>
        </w:rPr>
        <w:t>ессимизм и всеобщее негативное мировоззрение;</w:t>
      </w:r>
    </w:p>
    <w:p w:rsidR="00961648" w:rsidRP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961648" w:rsidRPr="00961648">
        <w:rPr>
          <w:sz w:val="28"/>
          <w:szCs w:val="28"/>
        </w:rPr>
        <w:t>ависть, пристрастность или всеобщее возмущение;</w:t>
      </w:r>
    </w:p>
    <w:p w:rsidR="00961648" w:rsidRDefault="0085314F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61648" w:rsidRPr="00961648">
        <w:rPr>
          <w:sz w:val="28"/>
          <w:szCs w:val="28"/>
        </w:rPr>
        <w:t>тносится к временным неудачам как к постоянным и недопустимым.</w:t>
      </w:r>
    </w:p>
    <w:p w:rsidR="00301D2A" w:rsidRDefault="00301D2A" w:rsidP="00961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Если по какой-то причине у ребенка сформировалась низкая самооценка</w:t>
      </w:r>
      <w:r w:rsidR="00884D91">
        <w:rPr>
          <w:sz w:val="28"/>
          <w:szCs w:val="28"/>
        </w:rPr>
        <w:t xml:space="preserve"> с приведенными выше искажениями в поведении</w:t>
      </w:r>
      <w:r>
        <w:rPr>
          <w:sz w:val="28"/>
          <w:szCs w:val="28"/>
        </w:rPr>
        <w:t>, то задача педагога вовремя заметить это и скорректировать, иначе очень быстро нарастает количество комплексов и мешает дальнейшему развитию.</w:t>
      </w:r>
      <w:r w:rsidRPr="00301D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Большинство детей очень чувствительны к критике, но одаренные дети являются наиболее легковозбудимыми, эмоциональными и даже ранимыми. Опытный педагог индивидуально выстраивает работу, учитывая особенности характера, темперамента, стрессоустойчивости и степени одаренности каждого ребенка. Конкурсные и концертные выступления, да и весь процесс обучения в целом должен приносить учащемуся </w:t>
      </w:r>
      <w:r w:rsidR="002A73D2">
        <w:rPr>
          <w:sz w:val="28"/>
          <w:szCs w:val="28"/>
        </w:rPr>
        <w:t>все-таки больше положительных эмоций</w:t>
      </w:r>
      <w:r>
        <w:rPr>
          <w:sz w:val="28"/>
          <w:szCs w:val="28"/>
        </w:rPr>
        <w:t>, ощущение творческой радости, удовлетворения и самоуважения</w:t>
      </w:r>
      <w:r w:rsidR="002A73D2">
        <w:rPr>
          <w:sz w:val="28"/>
          <w:szCs w:val="28"/>
        </w:rPr>
        <w:t xml:space="preserve">. Ничем нельзя оправдать наблюдаемые на некоторых конкурсных мероприятиях </w:t>
      </w:r>
      <w:r w:rsidR="002A73D2">
        <w:rPr>
          <w:sz w:val="28"/>
          <w:szCs w:val="28"/>
        </w:rPr>
        <w:lastRenderedPageBreak/>
        <w:t>нервные срывы участников вплоть до физиологической дисфункции. Всё это способно</w:t>
      </w:r>
      <w:r w:rsidR="007969CB">
        <w:rPr>
          <w:sz w:val="28"/>
          <w:szCs w:val="28"/>
        </w:rPr>
        <w:t xml:space="preserve"> навсегда</w:t>
      </w:r>
      <w:r w:rsidR="002A73D2">
        <w:rPr>
          <w:sz w:val="28"/>
          <w:szCs w:val="28"/>
        </w:rPr>
        <w:t xml:space="preserve"> отвратить ребенка от музыкального исполнительства, и может свидетельствовать только о </w:t>
      </w:r>
      <w:r w:rsidR="00645B03">
        <w:rPr>
          <w:sz w:val="28"/>
          <w:szCs w:val="28"/>
        </w:rPr>
        <w:t xml:space="preserve">глубокой </w:t>
      </w:r>
      <w:r w:rsidR="002A73D2">
        <w:rPr>
          <w:sz w:val="28"/>
          <w:szCs w:val="28"/>
        </w:rPr>
        <w:t>некомпетентности педагога.</w:t>
      </w:r>
      <w:r w:rsidR="00884D91">
        <w:rPr>
          <w:sz w:val="28"/>
          <w:szCs w:val="28"/>
        </w:rPr>
        <w:t xml:space="preserve"> </w:t>
      </w:r>
      <w:bookmarkStart w:id="0" w:name="_GoBack"/>
      <w:bookmarkEnd w:id="0"/>
    </w:p>
    <w:p w:rsidR="00852DF2" w:rsidRDefault="00852DF2" w:rsidP="00961648">
      <w:pPr>
        <w:spacing w:line="360" w:lineRule="auto"/>
        <w:jc w:val="both"/>
        <w:rPr>
          <w:sz w:val="28"/>
          <w:szCs w:val="28"/>
        </w:rPr>
      </w:pPr>
    </w:p>
    <w:p w:rsidR="00852DF2" w:rsidRDefault="00852DF2" w:rsidP="00961648">
      <w:pPr>
        <w:spacing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</w:t>
      </w:r>
      <w:r w:rsidRPr="00852DF2">
        <w:rPr>
          <w:b/>
          <w:sz w:val="32"/>
          <w:szCs w:val="32"/>
        </w:rPr>
        <w:t>Список использованной литературы</w:t>
      </w:r>
    </w:p>
    <w:p w:rsidR="00852DF2" w:rsidRDefault="008F6022" w:rsidP="00961648">
      <w:pPr>
        <w:spacing w:line="360" w:lineRule="auto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1.</w:t>
      </w:r>
      <w:r w:rsidR="00DB782C" w:rsidRPr="00DB782C">
        <w:rPr>
          <w:i/>
          <w:sz w:val="32"/>
          <w:szCs w:val="32"/>
        </w:rPr>
        <w:t>Майкапар С.М. Музыкальное исполнительство и педагогика</w:t>
      </w:r>
      <w:r w:rsidR="00DB782C">
        <w:rPr>
          <w:i/>
          <w:sz w:val="32"/>
          <w:szCs w:val="32"/>
        </w:rPr>
        <w:t>. – Челябинск, 2006.</w:t>
      </w:r>
    </w:p>
    <w:p w:rsidR="00DB782C" w:rsidRDefault="008F6022" w:rsidP="00961648">
      <w:pPr>
        <w:spacing w:line="360" w:lineRule="auto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2.</w:t>
      </w:r>
      <w:r w:rsidR="00DB782C">
        <w:rPr>
          <w:i/>
          <w:sz w:val="32"/>
          <w:szCs w:val="32"/>
        </w:rPr>
        <w:t>Нейгауз Г.Г. Об искусстве фортепианной игры. – М., 1958.</w:t>
      </w:r>
    </w:p>
    <w:p w:rsidR="00DB782C" w:rsidRDefault="008F6022" w:rsidP="00961648">
      <w:pPr>
        <w:spacing w:line="360" w:lineRule="auto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3.</w:t>
      </w:r>
      <w:r w:rsidR="00DB782C">
        <w:rPr>
          <w:i/>
          <w:sz w:val="32"/>
          <w:szCs w:val="32"/>
        </w:rPr>
        <w:t>Савшинский С.И. Режим и гигиена работы пианиста. – Л., 1963.</w:t>
      </w:r>
    </w:p>
    <w:p w:rsidR="00DB782C" w:rsidRDefault="008F6022" w:rsidP="00961648">
      <w:pPr>
        <w:spacing w:line="360" w:lineRule="auto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4.</w:t>
      </w:r>
      <w:r w:rsidR="00DB782C">
        <w:rPr>
          <w:i/>
          <w:sz w:val="32"/>
          <w:szCs w:val="32"/>
        </w:rPr>
        <w:t>Цыпин Г.М. Психология музыкальной деятельности: проблемы, суждения, мнения. – М., 1994.</w:t>
      </w:r>
    </w:p>
    <w:p w:rsidR="00E87AFC" w:rsidRPr="00E87AFC" w:rsidRDefault="00E87AFC" w:rsidP="00961648">
      <w:pPr>
        <w:spacing w:line="360" w:lineRule="auto"/>
        <w:jc w:val="both"/>
        <w:rPr>
          <w:i/>
          <w:sz w:val="32"/>
          <w:szCs w:val="32"/>
          <w:lang w:val="en-US"/>
        </w:rPr>
      </w:pPr>
      <w:r>
        <w:rPr>
          <w:i/>
          <w:sz w:val="32"/>
          <w:szCs w:val="32"/>
        </w:rPr>
        <w:t xml:space="preserve">5. сайт </w:t>
      </w:r>
      <w:r>
        <w:rPr>
          <w:i/>
          <w:sz w:val="32"/>
          <w:szCs w:val="32"/>
          <w:lang w:val="en-US"/>
        </w:rPr>
        <w:t>ru.wikipedia.org.</w:t>
      </w:r>
    </w:p>
    <w:p w:rsidR="00DB782C" w:rsidRPr="00DB782C" w:rsidRDefault="00DB782C" w:rsidP="00961648">
      <w:pPr>
        <w:spacing w:line="360" w:lineRule="auto"/>
        <w:jc w:val="both"/>
        <w:rPr>
          <w:i/>
          <w:sz w:val="32"/>
          <w:szCs w:val="32"/>
        </w:rPr>
      </w:pPr>
    </w:p>
    <w:p w:rsidR="007D4FC2" w:rsidRPr="00D32252" w:rsidRDefault="007D4FC2" w:rsidP="00961648">
      <w:pPr>
        <w:spacing w:line="360" w:lineRule="auto"/>
        <w:jc w:val="both"/>
        <w:rPr>
          <w:sz w:val="28"/>
          <w:szCs w:val="28"/>
        </w:rPr>
      </w:pPr>
    </w:p>
    <w:sectPr w:rsidR="007D4FC2" w:rsidRPr="00D32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FF396A"/>
    <w:multiLevelType w:val="hybridMultilevel"/>
    <w:tmpl w:val="8B22FD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E335D9"/>
    <w:multiLevelType w:val="hybridMultilevel"/>
    <w:tmpl w:val="FF203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8A417C"/>
    <w:multiLevelType w:val="hybridMultilevel"/>
    <w:tmpl w:val="023C2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52"/>
    <w:rsid w:val="00010D0B"/>
    <w:rsid w:val="000E33A4"/>
    <w:rsid w:val="001B2E11"/>
    <w:rsid w:val="001B6611"/>
    <w:rsid w:val="001D04BA"/>
    <w:rsid w:val="001D39C3"/>
    <w:rsid w:val="00257E81"/>
    <w:rsid w:val="00270779"/>
    <w:rsid w:val="00271220"/>
    <w:rsid w:val="002A73D2"/>
    <w:rsid w:val="002C42AF"/>
    <w:rsid w:val="002D60F3"/>
    <w:rsid w:val="00301D2A"/>
    <w:rsid w:val="00337E12"/>
    <w:rsid w:val="00364316"/>
    <w:rsid w:val="003B3F93"/>
    <w:rsid w:val="003F1B4C"/>
    <w:rsid w:val="004852BF"/>
    <w:rsid w:val="004F5EB8"/>
    <w:rsid w:val="0051123B"/>
    <w:rsid w:val="00515BB5"/>
    <w:rsid w:val="00536D3D"/>
    <w:rsid w:val="005509E8"/>
    <w:rsid w:val="005D5604"/>
    <w:rsid w:val="00627769"/>
    <w:rsid w:val="00645B03"/>
    <w:rsid w:val="00657670"/>
    <w:rsid w:val="006A29EF"/>
    <w:rsid w:val="006B30A0"/>
    <w:rsid w:val="006B75AD"/>
    <w:rsid w:val="006E345C"/>
    <w:rsid w:val="00724E0F"/>
    <w:rsid w:val="00730EA1"/>
    <w:rsid w:val="007809F4"/>
    <w:rsid w:val="00787122"/>
    <w:rsid w:val="007969CB"/>
    <w:rsid w:val="007D4FC2"/>
    <w:rsid w:val="00806B59"/>
    <w:rsid w:val="0082024C"/>
    <w:rsid w:val="00852DF2"/>
    <w:rsid w:val="0085314F"/>
    <w:rsid w:val="008538C7"/>
    <w:rsid w:val="00875D74"/>
    <w:rsid w:val="00884D91"/>
    <w:rsid w:val="008A67FC"/>
    <w:rsid w:val="008C1FF8"/>
    <w:rsid w:val="008E1DDD"/>
    <w:rsid w:val="008F6022"/>
    <w:rsid w:val="00961648"/>
    <w:rsid w:val="00967768"/>
    <w:rsid w:val="009D6B39"/>
    <w:rsid w:val="009F444E"/>
    <w:rsid w:val="00A2403B"/>
    <w:rsid w:val="00A55333"/>
    <w:rsid w:val="00A67937"/>
    <w:rsid w:val="00A852C8"/>
    <w:rsid w:val="00A97887"/>
    <w:rsid w:val="00AD286B"/>
    <w:rsid w:val="00AE058F"/>
    <w:rsid w:val="00AF21B1"/>
    <w:rsid w:val="00B3749E"/>
    <w:rsid w:val="00B515D3"/>
    <w:rsid w:val="00B74348"/>
    <w:rsid w:val="00B90731"/>
    <w:rsid w:val="00BC434A"/>
    <w:rsid w:val="00BE1424"/>
    <w:rsid w:val="00BF2DB0"/>
    <w:rsid w:val="00C83DD9"/>
    <w:rsid w:val="00CC2ABA"/>
    <w:rsid w:val="00CD0819"/>
    <w:rsid w:val="00CD3603"/>
    <w:rsid w:val="00CD7292"/>
    <w:rsid w:val="00D034A0"/>
    <w:rsid w:val="00D07201"/>
    <w:rsid w:val="00D32252"/>
    <w:rsid w:val="00D5155A"/>
    <w:rsid w:val="00D62C86"/>
    <w:rsid w:val="00DB3F86"/>
    <w:rsid w:val="00DB782C"/>
    <w:rsid w:val="00DB7B12"/>
    <w:rsid w:val="00DC3A25"/>
    <w:rsid w:val="00DE78C4"/>
    <w:rsid w:val="00E0751B"/>
    <w:rsid w:val="00E144AC"/>
    <w:rsid w:val="00E87AFC"/>
    <w:rsid w:val="00ED18D6"/>
    <w:rsid w:val="00EE1E17"/>
    <w:rsid w:val="00F329B2"/>
    <w:rsid w:val="00F63FF1"/>
    <w:rsid w:val="00F91FF0"/>
    <w:rsid w:val="00FC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0BA72-C4DA-4F53-A397-B719CFBF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0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7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12</Pages>
  <Words>2801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44</cp:revision>
  <dcterms:created xsi:type="dcterms:W3CDTF">2018-07-27T07:20:00Z</dcterms:created>
  <dcterms:modified xsi:type="dcterms:W3CDTF">2018-09-14T12:50:00Z</dcterms:modified>
</cp:coreProperties>
</file>