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EC9" w:rsidRDefault="00F56EC9" w:rsidP="00F56E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 учебного занятия</w:t>
      </w:r>
    </w:p>
    <w:p w:rsidR="00BE4957" w:rsidRPr="000813F8" w:rsidRDefault="00BE4957" w:rsidP="00BE49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487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ОРКСЭ (модуль основы православной культуры), учебник А. Кураева «Основы православной культуры</w:t>
      </w:r>
      <w:r w:rsidRPr="00F0487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E4957" w:rsidRPr="00F0487B" w:rsidRDefault="00BE4957" w:rsidP="00BE49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Урок №9 </w:t>
      </w:r>
      <w:r w:rsidRPr="00F048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Православное учение о человеке</w:t>
      </w:r>
      <w:r w:rsidRPr="00F048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 класс.</w:t>
      </w:r>
    </w:p>
    <w:p w:rsidR="00BE4957" w:rsidRPr="00F0487B" w:rsidRDefault="00BE4957" w:rsidP="00BE49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87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Сусева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Юрьевна, у</w:t>
      </w:r>
      <w:r w:rsidRPr="00F0487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читель начальных классов</w:t>
      </w:r>
    </w:p>
    <w:p w:rsidR="00BE4957" w:rsidRPr="00E02980" w:rsidRDefault="00BE4957" w:rsidP="00BE49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487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487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0487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редняя общеобразовательная школа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109</w:t>
      </w:r>
      <w:r w:rsidRPr="00F0487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Трехгорный.</w:t>
      </w:r>
    </w:p>
    <w:p w:rsidR="00BE4957" w:rsidRDefault="00BE4957" w:rsidP="00BE4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7C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урока:</w:t>
      </w:r>
      <w:r w:rsidRPr="00E029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осмысление христианского представления о человеке: душе человека как его сущности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4957" w:rsidRDefault="00BE4957" w:rsidP="00BE4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Задачи. </w:t>
      </w:r>
    </w:p>
    <w:p w:rsidR="00BE4957" w:rsidRPr="00F56EC9" w:rsidRDefault="00BE4957" w:rsidP="00BE49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Образовательные: создать условия </w:t>
      </w:r>
      <w:proofErr w:type="gramStart"/>
      <w:r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 осознания</w:t>
      </w:r>
      <w:proofErr w:type="gramEnd"/>
      <w:r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христианского понимания  взаимоотношения души и тела человека; выяснить, какие качества души составляют внутренний мир человека.</w:t>
      </w:r>
    </w:p>
    <w:p w:rsidR="00BE4957" w:rsidRPr="00F56EC9" w:rsidRDefault="00BE4957" w:rsidP="00BE4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Развивающие: </w:t>
      </w:r>
      <w:proofErr w:type="gramStart"/>
      <w:r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 условия</w:t>
      </w:r>
      <w:proofErr w:type="gramEnd"/>
      <w:r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развития мыслительных операций анализа и синтеза, отбора знаний и умений в соответствии с заданием.</w:t>
      </w:r>
    </w:p>
    <w:p w:rsidR="00BE4957" w:rsidRPr="00F56EC9" w:rsidRDefault="00BE4957" w:rsidP="00BE49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Воспитательные: создать </w:t>
      </w:r>
      <w:proofErr w:type="gramStart"/>
      <w:r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 для</w:t>
      </w:r>
      <w:proofErr w:type="gramEnd"/>
      <w:r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формирования мотивации к нравственному выбору (</w:t>
      </w:r>
      <w:r w:rsidR="00064C47"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 человеком – большая работа</w:t>
      </w:r>
      <w:r w:rsidR="0043191C"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к этому нужно стремиться</w:t>
      </w:r>
      <w:r w:rsidR="00064C47" w:rsidRPr="00F56EC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E4957" w:rsidRPr="003B2356" w:rsidRDefault="00BE4957" w:rsidP="00F56EC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Примерные результаты </w:t>
      </w:r>
      <w:r w:rsidRPr="001F6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proofErr w:type="spellStart"/>
      <w:r>
        <w:rPr>
          <w:rFonts w:ascii="Times New Roman" w:eastAsia="Times New Roman" w:hAnsi="Times New Roman" w:cs="Times New Roman"/>
          <w:b/>
          <w:i/>
          <w:color w:val="1F4E79" w:themeColor="accent1" w:themeShade="80"/>
          <w:sz w:val="28"/>
          <w:szCs w:val="28"/>
          <w:lang w:eastAsia="ru-RU"/>
        </w:rPr>
        <w:t>Личностые</w:t>
      </w:r>
      <w:proofErr w:type="spellEnd"/>
    </w:p>
    <w:p w:rsidR="00BE4957" w:rsidRPr="005B1C09" w:rsidRDefault="00BE4957" w:rsidP="00F56EC9">
      <w:pPr>
        <w:pStyle w:val="a3"/>
        <w:numPr>
          <w:ilvl w:val="1"/>
          <w:numId w:val="1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духовному развитию на основе нравственных установок и моральных норм, самовоспитания и универсальной духовно-нравственной компетенции – «становиться лучше»</w:t>
      </w:r>
      <w:r w:rsidR="00064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стремиться к подобию Божьему</w:t>
      </w: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E4957" w:rsidRDefault="00BE4957" w:rsidP="00F56EC9">
      <w:pPr>
        <w:pStyle w:val="a3"/>
        <w:numPr>
          <w:ilvl w:val="0"/>
          <w:numId w:val="1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6EB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у младшего школьника позитивной нравственной самооценки и самоуважения, жизненного оптимизма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4957" w:rsidRPr="00256EB3" w:rsidRDefault="00BE4957" w:rsidP="00F56EC9">
      <w:pPr>
        <w:pStyle w:val="a3"/>
        <w:numPr>
          <w:ilvl w:val="0"/>
          <w:numId w:val="1"/>
        </w:numPr>
        <w:spacing w:after="0" w:line="240" w:lineRule="auto"/>
        <w:ind w:left="357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способность </w:t>
      </w:r>
      <w:r w:rsidRPr="00256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proofErr w:type="gramEnd"/>
      <w:r w:rsidRPr="00256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самостоятельным поступкам и действиям, совершаемым на основе морального выбора, к принятию ответственности за их результаты, целеустремленности и настой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чивости в достижении результата.</w:t>
      </w:r>
    </w:p>
    <w:p w:rsidR="00BE4957" w:rsidRPr="009755A6" w:rsidRDefault="00BE4957" w:rsidP="00F56E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F4E79" w:themeColor="accent1" w:themeShade="8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1F4E79" w:themeColor="accent1" w:themeShade="80"/>
          <w:sz w:val="28"/>
          <w:szCs w:val="28"/>
          <w:lang w:eastAsia="ru-RU"/>
        </w:rPr>
        <w:t>Метапредметные</w:t>
      </w:r>
      <w:proofErr w:type="spellEnd"/>
    </w:p>
    <w:p w:rsidR="00BE4957" w:rsidRPr="005B1C09" w:rsidRDefault="00BE4957" w:rsidP="00F56EC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Регулятивные</w:t>
      </w:r>
    </w:p>
    <w:p w:rsidR="00BE4957" w:rsidRDefault="00BE4957" w:rsidP="00F56E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своих действий для реализации задач урока;</w:t>
      </w:r>
    </w:p>
    <w:p w:rsidR="00BE4957" w:rsidRDefault="00BE4957" w:rsidP="00F56E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способов и приемов для решения поставленных задач;</w:t>
      </w:r>
    </w:p>
    <w:p w:rsidR="00BE4957" w:rsidRPr="005B1C09" w:rsidRDefault="00BE4957" w:rsidP="00F56EC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правил 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создании речевого высказывания.</w:t>
      </w:r>
    </w:p>
    <w:p w:rsidR="00BE4957" w:rsidRPr="005B1C09" w:rsidRDefault="00BE4957" w:rsidP="00F56EC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Познавательные</w:t>
      </w:r>
    </w:p>
    <w:p w:rsidR="00BE4957" w:rsidRDefault="00BE4957" w:rsidP="00F56EC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осуществлять поиск необходимой информации для выполнения учебных заданий;</w:t>
      </w:r>
    </w:p>
    <w:p w:rsidR="00BE4957" w:rsidRDefault="00BE4957" w:rsidP="00F56EC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находить, характеризовать, анализировать, сравнивать;</w:t>
      </w:r>
    </w:p>
    <w:p w:rsidR="00BE4957" w:rsidRPr="005B1C09" w:rsidRDefault="00BE4957" w:rsidP="00F56EC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 осуществлять синтез,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 составление целого из частей.</w:t>
      </w:r>
    </w:p>
    <w:p w:rsidR="00BE4957" w:rsidRPr="005B1C09" w:rsidRDefault="00BE4957" w:rsidP="00F56EC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Коммуникативные</w:t>
      </w:r>
    </w:p>
    <w:p w:rsidR="00BE4957" w:rsidRDefault="00BE4957" w:rsidP="00F56EC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учитывать разные мнения и стремиться к координации разли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чных позиций при работе в </w:t>
      </w: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группе;</w:t>
      </w:r>
    </w:p>
    <w:p w:rsidR="00BE4957" w:rsidRDefault="00BE4957" w:rsidP="00F56EC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формулировать собственное мнение и позицию;</w:t>
      </w:r>
    </w:p>
    <w:p w:rsidR="00BE4957" w:rsidRDefault="00BE4957" w:rsidP="00F56EC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C0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задавать вопросы,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точняя непонятое в высказывании.</w:t>
      </w:r>
    </w:p>
    <w:p w:rsidR="0043191C" w:rsidRDefault="0043191C" w:rsidP="00F56EC9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191C" w:rsidRDefault="0043191C" w:rsidP="00F56E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</w:t>
      </w:r>
    </w:p>
    <w:p w:rsidR="0043191C" w:rsidRPr="00A1342B" w:rsidRDefault="0043191C" w:rsidP="00F56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342B">
        <w:rPr>
          <w:rFonts w:ascii="Times New Roman" w:hAnsi="Times New Roman" w:cs="Times New Roman"/>
          <w:sz w:val="28"/>
          <w:szCs w:val="28"/>
        </w:rPr>
        <w:t xml:space="preserve">Кураев А. В. Основы </w:t>
      </w:r>
      <w:r>
        <w:rPr>
          <w:rFonts w:ascii="Times New Roman" w:hAnsi="Times New Roman" w:cs="Times New Roman"/>
          <w:sz w:val="28"/>
          <w:szCs w:val="28"/>
        </w:rPr>
        <w:t>православной</w:t>
      </w:r>
      <w:r w:rsidRPr="00A1342B">
        <w:rPr>
          <w:rFonts w:ascii="Times New Roman" w:hAnsi="Times New Roman" w:cs="Times New Roman"/>
          <w:sz w:val="28"/>
          <w:szCs w:val="28"/>
        </w:rPr>
        <w:t xml:space="preserve"> культуры. 4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Pr="00A1342B">
        <w:rPr>
          <w:rFonts w:ascii="Times New Roman" w:hAnsi="Times New Roman" w:cs="Times New Roman"/>
          <w:sz w:val="28"/>
          <w:szCs w:val="28"/>
        </w:rPr>
        <w:t>: учебник для общеобразовательных уч</w:t>
      </w:r>
      <w:r>
        <w:rPr>
          <w:rFonts w:ascii="Times New Roman" w:hAnsi="Times New Roman" w:cs="Times New Roman"/>
          <w:sz w:val="28"/>
          <w:szCs w:val="28"/>
        </w:rPr>
        <w:t>реждений – М.: Просвещение, 2018</w:t>
      </w:r>
      <w:r w:rsidRPr="00A1342B">
        <w:rPr>
          <w:rFonts w:ascii="Times New Roman" w:hAnsi="Times New Roman" w:cs="Times New Roman"/>
          <w:sz w:val="28"/>
          <w:szCs w:val="28"/>
        </w:rPr>
        <w:t>.</w:t>
      </w:r>
    </w:p>
    <w:p w:rsidR="0043191C" w:rsidRPr="0043191C" w:rsidRDefault="0043191C" w:rsidP="00F56EC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191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Презентация по теме, компьютер, интерактивная доска</w:t>
      </w:r>
    </w:p>
    <w:p w:rsidR="0043191C" w:rsidRDefault="0043191C" w:rsidP="00F56E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42B">
        <w:rPr>
          <w:rFonts w:ascii="Times New Roman" w:hAnsi="Times New Roman" w:cs="Times New Roman"/>
          <w:b/>
          <w:sz w:val="28"/>
          <w:szCs w:val="28"/>
        </w:rPr>
        <w:t xml:space="preserve">Образовательные </w:t>
      </w:r>
      <w:proofErr w:type="gramStart"/>
      <w:r w:rsidRPr="00A1342B">
        <w:rPr>
          <w:rFonts w:ascii="Times New Roman" w:hAnsi="Times New Roman" w:cs="Times New Roman"/>
          <w:b/>
          <w:sz w:val="28"/>
          <w:szCs w:val="28"/>
        </w:rPr>
        <w:t xml:space="preserve">технологии:   </w:t>
      </w:r>
      <w:proofErr w:type="gramEnd"/>
      <w:r w:rsidRPr="00A1342B">
        <w:rPr>
          <w:rFonts w:ascii="Times New Roman" w:hAnsi="Times New Roman" w:cs="Times New Roman"/>
          <w:sz w:val="28"/>
          <w:szCs w:val="28"/>
        </w:rPr>
        <w:t xml:space="preserve">личностно-ориентированные, ИКТ, </w:t>
      </w:r>
      <w:r>
        <w:rPr>
          <w:rFonts w:ascii="Times New Roman" w:hAnsi="Times New Roman" w:cs="Times New Roman"/>
          <w:sz w:val="28"/>
          <w:szCs w:val="28"/>
        </w:rPr>
        <w:t>технология развития критического мышления</w:t>
      </w:r>
      <w:r w:rsidRPr="00A134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342B">
        <w:rPr>
          <w:rFonts w:ascii="Times New Roman" w:hAnsi="Times New Roman" w:cs="Times New Roman"/>
          <w:sz w:val="28"/>
          <w:szCs w:val="28"/>
        </w:rPr>
        <w:t>безотметочн</w:t>
      </w:r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A1342B">
        <w:rPr>
          <w:rFonts w:ascii="Times New Roman" w:hAnsi="Times New Roman" w:cs="Times New Roman"/>
          <w:sz w:val="28"/>
          <w:szCs w:val="28"/>
        </w:rPr>
        <w:t>.</w:t>
      </w:r>
    </w:p>
    <w:p w:rsidR="0043191C" w:rsidRPr="009624E9" w:rsidRDefault="0043191C" w:rsidP="00F56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624E9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Форма организации деятельности: </w:t>
      </w:r>
    </w:p>
    <w:p w:rsidR="0043191C" w:rsidRPr="009624E9" w:rsidRDefault="0043191C" w:rsidP="00F56E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624E9">
        <w:rPr>
          <w:rFonts w:ascii="Times New Roman" w:eastAsia="Times New Roman" w:hAnsi="Times New Roman" w:cs="Times New Roman"/>
          <w:sz w:val="28"/>
          <w:szCs w:val="24"/>
        </w:rPr>
        <w:t xml:space="preserve">фронтальная, </w:t>
      </w:r>
    </w:p>
    <w:p w:rsidR="0043191C" w:rsidRPr="009624E9" w:rsidRDefault="0043191C" w:rsidP="00F56E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624E9">
        <w:rPr>
          <w:rFonts w:ascii="Times New Roman" w:eastAsia="Times New Roman" w:hAnsi="Times New Roman" w:cs="Times New Roman"/>
          <w:sz w:val="28"/>
          <w:szCs w:val="24"/>
        </w:rPr>
        <w:t>групповая</w:t>
      </w:r>
    </w:p>
    <w:p w:rsidR="0043191C" w:rsidRPr="009624E9" w:rsidRDefault="0043191C" w:rsidP="00F56EC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624E9">
        <w:rPr>
          <w:rFonts w:ascii="Times New Roman" w:eastAsia="Times New Roman" w:hAnsi="Times New Roman" w:cs="Times New Roman"/>
          <w:sz w:val="28"/>
          <w:szCs w:val="24"/>
        </w:rPr>
        <w:t>индивидуальная</w:t>
      </w:r>
    </w:p>
    <w:p w:rsidR="0043191C" w:rsidRPr="009624E9" w:rsidRDefault="0043191C" w:rsidP="00F56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624E9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Методы </w:t>
      </w:r>
    </w:p>
    <w:p w:rsidR="0043191C" w:rsidRPr="009624E9" w:rsidRDefault="0043191C" w:rsidP="00F56E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624E9">
        <w:rPr>
          <w:rFonts w:ascii="Times New Roman" w:eastAsia="Times New Roman" w:hAnsi="Times New Roman" w:cs="Times New Roman"/>
          <w:sz w:val="28"/>
          <w:szCs w:val="24"/>
        </w:rPr>
        <w:t xml:space="preserve">словесные, </w:t>
      </w:r>
    </w:p>
    <w:p w:rsidR="0043191C" w:rsidRPr="009624E9" w:rsidRDefault="0043191C" w:rsidP="00F56E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9624E9">
        <w:rPr>
          <w:rFonts w:ascii="Times New Roman" w:eastAsia="Times New Roman" w:hAnsi="Times New Roman" w:cs="Times New Roman"/>
          <w:sz w:val="28"/>
          <w:szCs w:val="24"/>
        </w:rPr>
        <w:t xml:space="preserve">наглядные, </w:t>
      </w:r>
    </w:p>
    <w:p w:rsidR="0043191C" w:rsidRPr="009624E9" w:rsidRDefault="0043191C" w:rsidP="00F56EC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24E9">
        <w:rPr>
          <w:rFonts w:ascii="Times New Roman" w:eastAsia="Times New Roman" w:hAnsi="Times New Roman" w:cs="Times New Roman"/>
          <w:sz w:val="28"/>
          <w:szCs w:val="24"/>
        </w:rPr>
        <w:t>практические</w:t>
      </w:r>
    </w:p>
    <w:p w:rsidR="0043191C" w:rsidRDefault="0043191C" w:rsidP="00F56EC9">
      <w:pPr>
        <w:pStyle w:val="c0"/>
        <w:rPr>
          <w:rStyle w:val="c3"/>
          <w:b/>
          <w:sz w:val="28"/>
        </w:rPr>
      </w:pPr>
    </w:p>
    <w:p w:rsidR="0043191C" w:rsidRPr="005B1C09" w:rsidRDefault="0043191C" w:rsidP="0043191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Технологическая карта урока </w:t>
      </w:r>
    </w:p>
    <w:tbl>
      <w:tblPr>
        <w:tblpPr w:leftFromText="180" w:rightFromText="180" w:vertAnchor="text" w:horzAnchor="margin" w:tblpXSpec="center" w:tblpY="-534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40"/>
        <w:gridCol w:w="5557"/>
        <w:gridCol w:w="4271"/>
        <w:gridCol w:w="2646"/>
      </w:tblGrid>
      <w:tr w:rsidR="00BE4957" w:rsidRPr="00F0487B" w:rsidTr="001B3985">
        <w:tc>
          <w:tcPr>
            <w:tcW w:w="562" w:type="dxa"/>
          </w:tcPr>
          <w:p w:rsidR="00BE4957" w:rsidRPr="000140D1" w:rsidRDefault="00BE4957" w:rsidP="00F0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2240" w:type="dxa"/>
          </w:tcPr>
          <w:p w:rsidR="00BE4957" w:rsidRPr="000140D1" w:rsidRDefault="00BE4957" w:rsidP="00F0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5557" w:type="dxa"/>
          </w:tcPr>
          <w:p w:rsidR="00BE4957" w:rsidRPr="000140D1" w:rsidRDefault="00BE4957" w:rsidP="00BE49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Деятельность учителя </w:t>
            </w:r>
          </w:p>
        </w:tc>
        <w:tc>
          <w:tcPr>
            <w:tcW w:w="4271" w:type="dxa"/>
          </w:tcPr>
          <w:p w:rsidR="00BE4957" w:rsidRPr="000140D1" w:rsidRDefault="00BE4957" w:rsidP="00F0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0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2646" w:type="dxa"/>
          </w:tcPr>
          <w:p w:rsidR="00BE4957" w:rsidRPr="000140D1" w:rsidRDefault="00BE4957" w:rsidP="00F04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E4957" w:rsidRPr="00F0487B" w:rsidTr="006517B8">
        <w:trPr>
          <w:trHeight w:val="5377"/>
        </w:trPr>
        <w:tc>
          <w:tcPr>
            <w:tcW w:w="562" w:type="dxa"/>
          </w:tcPr>
          <w:p w:rsidR="00BE4957" w:rsidRPr="006E6E9B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6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Pr="006E6E9B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6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86749" w:rsidRDefault="00B8674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6749" w:rsidRDefault="00B8674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6749" w:rsidRDefault="00B8674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6749" w:rsidRDefault="00B8674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D560C" w:rsidRDefault="006D560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D560C" w:rsidRDefault="006D560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D560C" w:rsidRDefault="006D560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D560C" w:rsidRDefault="006D560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86749" w:rsidRDefault="00B8674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6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  <w:p w:rsidR="00B86749" w:rsidRPr="006E6E9B" w:rsidRDefault="00B8674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Pr="006E6E9B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6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3A90" w:rsidRDefault="00223A90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23A90" w:rsidRDefault="00223A90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Pr="006E6E9B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6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Pr="006E6E9B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E6E9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D8363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64C47" w:rsidRDefault="00064C4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8363B" w:rsidRDefault="00BF04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Pr="006E6E9B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Pr="006E6E9B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240" w:type="dxa"/>
          </w:tcPr>
          <w:p w:rsidR="00BE4957" w:rsidRPr="00DE2BD6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Мотивация 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57CC" w:rsidRDefault="001157CC" w:rsidP="00074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57CC" w:rsidRDefault="001157CC" w:rsidP="00074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57CC" w:rsidRDefault="001157CC" w:rsidP="00074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57CC" w:rsidRDefault="001157CC" w:rsidP="00074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57CC" w:rsidRDefault="001157CC" w:rsidP="00074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74379" w:rsidRPr="00DE2BD6" w:rsidRDefault="00074379" w:rsidP="00074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2B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Постановка учебной задачи </w:t>
            </w: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74379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74379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74379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74379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157CC" w:rsidRDefault="001157C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D560C" w:rsidRDefault="006D560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D560C" w:rsidRDefault="006D560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D560C" w:rsidRDefault="006D560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D560C" w:rsidRDefault="006D560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Pr="00DE2BD6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2B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Актуализация знаний </w:t>
            </w:r>
          </w:p>
          <w:p w:rsidR="00BE4957" w:rsidRPr="00DE2BD6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6213" w:rsidRDefault="00D7621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76213" w:rsidRDefault="00D7621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D7621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2B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Решение учебной задачи 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4379" w:rsidRDefault="00074379" w:rsidP="000743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4C541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А)работа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группе</w:t>
            </w:r>
          </w:p>
          <w:p w:rsidR="00074379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4379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4379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4379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Pr="00DE2BD6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34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4C541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Б)индивидуальная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3D5" w:rsidRDefault="007213D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3D5" w:rsidRDefault="007213D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анализ на соответствие  </w:t>
            </w:r>
          </w:p>
          <w:p w:rsidR="00BE4957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учебной задаче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Pr="0025348A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534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Первичное закрепление </w:t>
            </w:r>
          </w:p>
          <w:p w:rsidR="00BE4957" w:rsidRDefault="00223A90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r w:rsidR="00CB4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тренинг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E6B39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4FDD" w:rsidRDefault="00F34FD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4FDD" w:rsidRDefault="00F34FD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4FDD" w:rsidRDefault="00F34FD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4FDD" w:rsidRDefault="00F34FD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4FDD" w:rsidRDefault="00F34FD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34FDD" w:rsidRDefault="00F34FD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Pr="0025348A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Б)</w:t>
            </w:r>
            <w:r w:rsidR="00BE4957" w:rsidRPr="00986F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Включение</w:t>
            </w:r>
            <w:proofErr w:type="gramEnd"/>
            <w:r w:rsidR="00BE4957" w:rsidRPr="00986F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знаний в систему</w:t>
            </w:r>
            <w:r w:rsidR="00222B71" w:rsidRPr="00986F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ценностей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6C1" w:rsidRDefault="00CB46C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6C1" w:rsidRDefault="00CB46C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6C1" w:rsidRDefault="00CB46C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6C1" w:rsidRDefault="00CB46C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6C1" w:rsidRDefault="00CB46C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6C1" w:rsidRDefault="00CB46C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Pr="003234C7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</w:t>
            </w:r>
            <w:r w:rsidR="00CB4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практикум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630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Рефлексия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F04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 урока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F0485" w:rsidRDefault="00BF04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F0485" w:rsidRDefault="00BF04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F0485" w:rsidRDefault="00BF04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F0485" w:rsidRDefault="00BF04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F0485" w:rsidRDefault="00BF04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F0485" w:rsidRDefault="00BF04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4C47" w:rsidRDefault="00064C4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E4957" w:rsidRPr="0006306F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Домашнее задание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Pr="000140D1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</w:tcPr>
          <w:p w:rsidR="00074379" w:rsidRPr="00371618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Сразу </w:t>
            </w:r>
            <w:r w:rsidR="001157CC"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вовлекает</w:t>
            </w: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157CC"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 в процесс обучения.</w:t>
            </w:r>
          </w:p>
          <w:p w:rsidR="00BE4957" w:rsidRPr="00074379" w:rsidRDefault="001B39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Прочитайте тему урока</w:t>
            </w:r>
            <w:r w:rsidRPr="000743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B3985" w:rsidRPr="00371618" w:rsidRDefault="001B39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Скажите ,</w:t>
            </w:r>
            <w:proofErr w:type="gramEnd"/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а вы в школе уже изучали человека? На каких предметах?</w:t>
            </w:r>
          </w:p>
          <w:p w:rsidR="001B3985" w:rsidRDefault="001B39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Pr="00371618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Что уже знаете?</w:t>
            </w:r>
          </w:p>
          <w:p w:rsidR="007B3EFB" w:rsidRDefault="007B3EF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3EFB" w:rsidRDefault="007B3EF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Pr="00371618" w:rsidRDefault="007B3EF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Фиксирует на доске фигуру человека с внутренним строением.</w:t>
            </w:r>
          </w:p>
          <w:p w:rsidR="008448BE" w:rsidRPr="001157CC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 о поступках человека, его характере</w:t>
            </w:r>
            <w:r w:rsidR="00B26EA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на каком предмете разбирали</w:t>
            </w: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?</w:t>
            </w:r>
          </w:p>
          <w:p w:rsidR="00B26EA6" w:rsidRPr="00371618" w:rsidRDefault="00B26EA6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448BE" w:rsidRPr="00371618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8448BE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4379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4379" w:rsidRDefault="0007437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74379" w:rsidRPr="00371618" w:rsidRDefault="001157C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Задает п</w:t>
            </w:r>
            <w:r w:rsidR="00074379"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роблемный вопрос</w:t>
            </w:r>
            <w:r w:rsidR="00066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целью определения учебной задачи</w:t>
            </w: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1B3985" w:rsidRPr="00371618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Тогда ч</w:t>
            </w:r>
            <w:r w:rsidR="001B3985"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ем же </w:t>
            </w: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православное учение </w:t>
            </w:r>
            <w:r w:rsidR="001B3985"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отличается от других учений о человеке</w:t>
            </w: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?</w:t>
            </w:r>
          </w:p>
          <w:p w:rsidR="008448BE" w:rsidRDefault="006D560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D5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Подводит к постановке учебной задачи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D560C" w:rsidRPr="006D560C" w:rsidRDefault="006D560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D56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Может ли этот вопрос стать для нас учебной задачей?</w:t>
            </w:r>
          </w:p>
          <w:p w:rsidR="00BE4957" w:rsidRPr="00371618" w:rsidRDefault="008448BE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направляет детей к поиску выхода из проблемы.</w:t>
            </w:r>
            <w:r w:rsidR="00D15EED"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Совместно определяют дальнейшие шаги (планируют деятельность)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15EED" w:rsidRDefault="00D15EED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57CC" w:rsidRDefault="001157C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Pr="00371618" w:rsidRDefault="007B3EF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Предлагает определить область знания и не знания. </w:t>
            </w:r>
          </w:p>
          <w:p w:rsidR="007B3EFB" w:rsidRDefault="007B3EF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3EFB" w:rsidRPr="00371618" w:rsidRDefault="001157C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Фиксирует на доске по ходу ответов: совесть, </w:t>
            </w:r>
            <w:proofErr w:type="gramStart"/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любовь ,</w:t>
            </w:r>
            <w:proofErr w:type="gramEnd"/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доброта. </w:t>
            </w:r>
          </w:p>
          <w:p w:rsidR="007B3EFB" w:rsidRDefault="007B3EFB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83C7C" w:rsidRPr="00371618" w:rsidRDefault="00583C7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Задает проблемный вопрос:</w:t>
            </w:r>
          </w:p>
          <w:p w:rsidR="00583C7C" w:rsidRPr="00371618" w:rsidRDefault="00583C7C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 где все это находится в человеке? Вот органы, части </w:t>
            </w:r>
            <w:proofErr w:type="gramStart"/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тела</w:t>
            </w:r>
            <w:r w:rsidR="00E21E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</w:t>
            </w:r>
            <w:proofErr w:type="gramEnd"/>
            <w:r w:rsidR="00B26EA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показывает на плакат на доске)</w:t>
            </w: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а </w:t>
            </w:r>
            <w:r w:rsidR="00E21E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совесть, любовь, доброта</w:t>
            </w: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где</w:t>
            </w:r>
            <w:r w:rsidR="00B26EA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E21EA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находятся</w:t>
            </w: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?</w:t>
            </w:r>
            <w:r w:rsidR="00B26EA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Предлагаю</w:t>
            </w:r>
            <w:proofErr w:type="spellEnd"/>
            <w:r w:rsidR="00B26EA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обсудить в группе.</w:t>
            </w:r>
          </w:p>
          <w:p w:rsidR="00583C7C" w:rsidRPr="00371618" w:rsidRDefault="00F833E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обсуждение в группах строго по временному ограничению.</w:t>
            </w:r>
          </w:p>
          <w:p w:rsidR="00371618" w:rsidRDefault="0037161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371618" w:rsidRDefault="0037161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213D5" w:rsidRDefault="007213D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Выслушивает представителей групп, не оценивает правильность ответа, оценивает только работу групп.</w:t>
            </w:r>
          </w:p>
          <w:p w:rsidR="007213D5" w:rsidRPr="004C5414" w:rsidRDefault="004C541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Подводит к</w:t>
            </w:r>
            <w:r w:rsidR="00E2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дальнейшему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самоопределению деятельности</w:t>
            </w:r>
            <w:r w:rsidR="00B26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B3EFB" w:rsidRPr="00371618" w:rsidRDefault="00D7621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Где можно найти подтверждение или опровержение ваших мнений?</w:t>
            </w:r>
          </w:p>
          <w:p w:rsidR="00D76213" w:rsidRDefault="00D7621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6213" w:rsidRPr="00371618" w:rsidRDefault="006B0360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работу с текстом стр.45-46</w:t>
            </w:r>
          </w:p>
          <w:p w:rsidR="00D76213" w:rsidRPr="00371618" w:rsidRDefault="00D7621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6213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Выслушивает комментарии детей.</w:t>
            </w:r>
          </w:p>
          <w:p w:rsidR="004C5414" w:rsidRDefault="004C541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3A90" w:rsidRPr="00371618" w:rsidRDefault="00F833E8" w:rsidP="0022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индивидуальную работу двух человек по заполнению таблиц, необходимых для дальнейшего осмысления темы урока.</w:t>
            </w:r>
            <w:r w:rsidR="00223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76213" w:rsidRDefault="00D7621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6213" w:rsidRDefault="00F833E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См. Приложение1,2.</w:t>
            </w:r>
          </w:p>
          <w:p w:rsidR="00F833E8" w:rsidRDefault="00F833E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33E8" w:rsidRDefault="00F833E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33E8" w:rsidRDefault="00F833E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833E8" w:rsidRDefault="00F833E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6213" w:rsidRDefault="00D7621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3D5" w:rsidRDefault="007213D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5414" w:rsidRDefault="004C541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5414" w:rsidRDefault="004C541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5414" w:rsidRDefault="004C541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3A90" w:rsidRDefault="00223A90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3A90" w:rsidRDefault="00223A90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0662C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Предлагает </w:t>
            </w:r>
            <w:r w:rsidR="00E21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обобщить полученную информацию, соотнести с учебной задачей.</w:t>
            </w:r>
          </w:p>
          <w:p w:rsidR="000662C1" w:rsidRDefault="000662C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21EA1" w:rsidRPr="00E21EA1" w:rsidRDefault="00E21EA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Учебная задача выполнена до конца?</w:t>
            </w:r>
          </w:p>
          <w:p w:rsidR="00DF75E3" w:rsidRDefault="00551C8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Цитирует слова из Библии:</w:t>
            </w:r>
          </w:p>
          <w:p w:rsidR="00551C84" w:rsidRPr="00223A90" w:rsidRDefault="00551C84" w:rsidP="00551C84">
            <w:pPr>
              <w:pStyle w:val="1"/>
              <w:shd w:val="clear" w:color="auto" w:fill="FFFFFF"/>
              <w:rPr>
                <w:rStyle w:val="a5"/>
                <w:i/>
                <w:color w:val="000000"/>
                <w:sz w:val="29"/>
                <w:szCs w:val="29"/>
                <w:bdr w:val="none" w:sz="0" w:space="0" w:color="auto" w:frame="1"/>
                <w:shd w:val="clear" w:color="auto" w:fill="FFFFFF"/>
              </w:rPr>
            </w:pPr>
            <w:r w:rsidRPr="00551C84">
              <w:rPr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23A90">
              <w:rPr>
                <w:rStyle w:val="a5"/>
                <w:i/>
                <w:color w:val="000000"/>
                <w:sz w:val="29"/>
                <w:szCs w:val="29"/>
                <w:bdr w:val="none" w:sz="0" w:space="0" w:color="auto" w:frame="1"/>
                <w:shd w:val="clear" w:color="auto" w:fill="FFFFFF"/>
              </w:rPr>
              <w:t>Сотворим человека по образу Нашему и по подобию Нашему (Быт. 1, 26). </w:t>
            </w:r>
          </w:p>
          <w:p w:rsidR="00C332A3" w:rsidRPr="00223A90" w:rsidRDefault="00C332A3" w:rsidP="00551C84">
            <w:pPr>
              <w:pStyle w:val="1"/>
              <w:shd w:val="clear" w:color="auto" w:fill="FFFFFF"/>
              <w:rPr>
                <w:b w:val="0"/>
                <w:i/>
                <w:color w:val="D43315"/>
                <w:sz w:val="28"/>
                <w:szCs w:val="28"/>
              </w:rPr>
            </w:pPr>
            <w:r w:rsidRPr="00223A90">
              <w:rPr>
                <w:b w:val="0"/>
                <w:i/>
                <w:color w:val="000000"/>
                <w:sz w:val="29"/>
                <w:szCs w:val="29"/>
                <w:shd w:val="clear" w:color="auto" w:fill="FFFFFF"/>
              </w:rPr>
              <w:lastRenderedPageBreak/>
              <w:t>И сотворил Бог человека по образу Своему, по образу Божию сотворил его (Быт.1, 27). О подобии уже ничего не говорится. В намерении две цели, а в реализации лишь одна. Поэтому общая святоотеческая мысль согласна в том, что образ — эта та данность, потенциал, который имеет каждый из нас. Подобие — это та цель, которой нам предстоит достичь.</w:t>
            </w:r>
          </w:p>
          <w:p w:rsidR="00B26EA6" w:rsidRDefault="00B26EA6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6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Задает проблемный вопрос:</w:t>
            </w:r>
          </w:p>
          <w:p w:rsidR="00551C84" w:rsidRDefault="00223A90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23A9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Зависит ли душа от тела?</w:t>
            </w:r>
          </w:p>
          <w:p w:rsidR="00B26EA6" w:rsidRDefault="00B26EA6" w:rsidP="00B26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( фронтальная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работа)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Выслушивает некоторые ответы, предлагая подтвердить своими примерами из жизни.</w:t>
            </w:r>
          </w:p>
          <w:p w:rsidR="00B26EA6" w:rsidRPr="00B26EA6" w:rsidRDefault="00B26EA6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75E3" w:rsidRDefault="00223A90" w:rsidP="00223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работу в группах по обсуждению</w:t>
            </w:r>
            <w:r w:rsidR="00814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14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см. Приложение3</w:t>
            </w:r>
            <w:r w:rsidR="00814D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DF75E3" w:rsidRDefault="00DF75E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75E3" w:rsidRDefault="007D2BB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Демонстрирует слайды</w:t>
            </w:r>
          </w:p>
          <w:p w:rsidR="00DF75E3" w:rsidRPr="00551C84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B3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8715A38" wp14:editId="4764892F">
                  <wp:extent cx="1574964" cy="885825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421" cy="889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t xml:space="preserve"> </w:t>
            </w:r>
            <w:r w:rsidRPr="00EE6B3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C0BAED" wp14:editId="6F2931D1">
                  <wp:extent cx="1630285" cy="916940"/>
                  <wp:effectExtent l="0" t="0" r="825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659" cy="92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75E3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6B3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11AF3763" wp14:editId="4D9DDF58">
                  <wp:extent cx="1460934" cy="821690"/>
                  <wp:effectExtent l="0" t="0" r="635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0964" cy="827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noProof/>
                <w:lang w:eastAsia="ru-RU"/>
              </w:rPr>
              <w:t xml:space="preserve"> </w:t>
            </w:r>
            <w:r w:rsidRPr="00EE6B3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59D7F5D" wp14:editId="5F40454C">
                  <wp:extent cx="1664155" cy="93599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5485" cy="942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75E3" w:rsidRDefault="00DF75E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75E3" w:rsidRDefault="00DF75E3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BB8" w:rsidRDefault="007D2BB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Подводит к выводу</w:t>
            </w:r>
          </w:p>
          <w:p w:rsidR="00551C84" w:rsidRPr="007D2BB8" w:rsidRDefault="007D2BB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B398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7D2BB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 чем, по-вашему, заключается образ Божий в человеке – во внешнем виде или в свойствах его души? </w:t>
            </w:r>
          </w:p>
          <w:p w:rsidR="00551C84" w:rsidRPr="00EE6B39" w:rsidRDefault="00551C8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DF75E3" w:rsidRPr="00F34FDD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34FD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t xml:space="preserve">Мне очень нравится сравнение, которое приводит митрополит Антоний Сурожский. Он сравнивает человека с иконой (икона — греч. образ). Человек у него — это икона Бога. Он говорит о том, что иконы от неправильного хранения, от неправильного обращения могут испортиться и оказаться негодными для использования — но в этом случае мы их не выбрасываем, а пытаемся отреставрировать. Так же и человек: всегда оставаясь иконой Творца, Его образом, может быть изуродован страстями, греховной жизнью — но, тем не менее, он остается святыней, которую Бог продолжает любить и всегда хочет восстановить. Поэтому мы должны любить и уважать любого человека, как бы </w:t>
            </w:r>
            <w:r w:rsidRPr="00F34FDD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shd w:val="clear" w:color="auto" w:fill="FFFFFF"/>
              </w:rPr>
              <w:lastRenderedPageBreak/>
              <w:t>низко он ни пал. Любить в нем образ Божий.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2B71" w:rsidRPr="00F34FDD" w:rsidRDefault="00F34FDD" w:rsidP="00222B7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F34FD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Согласны с высказыванием: </w:t>
            </w:r>
            <w:r w:rsidR="00222B71" w:rsidRPr="00F34FD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Общее свойство тела и души – чувствовать боль.</w:t>
            </w:r>
          </w:p>
          <w:p w:rsidR="00222B71" w:rsidRDefault="00222B7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P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B29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Если заболит тело, как мы стремимся ему помочь?</w:t>
            </w:r>
          </w:p>
          <w:p w:rsidR="009B2994" w:rsidRP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B299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 если заболит душа, что делать?</w:t>
            </w:r>
          </w:p>
          <w:p w:rsidR="00BE4957" w:rsidRPr="009B2994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CB46C1" w:rsidRDefault="00CB46C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BE4957" w:rsidRPr="00222B71" w:rsidRDefault="00222B7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22B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Перестав распознавать добро и зло душа погибнет.</w:t>
            </w:r>
          </w:p>
          <w:p w:rsidR="00222B71" w:rsidRDefault="00222B7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2B71" w:rsidRDefault="00222B7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2B71" w:rsidRPr="00CB46C1" w:rsidRDefault="00EE6B39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46C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Чтобы вылечить душу православные христиане приходят в храмы и церкви.</w:t>
            </w:r>
          </w:p>
          <w:p w:rsidR="00222B71" w:rsidRDefault="00222B7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Напоминает и демонстрирует на слайде нагорную проповедь Христа.</w:t>
            </w:r>
          </w:p>
          <w:p w:rsidR="00222B71" w:rsidRDefault="00222B7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986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Организует работу в группах по выбору выхода из предлагаемых ситуаций. </w:t>
            </w:r>
            <w:r w:rsidR="00CB4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см. Приложение</w:t>
            </w:r>
            <w:r w:rsidR="00CB4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CB4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Выслушивает и совместно с детьми оценивает правильность выполнения задания.</w:t>
            </w: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0337" w:rsidRPr="00350337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и проводит рефлексию</w:t>
            </w:r>
          </w:p>
          <w:p w:rsidR="00986F9F" w:rsidRDefault="00893088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08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Вернемся к учебной задаче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93088" w:rsidRPr="00371618" w:rsidRDefault="00893088" w:rsidP="008930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чем же православное учение отличается от других учений о человеке?</w:t>
            </w:r>
          </w:p>
          <w:p w:rsidR="00893088" w:rsidRDefault="00893088" w:rsidP="008930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FB6580" w:rsidRDefault="00FB6580" w:rsidP="008930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FB6580" w:rsidRPr="00371618" w:rsidRDefault="00FB6580" w:rsidP="0089308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Образ Божий нам дан, а вот к подобию предстоит стремиться.</w:t>
            </w:r>
          </w:p>
          <w:p w:rsidR="00BE4957" w:rsidRPr="00350337" w:rsidRDefault="00FB6580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033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А </w:t>
            </w:r>
            <w:proofErr w:type="gramStart"/>
            <w:r w:rsidRPr="0035033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это  зависит</w:t>
            </w:r>
            <w:proofErr w:type="gramEnd"/>
            <w:r w:rsidRPr="0035033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от…..</w:t>
            </w: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F0485" w:rsidP="00BF0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Подводит к ценностным ориентирам.</w:t>
            </w:r>
          </w:p>
          <w:p w:rsidR="00BF0485" w:rsidRDefault="00BF0485" w:rsidP="00BF04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Каждому из вас я приготовила на память об этом уроке открытку, на которой течет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ваша  река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времени. Подпишите что будет всегда актуально и важно для человека на любом этапе его жизни.</w:t>
            </w:r>
          </w:p>
          <w:p w:rsidR="00BF0485" w:rsidRDefault="00BF0485" w:rsidP="00BF04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Где будете хранить эту открытку, чтобы не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забывать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что необходимо вам, чтобы быть человеком?</w:t>
            </w:r>
          </w:p>
          <w:p w:rsidR="00BF0485" w:rsidRDefault="00BF0485" w:rsidP="00BF0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Выслушивает ответы, при необходимости корректирует.</w:t>
            </w:r>
          </w:p>
          <w:p w:rsidR="00064C47" w:rsidRDefault="00064C47" w:rsidP="00BF04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Задает и комментирует домашнее задание.</w:t>
            </w:r>
          </w:p>
          <w:p w:rsidR="00064C47" w:rsidRDefault="00064C47" w:rsidP="00064C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64C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 рабочей тетради на стр. 38 задание 6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 Обратите внимание выбрать надо только одну тему для работы.</w:t>
            </w:r>
            <w:r w:rsidRPr="00064C4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F56EC9" w:rsidRPr="00064C47" w:rsidRDefault="00F56EC9" w:rsidP="00064C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4271" w:type="dxa"/>
          </w:tcPr>
          <w:p w:rsidR="00074379" w:rsidRDefault="00074379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57CC" w:rsidRDefault="001157CC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читают тему урока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1B3985" w:rsidRDefault="008448BE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ответы детей:</w:t>
            </w:r>
          </w:p>
          <w:p w:rsidR="008448BE" w:rsidRPr="00371618" w:rsidRDefault="008448BE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Да. На окружающем мире</w:t>
            </w:r>
          </w:p>
          <w:p w:rsidR="008448BE" w:rsidRPr="00371618" w:rsidRDefault="008448BE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1B3985" w:rsidRPr="00371618" w:rsidRDefault="008448BE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Внутреннее строение и органы человека.</w:t>
            </w: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3EFB" w:rsidRDefault="007B3EFB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3EFB" w:rsidRDefault="007B3EFB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3EFB" w:rsidRDefault="007B3EFB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Pr="00371618" w:rsidRDefault="008448BE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На уроках литературного чтения.</w:t>
            </w:r>
          </w:p>
          <w:p w:rsidR="001B3985" w:rsidRPr="00371618" w:rsidRDefault="007B3EFB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Мы знакомимся с разными героями, как положительными, так и отрицательными, как вымышленными, так и реальными.</w:t>
            </w: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8BE" w:rsidRDefault="006D560C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Могут испытать затруднение, но могут в</w:t>
            </w:r>
            <w:r w:rsidR="00B26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ысказыват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свои</w:t>
            </w:r>
            <w:r w:rsidR="00B26E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предположения.</w:t>
            </w:r>
          </w:p>
          <w:p w:rsidR="00B26EA6" w:rsidRDefault="00B26EA6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60C" w:rsidRDefault="006D560C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D560C" w:rsidRDefault="006D560C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Pr="00371618" w:rsidRDefault="008448BE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Предлагают пути выхода из </w:t>
            </w:r>
            <w:proofErr w:type="gramStart"/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проблемы .</w:t>
            </w:r>
            <w:proofErr w:type="gramEnd"/>
          </w:p>
          <w:p w:rsidR="001B3985" w:rsidRPr="00371618" w:rsidRDefault="00D15EED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Отталкиваются от формулировки темы: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православное </w:t>
            </w: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учение</w:t>
            </w: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 xml:space="preserve">значит выучим, узнаем, откроем для себя </w:t>
            </w:r>
            <w:proofErr w:type="gramStart"/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что то</w:t>
            </w:r>
            <w:proofErr w:type="gramEnd"/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новое, непохожее с другими предметами;</w:t>
            </w:r>
          </w:p>
          <w:p w:rsidR="001B3985" w:rsidRPr="00371618" w:rsidRDefault="00D15EED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православное </w:t>
            </w: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учение – значит с точки зрения религии.</w:t>
            </w: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3EFB" w:rsidRPr="00371618" w:rsidRDefault="007B3EFB" w:rsidP="007B3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Рассказывают </w:t>
            </w:r>
            <w:proofErr w:type="gramStart"/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 православии</w:t>
            </w:r>
            <w:proofErr w:type="gramEnd"/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 человеке и Боге в христианстве (ранее изученные темы).</w:t>
            </w:r>
          </w:p>
          <w:p w:rsidR="001B3985" w:rsidRPr="00371618" w:rsidRDefault="0043191C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191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Бог - свободный и разумный Творец, Который создал мир и любит Свое творение </w:t>
            </w:r>
            <w:r w:rsidR="00371618" w:rsidRPr="007213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Бог дает людям </w:t>
            </w:r>
            <w:r w:rsidR="006D56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то</w:t>
            </w:r>
            <w:r w:rsidR="00371618" w:rsidRPr="007213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, </w:t>
            </w:r>
            <w:r w:rsidR="006D560C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чем обладает</w:t>
            </w:r>
            <w:r w:rsidR="00371618" w:rsidRPr="007213D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сам</w:t>
            </w:r>
            <w:r w:rsid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Pr="00371618" w:rsidRDefault="006B0360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Работают в </w:t>
            </w:r>
            <w:proofErr w:type="gramStart"/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группах.</w:t>
            </w:r>
            <w:r w:rsidR="00F83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F83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1минута)</w:t>
            </w:r>
          </w:p>
          <w:p w:rsidR="001B3985" w:rsidRPr="00371618" w:rsidRDefault="00583C7C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Высказывают свое мнение.</w:t>
            </w:r>
          </w:p>
          <w:p w:rsidR="001B3985" w:rsidRDefault="00371618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Определяют выступающего, который представляет итоги обсуждения в группе классу.</w:t>
            </w: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213D5" w:rsidRDefault="007213D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7213D5" w:rsidRDefault="007213D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F833E8" w:rsidRDefault="00F833E8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21EA1" w:rsidRDefault="00E21EA1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E21EA1" w:rsidRDefault="00E21EA1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  <w:p w:rsidR="001B3985" w:rsidRPr="00371618" w:rsidRDefault="006B0360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 учебнике.</w:t>
            </w: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Pr="00371618" w:rsidRDefault="006B0360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Читают, осмысливают, сравнивают со своими высказываниями.</w:t>
            </w:r>
            <w:r w:rsidR="007213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Оценивают свои действия.</w:t>
            </w:r>
          </w:p>
          <w:p w:rsidR="004C5414" w:rsidRDefault="004C5414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Default="00F833E8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Внимательно читают инструкцию, выполняют задание, сверяют с инструкцией правильность выполнения задания</w:t>
            </w:r>
            <w:r w:rsidR="00223A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выдерживают регламент</w:t>
            </w:r>
            <w:r w:rsidR="004C5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Итоги работы предъявляют классу.</w:t>
            </w:r>
          </w:p>
          <w:p w:rsidR="004C5414" w:rsidRDefault="004C5414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5414" w:rsidRDefault="004C5414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1ученик</w:t>
            </w:r>
          </w:p>
          <w:p w:rsidR="00DF75E3" w:rsidRPr="002215B0" w:rsidRDefault="00DF75E3" w:rsidP="00DF7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15B0">
              <w:rPr>
                <w:rFonts w:ascii="Times New Roman" w:hAnsi="Times New Roman" w:cs="Times New Roman"/>
                <w:sz w:val="28"/>
                <w:szCs w:val="28"/>
              </w:rPr>
              <w:t>Отличие человека и животного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1277"/>
              <w:gridCol w:w="1285"/>
            </w:tblGrid>
            <w:tr w:rsidR="00DF75E3" w:rsidRPr="002215B0" w:rsidTr="00DF75E3">
              <w:trPr>
                <w:trHeight w:val="408"/>
              </w:trPr>
              <w:tc>
                <w:tcPr>
                  <w:tcW w:w="1440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7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Человек </w:t>
                  </w:r>
                </w:p>
              </w:tc>
              <w:tc>
                <w:tcPr>
                  <w:tcW w:w="1285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Животное </w:t>
                  </w:r>
                </w:p>
              </w:tc>
            </w:tr>
            <w:tr w:rsidR="00DF75E3" w:rsidRPr="002215B0" w:rsidTr="00DF75E3">
              <w:trPr>
                <w:trHeight w:val="408"/>
              </w:trPr>
              <w:tc>
                <w:tcPr>
                  <w:tcW w:w="1440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тело</w:t>
                  </w:r>
                </w:p>
              </w:tc>
              <w:tc>
                <w:tcPr>
                  <w:tcW w:w="1277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85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DF75E3" w:rsidRPr="002215B0" w:rsidTr="00DF75E3">
              <w:trPr>
                <w:trHeight w:val="408"/>
              </w:trPr>
              <w:tc>
                <w:tcPr>
                  <w:tcW w:w="1440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разум</w:t>
                  </w:r>
                </w:p>
              </w:tc>
              <w:tc>
                <w:tcPr>
                  <w:tcW w:w="1277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85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F75E3" w:rsidRPr="002215B0" w:rsidTr="00DF75E3">
              <w:trPr>
                <w:trHeight w:val="420"/>
              </w:trPr>
              <w:tc>
                <w:tcPr>
                  <w:tcW w:w="1440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речь</w:t>
                  </w:r>
                </w:p>
              </w:tc>
              <w:tc>
                <w:tcPr>
                  <w:tcW w:w="1277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85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F75E3" w:rsidRPr="002215B0" w:rsidTr="00DF75E3">
              <w:trPr>
                <w:trHeight w:val="408"/>
              </w:trPr>
              <w:tc>
                <w:tcPr>
                  <w:tcW w:w="1440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инстинкт</w:t>
                  </w:r>
                </w:p>
              </w:tc>
              <w:tc>
                <w:tcPr>
                  <w:tcW w:w="1277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85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DF75E3" w:rsidRPr="002215B0" w:rsidTr="00DF75E3">
              <w:trPr>
                <w:trHeight w:val="408"/>
              </w:trPr>
              <w:tc>
                <w:tcPr>
                  <w:tcW w:w="1440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совесть</w:t>
                  </w:r>
                </w:p>
              </w:tc>
              <w:tc>
                <w:tcPr>
                  <w:tcW w:w="1277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85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F75E3" w:rsidRPr="002215B0" w:rsidTr="00DF75E3">
              <w:trPr>
                <w:trHeight w:val="408"/>
              </w:trPr>
              <w:tc>
                <w:tcPr>
                  <w:tcW w:w="1440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любовь</w:t>
                  </w:r>
                </w:p>
              </w:tc>
              <w:tc>
                <w:tcPr>
                  <w:tcW w:w="1277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85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F75E3" w:rsidRPr="002215B0" w:rsidTr="00DF75E3">
              <w:trPr>
                <w:trHeight w:val="408"/>
              </w:trPr>
              <w:tc>
                <w:tcPr>
                  <w:tcW w:w="1440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стремления</w:t>
                  </w:r>
                </w:p>
              </w:tc>
              <w:tc>
                <w:tcPr>
                  <w:tcW w:w="1277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75E3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85" w:type="dxa"/>
                </w:tcPr>
                <w:p w:rsidR="00DF75E3" w:rsidRPr="00DF75E3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C5414" w:rsidRDefault="004C5414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75E3" w:rsidRDefault="00DF75E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F75E3" w:rsidRDefault="00DF75E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5414" w:rsidRPr="00371618" w:rsidRDefault="004C5414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ученик</w:t>
            </w:r>
          </w:p>
          <w:p w:rsidR="00DF75E3" w:rsidRPr="002215B0" w:rsidRDefault="00DF75E3" w:rsidP="00DF7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5B0">
              <w:rPr>
                <w:rFonts w:ascii="Times New Roman" w:hAnsi="Times New Roman" w:cs="Times New Roman"/>
                <w:sz w:val="24"/>
                <w:szCs w:val="24"/>
              </w:rPr>
              <w:t>Образ бога в человеке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24"/>
              <w:gridCol w:w="2379"/>
            </w:tblGrid>
            <w:tr w:rsidR="00DF75E3" w:rsidRPr="002215B0" w:rsidTr="00DF75E3">
              <w:trPr>
                <w:trHeight w:val="466"/>
              </w:trPr>
              <w:tc>
                <w:tcPr>
                  <w:tcW w:w="1624" w:type="dxa"/>
                </w:tcPr>
                <w:p w:rsidR="00DF75E3" w:rsidRPr="002215B0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5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Бог  обладает</w:t>
                  </w:r>
                </w:p>
              </w:tc>
              <w:tc>
                <w:tcPr>
                  <w:tcW w:w="2379" w:type="dxa"/>
                </w:tcPr>
                <w:p w:rsidR="00DF75E3" w:rsidRPr="002215B0" w:rsidRDefault="00DF75E3" w:rsidP="00F049E9">
                  <w:pPr>
                    <w:framePr w:hSpace="180" w:wrap="around" w:vAnchor="text" w:hAnchor="margin" w:xAlign="center" w:y="-53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15B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Бог подарил человеку</w:t>
                  </w:r>
                </w:p>
              </w:tc>
            </w:tr>
            <w:tr w:rsidR="00DF75E3" w:rsidRPr="002215B0" w:rsidTr="00DF75E3">
              <w:trPr>
                <w:trHeight w:val="466"/>
              </w:trPr>
              <w:tc>
                <w:tcPr>
                  <w:tcW w:w="1624" w:type="dxa"/>
                </w:tcPr>
                <w:p w:rsidR="00DF75E3" w:rsidRPr="002215B0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5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Свобода </w:t>
                  </w:r>
                </w:p>
              </w:tc>
              <w:tc>
                <w:tcPr>
                  <w:tcW w:w="2379" w:type="dxa"/>
                </w:tcPr>
                <w:p w:rsidR="00DF75E3" w:rsidRPr="002215B0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5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свободу</w:t>
                  </w:r>
                </w:p>
              </w:tc>
            </w:tr>
            <w:tr w:rsidR="00DF75E3" w:rsidRPr="002215B0" w:rsidTr="00DF75E3">
              <w:trPr>
                <w:trHeight w:val="466"/>
              </w:trPr>
              <w:tc>
                <w:tcPr>
                  <w:tcW w:w="1624" w:type="dxa"/>
                </w:tcPr>
                <w:p w:rsidR="00DF75E3" w:rsidRPr="002215B0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5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Разум </w:t>
                  </w:r>
                </w:p>
              </w:tc>
              <w:tc>
                <w:tcPr>
                  <w:tcW w:w="2379" w:type="dxa"/>
                </w:tcPr>
                <w:p w:rsidR="00DF75E3" w:rsidRPr="002215B0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5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разум</w:t>
                  </w:r>
                </w:p>
              </w:tc>
            </w:tr>
            <w:tr w:rsidR="00DF75E3" w:rsidRPr="002215B0" w:rsidTr="00DF75E3">
              <w:trPr>
                <w:trHeight w:val="480"/>
              </w:trPr>
              <w:tc>
                <w:tcPr>
                  <w:tcW w:w="1624" w:type="dxa"/>
                </w:tcPr>
                <w:p w:rsidR="00DF75E3" w:rsidRPr="002215B0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5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Любовь </w:t>
                  </w:r>
                </w:p>
              </w:tc>
              <w:tc>
                <w:tcPr>
                  <w:tcW w:w="2379" w:type="dxa"/>
                </w:tcPr>
                <w:p w:rsidR="00DF75E3" w:rsidRPr="002215B0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5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любовь</w:t>
                  </w:r>
                </w:p>
              </w:tc>
            </w:tr>
            <w:tr w:rsidR="00DF75E3" w:rsidRPr="002215B0" w:rsidTr="00DF75E3">
              <w:trPr>
                <w:trHeight w:val="452"/>
              </w:trPr>
              <w:tc>
                <w:tcPr>
                  <w:tcW w:w="1624" w:type="dxa"/>
                </w:tcPr>
                <w:p w:rsidR="00DF75E3" w:rsidRPr="002215B0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5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Творец</w:t>
                  </w:r>
                </w:p>
              </w:tc>
              <w:tc>
                <w:tcPr>
                  <w:tcW w:w="2379" w:type="dxa"/>
                </w:tcPr>
                <w:p w:rsidR="00DF75E3" w:rsidRPr="002215B0" w:rsidRDefault="00DF75E3" w:rsidP="00F049E9">
                  <w:pPr>
                    <w:framePr w:hSpace="180" w:wrap="around" w:vAnchor="text" w:hAnchor="margin" w:xAlign="center" w:y="-5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215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творчество</w:t>
                  </w:r>
                </w:p>
              </w:tc>
            </w:tr>
          </w:tbl>
          <w:p w:rsidR="00DF75E3" w:rsidRDefault="00DF75E3" w:rsidP="00DF75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1EA1" w:rsidRDefault="00C332A3" w:rsidP="00DF7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32A3">
              <w:rPr>
                <w:rFonts w:ascii="Times New Roman" w:hAnsi="Times New Roman" w:cs="Times New Roman"/>
                <w:sz w:val="28"/>
                <w:szCs w:val="28"/>
              </w:rPr>
              <w:t>Делают выводы</w:t>
            </w:r>
            <w:r w:rsidR="00223A9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23A90" w:rsidRPr="00C332A3" w:rsidRDefault="00223A90" w:rsidP="00DF75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точки зрения православия Бог дал человеку тело и </w:t>
            </w:r>
            <w:r w:rsidR="00E21EA1">
              <w:rPr>
                <w:rFonts w:ascii="Times New Roman" w:hAnsi="Times New Roman" w:cs="Times New Roman"/>
                <w:sz w:val="28"/>
                <w:szCs w:val="28"/>
              </w:rPr>
              <w:t xml:space="preserve">душу.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(внутренний мир)</w:t>
            </w:r>
            <w:r w:rsidR="00E21EA1">
              <w:rPr>
                <w:rFonts w:ascii="Times New Roman" w:hAnsi="Times New Roman" w:cs="Times New Roman"/>
                <w:sz w:val="28"/>
                <w:szCs w:val="28"/>
              </w:rPr>
              <w:t xml:space="preserve"> Она не видима, но существует.</w:t>
            </w:r>
          </w:p>
          <w:p w:rsidR="00DF75E3" w:rsidRDefault="00DF75E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B3985" w:rsidRDefault="001B3985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1C84" w:rsidRDefault="00551C84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1C84" w:rsidRDefault="00551C84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21EA1" w:rsidRDefault="00E21EA1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Высказывают свои мысли, обосновывают своими примерами.</w:t>
            </w:r>
          </w:p>
          <w:p w:rsidR="00B26EA6" w:rsidRDefault="00B26EA6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26EA6" w:rsidRDefault="00B26EA6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1C84" w:rsidRDefault="00223A90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Читают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осмысливают, выполняют задание, итоги работы предъявляют классу.</w:t>
            </w:r>
          </w:p>
          <w:p w:rsidR="00551C84" w:rsidRDefault="00551C84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6B39" w:rsidRDefault="00EE6B39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1C84" w:rsidRDefault="007D2BB8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Соотносят свой вариант работы</w:t>
            </w:r>
          </w:p>
          <w:p w:rsidR="00551C84" w:rsidRDefault="007D2BB8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информацией на слайдах.</w:t>
            </w:r>
          </w:p>
          <w:p w:rsidR="00551C84" w:rsidRDefault="00551C84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1C84" w:rsidRDefault="00551C84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6B39" w:rsidRDefault="00EE6B39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6B39" w:rsidRDefault="00EE6B39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6B39" w:rsidRDefault="00EE6B39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6B39" w:rsidRDefault="00EE6B39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6B39" w:rsidRDefault="00EE6B39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4FDD" w:rsidRDefault="00F34FDD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4FDD" w:rsidRDefault="00F34FDD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4FDD" w:rsidRDefault="00F34FDD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1C84" w:rsidRDefault="007D2BB8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Делают вывод: </w:t>
            </w:r>
            <w:r w:rsidR="009B29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Бог создал человека в единстве тела и души. Человек своими поступками может разрушить и </w:t>
            </w:r>
            <w:proofErr w:type="gramStart"/>
            <w:r w:rsidR="009B29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тело</w:t>
            </w:r>
            <w:proofErr w:type="gramEnd"/>
            <w:r w:rsidR="009B29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душу.</w:t>
            </w:r>
          </w:p>
          <w:p w:rsidR="00C332A3" w:rsidRDefault="00BE4957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332A3" w:rsidRDefault="00C332A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32A3" w:rsidRDefault="00C332A3" w:rsidP="001B39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34FDD" w:rsidRDefault="00F34FDD" w:rsidP="00F34F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Высказывают свои мысли, обосновывают своими примерами.</w:t>
            </w:r>
          </w:p>
          <w:p w:rsidR="009B2994" w:rsidRPr="00222B71" w:rsidRDefault="00222B7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222B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Пьем лекарство, </w:t>
            </w:r>
            <w:r w:rsidR="00EE6B3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идем к врачу.</w:t>
            </w:r>
          </w:p>
          <w:p w:rsidR="00222B71" w:rsidRPr="00CE4B18" w:rsidRDefault="00222B71" w:rsidP="0022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</w:t>
            </w:r>
            <w:r w:rsidRPr="00222B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уша испытывает боль от наших плохих поступков. Зло наносит душе раны, повреждает ее </w:t>
            </w:r>
            <w:proofErr w:type="gramStart"/>
            <w:r w:rsidRPr="00222B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  душе</w:t>
            </w:r>
            <w:proofErr w:type="gramEnd"/>
            <w:r w:rsidRPr="00222B7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от этого больно</w:t>
            </w:r>
            <w:r w:rsidRPr="00CE4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222B71" w:rsidRPr="00CE4B18" w:rsidRDefault="00222B71" w:rsidP="00222B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Значит надо избегать плохих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поступков.</w:t>
            </w:r>
            <w:r w:rsidRPr="00CE4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6C1" w:rsidRDefault="00CB46C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6C1" w:rsidRDefault="00CB46C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222B71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Вспоминают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что главное – это не желать любому человеку зла.</w:t>
            </w: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986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Читают ,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осмысливают, выполняют задание, итоги работы предъявляют классу.</w:t>
            </w: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B46C1" w:rsidRPr="00350337" w:rsidRDefault="00350337" w:rsidP="00986F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Слушают, учатся давать объективную оценку.</w:t>
            </w:r>
          </w:p>
          <w:p w:rsidR="00986F9F" w:rsidRPr="00893088" w:rsidRDefault="00986F9F" w:rsidP="00986F9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proofErr w:type="gramStart"/>
            <w:r w:rsidRPr="0089308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Выявлены  болезни</w:t>
            </w:r>
            <w:proofErr w:type="gramEnd"/>
            <w:r w:rsidRPr="0089308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души: гнев, жадность, воровство. Начинается болезнь с мысли. Если человек примет плохую мысль, болезнь начнет в нем развиваться, а если он её отгонит – он будет от неё защищен. А бороться с болезнью – это работать над собой. Если ты жадный – делись с другими, если любишь брать чужое – сдержись и наоборот отдай своё, если любишь злиться – больше улыбайся и старайся стать добрым.</w:t>
            </w: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35033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Формулируют выводы.</w:t>
            </w:r>
          </w:p>
          <w:p w:rsidR="00893088" w:rsidRDefault="00893088" w:rsidP="008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08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Православное учение о человеке - это прежде всего учение о душе человека. Именно душа делает человека человеком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893088" w:rsidRDefault="00893088" w:rsidP="008930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Pr="00350337" w:rsidRDefault="00FB6580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5033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зависит от самого человека.</w:t>
            </w: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BF0485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Осмысливают,</w:t>
            </w:r>
            <w:r w:rsidR="00064C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записывают,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формулируют речевые высказывания, соотносят с полученными новыми знаниями.</w:t>
            </w: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86F9F" w:rsidRDefault="00986F9F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B2994" w:rsidRDefault="009B2994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E4957" w:rsidRPr="000140D1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46" w:type="dxa"/>
          </w:tcPr>
          <w:p w:rsidR="00BE4957" w:rsidRPr="000140D1" w:rsidRDefault="00BE4957" w:rsidP="00F049E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049E9" w:rsidRDefault="00F049E9" w:rsidP="00F049E9">
      <w:pPr>
        <w:spacing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F049E9" w:rsidRDefault="00F049E9" w:rsidP="00F049E9">
      <w:pPr>
        <w:spacing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F049E9" w:rsidRDefault="00F049E9" w:rsidP="00F049E9">
      <w:pPr>
        <w:spacing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F049E9" w:rsidRDefault="00F049E9" w:rsidP="00F049E9">
      <w:pPr>
        <w:spacing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F049E9" w:rsidRDefault="00F049E9" w:rsidP="00F049E9">
      <w:pPr>
        <w:spacing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lastRenderedPageBreak/>
        <w:t>Литература:</w:t>
      </w:r>
    </w:p>
    <w:p w:rsidR="00F049E9" w:rsidRDefault="00F049E9" w:rsidP="00F049E9">
      <w:pPr>
        <w:spacing w:line="240" w:lineRule="auto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A1342B">
        <w:rPr>
          <w:rFonts w:ascii="Times New Roman" w:hAnsi="Times New Roman" w:cs="Times New Roman"/>
          <w:sz w:val="28"/>
          <w:szCs w:val="28"/>
        </w:rPr>
        <w:t xml:space="preserve">Кураев А. В. Основы </w:t>
      </w:r>
      <w:r>
        <w:rPr>
          <w:rFonts w:ascii="Times New Roman" w:hAnsi="Times New Roman" w:cs="Times New Roman"/>
          <w:sz w:val="28"/>
          <w:szCs w:val="28"/>
        </w:rPr>
        <w:t>православной</w:t>
      </w:r>
      <w:r w:rsidRPr="00A1342B">
        <w:rPr>
          <w:rFonts w:ascii="Times New Roman" w:hAnsi="Times New Roman" w:cs="Times New Roman"/>
          <w:sz w:val="28"/>
          <w:szCs w:val="28"/>
        </w:rPr>
        <w:t xml:space="preserve"> культуры. 4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Pr="00A1342B">
        <w:rPr>
          <w:rFonts w:ascii="Times New Roman" w:hAnsi="Times New Roman" w:cs="Times New Roman"/>
          <w:sz w:val="28"/>
          <w:szCs w:val="28"/>
        </w:rPr>
        <w:t>: учебник для общеобразовательных уч</w:t>
      </w:r>
      <w:r>
        <w:rPr>
          <w:rFonts w:ascii="Times New Roman" w:hAnsi="Times New Roman" w:cs="Times New Roman"/>
          <w:sz w:val="28"/>
          <w:szCs w:val="28"/>
        </w:rPr>
        <w:t>реждений – М.: Просвещение, 2018</w:t>
      </w:r>
      <w:bookmarkStart w:id="0" w:name="_GoBack"/>
      <w:bookmarkEnd w:id="0"/>
    </w:p>
    <w:p w:rsidR="00F049E9" w:rsidRPr="007837E9" w:rsidRDefault="00F049E9" w:rsidP="00F049E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spellStart"/>
      <w:r w:rsidRPr="007837E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</w:t>
      </w:r>
      <w:r w:rsidRPr="007837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.Леонов</w:t>
      </w:r>
      <w:proofErr w:type="spellEnd"/>
      <w:r w:rsidRPr="007837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7837E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Основы</w:t>
      </w:r>
      <w:r w:rsidRPr="007837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7837E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Православной</w:t>
      </w:r>
      <w:r w:rsidRPr="007837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7837E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антропологии</w:t>
      </w:r>
      <w:r w:rsidRPr="007837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Издательство Московской Патриархии Русской </w:t>
      </w:r>
      <w:r w:rsidRPr="007837E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Православной</w:t>
      </w:r>
      <w:r w:rsidRPr="007837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Церкви, 2013. </w:t>
      </w:r>
    </w:p>
    <w:p w:rsidR="00F049E9" w:rsidRPr="007837E9" w:rsidRDefault="00F049E9" w:rsidP="00F049E9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proofErr w:type="gramStart"/>
      <w:r w:rsidRPr="007837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Сборник .Православное</w:t>
      </w:r>
      <w:proofErr w:type="gramEnd"/>
      <w:r w:rsidRPr="007837E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учение о человеке. Избранные статьи. «Христианская жизнь», Москва – Клин 2004.</w:t>
      </w:r>
    </w:p>
    <w:p w:rsidR="00F049E9" w:rsidRPr="007837E9" w:rsidRDefault="00F049E9" w:rsidP="00F049E9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37E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Интернет-ресурсы</w:t>
      </w:r>
    </w:p>
    <w:p w:rsidR="00F049E9" w:rsidRPr="00331541" w:rsidRDefault="00F049E9" w:rsidP="00F049E9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tgtFrame="_blank" w:history="1">
        <w:proofErr w:type="spellStart"/>
        <w:r w:rsidRPr="007837E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en-US" w:eastAsia="ru-RU"/>
          </w:rPr>
          <w:t>xpa</w:t>
        </w:r>
        <w:proofErr w:type="spellEnd"/>
        <w:r w:rsidRPr="00F049E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-</w:t>
        </w:r>
        <w:proofErr w:type="spellStart"/>
        <w:r w:rsidRPr="007837E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en-US" w:eastAsia="ru-RU"/>
          </w:rPr>
          <w:t>spb</w:t>
        </w:r>
        <w:proofErr w:type="spellEnd"/>
        <w:r w:rsidRPr="00F049E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7837E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F049E9">
        <w:rPr>
          <w:rFonts w:ascii="Times New Roman" w:eastAsia="Times New Roman" w:hAnsi="Times New Roman" w:cs="Times New Roman"/>
          <w:sz w:val="28"/>
          <w:szCs w:val="28"/>
          <w:lang w:eastAsia="ru-RU"/>
        </w:rPr>
        <w:t>›</w:t>
      </w:r>
      <w:hyperlink r:id="rId10" w:tgtFrame="_blank" w:history="1">
        <w:r w:rsidRPr="00F049E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…</w:t>
        </w:r>
        <w:proofErr w:type="spellStart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Novikov</w:t>
        </w:r>
        <w:proofErr w:type="spellEnd"/>
        <w:r w:rsidRPr="00F049E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-</w:t>
        </w:r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DV</w:t>
        </w:r>
        <w:r w:rsidRPr="00F049E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/</w:t>
        </w:r>
        <w:proofErr w:type="spellStart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hristianskoe</w:t>
        </w:r>
        <w:proofErr w:type="spellEnd"/>
        <w:r w:rsidRPr="00F049E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-</w:t>
        </w:r>
        <w:proofErr w:type="spellStart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uchenie</w:t>
        </w:r>
        <w:proofErr w:type="spellEnd"/>
        <w:r w:rsidRPr="00F049E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.</w:t>
        </w:r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html</w:t>
        </w:r>
      </w:hyperlink>
    </w:p>
    <w:p w:rsidR="00F049E9" w:rsidRPr="007837E9" w:rsidRDefault="00F049E9" w:rsidP="00F049E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837E9">
        <w:rPr>
          <w:rFonts w:ascii="Times New Roman" w:hAnsi="Times New Roman" w:cs="Times New Roman"/>
          <w:sz w:val="28"/>
          <w:szCs w:val="28"/>
        </w:rPr>
        <w:t>Новиков Д.В. Христианское учение о человеке.</w:t>
      </w:r>
    </w:p>
    <w:p w:rsidR="00F049E9" w:rsidRPr="000F40AC" w:rsidRDefault="00F049E9" w:rsidP="00F049E9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1" w:tgtFrame="_blank" w:history="1">
        <w:r w:rsidRPr="007837E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en-US" w:eastAsia="ru-RU"/>
          </w:rPr>
          <w:t>uchitelya.com</w:t>
        </w:r>
      </w:hyperlink>
      <w:r w:rsidRPr="007837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›</w:t>
      </w:r>
      <w:hyperlink r:id="rId12" w:tgtFrame="_blank" w:history="1"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…pravoslavnoe-uchenie-o-cheloveke-4…</w:t>
        </w:r>
      </w:hyperlink>
    </w:p>
    <w:p w:rsidR="00F049E9" w:rsidRPr="000F40AC" w:rsidRDefault="00F049E9" w:rsidP="00F049E9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3" w:tgtFrame="_blank" w:history="1">
        <w:r w:rsidRPr="007837E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en-US" w:eastAsia="ru-RU"/>
          </w:rPr>
          <w:t>nsportal.ru</w:t>
        </w:r>
      </w:hyperlink>
      <w:r w:rsidRPr="007837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›</w:t>
      </w:r>
      <w:hyperlink r:id="rId14" w:tgtFrame="_blank" w:history="1"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Начальная</w:t>
        </w:r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 xml:space="preserve"> </w:t>
        </w:r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школа</w:t>
        </w:r>
      </w:hyperlink>
      <w:r w:rsidRPr="007837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›</w:t>
      </w:r>
      <w:hyperlink r:id="rId15" w:tgtFrame="_blank" w:history="1"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Разное</w:t>
        </w:r>
      </w:hyperlink>
      <w:r w:rsidRPr="007837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›</w:t>
      </w:r>
      <w:hyperlink r:id="rId16" w:tgtFrame="_blank" w:history="1"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…/</w:t>
        </w:r>
        <w:proofErr w:type="spellStart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pravoslavnoe</w:t>
        </w:r>
        <w:proofErr w:type="spellEnd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-</w:t>
        </w:r>
        <w:proofErr w:type="spellStart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uchenie</w:t>
        </w:r>
        <w:proofErr w:type="spellEnd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-o…</w:t>
        </w:r>
      </w:hyperlink>
    </w:p>
    <w:p w:rsidR="00F049E9" w:rsidRPr="007837E9" w:rsidRDefault="00F049E9" w:rsidP="00F049E9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7" w:tgtFrame="_blank" w:history="1">
        <w:proofErr w:type="spellStart"/>
        <w:r w:rsidRPr="007837E9">
          <w:rPr>
            <w:rFonts w:ascii="Times New Roman" w:eastAsia="Times New Roman" w:hAnsi="Times New Roman" w:cs="Times New Roman"/>
            <w:bCs/>
            <w:sz w:val="28"/>
            <w:szCs w:val="28"/>
            <w:u w:val="single"/>
            <w:lang w:val="en-US" w:eastAsia="ru-RU"/>
          </w:rPr>
          <w:t>svetoch-opk.ru</w:t>
        </w:r>
      </w:hyperlink>
      <w:r w:rsidRPr="007837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›</w:t>
      </w:r>
      <w:hyperlink r:id="rId18" w:tgtFrame="_blank" w:history="1"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load</w:t>
        </w:r>
        <w:proofErr w:type="spellEnd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/</w:t>
        </w:r>
        <w:proofErr w:type="spellStart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prezentacii_polzovatelej</w:t>
        </w:r>
        <w:proofErr w:type="spellEnd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/</w:t>
        </w:r>
        <w:proofErr w:type="spellStart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quot</w:t>
        </w:r>
        <w:proofErr w:type="spellEnd"/>
        <w:r w:rsidRPr="007837E9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 w:eastAsia="ru-RU"/>
          </w:rPr>
          <w:t>…</w:t>
        </w:r>
      </w:hyperlink>
    </w:p>
    <w:p w:rsidR="00F049E9" w:rsidRPr="007837E9" w:rsidRDefault="00F049E9" w:rsidP="00F049E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D417F" w:rsidRPr="00F049E9" w:rsidRDefault="00CD417F">
      <w:pPr>
        <w:rPr>
          <w:lang w:val="en-US"/>
        </w:rPr>
      </w:pPr>
    </w:p>
    <w:sectPr w:rsidR="00CD417F" w:rsidRPr="00F049E9" w:rsidSect="00F56EC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23D5E"/>
    <w:multiLevelType w:val="multilevel"/>
    <w:tmpl w:val="E29E8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196A75"/>
    <w:multiLevelType w:val="hybridMultilevel"/>
    <w:tmpl w:val="CCEAE50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D0BA1"/>
    <w:multiLevelType w:val="multilevel"/>
    <w:tmpl w:val="C3229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CA613A"/>
    <w:multiLevelType w:val="hybridMultilevel"/>
    <w:tmpl w:val="78108FB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E1691"/>
    <w:multiLevelType w:val="hybridMultilevel"/>
    <w:tmpl w:val="88D8600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B71750"/>
    <w:multiLevelType w:val="hybridMultilevel"/>
    <w:tmpl w:val="17C06FB4"/>
    <w:lvl w:ilvl="0" w:tplc="AFBA0AD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750630B9"/>
    <w:multiLevelType w:val="multilevel"/>
    <w:tmpl w:val="FF02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957"/>
    <w:rsid w:val="00064C47"/>
    <w:rsid w:val="000662C1"/>
    <w:rsid w:val="00074379"/>
    <w:rsid w:val="001157CC"/>
    <w:rsid w:val="001B3985"/>
    <w:rsid w:val="00222B71"/>
    <w:rsid w:val="00223A90"/>
    <w:rsid w:val="00322374"/>
    <w:rsid w:val="00350337"/>
    <w:rsid w:val="00371618"/>
    <w:rsid w:val="0043191C"/>
    <w:rsid w:val="004C5414"/>
    <w:rsid w:val="00551C84"/>
    <w:rsid w:val="00583C7C"/>
    <w:rsid w:val="006517B8"/>
    <w:rsid w:val="006B0360"/>
    <w:rsid w:val="006D560C"/>
    <w:rsid w:val="007213D5"/>
    <w:rsid w:val="007B3EFB"/>
    <w:rsid w:val="007D2BB8"/>
    <w:rsid w:val="00814DA6"/>
    <w:rsid w:val="008448BE"/>
    <w:rsid w:val="00893088"/>
    <w:rsid w:val="00986F9F"/>
    <w:rsid w:val="009B2994"/>
    <w:rsid w:val="00B0248A"/>
    <w:rsid w:val="00B26EA6"/>
    <w:rsid w:val="00B86749"/>
    <w:rsid w:val="00BA592E"/>
    <w:rsid w:val="00BE4957"/>
    <w:rsid w:val="00BF0485"/>
    <w:rsid w:val="00C332A3"/>
    <w:rsid w:val="00CB46C1"/>
    <w:rsid w:val="00CD417F"/>
    <w:rsid w:val="00D15EED"/>
    <w:rsid w:val="00D76213"/>
    <w:rsid w:val="00D8363B"/>
    <w:rsid w:val="00DF75E3"/>
    <w:rsid w:val="00E21EA1"/>
    <w:rsid w:val="00EE6B39"/>
    <w:rsid w:val="00F049E9"/>
    <w:rsid w:val="00F34FDD"/>
    <w:rsid w:val="00F56EC9"/>
    <w:rsid w:val="00F833E8"/>
    <w:rsid w:val="00FB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1B0E3"/>
  <w15:chartTrackingRefBased/>
  <w15:docId w15:val="{55A2E066-5000-45A5-92CC-838001EB1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957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551C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957"/>
    <w:pPr>
      <w:ind w:left="720"/>
      <w:contextualSpacing/>
    </w:pPr>
  </w:style>
  <w:style w:type="table" w:styleId="a4">
    <w:name w:val="Table Grid"/>
    <w:basedOn w:val="a1"/>
    <w:uiPriority w:val="39"/>
    <w:rsid w:val="00DF7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51C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551C84"/>
    <w:rPr>
      <w:b/>
      <w:bCs/>
    </w:rPr>
  </w:style>
  <w:style w:type="paragraph" w:customStyle="1" w:styleId="c0">
    <w:name w:val="c0"/>
    <w:basedOn w:val="a"/>
    <w:rsid w:val="00431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319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6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nsportal.ru/" TargetMode="External"/><Relationship Id="rId18" Type="http://schemas.openxmlformats.org/officeDocument/2006/relationships/hyperlink" Target="http://www.svetoch-opk.ru/load/prezentacii_polzovatelej/quot_svetoch_quot/urok_opk_9/112-1-0-81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uchitelya.com/nachalnaya-shkola/108415-konspekt-uroka-pravoslavnoe-uchenie-o-cheloveke-4-klass.html" TargetMode="External"/><Relationship Id="rId17" Type="http://schemas.openxmlformats.org/officeDocument/2006/relationships/hyperlink" Target="http://www.svetoch-opk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nachalnaya-shkola/raznoe/2012/12/03/pravoslavnoe-uchenie-o-cheloveke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uchitelya.com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nsportal.ru/nachalnaya-shkola/raznoe" TargetMode="External"/><Relationship Id="rId10" Type="http://schemas.openxmlformats.org/officeDocument/2006/relationships/hyperlink" Target="http://yandex.ru/clck/jsredir?bu=1zxa4u&amp;from=yandex.ru%3Bsearch%2F%3Bweb%3B%3B&amp;text=&amp;etext=7575.kYlkV9UCjjbZF_BEuUcHiaDICJIoAngRmzj7lbm0MEgD-3FYuFWVM8sbporm-Msv3VHSD74hVugP6Zpzw39xDwQJATN-lWDHauPG0Ac_Dp_cHic8SdIEK_Ijup-3Ib1FuH7bH3PADx1o9AlvLI191pQ8Skx_xbhIWqOujRPCFfJLUfGj2BLhduvsTueKCg2G.f085c3632580d0309f6aad649d7ba0ab8cd24d31&amp;uuid=&amp;state=PEtFfuTeVD4jaxywoSUvtB2i7c0_vxGd2E9eR729KuIQGpPxcKWQSHSdfi63Is_-DnbKz8oeZi2_WF8SsFRV67OE3JeU-Q2r&amp;&amp;cst=AiuY0DBWFJ4BWM_uhLTTxLt1WSX4P5cCVyDIINeBwrsg2ixNVWW6sFYh7wBkrpJS7H8VWVb6QZMFbhvERjH5uhmujx4S-QlL709SxYNnHdagcbU9Nr9mb54DlWvAU6k2KmKsLlqtQSsIrRyLbTw8fyPNv4LLetYUO0uqzn2b8DmWO3FxkBO0EYrF5qxeA8sjohVXUgEb-Gfz4rPRU7xaIXvWcM5zR_nRfqgrmhAS1G8FlXbnGyiIWx5BZf9ppQrHUvsXPU7kbCzrjvGrFEOoE7m346d_NuhrQ-9dXMT6il2JlW1jF2beQnVuDVa_6WvGW1fNzgyaQ6N1w0v4wwah0MfVWMXgWZbuQZW2FYuIdE_sDnsdreUcDxmzl7a2KiYKqjMZ93buOMy3lv5JscHpN0IskyrvFudLrlByufh4cIpaUpP2L5mVNn4AV_ZXb42_FZBAwrWbqNdVkd64et7JeLtXskNm_vdCOuBSV-mjPqwNV3On6bVeip7nqpVj49mlLFG3SZrM8ODzfVY8o1cqcKRUXRxgFA6oUwZ_5_BTSy6NsbujiRIGewveONfBaFKunOWIbHrJlpz8u5ickoMAkM1_O3eSt_rU0TzG6LH6E4XJicyiLAGYvhf2EDWKUCHY9ZAP23m1ID6MAUii1V_2fWM6UzctlpWC3Ogh_sXEBPwpiTNXENk5T36p6sgXh6_axRwnd7Qkb6URYsQsSLZ569gRo1SH1NyVIyW-iP7xsjV9VaOHy06njcybao_1-oRXAcqsqfL87A-BMDCGLDRzWifZQhjzfD8pmr48jL4cjWENAFGID0gV35T3Yct4unR9zkNv_gKOz8pxH_OMHDnaaOggGfALgbvPA3nP3PGWsIyzAysGZnZ2qjS3qgYtn2i9wjHshnDenIGmQGLuhmUIevkX8i34sD5pAL1ldWw_jDqdidO_lSHk34M_B8VH_eOuj56WuRwy4aorbbmq4Z-i87MdMWxwve53CmLiLixlqxkzSiWE6ptWfo1ZB4OINRR0S8sjRl7RKmfEQKQlAjzreR-ebjQIPenb-m5J4-TqKZsioFix_GwDIpEMlMpInMIjfLYKoquyzFQ,&amp;data=UlNrNmk5WktYejY4cHFySjRXSWhXSFNwSEgwdHhXcUgzbmt1bVlORFNQckEyaEswbkNpVGVqR2w0TWRmZEpBcWZVX0g5dVdaX2htODdFVnhhckJyNWR1YzBNdVJQOHNrMHcxM212MDVQLXRHMTJMUlNnZkptdzZOcmdhVmxheVkxdmV4Z1dkT2tvYXZuSmM2TFpOaFFad0t0ZElOQUZCUA,,&amp;sign=3f84fcd1ea73b38a1ef735e244ed8506&amp;keyno=0&amp;b64e=2&amp;ref=orjY4mGPRjk5boDnW0uvlrrd71vZw9kpVBUyA8nmgRFoJIhnu2Gm7zjCGuChB20hjR0Is5dVZe-ybTLq_cIumi1pDk2YuDbIflL1d2hyFZN48hrdF_XWg7IcpBi0Yp7i2lgmxkmxKkp6UGezosRfZqPXEL4ajUtr3YMP37hXAtxNV_qbLRqVLNSfEUVot6SMD2bNU0DVlD5rrlMlfi9BLP7KvSBgQGeL1QEtLdcVuHqbyDRzI54qBkvlPI3u-DHf2qS7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xpa-spb.ru/" TargetMode="External"/><Relationship Id="rId14" Type="http://schemas.openxmlformats.org/officeDocument/2006/relationships/hyperlink" Target="https://nsportal.ru/nachalnaya-shko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2219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2019-10-26T14:58:00Z</dcterms:created>
  <dcterms:modified xsi:type="dcterms:W3CDTF">2019-10-27T17:58:00Z</dcterms:modified>
</cp:coreProperties>
</file>