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CC" w:rsidRDefault="003B45CC" w:rsidP="003B45CC">
      <w:pPr>
        <w:jc w:val="center"/>
        <w:rPr>
          <w:b/>
          <w:bCs/>
        </w:rPr>
      </w:pPr>
      <w:r>
        <w:rPr>
          <w:b/>
          <w:bCs/>
        </w:rPr>
        <w:t>Аналитическая справка</w:t>
      </w:r>
      <w:r w:rsidR="00A578EA">
        <w:rPr>
          <w:b/>
          <w:bCs/>
        </w:rPr>
        <w:t xml:space="preserve"> </w:t>
      </w:r>
    </w:p>
    <w:p w:rsidR="008211FE" w:rsidRDefault="00A578EA" w:rsidP="003B45CC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По использованию </w:t>
      </w:r>
      <w:r w:rsidR="008211FE">
        <w:rPr>
          <w:b/>
          <w:bCs/>
        </w:rPr>
        <w:t xml:space="preserve"> в образовательном процессе современных образ</w:t>
      </w:r>
      <w:r>
        <w:rPr>
          <w:b/>
          <w:bCs/>
        </w:rPr>
        <w:t xml:space="preserve">овательных технологий </w:t>
      </w:r>
    </w:p>
    <w:p w:rsidR="00A578EA" w:rsidRDefault="00A578EA" w:rsidP="00A578EA">
      <w:pPr>
        <w:rPr>
          <w:bCs/>
        </w:rPr>
      </w:pPr>
      <w:r>
        <w:rPr>
          <w:bCs/>
        </w:rPr>
        <w:t xml:space="preserve">В </w:t>
      </w:r>
      <w:r w:rsidRPr="00A578EA">
        <w:rPr>
          <w:bCs/>
        </w:rPr>
        <w:t xml:space="preserve">  современном мире всестороннее развитие не возможно без использования современных  образовательных технологий. Работая  с детьми дошкольного возраста  с целью  достижения  новых образовательных  результатов</w:t>
      </w:r>
      <w:proofErr w:type="gramStart"/>
      <w:r w:rsidRPr="00A578EA">
        <w:rPr>
          <w:bCs/>
        </w:rPr>
        <w:t xml:space="preserve"> ,</w:t>
      </w:r>
      <w:proofErr w:type="gramEnd"/>
      <w:r>
        <w:rPr>
          <w:bCs/>
        </w:rPr>
        <w:t xml:space="preserve"> </w:t>
      </w:r>
      <w:r w:rsidRPr="00A578EA">
        <w:rPr>
          <w:bCs/>
        </w:rPr>
        <w:t xml:space="preserve"> Елена  Ивановна  использовала  следующие  современные  образовательные  технологии</w:t>
      </w:r>
      <w:r w:rsidR="00286519">
        <w:rPr>
          <w:bCs/>
        </w:rPr>
        <w:t>.</w:t>
      </w:r>
    </w:p>
    <w:p w:rsidR="00286519" w:rsidRDefault="00286519" w:rsidP="00A578EA">
      <w:pPr>
        <w:rPr>
          <w:bCs/>
        </w:rPr>
      </w:pPr>
      <w:r>
        <w:rPr>
          <w:bCs/>
        </w:rPr>
        <w:t>1.Технология развивающего обучения</w:t>
      </w:r>
    </w:p>
    <w:p w:rsidR="00286519" w:rsidRPr="00286519" w:rsidRDefault="00C8174D" w:rsidP="00C8174D">
      <w:pPr>
        <w:shd w:val="clear" w:color="auto" w:fill="FFFFFF"/>
        <w:spacing w:after="0" w:line="360" w:lineRule="auto"/>
        <w:ind w:left="75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C8174D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1. воспитание </w:t>
      </w:r>
      <w:r w:rsidR="00286519" w:rsidRPr="00286519">
        <w:rPr>
          <w:rFonts w:eastAsia="Times New Roman" w:cstheme="minorHAnsi"/>
          <w:color w:val="000000"/>
          <w:sz w:val="24"/>
          <w:szCs w:val="24"/>
          <w:lang w:eastAsia="ru-RU"/>
        </w:rPr>
        <w:t> на высоком уровне трудности;</w:t>
      </w:r>
    </w:p>
    <w:p w:rsidR="00286519" w:rsidRPr="00286519" w:rsidRDefault="00286519" w:rsidP="00C8174D">
      <w:pPr>
        <w:shd w:val="clear" w:color="auto" w:fill="FFFFFF"/>
        <w:spacing w:after="0" w:line="360" w:lineRule="auto"/>
        <w:ind w:left="75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286519">
        <w:rPr>
          <w:rFonts w:eastAsia="Times New Roman" w:cstheme="minorHAnsi"/>
          <w:color w:val="000000"/>
          <w:sz w:val="24"/>
          <w:szCs w:val="24"/>
          <w:lang w:eastAsia="ru-RU"/>
        </w:rPr>
        <w:t>   2. ведущая роль теоретических знаний;</w:t>
      </w:r>
    </w:p>
    <w:p w:rsidR="00286519" w:rsidRPr="00286519" w:rsidRDefault="00286519" w:rsidP="00C8174D">
      <w:pPr>
        <w:shd w:val="clear" w:color="auto" w:fill="FFFFFF"/>
        <w:spacing w:after="0" w:line="360" w:lineRule="auto"/>
        <w:ind w:left="75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286519">
        <w:rPr>
          <w:rFonts w:eastAsia="Times New Roman" w:cstheme="minorHAnsi"/>
          <w:color w:val="000000"/>
          <w:sz w:val="24"/>
          <w:szCs w:val="24"/>
          <w:lang w:eastAsia="ru-RU"/>
        </w:rPr>
        <w:t>   3. высокий темп изучения материала;</w:t>
      </w:r>
    </w:p>
    <w:p w:rsidR="00286519" w:rsidRPr="00286519" w:rsidRDefault="00286519" w:rsidP="00C8174D">
      <w:pPr>
        <w:shd w:val="clear" w:color="auto" w:fill="FFFFFF"/>
        <w:spacing w:after="0" w:line="360" w:lineRule="auto"/>
        <w:ind w:left="75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286519">
        <w:rPr>
          <w:rFonts w:eastAsia="Times New Roman" w:cstheme="minorHAnsi"/>
          <w:color w:val="000000"/>
          <w:sz w:val="24"/>
          <w:szCs w:val="24"/>
          <w:lang w:eastAsia="ru-RU"/>
        </w:rPr>
        <w:t>   4. осознание </w:t>
      </w:r>
      <w:r w:rsidR="00C8174D" w:rsidRPr="00C8174D">
        <w:rPr>
          <w:rFonts w:eastAsia="Times New Roman" w:cstheme="minorHAnsi"/>
          <w:color w:val="000000"/>
          <w:sz w:val="24"/>
          <w:szCs w:val="24"/>
          <w:lang w:eastAsia="ru-RU"/>
        </w:rPr>
        <w:t>воспитанниками</w:t>
      </w:r>
      <w:r w:rsidRPr="00286519">
        <w:rPr>
          <w:rFonts w:eastAsia="Times New Roman" w:cstheme="minorHAnsi"/>
          <w:color w:val="000000"/>
          <w:sz w:val="24"/>
          <w:szCs w:val="24"/>
          <w:lang w:eastAsia="ru-RU"/>
        </w:rPr>
        <w:t> процесса</w:t>
      </w:r>
      <w:proofErr w:type="gramStart"/>
      <w:r w:rsidRPr="00286519">
        <w:rPr>
          <w:rFonts w:eastAsia="Times New Roman" w:cstheme="minorHAnsi"/>
          <w:color w:val="000000"/>
          <w:sz w:val="24"/>
          <w:szCs w:val="24"/>
          <w:lang w:eastAsia="ru-RU"/>
        </w:rPr>
        <w:t> ;</w:t>
      </w:r>
      <w:proofErr w:type="gramEnd"/>
    </w:p>
    <w:p w:rsidR="00286519" w:rsidRPr="00286519" w:rsidRDefault="00286519" w:rsidP="00C8174D">
      <w:pPr>
        <w:shd w:val="clear" w:color="auto" w:fill="FFFFFF"/>
        <w:spacing w:after="0" w:line="360" w:lineRule="auto"/>
        <w:ind w:left="75" w:firstLine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286519">
        <w:rPr>
          <w:rFonts w:eastAsia="Times New Roman" w:cstheme="minorHAnsi"/>
          <w:color w:val="000000"/>
          <w:sz w:val="24"/>
          <w:szCs w:val="24"/>
          <w:lang w:eastAsia="ru-RU"/>
        </w:rPr>
        <w:t>   5. систематическая работа над развитием всех </w:t>
      </w:r>
      <w:r w:rsidR="00C8174D" w:rsidRPr="00C8174D">
        <w:rPr>
          <w:rFonts w:eastAsia="Times New Roman" w:cstheme="minorHAnsi"/>
          <w:color w:val="000000"/>
          <w:sz w:val="24"/>
          <w:szCs w:val="24"/>
          <w:lang w:eastAsia="ru-RU"/>
        </w:rPr>
        <w:t>воспитанников</w:t>
      </w:r>
      <w:r w:rsidRPr="00286519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</w:p>
    <w:p w:rsidR="005B355F" w:rsidRPr="00C8174D" w:rsidRDefault="005B355F" w:rsidP="00286519">
      <w:pPr>
        <w:ind w:left="0" w:firstLine="0"/>
        <w:rPr>
          <w:rFonts w:cstheme="minorHAnsi"/>
          <w:sz w:val="24"/>
          <w:szCs w:val="24"/>
        </w:rPr>
      </w:pPr>
      <w:r w:rsidRPr="00C8174D">
        <w:rPr>
          <w:rFonts w:cstheme="minorHAnsi"/>
          <w:sz w:val="24"/>
          <w:szCs w:val="24"/>
          <w:u w:val="single"/>
        </w:rPr>
        <w:t>2. Игровые технологии</w:t>
      </w:r>
    </w:p>
    <w:p w:rsidR="005B355F" w:rsidRPr="005B355F" w:rsidRDefault="005B355F" w:rsidP="005B355F">
      <w:r w:rsidRPr="005B355F">
        <w:t>• Предметно-развивающая среда в группе является вариативной.</w:t>
      </w:r>
    </w:p>
    <w:p w:rsidR="005B355F" w:rsidRPr="005B355F" w:rsidRDefault="005B355F" w:rsidP="005B355F">
      <w:r w:rsidRPr="005B355F">
        <w:t>• Зонирование группы (зоны для спокойной деятельности детей и «</w:t>
      </w:r>
      <w:proofErr w:type="spellStart"/>
      <w:r w:rsidRPr="005B355F">
        <w:t>рабочёй</w:t>
      </w:r>
      <w:proofErr w:type="spellEnd"/>
      <w:r w:rsidRPr="005B355F">
        <w:t>» зоны.</w:t>
      </w:r>
    </w:p>
    <w:p w:rsidR="005B355F" w:rsidRPr="005B355F" w:rsidRDefault="005B355F" w:rsidP="005B355F">
      <w:r w:rsidRPr="005B355F">
        <w:t>• Создание картотек различных игр (дидактические, настольно-печатные, ролевые)</w:t>
      </w:r>
      <w:proofErr w:type="gramStart"/>
      <w:r w:rsidRPr="005B355F">
        <w:t xml:space="preserve"> .</w:t>
      </w:r>
      <w:proofErr w:type="gramEnd"/>
    </w:p>
    <w:p w:rsidR="005B355F" w:rsidRPr="005B355F" w:rsidRDefault="005B355F" w:rsidP="005B355F">
      <w:r w:rsidRPr="005B355F">
        <w:t>• Игровые ситуации - способ организации детей в образовательной деятельности.</w:t>
      </w:r>
    </w:p>
    <w:p w:rsidR="005B355F" w:rsidRPr="005B355F" w:rsidRDefault="005B355F" w:rsidP="005B355F">
      <w:r w:rsidRPr="005B355F">
        <w:t>• Проведение образовательной деятельности в форме игр-путешествий, игр-развлечений, конкурсов, викторин.</w:t>
      </w:r>
    </w:p>
    <w:p w:rsidR="005B355F" w:rsidRPr="005B355F" w:rsidRDefault="005B355F" w:rsidP="005B355F">
      <w:r w:rsidRPr="005B355F">
        <w:t>• Совместная деятельность: сюжетно-ролевые игры, игры - фантазии и импровизации.</w:t>
      </w:r>
    </w:p>
    <w:p w:rsidR="005B355F" w:rsidRPr="005B355F" w:rsidRDefault="005B355F" w:rsidP="005B355F">
      <w:r w:rsidRPr="005B355F">
        <w:t>• Дидактические игры речевого характера в различных режимных моментах.</w:t>
      </w:r>
    </w:p>
    <w:p w:rsidR="005B355F" w:rsidRPr="005B355F" w:rsidRDefault="005B355F" w:rsidP="005B355F">
      <w:r w:rsidRPr="005B355F">
        <w:t>Повысился темп работы на занятиях, возросла активность дошкольников, повысился интерес к занятиям, следовательно, и познавательная активность детей.</w:t>
      </w:r>
    </w:p>
    <w:p w:rsidR="005B355F" w:rsidRPr="005B355F" w:rsidRDefault="005B355F" w:rsidP="005B355F">
      <w:r w:rsidRPr="005B355F">
        <w:rPr>
          <w:u w:val="single"/>
        </w:rPr>
        <w:t>3. Социально-личностные технологии</w:t>
      </w:r>
    </w:p>
    <w:p w:rsidR="005B355F" w:rsidRPr="005B355F" w:rsidRDefault="005B355F" w:rsidP="005B355F">
      <w:r w:rsidRPr="005B355F">
        <w:t>• Создание условий для эмоционального благополучия ребёнка в процессе совместной деятельности общения: ребёнок-ребёнок, ребёнок-взрослый (все сотрудники детского сада, ребёнок-родитель для всех видов деятельности</w:t>
      </w:r>
      <w:r w:rsidR="00F5339E">
        <w:t>)</w:t>
      </w:r>
      <w:r w:rsidRPr="005B355F">
        <w:t>.</w:t>
      </w:r>
    </w:p>
    <w:p w:rsidR="005B355F" w:rsidRPr="005B355F" w:rsidRDefault="005B355F" w:rsidP="005B355F">
      <w:r w:rsidRPr="005B355F">
        <w:t>• Обновление предметно-развивающей среды в группе.</w:t>
      </w:r>
    </w:p>
    <w:p w:rsidR="005B355F" w:rsidRPr="005B355F" w:rsidRDefault="005B355F" w:rsidP="005B355F">
      <w:r w:rsidRPr="005B355F">
        <w:t>• Чтение сказок социального содержания.</w:t>
      </w:r>
    </w:p>
    <w:p w:rsidR="005B355F" w:rsidRPr="005B355F" w:rsidRDefault="005B355F" w:rsidP="005B355F">
      <w:r w:rsidRPr="005B355F">
        <w:t>• «Утро радостных встреч».</w:t>
      </w:r>
    </w:p>
    <w:p w:rsidR="005B355F" w:rsidRPr="005B355F" w:rsidRDefault="005B355F" w:rsidP="005B355F">
      <w:r w:rsidRPr="005B355F">
        <w:t>• Сочинение детьми творческих рассказов.</w:t>
      </w:r>
    </w:p>
    <w:p w:rsidR="005B355F" w:rsidRPr="005B355F" w:rsidRDefault="005B355F" w:rsidP="005B355F">
      <w:r w:rsidRPr="005B355F">
        <w:t>• Фотовыставки.</w:t>
      </w:r>
    </w:p>
    <w:p w:rsidR="005B355F" w:rsidRPr="005B355F" w:rsidRDefault="005B355F" w:rsidP="005B355F">
      <w:r w:rsidRPr="005B355F">
        <w:t>• Зонирование группы: зоны для спокойной деятельности детей, «рабочей» зоны, зоны для двигательной активности.</w:t>
      </w:r>
    </w:p>
    <w:p w:rsidR="005B355F" w:rsidRPr="005B355F" w:rsidRDefault="005B355F" w:rsidP="005B355F">
      <w:r w:rsidRPr="005B355F">
        <w:t>• Игры и упражнения на распознавание эмоционального состояния.</w:t>
      </w:r>
    </w:p>
    <w:p w:rsidR="005B355F" w:rsidRPr="005B355F" w:rsidRDefault="005B355F" w:rsidP="005B355F">
      <w:r w:rsidRPr="005B355F">
        <w:lastRenderedPageBreak/>
        <w:t>• Разбор различных ситуаций.</w:t>
      </w:r>
    </w:p>
    <w:p w:rsidR="005B355F" w:rsidRPr="005B355F" w:rsidRDefault="005B355F" w:rsidP="005B355F">
      <w:r w:rsidRPr="005B355F">
        <w:t>• Коллективные дела.</w:t>
      </w:r>
    </w:p>
    <w:p w:rsidR="005B355F" w:rsidRPr="005B355F" w:rsidRDefault="005B355F" w:rsidP="005B355F">
      <w:r w:rsidRPr="005B355F">
        <w:t>• Театрализованные игры, игры-драматизации, народные игры.</w:t>
      </w:r>
    </w:p>
    <w:p w:rsidR="005B355F" w:rsidRPr="005B355F" w:rsidRDefault="005B355F" w:rsidP="005B355F">
      <w:r w:rsidRPr="005B355F">
        <w:t>• Образовательная деятельность проводиться в игровой форме с применением наглядного материала.</w:t>
      </w:r>
    </w:p>
    <w:p w:rsidR="005B355F" w:rsidRPr="005B355F" w:rsidRDefault="005B355F" w:rsidP="005B355F">
      <w:r w:rsidRPr="005B355F">
        <w:t>Количество «предпочитаемых» детей в группе увеличилось, а «изолированных, «отверженных», «популярных снизилось. Уменьшилось число конфликтных ситуаций, агрессивных проявлений в группе. Повысилась самооценка детей, дети стали более открытыми, раскрепощёнными, они стали свободнее общаться с педагогами и сверстниками.</w:t>
      </w:r>
    </w:p>
    <w:p w:rsidR="005B355F" w:rsidRPr="005B355F" w:rsidRDefault="005B355F" w:rsidP="005B355F">
      <w:r w:rsidRPr="005B355F">
        <w:t>4</w:t>
      </w:r>
      <w:r w:rsidRPr="005B355F">
        <w:rPr>
          <w:u w:val="single"/>
        </w:rPr>
        <w:t>. Технология проектной деятельности</w:t>
      </w:r>
    </w:p>
    <w:p w:rsidR="005B355F" w:rsidRPr="005B355F" w:rsidRDefault="005B355F" w:rsidP="005B355F">
      <w:r w:rsidRPr="005B355F">
        <w:t>Метод взаимодействия с детьми, родителями, сотрудниками детского сада.</w:t>
      </w:r>
    </w:p>
    <w:p w:rsidR="005B355F" w:rsidRPr="005B355F" w:rsidRDefault="005B355F" w:rsidP="005B355F">
      <w:r w:rsidRPr="005B355F">
        <w:t>• Подготовка и реализация творческих проектов: «Мы играем в театр», «По страницам любимых сказок».</w:t>
      </w:r>
    </w:p>
    <w:p w:rsidR="005B355F" w:rsidRPr="005B355F" w:rsidRDefault="005B355F" w:rsidP="005B355F">
      <w:r w:rsidRPr="005B355F">
        <w:t>• Украшение и оформление группового участка.</w:t>
      </w:r>
    </w:p>
    <w:p w:rsidR="005B355F" w:rsidRPr="005B355F" w:rsidRDefault="005B355F" w:rsidP="005B355F">
      <w:r w:rsidRPr="005B355F">
        <w:t>• Улучшение предметно - развивающей среды групповой комнаты (создание групповой библиотеки)</w:t>
      </w:r>
    </w:p>
    <w:p w:rsidR="005B355F" w:rsidRPr="005B355F" w:rsidRDefault="005B355F" w:rsidP="005B355F">
      <w:r w:rsidRPr="005B355F">
        <w:t>Метод наблюдений на прогулках, в группе за явлениями живой и неживой природы.</w:t>
      </w:r>
    </w:p>
    <w:p w:rsidR="005B355F" w:rsidRPr="005B355F" w:rsidRDefault="005B355F" w:rsidP="005B355F">
      <w:r w:rsidRPr="005B355F">
        <w:t>Метод рефлексивной деятельности в совместной работе педагога и воспитанников.</w:t>
      </w:r>
    </w:p>
    <w:p w:rsidR="005B355F" w:rsidRPr="005B355F" w:rsidRDefault="005B355F" w:rsidP="005B355F">
      <w:r w:rsidRPr="005B355F">
        <w:t>• Работа в группах, парах.</w:t>
      </w:r>
    </w:p>
    <w:p w:rsidR="005B355F" w:rsidRPr="005B355F" w:rsidRDefault="005B355F" w:rsidP="005B355F">
      <w:r w:rsidRPr="005B355F">
        <w:t>• Беседы, дискуссии в различных детской деятельности, а также во взаимодействии с родителями.</w:t>
      </w:r>
    </w:p>
    <w:p w:rsidR="005B355F" w:rsidRPr="005B355F" w:rsidRDefault="005B355F" w:rsidP="005B355F">
      <w:r w:rsidRPr="005B355F">
        <w:t>Применение технологии метода проекта дало положительную динамику в активизации познавательного и творческого развития ребёнка.</w:t>
      </w:r>
    </w:p>
    <w:p w:rsidR="005B355F" w:rsidRPr="005B355F" w:rsidRDefault="005B355F" w:rsidP="005B355F">
      <w:r w:rsidRPr="005B355F">
        <w:rPr>
          <w:u w:val="single"/>
        </w:rPr>
        <w:t>5. Информационно – коммуникационные технологии</w:t>
      </w:r>
    </w:p>
    <w:p w:rsidR="005B355F" w:rsidRPr="005B355F" w:rsidRDefault="005B355F" w:rsidP="005B355F">
      <w:r w:rsidRPr="005B355F">
        <w:t>• Подготовка к занятиям с использованием интернет – ресурсов.</w:t>
      </w:r>
    </w:p>
    <w:p w:rsidR="005B355F" w:rsidRPr="005B355F" w:rsidRDefault="005B355F" w:rsidP="005B355F">
      <w:r w:rsidRPr="005B355F">
        <w:t>• Занятия с использованием мультимедийных презентаций, дидактических пособий.</w:t>
      </w:r>
    </w:p>
    <w:p w:rsidR="005B355F" w:rsidRPr="005B355F" w:rsidRDefault="005B355F" w:rsidP="005B355F">
      <w:r w:rsidRPr="005B355F">
        <w:t xml:space="preserve">http://. </w:t>
      </w:r>
      <w:proofErr w:type="spellStart"/>
      <w:r w:rsidRPr="005B355F">
        <w:t>ru</w:t>
      </w:r>
      <w:proofErr w:type="spellEnd"/>
      <w:r w:rsidRPr="005B355F">
        <w:t>/</w:t>
      </w:r>
    </w:p>
    <w:p w:rsidR="005B355F" w:rsidRPr="005B355F" w:rsidRDefault="005B355F" w:rsidP="005B355F">
      <w:r w:rsidRPr="005B355F">
        <w:t>• Обмен опытом и размещение собственных материалов на сайтеhttp://www.maam.ru/users/Michka1973</w:t>
      </w:r>
    </w:p>
    <w:p w:rsidR="005B355F" w:rsidRPr="005B355F" w:rsidRDefault="005B355F" w:rsidP="005B355F">
      <w:r w:rsidRPr="005B355F">
        <w:t>• Создание персонального сайта в социальной сети работников образования hsportal.ru</w:t>
      </w:r>
    </w:p>
    <w:p w:rsidR="005B355F" w:rsidRPr="005B355F" w:rsidRDefault="005B355F" w:rsidP="005B355F">
      <w:r w:rsidRPr="005B355F">
        <w:t>• Проведение поэтического праздника «День Победы» с использованием мультимедийной презентации (на уровне ДОО)</w:t>
      </w:r>
    </w:p>
    <w:p w:rsidR="005B355F" w:rsidRPr="005B355F" w:rsidRDefault="005B355F" w:rsidP="005B355F">
      <w:r w:rsidRPr="005B355F">
        <w:t>Применение ИКТ: повышает мотивацию ребёнка к занятиям, способствует познавательной активности; позволяет родителям заглянуть в мир ребёнка, не пропустить важные моменты его развития по причине занятости на работе.</w:t>
      </w:r>
    </w:p>
    <w:p w:rsidR="005B355F" w:rsidRPr="005B355F" w:rsidRDefault="005B355F" w:rsidP="005B355F">
      <w:r w:rsidRPr="005B355F">
        <w:rPr>
          <w:u w:val="single"/>
        </w:rPr>
        <w:t>6. Технология речевого развития</w:t>
      </w:r>
    </w:p>
    <w:p w:rsidR="005B355F" w:rsidRPr="005B355F" w:rsidRDefault="005B355F" w:rsidP="005B355F">
      <w:r w:rsidRPr="005B355F">
        <w:rPr>
          <w:b/>
          <w:bCs/>
        </w:rPr>
        <w:t>Дидактические игры и упражнения с грамматическим содержанием</w:t>
      </w:r>
      <w:r w:rsidRPr="005B355F">
        <w:t>.</w:t>
      </w:r>
    </w:p>
    <w:p w:rsidR="005B355F" w:rsidRPr="005B355F" w:rsidRDefault="005B355F" w:rsidP="005B355F">
      <w:r w:rsidRPr="005B355F">
        <w:lastRenderedPageBreak/>
        <w:t>• Согласование прилагательных и местоимений с существительными в роде.</w:t>
      </w:r>
    </w:p>
    <w:p w:rsidR="005B355F" w:rsidRPr="005B355F" w:rsidRDefault="005B355F" w:rsidP="005B355F">
      <w:r w:rsidRPr="005B355F">
        <w:t>• Согласование существительных с числительными.</w:t>
      </w:r>
    </w:p>
    <w:p w:rsidR="005B355F" w:rsidRPr="005B355F" w:rsidRDefault="005B355F" w:rsidP="005B355F">
      <w:r w:rsidRPr="005B355F">
        <w:t>• Образование форм существительных родительного падежа множественного числа.</w:t>
      </w:r>
    </w:p>
    <w:p w:rsidR="005B355F" w:rsidRPr="005B355F" w:rsidRDefault="005B355F" w:rsidP="005B355F">
      <w:r w:rsidRPr="005B355F">
        <w:t>• Игры – загадки (активизация словаря по теме.</w:t>
      </w:r>
    </w:p>
    <w:p w:rsidR="005B355F" w:rsidRPr="005B355F" w:rsidRDefault="005B355F" w:rsidP="005B355F">
      <w:r w:rsidRPr="005B355F">
        <w:rPr>
          <w:b/>
          <w:bCs/>
        </w:rPr>
        <w:t>Развитие связной речи у детей.</w:t>
      </w:r>
    </w:p>
    <w:p w:rsidR="005B355F" w:rsidRPr="005B355F" w:rsidRDefault="005B355F" w:rsidP="005B355F">
      <w:r w:rsidRPr="005B355F">
        <w:t>• Пересказ рассказа по серии сюжетных картин (по сюжетной картине)</w:t>
      </w:r>
      <w:proofErr w:type="gramStart"/>
      <w:r w:rsidRPr="005B355F">
        <w:t xml:space="preserve"> .</w:t>
      </w:r>
      <w:proofErr w:type="gramEnd"/>
    </w:p>
    <w:p w:rsidR="005B355F" w:rsidRPr="005B355F" w:rsidRDefault="005B355F" w:rsidP="005B355F">
      <w:r w:rsidRPr="005B355F">
        <w:t>• Пересказ рассказа с использованием мультимедийной презентации.</w:t>
      </w:r>
    </w:p>
    <w:p w:rsidR="005B355F" w:rsidRPr="005B355F" w:rsidRDefault="005B355F" w:rsidP="005B355F">
      <w:r w:rsidRPr="005B355F">
        <w:t>• Составление рассказа по серии сюжетных картин (по сюжетной картине)</w:t>
      </w:r>
      <w:proofErr w:type="gramStart"/>
      <w:r w:rsidRPr="005B355F">
        <w:t xml:space="preserve"> .</w:t>
      </w:r>
      <w:proofErr w:type="gramEnd"/>
    </w:p>
    <w:p w:rsidR="005B355F" w:rsidRPr="005B355F" w:rsidRDefault="005B355F" w:rsidP="005B355F">
      <w:r w:rsidRPr="005B355F">
        <w:t>• Чтение рассказов, стихов.</w:t>
      </w:r>
    </w:p>
    <w:p w:rsidR="005B355F" w:rsidRPr="005B355F" w:rsidRDefault="005B355F" w:rsidP="005B355F">
      <w:r w:rsidRPr="005B355F">
        <w:t>• Рассказывание русских народных сказок</w:t>
      </w:r>
    </w:p>
    <w:p w:rsidR="005B355F" w:rsidRPr="005B355F" w:rsidRDefault="005B355F" w:rsidP="005B355F">
      <w:r w:rsidRPr="005B355F">
        <w:t>• Игры – драматизации.</w:t>
      </w:r>
    </w:p>
    <w:p w:rsidR="005B355F" w:rsidRPr="005B355F" w:rsidRDefault="005B355F" w:rsidP="005B355F">
      <w:r w:rsidRPr="005B355F">
        <w:t>• Составление предложений по двум предметным картинкам.</w:t>
      </w:r>
    </w:p>
    <w:p w:rsidR="005B355F" w:rsidRPr="005B355F" w:rsidRDefault="005B355F" w:rsidP="005B355F">
      <w:r w:rsidRPr="005B355F">
        <w:t>Развитие звуковой культуры речи.</w:t>
      </w:r>
    </w:p>
    <w:p w:rsidR="005B355F" w:rsidRPr="005B355F" w:rsidRDefault="005B355F" w:rsidP="005B355F">
      <w:r w:rsidRPr="005B355F">
        <w:t>• Ежедневная пальчиковая гимнастика.</w:t>
      </w:r>
    </w:p>
    <w:p w:rsidR="005B355F" w:rsidRPr="005B355F" w:rsidRDefault="005B355F" w:rsidP="005B355F">
      <w:r w:rsidRPr="005B355F">
        <w:rPr>
          <w:b/>
          <w:bCs/>
        </w:rPr>
        <w:t>Игры, направленные на развитие фонематического восприятия, слухового внимания.</w:t>
      </w:r>
    </w:p>
    <w:p w:rsidR="005B355F" w:rsidRPr="005B355F" w:rsidRDefault="005B355F" w:rsidP="005B355F">
      <w:r w:rsidRPr="005B355F">
        <w:t>• Анкетирование.</w:t>
      </w:r>
    </w:p>
    <w:p w:rsidR="005B355F" w:rsidRPr="005B355F" w:rsidRDefault="005B355F" w:rsidP="005B355F">
      <w:r w:rsidRPr="005B355F">
        <w:t>• Беседы.</w:t>
      </w:r>
    </w:p>
    <w:p w:rsidR="005B355F" w:rsidRPr="005B355F" w:rsidRDefault="005B355F" w:rsidP="005B355F">
      <w:r w:rsidRPr="005B355F">
        <w:t>• Консультации для родителей.</w:t>
      </w:r>
    </w:p>
    <w:p w:rsidR="005B355F" w:rsidRPr="005B355F" w:rsidRDefault="005B355F" w:rsidP="005B355F">
      <w:r w:rsidRPr="005B355F">
        <w:t>• Просветительская работа</w:t>
      </w:r>
    </w:p>
    <w:p w:rsidR="005B355F" w:rsidRPr="005B355F" w:rsidRDefault="005B355F" w:rsidP="005B355F">
      <w:r w:rsidRPr="005B355F">
        <w:t>• Дни открытых дверей.</w:t>
      </w:r>
    </w:p>
    <w:p w:rsidR="005B355F" w:rsidRPr="005B355F" w:rsidRDefault="005B355F" w:rsidP="005B355F">
      <w:r w:rsidRPr="005B355F">
        <w:t>• Родительские собрания в нетрадиционной форме.</w:t>
      </w:r>
    </w:p>
    <w:p w:rsidR="005B355F" w:rsidRPr="005B355F" w:rsidRDefault="005B355F" w:rsidP="005B355F">
      <w:r w:rsidRPr="005B355F">
        <w:t>• Вовлечение родителей в НОД.</w:t>
      </w:r>
    </w:p>
    <w:p w:rsidR="005B355F" w:rsidRPr="005B355F" w:rsidRDefault="005B355F" w:rsidP="005B355F">
      <w:r w:rsidRPr="005B355F">
        <w:t>• Вовлечение родителей в организацию праздников: изготовление костюмов, атрибутов.</w:t>
      </w:r>
    </w:p>
    <w:p w:rsidR="005B355F" w:rsidRPr="005B355F" w:rsidRDefault="005B355F" w:rsidP="005B355F">
      <w:r w:rsidRPr="005B355F">
        <w:t>• Игровые технологии, используемые в работе с родителями.</w:t>
      </w:r>
    </w:p>
    <w:p w:rsidR="005B355F" w:rsidRPr="005B355F" w:rsidRDefault="005B355F" w:rsidP="005B355F">
      <w:r w:rsidRPr="005B355F">
        <w:t>• Мастер-классы для родителей.</w:t>
      </w:r>
    </w:p>
    <w:p w:rsidR="005B355F" w:rsidRPr="005B355F" w:rsidRDefault="005B355F" w:rsidP="005B355F">
      <w:r w:rsidRPr="005B355F">
        <w:t>• Организация выставок, конкурсов.</w:t>
      </w:r>
    </w:p>
    <w:p w:rsidR="005B355F" w:rsidRPr="005B355F" w:rsidRDefault="005B355F" w:rsidP="005B355F">
      <w:r w:rsidRPr="005B355F">
        <w:t>Дети научились строить простые предложения, пересказывать знакомые сказки, составлять рассказ по схеме, читать стихи, эмоционально отзывчивы и коммуникабельны. Они стали свободнее общаться со взрослыми и детьми, научились выражать свои мысли и желания;</w:t>
      </w:r>
    </w:p>
    <w:p w:rsidR="005B355F" w:rsidRPr="005B355F" w:rsidRDefault="005B355F" w:rsidP="005B355F">
      <w:r w:rsidRPr="005B355F">
        <w:t>Появилась ответственность родителей за воспитание детей в семье. Родители стали более активные: в совместных мероприятиях группы и ДОО, в проектной деятельности. Они с большим удовольствием делятся опытом семейного воспитания.</w:t>
      </w:r>
    </w:p>
    <w:p w:rsidR="005B355F" w:rsidRPr="005B355F" w:rsidRDefault="005B355F" w:rsidP="005B355F">
      <w:r w:rsidRPr="005B355F">
        <w:rPr>
          <w:u w:val="single"/>
        </w:rPr>
        <w:t>7. Технология детского экспериментирования</w:t>
      </w:r>
    </w:p>
    <w:p w:rsidR="005B355F" w:rsidRPr="005B355F" w:rsidRDefault="005B355F" w:rsidP="005B355F">
      <w:r w:rsidRPr="005B355F">
        <w:rPr>
          <w:b/>
          <w:bCs/>
        </w:rPr>
        <w:t>Создание предметно – развивающей среды</w:t>
      </w:r>
      <w:r w:rsidRPr="005B355F">
        <w:t>.</w:t>
      </w:r>
    </w:p>
    <w:p w:rsidR="005B355F" w:rsidRPr="005B355F" w:rsidRDefault="005B355F" w:rsidP="005B355F">
      <w:r w:rsidRPr="005B355F">
        <w:lastRenderedPageBreak/>
        <w:t>• Совместная деятельность детей и педагога (показ вариантов опытов и экспериментов для практического решения проблемной задачи)</w:t>
      </w:r>
      <w:proofErr w:type="gramStart"/>
      <w:r w:rsidRPr="005B355F">
        <w:t xml:space="preserve"> .</w:t>
      </w:r>
      <w:proofErr w:type="gramEnd"/>
    </w:p>
    <w:p w:rsidR="005B355F" w:rsidRPr="005B355F" w:rsidRDefault="005B355F" w:rsidP="005B355F">
      <w:r w:rsidRPr="005B355F">
        <w:t>• Создание условий для самостоятельной экспериментальной и творческой детской деятельности.</w:t>
      </w:r>
    </w:p>
    <w:p w:rsidR="005B355F" w:rsidRPr="005B355F" w:rsidRDefault="005B355F" w:rsidP="005B355F">
      <w:r w:rsidRPr="005B355F">
        <w:t>Образовательная деятельность.</w:t>
      </w:r>
    </w:p>
    <w:p w:rsidR="005B355F" w:rsidRPr="005B355F" w:rsidRDefault="005B355F" w:rsidP="005B355F">
      <w:r w:rsidRPr="005B355F">
        <w:t>• Прогулки, экскурсии (наблюдения, опыты)</w:t>
      </w:r>
      <w:proofErr w:type="gramStart"/>
      <w:r w:rsidRPr="005B355F">
        <w:t xml:space="preserve"> .</w:t>
      </w:r>
      <w:proofErr w:type="gramEnd"/>
    </w:p>
    <w:p w:rsidR="005B355F" w:rsidRDefault="005B355F" w:rsidP="005B355F">
      <w:r w:rsidRPr="005B355F">
        <w:t>Повысилась познавательная активность детей, любознательность. Дети стали применять свои знания в играх и повседневной жизни.</w:t>
      </w:r>
    </w:p>
    <w:p w:rsidR="0018189D" w:rsidRDefault="0018189D" w:rsidP="005B355F">
      <w:pPr>
        <w:rPr>
          <w:u w:val="single"/>
        </w:rPr>
      </w:pPr>
      <w:r>
        <w:rPr>
          <w:u w:val="single"/>
        </w:rPr>
        <w:t>8.</w:t>
      </w:r>
      <w:r w:rsidRPr="0018189D">
        <w:rPr>
          <w:rFonts w:ascii="Arial" w:hAnsi="Arial" w:cs="Arial"/>
          <w:i/>
          <w:iCs/>
          <w:color w:val="333333"/>
          <w:sz w:val="18"/>
          <w:szCs w:val="18"/>
          <w:u w:val="single"/>
          <w:shd w:val="clear" w:color="auto" w:fill="F2F2F2"/>
        </w:rPr>
        <w:t xml:space="preserve"> </w:t>
      </w:r>
      <w:r w:rsidRPr="0018189D">
        <w:rPr>
          <w:i/>
          <w:iCs/>
          <w:u w:val="single"/>
        </w:rPr>
        <w:t>ТРИЗ-технология</w:t>
      </w:r>
      <w:r w:rsidRPr="0018189D">
        <w:rPr>
          <w:u w:val="single"/>
        </w:rPr>
        <w:t> (методы развития творческого воображения дошкольников).</w:t>
      </w:r>
    </w:p>
    <w:p w:rsidR="00AE709E" w:rsidRDefault="00AE709E" w:rsidP="005B355F">
      <w:r>
        <w:t>* подведение ребенка к проблеме многофункционального использования объекта.</w:t>
      </w:r>
    </w:p>
    <w:p w:rsidR="00AE709E" w:rsidRDefault="00356F1E" w:rsidP="005B355F">
      <w:r>
        <w:t xml:space="preserve">* </w:t>
      </w:r>
      <w:r w:rsidRPr="00356F1E">
        <w:t>выявление противоречий в объекте, явлении, когда что-то в нем хорошо, а что-то плохо, что-то вредно, что-то мешает, а что-то нужно.</w:t>
      </w:r>
    </w:p>
    <w:p w:rsidR="00356F1E" w:rsidRDefault="00356F1E" w:rsidP="005B355F">
      <w:r>
        <w:t xml:space="preserve">* </w:t>
      </w:r>
      <w:r w:rsidRPr="00356F1E">
        <w:t>научить детей искать и находить свое решение. </w:t>
      </w:r>
    </w:p>
    <w:p w:rsidR="00356F1E" w:rsidRDefault="00356F1E" w:rsidP="005B355F">
      <w:r>
        <w:t xml:space="preserve">* </w:t>
      </w:r>
      <w:r w:rsidRPr="00356F1E">
        <w:t>разные вид</w:t>
      </w:r>
      <w:r w:rsidR="006B0457">
        <w:t>ы детской деятельности – игровая деятельность, речевая, рисование, лепка, аппликация</w:t>
      </w:r>
      <w:r w:rsidRPr="00356F1E">
        <w:t>, конструирование и т.д.</w:t>
      </w:r>
    </w:p>
    <w:p w:rsidR="006B0457" w:rsidRDefault="003663ED" w:rsidP="005B355F">
      <w:r>
        <w:t xml:space="preserve">* </w:t>
      </w:r>
      <w:r w:rsidR="00DB451A">
        <w:t>Дети ставятся</w:t>
      </w:r>
      <w:r w:rsidR="006B0457" w:rsidRPr="006B0457">
        <w:t xml:space="preserve"> в экспериментальные ситуации, где необходимо быстро принимать решения.</w:t>
      </w:r>
    </w:p>
    <w:p w:rsidR="003663ED" w:rsidRDefault="003663ED" w:rsidP="005B355F">
      <w:r>
        <w:t>Программа ТРИЗ дала</w:t>
      </w:r>
      <w:r w:rsidRPr="003663ED">
        <w:t xml:space="preserve"> </w:t>
      </w:r>
      <w:r w:rsidR="00AD61BD">
        <w:t xml:space="preserve">детям </w:t>
      </w:r>
      <w:r w:rsidRPr="003663ED">
        <w:t xml:space="preserve"> инструменты творчества, которые осваивает человек независимо от своего возр</w:t>
      </w:r>
      <w:r>
        <w:t>аста. При использовании этой технологии</w:t>
      </w:r>
      <w:r w:rsidRPr="003663ED">
        <w:t xml:space="preserve">, </w:t>
      </w:r>
      <w:r w:rsidR="002B7F5A">
        <w:t xml:space="preserve">у </w:t>
      </w:r>
      <w:r w:rsidRPr="003663ED">
        <w:t>дет</w:t>
      </w:r>
      <w:r w:rsidR="002B7F5A">
        <w:t xml:space="preserve">ей можно заметить появление </w:t>
      </w:r>
      <w:r w:rsidR="002B7F5A" w:rsidRPr="002B7F5A">
        <w:t>изобретательской смекалки,</w:t>
      </w:r>
      <w:r w:rsidR="00DB451A">
        <w:t xml:space="preserve"> творческого воображения, логи</w:t>
      </w:r>
      <w:r w:rsidR="002B7F5A" w:rsidRPr="002B7F5A">
        <w:t>ческого мышления.</w:t>
      </w:r>
    </w:p>
    <w:p w:rsidR="00AD61BD" w:rsidRDefault="00E93B20" w:rsidP="005B355F">
      <w:pPr>
        <w:rPr>
          <w:u w:val="single"/>
        </w:rPr>
      </w:pPr>
      <w:r>
        <w:rPr>
          <w:u w:val="single"/>
        </w:rPr>
        <w:t>9.</w:t>
      </w:r>
      <w:r w:rsidR="00AD61BD" w:rsidRPr="00AD61BD">
        <w:rPr>
          <w:i/>
          <w:iCs/>
          <w:u w:val="single"/>
        </w:rPr>
        <w:t xml:space="preserve">Блоки </w:t>
      </w:r>
      <w:proofErr w:type="spellStart"/>
      <w:r w:rsidR="00AD61BD" w:rsidRPr="00AD61BD">
        <w:rPr>
          <w:i/>
          <w:iCs/>
          <w:u w:val="single"/>
        </w:rPr>
        <w:t>Дьенеша</w:t>
      </w:r>
      <w:proofErr w:type="spellEnd"/>
      <w:r>
        <w:rPr>
          <w:u w:val="single"/>
        </w:rPr>
        <w:t>.</w:t>
      </w:r>
    </w:p>
    <w:p w:rsidR="007659D2" w:rsidRDefault="00241845" w:rsidP="005B355F">
      <w:r>
        <w:t xml:space="preserve">Они </w:t>
      </w:r>
      <w:r w:rsidRPr="00241845">
        <w:t>дают и первое представление о таких сложнейших понятиях информатики как алгоритмы, кодирование информации, логические операции.</w:t>
      </w:r>
      <w:r>
        <w:t xml:space="preserve"> </w:t>
      </w:r>
      <w:r w:rsidRPr="00241845">
        <w:t>Игры с</w:t>
      </w:r>
      <w:r>
        <w:t xml:space="preserve"> </w:t>
      </w:r>
      <w:hyperlink r:id="rId6" w:history="1">
        <w:r w:rsidRPr="00241845">
          <w:rPr>
            <w:rStyle w:val="a3"/>
            <w:bCs/>
            <w:color w:val="auto"/>
            <w:u w:val="none"/>
          </w:rPr>
          <w:t xml:space="preserve">Блоками </w:t>
        </w:r>
        <w:proofErr w:type="spellStart"/>
        <w:r w:rsidRPr="00241845">
          <w:rPr>
            <w:rStyle w:val="a3"/>
            <w:bCs/>
            <w:color w:val="auto"/>
            <w:u w:val="none"/>
          </w:rPr>
          <w:t>Дьениша</w:t>
        </w:r>
        <w:proofErr w:type="spellEnd"/>
        <w:r w:rsidRPr="00241845">
          <w:rPr>
            <w:rStyle w:val="a3"/>
            <w:b/>
            <w:bCs/>
          </w:rPr>
          <w:t> </w:t>
        </w:r>
      </w:hyperlink>
      <w:r w:rsidRPr="00241845">
        <w:t>способствуют развитию речи: малыш вынужден строить высказывания с союзами "и", "или", частицей "не" и др. Подобные игры способствуют ускорению процесса развития у дошкольников простейших логических структур мышления и математических представлений</w:t>
      </w:r>
      <w:r w:rsidR="00A65C0D">
        <w:t xml:space="preserve">. </w:t>
      </w:r>
    </w:p>
    <w:p w:rsidR="00241845" w:rsidRDefault="00FC1C2A" w:rsidP="005B355F">
      <w:proofErr w:type="gramStart"/>
      <w:r>
        <w:t xml:space="preserve">Используя в своей работе </w:t>
      </w:r>
      <w:r w:rsidR="00EE0BBC">
        <w:t xml:space="preserve">Блоки </w:t>
      </w:r>
      <w:proofErr w:type="spellStart"/>
      <w:r w:rsidR="00EE0BBC">
        <w:t>Дьенеша</w:t>
      </w:r>
      <w:proofErr w:type="spellEnd"/>
      <w:r w:rsidR="00EE0BBC">
        <w:t xml:space="preserve">, я заметила, что </w:t>
      </w:r>
      <w:r w:rsidR="003F139B">
        <w:t xml:space="preserve">это помогло </w:t>
      </w:r>
      <w:r w:rsidR="00A65C0D" w:rsidRPr="00A65C0D">
        <w:t xml:space="preserve"> детям познакомиться с признаками объектов (формой, цветом, размером и т. д.), развить пространственное воображение, творческие способности, фантазию, навыки конструирования, моделирования, </w:t>
      </w:r>
      <w:r>
        <w:t>речь, логическое мышление,</w:t>
      </w:r>
      <w:r w:rsidR="00A65C0D" w:rsidRPr="00A65C0D">
        <w:t xml:space="preserve"> самостоятельность и произвольно</w:t>
      </w:r>
      <w:r>
        <w:t xml:space="preserve">сть. </w:t>
      </w:r>
      <w:proofErr w:type="gramEnd"/>
    </w:p>
    <w:p w:rsidR="007659D2" w:rsidRDefault="007659D2" w:rsidP="005B355F">
      <w:r>
        <w:rPr>
          <w:u w:val="single"/>
        </w:rPr>
        <w:t>10.</w:t>
      </w:r>
      <w:r w:rsidR="008B0BA7">
        <w:rPr>
          <w:u w:val="single"/>
        </w:rPr>
        <w:t xml:space="preserve"> </w:t>
      </w:r>
      <w:r w:rsidR="006C2AD7">
        <w:rPr>
          <w:u w:val="single"/>
        </w:rPr>
        <w:t xml:space="preserve">Палочки </w:t>
      </w:r>
      <w:proofErr w:type="spellStart"/>
      <w:r w:rsidR="006C2AD7">
        <w:rPr>
          <w:u w:val="single"/>
        </w:rPr>
        <w:t>Кьюизинера</w:t>
      </w:r>
      <w:proofErr w:type="spellEnd"/>
      <w:r w:rsidR="006C2AD7">
        <w:rPr>
          <w:u w:val="single"/>
        </w:rPr>
        <w:t>.</w:t>
      </w:r>
    </w:p>
    <w:p w:rsidR="006C2AD7" w:rsidRDefault="006C2AD7" w:rsidP="005B355F">
      <w:proofErr w:type="gramStart"/>
      <w:r w:rsidRPr="006C2AD7">
        <w:t xml:space="preserve">Счетные  палочки </w:t>
      </w:r>
      <w:proofErr w:type="spellStart"/>
      <w:r w:rsidRPr="006C2AD7">
        <w:t>Кюизенера</w:t>
      </w:r>
      <w:proofErr w:type="spellEnd"/>
      <w:r w:rsidRPr="006C2AD7">
        <w:t>  являются многофункциональным математическим пособием, которое позволяет "через руки" ребенка формировать понятие числовой последовательности, состава числа, отношений «больше – меньше», «право – лево», «между», «длиннее», «выше» и многое другое.</w:t>
      </w:r>
      <w:proofErr w:type="gramEnd"/>
      <w:r w:rsidRPr="006C2AD7">
        <w:t xml:space="preserve"> Набор способствует развитию детского творчества, развития фантазии и воображения, познавательной активности, мелкой моторики, наглядно-действенного мышления, внимания, пространственного ориентирования, восприятия, комбинаторных и конструкторских способностей.</w:t>
      </w:r>
    </w:p>
    <w:p w:rsidR="006C2AD7" w:rsidRDefault="003C3177" w:rsidP="005B355F">
      <w:r>
        <w:t>Играя с этим пособием дети стали лучше понимать понятия «</w:t>
      </w:r>
      <w:r w:rsidRPr="003C3177">
        <w:t>левое», «длинное», «между», «каждый», «одна из…», «какой-нибудь», «быть одного и того же цвета», «быть не голубого цвета», «иметь одинаковую длину» и др.</w:t>
      </w:r>
      <w:r w:rsidR="000169F8">
        <w:t xml:space="preserve"> С помощью этих палочек дети</w:t>
      </w:r>
      <w:r w:rsidR="00D64EA9">
        <w:t xml:space="preserve"> подошли</w:t>
      </w:r>
      <w:r w:rsidR="000169F8" w:rsidRPr="000169F8">
        <w:t xml:space="preserve"> к осознанию отношений больше - меньше, больше – меньше </w:t>
      </w:r>
      <w:proofErr w:type="gramStart"/>
      <w:r w:rsidR="000169F8" w:rsidRPr="000169F8">
        <w:t>на</w:t>
      </w:r>
      <w:proofErr w:type="gramEnd"/>
      <w:r w:rsidR="000169F8" w:rsidRPr="000169F8">
        <w:t>…</w:t>
      </w:r>
    </w:p>
    <w:p w:rsidR="00D64EA9" w:rsidRDefault="00D64EA9" w:rsidP="005B355F">
      <w:pPr>
        <w:rPr>
          <w:iCs/>
        </w:rPr>
      </w:pPr>
      <w:r w:rsidRPr="00D64EA9">
        <w:rPr>
          <w:u w:val="single"/>
        </w:rPr>
        <w:lastRenderedPageBreak/>
        <w:t>11.</w:t>
      </w:r>
      <w:r>
        <w:rPr>
          <w:u w:val="single"/>
        </w:rPr>
        <w:t xml:space="preserve"> </w:t>
      </w:r>
      <w:r w:rsidRPr="00D64EA9">
        <w:rPr>
          <w:u w:val="single"/>
        </w:rPr>
        <w:t> </w:t>
      </w:r>
      <w:proofErr w:type="spellStart"/>
      <w:r w:rsidRPr="007A69C5">
        <w:rPr>
          <w:iCs/>
          <w:u w:val="single"/>
        </w:rPr>
        <w:t>Логоритмика</w:t>
      </w:r>
      <w:proofErr w:type="spellEnd"/>
      <w:r w:rsidRPr="007A69C5">
        <w:rPr>
          <w:iCs/>
          <w:u w:val="single"/>
        </w:rPr>
        <w:t>.</w:t>
      </w:r>
    </w:p>
    <w:p w:rsidR="00F70D6B" w:rsidRDefault="00290F56" w:rsidP="005B355F">
      <w:r w:rsidRPr="00290F56">
        <w:t>Логопедическая ритмика – синтез ритмики и музыкального занятия: движение + речь. На занятии дети под музыку за педагогом повторяют и разучивают различные движения и обязательно каждое движение сопровождают речью – стихотворением. Основное внимание уделяется упражнениям на темпо-ритмическую организацию речи, дыханию, двигательным навыкам.</w:t>
      </w:r>
      <w:r w:rsidR="00A440AC">
        <w:t xml:space="preserve"> </w:t>
      </w:r>
    </w:p>
    <w:p w:rsidR="007A69C5" w:rsidRDefault="00F70D6B" w:rsidP="007D485A">
      <w:pPr>
        <w:pStyle w:val="a4"/>
        <w:numPr>
          <w:ilvl w:val="0"/>
          <w:numId w:val="1"/>
        </w:numPr>
      </w:pPr>
      <w:r>
        <w:t xml:space="preserve">В ходе занятий </w:t>
      </w:r>
      <w:proofErr w:type="spellStart"/>
      <w:r>
        <w:t>логоритмикой</w:t>
      </w:r>
      <w:proofErr w:type="spellEnd"/>
      <w:r>
        <w:t xml:space="preserve"> </w:t>
      </w:r>
      <w:r w:rsidR="007D485A">
        <w:t>появилась положительная динамика:</w:t>
      </w:r>
    </w:p>
    <w:p w:rsidR="007D485A" w:rsidRDefault="007D485A" w:rsidP="007D485A">
      <w:pPr>
        <w:pStyle w:val="a4"/>
        <w:numPr>
          <w:ilvl w:val="0"/>
          <w:numId w:val="1"/>
        </w:numPr>
      </w:pPr>
      <w:r w:rsidRPr="007D485A">
        <w:t>Выработка правильного темпа речи, ритма дыхания;</w:t>
      </w:r>
    </w:p>
    <w:p w:rsidR="007D485A" w:rsidRDefault="007D485A" w:rsidP="007D485A">
      <w:pPr>
        <w:pStyle w:val="a4"/>
        <w:numPr>
          <w:ilvl w:val="0"/>
          <w:numId w:val="1"/>
        </w:numPr>
      </w:pPr>
      <w:r w:rsidRPr="007D485A">
        <w:t>Развитие речевого выдоха;</w:t>
      </w:r>
    </w:p>
    <w:p w:rsidR="007D485A" w:rsidRDefault="007D485A" w:rsidP="007D485A">
      <w:pPr>
        <w:pStyle w:val="a4"/>
        <w:numPr>
          <w:ilvl w:val="0"/>
          <w:numId w:val="1"/>
        </w:numPr>
      </w:pPr>
      <w:r w:rsidRPr="007D485A">
        <w:t>Улучшение речевой памяти;</w:t>
      </w:r>
    </w:p>
    <w:p w:rsidR="007D485A" w:rsidRDefault="007D485A" w:rsidP="00D701FC">
      <w:pPr>
        <w:pStyle w:val="a4"/>
        <w:numPr>
          <w:ilvl w:val="0"/>
          <w:numId w:val="1"/>
        </w:numPr>
      </w:pPr>
      <w:r w:rsidRPr="007D485A">
        <w:t>Способность выполнять дыхательные и пальчиковые упражнения, быстро реагировать на смену движений.</w:t>
      </w:r>
    </w:p>
    <w:p w:rsidR="00D701FC" w:rsidRDefault="00D701FC" w:rsidP="005B355F">
      <w:pPr>
        <w:pStyle w:val="a4"/>
        <w:numPr>
          <w:ilvl w:val="0"/>
          <w:numId w:val="1"/>
        </w:numPr>
      </w:pPr>
      <w:proofErr w:type="spellStart"/>
      <w:r w:rsidRPr="00D701FC">
        <w:t>Развитиекоординации</w:t>
      </w:r>
      <w:proofErr w:type="spellEnd"/>
      <w:r w:rsidRPr="00D701FC">
        <w:t xml:space="preserve"> в соответствии с музыкальным сопровождением, что способствует снижению психоэмоционального напряжения и укреплению здоровья детей</w:t>
      </w:r>
      <w:r>
        <w:t>.</w:t>
      </w:r>
    </w:p>
    <w:p w:rsidR="00383B86" w:rsidRDefault="00383B86" w:rsidP="00383B86">
      <w:pPr>
        <w:pStyle w:val="a4"/>
      </w:pPr>
    </w:p>
    <w:p w:rsidR="00383B86" w:rsidRDefault="00A603C6" w:rsidP="00383B86">
      <w:pPr>
        <w:pStyle w:val="a4"/>
        <w:ind w:left="0"/>
        <w:rPr>
          <w:u w:val="single"/>
        </w:rPr>
      </w:pPr>
      <w:r>
        <w:rPr>
          <w:u w:val="single"/>
        </w:rPr>
        <w:t>12.</w:t>
      </w:r>
      <w:r w:rsidR="007D63B0">
        <w:rPr>
          <w:u w:val="single"/>
        </w:rPr>
        <w:t xml:space="preserve"> Технология проблемного обучения</w:t>
      </w:r>
    </w:p>
    <w:p w:rsidR="00B17E1C" w:rsidRDefault="00B17E1C" w:rsidP="00383B86">
      <w:pPr>
        <w:pStyle w:val="a4"/>
        <w:ind w:left="0"/>
      </w:pPr>
      <w:r w:rsidRPr="00B17E1C">
        <w:t>Проблемное обучение - это метод,  в ходе которого  подача нового материала происходит  через создание проблемной ситуации, которая  является для ребенка интеллектуальным затруднением.  Он не может найти  объяснение какому-либо явлению или факту, а способы решения подобных ситуаций, которые он знает, не помогают ему в достижении желаемого, и ребенок вынужден искать новые пути.</w:t>
      </w:r>
    </w:p>
    <w:p w:rsidR="00B17E1C" w:rsidRDefault="007C15FA" w:rsidP="00962591">
      <w:pPr>
        <w:pStyle w:val="a4"/>
        <w:ind w:left="-113"/>
      </w:pPr>
      <w:r w:rsidRPr="007C15FA">
        <w:t>1)    Появление проблемной ситуации;</w:t>
      </w:r>
      <w:r w:rsidRPr="007C15FA">
        <w:br/>
        <w:t>2)    Выявление и четкое определение сущности проблемы;</w:t>
      </w:r>
      <w:r w:rsidRPr="007C15FA">
        <w:br/>
        <w:t>3)    Определение путей выхода из ситуации, либо вынесение предположений возможного решения и их  обоснование;</w:t>
      </w:r>
      <w:r w:rsidRPr="007C15FA">
        <w:br/>
        <w:t>4)    Доказательство верности вынесенных предположений и верности возможного их решения;</w:t>
      </w:r>
      <w:r w:rsidRPr="007C15FA">
        <w:br/>
        <w:t>5)    Проверка, на сколько,  верно решение проблемы.</w:t>
      </w:r>
    </w:p>
    <w:p w:rsidR="007C15FA" w:rsidRDefault="007C15FA" w:rsidP="00383B86">
      <w:pPr>
        <w:pStyle w:val="a4"/>
        <w:ind w:left="0"/>
      </w:pPr>
      <w:r>
        <w:t xml:space="preserve">Применяя в своей работе этот </w:t>
      </w:r>
      <w:proofErr w:type="gramStart"/>
      <w:r>
        <w:t>метод</w:t>
      </w:r>
      <w:proofErr w:type="gramEnd"/>
      <w:r>
        <w:t xml:space="preserve"> я заметила, что </w:t>
      </w:r>
      <w:r w:rsidR="009B0F9F">
        <w:t>у детей появилось умение выстраивать мыслительную деятельность последовательно, которая в свою</w:t>
      </w:r>
      <w:r w:rsidR="0070203B">
        <w:t xml:space="preserve"> очередь стимулирует нахождение, зачастую, не стандартного </w:t>
      </w:r>
      <w:r w:rsidR="009B0F9F">
        <w:t>решения.</w:t>
      </w:r>
    </w:p>
    <w:p w:rsidR="0070203B" w:rsidRDefault="0070203B" w:rsidP="00383B86">
      <w:pPr>
        <w:pStyle w:val="a4"/>
        <w:ind w:left="0"/>
        <w:rPr>
          <w:u w:val="single"/>
        </w:rPr>
      </w:pPr>
      <w:r>
        <w:rPr>
          <w:u w:val="single"/>
        </w:rPr>
        <w:t xml:space="preserve">13. </w:t>
      </w:r>
      <w:r w:rsidR="001A5C81">
        <w:rPr>
          <w:u w:val="single"/>
        </w:rPr>
        <w:t>Технология диалогового обучения.</w:t>
      </w:r>
    </w:p>
    <w:p w:rsidR="001A5C81" w:rsidRPr="001A5C81" w:rsidRDefault="001A5C81" w:rsidP="005704D1">
      <w:r w:rsidRPr="001A5C81">
        <w:t>Цель использования технологии.</w:t>
      </w:r>
      <w:r w:rsidR="005704D1">
        <w:t xml:space="preserve"> </w:t>
      </w:r>
      <w:r w:rsidRPr="001A5C81">
        <w:t xml:space="preserve">Развитие коммуникативной развивающей среды. Воспитание доброжелательного отношения друг к другу, к взрослым, любви и уважения к русскому народу, его обычаям, обрядам, к своей </w:t>
      </w:r>
      <w:proofErr w:type="spellStart"/>
      <w:r w:rsidRPr="001A5C81">
        <w:t>Родине.Создание</w:t>
      </w:r>
      <w:proofErr w:type="spellEnd"/>
      <w:r w:rsidRPr="001A5C81">
        <w:t xml:space="preserve"> развивающей диалогической среды, использование речевых, словесных игр, музыкальности, художественного образа, театрализации.</w:t>
      </w:r>
    </w:p>
    <w:p w:rsidR="001A5C81" w:rsidRPr="001A5C81" w:rsidRDefault="001A5C81" w:rsidP="00FC5B30">
      <w:pPr>
        <w:pStyle w:val="a4"/>
        <w:ind w:left="0" w:firstLine="0"/>
      </w:pPr>
      <w:r w:rsidRPr="001A5C81">
        <w:t>Результат использования технологии:</w:t>
      </w:r>
    </w:p>
    <w:p w:rsidR="001A5C81" w:rsidRDefault="001A5C81" w:rsidP="00FC5B30">
      <w:pPr>
        <w:pStyle w:val="a4"/>
        <w:ind w:left="0"/>
      </w:pPr>
      <w:r w:rsidRPr="001A5C81">
        <w:t xml:space="preserve">Эмоционально- благоприятная атмосфера в группе, развиты творческие способности, инициатива, коммуникативные навыки: доброжелательное отношение друг к другу, взрослым; знание устного народного творчества: </w:t>
      </w:r>
      <w:proofErr w:type="spellStart"/>
      <w:r w:rsidRPr="001A5C81">
        <w:t>потешки</w:t>
      </w:r>
      <w:proofErr w:type="spellEnd"/>
      <w:r w:rsidRPr="001A5C81">
        <w:t>, скороговорки, загадки, русские народные сказки, народные игры.</w:t>
      </w:r>
    </w:p>
    <w:p w:rsidR="005C2734" w:rsidRDefault="005C2734" w:rsidP="00FC5B30">
      <w:pPr>
        <w:pStyle w:val="a4"/>
        <w:ind w:left="0"/>
      </w:pPr>
    </w:p>
    <w:p w:rsidR="003A7344" w:rsidRDefault="003A7344" w:rsidP="00FC5B30">
      <w:pPr>
        <w:pStyle w:val="a4"/>
        <w:ind w:left="0"/>
        <w:rPr>
          <w:u w:val="single"/>
        </w:rPr>
      </w:pPr>
      <w:r w:rsidRPr="003A7344">
        <w:rPr>
          <w:u w:val="single"/>
        </w:rPr>
        <w:t>14.</w:t>
      </w:r>
      <w:r>
        <w:rPr>
          <w:u w:val="single"/>
        </w:rPr>
        <w:t xml:space="preserve"> </w:t>
      </w:r>
      <w:r w:rsidR="00CC07BD">
        <w:rPr>
          <w:u w:val="single"/>
        </w:rPr>
        <w:t>Технология</w:t>
      </w:r>
      <w:r w:rsidR="008016CC">
        <w:rPr>
          <w:u w:val="single"/>
        </w:rPr>
        <w:t xml:space="preserve"> личностно-ориентированного</w:t>
      </w:r>
      <w:r w:rsidR="00CC07BD">
        <w:rPr>
          <w:u w:val="single"/>
        </w:rPr>
        <w:t xml:space="preserve"> обучения</w:t>
      </w:r>
    </w:p>
    <w:p w:rsidR="008B03AF" w:rsidRDefault="008B03AF" w:rsidP="00FC5B30">
      <w:pPr>
        <w:pStyle w:val="a4"/>
        <w:ind w:left="0"/>
      </w:pPr>
      <w:r w:rsidRPr="008B03AF">
        <w:t xml:space="preserve">это такая воспитательная система, где ребенок является высшей ценностью и ставится в центр воспитательного процесса. Личностно-ориентированное воспитание основывается на известных принципах гуманистической педагогики: </w:t>
      </w:r>
      <w:proofErr w:type="spellStart"/>
      <w:r w:rsidRPr="008B03AF">
        <w:t>самоценности</w:t>
      </w:r>
      <w:proofErr w:type="spellEnd"/>
      <w:r w:rsidRPr="008B03AF">
        <w:t xml:space="preserve"> личности, уважении к ней, </w:t>
      </w:r>
      <w:proofErr w:type="spellStart"/>
      <w:r w:rsidRPr="008B03AF">
        <w:t>природосообразности</w:t>
      </w:r>
      <w:proofErr w:type="spellEnd"/>
      <w:r w:rsidRPr="008B03AF">
        <w:t xml:space="preserve"> воспитания, добре и ласке как основном средстве. Иными словами, </w:t>
      </w:r>
      <w:r w:rsidRPr="008B03AF">
        <w:rPr>
          <w:u w:val="single"/>
        </w:rPr>
        <w:t>личностно-ориентированное воспитание</w:t>
      </w:r>
      <w:r w:rsidRPr="008B03AF">
        <w:t xml:space="preserve"> – это организация воспитательного процесса на основе глубокого уважения к личности ребенка, учете особенностей его индивидуального </w:t>
      </w:r>
      <w:r w:rsidRPr="008B03AF">
        <w:lastRenderedPageBreak/>
        <w:t>развития, отношения к нему как к сознательному, полноправному участнику воспитательного процесса.</w:t>
      </w:r>
    </w:p>
    <w:p w:rsidR="000937CA" w:rsidRPr="000937CA" w:rsidRDefault="000937CA" w:rsidP="000937CA">
      <w:pPr>
        <w:pStyle w:val="a4"/>
      </w:pPr>
      <w:r w:rsidRPr="000937CA">
        <w:t>Личностно- ориентированная технология предполагает тесное взаимодействие педагога и ребенка, поэтому моя педагогическая деятельность по отношению к детям включает </w:t>
      </w:r>
      <w:r w:rsidRPr="000937CA">
        <w:rPr>
          <w:u w:val="single"/>
        </w:rPr>
        <w:t>проявление уважения к личности каждого ребенка, доброжелательное внимание к нему:</w:t>
      </w:r>
    </w:p>
    <w:p w:rsidR="000937CA" w:rsidRPr="000937CA" w:rsidRDefault="000937CA" w:rsidP="000937CA">
      <w:pPr>
        <w:pStyle w:val="a4"/>
      </w:pPr>
      <w:r w:rsidRPr="000937CA">
        <w:t>-обращаюсь с детьми ласково, с улыбкой, поглаживаю, обнимаю: утром при встрече, во время еды, подготовки ко сну, одевании и т. д;</w:t>
      </w:r>
    </w:p>
    <w:p w:rsidR="000937CA" w:rsidRPr="000937CA" w:rsidRDefault="000937CA" w:rsidP="000937CA">
      <w:pPr>
        <w:pStyle w:val="a4"/>
      </w:pPr>
      <w:r w:rsidRPr="000937CA">
        <w:t>- стремлюсь установить доверительные отношения, проявляю внимание к их настроению, желаниям, достижениям и неудачам;</w:t>
      </w:r>
    </w:p>
    <w:p w:rsidR="000937CA" w:rsidRPr="000937CA" w:rsidRDefault="000937CA" w:rsidP="000937CA">
      <w:pPr>
        <w:pStyle w:val="a4"/>
      </w:pPr>
      <w:r w:rsidRPr="000937CA">
        <w:t>- поощряю самостоятельность в выполнении режимных процедур, учитывая их индивидуальные  особенности (привычки, темперамент, предпочтение к той или иной пище);</w:t>
      </w:r>
    </w:p>
    <w:p w:rsidR="000937CA" w:rsidRPr="000937CA" w:rsidRDefault="000937CA" w:rsidP="000937CA">
      <w:pPr>
        <w:pStyle w:val="a4"/>
      </w:pPr>
      <w:r w:rsidRPr="000937CA">
        <w:t>- чутко реагирую на инициативу в общении, потребность в моей поддержке;</w:t>
      </w:r>
    </w:p>
    <w:p w:rsidR="000937CA" w:rsidRPr="000937CA" w:rsidRDefault="000937CA" w:rsidP="000937CA">
      <w:pPr>
        <w:pStyle w:val="a4"/>
      </w:pPr>
      <w:r w:rsidRPr="000937CA">
        <w:t>- слушаю детей внимательно и уважением;</w:t>
      </w:r>
    </w:p>
    <w:p w:rsidR="000937CA" w:rsidRPr="000937CA" w:rsidRDefault="000937CA" w:rsidP="000937CA">
      <w:pPr>
        <w:pStyle w:val="a4"/>
      </w:pPr>
      <w:r w:rsidRPr="000937CA">
        <w:t>- вежливо и доброжелательно отвечаю на вопросы и просьбы, обсуждаю проблемы;</w:t>
      </w:r>
    </w:p>
    <w:p w:rsidR="000937CA" w:rsidRPr="000937CA" w:rsidRDefault="000937CA" w:rsidP="000937CA">
      <w:pPr>
        <w:pStyle w:val="a4"/>
      </w:pPr>
      <w:r w:rsidRPr="000937CA">
        <w:t>- успокаиваю и подбадриваю расстроенных детей, стремятся помочь в устранении дискомфорта;</w:t>
      </w:r>
    </w:p>
    <w:p w:rsidR="000937CA" w:rsidRPr="000937CA" w:rsidRDefault="000937CA" w:rsidP="000937CA">
      <w:pPr>
        <w:pStyle w:val="a4"/>
      </w:pPr>
      <w:r w:rsidRPr="000937CA">
        <w:t>- разговаривая с детьми, выбираю позицию «на уровне глаз» - общаясь с ребенком, присаживаюсь рядом или беру его на руки;</w:t>
      </w:r>
    </w:p>
    <w:p w:rsidR="000937CA" w:rsidRPr="000937CA" w:rsidRDefault="000937CA" w:rsidP="000937CA">
      <w:pPr>
        <w:pStyle w:val="a4"/>
      </w:pPr>
      <w:r w:rsidRPr="000937CA">
        <w:t>- в течение дня общаюсь не только с группой в целом, но и каждым ребенком индивидуально.</w:t>
      </w:r>
    </w:p>
    <w:p w:rsidR="000937CA" w:rsidRPr="000937CA" w:rsidRDefault="000937CA" w:rsidP="000937CA">
      <w:pPr>
        <w:pStyle w:val="a4"/>
      </w:pPr>
      <w:r w:rsidRPr="000937CA">
        <w:t>   Находясь рядом с детьми, </w:t>
      </w:r>
      <w:r w:rsidRPr="000937CA">
        <w:rPr>
          <w:u w:val="single"/>
        </w:rPr>
        <w:t>создаю условия для формирования положительных взаимоотношений со сверстниками:</w:t>
      </w:r>
    </w:p>
    <w:p w:rsidR="000937CA" w:rsidRPr="000937CA" w:rsidRDefault="000937CA" w:rsidP="000937CA">
      <w:pPr>
        <w:pStyle w:val="a4"/>
      </w:pPr>
      <w:r w:rsidRPr="000937CA">
        <w:t>- собственным поведением демонстрируют уважительное отношение ко всем детям;</w:t>
      </w:r>
    </w:p>
    <w:p w:rsidR="000937CA" w:rsidRPr="000937CA" w:rsidRDefault="000937CA" w:rsidP="000937CA">
      <w:pPr>
        <w:pStyle w:val="a4"/>
      </w:pPr>
      <w:r w:rsidRPr="000937CA">
        <w:rPr>
          <w:b/>
          <w:bCs/>
        </w:rPr>
        <w:t>- з</w:t>
      </w:r>
      <w:r w:rsidRPr="000937CA">
        <w:t>накомя детей друг с другом, называю их имена, ласково поглаживаю рукой ребенка руку сверстника, стимулирую взгляды в глаза, проявление положительных эмоций, в то же время, не навязывая детям контакты, если они уклоняются от них;</w:t>
      </w:r>
    </w:p>
    <w:p w:rsidR="000937CA" w:rsidRPr="000937CA" w:rsidRDefault="000937CA" w:rsidP="000937CA">
      <w:pPr>
        <w:pStyle w:val="a4"/>
      </w:pPr>
      <w:r w:rsidRPr="000937CA">
        <w:t>- привлекаю внимание к эмоциональным состояниям друг друга, собственным примером и предложениями побуждая детей к проявлениям сочувствия, жалости, чувства радости за другого;</w:t>
      </w:r>
    </w:p>
    <w:p w:rsidR="000937CA" w:rsidRPr="000937CA" w:rsidRDefault="000937CA" w:rsidP="000937CA">
      <w:pPr>
        <w:pStyle w:val="a4"/>
      </w:pPr>
      <w:r w:rsidRPr="000937CA">
        <w:t>- при организации совместных эмоциональных, подвижных, предметных игр помогаю координировать свои действия, учитывать желания друг друга, выступаю в качестве доброжелательного участника игр;</w:t>
      </w:r>
    </w:p>
    <w:p w:rsidR="000937CA" w:rsidRPr="000937CA" w:rsidRDefault="000937CA" w:rsidP="000937CA">
      <w:pPr>
        <w:pStyle w:val="a4"/>
      </w:pPr>
      <w:r w:rsidRPr="000937CA">
        <w:t>- стремлюсь разрешать конфликты между детьми в мягкой форме, без насилия и окриков, путем перевода их в позитивные формы взаимодействия или переключения внимания на другие виды деятельности или предметы;</w:t>
      </w:r>
    </w:p>
    <w:p w:rsidR="000937CA" w:rsidRPr="000937CA" w:rsidRDefault="000937CA" w:rsidP="000937CA">
      <w:pPr>
        <w:pStyle w:val="a4"/>
      </w:pPr>
      <w:r w:rsidRPr="000937CA">
        <w:t>- помогаю овладевать речевыми способами общения: называть друг друга по имени, формулировать свои желания, просьбы, договариваться об очередности действий, благодарить за помощь и т.д.</w:t>
      </w:r>
    </w:p>
    <w:p w:rsidR="005704D1" w:rsidRDefault="005704D1" w:rsidP="00FC5B30">
      <w:pPr>
        <w:pStyle w:val="a4"/>
        <w:ind w:left="0"/>
      </w:pPr>
    </w:p>
    <w:p w:rsidR="00A55681" w:rsidRDefault="00A55681" w:rsidP="00FC5B30">
      <w:pPr>
        <w:pStyle w:val="a4"/>
        <w:ind w:left="0"/>
        <w:rPr>
          <w:u w:val="single"/>
        </w:rPr>
      </w:pPr>
      <w:r>
        <w:rPr>
          <w:u w:val="single"/>
        </w:rPr>
        <w:t>15.</w:t>
      </w:r>
      <w:r w:rsidRPr="00A55681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A55681">
        <w:rPr>
          <w:u w:val="single"/>
        </w:rPr>
        <w:t xml:space="preserve">Технология саморазвития (М. </w:t>
      </w:r>
      <w:proofErr w:type="spellStart"/>
      <w:r w:rsidRPr="00A55681">
        <w:rPr>
          <w:u w:val="single"/>
        </w:rPr>
        <w:t>Монтессори</w:t>
      </w:r>
      <w:proofErr w:type="spellEnd"/>
      <w:r w:rsidRPr="00A55681">
        <w:rPr>
          <w:u w:val="single"/>
        </w:rPr>
        <w:t>)</w:t>
      </w:r>
    </w:p>
    <w:p w:rsidR="008962DC" w:rsidRDefault="002E7F43" w:rsidP="00FC5B30">
      <w:pPr>
        <w:pStyle w:val="a4"/>
        <w:ind w:left="0"/>
      </w:pPr>
      <w:r>
        <w:t xml:space="preserve"> Цель использования технологии</w:t>
      </w:r>
    </w:p>
    <w:p w:rsidR="002E7F43" w:rsidRPr="002E7F43" w:rsidRDefault="002E7F43" w:rsidP="002E7F43">
      <w:pPr>
        <w:pStyle w:val="a4"/>
        <w:ind w:left="0"/>
      </w:pPr>
      <w:r w:rsidRPr="002E7F43">
        <w:t>• Всестороннее развитие.</w:t>
      </w:r>
    </w:p>
    <w:p w:rsidR="002E7F43" w:rsidRPr="002E7F43" w:rsidRDefault="002E7F43" w:rsidP="002E7F43">
      <w:pPr>
        <w:pStyle w:val="a4"/>
        <w:ind w:left="0"/>
      </w:pPr>
      <w:r w:rsidRPr="002E7F43">
        <w:t>• Воспитание самостоятельности.</w:t>
      </w:r>
    </w:p>
    <w:p w:rsidR="002E7F43" w:rsidRPr="002E7F43" w:rsidRDefault="002E7F43" w:rsidP="002E7F43">
      <w:pPr>
        <w:pStyle w:val="a4"/>
        <w:ind w:left="0"/>
      </w:pPr>
      <w:r w:rsidRPr="002E7F43">
        <w:t>• Соединение в сознании ребенка предметного мира и мыслительной деятельности.</w:t>
      </w:r>
    </w:p>
    <w:p w:rsidR="002E7F43" w:rsidRDefault="002E7F43" w:rsidP="00FC5B30">
      <w:pPr>
        <w:pStyle w:val="a4"/>
        <w:ind w:left="0"/>
      </w:pPr>
      <w:r>
        <w:t>Результат использования технологии</w:t>
      </w:r>
    </w:p>
    <w:p w:rsidR="002E7F43" w:rsidRDefault="002C0E8C" w:rsidP="00FC5B30">
      <w:pPr>
        <w:pStyle w:val="a4"/>
        <w:ind w:left="0"/>
      </w:pPr>
      <w:r w:rsidRPr="002C0E8C">
        <w:t> Развитие самостоятельности и социальных навыков - свободное общение с другими детьми и</w:t>
      </w:r>
      <w:r>
        <w:t xml:space="preserve"> </w:t>
      </w:r>
      <w:r w:rsidRPr="002C0E8C">
        <w:t>педагогом. </w:t>
      </w:r>
    </w:p>
    <w:p w:rsidR="002C0E8C" w:rsidRDefault="002C0E8C" w:rsidP="00FC5B30">
      <w:pPr>
        <w:pStyle w:val="a4"/>
        <w:ind w:left="0"/>
      </w:pPr>
      <w:r w:rsidRPr="002C0E8C">
        <w:lastRenderedPageBreak/>
        <w:t>Получение необходимых практических навыков: дети учатся одеваться, мыть руки, причесываться, переливать, пересыпать и т.д.</w:t>
      </w:r>
    </w:p>
    <w:p w:rsidR="002C0E8C" w:rsidRDefault="002C0E8C" w:rsidP="00FC5B30">
      <w:pPr>
        <w:pStyle w:val="a4"/>
        <w:ind w:left="0"/>
      </w:pPr>
      <w:r w:rsidRPr="002C0E8C">
        <w:t> Развитие двигательных способностей, развитие мышц, координации движений, общей и мелкой моторики</w:t>
      </w:r>
      <w:r w:rsidR="00934C8E">
        <w:t>.</w:t>
      </w:r>
    </w:p>
    <w:p w:rsidR="00934C8E" w:rsidRPr="002E7F43" w:rsidRDefault="00934C8E" w:rsidP="00FC5B30">
      <w:pPr>
        <w:pStyle w:val="a4"/>
        <w:ind w:left="0"/>
      </w:pPr>
      <w:r w:rsidRPr="00934C8E">
        <w:t>Развитие чувства ответственности, умение соблюдать правила и доводить начатое до конца.</w:t>
      </w:r>
    </w:p>
    <w:p w:rsidR="00A55681" w:rsidRDefault="00A55681" w:rsidP="00FC5B30">
      <w:pPr>
        <w:pStyle w:val="a4"/>
        <w:ind w:left="0"/>
        <w:rPr>
          <w:u w:val="single"/>
        </w:rPr>
      </w:pPr>
      <w:r>
        <w:rPr>
          <w:u w:val="single"/>
        </w:rPr>
        <w:t xml:space="preserve"> </w:t>
      </w:r>
    </w:p>
    <w:p w:rsidR="00A55681" w:rsidRDefault="00A55681" w:rsidP="00FC5B30">
      <w:pPr>
        <w:pStyle w:val="a4"/>
        <w:ind w:left="0"/>
        <w:rPr>
          <w:bCs/>
          <w:u w:val="single"/>
        </w:rPr>
      </w:pPr>
      <w:r>
        <w:rPr>
          <w:u w:val="single"/>
        </w:rPr>
        <w:t>16.</w:t>
      </w:r>
      <w:r w:rsidR="001E1708" w:rsidRPr="001E1708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 xml:space="preserve"> </w:t>
      </w:r>
      <w:r w:rsidR="001E1708" w:rsidRPr="001E1708">
        <w:rPr>
          <w:bCs/>
          <w:u w:val="single"/>
        </w:rPr>
        <w:t xml:space="preserve">Технология </w:t>
      </w:r>
      <w:proofErr w:type="spellStart"/>
      <w:r w:rsidR="001E1708" w:rsidRPr="001E1708">
        <w:rPr>
          <w:bCs/>
          <w:u w:val="single"/>
        </w:rPr>
        <w:t>разноуровневого</w:t>
      </w:r>
      <w:proofErr w:type="spellEnd"/>
      <w:r w:rsidR="001E1708" w:rsidRPr="001E1708">
        <w:rPr>
          <w:bCs/>
          <w:u w:val="single"/>
        </w:rPr>
        <w:t xml:space="preserve"> обучения</w:t>
      </w:r>
    </w:p>
    <w:p w:rsidR="001E1708" w:rsidRDefault="001E1708" w:rsidP="00FC5B30">
      <w:pPr>
        <w:pStyle w:val="a4"/>
        <w:ind w:left="0"/>
        <w:rPr>
          <w:bCs/>
          <w:u w:val="single"/>
        </w:rPr>
      </w:pPr>
      <w:r>
        <w:rPr>
          <w:bCs/>
          <w:u w:val="single"/>
        </w:rPr>
        <w:t xml:space="preserve"> </w:t>
      </w:r>
    </w:p>
    <w:p w:rsidR="001E1708" w:rsidRPr="001E1708" w:rsidRDefault="001E1708" w:rsidP="008962DC">
      <w:pPr>
        <w:pStyle w:val="a4"/>
        <w:ind w:left="0"/>
      </w:pPr>
      <w:r w:rsidRPr="001E1708">
        <w:t>- это педагогическая технология организации процесса, в рамках которого предполагается разный уровень усвоения учебного материала. То есть глубина и сложность одного и того же учебного материала р</w:t>
      </w:r>
      <w:r w:rsidR="000F4FED">
        <w:t>азлична</w:t>
      </w:r>
      <w:proofErr w:type="gramStart"/>
      <w:r w:rsidR="000F4FED">
        <w:t xml:space="preserve"> </w:t>
      </w:r>
      <w:r w:rsidRPr="001E1708">
        <w:t>,</w:t>
      </w:r>
      <w:proofErr w:type="gramEnd"/>
      <w:r w:rsidRPr="001E1708">
        <w:t xml:space="preserve"> что дает возможность каждому воспитаннику овладевать учебным матер</w:t>
      </w:r>
      <w:r w:rsidR="000F4FED">
        <w:t xml:space="preserve">иалом на разном уровне </w:t>
      </w:r>
      <w:r w:rsidRPr="001E1708">
        <w:t>, но не ниже базового, в зависимости от способностей и индивидуальных особенностей личности каждого воспитанника.</w:t>
      </w:r>
    </w:p>
    <w:p w:rsidR="001E1708" w:rsidRPr="001E1708" w:rsidRDefault="001E1708" w:rsidP="008962DC">
      <w:pPr>
        <w:pStyle w:val="a4"/>
        <w:ind w:left="0" w:firstLine="0"/>
      </w:pPr>
      <w:r w:rsidRPr="001E1708">
        <w:t>- это технология, при которой за критерий оценки деятельности ребёнка</w:t>
      </w:r>
      <w:r w:rsidR="000F4FED">
        <w:t>,</w:t>
      </w:r>
      <w:r w:rsidRPr="001E1708">
        <w:t>  принимаются его усилия по овладению этим материалом, творческому его применению.</w:t>
      </w:r>
    </w:p>
    <w:p w:rsidR="001E1708" w:rsidRPr="001E1708" w:rsidRDefault="001E1708" w:rsidP="008962DC">
      <w:pPr>
        <w:pStyle w:val="a4"/>
        <w:ind w:left="0" w:firstLine="0"/>
      </w:pPr>
      <w:r w:rsidRPr="001E1708">
        <w:t xml:space="preserve">Основу технологии </w:t>
      </w:r>
      <w:proofErr w:type="spellStart"/>
      <w:r w:rsidRPr="001E1708">
        <w:t>разноуровневого</w:t>
      </w:r>
      <w:proofErr w:type="spellEnd"/>
      <w:r w:rsidRPr="001E1708">
        <w:t xml:space="preserve"> обучения составляют:</w:t>
      </w:r>
    </w:p>
    <w:p w:rsidR="001E1708" w:rsidRPr="001E1708" w:rsidRDefault="001E1708" w:rsidP="008962DC">
      <w:pPr>
        <w:pStyle w:val="a4"/>
        <w:ind w:left="0"/>
      </w:pPr>
      <w:r>
        <w:t xml:space="preserve">- </w:t>
      </w:r>
      <w:r w:rsidRPr="001E1708">
        <w:t xml:space="preserve"> психолого-педагогическая диагностика воспитанника;</w:t>
      </w:r>
    </w:p>
    <w:p w:rsidR="001E1708" w:rsidRPr="001E1708" w:rsidRDefault="001E1708" w:rsidP="008962DC">
      <w:pPr>
        <w:pStyle w:val="a4"/>
        <w:ind w:left="0" w:firstLine="0"/>
      </w:pPr>
      <w:r>
        <w:t xml:space="preserve">- </w:t>
      </w:r>
      <w:r w:rsidRPr="001E1708">
        <w:t>сетевое планирование;</w:t>
      </w:r>
    </w:p>
    <w:p w:rsidR="001E1708" w:rsidRDefault="001E1708" w:rsidP="008962DC">
      <w:pPr>
        <w:pStyle w:val="a4"/>
        <w:ind w:left="0"/>
      </w:pPr>
      <w:r>
        <w:t>-</w:t>
      </w:r>
      <w:r w:rsidRPr="001E1708">
        <w:t xml:space="preserve"> </w:t>
      </w:r>
      <w:proofErr w:type="spellStart"/>
      <w:r w:rsidRPr="001E1708">
        <w:t>разноуровневый</w:t>
      </w:r>
      <w:proofErr w:type="spellEnd"/>
      <w:r w:rsidRPr="001E1708">
        <w:t xml:space="preserve"> дидактический материал.</w:t>
      </w:r>
    </w:p>
    <w:p w:rsidR="00D950D6" w:rsidRDefault="00D950D6" w:rsidP="008962DC">
      <w:pPr>
        <w:pStyle w:val="a4"/>
        <w:ind w:left="0"/>
      </w:pPr>
    </w:p>
    <w:p w:rsidR="00D950D6" w:rsidRPr="00D950D6" w:rsidRDefault="00D950D6" w:rsidP="008962DC">
      <w:pPr>
        <w:pStyle w:val="a4"/>
        <w:ind w:left="0"/>
        <w:rPr>
          <w:u w:val="single"/>
        </w:rPr>
      </w:pPr>
      <w:r w:rsidRPr="00D950D6">
        <w:rPr>
          <w:u w:val="single"/>
        </w:rPr>
        <w:t>17.</w:t>
      </w:r>
      <w:r w:rsidRPr="00D950D6">
        <w:rPr>
          <w:rFonts w:ascii="Arial" w:hAnsi="Arial" w:cs="Arial"/>
          <w:bCs/>
          <w:color w:val="333333"/>
          <w:sz w:val="18"/>
          <w:szCs w:val="18"/>
          <w:u w:val="single"/>
          <w:shd w:val="clear" w:color="auto" w:fill="FFFFFF"/>
        </w:rPr>
        <w:t xml:space="preserve"> </w:t>
      </w:r>
      <w:r w:rsidRPr="00D950D6">
        <w:rPr>
          <w:bCs/>
          <w:u w:val="single"/>
        </w:rPr>
        <w:t>Технология интегрированного обучения</w:t>
      </w:r>
    </w:p>
    <w:p w:rsidR="00D950D6" w:rsidRDefault="00D950D6" w:rsidP="008962DC">
      <w:pPr>
        <w:pStyle w:val="a4"/>
        <w:ind w:left="0"/>
      </w:pPr>
    </w:p>
    <w:p w:rsidR="00D950D6" w:rsidRPr="00D950D6" w:rsidRDefault="00D950D6" w:rsidP="007408EA">
      <w:pPr>
        <w:pStyle w:val="a4"/>
        <w:ind w:left="-142"/>
      </w:pPr>
      <w:proofErr w:type="gramStart"/>
      <w:r w:rsidRPr="00D950D6">
        <w:t>Интегрированная</w:t>
      </w:r>
      <w:proofErr w:type="gramEnd"/>
      <w:r w:rsidRPr="00D950D6">
        <w:t xml:space="preserve"> НОД отличается от традиционной использованием </w:t>
      </w:r>
      <w:proofErr w:type="spellStart"/>
      <w:r w:rsidRPr="00D950D6">
        <w:t>межпредметных</w:t>
      </w:r>
      <w:proofErr w:type="spellEnd"/>
      <w:r w:rsidRPr="00D950D6">
        <w:t xml:space="preserve"> связей, предусматривающих лишь эпизодическое включение материала других предметов.</w:t>
      </w:r>
    </w:p>
    <w:p w:rsidR="00D950D6" w:rsidRPr="00D950D6" w:rsidRDefault="00D950D6" w:rsidP="007408EA">
      <w:pPr>
        <w:pStyle w:val="a4"/>
        <w:ind w:left="-142" w:firstLine="862"/>
      </w:pPr>
      <w:r w:rsidRPr="00D950D6">
        <w:t xml:space="preserve">Интегрирование - соединяет знания из разных образовательных областей на равноправной основе, дополняя друг друга. При  этом  решается несколько задач развития. В форме интегрированной НОД  лучше проводить  </w:t>
      </w:r>
      <w:proofErr w:type="spellStart"/>
      <w:r w:rsidRPr="00D950D6">
        <w:t>обобщающение</w:t>
      </w:r>
      <w:proofErr w:type="spellEnd"/>
      <w:r w:rsidRPr="00D950D6">
        <w:t xml:space="preserve"> материала, презентации тем, итоговые мероприятия.</w:t>
      </w:r>
    </w:p>
    <w:p w:rsidR="00D950D6" w:rsidRPr="00D950D6" w:rsidRDefault="00D950D6" w:rsidP="007408EA">
      <w:pPr>
        <w:pStyle w:val="a4"/>
        <w:ind w:left="-142" w:firstLine="862"/>
      </w:pPr>
      <w:r w:rsidRPr="00D950D6">
        <w:t> Наиболее эффективные методы и приёмы на интегрированной НОД:</w:t>
      </w:r>
    </w:p>
    <w:p w:rsidR="00D950D6" w:rsidRPr="00D950D6" w:rsidRDefault="00D950D6" w:rsidP="007408EA">
      <w:pPr>
        <w:pStyle w:val="a4"/>
        <w:ind w:left="-142" w:firstLine="862"/>
      </w:pPr>
      <w:r w:rsidRPr="00D950D6">
        <w:t>- сравнительный анализ, сопоставление, поиск, эвристическая деятельность.</w:t>
      </w:r>
    </w:p>
    <w:p w:rsidR="00D950D6" w:rsidRPr="00D950D6" w:rsidRDefault="00D950D6" w:rsidP="007408EA">
      <w:pPr>
        <w:pStyle w:val="a4"/>
        <w:ind w:left="-142" w:firstLine="862"/>
      </w:pPr>
      <w:r w:rsidRPr="00D950D6">
        <w:t>- проблемные вопросы, стимулирование, проявление открытий, задания типа «докажи», «объясни».</w:t>
      </w:r>
    </w:p>
    <w:p w:rsidR="00D950D6" w:rsidRPr="00D950D6" w:rsidRDefault="00D950D6" w:rsidP="007408EA">
      <w:pPr>
        <w:pStyle w:val="a4"/>
        <w:ind w:left="-142"/>
      </w:pPr>
      <w:r w:rsidRPr="00D950D6">
        <w:t> Примерная структура:</w:t>
      </w:r>
    </w:p>
    <w:p w:rsidR="00D950D6" w:rsidRPr="00D950D6" w:rsidRDefault="00D950D6" w:rsidP="007408EA">
      <w:pPr>
        <w:pStyle w:val="a4"/>
        <w:ind w:left="-142" w:firstLine="862"/>
      </w:pPr>
      <w:r w:rsidRPr="00D950D6">
        <w:t>- вводная часть: создаётся проблемная ситуация, стимулирующая активность детей к поиску её решения (н-р, что произойдёт, если на планете не будет воды?);</w:t>
      </w:r>
    </w:p>
    <w:p w:rsidR="00D950D6" w:rsidRPr="00D950D6" w:rsidRDefault="00D950D6" w:rsidP="007408EA">
      <w:pPr>
        <w:pStyle w:val="a4"/>
        <w:ind w:left="-142" w:firstLine="862"/>
      </w:pPr>
      <w:r w:rsidRPr="00D950D6">
        <w:t>- основная часть: новые задания на основе содержания различных областей с опорой на наглядность; обогащение и активизация словаря;</w:t>
      </w:r>
    </w:p>
    <w:p w:rsidR="00D950D6" w:rsidRPr="00D950D6" w:rsidRDefault="00D950D6" w:rsidP="007408EA">
      <w:pPr>
        <w:pStyle w:val="a4"/>
        <w:ind w:left="-142" w:firstLine="862"/>
      </w:pPr>
      <w:r w:rsidRPr="00D950D6">
        <w:t>- заключительная часть: детям предлагается любая практическая работа (дидактическая игра, рисование);</w:t>
      </w:r>
    </w:p>
    <w:p w:rsidR="007408EA" w:rsidRPr="007408EA" w:rsidRDefault="007408EA" w:rsidP="007408EA">
      <w:pPr>
        <w:pStyle w:val="a4"/>
        <w:ind w:hanging="862"/>
      </w:pPr>
      <w:r w:rsidRPr="007408EA">
        <w:t>Методика подготовки и проведение:</w:t>
      </w:r>
    </w:p>
    <w:p w:rsidR="007408EA" w:rsidRPr="007408EA" w:rsidRDefault="007408EA" w:rsidP="007408EA">
      <w:pPr>
        <w:pStyle w:val="a4"/>
        <w:ind w:hanging="862"/>
      </w:pPr>
      <w:r w:rsidRPr="007408EA">
        <w:t>- выбор областей</w:t>
      </w:r>
    </w:p>
    <w:p w:rsidR="007408EA" w:rsidRPr="007408EA" w:rsidRDefault="007408EA" w:rsidP="007408EA">
      <w:pPr>
        <w:pStyle w:val="a4"/>
        <w:ind w:hanging="862"/>
      </w:pPr>
      <w:r w:rsidRPr="007408EA">
        <w:t>-учёт программных требований;</w:t>
      </w:r>
    </w:p>
    <w:p w:rsidR="007408EA" w:rsidRPr="007408EA" w:rsidRDefault="007408EA" w:rsidP="007408EA">
      <w:pPr>
        <w:pStyle w:val="a4"/>
        <w:ind w:hanging="862"/>
      </w:pPr>
      <w:r w:rsidRPr="007408EA">
        <w:t>-базовое направление;</w:t>
      </w:r>
    </w:p>
    <w:p w:rsidR="007408EA" w:rsidRPr="007408EA" w:rsidRDefault="007408EA" w:rsidP="007408EA">
      <w:pPr>
        <w:pStyle w:val="a4"/>
        <w:ind w:hanging="862"/>
      </w:pPr>
      <w:r w:rsidRPr="007408EA">
        <w:t>-выявить основной принцип  построения системы занятия;</w:t>
      </w:r>
    </w:p>
    <w:p w:rsidR="007408EA" w:rsidRPr="007408EA" w:rsidRDefault="007408EA" w:rsidP="007408EA">
      <w:pPr>
        <w:pStyle w:val="a4"/>
        <w:ind w:hanging="862"/>
      </w:pPr>
      <w:r w:rsidRPr="007408EA">
        <w:t>-продумать развивающие  задачи;</w:t>
      </w:r>
    </w:p>
    <w:p w:rsidR="007408EA" w:rsidRPr="007408EA" w:rsidRDefault="007408EA" w:rsidP="007408EA">
      <w:pPr>
        <w:pStyle w:val="a4"/>
        <w:ind w:hanging="862"/>
      </w:pPr>
      <w:r w:rsidRPr="007408EA">
        <w:t>-использовать  разнообразные виды деятельности;</w:t>
      </w:r>
    </w:p>
    <w:p w:rsidR="007408EA" w:rsidRPr="007408EA" w:rsidRDefault="007408EA" w:rsidP="007408EA">
      <w:pPr>
        <w:pStyle w:val="a4"/>
        <w:ind w:hanging="862"/>
      </w:pPr>
      <w:r w:rsidRPr="007408EA">
        <w:t>-учитывать особенности формирования развития различных видов мышления;</w:t>
      </w:r>
    </w:p>
    <w:p w:rsidR="007408EA" w:rsidRPr="007408EA" w:rsidRDefault="007408EA" w:rsidP="007408EA">
      <w:pPr>
        <w:pStyle w:val="a4"/>
        <w:ind w:hanging="862"/>
      </w:pPr>
      <w:r w:rsidRPr="007408EA">
        <w:t>-использование большего количества атрибутов и наглядного материала;</w:t>
      </w:r>
    </w:p>
    <w:p w:rsidR="007408EA" w:rsidRPr="007408EA" w:rsidRDefault="007408EA" w:rsidP="007408EA">
      <w:pPr>
        <w:pStyle w:val="a4"/>
        <w:ind w:hanging="862"/>
      </w:pPr>
      <w:r w:rsidRPr="007408EA">
        <w:t>-использовать методы и приёмы продуктивного характера;</w:t>
      </w:r>
    </w:p>
    <w:p w:rsidR="007408EA" w:rsidRDefault="007408EA" w:rsidP="007408EA">
      <w:pPr>
        <w:pStyle w:val="a4"/>
        <w:ind w:hanging="862"/>
      </w:pPr>
      <w:r w:rsidRPr="007408EA">
        <w:t>-учитывать л</w:t>
      </w:r>
      <w:r w:rsidR="00863EF0">
        <w:t>ичностно-ориентированный подход.</w:t>
      </w:r>
    </w:p>
    <w:p w:rsidR="00863EF0" w:rsidRDefault="00863EF0" w:rsidP="007408EA">
      <w:pPr>
        <w:pStyle w:val="a4"/>
        <w:ind w:hanging="862"/>
      </w:pPr>
      <w:r>
        <w:lastRenderedPageBreak/>
        <w:t>Результат использования технологии.</w:t>
      </w:r>
    </w:p>
    <w:p w:rsidR="00863EF0" w:rsidRDefault="00863EF0" w:rsidP="004135A4">
      <w:pPr>
        <w:pStyle w:val="a4"/>
        <w:ind w:left="-142" w:firstLine="0"/>
      </w:pPr>
      <w:r w:rsidRPr="00863EF0">
        <w:t>Использование различных видов работы в течение занятия поддерживает внимание воспитанников на высоком уровне, что позволяет говорить о достаточной эффективности занятий. Интегрированные занятия раскрывают значительные педагогические возможности, снимают утомляемость, перенапряжение воспитанников за счет переключения на разнообразные виды деятельности, ощутимо повышают познавательный интерес, служат развитию воображения, внимания, мышления, речи и памяти.</w:t>
      </w:r>
    </w:p>
    <w:p w:rsidR="007408EA" w:rsidRDefault="007408EA" w:rsidP="007408EA">
      <w:pPr>
        <w:pStyle w:val="a4"/>
        <w:ind w:hanging="862"/>
      </w:pPr>
    </w:p>
    <w:p w:rsidR="003C0B9C" w:rsidRPr="003C0B9C" w:rsidRDefault="007408EA" w:rsidP="003C0B9C">
      <w:pPr>
        <w:pStyle w:val="a4"/>
        <w:ind w:hanging="862"/>
        <w:rPr>
          <w:b/>
          <w:bCs/>
        </w:rPr>
      </w:pPr>
      <w:r>
        <w:t>18.</w:t>
      </w:r>
      <w:r w:rsidR="003C0B9C" w:rsidRPr="003C0B9C">
        <w:rPr>
          <w:rFonts w:ascii="Trebuchet MS" w:eastAsia="Times New Roman" w:hAnsi="Trebuchet MS" w:cs="Times New Roman"/>
          <w:b/>
          <w:bCs/>
          <w:color w:val="444444"/>
          <w:kern w:val="36"/>
          <w:sz w:val="33"/>
          <w:szCs w:val="33"/>
          <w:lang w:eastAsia="ru-RU"/>
        </w:rPr>
        <w:t xml:space="preserve"> </w:t>
      </w:r>
      <w:r w:rsidR="003C0B9C" w:rsidRPr="003C0B9C">
        <w:rPr>
          <w:bCs/>
          <w:u w:val="single"/>
        </w:rPr>
        <w:t xml:space="preserve">Гуманно-личностная педагогика </w:t>
      </w:r>
      <w:proofErr w:type="spellStart"/>
      <w:r w:rsidR="003C0B9C" w:rsidRPr="003C0B9C">
        <w:rPr>
          <w:bCs/>
          <w:u w:val="single"/>
        </w:rPr>
        <w:t>Ш.А.Амонашвили</w:t>
      </w:r>
      <w:proofErr w:type="spellEnd"/>
    </w:p>
    <w:p w:rsidR="00CA5FFD" w:rsidRDefault="00CA5FFD" w:rsidP="00CA5FFD">
      <w:pPr>
        <w:pStyle w:val="a4"/>
        <w:ind w:hanging="862"/>
      </w:pPr>
    </w:p>
    <w:p w:rsidR="003C0B9C" w:rsidRDefault="00D344DB" w:rsidP="00CA5FFD">
      <w:pPr>
        <w:pStyle w:val="a4"/>
        <w:ind w:hanging="862"/>
      </w:pPr>
      <w:r>
        <w:t>Цель использования технологии</w:t>
      </w:r>
    </w:p>
    <w:p w:rsidR="00D344DB" w:rsidRPr="00D344DB" w:rsidRDefault="00D344DB" w:rsidP="00D344DB">
      <w:pPr>
        <w:pStyle w:val="a4"/>
        <w:ind w:hanging="862"/>
      </w:pPr>
      <w:r w:rsidRPr="00D344DB">
        <w:t>- развитие и воспитание в ребенке благородного человека, путем раскрытия его личностных качеств;</w:t>
      </w:r>
    </w:p>
    <w:p w:rsidR="00D344DB" w:rsidRPr="00D344DB" w:rsidRDefault="00D344DB" w:rsidP="00D344DB">
      <w:pPr>
        <w:pStyle w:val="a4"/>
        <w:ind w:hanging="862"/>
      </w:pPr>
      <w:r w:rsidRPr="00D344DB">
        <w:t>- облагораживание души и сердца ребенка;</w:t>
      </w:r>
    </w:p>
    <w:p w:rsidR="00D344DB" w:rsidRPr="00D344DB" w:rsidRDefault="00D344DB" w:rsidP="00D344DB">
      <w:pPr>
        <w:pStyle w:val="a4"/>
        <w:ind w:hanging="862"/>
      </w:pPr>
      <w:r w:rsidRPr="00D344DB">
        <w:t>- развитие и становление познавательных сил ребенка;</w:t>
      </w:r>
    </w:p>
    <w:p w:rsidR="00D344DB" w:rsidRPr="00D344DB" w:rsidRDefault="00D344DB" w:rsidP="00D344DB">
      <w:pPr>
        <w:pStyle w:val="a4"/>
        <w:ind w:hanging="862"/>
      </w:pPr>
      <w:r w:rsidRPr="00D344DB">
        <w:t>- обеспечение условий для расширенного и углубленного объема знаний и умений;</w:t>
      </w:r>
    </w:p>
    <w:p w:rsidR="00D344DB" w:rsidRPr="00D344DB" w:rsidRDefault="00D344DB" w:rsidP="00D344DB">
      <w:pPr>
        <w:pStyle w:val="a4"/>
        <w:ind w:hanging="862"/>
      </w:pPr>
      <w:r w:rsidRPr="00D344DB">
        <w:t>- идеал воспитания – самовоспитание.</w:t>
      </w:r>
    </w:p>
    <w:p w:rsidR="00D344DB" w:rsidRDefault="00923F9A" w:rsidP="00D344DB">
      <w:pPr>
        <w:pStyle w:val="a4"/>
        <w:ind w:hanging="862"/>
      </w:pPr>
      <w:r>
        <w:t>Результат использования технологии</w:t>
      </w:r>
    </w:p>
    <w:p w:rsidR="00923F9A" w:rsidRDefault="00923F9A" w:rsidP="008F748A">
      <w:pPr>
        <w:pStyle w:val="a4"/>
        <w:ind w:left="-142" w:firstLine="0"/>
      </w:pPr>
      <w:r>
        <w:t>В группе сложилась</w:t>
      </w:r>
      <w:r w:rsidRPr="00923F9A">
        <w:t xml:space="preserve"> </w:t>
      </w:r>
      <w:r>
        <w:t>непринужденная обстановка. Д</w:t>
      </w:r>
      <w:r w:rsidRPr="00923F9A">
        <w:t xml:space="preserve">ети </w:t>
      </w:r>
      <w:r>
        <w:t>стали лучше обща</w:t>
      </w:r>
      <w:r w:rsidRPr="00923F9A">
        <w:t>т</w:t>
      </w:r>
      <w:r>
        <w:t>ь</w:t>
      </w:r>
      <w:r w:rsidR="00C61B38">
        <w:t>ся, дели</w:t>
      </w:r>
      <w:r w:rsidRPr="00923F9A">
        <w:t>т</w:t>
      </w:r>
      <w:r w:rsidR="00C61B38">
        <w:t>ь</w:t>
      </w:r>
      <w:r w:rsidR="008F748A">
        <w:t xml:space="preserve">ся своими </w:t>
      </w:r>
      <w:r w:rsidRPr="00923F9A">
        <w:t xml:space="preserve">мыслями, переживаниями, </w:t>
      </w:r>
      <w:r w:rsidR="00C61B38">
        <w:t xml:space="preserve">в ходе НОД могут </w:t>
      </w:r>
      <w:r w:rsidRPr="00923F9A">
        <w:t>спорить, доказывать свою правоту.</w:t>
      </w:r>
    </w:p>
    <w:p w:rsidR="008F748A" w:rsidRDefault="008F748A" w:rsidP="008F748A">
      <w:pPr>
        <w:pStyle w:val="a4"/>
        <w:ind w:left="-142" w:firstLine="0"/>
      </w:pPr>
    </w:p>
    <w:p w:rsidR="008F748A" w:rsidRDefault="008F748A" w:rsidP="008F748A">
      <w:pPr>
        <w:pStyle w:val="a4"/>
        <w:ind w:left="-142" w:firstLine="0"/>
        <w:rPr>
          <w:u w:val="single"/>
        </w:rPr>
      </w:pPr>
      <w:r w:rsidRPr="00C743E1">
        <w:rPr>
          <w:u w:val="single"/>
        </w:rPr>
        <w:t xml:space="preserve">19. </w:t>
      </w:r>
      <w:r w:rsidR="00C743E1" w:rsidRPr="00C743E1">
        <w:rPr>
          <w:u w:val="single"/>
        </w:rPr>
        <w:t>Мнемотехника</w:t>
      </w:r>
      <w:r w:rsidR="00C743E1">
        <w:rPr>
          <w:u w:val="single"/>
        </w:rPr>
        <w:t>.</w:t>
      </w:r>
    </w:p>
    <w:p w:rsidR="00631E96" w:rsidRDefault="00631E96" w:rsidP="008F748A">
      <w:pPr>
        <w:pStyle w:val="a4"/>
        <w:ind w:left="-142" w:firstLine="0"/>
        <w:rPr>
          <w:u w:val="single"/>
        </w:rPr>
      </w:pPr>
    </w:p>
    <w:p w:rsidR="00631E96" w:rsidRDefault="00E1604F" w:rsidP="008F748A">
      <w:pPr>
        <w:pStyle w:val="a4"/>
        <w:ind w:left="-142" w:firstLine="0"/>
      </w:pPr>
      <w:r>
        <w:t>Цель использования технологии</w:t>
      </w:r>
    </w:p>
    <w:p w:rsidR="00E1604F" w:rsidRDefault="00E1604F" w:rsidP="00E1604F">
      <w:pPr>
        <w:pStyle w:val="a4"/>
        <w:numPr>
          <w:ilvl w:val="0"/>
          <w:numId w:val="2"/>
        </w:numPr>
      </w:pPr>
      <w:r w:rsidRPr="00E1604F">
        <w:t>Способствовать развитие основных психических процессов - памяти, внимания, образного мышления;</w:t>
      </w:r>
    </w:p>
    <w:p w:rsidR="00E1604F" w:rsidRDefault="00E1604F" w:rsidP="00E1604F">
      <w:pPr>
        <w:pStyle w:val="a4"/>
        <w:numPr>
          <w:ilvl w:val="0"/>
          <w:numId w:val="2"/>
        </w:numPr>
      </w:pPr>
      <w:r w:rsidRPr="00E1604F">
        <w:t>Способствовать умению детей преобразовывать абстрактные символы в образы (перекодирование информации);</w:t>
      </w:r>
    </w:p>
    <w:p w:rsidR="00E1604F" w:rsidRDefault="00E1604F" w:rsidP="00E1604F">
      <w:pPr>
        <w:pStyle w:val="a4"/>
        <w:numPr>
          <w:ilvl w:val="0"/>
          <w:numId w:val="2"/>
        </w:numPr>
      </w:pPr>
      <w:r w:rsidRPr="00E1604F">
        <w:t>Способствовать развитию связной речи, расширению и обогащению словарного запаса детей;</w:t>
      </w:r>
    </w:p>
    <w:p w:rsidR="00E1604F" w:rsidRDefault="00E1604F" w:rsidP="00E1604F">
      <w:pPr>
        <w:pStyle w:val="a4"/>
        <w:numPr>
          <w:ilvl w:val="0"/>
          <w:numId w:val="2"/>
        </w:numPr>
      </w:pPr>
      <w:r w:rsidRPr="00E1604F">
        <w:t>Способствовать формированию целостного восприятия окружающего мира;</w:t>
      </w:r>
    </w:p>
    <w:p w:rsidR="00F106F0" w:rsidRDefault="00F106F0" w:rsidP="00F106F0">
      <w:pPr>
        <w:ind w:firstLine="0"/>
      </w:pPr>
      <w:r>
        <w:t>Результат использования технологии</w:t>
      </w:r>
    </w:p>
    <w:p w:rsidR="00F106F0" w:rsidRDefault="009269A6" w:rsidP="00F106F0">
      <w:pPr>
        <w:ind w:firstLine="0"/>
      </w:pPr>
      <w:r w:rsidRPr="009269A6">
        <w:t>Мнемотехника помогла некоторым детям перешагнуть барьер неуверенности, заниженной самооценки. Дети стали лучше запоминать стихи, повысилась способность детей к воспроизведению учебного материала.</w:t>
      </w:r>
    </w:p>
    <w:p w:rsidR="00116006" w:rsidRDefault="009269A6" w:rsidP="009729DE">
      <w:pPr>
        <w:ind w:firstLine="0"/>
        <w:rPr>
          <w:u w:val="single"/>
        </w:rPr>
      </w:pPr>
      <w:r w:rsidRPr="009269A6">
        <w:rPr>
          <w:u w:val="single"/>
        </w:rPr>
        <w:t>20</w:t>
      </w:r>
      <w:r w:rsidR="009729DE">
        <w:rPr>
          <w:u w:val="single"/>
        </w:rPr>
        <w:t xml:space="preserve"> Технология наглядного моделирования</w:t>
      </w:r>
    </w:p>
    <w:p w:rsidR="009729DE" w:rsidRDefault="009729DE" w:rsidP="009729DE">
      <w:pPr>
        <w:ind w:firstLine="0"/>
      </w:pPr>
      <w:r w:rsidRPr="009729DE">
        <w:t>Цель использования технологии</w:t>
      </w:r>
    </w:p>
    <w:p w:rsidR="009729DE" w:rsidRDefault="00592B37" w:rsidP="009729DE">
      <w:pPr>
        <w:ind w:firstLine="0"/>
      </w:pPr>
      <w:r>
        <w:t>О</w:t>
      </w:r>
      <w:r w:rsidRPr="00592B37">
        <w:t>беспечить успешное освоение детьми знаний об особенностях объектов природы, окружающем мире, их структуре, связях и отношениях, существующих между ними. Моделирование основано на принципе замещения реальных предметов, предметами, схематично изображенными или знаками. Модель даёт возможность создать образ наиболее существенных сторон объекта и отвлечься от несущественных в данном конкретном случае.</w:t>
      </w:r>
    </w:p>
    <w:p w:rsidR="00592B37" w:rsidRDefault="00592B37" w:rsidP="009729DE">
      <w:pPr>
        <w:ind w:firstLine="0"/>
      </w:pPr>
      <w:r>
        <w:t>Результат использования технологии</w:t>
      </w:r>
    </w:p>
    <w:p w:rsidR="007E5DF8" w:rsidRPr="007E5DF8" w:rsidRDefault="009F629C" w:rsidP="008B03AF">
      <w:pPr>
        <w:ind w:firstLine="0"/>
      </w:pPr>
      <w:r w:rsidRPr="009F629C">
        <w:t>Работа по развитию связной речи при помощи наглядного моделирования показала: введение моделей облегчает процесс овладения детьми содержанием, структурой текстов, их связностью</w:t>
      </w:r>
      <w:r>
        <w:t xml:space="preserve">. </w:t>
      </w:r>
      <w:r w:rsidRPr="009F629C">
        <w:t xml:space="preserve">При использовании моделей и схем для развития связной речи детей устанавливаются </w:t>
      </w:r>
      <w:r w:rsidRPr="009F629C">
        <w:lastRenderedPageBreak/>
        <w:t>предпосылки к обучению и определяются условия для организации планомерного образовательного процесса.</w:t>
      </w:r>
    </w:p>
    <w:p w:rsidR="005B355F" w:rsidRDefault="005B355F" w:rsidP="00F106F0">
      <w:pPr>
        <w:pStyle w:val="a4"/>
        <w:ind w:left="-284" w:firstLine="1004"/>
      </w:pPr>
      <w:r w:rsidRPr="005B355F">
        <w:t>Свою работу считаю успешной: у детей повысился интерес к непосредственно образовательной деятельности, развивается внимание, память, воображение, умственные способности; происходит воспитание нравственных качеств, коммуникабельности; созданы условия для положительного психоэмоционального состояния детей, что благотворно сказывается на здоровье каждого ребёнка.</w:t>
      </w:r>
    </w:p>
    <w:p w:rsidR="00C8174D" w:rsidRPr="005B355F" w:rsidRDefault="00C8174D" w:rsidP="00F106F0">
      <w:pPr>
        <w:pStyle w:val="a4"/>
        <w:ind w:left="-284" w:firstLine="1004"/>
      </w:pPr>
    </w:p>
    <w:p w:rsidR="005B355F" w:rsidRPr="005B355F" w:rsidRDefault="005B355F" w:rsidP="005B355F"/>
    <w:p w:rsidR="00884261" w:rsidRDefault="00884261"/>
    <w:sectPr w:rsidR="00884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A3B5B"/>
    <w:multiLevelType w:val="hybridMultilevel"/>
    <w:tmpl w:val="D8581F18"/>
    <w:lvl w:ilvl="0" w:tplc="00807D9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74EA7C60"/>
    <w:multiLevelType w:val="hybridMultilevel"/>
    <w:tmpl w:val="532E7292"/>
    <w:lvl w:ilvl="0" w:tplc="31FE5EA4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175"/>
    <w:rsid w:val="000169F8"/>
    <w:rsid w:val="000937CA"/>
    <w:rsid w:val="000E1CA3"/>
    <w:rsid w:val="000F4FED"/>
    <w:rsid w:val="00116006"/>
    <w:rsid w:val="00140791"/>
    <w:rsid w:val="0018189D"/>
    <w:rsid w:val="001A5C81"/>
    <w:rsid w:val="001E1708"/>
    <w:rsid w:val="00241845"/>
    <w:rsid w:val="00286519"/>
    <w:rsid w:val="00290F56"/>
    <w:rsid w:val="002B7F5A"/>
    <w:rsid w:val="002C0E8C"/>
    <w:rsid w:val="002E7F43"/>
    <w:rsid w:val="003309DA"/>
    <w:rsid w:val="00356F1E"/>
    <w:rsid w:val="003663ED"/>
    <w:rsid w:val="00383B86"/>
    <w:rsid w:val="003A7344"/>
    <w:rsid w:val="003B45CC"/>
    <w:rsid w:val="003B6DA9"/>
    <w:rsid w:val="003C0B9C"/>
    <w:rsid w:val="003C3177"/>
    <w:rsid w:val="003F139B"/>
    <w:rsid w:val="004135A4"/>
    <w:rsid w:val="004B218F"/>
    <w:rsid w:val="004C2175"/>
    <w:rsid w:val="00526CA6"/>
    <w:rsid w:val="005704D1"/>
    <w:rsid w:val="00592B37"/>
    <w:rsid w:val="005B355F"/>
    <w:rsid w:val="005C2734"/>
    <w:rsid w:val="006158AB"/>
    <w:rsid w:val="00631E96"/>
    <w:rsid w:val="00656A77"/>
    <w:rsid w:val="006B0457"/>
    <w:rsid w:val="006C2AD7"/>
    <w:rsid w:val="0070203B"/>
    <w:rsid w:val="00737C9D"/>
    <w:rsid w:val="007408EA"/>
    <w:rsid w:val="0074273E"/>
    <w:rsid w:val="007659D2"/>
    <w:rsid w:val="007A69C5"/>
    <w:rsid w:val="007C15FA"/>
    <w:rsid w:val="007C4592"/>
    <w:rsid w:val="007D485A"/>
    <w:rsid w:val="007D63B0"/>
    <w:rsid w:val="007E5DF8"/>
    <w:rsid w:val="008016CC"/>
    <w:rsid w:val="008211FE"/>
    <w:rsid w:val="00863EF0"/>
    <w:rsid w:val="00884261"/>
    <w:rsid w:val="008962DC"/>
    <w:rsid w:val="008B03AF"/>
    <w:rsid w:val="008B0BA7"/>
    <w:rsid w:val="008F748A"/>
    <w:rsid w:val="00923F9A"/>
    <w:rsid w:val="009269A6"/>
    <w:rsid w:val="00934C8E"/>
    <w:rsid w:val="00962591"/>
    <w:rsid w:val="009729DE"/>
    <w:rsid w:val="009B0F9F"/>
    <w:rsid w:val="009B5EEB"/>
    <w:rsid w:val="009F629C"/>
    <w:rsid w:val="00A440AC"/>
    <w:rsid w:val="00A55681"/>
    <w:rsid w:val="00A578EA"/>
    <w:rsid w:val="00A603C6"/>
    <w:rsid w:val="00A65C0D"/>
    <w:rsid w:val="00A85989"/>
    <w:rsid w:val="00AD61BD"/>
    <w:rsid w:val="00AE709E"/>
    <w:rsid w:val="00B0120A"/>
    <w:rsid w:val="00B17E1C"/>
    <w:rsid w:val="00C54D39"/>
    <w:rsid w:val="00C61B38"/>
    <w:rsid w:val="00C743E1"/>
    <w:rsid w:val="00C8174D"/>
    <w:rsid w:val="00CA5FFD"/>
    <w:rsid w:val="00CC07BD"/>
    <w:rsid w:val="00D344DB"/>
    <w:rsid w:val="00D64EA9"/>
    <w:rsid w:val="00D701FC"/>
    <w:rsid w:val="00D950D6"/>
    <w:rsid w:val="00DB451A"/>
    <w:rsid w:val="00E1604F"/>
    <w:rsid w:val="00E32F6A"/>
    <w:rsid w:val="00E93B20"/>
    <w:rsid w:val="00EE0BBC"/>
    <w:rsid w:val="00F04339"/>
    <w:rsid w:val="00F106F0"/>
    <w:rsid w:val="00F127A6"/>
    <w:rsid w:val="00F5339E"/>
    <w:rsid w:val="00F57EA6"/>
    <w:rsid w:val="00F70D6B"/>
    <w:rsid w:val="00F90C21"/>
    <w:rsid w:val="00FC1C2A"/>
    <w:rsid w:val="00FC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left="-142" w:firstLine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B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84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D485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C0B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8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7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left="-142" w:firstLine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B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84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D485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C0B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8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7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41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46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75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9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da-baby.ru/product/bloki-denesha--15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9</Pages>
  <Words>2994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Лена</cp:lastModifiedBy>
  <cp:revision>17</cp:revision>
  <cp:lastPrinted>2015-09-06T03:45:00Z</cp:lastPrinted>
  <dcterms:created xsi:type="dcterms:W3CDTF">2015-05-01T06:17:00Z</dcterms:created>
  <dcterms:modified xsi:type="dcterms:W3CDTF">2019-12-07T10:35:00Z</dcterms:modified>
</cp:coreProperties>
</file>