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43681" w:rsidRPr="00BF287A" w:rsidRDefault="00B43681" w:rsidP="00AA5F73">
      <w:pPr>
        <w:shd w:val="clear" w:color="auto" w:fill="FFFFFF"/>
        <w:spacing w:after="0"/>
        <w:ind w:right="355"/>
        <w:rPr>
          <w:rFonts w:ascii="Times New Roman" w:hAnsi="Times New Roman" w:cs="Times New Roman"/>
          <w:color w:val="FF0000"/>
          <w:sz w:val="28"/>
          <w:szCs w:val="28"/>
        </w:rPr>
      </w:pPr>
    </w:p>
    <w:p w:rsidR="00B43681" w:rsidRPr="00805590" w:rsidRDefault="00B43681" w:rsidP="00AA5F73">
      <w:pPr>
        <w:spacing w:after="0"/>
        <w:ind w:left="-540" w:right="355"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05590">
        <w:rPr>
          <w:rFonts w:ascii="Times New Roman" w:hAnsi="Times New Roman" w:cs="Times New Roman"/>
          <w:sz w:val="28"/>
          <w:szCs w:val="28"/>
        </w:rPr>
        <w:t>Муниципальное образовательное учреждение</w:t>
      </w:r>
    </w:p>
    <w:p w:rsidR="00B43681" w:rsidRDefault="00B43681" w:rsidP="00AA5F73">
      <w:pPr>
        <w:spacing w:after="0"/>
        <w:ind w:left="-540" w:right="355"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05590">
        <w:rPr>
          <w:rFonts w:ascii="Times New Roman" w:hAnsi="Times New Roman" w:cs="Times New Roman"/>
          <w:sz w:val="28"/>
          <w:szCs w:val="28"/>
        </w:rPr>
        <w:t>Российская гимназия № 59</w:t>
      </w:r>
    </w:p>
    <w:p w:rsidR="00AA5F73" w:rsidRPr="00805590" w:rsidRDefault="00AA5F73" w:rsidP="00AA5F73">
      <w:pPr>
        <w:spacing w:after="0"/>
        <w:ind w:left="-540" w:right="355"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г.Улан-Удэ, республика Бурятия</w:t>
      </w:r>
    </w:p>
    <w:p w:rsidR="00B43681" w:rsidRPr="00595700" w:rsidRDefault="00B43681" w:rsidP="00AA5F73">
      <w:pPr>
        <w:pStyle w:val="1"/>
        <w:spacing w:line="276" w:lineRule="auto"/>
        <w:ind w:left="-540" w:right="355" w:firstLine="0"/>
        <w:jc w:val="left"/>
        <w:rPr>
          <w:b/>
          <w:bCs/>
          <w:szCs w:val="28"/>
        </w:rPr>
      </w:pPr>
      <w:r>
        <w:rPr>
          <w:szCs w:val="28"/>
        </w:rPr>
        <w:t xml:space="preserve"> </w:t>
      </w:r>
    </w:p>
    <w:p w:rsidR="00B43681" w:rsidRPr="00595700" w:rsidRDefault="00B43681" w:rsidP="00AA5F73">
      <w:pPr>
        <w:pStyle w:val="1"/>
        <w:spacing w:line="276" w:lineRule="auto"/>
        <w:ind w:left="-540" w:right="355"/>
        <w:jc w:val="center"/>
        <w:rPr>
          <w:b/>
          <w:bCs/>
          <w:szCs w:val="28"/>
        </w:rPr>
      </w:pPr>
    </w:p>
    <w:p w:rsidR="00B43681" w:rsidRPr="00595700" w:rsidRDefault="00B43681" w:rsidP="00AA5F73">
      <w:pPr>
        <w:pStyle w:val="1"/>
        <w:spacing w:line="276" w:lineRule="auto"/>
        <w:ind w:left="-540" w:right="355"/>
        <w:jc w:val="center"/>
        <w:rPr>
          <w:b/>
          <w:bCs/>
          <w:szCs w:val="28"/>
        </w:rPr>
      </w:pPr>
    </w:p>
    <w:p w:rsidR="00B43681" w:rsidRPr="00595700" w:rsidRDefault="00B43681" w:rsidP="00AA5F73">
      <w:pPr>
        <w:pStyle w:val="1"/>
        <w:spacing w:line="276" w:lineRule="auto"/>
        <w:ind w:left="-540" w:right="355"/>
        <w:jc w:val="center"/>
        <w:rPr>
          <w:b/>
          <w:bCs/>
          <w:szCs w:val="28"/>
        </w:rPr>
      </w:pPr>
    </w:p>
    <w:p w:rsidR="00B43681" w:rsidRPr="00595700" w:rsidRDefault="00B43681" w:rsidP="00AA5F73">
      <w:pPr>
        <w:pStyle w:val="1"/>
        <w:spacing w:line="276" w:lineRule="auto"/>
        <w:ind w:left="-540" w:right="355"/>
        <w:jc w:val="center"/>
        <w:rPr>
          <w:b/>
          <w:bCs/>
          <w:szCs w:val="28"/>
        </w:rPr>
      </w:pPr>
    </w:p>
    <w:p w:rsidR="00B43681" w:rsidRPr="00595700" w:rsidRDefault="00B43681" w:rsidP="00AA5F73">
      <w:pPr>
        <w:pStyle w:val="1"/>
        <w:spacing w:line="276" w:lineRule="auto"/>
        <w:ind w:left="-540" w:right="355" w:firstLine="0"/>
        <w:rPr>
          <w:b/>
          <w:bCs/>
          <w:szCs w:val="28"/>
        </w:rPr>
      </w:pPr>
    </w:p>
    <w:p w:rsidR="00B43681" w:rsidRDefault="00B43681" w:rsidP="00AA5F73">
      <w:pPr>
        <w:pStyle w:val="1"/>
        <w:spacing w:line="276" w:lineRule="auto"/>
        <w:ind w:left="-540" w:right="355"/>
        <w:jc w:val="center"/>
        <w:rPr>
          <w:b/>
          <w:bCs/>
          <w:szCs w:val="28"/>
        </w:rPr>
      </w:pPr>
    </w:p>
    <w:p w:rsidR="00805590" w:rsidRDefault="00805590" w:rsidP="00AA5F73">
      <w:pPr>
        <w:pStyle w:val="1"/>
        <w:spacing w:line="276" w:lineRule="auto"/>
        <w:ind w:left="-540" w:right="355"/>
        <w:jc w:val="center"/>
        <w:rPr>
          <w:b/>
          <w:bCs/>
          <w:szCs w:val="28"/>
        </w:rPr>
      </w:pPr>
    </w:p>
    <w:p w:rsidR="00805590" w:rsidRDefault="00805590" w:rsidP="00AA5F73">
      <w:pPr>
        <w:pStyle w:val="1"/>
        <w:spacing w:line="276" w:lineRule="auto"/>
        <w:ind w:left="-540" w:right="355"/>
        <w:jc w:val="center"/>
        <w:rPr>
          <w:b/>
          <w:bCs/>
          <w:szCs w:val="28"/>
        </w:rPr>
      </w:pPr>
    </w:p>
    <w:p w:rsidR="00805590" w:rsidRDefault="00805590" w:rsidP="00AA5F73">
      <w:pPr>
        <w:pStyle w:val="1"/>
        <w:spacing w:line="276" w:lineRule="auto"/>
        <w:ind w:left="-540" w:right="355"/>
        <w:jc w:val="center"/>
        <w:rPr>
          <w:b/>
          <w:bCs/>
          <w:szCs w:val="28"/>
        </w:rPr>
      </w:pPr>
    </w:p>
    <w:p w:rsidR="00805590" w:rsidRDefault="00805590" w:rsidP="00AA5F73">
      <w:pPr>
        <w:pStyle w:val="1"/>
        <w:spacing w:line="276" w:lineRule="auto"/>
        <w:ind w:left="-540" w:right="355"/>
        <w:jc w:val="center"/>
        <w:rPr>
          <w:b/>
          <w:bCs/>
          <w:szCs w:val="28"/>
        </w:rPr>
      </w:pPr>
    </w:p>
    <w:p w:rsidR="00805590" w:rsidRDefault="00805590" w:rsidP="00AA5F73">
      <w:pPr>
        <w:pStyle w:val="1"/>
        <w:spacing w:line="276" w:lineRule="auto"/>
        <w:ind w:left="-540" w:right="355"/>
        <w:jc w:val="center"/>
        <w:rPr>
          <w:b/>
          <w:bCs/>
          <w:szCs w:val="28"/>
        </w:rPr>
      </w:pPr>
    </w:p>
    <w:p w:rsidR="00805590" w:rsidRDefault="00805590" w:rsidP="00AA5F73">
      <w:pPr>
        <w:pStyle w:val="1"/>
        <w:spacing w:line="276" w:lineRule="auto"/>
        <w:ind w:left="-540" w:right="355"/>
        <w:jc w:val="center"/>
        <w:rPr>
          <w:b/>
          <w:bCs/>
          <w:szCs w:val="28"/>
        </w:rPr>
      </w:pPr>
    </w:p>
    <w:p w:rsidR="00805590" w:rsidRPr="00595700" w:rsidRDefault="00805590" w:rsidP="00AA5F73">
      <w:pPr>
        <w:pStyle w:val="1"/>
        <w:spacing w:line="276" w:lineRule="auto"/>
        <w:ind w:left="-540" w:right="355"/>
        <w:jc w:val="center"/>
        <w:rPr>
          <w:b/>
          <w:bCs/>
          <w:szCs w:val="28"/>
        </w:rPr>
      </w:pPr>
    </w:p>
    <w:p w:rsidR="00B43681" w:rsidRPr="00595700" w:rsidRDefault="00B43681" w:rsidP="00AA5F73">
      <w:pPr>
        <w:pStyle w:val="1"/>
        <w:spacing w:line="276" w:lineRule="auto"/>
        <w:ind w:left="-540" w:right="355"/>
        <w:jc w:val="center"/>
        <w:rPr>
          <w:b/>
          <w:bCs/>
          <w:szCs w:val="28"/>
        </w:rPr>
      </w:pPr>
    </w:p>
    <w:p w:rsidR="00B43681" w:rsidRPr="00595700" w:rsidRDefault="00B43681" w:rsidP="00AA5F73">
      <w:pPr>
        <w:pStyle w:val="1"/>
        <w:spacing w:line="276" w:lineRule="auto"/>
        <w:ind w:left="-540" w:right="355" w:firstLine="0"/>
        <w:rPr>
          <w:b/>
          <w:bCs/>
          <w:szCs w:val="28"/>
        </w:rPr>
      </w:pPr>
    </w:p>
    <w:p w:rsidR="00B43681" w:rsidRPr="00595700" w:rsidRDefault="00B43681" w:rsidP="00AA5F73">
      <w:pPr>
        <w:pStyle w:val="1"/>
        <w:spacing w:line="276" w:lineRule="auto"/>
        <w:ind w:left="-540" w:right="355"/>
        <w:jc w:val="center"/>
        <w:rPr>
          <w:b/>
          <w:bCs/>
          <w:caps/>
          <w:szCs w:val="28"/>
        </w:rPr>
      </w:pPr>
      <w:r w:rsidRPr="00AA5F73">
        <w:rPr>
          <w:b/>
          <w:bCs/>
          <w:caps/>
          <w:color w:val="auto"/>
          <w:szCs w:val="28"/>
        </w:rPr>
        <w:t xml:space="preserve">«дОМАШНЯЯ» </w:t>
      </w:r>
      <w:r w:rsidRPr="00595700">
        <w:rPr>
          <w:b/>
          <w:bCs/>
          <w:caps/>
          <w:szCs w:val="28"/>
        </w:rPr>
        <w:t>МУЛЬТСТУДИЯ КАК ТВОРЧЕСКИЙ ПРОЕКТ</w:t>
      </w:r>
    </w:p>
    <w:p w:rsidR="00B43681" w:rsidRPr="00595700" w:rsidRDefault="00B43681" w:rsidP="00AA5F73">
      <w:pPr>
        <w:pStyle w:val="1"/>
        <w:spacing w:line="276" w:lineRule="auto"/>
        <w:ind w:left="-540" w:right="355"/>
        <w:jc w:val="center"/>
        <w:rPr>
          <w:b/>
          <w:bCs/>
          <w:szCs w:val="28"/>
        </w:rPr>
      </w:pPr>
    </w:p>
    <w:p w:rsidR="00B43681" w:rsidRPr="00595700" w:rsidRDefault="00B43681" w:rsidP="00AA5F73">
      <w:pPr>
        <w:pStyle w:val="1"/>
        <w:spacing w:line="276" w:lineRule="auto"/>
        <w:ind w:right="355" w:firstLine="0"/>
        <w:rPr>
          <w:b/>
          <w:bCs/>
          <w:szCs w:val="28"/>
        </w:rPr>
      </w:pPr>
    </w:p>
    <w:p w:rsidR="00B43681" w:rsidRPr="00595700" w:rsidRDefault="00B43681" w:rsidP="00AA5F73">
      <w:pPr>
        <w:pStyle w:val="1"/>
        <w:spacing w:line="276" w:lineRule="auto"/>
        <w:ind w:left="-540" w:right="355"/>
        <w:jc w:val="center"/>
        <w:rPr>
          <w:b/>
          <w:bCs/>
          <w:szCs w:val="28"/>
        </w:rPr>
      </w:pPr>
    </w:p>
    <w:p w:rsidR="00B43681" w:rsidRPr="00595700" w:rsidRDefault="00B43681" w:rsidP="00AA5F73">
      <w:pPr>
        <w:pStyle w:val="1"/>
        <w:spacing w:line="276" w:lineRule="auto"/>
        <w:ind w:left="-540" w:right="355"/>
        <w:jc w:val="center"/>
        <w:rPr>
          <w:b/>
          <w:bCs/>
          <w:szCs w:val="28"/>
        </w:rPr>
      </w:pPr>
    </w:p>
    <w:p w:rsidR="00B43681" w:rsidRDefault="00B43681" w:rsidP="00AA5F73">
      <w:pPr>
        <w:pStyle w:val="1"/>
        <w:spacing w:line="276" w:lineRule="auto"/>
        <w:ind w:left="-540" w:right="355"/>
        <w:jc w:val="center"/>
        <w:rPr>
          <w:b/>
          <w:bCs/>
          <w:szCs w:val="28"/>
        </w:rPr>
      </w:pPr>
    </w:p>
    <w:p w:rsidR="00B43681" w:rsidRPr="00595700" w:rsidRDefault="00B43681" w:rsidP="00AA5F73">
      <w:pPr>
        <w:pStyle w:val="1"/>
        <w:spacing w:line="276" w:lineRule="auto"/>
        <w:ind w:left="-540" w:right="355"/>
        <w:jc w:val="center"/>
        <w:rPr>
          <w:b/>
          <w:bCs/>
          <w:szCs w:val="28"/>
        </w:rPr>
      </w:pPr>
    </w:p>
    <w:p w:rsidR="00B43681" w:rsidRPr="00595700" w:rsidRDefault="00B43681" w:rsidP="00AA5F73">
      <w:pPr>
        <w:pStyle w:val="1"/>
        <w:spacing w:line="276" w:lineRule="auto"/>
        <w:ind w:left="-540" w:right="355"/>
        <w:jc w:val="center"/>
        <w:rPr>
          <w:b/>
          <w:bCs/>
          <w:szCs w:val="28"/>
        </w:rPr>
      </w:pPr>
    </w:p>
    <w:p w:rsidR="00B43681" w:rsidRDefault="00B43681" w:rsidP="00AA5F73">
      <w:pPr>
        <w:pStyle w:val="1"/>
        <w:tabs>
          <w:tab w:val="left" w:pos="8100"/>
        </w:tabs>
        <w:spacing w:line="276" w:lineRule="auto"/>
        <w:ind w:left="5670" w:right="-1" w:firstLine="0"/>
        <w:jc w:val="left"/>
        <w:rPr>
          <w:bCs/>
          <w:szCs w:val="28"/>
        </w:rPr>
      </w:pPr>
      <w:r>
        <w:rPr>
          <w:bCs/>
          <w:szCs w:val="28"/>
        </w:rPr>
        <w:t>Работу выполнили</w:t>
      </w:r>
      <w:r w:rsidRPr="00595700">
        <w:rPr>
          <w:bCs/>
          <w:szCs w:val="28"/>
        </w:rPr>
        <w:t xml:space="preserve">: </w:t>
      </w:r>
      <w:r>
        <w:rPr>
          <w:bCs/>
          <w:szCs w:val="28"/>
        </w:rPr>
        <w:t xml:space="preserve"> </w:t>
      </w:r>
    </w:p>
    <w:p w:rsidR="00B43681" w:rsidRDefault="00B43681" w:rsidP="00AA5F73">
      <w:pPr>
        <w:pStyle w:val="1"/>
        <w:tabs>
          <w:tab w:val="left" w:pos="8100"/>
        </w:tabs>
        <w:spacing w:line="276" w:lineRule="auto"/>
        <w:ind w:left="5670" w:right="-1" w:firstLine="0"/>
        <w:jc w:val="left"/>
        <w:rPr>
          <w:bCs/>
          <w:szCs w:val="28"/>
        </w:rPr>
      </w:pPr>
      <w:r>
        <w:rPr>
          <w:bCs/>
          <w:szCs w:val="28"/>
        </w:rPr>
        <w:t>Сандаков</w:t>
      </w:r>
      <w:r w:rsidR="00A319D0" w:rsidRPr="00A319D0">
        <w:rPr>
          <w:bCs/>
          <w:szCs w:val="28"/>
        </w:rPr>
        <w:t xml:space="preserve"> </w:t>
      </w:r>
      <w:r w:rsidR="00AA5F73">
        <w:rPr>
          <w:bCs/>
          <w:szCs w:val="28"/>
        </w:rPr>
        <w:t>Булат,</w:t>
      </w:r>
      <w:r>
        <w:rPr>
          <w:bCs/>
          <w:szCs w:val="28"/>
        </w:rPr>
        <w:t xml:space="preserve"> </w:t>
      </w:r>
    </w:p>
    <w:p w:rsidR="00B43681" w:rsidRDefault="00A319D0" w:rsidP="00AA5F73">
      <w:pPr>
        <w:pStyle w:val="1"/>
        <w:tabs>
          <w:tab w:val="left" w:pos="8100"/>
        </w:tabs>
        <w:spacing w:line="276" w:lineRule="auto"/>
        <w:ind w:left="5670" w:right="-1" w:firstLine="0"/>
        <w:jc w:val="left"/>
        <w:rPr>
          <w:bCs/>
          <w:szCs w:val="28"/>
        </w:rPr>
      </w:pPr>
      <w:r>
        <w:rPr>
          <w:bCs/>
          <w:szCs w:val="28"/>
        </w:rPr>
        <w:t>Эдынеева Дари</w:t>
      </w:r>
      <w:r w:rsidR="00B43681">
        <w:rPr>
          <w:bCs/>
          <w:szCs w:val="28"/>
        </w:rPr>
        <w:t xml:space="preserve">, </w:t>
      </w:r>
    </w:p>
    <w:p w:rsidR="00B43681" w:rsidRPr="008F17C7" w:rsidRDefault="00B43681" w:rsidP="00AA5F73">
      <w:pPr>
        <w:pStyle w:val="1"/>
        <w:tabs>
          <w:tab w:val="left" w:pos="8100"/>
        </w:tabs>
        <w:spacing w:line="276" w:lineRule="auto"/>
        <w:ind w:left="5670" w:right="-1" w:firstLine="0"/>
        <w:jc w:val="left"/>
        <w:rPr>
          <w:bCs/>
          <w:szCs w:val="28"/>
        </w:rPr>
      </w:pPr>
      <w:r>
        <w:rPr>
          <w:bCs/>
          <w:szCs w:val="28"/>
        </w:rPr>
        <w:t>учащиеся</w:t>
      </w:r>
      <w:r w:rsidRPr="00595700">
        <w:rPr>
          <w:bCs/>
          <w:szCs w:val="28"/>
        </w:rPr>
        <w:t xml:space="preserve"> 2</w:t>
      </w:r>
      <w:r>
        <w:rPr>
          <w:bCs/>
          <w:szCs w:val="28"/>
        </w:rPr>
        <w:t xml:space="preserve"> </w:t>
      </w:r>
      <w:r w:rsidRPr="00595700">
        <w:rPr>
          <w:bCs/>
          <w:szCs w:val="28"/>
        </w:rPr>
        <w:t xml:space="preserve"> класса</w:t>
      </w:r>
    </w:p>
    <w:p w:rsidR="00B43681" w:rsidRDefault="00B43681" w:rsidP="00AA5F73">
      <w:pPr>
        <w:pStyle w:val="1"/>
        <w:spacing w:line="276" w:lineRule="auto"/>
        <w:ind w:left="5670" w:right="-1" w:firstLine="0"/>
        <w:jc w:val="left"/>
        <w:rPr>
          <w:bCs/>
          <w:szCs w:val="28"/>
        </w:rPr>
      </w:pPr>
      <w:r w:rsidRPr="00595700">
        <w:rPr>
          <w:bCs/>
          <w:szCs w:val="28"/>
        </w:rPr>
        <w:t xml:space="preserve">Руководитель: </w:t>
      </w:r>
      <w:r>
        <w:rPr>
          <w:bCs/>
          <w:szCs w:val="28"/>
        </w:rPr>
        <w:t xml:space="preserve"> </w:t>
      </w:r>
    </w:p>
    <w:p w:rsidR="00B43681" w:rsidRPr="00595700" w:rsidRDefault="00B43681" w:rsidP="00AA5F73">
      <w:pPr>
        <w:pStyle w:val="1"/>
        <w:spacing w:line="276" w:lineRule="auto"/>
        <w:ind w:left="5670" w:right="-1" w:firstLine="0"/>
        <w:jc w:val="left"/>
        <w:rPr>
          <w:bCs/>
          <w:szCs w:val="28"/>
        </w:rPr>
      </w:pPr>
      <w:r>
        <w:rPr>
          <w:bCs/>
          <w:szCs w:val="28"/>
        </w:rPr>
        <w:t>Семешкова Ирина Степановна</w:t>
      </w:r>
    </w:p>
    <w:p w:rsidR="00B43681" w:rsidRPr="00AA5F73" w:rsidRDefault="00B43681" w:rsidP="00AA5F73">
      <w:pPr>
        <w:pStyle w:val="1"/>
        <w:spacing w:line="276" w:lineRule="auto"/>
        <w:ind w:left="5670" w:right="-1" w:firstLine="0"/>
        <w:jc w:val="left"/>
        <w:rPr>
          <w:bCs/>
          <w:color w:val="auto"/>
          <w:szCs w:val="28"/>
        </w:rPr>
      </w:pPr>
      <w:r w:rsidRPr="00AA5F73">
        <w:rPr>
          <w:bCs/>
          <w:color w:val="auto"/>
          <w:szCs w:val="28"/>
        </w:rPr>
        <w:t xml:space="preserve">Консультант:  </w:t>
      </w:r>
    </w:p>
    <w:p w:rsidR="00B43681" w:rsidRPr="00AA5F73" w:rsidRDefault="00B43681" w:rsidP="00AA5F73">
      <w:pPr>
        <w:pStyle w:val="1"/>
        <w:spacing w:line="276" w:lineRule="auto"/>
        <w:ind w:left="5670" w:right="-1" w:firstLine="0"/>
        <w:jc w:val="left"/>
        <w:rPr>
          <w:bCs/>
          <w:color w:val="auto"/>
          <w:szCs w:val="28"/>
        </w:rPr>
      </w:pPr>
      <w:r w:rsidRPr="00AA5F73">
        <w:rPr>
          <w:bCs/>
          <w:color w:val="auto"/>
          <w:szCs w:val="28"/>
        </w:rPr>
        <w:t>Следнева Валерия Игоревна, руководитель мультстудии «Макошьфильм»</w:t>
      </w:r>
    </w:p>
    <w:p w:rsidR="00B43681" w:rsidRPr="00BF287A" w:rsidRDefault="00B43681" w:rsidP="00AA5F73">
      <w:pPr>
        <w:pStyle w:val="1"/>
        <w:spacing w:line="276" w:lineRule="auto"/>
        <w:ind w:left="-540" w:right="355"/>
        <w:jc w:val="center"/>
        <w:rPr>
          <w:b/>
          <w:bCs/>
          <w:color w:val="FF0000"/>
          <w:szCs w:val="28"/>
        </w:rPr>
      </w:pPr>
    </w:p>
    <w:p w:rsidR="00B43681" w:rsidRDefault="00B43681" w:rsidP="00AA5F73">
      <w:pPr>
        <w:pStyle w:val="1"/>
        <w:spacing w:line="276" w:lineRule="auto"/>
        <w:ind w:left="-540" w:right="355" w:firstLine="0"/>
        <w:rPr>
          <w:b/>
          <w:bCs/>
          <w:szCs w:val="28"/>
        </w:rPr>
      </w:pPr>
    </w:p>
    <w:p w:rsidR="00B43681" w:rsidRDefault="00B43681" w:rsidP="00AA5F73">
      <w:pPr>
        <w:pStyle w:val="1"/>
        <w:spacing w:line="276" w:lineRule="auto"/>
        <w:ind w:left="-540" w:right="355" w:firstLine="0"/>
        <w:rPr>
          <w:b/>
          <w:bCs/>
          <w:szCs w:val="28"/>
        </w:rPr>
      </w:pPr>
    </w:p>
    <w:p w:rsidR="00B43681" w:rsidRDefault="00B43681" w:rsidP="00AA5F73">
      <w:pPr>
        <w:pStyle w:val="1"/>
        <w:spacing w:line="276" w:lineRule="auto"/>
        <w:ind w:left="-540" w:right="355" w:firstLine="0"/>
        <w:rPr>
          <w:b/>
          <w:bCs/>
          <w:szCs w:val="28"/>
        </w:rPr>
      </w:pPr>
    </w:p>
    <w:p w:rsidR="00B43681" w:rsidRPr="00595700" w:rsidRDefault="00B43681" w:rsidP="00AA5F73">
      <w:pPr>
        <w:pStyle w:val="1"/>
        <w:spacing w:line="276" w:lineRule="auto"/>
        <w:ind w:right="355" w:firstLine="0"/>
        <w:rPr>
          <w:b/>
          <w:bCs/>
          <w:szCs w:val="28"/>
        </w:rPr>
      </w:pPr>
    </w:p>
    <w:p w:rsidR="00B43681" w:rsidRDefault="00B43681" w:rsidP="00AA5F73">
      <w:pPr>
        <w:pStyle w:val="1"/>
        <w:spacing w:line="276" w:lineRule="auto"/>
        <w:ind w:left="-540" w:right="355"/>
        <w:jc w:val="center"/>
        <w:rPr>
          <w:bCs/>
          <w:szCs w:val="28"/>
        </w:rPr>
      </w:pPr>
      <w:r>
        <w:rPr>
          <w:bCs/>
          <w:szCs w:val="28"/>
        </w:rPr>
        <w:t xml:space="preserve">Улан-Удэ </w:t>
      </w:r>
    </w:p>
    <w:p w:rsidR="00B43681" w:rsidRPr="00595700" w:rsidRDefault="00B43681" w:rsidP="00AA5F73">
      <w:pPr>
        <w:pStyle w:val="1"/>
        <w:spacing w:line="276" w:lineRule="auto"/>
        <w:ind w:left="-540" w:right="355"/>
        <w:jc w:val="center"/>
        <w:rPr>
          <w:szCs w:val="28"/>
        </w:rPr>
      </w:pPr>
      <w:r>
        <w:rPr>
          <w:szCs w:val="28"/>
        </w:rPr>
        <w:t>2019</w:t>
      </w:r>
    </w:p>
    <w:p w:rsidR="00B43681" w:rsidRPr="00051342" w:rsidRDefault="00B43681" w:rsidP="00AA5F73">
      <w:pPr>
        <w:rPr>
          <w:rFonts w:eastAsia="Arial"/>
          <w:b/>
          <w:sz w:val="28"/>
          <w:szCs w:val="28"/>
        </w:rPr>
      </w:pPr>
      <w:r>
        <w:rPr>
          <w:rFonts w:eastAsia="Arial"/>
          <w:b/>
          <w:sz w:val="28"/>
          <w:szCs w:val="28"/>
        </w:rPr>
        <w:br w:type="page"/>
      </w:r>
      <w:r w:rsidRPr="00051342">
        <w:rPr>
          <w:rFonts w:ascii="Times New Roman" w:hAnsi="Times New Roman" w:cs="Times New Roman"/>
          <w:b/>
          <w:sz w:val="28"/>
          <w:szCs w:val="28"/>
        </w:rPr>
        <w:lastRenderedPageBreak/>
        <w:t>Оглавление</w:t>
      </w:r>
    </w:p>
    <w:p w:rsidR="00B43681" w:rsidRPr="00503EF3" w:rsidRDefault="00B43681" w:rsidP="00AA5F73">
      <w:pPr>
        <w:tabs>
          <w:tab w:val="left" w:pos="1080"/>
        </w:tabs>
        <w:spacing w:after="0"/>
        <w:ind w:left="-540" w:right="-1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503EF3">
        <w:rPr>
          <w:rFonts w:ascii="Times New Roman" w:hAnsi="Times New Roman" w:cs="Times New Roman"/>
          <w:sz w:val="28"/>
          <w:szCs w:val="28"/>
        </w:rPr>
        <w:t>Введение…..…………………………………………………………………</w:t>
      </w:r>
      <w:r w:rsidR="00805590">
        <w:rPr>
          <w:rFonts w:ascii="Times New Roman" w:hAnsi="Times New Roman" w:cs="Times New Roman"/>
          <w:sz w:val="28"/>
          <w:szCs w:val="28"/>
        </w:rPr>
        <w:t>.</w:t>
      </w:r>
      <w:r w:rsidRPr="00503EF3">
        <w:rPr>
          <w:rFonts w:ascii="Times New Roman" w:hAnsi="Times New Roman" w:cs="Times New Roman"/>
          <w:sz w:val="28"/>
          <w:szCs w:val="28"/>
        </w:rPr>
        <w:t>3</w:t>
      </w:r>
    </w:p>
    <w:p w:rsidR="00B43681" w:rsidRPr="00503EF3" w:rsidRDefault="00B43681" w:rsidP="00AA5F73">
      <w:pPr>
        <w:tabs>
          <w:tab w:val="left" w:pos="1080"/>
        </w:tabs>
        <w:spacing w:after="0"/>
        <w:ind w:left="-540" w:right="35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503EF3">
        <w:rPr>
          <w:rFonts w:ascii="Times New Roman" w:hAnsi="Times New Roman" w:cs="Times New Roman"/>
          <w:sz w:val="28"/>
          <w:szCs w:val="28"/>
        </w:rPr>
        <w:t>Глава I. К истории вопроса……………………………………………</w:t>
      </w:r>
      <w:r w:rsidR="00805590">
        <w:rPr>
          <w:rFonts w:ascii="Times New Roman" w:hAnsi="Times New Roman" w:cs="Times New Roman"/>
          <w:sz w:val="28"/>
          <w:szCs w:val="28"/>
        </w:rPr>
        <w:t>..</w:t>
      </w:r>
      <w:r w:rsidRPr="00503EF3">
        <w:rPr>
          <w:rFonts w:ascii="Times New Roman" w:hAnsi="Times New Roman" w:cs="Times New Roman"/>
          <w:sz w:val="28"/>
          <w:szCs w:val="28"/>
        </w:rPr>
        <w:t>…</w:t>
      </w:r>
      <w:r w:rsidR="00805590">
        <w:rPr>
          <w:rFonts w:ascii="Times New Roman" w:hAnsi="Times New Roman" w:cs="Times New Roman"/>
          <w:sz w:val="28"/>
          <w:szCs w:val="28"/>
        </w:rPr>
        <w:t>...</w:t>
      </w:r>
      <w:r w:rsidRPr="00503EF3">
        <w:rPr>
          <w:rFonts w:ascii="Times New Roman" w:hAnsi="Times New Roman" w:cs="Times New Roman"/>
          <w:sz w:val="28"/>
          <w:szCs w:val="28"/>
        </w:rPr>
        <w:t>4</w:t>
      </w:r>
    </w:p>
    <w:p w:rsidR="00B43681" w:rsidRPr="00503EF3" w:rsidRDefault="00B43681" w:rsidP="00AA5F73">
      <w:pPr>
        <w:tabs>
          <w:tab w:val="left" w:pos="1080"/>
        </w:tabs>
        <w:spacing w:after="0"/>
        <w:ind w:left="-540" w:right="35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503EF3">
        <w:rPr>
          <w:rFonts w:ascii="Times New Roman" w:hAnsi="Times New Roman" w:cs="Times New Roman"/>
          <w:sz w:val="28"/>
          <w:szCs w:val="28"/>
        </w:rPr>
        <w:t>1.1. Как все начиналось?.........................................................................</w:t>
      </w:r>
      <w:r w:rsidR="00805590">
        <w:rPr>
          <w:rFonts w:ascii="Times New Roman" w:hAnsi="Times New Roman" w:cs="Times New Roman"/>
          <w:sz w:val="28"/>
          <w:szCs w:val="28"/>
        </w:rPr>
        <w:t>......</w:t>
      </w:r>
      <w:r w:rsidRPr="00503EF3">
        <w:rPr>
          <w:rFonts w:ascii="Times New Roman" w:hAnsi="Times New Roman" w:cs="Times New Roman"/>
          <w:sz w:val="28"/>
          <w:szCs w:val="28"/>
        </w:rPr>
        <w:t>..4</w:t>
      </w:r>
    </w:p>
    <w:p w:rsidR="00B43681" w:rsidRPr="00503EF3" w:rsidRDefault="00B43681" w:rsidP="00AA5F73">
      <w:pPr>
        <w:tabs>
          <w:tab w:val="left" w:pos="1080"/>
        </w:tabs>
        <w:spacing w:after="0"/>
        <w:ind w:left="-540" w:right="35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503EF3">
        <w:rPr>
          <w:rFonts w:ascii="Times New Roman" w:hAnsi="Times New Roman" w:cs="Times New Roman"/>
          <w:sz w:val="28"/>
          <w:szCs w:val="28"/>
        </w:rPr>
        <w:t xml:space="preserve">1.2. </w:t>
      </w:r>
      <w:r w:rsidRPr="00503EF3">
        <w:rPr>
          <w:rFonts w:ascii="Times New Roman" w:hAnsi="Times New Roman" w:cs="Times New Roman"/>
          <w:color w:val="000000"/>
          <w:sz w:val="28"/>
          <w:szCs w:val="28"/>
        </w:rPr>
        <w:t>Как это было в России?</w:t>
      </w:r>
      <w:r w:rsidRPr="00503EF3">
        <w:rPr>
          <w:rFonts w:ascii="Times New Roman" w:hAnsi="Times New Roman" w:cs="Times New Roman"/>
          <w:sz w:val="28"/>
          <w:szCs w:val="28"/>
        </w:rPr>
        <w:t>………………..………………………………</w:t>
      </w:r>
      <w:r w:rsidR="00503EF3">
        <w:rPr>
          <w:rFonts w:ascii="Times New Roman" w:hAnsi="Times New Roman" w:cs="Times New Roman"/>
          <w:sz w:val="28"/>
          <w:szCs w:val="28"/>
        </w:rPr>
        <w:t>.</w:t>
      </w:r>
      <w:r w:rsidR="00503EF3" w:rsidRPr="00503EF3">
        <w:rPr>
          <w:rFonts w:ascii="Times New Roman" w:hAnsi="Times New Roman" w:cs="Times New Roman"/>
          <w:sz w:val="28"/>
          <w:szCs w:val="28"/>
        </w:rPr>
        <w:t xml:space="preserve"> </w:t>
      </w:r>
      <w:r w:rsidRPr="00503EF3">
        <w:rPr>
          <w:rFonts w:ascii="Times New Roman" w:hAnsi="Times New Roman" w:cs="Times New Roman"/>
          <w:sz w:val="28"/>
          <w:szCs w:val="28"/>
        </w:rPr>
        <w:t>5</w:t>
      </w:r>
    </w:p>
    <w:p w:rsidR="00B43681" w:rsidRPr="00503EF3" w:rsidRDefault="00B43681" w:rsidP="00AA5F73">
      <w:pPr>
        <w:pStyle w:val="a3"/>
        <w:tabs>
          <w:tab w:val="left" w:pos="1080"/>
        </w:tabs>
        <w:spacing w:before="0" w:beforeAutospacing="0" w:after="0" w:afterAutospacing="0" w:line="276" w:lineRule="auto"/>
        <w:ind w:left="-540" w:right="355" w:firstLine="540"/>
        <w:jc w:val="both"/>
        <w:rPr>
          <w:sz w:val="28"/>
          <w:szCs w:val="28"/>
        </w:rPr>
      </w:pPr>
      <w:r w:rsidRPr="00503EF3">
        <w:rPr>
          <w:sz w:val="28"/>
          <w:szCs w:val="28"/>
        </w:rPr>
        <w:t>Глава II.</w:t>
      </w:r>
      <w:r w:rsidRPr="00503EF3">
        <w:rPr>
          <w:b/>
          <w:color w:val="000000"/>
          <w:sz w:val="28"/>
          <w:szCs w:val="28"/>
        </w:rPr>
        <w:t xml:space="preserve"> </w:t>
      </w:r>
      <w:r w:rsidRPr="00503EF3">
        <w:rPr>
          <w:color w:val="000000"/>
          <w:sz w:val="28"/>
          <w:szCs w:val="28"/>
        </w:rPr>
        <w:t>Мультипликация как процесс</w:t>
      </w:r>
      <w:r w:rsidRPr="00503EF3">
        <w:rPr>
          <w:sz w:val="28"/>
          <w:szCs w:val="28"/>
        </w:rPr>
        <w:t>……..…………</w:t>
      </w:r>
      <w:r w:rsidR="00503EF3">
        <w:rPr>
          <w:sz w:val="28"/>
          <w:szCs w:val="28"/>
        </w:rPr>
        <w:t>…</w:t>
      </w:r>
      <w:r w:rsidRPr="00503EF3">
        <w:rPr>
          <w:sz w:val="28"/>
          <w:szCs w:val="28"/>
        </w:rPr>
        <w:t>………….….….</w:t>
      </w:r>
      <w:r w:rsidR="00FE53BB">
        <w:rPr>
          <w:sz w:val="28"/>
          <w:szCs w:val="28"/>
        </w:rPr>
        <w:t>8</w:t>
      </w:r>
    </w:p>
    <w:p w:rsidR="00B43681" w:rsidRPr="00503EF3" w:rsidRDefault="00B43681" w:rsidP="00AA5F73">
      <w:pPr>
        <w:tabs>
          <w:tab w:val="left" w:pos="1080"/>
        </w:tabs>
        <w:spacing w:after="0"/>
        <w:ind w:right="355"/>
        <w:jc w:val="both"/>
        <w:rPr>
          <w:rFonts w:ascii="Times New Roman" w:hAnsi="Times New Roman" w:cs="Times New Roman"/>
          <w:sz w:val="28"/>
          <w:szCs w:val="28"/>
        </w:rPr>
      </w:pPr>
      <w:r w:rsidRPr="00503EF3">
        <w:rPr>
          <w:rFonts w:ascii="Times New Roman" w:hAnsi="Times New Roman" w:cs="Times New Roman"/>
          <w:sz w:val="28"/>
          <w:szCs w:val="28"/>
        </w:rPr>
        <w:t>2.1. Что такое мультфильмы и как они появляются на свет?</w:t>
      </w:r>
      <w:r w:rsidR="00805590">
        <w:rPr>
          <w:rFonts w:ascii="Times New Roman" w:hAnsi="Times New Roman" w:cs="Times New Roman"/>
          <w:sz w:val="28"/>
          <w:szCs w:val="28"/>
        </w:rPr>
        <w:t>…………...</w:t>
      </w:r>
      <w:r w:rsidRPr="00503EF3">
        <w:rPr>
          <w:rFonts w:ascii="Times New Roman" w:hAnsi="Times New Roman" w:cs="Times New Roman"/>
          <w:sz w:val="28"/>
          <w:szCs w:val="28"/>
        </w:rPr>
        <w:t>.</w:t>
      </w:r>
      <w:r w:rsidR="00503EF3">
        <w:rPr>
          <w:rFonts w:ascii="Times New Roman" w:hAnsi="Times New Roman" w:cs="Times New Roman"/>
          <w:sz w:val="28"/>
          <w:szCs w:val="28"/>
        </w:rPr>
        <w:t>.</w:t>
      </w:r>
      <w:r w:rsidR="00FE53BB">
        <w:rPr>
          <w:rFonts w:ascii="Times New Roman" w:hAnsi="Times New Roman" w:cs="Times New Roman"/>
          <w:sz w:val="28"/>
          <w:szCs w:val="28"/>
        </w:rPr>
        <w:t>8</w:t>
      </w:r>
    </w:p>
    <w:p w:rsidR="00B43681" w:rsidRPr="00503EF3" w:rsidRDefault="00B43681" w:rsidP="00AA5F73">
      <w:pPr>
        <w:pStyle w:val="a3"/>
        <w:numPr>
          <w:ilvl w:val="1"/>
          <w:numId w:val="10"/>
        </w:numPr>
        <w:tabs>
          <w:tab w:val="clear" w:pos="1080"/>
          <w:tab w:val="left" w:pos="-426"/>
        </w:tabs>
        <w:spacing w:before="0" w:beforeAutospacing="0" w:after="0" w:afterAutospacing="0" w:line="276" w:lineRule="auto"/>
        <w:ind w:left="0" w:right="355" w:firstLine="0"/>
        <w:jc w:val="both"/>
        <w:rPr>
          <w:color w:val="000000"/>
          <w:sz w:val="28"/>
          <w:szCs w:val="28"/>
        </w:rPr>
      </w:pPr>
      <w:r w:rsidRPr="00503EF3">
        <w:rPr>
          <w:sz w:val="28"/>
          <w:szCs w:val="28"/>
        </w:rPr>
        <w:t xml:space="preserve"> Как это делаем мы?...................................................................</w:t>
      </w:r>
      <w:r w:rsidR="00805590">
        <w:rPr>
          <w:sz w:val="28"/>
          <w:szCs w:val="28"/>
        </w:rPr>
        <w:t>....</w:t>
      </w:r>
      <w:r w:rsidR="00503EF3">
        <w:rPr>
          <w:sz w:val="28"/>
          <w:szCs w:val="28"/>
        </w:rPr>
        <w:t>....</w:t>
      </w:r>
      <w:r w:rsidRPr="00503EF3">
        <w:rPr>
          <w:sz w:val="28"/>
          <w:szCs w:val="28"/>
        </w:rPr>
        <w:t>...</w:t>
      </w:r>
      <w:r w:rsidR="00FE53BB">
        <w:rPr>
          <w:sz w:val="28"/>
          <w:szCs w:val="28"/>
        </w:rPr>
        <w:t>10</w:t>
      </w:r>
    </w:p>
    <w:p w:rsidR="00B43681" w:rsidRPr="00503EF3" w:rsidRDefault="00B43681" w:rsidP="00AA5F73">
      <w:pPr>
        <w:pStyle w:val="a3"/>
        <w:numPr>
          <w:ilvl w:val="1"/>
          <w:numId w:val="10"/>
        </w:numPr>
        <w:tabs>
          <w:tab w:val="clear" w:pos="1080"/>
          <w:tab w:val="left" w:pos="-426"/>
        </w:tabs>
        <w:spacing w:before="0" w:beforeAutospacing="0" w:after="0" w:afterAutospacing="0" w:line="276" w:lineRule="auto"/>
        <w:ind w:left="0" w:right="355" w:firstLine="0"/>
        <w:jc w:val="both"/>
        <w:rPr>
          <w:color w:val="000000"/>
          <w:sz w:val="28"/>
          <w:szCs w:val="28"/>
        </w:rPr>
      </w:pPr>
      <w:r w:rsidRPr="00503EF3">
        <w:rPr>
          <w:color w:val="000000"/>
          <w:sz w:val="28"/>
          <w:szCs w:val="28"/>
        </w:rPr>
        <w:t>Практические рекомендации по созданию мультфильма</w:t>
      </w:r>
      <w:r w:rsidR="00503EF3">
        <w:rPr>
          <w:color w:val="333333"/>
          <w:sz w:val="28"/>
          <w:szCs w:val="28"/>
        </w:rPr>
        <w:t>………</w:t>
      </w:r>
      <w:r w:rsidR="00805590">
        <w:rPr>
          <w:color w:val="333333"/>
          <w:sz w:val="28"/>
          <w:szCs w:val="28"/>
        </w:rPr>
        <w:t>..</w:t>
      </w:r>
      <w:r w:rsidR="00503EF3">
        <w:rPr>
          <w:color w:val="333333"/>
          <w:sz w:val="28"/>
          <w:szCs w:val="28"/>
        </w:rPr>
        <w:t>…</w:t>
      </w:r>
      <w:r w:rsidR="00FE53BB">
        <w:rPr>
          <w:color w:val="333333"/>
          <w:sz w:val="28"/>
          <w:szCs w:val="28"/>
        </w:rPr>
        <w:t>11</w:t>
      </w:r>
    </w:p>
    <w:p w:rsidR="00B43681" w:rsidRPr="00503EF3" w:rsidRDefault="00B43681" w:rsidP="00AA5F73">
      <w:pPr>
        <w:tabs>
          <w:tab w:val="left" w:pos="1080"/>
        </w:tabs>
        <w:spacing w:after="0"/>
        <w:ind w:left="-540" w:right="35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503EF3">
        <w:rPr>
          <w:rFonts w:ascii="Times New Roman" w:hAnsi="Times New Roman" w:cs="Times New Roman"/>
          <w:sz w:val="28"/>
          <w:szCs w:val="28"/>
        </w:rPr>
        <w:t>Заключение ………………………………………………………………</w:t>
      </w:r>
      <w:r w:rsidR="00503EF3">
        <w:rPr>
          <w:rFonts w:ascii="Times New Roman" w:hAnsi="Times New Roman" w:cs="Times New Roman"/>
          <w:sz w:val="28"/>
          <w:szCs w:val="28"/>
        </w:rPr>
        <w:t>…</w:t>
      </w:r>
      <w:r w:rsidR="00FE53BB">
        <w:rPr>
          <w:rFonts w:ascii="Times New Roman" w:hAnsi="Times New Roman" w:cs="Times New Roman"/>
          <w:sz w:val="28"/>
          <w:szCs w:val="28"/>
        </w:rPr>
        <w:t>14</w:t>
      </w:r>
    </w:p>
    <w:p w:rsidR="00B43681" w:rsidRPr="00503EF3" w:rsidRDefault="00B43681" w:rsidP="00AA5F73">
      <w:pPr>
        <w:tabs>
          <w:tab w:val="left" w:pos="1080"/>
          <w:tab w:val="left" w:pos="8505"/>
          <w:tab w:val="left" w:pos="8789"/>
        </w:tabs>
        <w:spacing w:after="0"/>
        <w:ind w:left="-540" w:right="35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503EF3">
        <w:rPr>
          <w:rFonts w:ascii="Times New Roman" w:hAnsi="Times New Roman" w:cs="Times New Roman"/>
          <w:sz w:val="28"/>
          <w:szCs w:val="28"/>
        </w:rPr>
        <w:t>Список источников и литературы………………………………………</w:t>
      </w:r>
      <w:r w:rsidR="00503EF3">
        <w:rPr>
          <w:rFonts w:ascii="Times New Roman" w:hAnsi="Times New Roman" w:cs="Times New Roman"/>
          <w:sz w:val="28"/>
          <w:szCs w:val="28"/>
        </w:rPr>
        <w:t>…</w:t>
      </w:r>
      <w:r w:rsidR="00805590">
        <w:rPr>
          <w:rFonts w:ascii="Times New Roman" w:hAnsi="Times New Roman" w:cs="Times New Roman"/>
          <w:sz w:val="28"/>
          <w:szCs w:val="28"/>
        </w:rPr>
        <w:t>.</w:t>
      </w:r>
      <w:r w:rsidR="00FE53BB">
        <w:rPr>
          <w:rFonts w:ascii="Times New Roman" w:hAnsi="Times New Roman" w:cs="Times New Roman"/>
          <w:sz w:val="28"/>
          <w:szCs w:val="28"/>
        </w:rPr>
        <w:t>15</w:t>
      </w:r>
    </w:p>
    <w:p w:rsidR="00B43681" w:rsidRPr="00503EF3" w:rsidRDefault="00B43681" w:rsidP="00AA5F73">
      <w:pPr>
        <w:tabs>
          <w:tab w:val="left" w:pos="1080"/>
        </w:tabs>
        <w:spacing w:after="0"/>
        <w:ind w:left="-540" w:right="35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503EF3">
        <w:rPr>
          <w:rFonts w:ascii="Times New Roman" w:hAnsi="Times New Roman" w:cs="Times New Roman"/>
          <w:sz w:val="28"/>
          <w:szCs w:val="28"/>
        </w:rPr>
        <w:t>Приложение………………………………………………………………</w:t>
      </w:r>
      <w:r w:rsidR="00503EF3">
        <w:rPr>
          <w:rFonts w:ascii="Times New Roman" w:hAnsi="Times New Roman" w:cs="Times New Roman"/>
          <w:sz w:val="28"/>
          <w:szCs w:val="28"/>
        </w:rPr>
        <w:t>…</w:t>
      </w:r>
      <w:r w:rsidR="00FE53BB">
        <w:rPr>
          <w:rFonts w:ascii="Times New Roman" w:hAnsi="Times New Roman" w:cs="Times New Roman"/>
          <w:sz w:val="28"/>
          <w:szCs w:val="28"/>
        </w:rPr>
        <w:t>16</w:t>
      </w:r>
    </w:p>
    <w:p w:rsidR="00723389" w:rsidRPr="00723389" w:rsidRDefault="00723389" w:rsidP="00AA5F73">
      <w:pPr>
        <w:shd w:val="clear" w:color="auto" w:fill="FFFFFF"/>
        <w:spacing w:after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723389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723389" w:rsidRPr="00723389" w:rsidRDefault="00723389" w:rsidP="00AA5F73">
      <w:pPr>
        <w:shd w:val="clear" w:color="auto" w:fill="FFFFFF"/>
        <w:tabs>
          <w:tab w:val="left" w:pos="8931"/>
        </w:tabs>
        <w:spacing w:after="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723389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723389" w:rsidRPr="00723389" w:rsidRDefault="00723389" w:rsidP="00AA5F73">
      <w:pPr>
        <w:shd w:val="clear" w:color="auto" w:fill="FFFFFF"/>
        <w:spacing w:after="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723389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723389" w:rsidRPr="00723389" w:rsidRDefault="00723389" w:rsidP="00AA5F73">
      <w:pPr>
        <w:shd w:val="clear" w:color="auto" w:fill="FFFFFF"/>
        <w:spacing w:after="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723389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723389" w:rsidRPr="00723389" w:rsidRDefault="00723389" w:rsidP="00AA5F73">
      <w:pPr>
        <w:shd w:val="clear" w:color="auto" w:fill="FFFFFF"/>
        <w:spacing w:after="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723389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723389" w:rsidRPr="00723389" w:rsidRDefault="00723389" w:rsidP="00AA5F73">
      <w:pPr>
        <w:shd w:val="clear" w:color="auto" w:fill="FFFFFF"/>
        <w:spacing w:after="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723389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723389" w:rsidRPr="00723389" w:rsidRDefault="00723389" w:rsidP="00AA5F73">
      <w:pPr>
        <w:shd w:val="clear" w:color="auto" w:fill="FFFFFF"/>
        <w:spacing w:after="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723389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723389" w:rsidRPr="00723389" w:rsidRDefault="00723389" w:rsidP="00AA5F73">
      <w:pPr>
        <w:shd w:val="clear" w:color="auto" w:fill="FFFFFF"/>
        <w:spacing w:after="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723389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723389" w:rsidRDefault="00723389" w:rsidP="00AA5F73">
      <w:pPr>
        <w:shd w:val="clear" w:color="auto" w:fill="FFFFFF"/>
        <w:spacing w:after="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B43681" w:rsidRDefault="00B43681" w:rsidP="00AA5F73">
      <w:pPr>
        <w:shd w:val="clear" w:color="auto" w:fill="FFFFFF"/>
        <w:spacing w:after="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B43681" w:rsidRDefault="00B43681" w:rsidP="00AA5F73">
      <w:pPr>
        <w:shd w:val="clear" w:color="auto" w:fill="FFFFFF"/>
        <w:spacing w:after="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B43681" w:rsidRDefault="00B43681" w:rsidP="00AA5F73">
      <w:pPr>
        <w:shd w:val="clear" w:color="auto" w:fill="FFFFFF"/>
        <w:spacing w:after="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B43681" w:rsidRDefault="00B43681" w:rsidP="00AA5F73">
      <w:pPr>
        <w:shd w:val="clear" w:color="auto" w:fill="FFFFFF"/>
        <w:spacing w:after="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B43681" w:rsidRDefault="00B43681" w:rsidP="00AA5F73">
      <w:pPr>
        <w:shd w:val="clear" w:color="auto" w:fill="FFFFFF"/>
        <w:spacing w:after="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B43681" w:rsidRPr="00B43681" w:rsidRDefault="00B43681" w:rsidP="00AA5F73">
      <w:pPr>
        <w:shd w:val="clear" w:color="auto" w:fill="FFFFFF"/>
        <w:spacing w:after="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723389" w:rsidRDefault="00723389" w:rsidP="00AA5F73">
      <w:pPr>
        <w:shd w:val="clear" w:color="auto" w:fill="FFFFFF"/>
        <w:spacing w:after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03EF3" w:rsidRDefault="00503EF3" w:rsidP="00AA5F73">
      <w:pPr>
        <w:shd w:val="clear" w:color="auto" w:fill="FFFFFF"/>
        <w:spacing w:after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03EF3" w:rsidRDefault="00503EF3" w:rsidP="00AA5F73">
      <w:pPr>
        <w:shd w:val="clear" w:color="auto" w:fill="FFFFFF"/>
        <w:spacing w:after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03EF3" w:rsidRDefault="00503EF3" w:rsidP="00AA5F73">
      <w:pPr>
        <w:shd w:val="clear" w:color="auto" w:fill="FFFFFF"/>
        <w:spacing w:after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03EF3" w:rsidRDefault="00503EF3" w:rsidP="00AA5F73">
      <w:pPr>
        <w:shd w:val="clear" w:color="auto" w:fill="FFFFFF"/>
        <w:spacing w:after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03EF3" w:rsidRDefault="00503EF3" w:rsidP="00AA5F73">
      <w:pPr>
        <w:shd w:val="clear" w:color="auto" w:fill="FFFFFF"/>
        <w:spacing w:after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03EF3" w:rsidRDefault="00503EF3" w:rsidP="00AA5F73">
      <w:pPr>
        <w:shd w:val="clear" w:color="auto" w:fill="FFFFFF"/>
        <w:spacing w:after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03EF3" w:rsidRDefault="00503EF3" w:rsidP="00AA5F73">
      <w:pPr>
        <w:shd w:val="clear" w:color="auto" w:fill="FFFFFF"/>
        <w:spacing w:after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03EF3" w:rsidRDefault="00503EF3" w:rsidP="00AA5F73">
      <w:pPr>
        <w:shd w:val="clear" w:color="auto" w:fill="FFFFFF"/>
        <w:spacing w:after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AA5F73" w:rsidRDefault="00AA5F73" w:rsidP="00AA5F73">
      <w:pPr>
        <w:shd w:val="clear" w:color="auto" w:fill="FFFFFF"/>
        <w:spacing w:after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03EF3" w:rsidRDefault="00723389" w:rsidP="00AA5F73">
      <w:pPr>
        <w:shd w:val="clear" w:color="auto" w:fill="FFFFFF"/>
        <w:spacing w:after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723389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503EF3" w:rsidRPr="00503EF3" w:rsidRDefault="00503EF3" w:rsidP="00AA5F73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ВВЕДЕНИЕ</w:t>
      </w:r>
    </w:p>
    <w:p w:rsidR="00503EF3" w:rsidRPr="00503EF3" w:rsidRDefault="00503EF3" w:rsidP="00AA5F73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723389" w:rsidRPr="00503EF3" w:rsidRDefault="00723389" w:rsidP="00AA5F73">
      <w:pPr>
        <w:shd w:val="clear" w:color="auto" w:fill="FFFFFF"/>
        <w:spacing w:after="0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«Истоки творческих способностей и дарования детей –</w:t>
      </w:r>
    </w:p>
    <w:p w:rsidR="00723389" w:rsidRPr="00503EF3" w:rsidRDefault="00723389" w:rsidP="00AA5F73">
      <w:pPr>
        <w:shd w:val="clear" w:color="auto" w:fill="FFFFFF"/>
        <w:spacing w:after="0"/>
        <w:ind w:firstLine="2552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на кончиках их пальцев.</w:t>
      </w:r>
      <w:r w:rsidR="00503EF3"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03EF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Другими словами,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503EF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чем больше мастерства в детской руке,</w:t>
      </w:r>
      <w:r w:rsidR="00B43681"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03EF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тем умнее ребёнок».</w:t>
      </w:r>
    </w:p>
    <w:p w:rsidR="00723389" w:rsidRDefault="00723389" w:rsidP="00AA5F73">
      <w:pPr>
        <w:shd w:val="clear" w:color="auto" w:fill="FFFFFF"/>
        <w:spacing w:after="0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В. А. Сухомлинский</w:t>
      </w:r>
    </w:p>
    <w:p w:rsidR="00A978C6" w:rsidRPr="00503EF3" w:rsidRDefault="00A978C6" w:rsidP="00AA5F73">
      <w:pPr>
        <w:shd w:val="clear" w:color="auto" w:fill="FFFFFF"/>
        <w:spacing w:after="0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03EF3" w:rsidRPr="00503EF3" w:rsidRDefault="00901486" w:rsidP="00AA5F73">
      <w:pPr>
        <w:pStyle w:val="1"/>
        <w:spacing w:line="276" w:lineRule="auto"/>
        <w:ind w:right="355" w:firstLine="0"/>
        <w:rPr>
          <w:b/>
          <w:bCs/>
          <w:caps/>
          <w:szCs w:val="28"/>
        </w:rPr>
      </w:pPr>
      <w:r w:rsidRPr="00503EF3">
        <w:rPr>
          <w:b/>
          <w:bCs/>
          <w:szCs w:val="28"/>
        </w:rPr>
        <w:t>Тема</w:t>
      </w:r>
      <w:r w:rsidRPr="00503EF3">
        <w:rPr>
          <w:szCs w:val="28"/>
        </w:rPr>
        <w:t>: «</w:t>
      </w:r>
      <w:r w:rsidR="00503EF3" w:rsidRPr="00503EF3">
        <w:rPr>
          <w:b/>
          <w:bCs/>
          <w:smallCaps/>
          <w:color w:val="auto"/>
          <w:szCs w:val="28"/>
        </w:rPr>
        <w:t>Домашняя» мультстудия, как творческий проект</w:t>
      </w:r>
    </w:p>
    <w:p w:rsidR="00503EF3" w:rsidRPr="00503EF3" w:rsidRDefault="00503EF3" w:rsidP="00AA5F73">
      <w:pPr>
        <w:pStyle w:val="1"/>
        <w:spacing w:line="276" w:lineRule="auto"/>
        <w:ind w:left="-540" w:right="355"/>
        <w:jc w:val="center"/>
        <w:rPr>
          <w:b/>
          <w:bCs/>
          <w:szCs w:val="28"/>
        </w:rPr>
      </w:pPr>
    </w:p>
    <w:p w:rsidR="00723389" w:rsidRPr="00503EF3" w:rsidRDefault="00723389" w:rsidP="00AA5F73">
      <w:pPr>
        <w:shd w:val="clear" w:color="auto" w:fill="FFFFFF"/>
        <w:spacing w:before="240"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 проекта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Создание мультфильма в домашних условиях</w:t>
      </w:r>
    </w:p>
    <w:p w:rsidR="00723389" w:rsidRPr="00503EF3" w:rsidRDefault="00723389" w:rsidP="00AA5F73">
      <w:pPr>
        <w:shd w:val="clear" w:color="auto" w:fill="FFFFFF"/>
        <w:spacing w:before="240" w:after="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Однако прежде, чем начинать создавать мультфильмы, необходимо владеть определёнными теоретическими знаниями.  Для достижения поставленной цели необходимо решить следующие</w:t>
      </w:r>
      <w:r w:rsidR="00503EF3"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03EF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задачи</w:t>
      </w:r>
      <w:r w:rsidRPr="00503EF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</w:p>
    <w:p w:rsidR="00503EF3" w:rsidRPr="00503EF3" w:rsidRDefault="00901486" w:rsidP="00AA5F73">
      <w:pPr>
        <w:numPr>
          <w:ilvl w:val="0"/>
          <w:numId w:val="11"/>
        </w:numPr>
        <w:tabs>
          <w:tab w:val="clear" w:pos="720"/>
          <w:tab w:val="num" w:pos="0"/>
        </w:tabs>
        <w:spacing w:before="240" w:after="0"/>
        <w:ind w:left="0" w:right="355" w:firstLine="0"/>
        <w:jc w:val="both"/>
        <w:rPr>
          <w:rFonts w:ascii="Times New Roman" w:hAnsi="Times New Roman" w:cs="Times New Roman"/>
          <w:sz w:val="28"/>
          <w:szCs w:val="28"/>
        </w:rPr>
      </w:pPr>
      <w:r w:rsidRPr="00503EF3">
        <w:rPr>
          <w:rFonts w:ascii="Times New Roman" w:hAnsi="Times New Roman" w:cs="Times New Roman"/>
          <w:sz w:val="28"/>
          <w:szCs w:val="28"/>
        </w:rPr>
        <w:t>Рассмотреть</w:t>
      </w:r>
      <w:r w:rsidR="00503EF3" w:rsidRPr="00503EF3">
        <w:rPr>
          <w:rFonts w:ascii="Times New Roman" w:hAnsi="Times New Roman" w:cs="Times New Roman"/>
          <w:sz w:val="28"/>
          <w:szCs w:val="28"/>
        </w:rPr>
        <w:t xml:space="preserve"> историю создания мультипликационного кино; </w:t>
      </w:r>
    </w:p>
    <w:p w:rsidR="00503EF3" w:rsidRPr="00503EF3" w:rsidRDefault="00901486" w:rsidP="00AA5F73">
      <w:pPr>
        <w:numPr>
          <w:ilvl w:val="0"/>
          <w:numId w:val="11"/>
        </w:numPr>
        <w:tabs>
          <w:tab w:val="clear" w:pos="720"/>
          <w:tab w:val="num" w:pos="0"/>
        </w:tabs>
        <w:spacing w:before="240" w:after="0"/>
        <w:ind w:left="0" w:right="355" w:firstLine="0"/>
        <w:jc w:val="both"/>
        <w:rPr>
          <w:rFonts w:ascii="Times New Roman" w:hAnsi="Times New Roman" w:cs="Times New Roman"/>
          <w:sz w:val="28"/>
          <w:szCs w:val="28"/>
        </w:rPr>
      </w:pPr>
      <w:r w:rsidRPr="00503EF3">
        <w:rPr>
          <w:rFonts w:ascii="Times New Roman" w:hAnsi="Times New Roman" w:cs="Times New Roman"/>
          <w:sz w:val="28"/>
          <w:szCs w:val="28"/>
        </w:rPr>
        <w:t>Определить</w:t>
      </w:r>
      <w:r w:rsidR="00503EF3" w:rsidRPr="00503EF3">
        <w:rPr>
          <w:rFonts w:ascii="Times New Roman" w:hAnsi="Times New Roman" w:cs="Times New Roman"/>
          <w:sz w:val="28"/>
          <w:szCs w:val="28"/>
        </w:rPr>
        <w:t xml:space="preserve"> понятие мультипликации и выявить различия со смежными понятиями;</w:t>
      </w:r>
    </w:p>
    <w:p w:rsidR="00503EF3" w:rsidRPr="00503EF3" w:rsidRDefault="00901486" w:rsidP="00AA5F73">
      <w:pPr>
        <w:numPr>
          <w:ilvl w:val="0"/>
          <w:numId w:val="11"/>
        </w:numPr>
        <w:tabs>
          <w:tab w:val="clear" w:pos="720"/>
          <w:tab w:val="num" w:pos="0"/>
        </w:tabs>
        <w:spacing w:before="240" w:after="0"/>
        <w:ind w:left="0" w:right="355" w:firstLine="0"/>
        <w:jc w:val="both"/>
        <w:rPr>
          <w:rFonts w:ascii="Times New Roman" w:hAnsi="Times New Roman" w:cs="Times New Roman"/>
          <w:sz w:val="28"/>
          <w:szCs w:val="28"/>
        </w:rPr>
      </w:pPr>
      <w:r w:rsidRPr="00503EF3">
        <w:rPr>
          <w:rFonts w:ascii="Times New Roman" w:hAnsi="Times New Roman" w:cs="Times New Roman"/>
          <w:sz w:val="28"/>
          <w:szCs w:val="28"/>
        </w:rPr>
        <w:t>Выделить</w:t>
      </w:r>
      <w:r w:rsidR="00503EF3" w:rsidRPr="00503EF3">
        <w:rPr>
          <w:rFonts w:ascii="Times New Roman" w:hAnsi="Times New Roman" w:cs="Times New Roman"/>
          <w:sz w:val="28"/>
          <w:szCs w:val="28"/>
        </w:rPr>
        <w:t xml:space="preserve"> основные виды мультипликации;</w:t>
      </w:r>
    </w:p>
    <w:p w:rsidR="00503EF3" w:rsidRPr="00503EF3" w:rsidRDefault="00901486" w:rsidP="00AA5F73">
      <w:pPr>
        <w:numPr>
          <w:ilvl w:val="0"/>
          <w:numId w:val="11"/>
        </w:numPr>
        <w:tabs>
          <w:tab w:val="clear" w:pos="720"/>
          <w:tab w:val="num" w:pos="0"/>
        </w:tabs>
        <w:spacing w:before="240" w:after="0"/>
        <w:ind w:left="0" w:right="355" w:firstLine="0"/>
        <w:jc w:val="both"/>
        <w:rPr>
          <w:rFonts w:ascii="Times New Roman" w:hAnsi="Times New Roman" w:cs="Times New Roman"/>
          <w:sz w:val="28"/>
          <w:szCs w:val="28"/>
        </w:rPr>
      </w:pPr>
      <w:r w:rsidRPr="00503EF3">
        <w:rPr>
          <w:rFonts w:ascii="Times New Roman" w:hAnsi="Times New Roman" w:cs="Times New Roman"/>
          <w:sz w:val="28"/>
          <w:szCs w:val="28"/>
        </w:rPr>
        <w:t>Описать</w:t>
      </w:r>
      <w:r w:rsidR="00503EF3" w:rsidRPr="00503EF3">
        <w:rPr>
          <w:rFonts w:ascii="Times New Roman" w:hAnsi="Times New Roman" w:cs="Times New Roman"/>
          <w:sz w:val="28"/>
          <w:szCs w:val="28"/>
        </w:rPr>
        <w:t xml:space="preserve"> техники создания мультфильмов в домашней мультстудии.</w:t>
      </w:r>
    </w:p>
    <w:p w:rsidR="00723389" w:rsidRPr="00503EF3" w:rsidRDefault="00723389" w:rsidP="00AA5F73">
      <w:pPr>
        <w:numPr>
          <w:ilvl w:val="0"/>
          <w:numId w:val="11"/>
        </w:numPr>
        <w:tabs>
          <w:tab w:val="clear" w:pos="720"/>
          <w:tab w:val="num" w:pos="0"/>
        </w:tabs>
        <w:spacing w:before="240" w:after="0"/>
        <w:ind w:left="0" w:right="355" w:firstLine="0"/>
        <w:jc w:val="both"/>
        <w:rPr>
          <w:rFonts w:ascii="Times New Roman" w:hAnsi="Times New Roman" w:cs="Times New Roman"/>
          <w:sz w:val="28"/>
          <w:szCs w:val="28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Разработать практические рекомендации по созданию мультфильма.</w:t>
      </w:r>
    </w:p>
    <w:p w:rsidR="00723389" w:rsidRDefault="00723389" w:rsidP="00AA5F73">
      <w:pPr>
        <w:spacing w:before="240"/>
        <w:ind w:right="355"/>
        <w:jc w:val="both"/>
        <w:rPr>
          <w:rFonts w:ascii="Times New Roman" w:hAnsi="Times New Roman" w:cs="Times New Roman"/>
          <w:sz w:val="28"/>
          <w:szCs w:val="28"/>
        </w:rPr>
      </w:pPr>
      <w:r w:rsidRPr="00503EF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Актуальность проекта:</w:t>
      </w:r>
      <w:r w:rsidRPr="00503EF3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 </w:t>
      </w:r>
      <w:r w:rsidR="00503EF3" w:rsidRPr="00503EF3">
        <w:rPr>
          <w:rFonts w:ascii="Times New Roman" w:hAnsi="Times New Roman" w:cs="Times New Roman"/>
          <w:sz w:val="28"/>
          <w:szCs w:val="28"/>
        </w:rPr>
        <w:t>Мультфильмы – это часть нашей жизни. Сегодня трудно представить не только ребенка, но и взрослого, который не любил бы этот вид творчества. Мультфильмы дарят всем радость. Они кажутся нам волшебным миром, в котором мечтает побывать, наверное, каждый ребенок. Как нам кажется, попасть в этот мир возможно, если мы начнем создавать мультфильмы сами. Это очень увлекательное и необычное занятие.</w:t>
      </w:r>
      <w:r w:rsidR="00AF094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F094B" w:rsidRDefault="00AF094B" w:rsidP="00AA5F73">
      <w:pPr>
        <w:ind w:right="355"/>
        <w:jc w:val="both"/>
        <w:rPr>
          <w:rFonts w:ascii="Times New Roman" w:hAnsi="Times New Roman" w:cs="Times New Roman"/>
          <w:sz w:val="28"/>
          <w:szCs w:val="28"/>
        </w:rPr>
      </w:pPr>
      <w:r w:rsidRPr="00C11058">
        <w:rPr>
          <w:rFonts w:ascii="Times New Roman" w:hAnsi="Times New Roman" w:cs="Times New Roman"/>
          <w:b/>
          <w:sz w:val="28"/>
          <w:szCs w:val="28"/>
        </w:rPr>
        <w:t xml:space="preserve">Новизна </w:t>
      </w:r>
      <w:r w:rsidRPr="00C11058">
        <w:rPr>
          <w:rFonts w:ascii="Times New Roman" w:hAnsi="Times New Roman" w:cs="Times New Roman"/>
          <w:sz w:val="28"/>
          <w:szCs w:val="28"/>
        </w:rPr>
        <w:t>работы определяется предложенным в ней креативным подходом к организации детского досуга в домашних условиях – создании домашней мультстудии.</w:t>
      </w:r>
    </w:p>
    <w:p w:rsidR="00AA5F73" w:rsidRDefault="00AA5F73" w:rsidP="00AA5F73">
      <w:pPr>
        <w:ind w:right="355"/>
        <w:jc w:val="both"/>
        <w:rPr>
          <w:rFonts w:ascii="Times New Roman" w:hAnsi="Times New Roman" w:cs="Times New Roman"/>
          <w:sz w:val="28"/>
          <w:szCs w:val="28"/>
        </w:rPr>
      </w:pPr>
    </w:p>
    <w:p w:rsidR="00AA5F73" w:rsidRPr="00A978C6" w:rsidRDefault="00AA5F73" w:rsidP="00AA5F73">
      <w:pPr>
        <w:ind w:right="355"/>
        <w:jc w:val="both"/>
        <w:rPr>
          <w:rFonts w:ascii="Times New Roman" w:hAnsi="Times New Roman" w:cs="Times New Roman"/>
          <w:sz w:val="28"/>
          <w:szCs w:val="28"/>
        </w:rPr>
      </w:pPr>
    </w:p>
    <w:p w:rsidR="00723389" w:rsidRPr="00503EF3" w:rsidRDefault="00723389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Гипотеза:</w:t>
      </w:r>
    </w:p>
    <w:p w:rsidR="00723389" w:rsidRDefault="00723389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Предположим</w:t>
      </w:r>
      <w:r w:rsidRPr="00503EF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, 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</w:t>
      </w:r>
      <w:r w:rsidRPr="00503EF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изучить процесс создания мультфильмов,</w:t>
      </w:r>
      <w:r w:rsidR="004F4C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будет наличие доступного технического обеспечения, то создать мультфильм </w:t>
      </w:r>
      <w:r w:rsidR="00AF09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домашних условиях 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доступно даже ребёнку.</w:t>
      </w:r>
    </w:p>
    <w:p w:rsidR="00AF094B" w:rsidRPr="00503EF3" w:rsidRDefault="00AF094B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23389" w:rsidRDefault="00723389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Объект </w:t>
      </w:r>
      <w:r w:rsidR="00AA5F73" w:rsidRPr="00503EF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исследования:</w:t>
      </w:r>
      <w:r w:rsidR="00AA5F73"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мультипликация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AF094B" w:rsidRPr="00503EF3" w:rsidRDefault="00AF094B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F094B" w:rsidRPr="00503EF3" w:rsidRDefault="00723389" w:rsidP="00AA5F73">
      <w:pPr>
        <w:shd w:val="clear" w:color="auto" w:fill="FFFFFF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Предмет </w:t>
      </w:r>
      <w:r w:rsidR="00AA5F73" w:rsidRPr="00503EF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исследования:</w:t>
      </w:r>
      <w:r w:rsidR="00AA5F73"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процесс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создания мультфильмов.</w:t>
      </w:r>
    </w:p>
    <w:p w:rsidR="00723389" w:rsidRPr="00503EF3" w:rsidRDefault="00723389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Методы исследования: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723389" w:rsidRPr="00503EF3" w:rsidRDefault="00723389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Сбор информации из разных источников.</w:t>
      </w:r>
    </w:p>
    <w:p w:rsidR="00723389" w:rsidRPr="00503EF3" w:rsidRDefault="00723389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Сравнение, наблюдение, анализ полученной информации.</w:t>
      </w:r>
    </w:p>
    <w:p w:rsidR="00723389" w:rsidRPr="00503EF3" w:rsidRDefault="00723389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Просмотр видеороликов о создании мультфильмов.</w:t>
      </w:r>
    </w:p>
    <w:p w:rsidR="00A978C6" w:rsidRDefault="00A978C6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Создание собственных мультфильмов</w:t>
      </w:r>
    </w:p>
    <w:p w:rsidR="00A978C6" w:rsidRDefault="00A978C6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23389" w:rsidRPr="00503EF3" w:rsidRDefault="00723389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Практическая значимость:</w:t>
      </w:r>
    </w:p>
    <w:p w:rsidR="00723389" w:rsidRPr="00503EF3" w:rsidRDefault="00723389" w:rsidP="00AA5F73">
      <w:pPr>
        <w:shd w:val="clear" w:color="auto" w:fill="FFFFFF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Результаты проекта могут использоваться в различных школьных предметах (ИЗО, технологии, литературном чтении).</w:t>
      </w:r>
    </w:p>
    <w:p w:rsidR="00A978C6" w:rsidRDefault="00723389" w:rsidP="00AA5F73">
      <w:pPr>
        <w:shd w:val="clear" w:color="auto" w:fill="FFFFFF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Мультфильм знакомит с</w:t>
      </w:r>
      <w:r w:rsidR="00AF09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произведениями устного народного творчества, историей и развитием человечества.  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Создание мультфильма развивает творческие способности.</w:t>
      </w:r>
    </w:p>
    <w:p w:rsidR="00A978C6" w:rsidRPr="00A978C6" w:rsidRDefault="00A978C6" w:rsidP="00AA5F73">
      <w:pPr>
        <w:shd w:val="clear" w:color="auto" w:fill="FFFFFF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11058">
        <w:rPr>
          <w:rFonts w:ascii="Times New Roman" w:hAnsi="Times New Roman" w:cs="Times New Roman"/>
          <w:b/>
          <w:iCs/>
          <w:sz w:val="28"/>
          <w:szCs w:val="28"/>
        </w:rPr>
        <w:t xml:space="preserve">Структура работы. </w:t>
      </w:r>
      <w:r w:rsidRPr="00C11058">
        <w:rPr>
          <w:rFonts w:ascii="Times New Roman" w:hAnsi="Times New Roman" w:cs="Times New Roman"/>
          <w:iCs/>
          <w:sz w:val="28"/>
          <w:szCs w:val="28"/>
        </w:rPr>
        <w:t>Работа состоит из введения, двух глав, заключения, списка литературы и приложения.</w:t>
      </w:r>
    </w:p>
    <w:p w:rsidR="00723389" w:rsidRPr="00503EF3" w:rsidRDefault="00723389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23389" w:rsidRDefault="00723389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051342" w:rsidRDefault="00051342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51342" w:rsidRDefault="00051342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51342" w:rsidRDefault="00051342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51342" w:rsidRDefault="00051342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51342" w:rsidRDefault="00051342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51342" w:rsidRDefault="00051342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51342" w:rsidRDefault="00051342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51342" w:rsidRDefault="00051342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51342" w:rsidRDefault="00051342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51342" w:rsidRDefault="00051342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51342" w:rsidRDefault="00051342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A5F73" w:rsidRPr="00503EF3" w:rsidRDefault="00AA5F73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51342" w:rsidRPr="00805590" w:rsidRDefault="00051342" w:rsidP="00AA5F73">
      <w:pPr>
        <w:ind w:right="355" w:firstLine="567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  <w:r w:rsidRPr="00805590">
        <w:rPr>
          <w:rFonts w:ascii="Times New Roman" w:hAnsi="Times New Roman" w:cs="Times New Roman"/>
          <w:b/>
          <w:caps/>
          <w:sz w:val="28"/>
          <w:szCs w:val="28"/>
        </w:rPr>
        <w:lastRenderedPageBreak/>
        <w:t>Глава 1. К истории вопроса</w:t>
      </w:r>
    </w:p>
    <w:p w:rsidR="00113763" w:rsidRPr="00C11058" w:rsidRDefault="00113763" w:rsidP="00AA5F73">
      <w:pPr>
        <w:numPr>
          <w:ilvl w:val="1"/>
          <w:numId w:val="12"/>
        </w:numPr>
        <w:spacing w:after="0"/>
        <w:ind w:left="0" w:right="355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11058">
        <w:rPr>
          <w:rFonts w:ascii="Times New Roman" w:hAnsi="Times New Roman" w:cs="Times New Roman"/>
          <w:b/>
          <w:sz w:val="28"/>
          <w:szCs w:val="28"/>
        </w:rPr>
        <w:t>Как все начиналось?</w:t>
      </w:r>
    </w:p>
    <w:p w:rsidR="00B5377A" w:rsidRPr="00503EF3" w:rsidRDefault="0037788E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Прототипом мультипликации можно назвать наскальные рисунки, где изображены люди и животные в движении. </w:t>
      </w:r>
      <w:r w:rsidR="00B5377A"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Стремление человечества «оживить» рисунки мы находим в памятниках глубокой древности, когда первобытный художник изображал на камне различных животных и людей или занимался резьбой по дереву и кости. Яркую передачу движения находим мы в искусстве Древнего Египта и Древней Греции - в скульптурных рельефах, в росписях гробниц и храмов фараонов и в рисунках, украшающих вазы. </w:t>
      </w:r>
    </w:p>
    <w:p w:rsidR="00B5377A" w:rsidRPr="00503EF3" w:rsidRDefault="00B5377A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377A" w:rsidRPr="0037788E" w:rsidRDefault="00B5377A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 XV в. - появились книжки с рисунками, воспроизводившими различные фазы (моменты) движения человеческой фигуры. Свёрнутые в рулон, а затем мгновенно разворачивавшиеся, эти книжки создавали иллюзию оживших рисунков. </w:t>
      </w:r>
    </w:p>
    <w:p w:rsidR="00051342" w:rsidRPr="00C11058" w:rsidRDefault="00051342" w:rsidP="00AA5F73">
      <w:pPr>
        <w:ind w:right="35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11058">
        <w:rPr>
          <w:rFonts w:ascii="Times New Roman" w:hAnsi="Times New Roman" w:cs="Times New Roman"/>
          <w:sz w:val="28"/>
          <w:szCs w:val="28"/>
        </w:rPr>
        <w:t>Любимые всеми нами мультфильмы «Белоснежка и семь гномов», «Золушка», «Красавица и чудовище», «Ну, погоди!», «Каникулы в Простоквашино», «Приключения кота Леопольда» и многие другие были созданы еще в прошлом веке. Но это не самые первые работы, которые увидел свет.</w:t>
      </w:r>
      <w:r w:rsidR="00B5377A">
        <w:rPr>
          <w:rFonts w:ascii="Times New Roman" w:hAnsi="Times New Roman" w:cs="Times New Roman"/>
          <w:sz w:val="28"/>
          <w:szCs w:val="28"/>
        </w:rPr>
        <w:t xml:space="preserve"> </w:t>
      </w:r>
      <w:r w:rsidRPr="00C11058">
        <w:rPr>
          <w:rFonts w:ascii="Times New Roman" w:hAnsi="Times New Roman" w:cs="Times New Roman"/>
          <w:sz w:val="28"/>
          <w:szCs w:val="28"/>
        </w:rPr>
        <w:t>Какие же мультфильмы были первыми?</w:t>
      </w:r>
    </w:p>
    <w:p w:rsidR="00051342" w:rsidRPr="00240F1E" w:rsidRDefault="00051342" w:rsidP="00AA5F73">
      <w:pPr>
        <w:ind w:right="35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11058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История мультипликации начинается</w:t>
      </w:r>
      <w:r w:rsidRPr="00C11058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B5377A">
        <w:rPr>
          <w:rStyle w:val="apple-converted-space"/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>20 июля 1877</w:t>
      </w:r>
      <w:r w:rsidRPr="00C11058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года </w:t>
      </w:r>
      <w:r w:rsidRPr="00C11058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во Франции, </w:t>
      </w:r>
      <w:r w:rsidRPr="00240F1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когда инженер-самоучка </w:t>
      </w:r>
      <w:r w:rsidRPr="00240F1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Эмиль Рейно</w:t>
      </w:r>
      <w:r w:rsidRPr="00240F1E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240F1E">
        <w:rPr>
          <w:rFonts w:ascii="Times New Roman" w:hAnsi="Times New Roman" w:cs="Times New Roman"/>
          <w:sz w:val="28"/>
          <w:szCs w:val="28"/>
          <w:shd w:val="clear" w:color="auto" w:fill="FFFFFF"/>
        </w:rPr>
        <w:t>создал и представил публике первый</w:t>
      </w:r>
      <w:r w:rsidRPr="00240F1E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праксиноскоп – от греч</w:t>
      </w:r>
      <w:r w:rsidR="00AA5F73" w:rsidRPr="00240F1E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, prāxis</w:t>
      </w:r>
      <w:r w:rsidRPr="00240F1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– действо, scope</w:t>
      </w:r>
      <w:r w:rsidRPr="00240F1E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- зритель (см. Приложение 1). 28 октября 1892 года </w:t>
      </w:r>
      <w:r w:rsidRPr="00240F1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Эмиль Рейно</w:t>
      </w:r>
      <w:r w:rsidRPr="00240F1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демонстрирует первую графическую ленту с помощью аппаратов «оптический театр», действующих иначе, чем кинопроектор, что происходит еще до изобретения кинематографа.</w:t>
      </w:r>
    </w:p>
    <w:p w:rsidR="00051342" w:rsidRPr="00C11058" w:rsidRDefault="00051342" w:rsidP="00AA5F73">
      <w:pPr>
        <w:pStyle w:val="a3"/>
        <w:spacing w:before="0" w:beforeAutospacing="0" w:after="0" w:afterAutospacing="0" w:line="276" w:lineRule="auto"/>
        <w:ind w:right="355" w:firstLine="567"/>
        <w:jc w:val="both"/>
        <w:rPr>
          <w:color w:val="FF0000"/>
          <w:sz w:val="28"/>
          <w:szCs w:val="28"/>
        </w:rPr>
      </w:pPr>
      <w:r w:rsidRPr="00C11058">
        <w:rPr>
          <w:color w:val="000000"/>
          <w:sz w:val="28"/>
          <w:szCs w:val="28"/>
        </w:rPr>
        <w:t>Анализ энциклопедической литературы показал, что зачинателем графической мультипликации в традиционном понимании является французский</w:t>
      </w:r>
      <w:r w:rsidRPr="00C11058">
        <w:rPr>
          <w:rStyle w:val="apple-converted-space"/>
          <w:color w:val="000000"/>
          <w:sz w:val="28"/>
          <w:szCs w:val="28"/>
        </w:rPr>
        <w:t> </w:t>
      </w:r>
      <w:r w:rsidRPr="00C11058">
        <w:rPr>
          <w:rStyle w:val="a4"/>
          <w:color w:val="000000"/>
          <w:sz w:val="28"/>
          <w:szCs w:val="28"/>
        </w:rPr>
        <w:t>художник-карикатурист Э. Коль</w:t>
      </w:r>
      <w:r w:rsidRPr="00C11058">
        <w:rPr>
          <w:color w:val="000000"/>
          <w:sz w:val="28"/>
          <w:szCs w:val="28"/>
        </w:rPr>
        <w:t>. В 1908 году во Франции был выпущен первый рисованный мультфильм. Самыми популярными рисованными персонажами были неуклюжий Картуш и динозавр Герти (см. Приложение 2).</w:t>
      </w:r>
    </w:p>
    <w:p w:rsidR="00051342" w:rsidRPr="00AA5F73" w:rsidRDefault="00051342" w:rsidP="00AA5F73">
      <w:pPr>
        <w:pStyle w:val="a3"/>
        <w:spacing w:before="0" w:beforeAutospacing="0" w:after="0" w:afterAutospacing="0" w:line="276" w:lineRule="auto"/>
        <w:ind w:right="355" w:firstLine="567"/>
        <w:jc w:val="both"/>
        <w:rPr>
          <w:sz w:val="28"/>
          <w:szCs w:val="28"/>
        </w:rPr>
      </w:pPr>
      <w:r w:rsidRPr="00AA5F73">
        <w:rPr>
          <w:sz w:val="28"/>
          <w:szCs w:val="28"/>
          <w:shd w:val="clear" w:color="auto" w:fill="FFFFFF"/>
        </w:rPr>
        <w:t>1906 год — американская компания</w:t>
      </w:r>
      <w:r w:rsidRPr="00AA5F73">
        <w:rPr>
          <w:rStyle w:val="apple-converted-space"/>
          <w:sz w:val="28"/>
          <w:szCs w:val="28"/>
          <w:shd w:val="clear" w:color="auto" w:fill="FFFFFF"/>
        </w:rPr>
        <w:t> </w:t>
      </w:r>
      <w:r w:rsidRPr="00AA5F73">
        <w:rPr>
          <w:rStyle w:val="apple-converted-space"/>
          <w:b/>
          <w:sz w:val="28"/>
          <w:szCs w:val="28"/>
          <w:shd w:val="clear" w:color="auto" w:fill="FFFFFF"/>
          <w:lang w:val="en-US"/>
        </w:rPr>
        <w:t>Vitagraph</w:t>
      </w:r>
      <w:r w:rsidRPr="00AA5F73">
        <w:rPr>
          <w:rStyle w:val="apple-converted-space"/>
          <w:b/>
          <w:sz w:val="28"/>
          <w:szCs w:val="28"/>
          <w:shd w:val="clear" w:color="auto" w:fill="FFFFFF"/>
        </w:rPr>
        <w:t xml:space="preserve"> </w:t>
      </w:r>
      <w:r w:rsidRPr="00AA5F73">
        <w:rPr>
          <w:rStyle w:val="apple-converted-space"/>
          <w:b/>
          <w:sz w:val="28"/>
          <w:szCs w:val="28"/>
          <w:shd w:val="clear" w:color="auto" w:fill="FFFFFF"/>
          <w:lang w:val="en-US"/>
        </w:rPr>
        <w:t>Company</w:t>
      </w:r>
      <w:r w:rsidRPr="00AA5F73">
        <w:rPr>
          <w:rStyle w:val="apple-converted-space"/>
          <w:b/>
          <w:sz w:val="28"/>
          <w:szCs w:val="28"/>
          <w:shd w:val="clear" w:color="auto" w:fill="FFFFFF"/>
        </w:rPr>
        <w:t xml:space="preserve"> </w:t>
      </w:r>
      <w:r w:rsidRPr="00AA5F73">
        <w:rPr>
          <w:rStyle w:val="apple-converted-space"/>
          <w:b/>
          <w:sz w:val="28"/>
          <w:szCs w:val="28"/>
          <w:shd w:val="clear" w:color="auto" w:fill="FFFFFF"/>
          <w:lang w:val="en-US"/>
        </w:rPr>
        <w:t>of</w:t>
      </w:r>
      <w:r w:rsidRPr="00AA5F73">
        <w:rPr>
          <w:rStyle w:val="apple-converted-space"/>
          <w:b/>
          <w:sz w:val="28"/>
          <w:szCs w:val="28"/>
          <w:shd w:val="clear" w:color="auto" w:fill="FFFFFF"/>
        </w:rPr>
        <w:t xml:space="preserve"> </w:t>
      </w:r>
      <w:r w:rsidRPr="00AA5F73">
        <w:rPr>
          <w:rStyle w:val="apple-converted-space"/>
          <w:b/>
          <w:sz w:val="28"/>
          <w:szCs w:val="28"/>
          <w:shd w:val="clear" w:color="auto" w:fill="FFFFFF"/>
          <w:lang w:val="en-US"/>
        </w:rPr>
        <w:t>America</w:t>
      </w:r>
      <w:r w:rsidRPr="00AA5F73">
        <w:rPr>
          <w:rStyle w:val="apple-converted-space"/>
          <w:sz w:val="28"/>
          <w:szCs w:val="28"/>
          <w:shd w:val="clear" w:color="auto" w:fill="FFFFFF"/>
        </w:rPr>
        <w:t> </w:t>
      </w:r>
      <w:r w:rsidRPr="00AA5F73">
        <w:rPr>
          <w:sz w:val="28"/>
          <w:szCs w:val="28"/>
          <w:shd w:val="clear" w:color="auto" w:fill="FFFFFF"/>
        </w:rPr>
        <w:t>выпускает один из первых мультипликационных фильмов, снятых на</w:t>
      </w:r>
      <w:r w:rsidRPr="00AA5F73">
        <w:rPr>
          <w:rStyle w:val="apple-converted-space"/>
          <w:sz w:val="28"/>
          <w:szCs w:val="28"/>
          <w:shd w:val="clear" w:color="auto" w:fill="FFFFFF"/>
        </w:rPr>
        <w:t> кинопленку,</w:t>
      </w:r>
      <w:r w:rsidRPr="00AA5F73">
        <w:rPr>
          <w:sz w:val="28"/>
          <w:szCs w:val="28"/>
          <w:shd w:val="clear" w:color="auto" w:fill="FFFFFF"/>
        </w:rPr>
        <w:t> — «</w:t>
      </w:r>
      <w:r w:rsidRPr="00AA5F73">
        <w:rPr>
          <w:sz w:val="28"/>
          <w:szCs w:val="28"/>
          <w:shd w:val="clear" w:color="auto" w:fill="FFFFFF"/>
          <w:lang w:val="en-US"/>
        </w:rPr>
        <w:t>Humorous</w:t>
      </w:r>
      <w:r w:rsidRPr="00AA5F73">
        <w:rPr>
          <w:sz w:val="28"/>
          <w:szCs w:val="28"/>
          <w:shd w:val="clear" w:color="auto" w:fill="FFFFFF"/>
        </w:rPr>
        <w:t xml:space="preserve"> </w:t>
      </w:r>
      <w:r w:rsidRPr="00AA5F73">
        <w:rPr>
          <w:sz w:val="28"/>
          <w:szCs w:val="28"/>
          <w:shd w:val="clear" w:color="auto" w:fill="FFFFFF"/>
          <w:lang w:val="en-US"/>
        </w:rPr>
        <w:t>Phases</w:t>
      </w:r>
      <w:r w:rsidRPr="00AA5F73">
        <w:rPr>
          <w:sz w:val="28"/>
          <w:szCs w:val="28"/>
          <w:shd w:val="clear" w:color="auto" w:fill="FFFFFF"/>
        </w:rPr>
        <w:t xml:space="preserve"> </w:t>
      </w:r>
      <w:r w:rsidRPr="00AA5F73">
        <w:rPr>
          <w:sz w:val="28"/>
          <w:szCs w:val="28"/>
          <w:shd w:val="clear" w:color="auto" w:fill="FFFFFF"/>
          <w:lang w:val="en-US"/>
        </w:rPr>
        <w:t>of</w:t>
      </w:r>
      <w:r w:rsidRPr="00AA5F73">
        <w:rPr>
          <w:sz w:val="28"/>
          <w:szCs w:val="28"/>
          <w:shd w:val="clear" w:color="auto" w:fill="FFFFFF"/>
        </w:rPr>
        <w:t xml:space="preserve"> </w:t>
      </w:r>
      <w:r w:rsidRPr="00AA5F73">
        <w:rPr>
          <w:sz w:val="28"/>
          <w:szCs w:val="28"/>
          <w:shd w:val="clear" w:color="auto" w:fill="FFFFFF"/>
          <w:lang w:val="en-US"/>
        </w:rPr>
        <w:t>Funny</w:t>
      </w:r>
      <w:r w:rsidRPr="00AA5F73">
        <w:rPr>
          <w:sz w:val="28"/>
          <w:szCs w:val="28"/>
          <w:shd w:val="clear" w:color="auto" w:fill="FFFFFF"/>
        </w:rPr>
        <w:t xml:space="preserve"> </w:t>
      </w:r>
      <w:r w:rsidRPr="00AA5F73">
        <w:rPr>
          <w:sz w:val="28"/>
          <w:szCs w:val="28"/>
          <w:shd w:val="clear" w:color="auto" w:fill="FFFFFF"/>
          <w:lang w:val="en-US"/>
        </w:rPr>
        <w:t>Faces</w:t>
      </w:r>
      <w:r w:rsidRPr="00AA5F73">
        <w:rPr>
          <w:sz w:val="28"/>
          <w:szCs w:val="28"/>
          <w:shd w:val="clear" w:color="auto" w:fill="FFFFFF"/>
        </w:rPr>
        <w:t>» (см. Приложение 3).</w:t>
      </w:r>
    </w:p>
    <w:p w:rsidR="00051342" w:rsidRPr="00C11058" w:rsidRDefault="00051342" w:rsidP="00AA5F73">
      <w:pPr>
        <w:pStyle w:val="a3"/>
        <w:spacing w:before="0" w:beforeAutospacing="0" w:after="0" w:afterAutospacing="0" w:line="276" w:lineRule="auto"/>
        <w:ind w:right="355" w:firstLine="567"/>
        <w:jc w:val="both"/>
        <w:rPr>
          <w:color w:val="000000"/>
          <w:sz w:val="28"/>
          <w:szCs w:val="28"/>
        </w:rPr>
      </w:pPr>
      <w:r w:rsidRPr="00C11058">
        <w:rPr>
          <w:color w:val="000000"/>
          <w:sz w:val="28"/>
          <w:szCs w:val="28"/>
        </w:rPr>
        <w:lastRenderedPageBreak/>
        <w:t>Большое влияние на развитие мультипликационного кино оказало творчество американского режиссёра</w:t>
      </w:r>
      <w:r w:rsidRPr="00C11058">
        <w:rPr>
          <w:rStyle w:val="apple-converted-space"/>
          <w:color w:val="000000"/>
          <w:sz w:val="28"/>
          <w:szCs w:val="28"/>
        </w:rPr>
        <w:t> </w:t>
      </w:r>
      <w:r w:rsidRPr="00C11058">
        <w:rPr>
          <w:rStyle w:val="a4"/>
          <w:color w:val="000000"/>
          <w:sz w:val="28"/>
          <w:szCs w:val="28"/>
        </w:rPr>
        <w:t>Уолта Диснея</w:t>
      </w:r>
      <w:r w:rsidRPr="00C11058">
        <w:rPr>
          <w:color w:val="000000"/>
          <w:sz w:val="28"/>
          <w:szCs w:val="28"/>
        </w:rPr>
        <w:t xml:space="preserve">. В 1928 году в серии мультфильмов «Пароходик Вилли» Дисней впервые использует звук и включает в игру просто потрясающий персонаж — забавного мышонка с большими ушами и симпатичной мордашкой. Успех превзошел все ожидания — этот мультфильм создал имя режиссёру и положил начало триумфальному шествию Микки-Мауса (так сократили имя главного персонажа) по экранам всего мира. В 1932 году за создание этого персонажа Дисней удостоился «Оскара». </w:t>
      </w:r>
    </w:p>
    <w:p w:rsidR="00051342" w:rsidRPr="00C11058" w:rsidRDefault="00051342" w:rsidP="00AA5F73">
      <w:pPr>
        <w:pStyle w:val="a3"/>
        <w:spacing w:before="0" w:beforeAutospacing="0" w:after="0" w:afterAutospacing="0" w:line="276" w:lineRule="auto"/>
        <w:ind w:right="355" w:firstLine="567"/>
        <w:jc w:val="both"/>
        <w:rPr>
          <w:color w:val="000000"/>
          <w:sz w:val="28"/>
          <w:szCs w:val="28"/>
        </w:rPr>
      </w:pPr>
      <w:r w:rsidRPr="00C11058">
        <w:rPr>
          <w:color w:val="000000"/>
          <w:sz w:val="28"/>
          <w:szCs w:val="28"/>
        </w:rPr>
        <w:t xml:space="preserve">Во второй половине 1930-х годов на смену Микки-Маусу приходит новый персонаж — утёнок Дональд. А в 1937 году выходит первый полнометражный фильм студии Уолта Диснея «Белоснежка и семь гномов», ставший вершиной её коммерческого успеха — премия «Оскар», премия Венецианского кинофестиваля. Окрыленный успехом, Дисней выпускает такие полнометражные ленты, как «Пиноккио» (1940), «Дамбо» (1941), «Бэмби» (1942). И по сей день мультфильмы студии Уолта Диснея радуют зрителей всех стран мира. </w:t>
      </w:r>
    </w:p>
    <w:p w:rsidR="00051342" w:rsidRPr="00C11058" w:rsidRDefault="00051342" w:rsidP="00AA5F73">
      <w:pPr>
        <w:pStyle w:val="a3"/>
        <w:spacing w:before="0" w:beforeAutospacing="0" w:after="0" w:afterAutospacing="0" w:line="276" w:lineRule="auto"/>
        <w:ind w:right="355" w:firstLine="567"/>
        <w:jc w:val="both"/>
        <w:rPr>
          <w:b/>
          <w:color w:val="000000"/>
          <w:sz w:val="28"/>
          <w:szCs w:val="28"/>
        </w:rPr>
      </w:pPr>
      <w:r w:rsidRPr="00C11058">
        <w:rPr>
          <w:b/>
          <w:color w:val="000000"/>
          <w:sz w:val="28"/>
          <w:szCs w:val="28"/>
        </w:rPr>
        <w:t>1.2. Как это было в России?</w:t>
      </w:r>
    </w:p>
    <w:p w:rsidR="00051342" w:rsidRPr="00AA5F73" w:rsidRDefault="00051342" w:rsidP="00AA5F73">
      <w:pPr>
        <w:pStyle w:val="a3"/>
        <w:spacing w:before="0" w:beforeAutospacing="0" w:after="0" w:afterAutospacing="0" w:line="276" w:lineRule="auto"/>
        <w:ind w:right="355" w:firstLine="567"/>
        <w:jc w:val="both"/>
        <w:rPr>
          <w:sz w:val="28"/>
          <w:szCs w:val="28"/>
          <w:shd w:val="clear" w:color="auto" w:fill="FFFFFF"/>
        </w:rPr>
      </w:pPr>
      <w:r w:rsidRPr="00C11058">
        <w:rPr>
          <w:color w:val="000000"/>
          <w:sz w:val="28"/>
          <w:szCs w:val="28"/>
        </w:rPr>
        <w:t xml:space="preserve">В </w:t>
      </w:r>
      <w:r w:rsidRPr="00AA5F73">
        <w:rPr>
          <w:sz w:val="28"/>
          <w:szCs w:val="28"/>
        </w:rPr>
        <w:t>России первые объёмные мультфильмы были поставлены в начале 20 века.</w:t>
      </w:r>
      <w:r w:rsidRPr="00AA5F73">
        <w:rPr>
          <w:sz w:val="28"/>
          <w:szCs w:val="28"/>
          <w:shd w:val="clear" w:color="auto" w:fill="FFFFFF"/>
        </w:rPr>
        <w:t xml:space="preserve"> </w:t>
      </w:r>
    </w:p>
    <w:p w:rsidR="00051342" w:rsidRPr="00AA5F73" w:rsidRDefault="00051342" w:rsidP="00AA5F73">
      <w:pPr>
        <w:pStyle w:val="a3"/>
        <w:spacing w:before="0" w:beforeAutospacing="0" w:after="0" w:afterAutospacing="0" w:line="276" w:lineRule="auto"/>
        <w:ind w:right="355" w:firstLine="567"/>
        <w:jc w:val="both"/>
        <w:rPr>
          <w:sz w:val="28"/>
          <w:szCs w:val="28"/>
        </w:rPr>
      </w:pPr>
      <w:r w:rsidRPr="00AA5F73">
        <w:rPr>
          <w:sz w:val="28"/>
          <w:szCs w:val="28"/>
          <w:shd w:val="clear" w:color="auto" w:fill="FFFFFF"/>
        </w:rPr>
        <w:t>В 1906 году балетмейстер</w:t>
      </w:r>
      <w:r w:rsidRPr="00AA5F73">
        <w:rPr>
          <w:rStyle w:val="apple-converted-space"/>
          <w:sz w:val="28"/>
          <w:szCs w:val="28"/>
          <w:shd w:val="clear" w:color="auto" w:fill="FFFFFF"/>
        </w:rPr>
        <w:t xml:space="preserve"> Мариинского театра </w:t>
      </w:r>
      <w:r w:rsidRPr="00AA5F73">
        <w:rPr>
          <w:rStyle w:val="apple-converted-space"/>
          <w:b/>
          <w:sz w:val="28"/>
          <w:szCs w:val="28"/>
          <w:shd w:val="clear" w:color="auto" w:fill="FFFFFF"/>
        </w:rPr>
        <w:t>Александр Ширяев</w:t>
      </w:r>
      <w:r w:rsidRPr="00AA5F73">
        <w:rPr>
          <w:rStyle w:val="apple-converted-space"/>
          <w:sz w:val="28"/>
          <w:szCs w:val="28"/>
          <w:shd w:val="clear" w:color="auto" w:fill="FFFFFF"/>
        </w:rPr>
        <w:t> </w:t>
      </w:r>
      <w:r w:rsidRPr="00AA5F73">
        <w:rPr>
          <w:sz w:val="28"/>
          <w:szCs w:val="28"/>
          <w:shd w:val="clear" w:color="auto" w:fill="FFFFFF"/>
        </w:rPr>
        <w:t>создаёт первый в мире кукольный мультфильм, в котором изображены 12 танцующих фигурок на фоне неподвижных декораций. Время по его созданию заняло три месяца. За время создания Ширяев протёр ногами дыру в паркете, поскольку постоянно ходил от кинокамеры к декорации и обратно.</w:t>
      </w:r>
      <w:r w:rsidRPr="00AA5F73">
        <w:rPr>
          <w:sz w:val="28"/>
          <w:szCs w:val="28"/>
        </w:rPr>
        <w:t xml:space="preserve"> </w:t>
      </w:r>
      <w:r w:rsidRPr="00AA5F73">
        <w:rPr>
          <w:sz w:val="28"/>
          <w:szCs w:val="28"/>
          <w:shd w:val="clear" w:color="auto" w:fill="FFFFFF"/>
        </w:rPr>
        <w:t>Кроме того, в архиве Ширяева обнаружено ещё несколько кукольных мультфильмов: «Играющие в мяч клоуны», «Художники Пьеро» и любовная драма со счастливым концом «Шутки Арлекина». Современные мультипликаторы ещё не могут разгадать секреты мультипликатора, поскольку куклы Ширяева не просто ходят по земле, но и прыгают и крутятся в воздухе.</w:t>
      </w:r>
      <w:r w:rsidRPr="00AA5F73">
        <w:rPr>
          <w:rStyle w:val="af"/>
          <w:sz w:val="28"/>
          <w:szCs w:val="28"/>
          <w:shd w:val="clear" w:color="auto" w:fill="FFFFFF"/>
        </w:rPr>
        <w:footnoteReference w:id="1"/>
      </w:r>
    </w:p>
    <w:p w:rsidR="00051342" w:rsidRPr="00C11058" w:rsidRDefault="00051342" w:rsidP="00AA5F73">
      <w:pPr>
        <w:pStyle w:val="a3"/>
        <w:spacing w:before="0" w:beforeAutospacing="0" w:after="0" w:afterAutospacing="0" w:line="276" w:lineRule="auto"/>
        <w:ind w:right="355" w:firstLine="567"/>
        <w:jc w:val="both"/>
        <w:rPr>
          <w:color w:val="000000"/>
          <w:sz w:val="28"/>
          <w:szCs w:val="28"/>
        </w:rPr>
      </w:pPr>
      <w:r w:rsidRPr="00AA5F73">
        <w:rPr>
          <w:sz w:val="28"/>
          <w:szCs w:val="28"/>
        </w:rPr>
        <w:t>В 1936 году на базе различных мастерских в Москве была создана студия мультипликационных фильмов — «</w:t>
      </w:r>
      <w:r w:rsidRPr="00AA5F73">
        <w:rPr>
          <w:rStyle w:val="a4"/>
          <w:sz w:val="28"/>
          <w:szCs w:val="28"/>
        </w:rPr>
        <w:t>Союзмультфильм</w:t>
      </w:r>
      <w:r w:rsidRPr="00AA5F73">
        <w:rPr>
          <w:sz w:val="28"/>
          <w:szCs w:val="28"/>
        </w:rPr>
        <w:t xml:space="preserve">». Именно здесь получили путёвку в жизнь такие замечательные мультфильмы </w:t>
      </w:r>
      <w:r w:rsidRPr="00C11058">
        <w:rPr>
          <w:color w:val="000000"/>
          <w:sz w:val="28"/>
          <w:szCs w:val="28"/>
        </w:rPr>
        <w:t xml:space="preserve">как: </w:t>
      </w:r>
      <w:r w:rsidRPr="00C11058">
        <w:rPr>
          <w:color w:val="000000"/>
          <w:sz w:val="28"/>
          <w:szCs w:val="28"/>
        </w:rPr>
        <w:lastRenderedPageBreak/>
        <w:t xml:space="preserve">«Серая шейка», «Конёк-Горбунок», «Золотая антилопа», «Чудесница», «Варежка», «Каникулы Бонифация», «Летучий корабль», «Чебурашка», «Крокодил Гена», «Бременские музыканты», «Левша», «Умка», «Трое из Простоквашино», серии фильмов «Приключения кота Леопольда», «Ну, погоди!» и множество других. В связи с этим нельзя не вспомнить несколько имён, сыгравших огромную роль в развитии советской мультипликации: </w:t>
      </w:r>
      <w:r w:rsidRPr="00C11058">
        <w:rPr>
          <w:rStyle w:val="a4"/>
          <w:color w:val="000000"/>
          <w:sz w:val="28"/>
          <w:szCs w:val="28"/>
        </w:rPr>
        <w:t>Котёночкин Вячеслав Михайлович</w:t>
      </w:r>
      <w:r w:rsidRPr="00C11058">
        <w:rPr>
          <w:rStyle w:val="apple-converted-space"/>
          <w:color w:val="000000"/>
          <w:sz w:val="28"/>
          <w:szCs w:val="28"/>
        </w:rPr>
        <w:t> </w:t>
      </w:r>
      <w:r w:rsidRPr="00C11058">
        <w:rPr>
          <w:color w:val="000000"/>
          <w:sz w:val="28"/>
          <w:szCs w:val="28"/>
        </w:rPr>
        <w:t xml:space="preserve">— российский кинорежиссер-мультипликатор, художник, — который поставил замечательную серию «Ну, погоди!» (1969—92), а также «Лягушку-путешественницу» (1965) и много других прекрасных мультфильмов; </w:t>
      </w:r>
      <w:r w:rsidRPr="00C11058">
        <w:rPr>
          <w:b/>
          <w:color w:val="000000"/>
          <w:sz w:val="28"/>
          <w:szCs w:val="28"/>
        </w:rPr>
        <w:t>Хитрук Фёдор Савельевич</w:t>
      </w:r>
      <w:r w:rsidRPr="00C11058">
        <w:rPr>
          <w:color w:val="000000"/>
          <w:sz w:val="28"/>
          <w:szCs w:val="28"/>
        </w:rPr>
        <w:t xml:space="preserve"> — российский режиссер-мультипликатор, художник по мультфильмам «Винни-Пух» (1969—1972) и др. Все эти замечательные мультфильмы сыграли большую роль в воспитании нескольких поколений русскоговорящих людей и до сих пор собирают у экранов огромное количество зрителей всех возрастов.</w:t>
      </w:r>
      <w:r w:rsidRPr="00C11058">
        <w:rPr>
          <w:rStyle w:val="af"/>
          <w:color w:val="000000"/>
          <w:sz w:val="28"/>
          <w:szCs w:val="28"/>
        </w:rPr>
        <w:footnoteReference w:id="2"/>
      </w:r>
    </w:p>
    <w:p w:rsidR="00051342" w:rsidRPr="00AA5F73" w:rsidRDefault="00051342" w:rsidP="00AA5F73">
      <w:pPr>
        <w:pStyle w:val="a3"/>
        <w:spacing w:before="0" w:beforeAutospacing="0" w:after="0" w:afterAutospacing="0" w:line="276" w:lineRule="auto"/>
        <w:ind w:right="355" w:firstLine="567"/>
        <w:jc w:val="both"/>
        <w:rPr>
          <w:b/>
          <w:color w:val="000000"/>
          <w:sz w:val="28"/>
          <w:szCs w:val="28"/>
        </w:rPr>
      </w:pPr>
      <w:r w:rsidRPr="00AA5F73">
        <w:rPr>
          <w:b/>
          <w:color w:val="000000"/>
          <w:sz w:val="28"/>
          <w:szCs w:val="28"/>
        </w:rPr>
        <w:t>Выводы:</w:t>
      </w:r>
    </w:p>
    <w:p w:rsidR="00113763" w:rsidRDefault="00113763" w:rsidP="00AA5F73">
      <w:pPr>
        <w:pStyle w:val="a3"/>
        <w:numPr>
          <w:ilvl w:val="0"/>
          <w:numId w:val="13"/>
        </w:numPr>
        <w:spacing w:before="0" w:beforeAutospacing="0" w:after="0" w:afterAutospacing="0" w:line="276" w:lineRule="auto"/>
        <w:ind w:left="0" w:right="355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Оживить рисунки пытались еще до нашей эры.</w:t>
      </w:r>
    </w:p>
    <w:p w:rsidR="00051342" w:rsidRPr="00C11058" w:rsidRDefault="00051342" w:rsidP="00AA5F73">
      <w:pPr>
        <w:pStyle w:val="a3"/>
        <w:numPr>
          <w:ilvl w:val="0"/>
          <w:numId w:val="13"/>
        </w:numPr>
        <w:spacing w:before="0" w:beforeAutospacing="0" w:after="0" w:afterAutospacing="0" w:line="276" w:lineRule="auto"/>
        <w:ind w:left="0" w:right="355" w:firstLine="567"/>
        <w:jc w:val="both"/>
        <w:rPr>
          <w:color w:val="000000"/>
          <w:sz w:val="28"/>
          <w:szCs w:val="28"/>
        </w:rPr>
      </w:pPr>
      <w:r w:rsidRPr="00C11058">
        <w:rPr>
          <w:color w:val="000000"/>
          <w:sz w:val="28"/>
          <w:szCs w:val="28"/>
        </w:rPr>
        <w:t xml:space="preserve">Мультипликация возникла раньше кинематографа. Она возникла во Франции в последней трети 19 века. </w:t>
      </w:r>
    </w:p>
    <w:p w:rsidR="00051342" w:rsidRPr="00C11058" w:rsidRDefault="00051342" w:rsidP="00AA5F73">
      <w:pPr>
        <w:pStyle w:val="a3"/>
        <w:numPr>
          <w:ilvl w:val="0"/>
          <w:numId w:val="13"/>
        </w:numPr>
        <w:spacing w:before="0" w:beforeAutospacing="0" w:after="0" w:afterAutospacing="0" w:line="276" w:lineRule="auto"/>
        <w:ind w:left="0" w:right="355" w:firstLine="567"/>
        <w:jc w:val="both"/>
        <w:rPr>
          <w:color w:val="000000"/>
          <w:sz w:val="28"/>
          <w:szCs w:val="28"/>
        </w:rPr>
      </w:pPr>
      <w:r w:rsidRPr="00C11058">
        <w:rPr>
          <w:color w:val="000000"/>
          <w:sz w:val="28"/>
          <w:szCs w:val="28"/>
        </w:rPr>
        <w:t xml:space="preserve">Мы сравнили развитие мультипликации в России и за рубежом и сделали вывод, что в России мультипликация возникла на три десятилетия позже. Однако ее успех настолько же велик, как и во многих других странах. </w:t>
      </w:r>
    </w:p>
    <w:p w:rsidR="00051342" w:rsidRPr="00C11058" w:rsidRDefault="00051342" w:rsidP="00AA5F73">
      <w:pPr>
        <w:pStyle w:val="a3"/>
        <w:spacing w:before="0" w:beforeAutospacing="0" w:after="0" w:afterAutospacing="0" w:line="276" w:lineRule="auto"/>
        <w:ind w:right="355" w:firstLine="567"/>
        <w:jc w:val="both"/>
        <w:rPr>
          <w:color w:val="000000"/>
          <w:sz w:val="28"/>
          <w:szCs w:val="28"/>
        </w:rPr>
      </w:pPr>
    </w:p>
    <w:p w:rsidR="00723389" w:rsidRPr="00503EF3" w:rsidRDefault="00051342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11058">
        <w:rPr>
          <w:rFonts w:ascii="Times New Roman" w:hAnsi="Times New Roman" w:cs="Times New Roman"/>
          <w:b/>
          <w:color w:val="000000"/>
          <w:sz w:val="28"/>
          <w:szCs w:val="28"/>
        </w:rPr>
        <w:br w:type="page"/>
      </w:r>
    </w:p>
    <w:p w:rsidR="0037788E" w:rsidRPr="00805590" w:rsidRDefault="0037788E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b/>
          <w:bCs/>
          <w:caps/>
          <w:color w:val="000000"/>
          <w:sz w:val="28"/>
          <w:szCs w:val="28"/>
          <w:lang w:eastAsia="ru-RU"/>
        </w:rPr>
      </w:pPr>
      <w:r w:rsidRPr="00805590">
        <w:rPr>
          <w:rFonts w:ascii="Times New Roman" w:eastAsia="Times New Roman" w:hAnsi="Times New Roman" w:cs="Times New Roman"/>
          <w:b/>
          <w:bCs/>
          <w:caps/>
          <w:color w:val="000000"/>
          <w:sz w:val="28"/>
          <w:szCs w:val="28"/>
          <w:lang w:eastAsia="ru-RU"/>
        </w:rPr>
        <w:lastRenderedPageBreak/>
        <w:t>Глава 2. Мультипликация, как процесс</w:t>
      </w:r>
    </w:p>
    <w:p w:rsidR="00805590" w:rsidRDefault="0037788E" w:rsidP="00AA5F73">
      <w:pPr>
        <w:ind w:right="355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05590">
        <w:rPr>
          <w:rFonts w:ascii="Times New Roman" w:hAnsi="Times New Roman" w:cs="Times New Roman"/>
          <w:b/>
          <w:sz w:val="28"/>
          <w:szCs w:val="28"/>
        </w:rPr>
        <w:t xml:space="preserve">2.1. Что такое мультики и как они появляются на свет? </w:t>
      </w:r>
    </w:p>
    <w:p w:rsidR="0037788E" w:rsidRDefault="0037788E" w:rsidP="00AA5F73">
      <w:pPr>
        <w:ind w:right="35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11058">
        <w:rPr>
          <w:rFonts w:ascii="Times New Roman" w:hAnsi="Times New Roman" w:cs="Times New Roman"/>
          <w:sz w:val="28"/>
          <w:szCs w:val="28"/>
        </w:rPr>
        <w:t>Мультфильм производит завораживающее впечатление, но как он создается и что он из себя представляет?</w:t>
      </w:r>
    </w:p>
    <w:p w:rsidR="0037788E" w:rsidRPr="001C417E" w:rsidRDefault="0037788E" w:rsidP="00AA5F73">
      <w:pPr>
        <w:ind w:right="35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B3B9993" wp14:editId="787F6D06">
            <wp:extent cx="6429375" cy="1485900"/>
            <wp:effectExtent l="0" t="57150" r="0" b="95250"/>
            <wp:docPr id="3" name="Схема 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" r:lo="rId9" r:qs="rId10" r:cs="rId11"/>
              </a:graphicData>
            </a:graphic>
          </wp:inline>
        </w:drawing>
      </w:r>
      <w:r w:rsidRPr="00C11058">
        <w:rPr>
          <w:rFonts w:ascii="Times New Roman" w:hAnsi="Times New Roman" w:cs="Times New Roman"/>
          <w:sz w:val="28"/>
          <w:szCs w:val="28"/>
        </w:rPr>
        <w:tab/>
      </w:r>
      <w:r w:rsidRPr="00C11058">
        <w:rPr>
          <w:rFonts w:ascii="Times New Roman" w:hAnsi="Times New Roman" w:cs="Times New Roman"/>
          <w:sz w:val="28"/>
          <w:szCs w:val="28"/>
        </w:rPr>
        <w:tab/>
      </w:r>
      <w:r w:rsidRPr="00C11058">
        <w:rPr>
          <w:rFonts w:ascii="Times New Roman" w:hAnsi="Times New Roman" w:cs="Times New Roman"/>
          <w:sz w:val="28"/>
          <w:szCs w:val="28"/>
        </w:rPr>
        <w:tab/>
      </w:r>
      <w:r w:rsidR="001C417E">
        <w:rPr>
          <w:rFonts w:ascii="Times New Roman" w:hAnsi="Times New Roman" w:cs="Times New Roman"/>
          <w:sz w:val="28"/>
          <w:szCs w:val="28"/>
        </w:rPr>
        <w:tab/>
        <w:t xml:space="preserve">     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 технологическому процессу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b/>
          <w:bCs/>
          <w:color w:val="141412"/>
          <w:sz w:val="28"/>
          <w:szCs w:val="28"/>
          <w:lang w:eastAsia="ru-RU"/>
        </w:rPr>
        <w:t>Пластилиновая анимация</w:t>
      </w:r>
      <w:r w:rsidRPr="00503EF3">
        <w:rPr>
          <w:rFonts w:ascii="Times New Roman" w:eastAsia="Times New Roman" w:hAnsi="Times New Roman" w:cs="Times New Roman"/>
          <w:i/>
          <w:iCs/>
          <w:color w:val="141412"/>
          <w:sz w:val="28"/>
          <w:szCs w:val="28"/>
          <w:lang w:eastAsia="ru-RU"/>
        </w:rPr>
        <w:t> - 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одна из старейших техник анимации. В этом жанре работали такие мультипликаторы как Александр Татарский («Пластилиновая ворона», «Падал прошлогодний снег»). Одна из самых заманчивых сторон в её создании – это великолепные неповторимые свойства и возможности пластилина. Создание такого мультфильма – захватывающая, интересная, но требующая усердия и воли работа.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5F7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Кукольная анимация</w:t>
      </w:r>
      <w:r w:rsidRPr="00AA5F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— метод объёмной мультипликации. При создании используется сцена-макет и куклы-актёры. Перед камерой в нужном положении фотографируется кукла. Причём для создания эффекта движения её положения каждый раз немного меняют. Родиной кукольной мультипликации является Россия. Именно в нашей 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стране в 1912 году был создан кукольный фильм о жизни жуков биологом Владиславом Старевичем. Процесс создания одного кукольного мультфильма очень трудоёмкий и состоит из нескольких этапов.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Больших творческих успехов достигла советская кукольная мультипликация. Талантливый режиссер и художник А.Л. Птушко выпускает на экран два полнометражных кукольных фильма "Новый Гулливер" и "Золотой ключик", с большим успехом прошедших не только в нашей стране, но и за рубежом. Сейчас кукольная анимация очень популярна.</w:t>
      </w:r>
    </w:p>
    <w:p w:rsidR="00723389" w:rsidRPr="00AA5F7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5F7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Рисованная анимация</w:t>
      </w:r>
      <w:r w:rsidRPr="00AA5F73">
        <w:rPr>
          <w:rFonts w:ascii="Times New Roman" w:eastAsia="Times New Roman" w:hAnsi="Times New Roman" w:cs="Times New Roman"/>
          <w:sz w:val="28"/>
          <w:szCs w:val="28"/>
          <w:lang w:eastAsia="ru-RU"/>
        </w:rPr>
        <w:t> - технология мультипликации, основанная на покадровой съёмке незначительно отличающихся рисунков, путём наложения и сведение в один кадр прозрачных листов с нарисованными на них персонажами.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История рисованных мультфильмов берёт начало в 19 веке. Как же создаются рисованные мультфильмы, и кто их создаёт?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Сначала сценарист пишет сценарий. Он содержит и сюжет, и диалоги, и описание внешнего вида героев, и даже пейзаж на заднем плане.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Затем режиссер делает раскадровку – рисунки в виде комиксов. Из них потом складывается целый мультфильм.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Теперь записываются голоса героев, чтобы потом аниматор мог придумать движения, которые совпали бы с озвучкой и с характером героя.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Рисованная анимация также очень длительный и трудоёмкий процесс, занимающий несколько лет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b/>
          <w:bCs/>
          <w:color w:val="141412"/>
          <w:sz w:val="28"/>
          <w:szCs w:val="28"/>
          <w:lang w:eastAsia="ru-RU"/>
        </w:rPr>
        <w:t>Песочная анимация</w:t>
      </w:r>
      <w:r w:rsidRPr="00503EF3">
        <w:rPr>
          <w:rFonts w:ascii="Times New Roman" w:eastAsia="Times New Roman" w:hAnsi="Times New Roman" w:cs="Times New Roman"/>
          <w:color w:val="141412"/>
          <w:sz w:val="28"/>
          <w:szCs w:val="28"/>
          <w:lang w:eastAsia="ru-RU"/>
        </w:rPr>
        <w:t> - р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исовать песком могут все: и взрослые и дети. Сначала песок нужно просеять, что бы очистить от больших камешков. Его можно сделать цветным. Для этого песок раскрашивают гуашью. Главный инструмент в создании мультфильма – ладони и пальцы.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Рисуют песком на специальном столе. Поверхность должна быть стеклянной. Внизу под столом должна находиться лампа дневного света.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Рисовать нужно насыпью. Набирают песок в кулак и насыпают на поверхность, придавая форму предметам. Лишний песок убирают ладонью или пальцами. Всё фиксируют на фотоаппарат или камеру, обрабатывают при помощи компьютера, накладывают музыку. Мультфильм готов!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 70 –е годы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двадцатого века появился новый вид - </w:t>
      </w:r>
      <w:r w:rsidRPr="00503EF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компьютерная анимация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которая стала вытеснять все ранее известные виды анимации. Сейчас практически все современные мультфильмы давно делают на компьютере, а не рисуют на плёнках или лепят из пластилина. Процесс создания первого компьютерного мультфильма очень трудоёмкий. Он выглядит так: тщательно прорисовываются основные позы и автоматически подбираются промежуточные. Первый подобный мультфильм "История игрушек" создавался четыре с половиной года. На сегодняшний день российская анимация переживает подъём, и новые качественные мультфильмы всё чаще появляются на экранах телевизоров и кинотеатров.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b/>
          <w:bCs/>
          <w:color w:val="141412"/>
          <w:sz w:val="28"/>
          <w:szCs w:val="28"/>
          <w:lang w:eastAsia="ru-RU"/>
        </w:rPr>
        <w:t>По цели создания мультфильмы бывают:</w:t>
      </w:r>
    </w:p>
    <w:p w:rsidR="00723389" w:rsidRPr="00503EF3" w:rsidRDefault="00723389" w:rsidP="00AA5F73">
      <w:pPr>
        <w:numPr>
          <w:ilvl w:val="0"/>
          <w:numId w:val="2"/>
        </w:numPr>
        <w:shd w:val="clear" w:color="auto" w:fill="FFFFFF"/>
        <w:spacing w:after="0"/>
        <w:ind w:left="0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141412"/>
          <w:sz w:val="28"/>
          <w:szCs w:val="28"/>
          <w:lang w:eastAsia="ru-RU"/>
        </w:rPr>
        <w:t>Развивающие</w:t>
      </w:r>
    </w:p>
    <w:p w:rsidR="00723389" w:rsidRPr="00503EF3" w:rsidRDefault="00723389" w:rsidP="00AA5F73">
      <w:pPr>
        <w:numPr>
          <w:ilvl w:val="0"/>
          <w:numId w:val="2"/>
        </w:numPr>
        <w:shd w:val="clear" w:color="auto" w:fill="FFFFFF"/>
        <w:spacing w:after="0"/>
        <w:ind w:left="0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141412"/>
          <w:sz w:val="28"/>
          <w:szCs w:val="28"/>
          <w:lang w:eastAsia="ru-RU"/>
        </w:rPr>
        <w:t>Обучающие</w:t>
      </w:r>
    </w:p>
    <w:p w:rsidR="00723389" w:rsidRPr="00503EF3" w:rsidRDefault="00723389" w:rsidP="00AA5F73">
      <w:pPr>
        <w:numPr>
          <w:ilvl w:val="0"/>
          <w:numId w:val="2"/>
        </w:numPr>
        <w:shd w:val="clear" w:color="auto" w:fill="FFFFFF"/>
        <w:spacing w:after="0"/>
        <w:ind w:left="0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141412"/>
          <w:sz w:val="28"/>
          <w:szCs w:val="28"/>
          <w:lang w:eastAsia="ru-RU"/>
        </w:rPr>
        <w:t>Воспитательные</w:t>
      </w:r>
    </w:p>
    <w:p w:rsidR="00723389" w:rsidRPr="00503EF3" w:rsidRDefault="00723389" w:rsidP="00AA5F73">
      <w:pPr>
        <w:numPr>
          <w:ilvl w:val="0"/>
          <w:numId w:val="2"/>
        </w:numPr>
        <w:shd w:val="clear" w:color="auto" w:fill="FFFFFF"/>
        <w:spacing w:after="0"/>
        <w:ind w:left="0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141412"/>
          <w:sz w:val="28"/>
          <w:szCs w:val="28"/>
          <w:lang w:eastAsia="ru-RU"/>
        </w:rPr>
        <w:t>Познавательные</w:t>
      </w:r>
    </w:p>
    <w:p w:rsidR="00723389" w:rsidRPr="00503EF3" w:rsidRDefault="00723389" w:rsidP="00AA5F73">
      <w:pPr>
        <w:numPr>
          <w:ilvl w:val="0"/>
          <w:numId w:val="2"/>
        </w:numPr>
        <w:shd w:val="clear" w:color="auto" w:fill="FFFFFF"/>
        <w:spacing w:after="0"/>
        <w:ind w:left="0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141412"/>
          <w:sz w:val="28"/>
          <w:szCs w:val="28"/>
          <w:lang w:eastAsia="ru-RU"/>
        </w:rPr>
        <w:t>Развлекательные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b/>
          <w:bCs/>
          <w:color w:val="141412"/>
          <w:sz w:val="28"/>
          <w:szCs w:val="28"/>
          <w:lang w:eastAsia="ru-RU"/>
        </w:rPr>
        <w:t>По производству:</w:t>
      </w:r>
    </w:p>
    <w:p w:rsidR="00723389" w:rsidRPr="00503EF3" w:rsidRDefault="00723389" w:rsidP="00AA5F73">
      <w:pPr>
        <w:numPr>
          <w:ilvl w:val="0"/>
          <w:numId w:val="3"/>
        </w:numPr>
        <w:shd w:val="clear" w:color="auto" w:fill="FFFFFF"/>
        <w:spacing w:after="0"/>
        <w:ind w:left="0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141412"/>
          <w:sz w:val="28"/>
          <w:szCs w:val="28"/>
          <w:lang w:eastAsia="ru-RU"/>
        </w:rPr>
        <w:t>Российские</w:t>
      </w:r>
    </w:p>
    <w:p w:rsidR="00723389" w:rsidRPr="00503EF3" w:rsidRDefault="00723389" w:rsidP="00AA5F73">
      <w:pPr>
        <w:numPr>
          <w:ilvl w:val="0"/>
          <w:numId w:val="3"/>
        </w:numPr>
        <w:shd w:val="clear" w:color="auto" w:fill="FFFFFF"/>
        <w:spacing w:after="0"/>
        <w:ind w:left="0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141412"/>
          <w:sz w:val="28"/>
          <w:szCs w:val="28"/>
          <w:lang w:eastAsia="ru-RU"/>
        </w:rPr>
        <w:t>Японские</w:t>
      </w:r>
    </w:p>
    <w:p w:rsidR="00723389" w:rsidRPr="00503EF3" w:rsidRDefault="00723389" w:rsidP="00AA5F73">
      <w:pPr>
        <w:numPr>
          <w:ilvl w:val="0"/>
          <w:numId w:val="3"/>
        </w:numPr>
        <w:shd w:val="clear" w:color="auto" w:fill="FFFFFF"/>
        <w:spacing w:after="0"/>
        <w:ind w:left="0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141412"/>
          <w:sz w:val="28"/>
          <w:szCs w:val="28"/>
          <w:lang w:eastAsia="ru-RU"/>
        </w:rPr>
        <w:lastRenderedPageBreak/>
        <w:t>Французские</w:t>
      </w:r>
    </w:p>
    <w:p w:rsidR="00723389" w:rsidRPr="00503EF3" w:rsidRDefault="00723389" w:rsidP="00AA5F73">
      <w:pPr>
        <w:numPr>
          <w:ilvl w:val="0"/>
          <w:numId w:val="3"/>
        </w:numPr>
        <w:shd w:val="clear" w:color="auto" w:fill="FFFFFF"/>
        <w:spacing w:after="0"/>
        <w:ind w:left="0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141412"/>
          <w:sz w:val="28"/>
          <w:szCs w:val="28"/>
          <w:lang w:eastAsia="ru-RU"/>
        </w:rPr>
        <w:t>Американские</w:t>
      </w:r>
    </w:p>
    <w:p w:rsidR="00723389" w:rsidRPr="00503EF3" w:rsidRDefault="00723389" w:rsidP="00AA5F73">
      <w:pPr>
        <w:numPr>
          <w:ilvl w:val="0"/>
          <w:numId w:val="3"/>
        </w:numPr>
        <w:shd w:val="clear" w:color="auto" w:fill="FFFFFF"/>
        <w:spacing w:after="0"/>
        <w:ind w:left="0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141412"/>
          <w:sz w:val="28"/>
          <w:szCs w:val="28"/>
          <w:lang w:eastAsia="ru-RU"/>
        </w:rPr>
        <w:t>Английские и другие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b/>
          <w:bCs/>
          <w:color w:val="141412"/>
          <w:sz w:val="28"/>
          <w:szCs w:val="28"/>
          <w:lang w:eastAsia="ru-RU"/>
        </w:rPr>
        <w:t>По продолжительности:</w:t>
      </w:r>
    </w:p>
    <w:p w:rsidR="00723389" w:rsidRPr="00503EF3" w:rsidRDefault="00723389" w:rsidP="00AA5F73">
      <w:pPr>
        <w:numPr>
          <w:ilvl w:val="0"/>
          <w:numId w:val="4"/>
        </w:numPr>
        <w:shd w:val="clear" w:color="auto" w:fill="FFFFFF"/>
        <w:spacing w:after="0"/>
        <w:ind w:left="0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141412"/>
          <w:sz w:val="28"/>
          <w:szCs w:val="28"/>
          <w:lang w:eastAsia="ru-RU"/>
        </w:rPr>
        <w:t>Короткометражные</w:t>
      </w:r>
    </w:p>
    <w:p w:rsidR="00723389" w:rsidRPr="00503EF3" w:rsidRDefault="00723389" w:rsidP="00AA5F73">
      <w:pPr>
        <w:numPr>
          <w:ilvl w:val="0"/>
          <w:numId w:val="4"/>
        </w:numPr>
        <w:shd w:val="clear" w:color="auto" w:fill="FFFFFF"/>
        <w:spacing w:after="0"/>
        <w:ind w:left="0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141412"/>
          <w:sz w:val="28"/>
          <w:szCs w:val="28"/>
          <w:lang w:eastAsia="ru-RU"/>
        </w:rPr>
        <w:t>Полнометражные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b/>
          <w:bCs/>
          <w:color w:val="141412"/>
          <w:sz w:val="28"/>
          <w:szCs w:val="28"/>
          <w:lang w:eastAsia="ru-RU"/>
        </w:rPr>
        <w:t>По возрастным интересам:</w:t>
      </w:r>
    </w:p>
    <w:p w:rsidR="00723389" w:rsidRPr="00503EF3" w:rsidRDefault="00723389" w:rsidP="00AA5F73">
      <w:pPr>
        <w:numPr>
          <w:ilvl w:val="0"/>
          <w:numId w:val="5"/>
        </w:numPr>
        <w:shd w:val="clear" w:color="auto" w:fill="FFFFFF"/>
        <w:spacing w:after="0"/>
        <w:ind w:left="0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141412"/>
          <w:sz w:val="28"/>
          <w:szCs w:val="28"/>
          <w:lang w:eastAsia="ru-RU"/>
        </w:rPr>
        <w:t>Детские</w:t>
      </w:r>
    </w:p>
    <w:p w:rsidR="00723389" w:rsidRPr="00503EF3" w:rsidRDefault="00723389" w:rsidP="00AA5F73">
      <w:pPr>
        <w:numPr>
          <w:ilvl w:val="0"/>
          <w:numId w:val="5"/>
        </w:numPr>
        <w:shd w:val="clear" w:color="auto" w:fill="FFFFFF"/>
        <w:spacing w:after="0"/>
        <w:ind w:left="0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141412"/>
          <w:sz w:val="28"/>
          <w:szCs w:val="28"/>
          <w:lang w:eastAsia="ru-RU"/>
        </w:rPr>
        <w:t>Взрослые</w:t>
      </w:r>
    </w:p>
    <w:p w:rsidR="00691E5A" w:rsidRPr="00805590" w:rsidRDefault="00723389" w:rsidP="00AA5F73">
      <w:pPr>
        <w:numPr>
          <w:ilvl w:val="0"/>
          <w:numId w:val="5"/>
        </w:numPr>
        <w:shd w:val="clear" w:color="auto" w:fill="FFFFFF"/>
        <w:spacing w:after="0"/>
        <w:ind w:left="0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141412"/>
          <w:sz w:val="28"/>
          <w:szCs w:val="28"/>
          <w:lang w:eastAsia="ru-RU"/>
        </w:rPr>
        <w:t>Для подростков</w:t>
      </w:r>
    </w:p>
    <w:p w:rsidR="00805590" w:rsidRPr="00805590" w:rsidRDefault="00805590" w:rsidP="00AA5F73">
      <w:pPr>
        <w:pStyle w:val="a3"/>
        <w:spacing w:before="0" w:beforeAutospacing="0" w:after="0" w:afterAutospacing="0" w:line="276" w:lineRule="auto"/>
        <w:ind w:right="355" w:firstLine="567"/>
        <w:jc w:val="both"/>
        <w:rPr>
          <w:b/>
          <w:color w:val="000000"/>
          <w:sz w:val="28"/>
          <w:szCs w:val="28"/>
        </w:rPr>
      </w:pPr>
      <w:r w:rsidRPr="00805590">
        <w:rPr>
          <w:b/>
          <w:color w:val="000000"/>
          <w:sz w:val="28"/>
          <w:szCs w:val="28"/>
        </w:rPr>
        <w:t>2.2. Как это делаем мы?</w:t>
      </w:r>
    </w:p>
    <w:p w:rsidR="00691E5A" w:rsidRPr="00C11058" w:rsidRDefault="00691E5A" w:rsidP="00AA5F73">
      <w:pPr>
        <w:pStyle w:val="a3"/>
        <w:spacing w:before="0" w:beforeAutospacing="0" w:after="0" w:afterAutospacing="0" w:line="276" w:lineRule="auto"/>
        <w:ind w:right="355" w:firstLine="567"/>
        <w:jc w:val="both"/>
        <w:rPr>
          <w:color w:val="000000"/>
          <w:sz w:val="28"/>
          <w:szCs w:val="28"/>
        </w:rPr>
      </w:pPr>
      <w:r w:rsidRPr="00C11058">
        <w:rPr>
          <w:color w:val="000000"/>
          <w:sz w:val="28"/>
          <w:szCs w:val="28"/>
        </w:rPr>
        <w:t>Работа над каждым мультфильмом имеет свою технологию, которая представлена поочередными действиями (шагами). Таких шагов пять:</w:t>
      </w:r>
    </w:p>
    <w:p w:rsidR="00691E5A" w:rsidRPr="00C11058" w:rsidRDefault="00691E5A" w:rsidP="00AA5F73">
      <w:pPr>
        <w:pStyle w:val="a3"/>
        <w:spacing w:before="0" w:beforeAutospacing="0" w:after="0" w:afterAutospacing="0" w:line="276" w:lineRule="auto"/>
        <w:ind w:right="355" w:firstLine="567"/>
        <w:jc w:val="both"/>
        <w:rPr>
          <w:color w:val="000000"/>
          <w:sz w:val="28"/>
          <w:szCs w:val="28"/>
        </w:rPr>
      </w:pPr>
      <w:r w:rsidRPr="00C11058">
        <w:rPr>
          <w:color w:val="000000"/>
          <w:sz w:val="28"/>
          <w:szCs w:val="28"/>
        </w:rPr>
        <w:t>Шаг 1. Поиск идеи.</w:t>
      </w:r>
    </w:p>
    <w:p w:rsidR="00691E5A" w:rsidRPr="00C11058" w:rsidRDefault="00691E5A" w:rsidP="00AA5F73">
      <w:pPr>
        <w:pStyle w:val="a3"/>
        <w:spacing w:before="0" w:beforeAutospacing="0" w:after="0" w:afterAutospacing="0" w:line="276" w:lineRule="auto"/>
        <w:ind w:right="355" w:firstLine="567"/>
        <w:jc w:val="both"/>
        <w:rPr>
          <w:color w:val="000000"/>
          <w:sz w:val="28"/>
          <w:szCs w:val="28"/>
        </w:rPr>
      </w:pPr>
      <w:r w:rsidRPr="00C11058">
        <w:rPr>
          <w:color w:val="000000"/>
          <w:sz w:val="28"/>
          <w:szCs w:val="28"/>
        </w:rPr>
        <w:t>Шаг 2. Проработка сюжета.</w:t>
      </w:r>
    </w:p>
    <w:p w:rsidR="00691E5A" w:rsidRPr="00C11058" w:rsidRDefault="00691E5A" w:rsidP="00AA5F73">
      <w:pPr>
        <w:pStyle w:val="a3"/>
        <w:spacing w:before="0" w:beforeAutospacing="0" w:after="0" w:afterAutospacing="0" w:line="276" w:lineRule="auto"/>
        <w:ind w:right="355" w:firstLine="567"/>
        <w:jc w:val="both"/>
        <w:rPr>
          <w:color w:val="000000"/>
          <w:sz w:val="28"/>
          <w:szCs w:val="28"/>
        </w:rPr>
      </w:pPr>
      <w:r w:rsidRPr="00C11058">
        <w:rPr>
          <w:color w:val="000000"/>
          <w:sz w:val="28"/>
          <w:szCs w:val="28"/>
        </w:rPr>
        <w:t>Шаг 3. Изобразительная часть.</w:t>
      </w:r>
    </w:p>
    <w:p w:rsidR="00691E5A" w:rsidRPr="00C11058" w:rsidRDefault="00691E5A" w:rsidP="00AA5F73">
      <w:pPr>
        <w:pStyle w:val="a3"/>
        <w:spacing w:before="0" w:beforeAutospacing="0" w:after="0" w:afterAutospacing="0" w:line="276" w:lineRule="auto"/>
        <w:ind w:right="355" w:firstLine="567"/>
        <w:jc w:val="both"/>
        <w:rPr>
          <w:color w:val="000000"/>
          <w:sz w:val="28"/>
          <w:szCs w:val="28"/>
        </w:rPr>
      </w:pPr>
      <w:r w:rsidRPr="00C11058">
        <w:rPr>
          <w:color w:val="000000"/>
          <w:sz w:val="28"/>
          <w:szCs w:val="28"/>
        </w:rPr>
        <w:t>Шаг 4. Постановка и съемка.</w:t>
      </w:r>
    </w:p>
    <w:p w:rsidR="00691E5A" w:rsidRPr="00C11058" w:rsidRDefault="00691E5A" w:rsidP="00AA5F73">
      <w:pPr>
        <w:pStyle w:val="a3"/>
        <w:spacing w:before="0" w:beforeAutospacing="0" w:after="0" w:afterAutospacing="0" w:line="276" w:lineRule="auto"/>
        <w:ind w:right="355" w:firstLine="567"/>
        <w:jc w:val="both"/>
        <w:rPr>
          <w:color w:val="000000"/>
          <w:sz w:val="28"/>
          <w:szCs w:val="28"/>
        </w:rPr>
      </w:pPr>
      <w:r w:rsidRPr="00C11058">
        <w:rPr>
          <w:color w:val="000000"/>
          <w:sz w:val="28"/>
          <w:szCs w:val="28"/>
        </w:rPr>
        <w:t>Шаг 5. Просмотр.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Алгоритм действия при создании мультфильма: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Итак, мы переходим к составлению алгоритма действий при создании мультфильма.</w:t>
      </w:r>
    </w:p>
    <w:p w:rsidR="00723389" w:rsidRPr="00503EF3" w:rsidRDefault="00723389" w:rsidP="00AA5F73">
      <w:pPr>
        <w:numPr>
          <w:ilvl w:val="0"/>
          <w:numId w:val="6"/>
        </w:numPr>
        <w:shd w:val="clear" w:color="auto" w:fill="FFFFFF"/>
        <w:spacing w:after="0"/>
        <w:ind w:left="0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Выбираем любую сказку, рассказ или стихотворение (или вспоминаем историю из опыта, или придумываем историю сами), идея – сценарий.</w:t>
      </w:r>
    </w:p>
    <w:p w:rsidR="00350FD0" w:rsidRDefault="00350FD0" w:rsidP="00AA5F73">
      <w:pPr>
        <w:numPr>
          <w:ilvl w:val="0"/>
          <w:numId w:val="6"/>
        </w:numPr>
        <w:shd w:val="clear" w:color="auto" w:fill="FFFFFF"/>
        <w:spacing w:after="0"/>
        <w:ind w:left="0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Проработка сюжета, </w:t>
      </w:r>
      <w:r w:rsidR="000756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обсуждаем, планируем.</w:t>
      </w:r>
    </w:p>
    <w:p w:rsidR="00723389" w:rsidRPr="00503EF3" w:rsidRDefault="00723389" w:rsidP="00AA5F73">
      <w:pPr>
        <w:numPr>
          <w:ilvl w:val="0"/>
          <w:numId w:val="6"/>
        </w:numPr>
        <w:shd w:val="clear" w:color="auto" w:fill="FFFFFF"/>
        <w:spacing w:after="0"/>
        <w:ind w:left="0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Подготовка к съёмке мультфильма, изготовление персонажей.</w:t>
      </w:r>
    </w:p>
    <w:p w:rsidR="00723389" w:rsidRPr="00503EF3" w:rsidRDefault="00723389" w:rsidP="00AA5F73">
      <w:pPr>
        <w:numPr>
          <w:ilvl w:val="0"/>
          <w:numId w:val="6"/>
        </w:numPr>
        <w:shd w:val="clear" w:color="auto" w:fill="FFFFFF"/>
        <w:spacing w:after="0"/>
        <w:ind w:left="0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Подготовка декораций и фона.</w:t>
      </w:r>
    </w:p>
    <w:p w:rsidR="00723389" w:rsidRPr="00503EF3" w:rsidRDefault="00723389" w:rsidP="00AA5F73">
      <w:pPr>
        <w:numPr>
          <w:ilvl w:val="0"/>
          <w:numId w:val="6"/>
        </w:numPr>
        <w:shd w:val="clear" w:color="auto" w:fill="FFFFFF"/>
        <w:spacing w:after="0"/>
        <w:ind w:left="0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Установка декораций на площадке для съёмки, моделирование персонажей.</w:t>
      </w:r>
    </w:p>
    <w:p w:rsidR="00723389" w:rsidRPr="00503EF3" w:rsidRDefault="00723389" w:rsidP="00AA5F73">
      <w:pPr>
        <w:numPr>
          <w:ilvl w:val="0"/>
          <w:numId w:val="7"/>
        </w:numPr>
        <w:shd w:val="clear" w:color="auto" w:fill="FFFFFF"/>
        <w:spacing w:after="0"/>
        <w:ind w:left="0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Съёмка </w:t>
      </w:r>
      <w:r w:rsidR="00AA5F73"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мультфильма -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анимация (Взрослый или один из детей выполняет роль оператора, занимает место у видеокамеры или фотоаппарата (закреплённого на штативе), а остальные осуществляют действия в кадре, переставляя героев и декорации в соответствии с задуманным сюжетом.)</w:t>
      </w:r>
    </w:p>
    <w:p w:rsidR="00723389" w:rsidRPr="00503EF3" w:rsidRDefault="00723389" w:rsidP="00AA5F73">
      <w:pPr>
        <w:numPr>
          <w:ilvl w:val="0"/>
          <w:numId w:val="8"/>
        </w:numPr>
        <w:shd w:val="clear" w:color="auto" w:fill="FFFFFF"/>
        <w:spacing w:after="0"/>
        <w:ind w:left="0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Монтаж мультфильма (весь отснятый материал переносится на компьютер, просматривается, лишние кадры удаляются, в основном эту работу делает взрослый) переносим фотографии на линию мультфильма, изменяем свойства.</w:t>
      </w:r>
    </w:p>
    <w:p w:rsidR="00723389" w:rsidRPr="00503EF3" w:rsidRDefault="00723389" w:rsidP="00AA5F73">
      <w:pPr>
        <w:numPr>
          <w:ilvl w:val="0"/>
          <w:numId w:val="8"/>
        </w:numPr>
        <w:shd w:val="clear" w:color="auto" w:fill="FFFFFF"/>
        <w:spacing w:after="0"/>
        <w:ind w:left="0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Музыкальное </w:t>
      </w:r>
      <w:r w:rsidR="00AA5F73"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сопровождение, титры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Делает взрослый, т.к. для детей это трудоёмкий процесс, вызовет усталость и может погасить интерес.</w:t>
      </w:r>
    </w:p>
    <w:p w:rsidR="00723389" w:rsidRDefault="00723389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lastRenderedPageBreak/>
        <w:t>Практическая часть</w:t>
      </w:r>
      <w:r w:rsidR="00AA5F7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</w:p>
    <w:p w:rsidR="00AA5F73" w:rsidRPr="00503EF3" w:rsidRDefault="00AA5F73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23389" w:rsidRPr="00350FD0" w:rsidRDefault="00723389" w:rsidP="00AA5F73">
      <w:pPr>
        <w:pStyle w:val="af1"/>
        <w:numPr>
          <w:ilvl w:val="0"/>
          <w:numId w:val="15"/>
        </w:num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50FD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Создание мультипликационного фильма.</w:t>
      </w:r>
      <w:r w:rsidR="00350FD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Приложение 4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Мы решили, что наш мультфильм будет </w:t>
      </w:r>
      <w:r w:rsidR="001C41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посвящен Сагаалгану, пластилиновым, 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короткометражным. Создавать мы его будем в технике </w:t>
      </w:r>
      <w:r w:rsidRPr="00AA5F73">
        <w:rPr>
          <w:rFonts w:ascii="Times New Roman" w:eastAsia="Times New Roman" w:hAnsi="Times New Roman" w:cs="Times New Roman"/>
          <w:sz w:val="28"/>
          <w:szCs w:val="28"/>
          <w:lang w:eastAsia="ru-RU"/>
        </w:rPr>
        <w:t>«перекладки».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Для этого нам понадобились: лист </w:t>
      </w:r>
      <w:r w:rsidR="001C41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ватмана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="001C41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пластилин, 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альбом, цветные карандаши, фломастеры, краски, ножницы, скотч, компьютер, цифровой фотоаппарат, штатив.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Затем мы оборудовали рабочее место для создания мультфильма.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Производство мультфильма началось!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1. За основу сценария мы взяли </w:t>
      </w:r>
      <w:r w:rsidR="001C41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Традиции празднования Сагаалгана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r w:rsidR="001C41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Тему выбрали,</w:t>
      </w:r>
      <w:r w:rsidR="008E57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потому что хотели, чтобы все узнали о нашем празднике Белого месяца. </w:t>
      </w:r>
    </w:p>
    <w:p w:rsidR="00723389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Сначала мы </w:t>
      </w:r>
      <w:r w:rsidR="008E57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распечатали на бумаге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героев сказки</w:t>
      </w:r>
      <w:r w:rsidR="008E57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пейзаж, изображения дацанов, юрт.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8E57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Обсудили, какие пропорции должны быть дацаны, юрты, части тела у людей и животных, какого цвета, движения. 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Затем </w:t>
      </w:r>
      <w:r w:rsidR="008E57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слепили их из пластилина.</w:t>
      </w:r>
    </w:p>
    <w:p w:rsidR="008E57A6" w:rsidRPr="00503EF3" w:rsidRDefault="008E57A6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Слепили дацан и юрты, домашнюю утварь.</w:t>
      </w:r>
    </w:p>
    <w:p w:rsidR="00723389" w:rsidRPr="00503EF3" w:rsidRDefault="008E57A6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</w:t>
      </w:r>
      <w:r w:rsidR="00723389"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На большом листе бумаги нарисовали декорации и разукрасили красками фон, на котором будет сниматься мультфильм.</w:t>
      </w:r>
    </w:p>
    <w:p w:rsidR="00723389" w:rsidRPr="00503EF3" w:rsidRDefault="008E57A6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</w:t>
      </w:r>
      <w:r w:rsidR="00723389"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Подобрали музыкальное сопровождение, которое передаёт голоса героев мультфильма, для этого мы использовали аудиозапись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голосов. </w:t>
      </w:r>
      <w:r w:rsidR="002B67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Учили песни и слова.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озвучивании участвовали родители и мы.</w:t>
      </w:r>
      <w:r w:rsidR="00723389"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6. Приготовили к съёмке фотоаппарат и компьютер.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7. Началась сама съёмка: на фоне мы разместили персонажей сказки начали двигать фигурки, некоторые элементы декорации по чуть-чуть и каждое их движение снимали на цифровой фотоаппарат.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8. </w:t>
      </w:r>
      <w:r w:rsidR="00AA5F73"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Затем </w:t>
      </w:r>
      <w:r w:rsidR="00AA5F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руководитель</w:t>
      </w:r>
      <w:r w:rsidR="00691E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57D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заканчивала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обработку снятых кадров в программе </w:t>
      </w:r>
      <w:r w:rsidR="001C417E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ADOPE</w:t>
      </w:r>
      <w:r w:rsidR="00691E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91E5A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PREMER</w:t>
      </w:r>
      <w:r w:rsidR="00691E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Вставляет снятые кадры и соединяет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их с озвучи</w:t>
      </w:r>
      <w:r w:rsidR="001C41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ванием. Наш фильм длится всего </w:t>
      </w:r>
      <w:r w:rsidR="001C417E" w:rsidRPr="00691E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</w:t>
      </w:r>
      <w:r w:rsidR="001C41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минут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В последнюю очередь добавили начало и концовку. Мультфильм готов!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9. И вот мы </w:t>
      </w:r>
      <w:r w:rsidR="008E57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разместили наш мультфильм в сети интернет,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поделились с </w:t>
      </w:r>
      <w:r w:rsidR="008E57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ребятами 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секретами создания мультиков.</w:t>
      </w:r>
    </w:p>
    <w:p w:rsidR="00723389" w:rsidRPr="00AA5F73" w:rsidRDefault="00AA5F73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2) </w:t>
      </w:r>
      <w:r w:rsidR="00723389" w:rsidRPr="00AA5F7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Практические рекомендации по созданию мультфильма.</w:t>
      </w:r>
      <w:bookmarkStart w:id="0" w:name="_GoBack"/>
      <w:bookmarkEnd w:id="0"/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1. Создавая декорации, следите за тем, чтобы передний план был открыт и декорации не загораживали основных персонажей.</w:t>
      </w:r>
    </w:p>
    <w:p w:rsidR="00691E5A" w:rsidRPr="003F3CE8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2.Чем больше кадров в секунду, тем движения персонажей более плавные; чем меньше -  тем более прерывистые. 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lastRenderedPageBreak/>
        <w:t>3.Чем больше детализация движения персонажа, тем движения будут естественными, плавными.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4.Во время съёмки следите, чтобы статичные предметы (фон) не двигались.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5.Не забывайте, что в декорациях могут происходить изменения (подул ветер – дерево закачалось)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6.</w:t>
      </w:r>
      <w:r w:rsidR="002B67A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</w:t>
      </w:r>
      <w:r w:rsidRPr="00503EF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 кадр не должны попадать посторонние предметы, руки аниматоров, тени.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7.Чтобы движения персонажей получились чёткими, снимать нужно с одной точки, зафиксировав фотоаппарат (желательно в штативе), не удаляя и не приближая изображение.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8.При необходимости записывайте текст небольшими кусочками.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9.Во время записи должна быть абсолютная тишина «в студии» (никаких посторонних шумов).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10.Можно использовать звуковые эффекты (скрип двери, шум прибоя...)</w:t>
      </w:r>
    </w:p>
    <w:p w:rsidR="00691E5A" w:rsidRPr="003F3CE8" w:rsidRDefault="00691E5A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Выводы.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результате работы мы сделали следующие выводы: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момента первого выхода мультфильмов прошло более 100 лет, но их популярность не угасает.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Мультфильмы можно классифицировать по возрастным интересам, по цели, по способу создания, по продолжительности.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Познакомились с профессиями людей, создающими мультипликационные фильмы.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Зная основные секреты мультипликации, можно создать свой мультфильм.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Таким образом, мы сумели достичь цели нашего исследования.</w:t>
      </w:r>
    </w:p>
    <w:p w:rsidR="00805590" w:rsidRDefault="00805590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05590" w:rsidRDefault="00805590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05590" w:rsidRDefault="00805590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05590" w:rsidRDefault="00805590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05590" w:rsidRDefault="00805590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05590" w:rsidRDefault="00805590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05590" w:rsidRDefault="00805590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05590" w:rsidRDefault="00805590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05590" w:rsidRDefault="00805590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05590" w:rsidRDefault="00805590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A5F73" w:rsidRDefault="00AA5F73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05590" w:rsidRDefault="00805590" w:rsidP="00AA5F73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23389" w:rsidRDefault="00723389" w:rsidP="00AA5F73">
      <w:pPr>
        <w:shd w:val="clear" w:color="auto" w:fill="FFFFFF"/>
        <w:spacing w:after="0"/>
        <w:ind w:firstLine="567"/>
        <w:jc w:val="center"/>
        <w:rPr>
          <w:rFonts w:ascii="Times New Roman" w:eastAsia="Times New Roman" w:hAnsi="Times New Roman" w:cs="Times New Roman"/>
          <w:b/>
          <w:bCs/>
          <w:caps/>
          <w:color w:val="000000"/>
          <w:sz w:val="28"/>
          <w:szCs w:val="28"/>
          <w:lang w:eastAsia="ru-RU"/>
        </w:rPr>
      </w:pPr>
      <w:r w:rsidRPr="00805590">
        <w:rPr>
          <w:rFonts w:ascii="Times New Roman" w:eastAsia="Times New Roman" w:hAnsi="Times New Roman" w:cs="Times New Roman"/>
          <w:b/>
          <w:bCs/>
          <w:caps/>
          <w:color w:val="000000"/>
          <w:sz w:val="28"/>
          <w:szCs w:val="28"/>
          <w:lang w:eastAsia="ru-RU"/>
        </w:rPr>
        <w:lastRenderedPageBreak/>
        <w:t>Заключение</w:t>
      </w:r>
    </w:p>
    <w:p w:rsidR="00AA5F73" w:rsidRPr="00805590" w:rsidRDefault="00AA5F73" w:rsidP="00AA5F73">
      <w:pPr>
        <w:shd w:val="clear" w:color="auto" w:fill="FFFFFF"/>
        <w:spacing w:after="0"/>
        <w:ind w:firstLine="567"/>
        <w:jc w:val="center"/>
        <w:rPr>
          <w:rFonts w:ascii="Times New Roman" w:eastAsia="Times New Roman" w:hAnsi="Times New Roman" w:cs="Times New Roman"/>
          <w:caps/>
          <w:color w:val="000000"/>
          <w:sz w:val="28"/>
          <w:szCs w:val="28"/>
          <w:lang w:eastAsia="ru-RU"/>
        </w:rPr>
      </w:pPr>
    </w:p>
    <w:p w:rsidR="00257D85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ходе работы мы выяснили, что </w:t>
      </w:r>
    </w:p>
    <w:p w:rsidR="00257D85" w:rsidRPr="00C11058" w:rsidRDefault="00257D85" w:rsidP="00AA5F73">
      <w:pPr>
        <w:pStyle w:val="a3"/>
        <w:spacing w:before="0" w:beforeAutospacing="0" w:after="0" w:afterAutospacing="0" w:line="276" w:lineRule="auto"/>
        <w:ind w:right="355" w:firstLine="567"/>
        <w:jc w:val="both"/>
        <w:rPr>
          <w:color w:val="000000"/>
          <w:sz w:val="28"/>
          <w:szCs w:val="28"/>
        </w:rPr>
      </w:pPr>
      <w:r w:rsidRPr="00C11058">
        <w:rPr>
          <w:color w:val="000000"/>
          <w:sz w:val="28"/>
          <w:szCs w:val="28"/>
        </w:rPr>
        <w:t xml:space="preserve">1. Мультфильмы – это способ для ребенка выразить свой взгляд на мир, показать свои умения, раскрыть себя. Дети могут использовать мультипликацию как средство общения со взрослыми и сверстниками. </w:t>
      </w:r>
    </w:p>
    <w:p w:rsidR="00257D85" w:rsidRPr="00C11058" w:rsidRDefault="00257D85" w:rsidP="00AA5F73">
      <w:pPr>
        <w:pStyle w:val="a3"/>
        <w:spacing w:before="0" w:beforeAutospacing="0" w:after="0" w:afterAutospacing="0" w:line="276" w:lineRule="auto"/>
        <w:ind w:right="355" w:firstLine="567"/>
        <w:jc w:val="both"/>
        <w:rPr>
          <w:color w:val="000000"/>
          <w:sz w:val="28"/>
          <w:szCs w:val="28"/>
        </w:rPr>
      </w:pPr>
      <w:r w:rsidRPr="00C11058">
        <w:rPr>
          <w:color w:val="000000"/>
          <w:sz w:val="28"/>
          <w:szCs w:val="28"/>
        </w:rPr>
        <w:t xml:space="preserve">2. Мультипликация возникла раньше кинематографа, в последней трети 19 века во Франции. В России мультипликация возникла на три десятилетия позже. Однако ее успех настолько же велик, как и во многих других странах. </w:t>
      </w:r>
    </w:p>
    <w:p w:rsidR="00257D85" w:rsidRPr="00C11058" w:rsidRDefault="00257D85" w:rsidP="00AA5F73">
      <w:pPr>
        <w:pStyle w:val="a3"/>
        <w:spacing w:before="0" w:beforeAutospacing="0" w:after="0" w:afterAutospacing="0" w:line="276" w:lineRule="auto"/>
        <w:ind w:right="355" w:firstLine="567"/>
        <w:jc w:val="both"/>
        <w:rPr>
          <w:color w:val="000000"/>
          <w:sz w:val="28"/>
          <w:szCs w:val="28"/>
        </w:rPr>
      </w:pPr>
      <w:r w:rsidRPr="00C11058">
        <w:rPr>
          <w:color w:val="000000"/>
          <w:sz w:val="28"/>
          <w:szCs w:val="28"/>
        </w:rPr>
        <w:t>3. Существуют два основных вида мультипликации – графический и объемный. Оба эти вида возможно применять в детском творчестве.</w:t>
      </w:r>
    </w:p>
    <w:p w:rsidR="00257D85" w:rsidRPr="00503EF3" w:rsidRDefault="00257D85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Таким образом, наша гипотеза подтвердилась что</w:t>
      </w:r>
      <w:r w:rsidRPr="00503EF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, 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если изучить процесс создания мультфильмов, и будет наличие доступного технического обеспечения, то создать мультфильм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домашних условиях </w:t>
      </w: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доступно даже ребёнку.</w:t>
      </w:r>
    </w:p>
    <w:p w:rsidR="00723389" w:rsidRPr="00503EF3" w:rsidRDefault="00AA5F73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Создание</w:t>
      </w:r>
      <w:r w:rsidR="00723389"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мультфильма это процесс сложный и трудоёмкий, но творческий и увлекательный. Человек, который попробовал их делать, уже не может оторваться. Закончив работу над одним мультфильмом, ему хочется начать делать следующий. Ведь он знает, что его произведение будет интересно посмотреть другим людям.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Мультипликация не только развлекает, но и поучает. И поэтому она интересна не только тому, кто создает мультфильм, но и зрителям. Встреча с новым мультфильмом таит в себе радость открытия неведомого мира. Мира фантастического, волшебного, который создал автор. В нём происходят чудеса, в нём, возможно, всё самое невозможное.</w:t>
      </w:r>
    </w:p>
    <w:p w:rsidR="00723389" w:rsidRPr="00503EF3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Актуальность нашей работы открывает широкие перспективы в процессе создания мультфильмов. Стремительно развиваются компьютерные технологии. Поэтому, в будущем мы планируем продолжить исследование и изучить компьютерные программы для создания мультфильмов.</w:t>
      </w:r>
    </w:p>
    <w:p w:rsidR="00723389" w:rsidRDefault="00723389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3E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Созданием мультфильмов на киностудиях занимаются люди многих профессий. Они работают над мультфильмами годами (надо отдать должное их выдержке и работоспособности). Создавая свой мультик, эти качества пригодились и нам. И кто знает, может быть, когда мы вырастем, кто - то из нас тоже станет мультипликатором.</w:t>
      </w:r>
    </w:p>
    <w:p w:rsidR="00257D85" w:rsidRPr="00C11058" w:rsidRDefault="00257D85" w:rsidP="00AA5F73">
      <w:pPr>
        <w:pStyle w:val="a3"/>
        <w:spacing w:before="0" w:beforeAutospacing="0" w:after="0" w:afterAutospacing="0" w:line="276" w:lineRule="auto"/>
        <w:ind w:right="355" w:firstLine="567"/>
        <w:jc w:val="both"/>
        <w:rPr>
          <w:color w:val="000000"/>
          <w:sz w:val="28"/>
          <w:szCs w:val="28"/>
        </w:rPr>
      </w:pPr>
      <w:r w:rsidRPr="00C11058">
        <w:rPr>
          <w:color w:val="000000"/>
          <w:sz w:val="28"/>
          <w:szCs w:val="28"/>
        </w:rPr>
        <w:t xml:space="preserve">Перспективой данной работы является изучение звукового сопровождения мультиков, созданных </w:t>
      </w:r>
      <w:r w:rsidRPr="00AA5F73">
        <w:rPr>
          <w:sz w:val="28"/>
          <w:szCs w:val="28"/>
        </w:rPr>
        <w:t xml:space="preserve">в «домашних» </w:t>
      </w:r>
      <w:r w:rsidRPr="00C11058">
        <w:rPr>
          <w:color w:val="000000"/>
          <w:sz w:val="28"/>
          <w:szCs w:val="28"/>
        </w:rPr>
        <w:t>условиях.</w:t>
      </w:r>
    </w:p>
    <w:p w:rsidR="00257D85" w:rsidRPr="00503EF3" w:rsidRDefault="00257D85" w:rsidP="00AA5F73">
      <w:pPr>
        <w:shd w:val="clear" w:color="auto" w:fill="FFFFFF"/>
        <w:spacing w:after="0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E53BB" w:rsidRDefault="00FE53BB" w:rsidP="00AA5F73">
      <w:pPr>
        <w:ind w:right="355"/>
        <w:rPr>
          <w:rFonts w:ascii="Times New Roman" w:hAnsi="Times New Roman" w:cs="Times New Roman"/>
          <w:b/>
          <w:sz w:val="28"/>
          <w:szCs w:val="28"/>
        </w:rPr>
      </w:pPr>
    </w:p>
    <w:p w:rsidR="00257D85" w:rsidRPr="00FE53BB" w:rsidRDefault="00257D85" w:rsidP="00AA5F73">
      <w:pPr>
        <w:ind w:right="355" w:firstLine="567"/>
        <w:jc w:val="center"/>
        <w:rPr>
          <w:rFonts w:ascii="Times New Roman" w:hAnsi="Times New Roman" w:cs="Times New Roman"/>
          <w:caps/>
          <w:sz w:val="28"/>
          <w:szCs w:val="28"/>
        </w:rPr>
      </w:pPr>
      <w:r w:rsidRPr="00FE53BB">
        <w:rPr>
          <w:rFonts w:ascii="Times New Roman" w:hAnsi="Times New Roman" w:cs="Times New Roman"/>
          <w:b/>
          <w:caps/>
          <w:sz w:val="28"/>
          <w:szCs w:val="28"/>
        </w:rPr>
        <w:lastRenderedPageBreak/>
        <w:t>Список источников и литературы</w:t>
      </w:r>
    </w:p>
    <w:p w:rsidR="00257D85" w:rsidRPr="00C11058" w:rsidRDefault="00257D85" w:rsidP="00AA5F73">
      <w:pPr>
        <w:pStyle w:val="ae"/>
        <w:numPr>
          <w:ilvl w:val="1"/>
          <w:numId w:val="11"/>
        </w:numPr>
        <w:tabs>
          <w:tab w:val="clear" w:pos="1440"/>
          <w:tab w:val="num" w:pos="180"/>
        </w:tabs>
        <w:spacing w:after="0"/>
        <w:ind w:left="0" w:right="355" w:firstLine="567"/>
        <w:rPr>
          <w:rFonts w:ascii="Times New Roman" w:hAnsi="Times New Roman" w:cs="Times New Roman"/>
          <w:sz w:val="28"/>
          <w:szCs w:val="28"/>
        </w:rPr>
      </w:pPr>
      <w:r w:rsidRPr="00C11058">
        <w:rPr>
          <w:rFonts w:ascii="Times New Roman" w:hAnsi="Times New Roman" w:cs="Times New Roman"/>
          <w:sz w:val="28"/>
          <w:szCs w:val="28"/>
          <w:lang w:val="en-US"/>
        </w:rPr>
        <w:t>Oxford</w:t>
      </w:r>
      <w:r w:rsidRPr="00C11058">
        <w:rPr>
          <w:rFonts w:ascii="Times New Roman" w:hAnsi="Times New Roman" w:cs="Times New Roman"/>
          <w:sz w:val="28"/>
          <w:szCs w:val="28"/>
        </w:rPr>
        <w:t>. Большая энциклопедия школьника. – М.: Росмэн, 2009. С. 22.</w:t>
      </w:r>
    </w:p>
    <w:p w:rsidR="00257D85" w:rsidRPr="00C11058" w:rsidRDefault="00257D85" w:rsidP="00AA5F73">
      <w:pPr>
        <w:pStyle w:val="ae"/>
        <w:numPr>
          <w:ilvl w:val="1"/>
          <w:numId w:val="11"/>
        </w:numPr>
        <w:tabs>
          <w:tab w:val="clear" w:pos="1440"/>
          <w:tab w:val="num" w:pos="180"/>
        </w:tabs>
        <w:spacing w:after="0"/>
        <w:ind w:left="0" w:right="355" w:firstLine="567"/>
        <w:rPr>
          <w:rFonts w:ascii="Times New Roman" w:hAnsi="Times New Roman" w:cs="Times New Roman"/>
          <w:sz w:val="28"/>
          <w:szCs w:val="28"/>
        </w:rPr>
      </w:pPr>
      <w:r w:rsidRPr="00C11058">
        <w:rPr>
          <w:rFonts w:ascii="Times New Roman" w:hAnsi="Times New Roman" w:cs="Times New Roman"/>
          <w:sz w:val="28"/>
          <w:szCs w:val="28"/>
        </w:rPr>
        <w:t>Первая книга знаний для школьника / Пер. с нем. П. Лемени-Македона. – М.: Эксмо, 2012. – 160 с.</w:t>
      </w:r>
    </w:p>
    <w:p w:rsidR="00257D85" w:rsidRPr="00C11058" w:rsidRDefault="00257D85" w:rsidP="00AA5F73">
      <w:pPr>
        <w:pStyle w:val="ae"/>
        <w:numPr>
          <w:ilvl w:val="1"/>
          <w:numId w:val="11"/>
        </w:numPr>
        <w:tabs>
          <w:tab w:val="clear" w:pos="1440"/>
          <w:tab w:val="num" w:pos="180"/>
        </w:tabs>
        <w:spacing w:after="0"/>
        <w:ind w:left="0" w:right="355" w:firstLine="567"/>
        <w:rPr>
          <w:rFonts w:ascii="Times New Roman" w:hAnsi="Times New Roman" w:cs="Times New Roman"/>
          <w:sz w:val="28"/>
          <w:szCs w:val="28"/>
        </w:rPr>
      </w:pPr>
      <w:r w:rsidRPr="00C11058">
        <w:rPr>
          <w:rFonts w:ascii="Times New Roman" w:hAnsi="Times New Roman" w:cs="Times New Roman"/>
          <w:sz w:val="28"/>
          <w:szCs w:val="28"/>
        </w:rPr>
        <w:t>Тихонова Е.Р. Рекомендации по работе с детьми в студии мультипликации. – Новосибирск, 2011. – 59 с.</w:t>
      </w:r>
    </w:p>
    <w:p w:rsidR="00257D85" w:rsidRPr="00C11058" w:rsidRDefault="00257D85" w:rsidP="00AA5F73">
      <w:pPr>
        <w:overflowPunct w:val="0"/>
        <w:autoSpaceDE w:val="0"/>
        <w:autoSpaceDN w:val="0"/>
        <w:adjustRightInd w:val="0"/>
        <w:ind w:right="355" w:firstLine="567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</w:p>
    <w:p w:rsidR="00257D85" w:rsidRPr="00C11058" w:rsidRDefault="00257D85" w:rsidP="00AA5F73">
      <w:pPr>
        <w:ind w:right="355"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11058">
        <w:rPr>
          <w:rFonts w:ascii="Times New Roman" w:hAnsi="Times New Roman" w:cs="Times New Roman"/>
          <w:b/>
          <w:sz w:val="28"/>
          <w:szCs w:val="28"/>
        </w:rPr>
        <w:t xml:space="preserve">Список </w:t>
      </w:r>
      <w:r>
        <w:rPr>
          <w:rFonts w:ascii="Times New Roman" w:hAnsi="Times New Roman" w:cs="Times New Roman"/>
          <w:b/>
          <w:sz w:val="28"/>
          <w:szCs w:val="28"/>
        </w:rPr>
        <w:t>и</w:t>
      </w:r>
      <w:r w:rsidRPr="00C11058">
        <w:rPr>
          <w:rFonts w:ascii="Times New Roman" w:hAnsi="Times New Roman" w:cs="Times New Roman"/>
          <w:b/>
          <w:sz w:val="28"/>
          <w:szCs w:val="28"/>
        </w:rPr>
        <w:t xml:space="preserve">нтернет – источников </w:t>
      </w:r>
    </w:p>
    <w:p w:rsidR="00257D85" w:rsidRPr="00C11058" w:rsidRDefault="00257D85" w:rsidP="00AA5F73">
      <w:pPr>
        <w:numPr>
          <w:ilvl w:val="0"/>
          <w:numId w:val="14"/>
        </w:numPr>
        <w:spacing w:after="0"/>
        <w:ind w:left="0" w:right="355"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11058">
        <w:rPr>
          <w:rFonts w:ascii="Times New Roman" w:hAnsi="Times New Roman" w:cs="Times New Roman"/>
          <w:color w:val="000000"/>
          <w:sz w:val="28"/>
          <w:szCs w:val="28"/>
        </w:rPr>
        <w:t xml:space="preserve">ВСЭ – Википедия – Свободная энциклопедия. [Электронный ресурс]. </w:t>
      </w:r>
      <w:r w:rsidRPr="00C11058">
        <w:rPr>
          <w:rFonts w:ascii="Times New Roman" w:hAnsi="Times New Roman" w:cs="Times New Roman"/>
          <w:color w:val="000000"/>
          <w:sz w:val="28"/>
          <w:szCs w:val="28"/>
          <w:lang w:val="en-US"/>
        </w:rPr>
        <w:t>URL</w:t>
      </w:r>
      <w:r w:rsidRPr="00C11058">
        <w:rPr>
          <w:rFonts w:ascii="Times New Roman" w:hAnsi="Times New Roman" w:cs="Times New Roman"/>
          <w:color w:val="000000"/>
          <w:sz w:val="28"/>
          <w:szCs w:val="28"/>
        </w:rPr>
        <w:t xml:space="preserve">: </w:t>
      </w:r>
      <w:hyperlink r:id="rId13" w:history="1">
        <w:r w:rsidRPr="00C11058">
          <w:rPr>
            <w:rStyle w:val="a5"/>
            <w:rFonts w:ascii="Times New Roman" w:hAnsi="Times New Roman" w:cs="Times New Roman"/>
            <w:color w:val="000000"/>
            <w:sz w:val="28"/>
            <w:szCs w:val="28"/>
            <w:lang w:val="en-US"/>
          </w:rPr>
          <w:t>http</w:t>
        </w:r>
        <w:r w:rsidRPr="00C11058">
          <w:rPr>
            <w:rStyle w:val="a5"/>
            <w:rFonts w:ascii="Times New Roman" w:hAnsi="Times New Roman" w:cs="Times New Roman"/>
            <w:color w:val="000000"/>
            <w:sz w:val="28"/>
            <w:szCs w:val="28"/>
          </w:rPr>
          <w:t>://</w:t>
        </w:r>
        <w:r w:rsidRPr="00C11058">
          <w:rPr>
            <w:rStyle w:val="a5"/>
            <w:rFonts w:ascii="Times New Roman" w:hAnsi="Times New Roman" w:cs="Times New Roman"/>
            <w:color w:val="000000"/>
            <w:sz w:val="28"/>
            <w:szCs w:val="28"/>
            <w:lang w:val="en-US"/>
          </w:rPr>
          <w:t>ru</w:t>
        </w:r>
        <w:r w:rsidRPr="00C11058">
          <w:rPr>
            <w:rStyle w:val="a5"/>
            <w:rFonts w:ascii="Times New Roman" w:hAnsi="Times New Roman" w:cs="Times New Roman"/>
            <w:color w:val="000000"/>
            <w:sz w:val="28"/>
            <w:szCs w:val="28"/>
          </w:rPr>
          <w:t>.</w:t>
        </w:r>
        <w:r w:rsidRPr="00C11058">
          <w:rPr>
            <w:rStyle w:val="a5"/>
            <w:rFonts w:ascii="Times New Roman" w:hAnsi="Times New Roman" w:cs="Times New Roman"/>
            <w:color w:val="000000"/>
            <w:sz w:val="28"/>
            <w:szCs w:val="28"/>
            <w:lang w:val="en-US"/>
          </w:rPr>
          <w:t>wikipedia</w:t>
        </w:r>
        <w:r w:rsidRPr="00C11058">
          <w:rPr>
            <w:rStyle w:val="a5"/>
            <w:rFonts w:ascii="Times New Roman" w:hAnsi="Times New Roman" w:cs="Times New Roman"/>
            <w:color w:val="000000"/>
            <w:sz w:val="28"/>
            <w:szCs w:val="28"/>
          </w:rPr>
          <w:t>.</w:t>
        </w:r>
        <w:r w:rsidRPr="00C11058">
          <w:rPr>
            <w:rStyle w:val="a5"/>
            <w:rFonts w:ascii="Times New Roman" w:hAnsi="Times New Roman" w:cs="Times New Roman"/>
            <w:color w:val="000000"/>
            <w:sz w:val="28"/>
            <w:szCs w:val="28"/>
            <w:lang w:val="en-US"/>
          </w:rPr>
          <w:t>org</w:t>
        </w:r>
        <w:r w:rsidRPr="00C11058">
          <w:rPr>
            <w:rStyle w:val="a5"/>
            <w:rFonts w:ascii="Times New Roman" w:hAnsi="Times New Roman" w:cs="Times New Roman"/>
            <w:color w:val="000000"/>
            <w:sz w:val="28"/>
            <w:szCs w:val="28"/>
          </w:rPr>
          <w:t>/</w:t>
        </w:r>
        <w:r w:rsidRPr="00C11058">
          <w:rPr>
            <w:rStyle w:val="a5"/>
            <w:rFonts w:ascii="Times New Roman" w:hAnsi="Times New Roman" w:cs="Times New Roman"/>
            <w:color w:val="000000"/>
            <w:sz w:val="28"/>
            <w:szCs w:val="28"/>
            <w:lang w:val="en-US"/>
          </w:rPr>
          <w:t>wiki</w:t>
        </w:r>
        <w:r w:rsidRPr="00C11058">
          <w:rPr>
            <w:rStyle w:val="a5"/>
            <w:rFonts w:ascii="Times New Roman" w:hAnsi="Times New Roman" w:cs="Times New Roman"/>
            <w:color w:val="000000"/>
            <w:sz w:val="28"/>
            <w:szCs w:val="28"/>
          </w:rPr>
          <w:t>/Заглавная_страница</w:t>
        </w:r>
      </w:hyperlink>
      <w:r>
        <w:rPr>
          <w:rFonts w:ascii="Times New Roman" w:hAnsi="Times New Roman" w:cs="Times New Roman"/>
          <w:color w:val="000000"/>
          <w:sz w:val="28"/>
          <w:szCs w:val="28"/>
        </w:rPr>
        <w:t xml:space="preserve"> (дата обращения: 31.01.2019</w:t>
      </w:r>
      <w:r w:rsidRPr="00C11058">
        <w:rPr>
          <w:rFonts w:ascii="Times New Roman" w:hAnsi="Times New Roman" w:cs="Times New Roman"/>
          <w:color w:val="000000"/>
          <w:sz w:val="28"/>
          <w:szCs w:val="28"/>
        </w:rPr>
        <w:t>).</w:t>
      </w:r>
    </w:p>
    <w:p w:rsidR="00257D85" w:rsidRDefault="0015193C" w:rsidP="00AA5F73">
      <w:pPr>
        <w:numPr>
          <w:ilvl w:val="0"/>
          <w:numId w:val="14"/>
        </w:numPr>
        <w:spacing w:after="0"/>
        <w:ind w:left="0" w:right="355"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hyperlink r:id="rId14" w:history="1">
        <w:r w:rsidR="00257D85" w:rsidRPr="00C11058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http</w:t>
        </w:r>
        <w:r w:rsidR="00257D85" w:rsidRPr="00C11058">
          <w:rPr>
            <w:rStyle w:val="a5"/>
            <w:rFonts w:ascii="Times New Roman" w:hAnsi="Times New Roman" w:cs="Times New Roman"/>
            <w:sz w:val="28"/>
            <w:szCs w:val="28"/>
          </w:rPr>
          <w:t>://</w:t>
        </w:r>
        <w:r w:rsidR="00257D85" w:rsidRPr="00C11058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www</w:t>
        </w:r>
        <w:r w:rsidR="00257D85" w:rsidRPr="00C11058">
          <w:rPr>
            <w:rStyle w:val="a5"/>
            <w:rFonts w:ascii="Times New Roman" w:hAnsi="Times New Roman" w:cs="Times New Roman"/>
            <w:sz w:val="28"/>
            <w:szCs w:val="28"/>
          </w:rPr>
          <w:t>.</w:t>
        </w:r>
        <w:r w:rsidR="00257D85" w:rsidRPr="00C11058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iralebedeva</w:t>
        </w:r>
        <w:r w:rsidR="00257D85" w:rsidRPr="00C11058">
          <w:rPr>
            <w:rStyle w:val="a5"/>
            <w:rFonts w:ascii="Times New Roman" w:hAnsi="Times New Roman" w:cs="Times New Roman"/>
            <w:sz w:val="28"/>
            <w:szCs w:val="28"/>
          </w:rPr>
          <w:t>.</w:t>
        </w:r>
        <w:r w:rsidR="00257D85" w:rsidRPr="00C11058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ru</w:t>
        </w:r>
        <w:r w:rsidR="00257D85" w:rsidRPr="00C11058">
          <w:rPr>
            <w:rStyle w:val="a5"/>
            <w:rFonts w:ascii="Times New Roman" w:hAnsi="Times New Roman" w:cs="Times New Roman"/>
            <w:sz w:val="28"/>
            <w:szCs w:val="28"/>
          </w:rPr>
          <w:t>/</w:t>
        </w:r>
        <w:r w:rsidR="00257D85" w:rsidRPr="00C11058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informdm</w:t>
        </w:r>
        <w:r w:rsidR="00257D85" w:rsidRPr="00C11058">
          <w:rPr>
            <w:rStyle w:val="a5"/>
            <w:rFonts w:ascii="Times New Roman" w:hAnsi="Times New Roman" w:cs="Times New Roman"/>
            <w:sz w:val="28"/>
            <w:szCs w:val="28"/>
          </w:rPr>
          <w:t>2_1.</w:t>
        </w:r>
        <w:r w:rsidR="00257D85" w:rsidRPr="00C11058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html</w:t>
        </w:r>
      </w:hyperlink>
      <w:r w:rsidR="00257D85" w:rsidRPr="00C11058">
        <w:rPr>
          <w:rFonts w:ascii="Times New Roman" w:hAnsi="Times New Roman" w:cs="Times New Roman"/>
          <w:color w:val="000000"/>
          <w:sz w:val="28"/>
          <w:szCs w:val="28"/>
        </w:rPr>
        <w:t xml:space="preserve"> (дата</w:t>
      </w:r>
      <w:r w:rsidR="00805590">
        <w:rPr>
          <w:rFonts w:ascii="Times New Roman" w:hAnsi="Times New Roman" w:cs="Times New Roman"/>
          <w:color w:val="000000"/>
          <w:sz w:val="28"/>
          <w:szCs w:val="28"/>
        </w:rPr>
        <w:t xml:space="preserve"> обращения: 02.02</w:t>
      </w:r>
      <w:r w:rsidR="00257D85">
        <w:rPr>
          <w:rFonts w:ascii="Times New Roman" w:hAnsi="Times New Roman" w:cs="Times New Roman"/>
          <w:color w:val="000000"/>
          <w:sz w:val="28"/>
          <w:szCs w:val="28"/>
        </w:rPr>
        <w:t>.2019</w:t>
      </w:r>
      <w:r w:rsidR="00257D85" w:rsidRPr="00C11058">
        <w:rPr>
          <w:rFonts w:ascii="Times New Roman" w:hAnsi="Times New Roman" w:cs="Times New Roman"/>
          <w:color w:val="000000"/>
          <w:sz w:val="28"/>
          <w:szCs w:val="28"/>
        </w:rPr>
        <w:t>).</w:t>
      </w:r>
    </w:p>
    <w:p w:rsidR="00257D85" w:rsidRPr="00C11058" w:rsidRDefault="0015193C" w:rsidP="00AA5F73">
      <w:pPr>
        <w:numPr>
          <w:ilvl w:val="0"/>
          <w:numId w:val="14"/>
        </w:numPr>
        <w:spacing w:after="0"/>
        <w:ind w:left="0" w:right="355"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hyperlink r:id="rId15" w:history="1">
        <w:r w:rsidR="00257D85" w:rsidRPr="001E759A">
          <w:rPr>
            <w:rStyle w:val="a5"/>
            <w:rFonts w:ascii="Times New Roman" w:hAnsi="Times New Roman" w:cs="Times New Roman"/>
            <w:sz w:val="28"/>
            <w:szCs w:val="28"/>
          </w:rPr>
          <w:t>https://infourok.ru/proekt-multiplikaciya-sozdanie-multiplikacii-1642466.html</w:t>
        </w:r>
      </w:hyperlink>
      <w:r w:rsidR="00257D8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57D85" w:rsidRPr="00C11058">
        <w:rPr>
          <w:rFonts w:ascii="Times New Roman" w:hAnsi="Times New Roman" w:cs="Times New Roman"/>
          <w:color w:val="000000"/>
          <w:sz w:val="28"/>
          <w:szCs w:val="28"/>
        </w:rPr>
        <w:t>(дата</w:t>
      </w:r>
      <w:r w:rsidR="00805590">
        <w:rPr>
          <w:rFonts w:ascii="Times New Roman" w:hAnsi="Times New Roman" w:cs="Times New Roman"/>
          <w:color w:val="000000"/>
          <w:sz w:val="28"/>
          <w:szCs w:val="28"/>
        </w:rPr>
        <w:t xml:space="preserve"> обращения: 02.02</w:t>
      </w:r>
      <w:r w:rsidR="00257D85">
        <w:rPr>
          <w:rFonts w:ascii="Times New Roman" w:hAnsi="Times New Roman" w:cs="Times New Roman"/>
          <w:color w:val="000000"/>
          <w:sz w:val="28"/>
          <w:szCs w:val="28"/>
        </w:rPr>
        <w:t>.2019</w:t>
      </w:r>
      <w:r w:rsidR="00257D85" w:rsidRPr="00C11058">
        <w:rPr>
          <w:rFonts w:ascii="Times New Roman" w:hAnsi="Times New Roman" w:cs="Times New Roman"/>
          <w:color w:val="000000"/>
          <w:sz w:val="28"/>
          <w:szCs w:val="28"/>
        </w:rPr>
        <w:t>).</w:t>
      </w:r>
    </w:p>
    <w:p w:rsidR="007B7EFF" w:rsidRDefault="00257D85" w:rsidP="00AA5F73">
      <w:pPr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 w:rsidRPr="00C11058">
        <w:rPr>
          <w:rFonts w:ascii="Times New Roman" w:hAnsi="Times New Roman" w:cs="Times New Roman"/>
          <w:sz w:val="28"/>
          <w:szCs w:val="28"/>
        </w:rPr>
        <w:br w:type="page"/>
      </w:r>
      <w:r w:rsidR="00FE53BB">
        <w:rPr>
          <w:rFonts w:ascii="Times New Roman" w:hAnsi="Times New Roman" w:cs="Times New Roman"/>
          <w:sz w:val="28"/>
          <w:szCs w:val="28"/>
        </w:rPr>
        <w:lastRenderedPageBreak/>
        <w:t>Приложение 1</w:t>
      </w:r>
    </w:p>
    <w:p w:rsidR="00D4055A" w:rsidRDefault="00D4055A" w:rsidP="00AA5F73">
      <w:pPr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D4055A">
        <w:rPr>
          <w:rFonts w:ascii="Times New Roman" w:hAnsi="Times New Roman" w:cs="Times New Roman"/>
          <w:noProof/>
          <w:sz w:val="28"/>
          <w:szCs w:val="28"/>
        </w:rPr>
        <w:t>Праксиноскоп</w:t>
      </w:r>
      <w:r w:rsidRPr="00D4055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D4055A" w:rsidRDefault="00FE53BB" w:rsidP="00AA5F73">
      <w:pPr>
        <w:jc w:val="center"/>
      </w:pPr>
      <w:r w:rsidRPr="00C11058">
        <w:rPr>
          <w:noProof/>
          <w:sz w:val="28"/>
          <w:szCs w:val="28"/>
          <w:lang w:eastAsia="ru-RU"/>
        </w:rPr>
        <w:drawing>
          <wp:inline distT="0" distB="0" distL="0" distR="0" wp14:anchorId="3AACCE97" wp14:editId="127E4921">
            <wp:extent cx="4998720" cy="2998930"/>
            <wp:effectExtent l="0" t="0" r="0" b="0"/>
            <wp:docPr id="639" name="Рисунок 639" descr="Optical Recreati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9" descr="Optical Recreations"/>
                    <pic:cNvPicPr>
                      <a:picLocks noChangeAspect="1" noChangeArrowheads="1"/>
                    </pic:cNvPicPr>
                  </pic:nvPicPr>
                  <pic:blipFill>
                    <a:blip r:embed="rId16" r:link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5313" cy="3002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055A" w:rsidRPr="00D4055A" w:rsidRDefault="00D4055A" w:rsidP="00AA5F73">
      <w:pPr>
        <w:tabs>
          <w:tab w:val="left" w:pos="3600"/>
        </w:tabs>
        <w:jc w:val="right"/>
        <w:rPr>
          <w:rFonts w:ascii="Times New Roman" w:hAnsi="Times New Roman" w:cs="Times New Roman"/>
          <w:sz w:val="24"/>
          <w:szCs w:val="24"/>
        </w:rPr>
      </w:pPr>
      <w:r>
        <w:tab/>
      </w:r>
      <w:r w:rsidRPr="00D4055A">
        <w:rPr>
          <w:rFonts w:ascii="Times New Roman" w:hAnsi="Times New Roman" w:cs="Times New Roman"/>
          <w:sz w:val="24"/>
          <w:szCs w:val="24"/>
        </w:rPr>
        <w:t>Приложение 2.</w:t>
      </w:r>
    </w:p>
    <w:p w:rsidR="00D4055A" w:rsidRPr="00D4055A" w:rsidRDefault="00D4055A" w:rsidP="00AA5F73">
      <w:pPr>
        <w:tabs>
          <w:tab w:val="left" w:pos="3600"/>
        </w:tabs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Н</w:t>
      </w:r>
      <w:r w:rsidRPr="00C11058">
        <w:rPr>
          <w:rFonts w:ascii="Times New Roman" w:hAnsi="Times New Roman" w:cs="Times New Roman"/>
          <w:color w:val="000000"/>
          <w:sz w:val="28"/>
          <w:szCs w:val="28"/>
        </w:rPr>
        <w:t>еуклюжий Картуш и динозавр Герти</w:t>
      </w:r>
    </w:p>
    <w:p w:rsidR="00D4055A" w:rsidRDefault="00D4055A" w:rsidP="00AA5F73">
      <w:pPr>
        <w:tabs>
          <w:tab w:val="left" w:pos="3600"/>
        </w:tabs>
        <w:jc w:val="center"/>
      </w:pPr>
      <w:r w:rsidRPr="00C11058">
        <w:rPr>
          <w:noProof/>
          <w:sz w:val="28"/>
          <w:szCs w:val="28"/>
          <w:lang w:eastAsia="ru-RU"/>
        </w:rPr>
        <w:drawing>
          <wp:inline distT="0" distB="0" distL="0" distR="0" wp14:anchorId="652F9B51" wp14:editId="6E666404">
            <wp:extent cx="2784298" cy="4191000"/>
            <wp:effectExtent l="0" t="0" r="0" b="0"/>
            <wp:docPr id="640" name="Рисунок 640" descr="Динозавр Герти (Gertie the Dinosaur) - мультфильмы на Имхонет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0" descr="Динозавр Герти (Gertie the Dinosaur) - мультфильмы на Имхонете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1767" cy="4232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055A" w:rsidRDefault="00D4055A" w:rsidP="00AA5F73">
      <w:pPr>
        <w:tabs>
          <w:tab w:val="left" w:pos="3600"/>
        </w:tabs>
        <w:jc w:val="center"/>
      </w:pPr>
    </w:p>
    <w:p w:rsidR="00D4055A" w:rsidRDefault="00D4055A" w:rsidP="00AA5F73">
      <w:pPr>
        <w:tabs>
          <w:tab w:val="left" w:pos="3600"/>
        </w:tabs>
        <w:jc w:val="right"/>
        <w:rPr>
          <w:rFonts w:ascii="Times New Roman" w:hAnsi="Times New Roman" w:cs="Times New Roman"/>
          <w:sz w:val="24"/>
          <w:szCs w:val="24"/>
        </w:rPr>
      </w:pPr>
      <w:r w:rsidRPr="00D4055A">
        <w:rPr>
          <w:rFonts w:ascii="Times New Roman" w:hAnsi="Times New Roman" w:cs="Times New Roman"/>
          <w:sz w:val="24"/>
          <w:szCs w:val="24"/>
        </w:rPr>
        <w:lastRenderedPageBreak/>
        <w:t>Приложение 3</w:t>
      </w:r>
    </w:p>
    <w:p w:rsidR="00D4055A" w:rsidRPr="00B14558" w:rsidRDefault="00B14558" w:rsidP="00AA5F73">
      <w:pPr>
        <w:tabs>
          <w:tab w:val="left" w:pos="3600"/>
        </w:tabs>
        <w:jc w:val="center"/>
        <w:rPr>
          <w:rFonts w:ascii="Times New Roman" w:hAnsi="Times New Roman" w:cs="Times New Roman"/>
          <w:noProof/>
          <w:sz w:val="28"/>
          <w:szCs w:val="28"/>
        </w:rPr>
      </w:pPr>
      <w:r w:rsidRPr="00B14558">
        <w:rPr>
          <w:rFonts w:ascii="Times New Roman" w:hAnsi="Times New Roman" w:cs="Times New Roman"/>
          <w:noProof/>
          <w:sz w:val="28"/>
          <w:szCs w:val="28"/>
        </w:rPr>
        <w:t>Смешные лица</w:t>
      </w:r>
    </w:p>
    <w:p w:rsidR="00D4055A" w:rsidRDefault="00D4055A" w:rsidP="00AA5F73">
      <w:pPr>
        <w:tabs>
          <w:tab w:val="left" w:pos="3600"/>
        </w:tabs>
        <w:jc w:val="right"/>
        <w:rPr>
          <w:rFonts w:ascii="Times New Roman" w:hAnsi="Times New Roman" w:cs="Times New Roman"/>
          <w:sz w:val="24"/>
          <w:szCs w:val="24"/>
        </w:rPr>
      </w:pPr>
      <w:r w:rsidRPr="00C11058">
        <w:rPr>
          <w:noProof/>
          <w:color w:val="0000FF"/>
          <w:sz w:val="28"/>
          <w:szCs w:val="28"/>
          <w:lang w:eastAsia="ru-RU"/>
        </w:rPr>
        <w:drawing>
          <wp:inline distT="0" distB="0" distL="0" distR="0" wp14:anchorId="220B189A" wp14:editId="1EBB8EC9">
            <wp:extent cx="5227320" cy="3294529"/>
            <wp:effectExtent l="0" t="0" r="0" b="1270"/>
            <wp:docPr id="641" name="Рисунок 641" descr="i?id=985086b2f2d6b30af784088b65d033aa-88-144&amp;n=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1" descr="i?id=985086b2f2d6b30af784088b65d033aa-88-144&amp;n=2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8549" cy="32890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055A" w:rsidRDefault="00D4055A" w:rsidP="00AA5F73">
      <w:pPr>
        <w:tabs>
          <w:tab w:val="left" w:pos="3600"/>
        </w:tabs>
        <w:jc w:val="right"/>
        <w:rPr>
          <w:rFonts w:ascii="Times New Roman" w:hAnsi="Times New Roman" w:cs="Times New Roman"/>
          <w:sz w:val="24"/>
          <w:szCs w:val="24"/>
        </w:rPr>
      </w:pPr>
    </w:p>
    <w:p w:rsidR="00350FD0" w:rsidRDefault="00350FD0" w:rsidP="00AA5F73">
      <w:pPr>
        <w:tabs>
          <w:tab w:val="left" w:pos="3600"/>
        </w:tabs>
        <w:jc w:val="right"/>
        <w:rPr>
          <w:noProof/>
          <w:color w:val="0000FF"/>
          <w:sz w:val="28"/>
          <w:szCs w:val="28"/>
        </w:rPr>
      </w:pPr>
    </w:p>
    <w:p w:rsidR="00350FD0" w:rsidRDefault="00350FD0" w:rsidP="00AA5F73">
      <w:pPr>
        <w:tabs>
          <w:tab w:val="left" w:pos="3600"/>
        </w:tabs>
        <w:jc w:val="right"/>
        <w:rPr>
          <w:noProof/>
          <w:color w:val="0000FF"/>
          <w:sz w:val="28"/>
          <w:szCs w:val="28"/>
        </w:rPr>
      </w:pPr>
    </w:p>
    <w:p w:rsidR="00D4055A" w:rsidRDefault="00D4055A" w:rsidP="00AA5F73">
      <w:pPr>
        <w:tabs>
          <w:tab w:val="left" w:pos="3600"/>
        </w:tabs>
        <w:jc w:val="right"/>
        <w:rPr>
          <w:rFonts w:ascii="Times New Roman" w:hAnsi="Times New Roman" w:cs="Times New Roman"/>
          <w:sz w:val="24"/>
          <w:szCs w:val="24"/>
        </w:rPr>
      </w:pPr>
      <w:r w:rsidRPr="00C11058">
        <w:rPr>
          <w:noProof/>
          <w:color w:val="0000FF"/>
          <w:sz w:val="28"/>
          <w:szCs w:val="28"/>
          <w:lang w:eastAsia="ru-RU"/>
        </w:rPr>
        <w:drawing>
          <wp:inline distT="0" distB="0" distL="0" distR="0" wp14:anchorId="59316E80" wp14:editId="58690BE6">
            <wp:extent cx="5207000" cy="3905250"/>
            <wp:effectExtent l="0" t="0" r="0" b="0"/>
            <wp:docPr id="642" name="Рисунок 642" descr="i?id=65524a96c9763d9abb530d09ccd2b32e-41-144&amp;n=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2" descr="i?id=65524a96c9763d9abb530d09ccd2b32e-41-144&amp;n=2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2313" cy="3909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0FD0" w:rsidRDefault="00350FD0" w:rsidP="00AA5F73">
      <w:pPr>
        <w:tabs>
          <w:tab w:val="left" w:pos="3600"/>
        </w:tabs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4</w:t>
      </w:r>
    </w:p>
    <w:p w:rsidR="00350FD0" w:rsidRDefault="00350FD0" w:rsidP="00AA5F73">
      <w:pPr>
        <w:tabs>
          <w:tab w:val="left" w:pos="3600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Создание мультфильма «Сагаалган»</w:t>
      </w:r>
    </w:p>
    <w:p w:rsidR="00350FD0" w:rsidRDefault="00350FD0" w:rsidP="00AA5F73">
      <w:pPr>
        <w:tabs>
          <w:tab w:val="left" w:pos="3600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6FE4EA7" wp14:editId="6AA7381F">
            <wp:extent cx="5940425" cy="3341451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0FD0" w:rsidRDefault="00350FD0" w:rsidP="00AA5F73">
      <w:pPr>
        <w:tabs>
          <w:tab w:val="left" w:pos="3600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7920567"/>
            <wp:effectExtent l="0" t="0" r="3175" b="4445"/>
            <wp:docPr id="5" name="Рисунок 5" descr="C:\Users\1\Desktop\Булат\IMG_20190119_141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Булат\IMG_20190119_14110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FD0" w:rsidRDefault="00350FD0" w:rsidP="00AA5F73">
      <w:pPr>
        <w:tabs>
          <w:tab w:val="left" w:pos="3600"/>
        </w:tabs>
        <w:jc w:val="center"/>
        <w:rPr>
          <w:rFonts w:ascii="Times New Roman" w:hAnsi="Times New Roman" w:cs="Times New Roman"/>
          <w:sz w:val="24"/>
          <w:szCs w:val="24"/>
        </w:rPr>
      </w:pPr>
    </w:p>
    <w:p w:rsidR="00350FD0" w:rsidRDefault="00350FD0" w:rsidP="00AA5F73">
      <w:pPr>
        <w:tabs>
          <w:tab w:val="left" w:pos="3600"/>
        </w:tabs>
        <w:jc w:val="center"/>
        <w:rPr>
          <w:rFonts w:ascii="Times New Roman" w:hAnsi="Times New Roman" w:cs="Times New Roman"/>
          <w:sz w:val="24"/>
          <w:szCs w:val="24"/>
        </w:rPr>
      </w:pPr>
    </w:p>
    <w:p w:rsidR="00350FD0" w:rsidRDefault="00350FD0" w:rsidP="00AA5F73">
      <w:pPr>
        <w:tabs>
          <w:tab w:val="left" w:pos="3600"/>
        </w:tabs>
        <w:jc w:val="center"/>
        <w:rPr>
          <w:rFonts w:ascii="Times New Roman" w:hAnsi="Times New Roman" w:cs="Times New Roman"/>
          <w:sz w:val="24"/>
          <w:szCs w:val="24"/>
        </w:rPr>
      </w:pPr>
    </w:p>
    <w:p w:rsidR="00350FD0" w:rsidRDefault="00350FD0" w:rsidP="00AA5F73">
      <w:pPr>
        <w:tabs>
          <w:tab w:val="left" w:pos="3600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7920567"/>
            <wp:effectExtent l="0" t="0" r="3175" b="4445"/>
            <wp:docPr id="6" name="Рисунок 6" descr="C:\Users\1\Desktop\Булат\IMG_20190119_141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Булат\IMG_20190119_14103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FD0" w:rsidRDefault="00350FD0" w:rsidP="00AA5F73">
      <w:pPr>
        <w:tabs>
          <w:tab w:val="left" w:pos="3600"/>
        </w:tabs>
        <w:jc w:val="center"/>
        <w:rPr>
          <w:rFonts w:ascii="Times New Roman" w:hAnsi="Times New Roman" w:cs="Times New Roman"/>
          <w:sz w:val="24"/>
          <w:szCs w:val="24"/>
        </w:rPr>
      </w:pPr>
    </w:p>
    <w:p w:rsidR="00350FD0" w:rsidRDefault="00350FD0" w:rsidP="00AA5F73">
      <w:pPr>
        <w:tabs>
          <w:tab w:val="left" w:pos="3600"/>
        </w:tabs>
        <w:jc w:val="center"/>
        <w:rPr>
          <w:rFonts w:ascii="Times New Roman" w:hAnsi="Times New Roman" w:cs="Times New Roman"/>
          <w:sz w:val="24"/>
          <w:szCs w:val="24"/>
        </w:rPr>
      </w:pPr>
    </w:p>
    <w:p w:rsidR="00350FD0" w:rsidRDefault="00350FD0" w:rsidP="00AA5F73">
      <w:pPr>
        <w:tabs>
          <w:tab w:val="left" w:pos="3600"/>
        </w:tabs>
        <w:jc w:val="center"/>
        <w:rPr>
          <w:rFonts w:ascii="Times New Roman" w:hAnsi="Times New Roman" w:cs="Times New Roman"/>
          <w:sz w:val="24"/>
          <w:szCs w:val="24"/>
        </w:rPr>
      </w:pPr>
    </w:p>
    <w:p w:rsidR="00350FD0" w:rsidRDefault="00350FD0" w:rsidP="00AA5F73">
      <w:pPr>
        <w:tabs>
          <w:tab w:val="left" w:pos="3600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7920567"/>
            <wp:effectExtent l="0" t="0" r="3175" b="4445"/>
            <wp:docPr id="7" name="Рисунок 7" descr="C:\Users\1\Desktop\Булат\IMG_20190119_141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Булат\IMG_20190119_14102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FD0" w:rsidRDefault="00350FD0" w:rsidP="00AA5F73">
      <w:pPr>
        <w:tabs>
          <w:tab w:val="left" w:pos="3600"/>
        </w:tabs>
        <w:jc w:val="center"/>
        <w:rPr>
          <w:rFonts w:ascii="Times New Roman" w:hAnsi="Times New Roman" w:cs="Times New Roman"/>
          <w:sz w:val="24"/>
          <w:szCs w:val="24"/>
        </w:rPr>
      </w:pPr>
    </w:p>
    <w:p w:rsidR="00350FD0" w:rsidRDefault="00350FD0" w:rsidP="00AA5F73">
      <w:pPr>
        <w:tabs>
          <w:tab w:val="left" w:pos="3600"/>
        </w:tabs>
        <w:jc w:val="center"/>
        <w:rPr>
          <w:rFonts w:ascii="Times New Roman" w:hAnsi="Times New Roman" w:cs="Times New Roman"/>
          <w:sz w:val="24"/>
          <w:szCs w:val="24"/>
        </w:rPr>
      </w:pPr>
    </w:p>
    <w:p w:rsidR="00350FD0" w:rsidRDefault="00350FD0" w:rsidP="00AA5F73">
      <w:pPr>
        <w:tabs>
          <w:tab w:val="left" w:pos="3600"/>
        </w:tabs>
        <w:jc w:val="center"/>
        <w:rPr>
          <w:rFonts w:ascii="Times New Roman" w:hAnsi="Times New Roman" w:cs="Times New Roman"/>
          <w:sz w:val="24"/>
          <w:szCs w:val="24"/>
        </w:rPr>
      </w:pPr>
    </w:p>
    <w:p w:rsidR="00350FD0" w:rsidRDefault="00350FD0" w:rsidP="00AA5F73">
      <w:pPr>
        <w:tabs>
          <w:tab w:val="left" w:pos="3600"/>
        </w:tabs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50FD0" w:rsidRDefault="00350FD0" w:rsidP="00AA5F73">
      <w:pPr>
        <w:tabs>
          <w:tab w:val="left" w:pos="3600"/>
        </w:tabs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50FD0" w:rsidRDefault="00350FD0" w:rsidP="00AA5F73">
      <w:pPr>
        <w:tabs>
          <w:tab w:val="left" w:pos="3600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8198243" cy="5174567"/>
            <wp:effectExtent l="6985" t="0" r="635" b="635"/>
            <wp:docPr id="8" name="Рисунок 8" descr="C:\Users\1\Desktop\Булат\IMG-3da6e5475243b556de8c3524e348972e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Desktop\Булат\IMG-3da6e5475243b556de8c3524e348972e-V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207300" cy="5180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FD0" w:rsidRPr="00D4055A" w:rsidRDefault="00350FD0" w:rsidP="00AA5F73">
      <w:pPr>
        <w:tabs>
          <w:tab w:val="left" w:pos="3600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2192000" cy="6858000"/>
            <wp:effectExtent l="0" t="0" r="0" b="0"/>
            <wp:docPr id="10" name="Рисунок 10" descr="C:\Users\1\Desktop\Булат\IMG-d4f9c45ca34f18bf90d70038ce36cf40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Desktop\Булат\IMG-d4f9c45ca34f18bf90d70038ce36cf40-V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2192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0FD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BA99FA1" wp14:editId="455DCAE4">
            <wp:extent cx="5940425" cy="3341489"/>
            <wp:effectExtent l="0" t="0" r="3175" b="0"/>
            <wp:docPr id="9" name="Рисунок 9" descr="C:\Users\1\Desktop\Булат\IMG-d2b9d5ba23f089271b7dcf4c38d650de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Desktop\Булат\IMG-d2b9d5ba23f089271b7dcf4c38d650de-V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50FD0" w:rsidRPr="00D4055A" w:rsidSect="00FE53BB">
      <w:footerReference w:type="default" r:id="rId28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5193C" w:rsidRDefault="0015193C" w:rsidP="00051342">
      <w:pPr>
        <w:spacing w:after="0" w:line="240" w:lineRule="auto"/>
      </w:pPr>
      <w:r>
        <w:separator/>
      </w:r>
    </w:p>
  </w:endnote>
  <w:endnote w:type="continuationSeparator" w:id="0">
    <w:p w:rsidR="0015193C" w:rsidRDefault="0015193C" w:rsidP="000513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584417571"/>
      <w:docPartObj>
        <w:docPartGallery w:val="Page Numbers (Bottom of Page)"/>
        <w:docPartUnique/>
      </w:docPartObj>
    </w:sdtPr>
    <w:sdtEndPr/>
    <w:sdtContent>
      <w:p w:rsidR="00FE53BB" w:rsidRDefault="00FE53BB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A5F73">
          <w:rPr>
            <w:noProof/>
          </w:rPr>
          <w:t>6</w:t>
        </w:r>
        <w:r>
          <w:fldChar w:fldCharType="end"/>
        </w:r>
      </w:p>
    </w:sdtContent>
  </w:sdt>
  <w:p w:rsidR="00FE53BB" w:rsidRDefault="00FE53BB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5193C" w:rsidRDefault="0015193C" w:rsidP="00051342">
      <w:pPr>
        <w:spacing w:after="0" w:line="240" w:lineRule="auto"/>
      </w:pPr>
      <w:r>
        <w:separator/>
      </w:r>
    </w:p>
  </w:footnote>
  <w:footnote w:type="continuationSeparator" w:id="0">
    <w:p w:rsidR="0015193C" w:rsidRDefault="0015193C" w:rsidP="00051342">
      <w:pPr>
        <w:spacing w:after="0" w:line="240" w:lineRule="auto"/>
      </w:pPr>
      <w:r>
        <w:continuationSeparator/>
      </w:r>
    </w:p>
  </w:footnote>
  <w:footnote w:id="1">
    <w:p w:rsidR="00051342" w:rsidRPr="00805590" w:rsidRDefault="00051342" w:rsidP="00051342">
      <w:pPr>
        <w:spacing w:line="460" w:lineRule="exact"/>
        <w:jc w:val="both"/>
        <w:rPr>
          <w:rFonts w:ascii="Times New Roman" w:hAnsi="Times New Roman" w:cs="Times New Roman"/>
          <w:color w:val="000000"/>
          <w:sz w:val="16"/>
          <w:szCs w:val="16"/>
        </w:rPr>
      </w:pPr>
      <w:r>
        <w:rPr>
          <w:rStyle w:val="af"/>
        </w:rPr>
        <w:footnoteRef/>
      </w:r>
      <w:r>
        <w:t xml:space="preserve"> </w:t>
      </w:r>
      <w:r w:rsidRPr="00805590">
        <w:rPr>
          <w:rFonts w:ascii="Times New Roman" w:hAnsi="Times New Roman" w:cs="Times New Roman"/>
          <w:color w:val="000000"/>
          <w:sz w:val="16"/>
          <w:szCs w:val="16"/>
        </w:rPr>
        <w:t xml:space="preserve">ВСЭ – Википедия – Свободная энциклопедия. [Электронный ресурс]. </w:t>
      </w:r>
      <w:r w:rsidRPr="00805590">
        <w:rPr>
          <w:rFonts w:ascii="Times New Roman" w:hAnsi="Times New Roman" w:cs="Times New Roman"/>
          <w:color w:val="000000"/>
          <w:sz w:val="16"/>
          <w:szCs w:val="16"/>
          <w:lang w:val="en-US"/>
        </w:rPr>
        <w:t>URL</w:t>
      </w:r>
      <w:r w:rsidRPr="00805590">
        <w:rPr>
          <w:rFonts w:ascii="Times New Roman" w:hAnsi="Times New Roman" w:cs="Times New Roman"/>
          <w:color w:val="000000"/>
          <w:sz w:val="16"/>
          <w:szCs w:val="16"/>
        </w:rPr>
        <w:t xml:space="preserve">: </w:t>
      </w:r>
      <w:hyperlink r:id="rId1" w:history="1">
        <w:r w:rsidRPr="00805590">
          <w:rPr>
            <w:rStyle w:val="a5"/>
            <w:rFonts w:ascii="Times New Roman" w:hAnsi="Times New Roman" w:cs="Times New Roman"/>
            <w:color w:val="000000"/>
            <w:sz w:val="16"/>
            <w:szCs w:val="16"/>
            <w:lang w:val="en-US"/>
          </w:rPr>
          <w:t>http</w:t>
        </w:r>
        <w:r w:rsidRPr="00805590">
          <w:rPr>
            <w:rStyle w:val="a5"/>
            <w:rFonts w:ascii="Times New Roman" w:hAnsi="Times New Roman" w:cs="Times New Roman"/>
            <w:color w:val="000000"/>
            <w:sz w:val="16"/>
            <w:szCs w:val="16"/>
          </w:rPr>
          <w:t>://</w:t>
        </w:r>
        <w:r w:rsidRPr="00805590">
          <w:rPr>
            <w:rStyle w:val="a5"/>
            <w:rFonts w:ascii="Times New Roman" w:hAnsi="Times New Roman" w:cs="Times New Roman"/>
            <w:color w:val="000000"/>
            <w:sz w:val="16"/>
            <w:szCs w:val="16"/>
            <w:lang w:val="en-US"/>
          </w:rPr>
          <w:t>ru</w:t>
        </w:r>
        <w:r w:rsidRPr="00805590">
          <w:rPr>
            <w:rStyle w:val="a5"/>
            <w:rFonts w:ascii="Times New Roman" w:hAnsi="Times New Roman" w:cs="Times New Roman"/>
            <w:color w:val="000000"/>
            <w:sz w:val="16"/>
            <w:szCs w:val="16"/>
          </w:rPr>
          <w:t>.</w:t>
        </w:r>
        <w:r w:rsidRPr="00805590">
          <w:rPr>
            <w:rStyle w:val="a5"/>
            <w:rFonts w:ascii="Times New Roman" w:hAnsi="Times New Roman" w:cs="Times New Roman"/>
            <w:color w:val="000000"/>
            <w:sz w:val="16"/>
            <w:szCs w:val="16"/>
            <w:lang w:val="en-US"/>
          </w:rPr>
          <w:t>wikipedia</w:t>
        </w:r>
        <w:r w:rsidRPr="00805590">
          <w:rPr>
            <w:rStyle w:val="a5"/>
            <w:rFonts w:ascii="Times New Roman" w:hAnsi="Times New Roman" w:cs="Times New Roman"/>
            <w:color w:val="000000"/>
            <w:sz w:val="16"/>
            <w:szCs w:val="16"/>
          </w:rPr>
          <w:t>.</w:t>
        </w:r>
        <w:r w:rsidRPr="00805590">
          <w:rPr>
            <w:rStyle w:val="a5"/>
            <w:rFonts w:ascii="Times New Roman" w:hAnsi="Times New Roman" w:cs="Times New Roman"/>
            <w:color w:val="000000"/>
            <w:sz w:val="16"/>
            <w:szCs w:val="16"/>
            <w:lang w:val="en-US"/>
          </w:rPr>
          <w:t>org</w:t>
        </w:r>
        <w:r w:rsidRPr="00805590">
          <w:rPr>
            <w:rStyle w:val="a5"/>
            <w:rFonts w:ascii="Times New Roman" w:hAnsi="Times New Roman" w:cs="Times New Roman"/>
            <w:color w:val="000000"/>
            <w:sz w:val="16"/>
            <w:szCs w:val="16"/>
          </w:rPr>
          <w:t>/</w:t>
        </w:r>
        <w:r w:rsidRPr="00805590">
          <w:rPr>
            <w:rStyle w:val="a5"/>
            <w:rFonts w:ascii="Times New Roman" w:hAnsi="Times New Roman" w:cs="Times New Roman"/>
            <w:color w:val="000000"/>
            <w:sz w:val="16"/>
            <w:szCs w:val="16"/>
            <w:lang w:val="en-US"/>
          </w:rPr>
          <w:t>wiki</w:t>
        </w:r>
        <w:r w:rsidRPr="00805590">
          <w:rPr>
            <w:rStyle w:val="a5"/>
            <w:rFonts w:ascii="Times New Roman" w:hAnsi="Times New Roman" w:cs="Times New Roman"/>
            <w:color w:val="000000"/>
            <w:sz w:val="16"/>
            <w:szCs w:val="16"/>
          </w:rPr>
          <w:t>/Заглавная_страница</w:t>
        </w:r>
      </w:hyperlink>
      <w:r w:rsidR="00805590" w:rsidRPr="00805590">
        <w:rPr>
          <w:rFonts w:ascii="Times New Roman" w:hAnsi="Times New Roman" w:cs="Times New Roman"/>
          <w:color w:val="000000"/>
          <w:sz w:val="16"/>
          <w:szCs w:val="16"/>
        </w:rPr>
        <w:t xml:space="preserve"> (дата обращения:31.01.2019</w:t>
      </w:r>
      <w:r w:rsidR="00805590">
        <w:rPr>
          <w:rFonts w:ascii="Times New Roman" w:hAnsi="Times New Roman" w:cs="Times New Roman"/>
          <w:color w:val="000000"/>
          <w:sz w:val="16"/>
          <w:szCs w:val="16"/>
        </w:rPr>
        <w:t>)</w:t>
      </w:r>
    </w:p>
    <w:p w:rsidR="00051342" w:rsidRDefault="00051342" w:rsidP="00051342">
      <w:pPr>
        <w:pStyle w:val="ae"/>
      </w:pPr>
    </w:p>
  </w:footnote>
  <w:footnote w:id="2">
    <w:p w:rsidR="00051342" w:rsidRPr="006F72B3" w:rsidRDefault="00051342" w:rsidP="00051342">
      <w:pPr>
        <w:spacing w:line="460" w:lineRule="exact"/>
        <w:ind w:left="360"/>
        <w:jc w:val="both"/>
        <w:rPr>
          <w:color w:val="000000"/>
        </w:rPr>
      </w:pPr>
      <w:r>
        <w:rPr>
          <w:rStyle w:val="af"/>
        </w:rPr>
        <w:footnoteRef/>
      </w:r>
      <w:r>
        <w:t xml:space="preserve"> </w:t>
      </w:r>
      <w:hyperlink r:id="rId2" w:history="1">
        <w:r w:rsidRPr="006F72B3">
          <w:rPr>
            <w:rStyle w:val="a5"/>
            <w:lang w:val="en-US"/>
          </w:rPr>
          <w:t>http</w:t>
        </w:r>
        <w:r w:rsidRPr="006F72B3">
          <w:rPr>
            <w:rStyle w:val="a5"/>
          </w:rPr>
          <w:t>://</w:t>
        </w:r>
        <w:r w:rsidRPr="006F72B3">
          <w:rPr>
            <w:rStyle w:val="a5"/>
            <w:lang w:val="en-US"/>
          </w:rPr>
          <w:t>www</w:t>
        </w:r>
        <w:r w:rsidRPr="006F72B3">
          <w:rPr>
            <w:rStyle w:val="a5"/>
          </w:rPr>
          <w:t>.</w:t>
        </w:r>
        <w:r w:rsidRPr="006F72B3">
          <w:rPr>
            <w:rStyle w:val="a5"/>
            <w:lang w:val="en-US"/>
          </w:rPr>
          <w:t>iralebedeva</w:t>
        </w:r>
        <w:r w:rsidRPr="006F72B3">
          <w:rPr>
            <w:rStyle w:val="a5"/>
          </w:rPr>
          <w:t>.</w:t>
        </w:r>
        <w:r w:rsidRPr="006F72B3">
          <w:rPr>
            <w:rStyle w:val="a5"/>
            <w:lang w:val="en-US"/>
          </w:rPr>
          <w:t>ru</w:t>
        </w:r>
        <w:r w:rsidRPr="006F72B3">
          <w:rPr>
            <w:rStyle w:val="a5"/>
          </w:rPr>
          <w:t>/</w:t>
        </w:r>
        <w:r w:rsidRPr="006F72B3">
          <w:rPr>
            <w:rStyle w:val="a5"/>
            <w:lang w:val="en-US"/>
          </w:rPr>
          <w:t>informdm</w:t>
        </w:r>
        <w:r w:rsidRPr="006F72B3">
          <w:rPr>
            <w:rStyle w:val="a5"/>
          </w:rPr>
          <w:t>2_1.</w:t>
        </w:r>
        <w:r w:rsidRPr="006F72B3">
          <w:rPr>
            <w:rStyle w:val="a5"/>
            <w:lang w:val="en-US"/>
          </w:rPr>
          <w:t>html</w:t>
        </w:r>
      </w:hyperlink>
      <w:r w:rsidRPr="006F72B3">
        <w:rPr>
          <w:color w:val="000000"/>
        </w:rPr>
        <w:t xml:space="preserve"> (дата обращения: </w:t>
      </w:r>
      <w:r>
        <w:rPr>
          <w:color w:val="000000"/>
        </w:rPr>
        <w:t>02.02.2019</w:t>
      </w:r>
      <w:r w:rsidRPr="006F72B3">
        <w:rPr>
          <w:color w:val="000000"/>
        </w:rPr>
        <w:t>).</w:t>
      </w:r>
    </w:p>
    <w:p w:rsidR="00051342" w:rsidRPr="006F72B3" w:rsidRDefault="00051342" w:rsidP="00051342">
      <w:pPr>
        <w:pStyle w:val="ae"/>
        <w:rPr>
          <w:sz w:val="24"/>
          <w:szCs w:val="24"/>
        </w:rPr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FED3863"/>
    <w:multiLevelType w:val="hybridMultilevel"/>
    <w:tmpl w:val="B77A71E4"/>
    <w:lvl w:ilvl="0" w:tplc="C0003788">
      <w:start w:val="1"/>
      <w:numFmt w:val="decimal"/>
      <w:lvlText w:val="%1."/>
      <w:lvlJc w:val="left"/>
      <w:pPr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1">
    <w:nsid w:val="12A43E91"/>
    <w:multiLevelType w:val="multilevel"/>
    <w:tmpl w:val="FC863A3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4FA7BB8"/>
    <w:multiLevelType w:val="multilevel"/>
    <w:tmpl w:val="477CD0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7A42294"/>
    <w:multiLevelType w:val="multilevel"/>
    <w:tmpl w:val="9DC060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FED713C"/>
    <w:multiLevelType w:val="hybridMultilevel"/>
    <w:tmpl w:val="63AC166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766401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Calibri" w:hAnsi="Calibri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CAC0C9E"/>
    <w:multiLevelType w:val="multilevel"/>
    <w:tmpl w:val="7C6007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7E92E6F"/>
    <w:multiLevelType w:val="hybridMultilevel"/>
    <w:tmpl w:val="3F30768C"/>
    <w:lvl w:ilvl="0" w:tplc="CEBEC6C6">
      <w:start w:val="1"/>
      <w:numFmt w:val="decimal"/>
      <w:lvlText w:val="%1)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>
    <w:nsid w:val="3A2E4074"/>
    <w:multiLevelType w:val="multilevel"/>
    <w:tmpl w:val="E696A6AC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8">
    <w:nsid w:val="4A9F6997"/>
    <w:multiLevelType w:val="multilevel"/>
    <w:tmpl w:val="1C762A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C5404C9"/>
    <w:multiLevelType w:val="multilevel"/>
    <w:tmpl w:val="6C2C49F2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5040" w:hanging="2160"/>
      </w:pPr>
      <w:rPr>
        <w:rFonts w:hint="default"/>
      </w:rPr>
    </w:lvl>
  </w:abstractNum>
  <w:abstractNum w:abstractNumId="10">
    <w:nsid w:val="57010DE2"/>
    <w:multiLevelType w:val="multilevel"/>
    <w:tmpl w:val="90DA5F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A8F6E26"/>
    <w:multiLevelType w:val="multilevel"/>
    <w:tmpl w:val="130CFC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EE70F14"/>
    <w:multiLevelType w:val="multilevel"/>
    <w:tmpl w:val="30A20A7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5F53693"/>
    <w:multiLevelType w:val="multilevel"/>
    <w:tmpl w:val="B09614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B21762C"/>
    <w:multiLevelType w:val="hybridMultilevel"/>
    <w:tmpl w:val="AAD64C8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"/>
  </w:num>
  <w:num w:numId="2">
    <w:abstractNumId w:val="11"/>
  </w:num>
  <w:num w:numId="3">
    <w:abstractNumId w:val="10"/>
  </w:num>
  <w:num w:numId="4">
    <w:abstractNumId w:val="2"/>
  </w:num>
  <w:num w:numId="5">
    <w:abstractNumId w:val="8"/>
  </w:num>
  <w:num w:numId="6">
    <w:abstractNumId w:val="5"/>
  </w:num>
  <w:num w:numId="7">
    <w:abstractNumId w:val="1"/>
  </w:num>
  <w:num w:numId="8">
    <w:abstractNumId w:val="12"/>
  </w:num>
  <w:num w:numId="9">
    <w:abstractNumId w:val="13"/>
  </w:num>
  <w:num w:numId="10">
    <w:abstractNumId w:val="9"/>
  </w:num>
  <w:num w:numId="11">
    <w:abstractNumId w:val="4"/>
  </w:num>
  <w:num w:numId="12">
    <w:abstractNumId w:val="7"/>
  </w:num>
  <w:num w:numId="13">
    <w:abstractNumId w:val="0"/>
  </w:num>
  <w:num w:numId="14">
    <w:abstractNumId w:val="14"/>
  </w:num>
  <w:num w:numId="1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38D5"/>
    <w:rsid w:val="000004C6"/>
    <w:rsid w:val="0001565B"/>
    <w:rsid w:val="00051342"/>
    <w:rsid w:val="000564B6"/>
    <w:rsid w:val="00056B22"/>
    <w:rsid w:val="0007562F"/>
    <w:rsid w:val="000867BA"/>
    <w:rsid w:val="000C1226"/>
    <w:rsid w:val="00107106"/>
    <w:rsid w:val="00113763"/>
    <w:rsid w:val="00146A0E"/>
    <w:rsid w:val="0015193C"/>
    <w:rsid w:val="00156514"/>
    <w:rsid w:val="001A237F"/>
    <w:rsid w:val="001B3BAE"/>
    <w:rsid w:val="001C417E"/>
    <w:rsid w:val="001F5A56"/>
    <w:rsid w:val="001F72E3"/>
    <w:rsid w:val="00240F1E"/>
    <w:rsid w:val="00257D85"/>
    <w:rsid w:val="00270F2A"/>
    <w:rsid w:val="002A5625"/>
    <w:rsid w:val="002B67A6"/>
    <w:rsid w:val="002F2883"/>
    <w:rsid w:val="00313CA8"/>
    <w:rsid w:val="00320834"/>
    <w:rsid w:val="00346A0A"/>
    <w:rsid w:val="00350FD0"/>
    <w:rsid w:val="00364FF4"/>
    <w:rsid w:val="003719F0"/>
    <w:rsid w:val="0037788E"/>
    <w:rsid w:val="003A0989"/>
    <w:rsid w:val="003D4410"/>
    <w:rsid w:val="003E066B"/>
    <w:rsid w:val="003E5608"/>
    <w:rsid w:val="003F3CE8"/>
    <w:rsid w:val="004020C0"/>
    <w:rsid w:val="004B5692"/>
    <w:rsid w:val="004F4C34"/>
    <w:rsid w:val="00503EF3"/>
    <w:rsid w:val="005202D1"/>
    <w:rsid w:val="005D025D"/>
    <w:rsid w:val="005F27A9"/>
    <w:rsid w:val="00691E5A"/>
    <w:rsid w:val="006E6606"/>
    <w:rsid w:val="006F2C08"/>
    <w:rsid w:val="00713462"/>
    <w:rsid w:val="00723389"/>
    <w:rsid w:val="007451A0"/>
    <w:rsid w:val="00764071"/>
    <w:rsid w:val="00780D52"/>
    <w:rsid w:val="00790142"/>
    <w:rsid w:val="00790E4E"/>
    <w:rsid w:val="00792020"/>
    <w:rsid w:val="007A6F19"/>
    <w:rsid w:val="007B4324"/>
    <w:rsid w:val="007B7EFF"/>
    <w:rsid w:val="007D631C"/>
    <w:rsid w:val="007E0D83"/>
    <w:rsid w:val="007E128A"/>
    <w:rsid w:val="007F7BC4"/>
    <w:rsid w:val="00805590"/>
    <w:rsid w:val="00820C7F"/>
    <w:rsid w:val="00853AD0"/>
    <w:rsid w:val="0087101C"/>
    <w:rsid w:val="008732A6"/>
    <w:rsid w:val="008746A3"/>
    <w:rsid w:val="00894404"/>
    <w:rsid w:val="008A0ABA"/>
    <w:rsid w:val="008E57A6"/>
    <w:rsid w:val="008F3519"/>
    <w:rsid w:val="008F78F5"/>
    <w:rsid w:val="00901486"/>
    <w:rsid w:val="0093172C"/>
    <w:rsid w:val="009333DD"/>
    <w:rsid w:val="009470DB"/>
    <w:rsid w:val="00957F85"/>
    <w:rsid w:val="009638D5"/>
    <w:rsid w:val="00970640"/>
    <w:rsid w:val="009C27D4"/>
    <w:rsid w:val="009D224E"/>
    <w:rsid w:val="009F6553"/>
    <w:rsid w:val="00A021E3"/>
    <w:rsid w:val="00A23833"/>
    <w:rsid w:val="00A319D0"/>
    <w:rsid w:val="00A45768"/>
    <w:rsid w:val="00A46C6F"/>
    <w:rsid w:val="00A537D0"/>
    <w:rsid w:val="00A70638"/>
    <w:rsid w:val="00A735D3"/>
    <w:rsid w:val="00A82C6C"/>
    <w:rsid w:val="00A978C6"/>
    <w:rsid w:val="00AA208B"/>
    <w:rsid w:val="00AA5F73"/>
    <w:rsid w:val="00AB43F8"/>
    <w:rsid w:val="00AB5538"/>
    <w:rsid w:val="00AE77BF"/>
    <w:rsid w:val="00AF094B"/>
    <w:rsid w:val="00B14558"/>
    <w:rsid w:val="00B154A0"/>
    <w:rsid w:val="00B43681"/>
    <w:rsid w:val="00B47EEC"/>
    <w:rsid w:val="00B5377A"/>
    <w:rsid w:val="00B622CE"/>
    <w:rsid w:val="00B8758B"/>
    <w:rsid w:val="00B97C19"/>
    <w:rsid w:val="00BA5005"/>
    <w:rsid w:val="00BD0460"/>
    <w:rsid w:val="00BE2FB3"/>
    <w:rsid w:val="00BF287A"/>
    <w:rsid w:val="00BF316E"/>
    <w:rsid w:val="00C3577A"/>
    <w:rsid w:val="00C74DE0"/>
    <w:rsid w:val="00C75AE7"/>
    <w:rsid w:val="00CB38CB"/>
    <w:rsid w:val="00CC3B98"/>
    <w:rsid w:val="00D14587"/>
    <w:rsid w:val="00D4055A"/>
    <w:rsid w:val="00D51FBD"/>
    <w:rsid w:val="00D77792"/>
    <w:rsid w:val="00D8614E"/>
    <w:rsid w:val="00D9379F"/>
    <w:rsid w:val="00D96BF8"/>
    <w:rsid w:val="00DF7F43"/>
    <w:rsid w:val="00EE6757"/>
    <w:rsid w:val="00EE7115"/>
    <w:rsid w:val="00EF1510"/>
    <w:rsid w:val="00EF56FF"/>
    <w:rsid w:val="00F038C5"/>
    <w:rsid w:val="00F175E0"/>
    <w:rsid w:val="00F2269F"/>
    <w:rsid w:val="00F26BDC"/>
    <w:rsid w:val="00F26C20"/>
    <w:rsid w:val="00F41757"/>
    <w:rsid w:val="00F454F9"/>
    <w:rsid w:val="00F6172A"/>
    <w:rsid w:val="00F63108"/>
    <w:rsid w:val="00F81B16"/>
    <w:rsid w:val="00F92B97"/>
    <w:rsid w:val="00FB4AEF"/>
    <w:rsid w:val="00FB72FE"/>
    <w:rsid w:val="00FE53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57FC20E8-ED9B-47D3-9132-63E5201C33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nhideWhenUsed/>
    <w:rsid w:val="007233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qFormat/>
    <w:rsid w:val="00723389"/>
    <w:rPr>
      <w:b/>
      <w:bCs/>
    </w:rPr>
  </w:style>
  <w:style w:type="character" w:styleId="a5">
    <w:name w:val="Hyperlink"/>
    <w:basedOn w:val="a0"/>
    <w:unhideWhenUsed/>
    <w:rsid w:val="00723389"/>
    <w:rPr>
      <w:color w:val="0000FF"/>
      <w:u w:val="single"/>
    </w:rPr>
  </w:style>
  <w:style w:type="character" w:customStyle="1" w:styleId="old">
    <w:name w:val="old"/>
    <w:basedOn w:val="a0"/>
    <w:rsid w:val="00723389"/>
  </w:style>
  <w:style w:type="character" w:customStyle="1" w:styleId="new">
    <w:name w:val="new"/>
    <w:basedOn w:val="a0"/>
    <w:rsid w:val="00723389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723389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723389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723389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723389"/>
    <w:rPr>
      <w:rFonts w:ascii="Arial" w:eastAsia="Times New Roman" w:hAnsi="Arial" w:cs="Arial"/>
      <w:vanish/>
      <w:sz w:val="16"/>
      <w:szCs w:val="16"/>
      <w:lang w:eastAsia="ru-RU"/>
    </w:rPr>
  </w:style>
  <w:style w:type="character" w:styleId="a6">
    <w:name w:val="Emphasis"/>
    <w:basedOn w:val="a0"/>
    <w:uiPriority w:val="20"/>
    <w:qFormat/>
    <w:rsid w:val="00723389"/>
    <w:rPr>
      <w:i/>
      <w:iCs/>
    </w:rPr>
  </w:style>
  <w:style w:type="paragraph" w:styleId="a7">
    <w:name w:val="Balloon Text"/>
    <w:basedOn w:val="a"/>
    <w:link w:val="a8"/>
    <w:uiPriority w:val="99"/>
    <w:semiHidden/>
    <w:unhideWhenUsed/>
    <w:rsid w:val="007233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23389"/>
    <w:rPr>
      <w:rFonts w:ascii="Tahoma" w:hAnsi="Tahoma" w:cs="Tahoma"/>
      <w:sz w:val="16"/>
      <w:szCs w:val="16"/>
    </w:rPr>
  </w:style>
  <w:style w:type="paragraph" w:customStyle="1" w:styleId="1">
    <w:name w:val="Стиль1"/>
    <w:basedOn w:val="a"/>
    <w:rsid w:val="00B43681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color w:val="000000"/>
      <w:kern w:val="28"/>
      <w:sz w:val="28"/>
      <w:szCs w:val="20"/>
      <w:lang w:eastAsia="ru-RU"/>
    </w:rPr>
  </w:style>
  <w:style w:type="paragraph" w:styleId="a9">
    <w:name w:val="header"/>
    <w:basedOn w:val="a"/>
    <w:link w:val="aa"/>
    <w:uiPriority w:val="99"/>
    <w:unhideWhenUsed/>
    <w:rsid w:val="0005134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051342"/>
  </w:style>
  <w:style w:type="paragraph" w:styleId="ab">
    <w:name w:val="footer"/>
    <w:basedOn w:val="a"/>
    <w:link w:val="ac"/>
    <w:uiPriority w:val="99"/>
    <w:unhideWhenUsed/>
    <w:rsid w:val="0005134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051342"/>
  </w:style>
  <w:style w:type="character" w:customStyle="1" w:styleId="apple-converted-space">
    <w:name w:val="apple-converted-space"/>
    <w:basedOn w:val="a0"/>
    <w:rsid w:val="00051342"/>
  </w:style>
  <w:style w:type="character" w:customStyle="1" w:styleId="ad">
    <w:name w:val="Текст сноски Знак"/>
    <w:basedOn w:val="a0"/>
    <w:link w:val="ae"/>
    <w:semiHidden/>
    <w:locked/>
    <w:rsid w:val="00051342"/>
    <w:rPr>
      <w:rFonts w:ascii="Calibri" w:hAnsi="Calibri"/>
      <w:lang w:eastAsia="ru-RU"/>
    </w:rPr>
  </w:style>
  <w:style w:type="paragraph" w:styleId="ae">
    <w:name w:val="footnote text"/>
    <w:basedOn w:val="a"/>
    <w:link w:val="ad"/>
    <w:semiHidden/>
    <w:rsid w:val="00051342"/>
    <w:rPr>
      <w:rFonts w:ascii="Calibri" w:hAnsi="Calibri"/>
      <w:lang w:eastAsia="ru-RU"/>
    </w:rPr>
  </w:style>
  <w:style w:type="character" w:customStyle="1" w:styleId="10">
    <w:name w:val="Текст сноски Знак1"/>
    <w:basedOn w:val="a0"/>
    <w:uiPriority w:val="99"/>
    <w:semiHidden/>
    <w:rsid w:val="00051342"/>
    <w:rPr>
      <w:sz w:val="20"/>
      <w:szCs w:val="20"/>
    </w:rPr>
  </w:style>
  <w:style w:type="character" w:styleId="af">
    <w:name w:val="footnote reference"/>
    <w:basedOn w:val="a0"/>
    <w:semiHidden/>
    <w:rsid w:val="00051342"/>
    <w:rPr>
      <w:vertAlign w:val="superscript"/>
    </w:rPr>
  </w:style>
  <w:style w:type="character" w:styleId="af0">
    <w:name w:val="FollowedHyperlink"/>
    <w:basedOn w:val="a0"/>
    <w:uiPriority w:val="99"/>
    <w:semiHidden/>
    <w:unhideWhenUsed/>
    <w:rsid w:val="00051342"/>
    <w:rPr>
      <w:color w:val="800080" w:themeColor="followedHyperlink"/>
      <w:u w:val="single"/>
    </w:rPr>
  </w:style>
  <w:style w:type="paragraph" w:styleId="af1">
    <w:name w:val="List Paragraph"/>
    <w:basedOn w:val="a"/>
    <w:uiPriority w:val="34"/>
    <w:qFormat/>
    <w:rsid w:val="00350FD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1905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9015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25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190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6568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277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6356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929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8628751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39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7567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426887">
                  <w:marLeft w:val="0"/>
                  <w:marRight w:val="0"/>
                  <w:marTop w:val="0"/>
                  <w:marBottom w:val="9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137780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740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79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4574817">
                      <w:marLeft w:val="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9664872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130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1565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9685126">
                  <w:marLeft w:val="0"/>
                  <w:marRight w:val="0"/>
                  <w:marTop w:val="0"/>
                  <w:marBottom w:val="9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190742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5457115">
                  <w:marLeft w:val="0"/>
                  <w:marRight w:val="0"/>
                  <w:marTop w:val="9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0716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9507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4256618">
                      <w:marLeft w:val="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2635494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92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755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9521882">
                  <w:marLeft w:val="0"/>
                  <w:marRight w:val="0"/>
                  <w:marTop w:val="0"/>
                  <w:marBottom w:val="9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1774109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267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046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4554128">
                      <w:marLeft w:val="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1952431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865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401768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5797478">
                      <w:marLeft w:val="0"/>
                      <w:marRight w:val="124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204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0284732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519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44310470">
                      <w:marLeft w:val="0"/>
                      <w:marRight w:val="124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1221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13709381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6603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8489121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1449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684861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73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917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332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Data" Target="diagrams/data1.xml"/><Relationship Id="rId13" Type="http://schemas.openxmlformats.org/officeDocument/2006/relationships/hyperlink" Target="http://ru.wikipedia.org/wiki/&#1047;&#1072;&#1075;&#1083;&#1072;&#1074;&#1085;&#1072;&#1103;_&#1089;&#1090;&#1088;&#1072;&#1085;&#1080;&#1094;&#1072;" TargetMode="External"/><Relationship Id="rId18" Type="http://schemas.openxmlformats.org/officeDocument/2006/relationships/image" Target="media/image2.jpeg"/><Relationship Id="rId26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image" Target="media/image5.png"/><Relationship Id="rId7" Type="http://schemas.openxmlformats.org/officeDocument/2006/relationships/endnotes" Target="endnotes.xml"/><Relationship Id="rId12" Type="http://schemas.microsoft.com/office/2007/relationships/diagramDrawing" Target="diagrams/drawing1.xml"/><Relationship Id="rId17" Type="http://schemas.openxmlformats.org/officeDocument/2006/relationships/image" Target="http://physics.kenyon.edu/EarlyApparatus/Titlepage/Wileman23a.JPG" TargetMode="External"/><Relationship Id="rId25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1.jpeg"/><Relationship Id="rId20" Type="http://schemas.openxmlformats.org/officeDocument/2006/relationships/image" Target="media/image4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Colors" Target="diagrams/colors1.xml"/><Relationship Id="rId24" Type="http://schemas.openxmlformats.org/officeDocument/2006/relationships/image" Target="media/image8.jpeg"/><Relationship Id="rId5" Type="http://schemas.openxmlformats.org/officeDocument/2006/relationships/webSettings" Target="webSettings.xml"/><Relationship Id="rId15" Type="http://schemas.openxmlformats.org/officeDocument/2006/relationships/hyperlink" Target="https://infourok.ru/proekt-multiplikaciya-sozdanie-multiplikacii-1642466.html" TargetMode="External"/><Relationship Id="rId23" Type="http://schemas.openxmlformats.org/officeDocument/2006/relationships/image" Target="media/image7.jpeg"/><Relationship Id="rId28" Type="http://schemas.openxmlformats.org/officeDocument/2006/relationships/footer" Target="footer1.xml"/><Relationship Id="rId10" Type="http://schemas.openxmlformats.org/officeDocument/2006/relationships/diagramQuickStyle" Target="diagrams/quickStyle1.xml"/><Relationship Id="rId19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diagramLayout" Target="diagrams/layout1.xml"/><Relationship Id="rId14" Type="http://schemas.openxmlformats.org/officeDocument/2006/relationships/hyperlink" Target="http://www.iralebedeva.ru/informdm2_1.html" TargetMode="External"/><Relationship Id="rId22" Type="http://schemas.openxmlformats.org/officeDocument/2006/relationships/image" Target="media/image6.jpeg"/><Relationship Id="rId27" Type="http://schemas.openxmlformats.org/officeDocument/2006/relationships/image" Target="media/image11.jpeg"/><Relationship Id="rId30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://www.iralebedeva.ru/informdm2_1.html" TargetMode="External"/><Relationship Id="rId1" Type="http://schemas.openxmlformats.org/officeDocument/2006/relationships/hyperlink" Target="http://ru.wikipedia.org/wiki/&#1047;&#1072;&#1075;&#1083;&#1072;&#1074;&#1085;&#1072;&#1103;_&#1089;&#1090;&#1088;&#1072;&#1085;&#1080;&#1094;&#1072;" TargetMode="Externa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3E73BB49-B6E7-4229-B3A6-CD5B3D246070}" type="doc">
      <dgm:prSet loTypeId="urn:microsoft.com/office/officeart/2005/8/layout/orgChart1" loCatId="hierarchy" qsTypeId="urn:microsoft.com/office/officeart/2005/8/quickstyle/simple2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FACF4BAE-3ECC-430D-B452-52BB948E9213}">
      <dgm:prSet phldrT="[Текст]"/>
      <dgm:spPr/>
      <dgm:t>
        <a:bodyPr/>
        <a:lstStyle/>
        <a:p>
          <a:r>
            <a:rPr lang="ru-RU"/>
            <a:t>Мультипликация (традиционная)</a:t>
          </a:r>
        </a:p>
      </dgm:t>
    </dgm:pt>
    <dgm:pt modelId="{7DE7C0C4-A8F3-47E8-B2DB-30597AF96B03}" type="parTrans" cxnId="{06EB2B25-D921-4A86-BEBC-4CE34C60435C}">
      <dgm:prSet/>
      <dgm:spPr/>
      <dgm:t>
        <a:bodyPr/>
        <a:lstStyle/>
        <a:p>
          <a:endParaRPr lang="ru-RU"/>
        </a:p>
      </dgm:t>
    </dgm:pt>
    <dgm:pt modelId="{A9CF0DBB-ACB1-4F33-896F-BD206C6ACF2F}" type="sibTrans" cxnId="{06EB2B25-D921-4A86-BEBC-4CE34C60435C}">
      <dgm:prSet/>
      <dgm:spPr/>
      <dgm:t>
        <a:bodyPr/>
        <a:lstStyle/>
        <a:p>
          <a:endParaRPr lang="ru-RU"/>
        </a:p>
      </dgm:t>
    </dgm:pt>
    <dgm:pt modelId="{43F001EC-C8E0-4C5F-8A42-28AA3DD44089}" type="asst">
      <dgm:prSet phldrT="[Текст]"/>
      <dgm:spPr/>
      <dgm:t>
        <a:bodyPr/>
        <a:lstStyle/>
        <a:p>
          <a:r>
            <a:rPr lang="ru-RU"/>
            <a:t>графическая (рисованная)</a:t>
          </a:r>
        </a:p>
      </dgm:t>
    </dgm:pt>
    <dgm:pt modelId="{1567EBF3-6867-49E0-8722-657B08F2474A}" type="parTrans" cxnId="{0BB00A62-480E-4D9E-919E-B76CD212BFC5}">
      <dgm:prSet/>
      <dgm:spPr/>
      <dgm:t>
        <a:bodyPr/>
        <a:lstStyle/>
        <a:p>
          <a:endParaRPr lang="ru-RU"/>
        </a:p>
      </dgm:t>
    </dgm:pt>
    <dgm:pt modelId="{7386B701-F4C4-40C0-A64A-44027854EEE0}" type="sibTrans" cxnId="{0BB00A62-480E-4D9E-919E-B76CD212BFC5}">
      <dgm:prSet/>
      <dgm:spPr/>
      <dgm:t>
        <a:bodyPr/>
        <a:lstStyle/>
        <a:p>
          <a:endParaRPr lang="ru-RU"/>
        </a:p>
      </dgm:t>
    </dgm:pt>
    <dgm:pt modelId="{B36EEFC8-6FF4-4330-8543-65AA5B9219FA}" type="asst">
      <dgm:prSet/>
      <dgm:spPr/>
      <dgm:t>
        <a:bodyPr/>
        <a:lstStyle/>
        <a:p>
          <a:r>
            <a:rPr lang="ru-RU"/>
            <a:t>Объемная (кукольная)</a:t>
          </a:r>
        </a:p>
      </dgm:t>
    </dgm:pt>
    <dgm:pt modelId="{4BC48EF1-96DD-4786-A991-E02BCDC90CBB}" type="parTrans" cxnId="{26F992FD-F7D7-4812-A326-87099B31A7C7}">
      <dgm:prSet/>
      <dgm:spPr/>
      <dgm:t>
        <a:bodyPr/>
        <a:lstStyle/>
        <a:p>
          <a:endParaRPr lang="ru-RU"/>
        </a:p>
      </dgm:t>
    </dgm:pt>
    <dgm:pt modelId="{5E5E80CC-0CC1-41E0-963B-D4CDDC281A12}" type="sibTrans" cxnId="{26F992FD-F7D7-4812-A326-87099B31A7C7}">
      <dgm:prSet/>
      <dgm:spPr/>
      <dgm:t>
        <a:bodyPr/>
        <a:lstStyle/>
        <a:p>
          <a:endParaRPr lang="ru-RU"/>
        </a:p>
      </dgm:t>
    </dgm:pt>
    <dgm:pt modelId="{AF7949EB-E850-43F8-96F6-85AD4C944040}" type="pres">
      <dgm:prSet presAssocID="{3E73BB49-B6E7-4229-B3A6-CD5B3D246070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ru-RU"/>
        </a:p>
      </dgm:t>
    </dgm:pt>
    <dgm:pt modelId="{5783ACF8-4D64-4299-B24E-8CF2AAF29CED}" type="pres">
      <dgm:prSet presAssocID="{FACF4BAE-3ECC-430D-B452-52BB948E9213}" presName="hierRoot1" presStyleCnt="0">
        <dgm:presLayoutVars>
          <dgm:hierBranch/>
        </dgm:presLayoutVars>
      </dgm:prSet>
      <dgm:spPr/>
    </dgm:pt>
    <dgm:pt modelId="{4879757B-D2BE-45D7-9FD0-1ED176753F86}" type="pres">
      <dgm:prSet presAssocID="{FACF4BAE-3ECC-430D-B452-52BB948E9213}" presName="rootComposite1" presStyleCnt="0"/>
      <dgm:spPr/>
    </dgm:pt>
    <dgm:pt modelId="{936E900A-7521-4698-A8A4-253D99E76149}" type="pres">
      <dgm:prSet presAssocID="{FACF4BAE-3ECC-430D-B452-52BB948E9213}" presName="rootText1" presStyleLbl="node0" presStyleIdx="0" presStyleCnt="1" custLinFactNeighborX="-5432" custLinFactNeighborY="-9313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ED6F00E7-662F-498E-8F2D-037D2F2F5539}" type="pres">
      <dgm:prSet presAssocID="{FACF4BAE-3ECC-430D-B452-52BB948E9213}" presName="rootConnector1" presStyleLbl="node1" presStyleIdx="0" presStyleCnt="0"/>
      <dgm:spPr/>
      <dgm:t>
        <a:bodyPr/>
        <a:lstStyle/>
        <a:p>
          <a:endParaRPr lang="ru-RU"/>
        </a:p>
      </dgm:t>
    </dgm:pt>
    <dgm:pt modelId="{CB7258F0-4ABE-49CA-A6E6-98C9B812340B}" type="pres">
      <dgm:prSet presAssocID="{FACF4BAE-3ECC-430D-B452-52BB948E9213}" presName="hierChild2" presStyleCnt="0"/>
      <dgm:spPr/>
    </dgm:pt>
    <dgm:pt modelId="{AACC4171-27F6-45B9-88C5-94A738629F12}" type="pres">
      <dgm:prSet presAssocID="{FACF4BAE-3ECC-430D-B452-52BB948E9213}" presName="hierChild3" presStyleCnt="0"/>
      <dgm:spPr/>
    </dgm:pt>
    <dgm:pt modelId="{11E8E7B3-D246-4DE2-9DA0-0803B41685C0}" type="pres">
      <dgm:prSet presAssocID="{1567EBF3-6867-49E0-8722-657B08F2474A}" presName="Name111" presStyleLbl="parChTrans1D2" presStyleIdx="0" presStyleCnt="2"/>
      <dgm:spPr/>
      <dgm:t>
        <a:bodyPr/>
        <a:lstStyle/>
        <a:p>
          <a:endParaRPr lang="ru-RU"/>
        </a:p>
      </dgm:t>
    </dgm:pt>
    <dgm:pt modelId="{D0343F08-921A-447C-B505-D6A18872675F}" type="pres">
      <dgm:prSet presAssocID="{43F001EC-C8E0-4C5F-8A42-28AA3DD44089}" presName="hierRoot3" presStyleCnt="0">
        <dgm:presLayoutVars>
          <dgm:hierBranch val="init"/>
        </dgm:presLayoutVars>
      </dgm:prSet>
      <dgm:spPr/>
    </dgm:pt>
    <dgm:pt modelId="{E65CDE7D-623F-4DDA-BAA5-7549656F3D11}" type="pres">
      <dgm:prSet presAssocID="{43F001EC-C8E0-4C5F-8A42-28AA3DD44089}" presName="rootComposite3" presStyleCnt="0"/>
      <dgm:spPr/>
    </dgm:pt>
    <dgm:pt modelId="{F48CA02D-00BD-4CEA-90B1-0ECFB4708286}" type="pres">
      <dgm:prSet presAssocID="{43F001EC-C8E0-4C5F-8A42-28AA3DD44089}" presName="rootText3" presStyleLbl="asst1" presStyleIdx="0" presStyleCnt="2" custLinFactNeighborX="-52817" custLinFactNeighborY="9489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C0D9DF80-04E6-43A9-AC0A-F424BC01D090}" type="pres">
      <dgm:prSet presAssocID="{43F001EC-C8E0-4C5F-8A42-28AA3DD44089}" presName="rootConnector3" presStyleLbl="asst1" presStyleIdx="0" presStyleCnt="2"/>
      <dgm:spPr/>
      <dgm:t>
        <a:bodyPr/>
        <a:lstStyle/>
        <a:p>
          <a:endParaRPr lang="ru-RU"/>
        </a:p>
      </dgm:t>
    </dgm:pt>
    <dgm:pt modelId="{8830DC30-6453-43ED-81A4-E8262B352990}" type="pres">
      <dgm:prSet presAssocID="{43F001EC-C8E0-4C5F-8A42-28AA3DD44089}" presName="hierChild6" presStyleCnt="0"/>
      <dgm:spPr/>
    </dgm:pt>
    <dgm:pt modelId="{F994399F-7EDD-4B92-83F4-986FA4C1F32B}" type="pres">
      <dgm:prSet presAssocID="{43F001EC-C8E0-4C5F-8A42-28AA3DD44089}" presName="hierChild7" presStyleCnt="0"/>
      <dgm:spPr/>
    </dgm:pt>
    <dgm:pt modelId="{A8AC79FE-74F8-41D0-B4CD-0FDE5A690493}" type="pres">
      <dgm:prSet presAssocID="{4BC48EF1-96DD-4786-A991-E02BCDC90CBB}" presName="Name111" presStyleLbl="parChTrans1D2" presStyleIdx="1" presStyleCnt="2"/>
      <dgm:spPr/>
      <dgm:t>
        <a:bodyPr/>
        <a:lstStyle/>
        <a:p>
          <a:endParaRPr lang="ru-RU"/>
        </a:p>
      </dgm:t>
    </dgm:pt>
    <dgm:pt modelId="{E97B3DA7-C2FB-4904-B5FF-B4C132268289}" type="pres">
      <dgm:prSet presAssocID="{B36EEFC8-6FF4-4330-8543-65AA5B9219FA}" presName="hierRoot3" presStyleCnt="0">
        <dgm:presLayoutVars>
          <dgm:hierBranch val="init"/>
        </dgm:presLayoutVars>
      </dgm:prSet>
      <dgm:spPr/>
    </dgm:pt>
    <dgm:pt modelId="{08E3D3FA-57F6-41A6-963C-48487B5F4C77}" type="pres">
      <dgm:prSet presAssocID="{B36EEFC8-6FF4-4330-8543-65AA5B9219FA}" presName="rootComposite3" presStyleCnt="0"/>
      <dgm:spPr/>
    </dgm:pt>
    <dgm:pt modelId="{E273F710-7540-483B-A4AF-5D7E9F86FD51}" type="pres">
      <dgm:prSet presAssocID="{B36EEFC8-6FF4-4330-8543-65AA5B9219FA}" presName="rootText3" presStyleLbl="asst1" presStyleIdx="1" presStyleCnt="2" custLinFactNeighborX="25632" custLinFactNeighborY="169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47176DC8-5BB5-4F4A-9338-0463F07C16EA}" type="pres">
      <dgm:prSet presAssocID="{B36EEFC8-6FF4-4330-8543-65AA5B9219FA}" presName="rootConnector3" presStyleLbl="asst1" presStyleIdx="1" presStyleCnt="2"/>
      <dgm:spPr/>
      <dgm:t>
        <a:bodyPr/>
        <a:lstStyle/>
        <a:p>
          <a:endParaRPr lang="ru-RU"/>
        </a:p>
      </dgm:t>
    </dgm:pt>
    <dgm:pt modelId="{D9362E89-FC0D-4F5A-8477-A53FEFC3563A}" type="pres">
      <dgm:prSet presAssocID="{B36EEFC8-6FF4-4330-8543-65AA5B9219FA}" presName="hierChild6" presStyleCnt="0"/>
      <dgm:spPr/>
    </dgm:pt>
    <dgm:pt modelId="{1D032FBF-341B-4429-8A44-0071C4EE70E4}" type="pres">
      <dgm:prSet presAssocID="{B36EEFC8-6FF4-4330-8543-65AA5B9219FA}" presName="hierChild7" presStyleCnt="0"/>
      <dgm:spPr/>
    </dgm:pt>
  </dgm:ptLst>
  <dgm:cxnLst>
    <dgm:cxn modelId="{06EB2B25-D921-4A86-BEBC-4CE34C60435C}" srcId="{3E73BB49-B6E7-4229-B3A6-CD5B3D246070}" destId="{FACF4BAE-3ECC-430D-B452-52BB948E9213}" srcOrd="0" destOrd="0" parTransId="{7DE7C0C4-A8F3-47E8-B2DB-30597AF96B03}" sibTransId="{A9CF0DBB-ACB1-4F33-896F-BD206C6ACF2F}"/>
    <dgm:cxn modelId="{22C77E36-5E01-455B-874B-531DFBEBFDB4}" type="presOf" srcId="{43F001EC-C8E0-4C5F-8A42-28AA3DD44089}" destId="{C0D9DF80-04E6-43A9-AC0A-F424BC01D090}" srcOrd="1" destOrd="0" presId="urn:microsoft.com/office/officeart/2005/8/layout/orgChart1"/>
    <dgm:cxn modelId="{4D1AC253-0BEA-41B1-AE89-A115A9E6CFB1}" type="presOf" srcId="{4BC48EF1-96DD-4786-A991-E02BCDC90CBB}" destId="{A8AC79FE-74F8-41D0-B4CD-0FDE5A690493}" srcOrd="0" destOrd="0" presId="urn:microsoft.com/office/officeart/2005/8/layout/orgChart1"/>
    <dgm:cxn modelId="{2659F34B-67C6-4243-B251-1773695F6833}" type="presOf" srcId="{3E73BB49-B6E7-4229-B3A6-CD5B3D246070}" destId="{AF7949EB-E850-43F8-96F6-85AD4C944040}" srcOrd="0" destOrd="0" presId="urn:microsoft.com/office/officeart/2005/8/layout/orgChart1"/>
    <dgm:cxn modelId="{B027967A-B447-450E-83D9-4582E98A1596}" type="presOf" srcId="{FACF4BAE-3ECC-430D-B452-52BB948E9213}" destId="{936E900A-7521-4698-A8A4-253D99E76149}" srcOrd="0" destOrd="0" presId="urn:microsoft.com/office/officeart/2005/8/layout/orgChart1"/>
    <dgm:cxn modelId="{5533C4DF-F271-4205-AE84-E6B48911CB35}" type="presOf" srcId="{B36EEFC8-6FF4-4330-8543-65AA5B9219FA}" destId="{47176DC8-5BB5-4F4A-9338-0463F07C16EA}" srcOrd="1" destOrd="0" presId="urn:microsoft.com/office/officeart/2005/8/layout/orgChart1"/>
    <dgm:cxn modelId="{C522B016-D705-46C8-9380-93889AC8B766}" type="presOf" srcId="{43F001EC-C8E0-4C5F-8A42-28AA3DD44089}" destId="{F48CA02D-00BD-4CEA-90B1-0ECFB4708286}" srcOrd="0" destOrd="0" presId="urn:microsoft.com/office/officeart/2005/8/layout/orgChart1"/>
    <dgm:cxn modelId="{0BB00A62-480E-4D9E-919E-B76CD212BFC5}" srcId="{FACF4BAE-3ECC-430D-B452-52BB948E9213}" destId="{43F001EC-C8E0-4C5F-8A42-28AA3DD44089}" srcOrd="0" destOrd="0" parTransId="{1567EBF3-6867-49E0-8722-657B08F2474A}" sibTransId="{7386B701-F4C4-40C0-A64A-44027854EEE0}"/>
    <dgm:cxn modelId="{26F992FD-F7D7-4812-A326-87099B31A7C7}" srcId="{FACF4BAE-3ECC-430D-B452-52BB948E9213}" destId="{B36EEFC8-6FF4-4330-8543-65AA5B9219FA}" srcOrd="1" destOrd="0" parTransId="{4BC48EF1-96DD-4786-A991-E02BCDC90CBB}" sibTransId="{5E5E80CC-0CC1-41E0-963B-D4CDDC281A12}"/>
    <dgm:cxn modelId="{9557F59C-77B1-4D18-8632-56CF97CDAF2B}" type="presOf" srcId="{1567EBF3-6867-49E0-8722-657B08F2474A}" destId="{11E8E7B3-D246-4DE2-9DA0-0803B41685C0}" srcOrd="0" destOrd="0" presId="urn:microsoft.com/office/officeart/2005/8/layout/orgChart1"/>
    <dgm:cxn modelId="{4C1B7BCC-4647-4799-A0D5-6B146DAFA9C4}" type="presOf" srcId="{B36EEFC8-6FF4-4330-8543-65AA5B9219FA}" destId="{E273F710-7540-483B-A4AF-5D7E9F86FD51}" srcOrd="0" destOrd="0" presId="urn:microsoft.com/office/officeart/2005/8/layout/orgChart1"/>
    <dgm:cxn modelId="{48F7935C-8588-424D-A12E-008685CE4CD9}" type="presOf" srcId="{FACF4BAE-3ECC-430D-B452-52BB948E9213}" destId="{ED6F00E7-662F-498E-8F2D-037D2F2F5539}" srcOrd="1" destOrd="0" presId="urn:microsoft.com/office/officeart/2005/8/layout/orgChart1"/>
    <dgm:cxn modelId="{28CDEBF9-6A0C-4D99-BC6D-787C595F53E7}" type="presParOf" srcId="{AF7949EB-E850-43F8-96F6-85AD4C944040}" destId="{5783ACF8-4D64-4299-B24E-8CF2AAF29CED}" srcOrd="0" destOrd="0" presId="urn:microsoft.com/office/officeart/2005/8/layout/orgChart1"/>
    <dgm:cxn modelId="{4897A772-9043-415F-8923-FEEBC2902885}" type="presParOf" srcId="{5783ACF8-4D64-4299-B24E-8CF2AAF29CED}" destId="{4879757B-D2BE-45D7-9FD0-1ED176753F86}" srcOrd="0" destOrd="0" presId="urn:microsoft.com/office/officeart/2005/8/layout/orgChart1"/>
    <dgm:cxn modelId="{2028B89C-B904-48F8-9512-FEB71574C091}" type="presParOf" srcId="{4879757B-D2BE-45D7-9FD0-1ED176753F86}" destId="{936E900A-7521-4698-A8A4-253D99E76149}" srcOrd="0" destOrd="0" presId="urn:microsoft.com/office/officeart/2005/8/layout/orgChart1"/>
    <dgm:cxn modelId="{2586342E-90EC-48E1-AE81-9E9EE99DC137}" type="presParOf" srcId="{4879757B-D2BE-45D7-9FD0-1ED176753F86}" destId="{ED6F00E7-662F-498E-8F2D-037D2F2F5539}" srcOrd="1" destOrd="0" presId="urn:microsoft.com/office/officeart/2005/8/layout/orgChart1"/>
    <dgm:cxn modelId="{983000E8-611B-455D-986C-0C0D8A1DCBFB}" type="presParOf" srcId="{5783ACF8-4D64-4299-B24E-8CF2AAF29CED}" destId="{CB7258F0-4ABE-49CA-A6E6-98C9B812340B}" srcOrd="1" destOrd="0" presId="urn:microsoft.com/office/officeart/2005/8/layout/orgChart1"/>
    <dgm:cxn modelId="{AB04E60D-4EAD-4AC9-A523-4DABC92AFFAB}" type="presParOf" srcId="{5783ACF8-4D64-4299-B24E-8CF2AAF29CED}" destId="{AACC4171-27F6-45B9-88C5-94A738629F12}" srcOrd="2" destOrd="0" presId="urn:microsoft.com/office/officeart/2005/8/layout/orgChart1"/>
    <dgm:cxn modelId="{CA8B03B9-7AE8-4258-8F6D-17F26F272E4C}" type="presParOf" srcId="{AACC4171-27F6-45B9-88C5-94A738629F12}" destId="{11E8E7B3-D246-4DE2-9DA0-0803B41685C0}" srcOrd="0" destOrd="0" presId="urn:microsoft.com/office/officeart/2005/8/layout/orgChart1"/>
    <dgm:cxn modelId="{9ED5F337-63C1-4D5B-A2B6-A36300F8957C}" type="presParOf" srcId="{AACC4171-27F6-45B9-88C5-94A738629F12}" destId="{D0343F08-921A-447C-B505-D6A18872675F}" srcOrd="1" destOrd="0" presId="urn:microsoft.com/office/officeart/2005/8/layout/orgChart1"/>
    <dgm:cxn modelId="{3A61B6FB-2098-4715-AF54-0F00400DB818}" type="presParOf" srcId="{D0343F08-921A-447C-B505-D6A18872675F}" destId="{E65CDE7D-623F-4DDA-BAA5-7549656F3D11}" srcOrd="0" destOrd="0" presId="urn:microsoft.com/office/officeart/2005/8/layout/orgChart1"/>
    <dgm:cxn modelId="{E9976BEB-2183-4953-9C6C-F49D4B1BEC69}" type="presParOf" srcId="{E65CDE7D-623F-4DDA-BAA5-7549656F3D11}" destId="{F48CA02D-00BD-4CEA-90B1-0ECFB4708286}" srcOrd="0" destOrd="0" presId="urn:microsoft.com/office/officeart/2005/8/layout/orgChart1"/>
    <dgm:cxn modelId="{BC11AAE3-30FA-4160-880D-500648C4ADC6}" type="presParOf" srcId="{E65CDE7D-623F-4DDA-BAA5-7549656F3D11}" destId="{C0D9DF80-04E6-43A9-AC0A-F424BC01D090}" srcOrd="1" destOrd="0" presId="urn:microsoft.com/office/officeart/2005/8/layout/orgChart1"/>
    <dgm:cxn modelId="{E04EA1A8-63B6-40A2-870F-7420E1C91DFB}" type="presParOf" srcId="{D0343F08-921A-447C-B505-D6A18872675F}" destId="{8830DC30-6453-43ED-81A4-E8262B352990}" srcOrd="1" destOrd="0" presId="urn:microsoft.com/office/officeart/2005/8/layout/orgChart1"/>
    <dgm:cxn modelId="{B625589A-911C-4394-92C6-A4395EED0280}" type="presParOf" srcId="{D0343F08-921A-447C-B505-D6A18872675F}" destId="{F994399F-7EDD-4B92-83F4-986FA4C1F32B}" srcOrd="2" destOrd="0" presId="urn:microsoft.com/office/officeart/2005/8/layout/orgChart1"/>
    <dgm:cxn modelId="{D17E2562-914D-4526-99FD-F056683D1D77}" type="presParOf" srcId="{AACC4171-27F6-45B9-88C5-94A738629F12}" destId="{A8AC79FE-74F8-41D0-B4CD-0FDE5A690493}" srcOrd="2" destOrd="0" presId="urn:microsoft.com/office/officeart/2005/8/layout/orgChart1"/>
    <dgm:cxn modelId="{EDAF74C7-8354-4B1A-A413-0A23FC84E950}" type="presParOf" srcId="{AACC4171-27F6-45B9-88C5-94A738629F12}" destId="{E97B3DA7-C2FB-4904-B5FF-B4C132268289}" srcOrd="3" destOrd="0" presId="urn:microsoft.com/office/officeart/2005/8/layout/orgChart1"/>
    <dgm:cxn modelId="{C3AA6CFE-FFBC-4DB8-8AAB-68063379EB10}" type="presParOf" srcId="{E97B3DA7-C2FB-4904-B5FF-B4C132268289}" destId="{08E3D3FA-57F6-41A6-963C-48487B5F4C77}" srcOrd="0" destOrd="0" presId="urn:microsoft.com/office/officeart/2005/8/layout/orgChart1"/>
    <dgm:cxn modelId="{C83286C1-5F60-48CC-BAC8-4EA295EB2C54}" type="presParOf" srcId="{08E3D3FA-57F6-41A6-963C-48487B5F4C77}" destId="{E273F710-7540-483B-A4AF-5D7E9F86FD51}" srcOrd="0" destOrd="0" presId="urn:microsoft.com/office/officeart/2005/8/layout/orgChart1"/>
    <dgm:cxn modelId="{9D855C87-C850-4AF9-A57B-725A7E7064C0}" type="presParOf" srcId="{08E3D3FA-57F6-41A6-963C-48487B5F4C77}" destId="{47176DC8-5BB5-4F4A-9338-0463F07C16EA}" srcOrd="1" destOrd="0" presId="urn:microsoft.com/office/officeart/2005/8/layout/orgChart1"/>
    <dgm:cxn modelId="{58D3A96E-D594-4FBD-A78A-66BC582F54C5}" type="presParOf" srcId="{E97B3DA7-C2FB-4904-B5FF-B4C132268289}" destId="{D9362E89-FC0D-4F5A-8477-A53FEFC3563A}" srcOrd="1" destOrd="0" presId="urn:microsoft.com/office/officeart/2005/8/layout/orgChart1"/>
    <dgm:cxn modelId="{7A0ED037-4475-4D9F-8644-710A038AF244}" type="presParOf" srcId="{E97B3DA7-C2FB-4904-B5FF-B4C132268289}" destId="{1D032FBF-341B-4429-8A44-0071C4EE70E4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1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8AC79FE-74F8-41D0-B4CD-0FDE5A690493}">
      <dsp:nvSpPr>
        <dsp:cNvPr id="0" name=""/>
        <dsp:cNvSpPr/>
      </dsp:nvSpPr>
      <dsp:spPr>
        <a:xfrm>
          <a:off x="3148074" y="613152"/>
          <a:ext cx="509701" cy="56617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566170"/>
              </a:lnTo>
              <a:lnTo>
                <a:pt x="509701" y="566170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11E8E7B3-D246-4DE2-9DA0-0803B41685C0}">
      <dsp:nvSpPr>
        <dsp:cNvPr id="0" name=""/>
        <dsp:cNvSpPr/>
      </dsp:nvSpPr>
      <dsp:spPr>
        <a:xfrm>
          <a:off x="2438227" y="613152"/>
          <a:ext cx="709847" cy="566170"/>
        </a:xfrm>
        <a:custGeom>
          <a:avLst/>
          <a:gdLst/>
          <a:ahLst/>
          <a:cxnLst/>
          <a:rect l="0" t="0" r="0" b="0"/>
          <a:pathLst>
            <a:path>
              <a:moveTo>
                <a:pt x="709847" y="0"/>
              </a:moveTo>
              <a:lnTo>
                <a:pt x="709847" y="566170"/>
              </a:lnTo>
              <a:lnTo>
                <a:pt x="0" y="566170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36E900A-7521-4698-A8A4-253D99E76149}">
      <dsp:nvSpPr>
        <dsp:cNvPr id="0" name=""/>
        <dsp:cNvSpPr/>
      </dsp:nvSpPr>
      <dsp:spPr>
        <a:xfrm>
          <a:off x="2534921" y="0"/>
          <a:ext cx="1226305" cy="613152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8255" tIns="8255" rIns="8255" bIns="8255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300" kern="1200"/>
            <a:t>Мультипликация (традиционная)</a:t>
          </a:r>
        </a:p>
      </dsp:txBody>
      <dsp:txXfrm>
        <a:off x="2534921" y="0"/>
        <a:ext cx="1226305" cy="613152"/>
      </dsp:txXfrm>
    </dsp:sp>
    <dsp:sp modelId="{F48CA02D-00BD-4CEA-90B1-0ECFB4708286}">
      <dsp:nvSpPr>
        <dsp:cNvPr id="0" name=""/>
        <dsp:cNvSpPr/>
      </dsp:nvSpPr>
      <dsp:spPr>
        <a:xfrm>
          <a:off x="1211921" y="872747"/>
          <a:ext cx="1226305" cy="613152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8255" tIns="8255" rIns="8255" bIns="8255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300" kern="1200"/>
            <a:t>графическая (рисованная)</a:t>
          </a:r>
        </a:p>
      </dsp:txBody>
      <dsp:txXfrm>
        <a:off x="1211921" y="872747"/>
        <a:ext cx="1226305" cy="613152"/>
      </dsp:txXfrm>
    </dsp:sp>
    <dsp:sp modelId="{E273F710-7540-483B-A4AF-5D7E9F86FD51}">
      <dsp:nvSpPr>
        <dsp:cNvPr id="0" name=""/>
        <dsp:cNvSpPr/>
      </dsp:nvSpPr>
      <dsp:spPr>
        <a:xfrm>
          <a:off x="3657776" y="872747"/>
          <a:ext cx="1226305" cy="613152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8255" tIns="8255" rIns="8255" bIns="8255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300" kern="1200"/>
            <a:t>Объемная (кукольная)</a:t>
          </a:r>
        </a:p>
      </dsp:txBody>
      <dsp:txXfrm>
        <a:off x="3657776" y="872747"/>
        <a:ext cx="1226305" cy="613152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9D127D-F1AD-4756-BF1B-A9EC46E36C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391</TotalTime>
  <Pages>1</Pages>
  <Words>3004</Words>
  <Characters>17125</Characters>
  <Application>Microsoft Office Word</Application>
  <DocSecurity>0</DocSecurity>
  <Lines>142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irina</cp:lastModifiedBy>
  <cp:revision>15</cp:revision>
  <cp:lastPrinted>2019-02-10T08:11:00Z</cp:lastPrinted>
  <dcterms:created xsi:type="dcterms:W3CDTF">2019-02-02T07:53:00Z</dcterms:created>
  <dcterms:modified xsi:type="dcterms:W3CDTF">2020-03-14T11:32:00Z</dcterms:modified>
</cp:coreProperties>
</file>