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A42A6" w:rsidRPr="00AA0FFA" w:rsidRDefault="00AA42A6" w:rsidP="00532DC7">
      <w:pPr>
        <w:spacing w:after="0" w:line="360" w:lineRule="auto"/>
        <w:ind w:left="-142"/>
        <w:jc w:val="center"/>
        <w:rPr>
          <w:rFonts w:ascii="Times New Roman" w:hAnsi="Times New Roman" w:cs="Times New Roman"/>
          <w:sz w:val="24"/>
          <w:szCs w:val="28"/>
          <w:lang w:val="ru-RU"/>
        </w:rPr>
      </w:pPr>
      <w:r w:rsidRPr="00AA0FFA">
        <w:rPr>
          <w:rFonts w:ascii="Times New Roman" w:hAnsi="Times New Roman" w:cs="Times New Roman"/>
          <w:sz w:val="24"/>
          <w:szCs w:val="28"/>
          <w:lang w:val="ru-RU"/>
        </w:rPr>
        <w:t>МУНИЦИПАЛЬНОЕ</w:t>
      </w:r>
      <w:r w:rsidR="00AA0FFA">
        <w:rPr>
          <w:rFonts w:ascii="Times New Roman" w:hAnsi="Times New Roman" w:cs="Times New Roman"/>
          <w:sz w:val="24"/>
          <w:szCs w:val="28"/>
          <w:lang w:val="ru-RU"/>
        </w:rPr>
        <w:t xml:space="preserve"> АВТОНОМНОЕ </w:t>
      </w:r>
      <w:r w:rsidRPr="00AA0FFA">
        <w:rPr>
          <w:rFonts w:ascii="Times New Roman" w:hAnsi="Times New Roman" w:cs="Times New Roman"/>
          <w:sz w:val="24"/>
          <w:szCs w:val="28"/>
          <w:lang w:val="ru-RU"/>
        </w:rPr>
        <w:t xml:space="preserve"> ДОШКОЛЬНОЕ</w:t>
      </w:r>
      <w:r w:rsidR="009B06FE" w:rsidRPr="00AA0FFA">
        <w:rPr>
          <w:rFonts w:ascii="Times New Roman" w:hAnsi="Times New Roman" w:cs="Times New Roman"/>
          <w:sz w:val="24"/>
          <w:szCs w:val="28"/>
          <w:lang w:val="ru-RU"/>
        </w:rPr>
        <w:t xml:space="preserve"> </w:t>
      </w:r>
      <w:r w:rsidRPr="00AA0FFA">
        <w:rPr>
          <w:rFonts w:ascii="Times New Roman" w:hAnsi="Times New Roman" w:cs="Times New Roman"/>
          <w:sz w:val="24"/>
          <w:szCs w:val="28"/>
          <w:lang w:val="ru-RU"/>
        </w:rPr>
        <w:t>ОБРАЗОВАТЕЛЬНОЕ УЧРЕЖДЕНИЕ</w:t>
      </w:r>
      <w:r w:rsidR="009B06FE" w:rsidRPr="00AA0FFA">
        <w:rPr>
          <w:rFonts w:ascii="Times New Roman" w:hAnsi="Times New Roman" w:cs="Times New Roman"/>
          <w:sz w:val="24"/>
          <w:szCs w:val="28"/>
          <w:lang w:val="ru-RU"/>
        </w:rPr>
        <w:t xml:space="preserve"> </w:t>
      </w:r>
      <w:r w:rsidRPr="00AA0FFA">
        <w:rPr>
          <w:rFonts w:ascii="Times New Roman" w:hAnsi="Times New Roman" w:cs="Times New Roman"/>
          <w:sz w:val="24"/>
          <w:szCs w:val="28"/>
          <w:lang w:val="ru-RU"/>
        </w:rPr>
        <w:t>М</w:t>
      </w:r>
      <w:r w:rsidR="00532DC7" w:rsidRPr="00AA0FFA">
        <w:rPr>
          <w:rFonts w:ascii="Times New Roman" w:hAnsi="Times New Roman" w:cs="Times New Roman"/>
          <w:sz w:val="24"/>
          <w:szCs w:val="28"/>
          <w:lang w:val="ru-RU"/>
        </w:rPr>
        <w:t xml:space="preserve">УНИЦИПАЛЬНОГО ОБРАЗОВАНИЯ ГОРОД </w:t>
      </w:r>
      <w:r w:rsidRPr="00AA0FFA">
        <w:rPr>
          <w:rFonts w:ascii="Times New Roman" w:hAnsi="Times New Roman" w:cs="Times New Roman"/>
          <w:sz w:val="24"/>
          <w:szCs w:val="28"/>
          <w:lang w:val="ru-RU"/>
        </w:rPr>
        <w:t>КРАСНОДАР</w:t>
      </w:r>
      <w:r w:rsidR="000D057B" w:rsidRPr="00AA0FFA">
        <w:rPr>
          <w:rFonts w:ascii="Times New Roman" w:hAnsi="Times New Roman" w:cs="Times New Roman"/>
          <w:sz w:val="24"/>
          <w:szCs w:val="28"/>
          <w:lang w:val="ru-RU"/>
        </w:rPr>
        <w:t xml:space="preserve"> </w:t>
      </w:r>
      <w:r w:rsidRPr="00AA0FFA">
        <w:rPr>
          <w:rFonts w:ascii="Times New Roman" w:hAnsi="Times New Roman" w:cs="Times New Roman"/>
          <w:sz w:val="24"/>
          <w:szCs w:val="28"/>
          <w:lang w:val="ru-RU"/>
        </w:rPr>
        <w:t xml:space="preserve">«ДЕТСКИЙ САД № </w:t>
      </w:r>
      <w:r w:rsidR="009B44E8">
        <w:rPr>
          <w:rFonts w:ascii="Times New Roman" w:hAnsi="Times New Roman" w:cs="Times New Roman"/>
          <w:sz w:val="24"/>
          <w:szCs w:val="28"/>
          <w:lang w:val="ru-RU"/>
        </w:rPr>
        <w:t>117</w:t>
      </w:r>
      <w:r w:rsidRPr="00AA0FFA">
        <w:rPr>
          <w:rFonts w:ascii="Times New Roman" w:hAnsi="Times New Roman" w:cs="Times New Roman"/>
          <w:sz w:val="24"/>
          <w:szCs w:val="28"/>
          <w:lang w:val="ru-RU"/>
        </w:rPr>
        <w:t>»</w:t>
      </w:r>
    </w:p>
    <w:p w:rsidR="00AA42A6" w:rsidRPr="00AA0FFA" w:rsidRDefault="00AA42A6" w:rsidP="00AA0FFA">
      <w:pPr>
        <w:spacing w:after="0" w:line="360" w:lineRule="auto"/>
        <w:ind w:left="-142"/>
        <w:jc w:val="center"/>
        <w:rPr>
          <w:rFonts w:ascii="Times New Roman" w:hAnsi="Times New Roman" w:cs="Times New Roman"/>
          <w:sz w:val="24"/>
          <w:szCs w:val="28"/>
          <w:lang w:val="ru-RU"/>
        </w:rPr>
      </w:pPr>
    </w:p>
    <w:p w:rsidR="00AA42A6" w:rsidRPr="00AA0FFA" w:rsidRDefault="00AA42A6" w:rsidP="00C90CD7">
      <w:pPr>
        <w:spacing w:line="360" w:lineRule="auto"/>
        <w:ind w:left="142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AA42A6" w:rsidRPr="00AA0FFA" w:rsidRDefault="00AA42A6" w:rsidP="00C90CD7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AA42A6" w:rsidRPr="00AA0FFA" w:rsidRDefault="00AA42A6" w:rsidP="00C90CD7">
      <w:pPr>
        <w:spacing w:line="360" w:lineRule="auto"/>
        <w:jc w:val="center"/>
        <w:rPr>
          <w:rFonts w:ascii="Times New Roman" w:hAnsi="Times New Roman" w:cs="Times New Roman"/>
          <w:b/>
          <w:sz w:val="40"/>
          <w:szCs w:val="40"/>
          <w:lang w:val="ru-RU"/>
        </w:rPr>
      </w:pPr>
    </w:p>
    <w:p w:rsidR="00AA42A6" w:rsidRPr="00AA0FFA" w:rsidRDefault="00AA42A6" w:rsidP="00C90CD7">
      <w:pPr>
        <w:spacing w:line="360" w:lineRule="auto"/>
        <w:jc w:val="center"/>
        <w:rPr>
          <w:rFonts w:ascii="Times New Roman" w:hAnsi="Times New Roman" w:cs="Times New Roman"/>
          <w:b/>
          <w:sz w:val="40"/>
          <w:szCs w:val="40"/>
          <w:lang w:val="ru-RU"/>
        </w:rPr>
      </w:pPr>
      <w:r w:rsidRPr="00AA0FFA">
        <w:rPr>
          <w:rFonts w:ascii="Times New Roman" w:hAnsi="Times New Roman" w:cs="Times New Roman"/>
          <w:b/>
          <w:sz w:val="40"/>
          <w:szCs w:val="40"/>
          <w:lang w:val="ru-RU"/>
        </w:rPr>
        <w:t>Ким Е.А.</w:t>
      </w:r>
    </w:p>
    <w:p w:rsidR="00AA42A6" w:rsidRPr="00AA0FFA" w:rsidRDefault="00AA42A6" w:rsidP="00C90CD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b/>
          <w:sz w:val="28"/>
          <w:szCs w:val="28"/>
          <w:lang w:val="ru-RU"/>
        </w:rPr>
        <w:t>МНОГОФУНКЦИОНАЛЬНОЕ ДИДАКТИЧЕСКОЕ  ПОСОБИЕ ПЛОСКОСТНО</w:t>
      </w:r>
      <w:r w:rsidR="00884984">
        <w:rPr>
          <w:rFonts w:ascii="Times New Roman" w:hAnsi="Times New Roman" w:cs="Times New Roman"/>
          <w:b/>
          <w:sz w:val="28"/>
          <w:szCs w:val="28"/>
          <w:lang w:val="ru-RU"/>
        </w:rPr>
        <w:t>Е</w:t>
      </w:r>
      <w:r w:rsidRPr="00AA0FF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="00884984">
        <w:rPr>
          <w:rFonts w:ascii="Times New Roman" w:hAnsi="Times New Roman" w:cs="Times New Roman"/>
          <w:b/>
          <w:sz w:val="28"/>
          <w:szCs w:val="28"/>
          <w:lang w:val="ru-RU"/>
        </w:rPr>
        <w:t>МОДЕЛИРОВАНИЕ</w:t>
      </w:r>
      <w:r w:rsidRPr="00AA0FF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ДОРОЖНО-ТРАНСПОРТНЫХ СИТУАЦИЙ КАК МЕТОД ИГРОВОГО ОБУЧЕНИЯ ПРАВИЛАМ  ПОВЕДЕНИЯ В ДОРОЖНОЙ СРЕДЕ</w:t>
      </w:r>
    </w:p>
    <w:p w:rsidR="00AA42A6" w:rsidRPr="00AA0FFA" w:rsidRDefault="00AA42A6" w:rsidP="00C90CD7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sz w:val="28"/>
          <w:szCs w:val="28"/>
          <w:lang w:val="ru-RU"/>
        </w:rPr>
        <w:t>/на основе авторской игры/</w:t>
      </w:r>
    </w:p>
    <w:p w:rsidR="00AA42A6" w:rsidRPr="00AA0FFA" w:rsidRDefault="00AA42A6" w:rsidP="00C90CD7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AA42A6" w:rsidRPr="00AA0FFA" w:rsidRDefault="00AA42A6" w:rsidP="00C90CD7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AA42A6" w:rsidRPr="00AA0FFA" w:rsidRDefault="00AA42A6" w:rsidP="00C90CD7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AA42A6" w:rsidRPr="00AA0FFA" w:rsidRDefault="00AA42A6" w:rsidP="00C90CD7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C90CD7" w:rsidRPr="00AA0FFA" w:rsidRDefault="00C90CD7" w:rsidP="00C90CD7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C90CD7" w:rsidRPr="00AA0FFA" w:rsidRDefault="00C90CD7" w:rsidP="00C90CD7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AA42A6" w:rsidRPr="00AA0FFA" w:rsidRDefault="00AA42A6" w:rsidP="00C90CD7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1F0F42" w:rsidRDefault="001F0F42" w:rsidP="00C90CD7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CB3AFD" w:rsidRDefault="00CB3AFD" w:rsidP="00C90CD7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CB3AFD" w:rsidRPr="00AA0FFA" w:rsidRDefault="00CB3AFD" w:rsidP="00C90CD7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1F0F42" w:rsidRPr="00AA0FFA" w:rsidRDefault="001F0F42" w:rsidP="00C90CD7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AA42A6" w:rsidRPr="00AA0FFA" w:rsidRDefault="00AA42A6" w:rsidP="00C90CD7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>г. Краснодар</w:t>
      </w:r>
      <w:r w:rsidR="00532DC7" w:rsidRPr="00AA0FF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20</w:t>
      </w:r>
      <w:r w:rsidR="00906B71">
        <w:rPr>
          <w:rFonts w:ascii="Times New Roman" w:hAnsi="Times New Roman" w:cs="Times New Roman"/>
          <w:b/>
          <w:sz w:val="28"/>
          <w:szCs w:val="28"/>
          <w:lang w:val="ru-RU"/>
        </w:rPr>
        <w:t>20</w:t>
      </w:r>
    </w:p>
    <w:p w:rsidR="00AA42A6" w:rsidRPr="00AA0FFA" w:rsidRDefault="00AA42A6" w:rsidP="00532DC7">
      <w:pPr>
        <w:spacing w:after="0" w:line="36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b/>
          <w:sz w:val="28"/>
          <w:szCs w:val="28"/>
          <w:lang w:val="ru-RU"/>
        </w:rPr>
        <w:t>Введение</w:t>
      </w:r>
    </w:p>
    <w:p w:rsidR="00AA42A6" w:rsidRPr="00AA0FFA" w:rsidRDefault="00AA42A6" w:rsidP="00C90CD7">
      <w:pPr>
        <w:spacing w:after="0" w:line="36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</w:pPr>
      <w:r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Важнейший период развития человека является дошкольный возраст, ведь именно в нем формируется личность и закладываются основы опыта собственной безопасной жизнедеятельности, формируются привычки и манера поведения детей. </w:t>
      </w:r>
      <w:r w:rsidRPr="00AA0F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  <w:t xml:space="preserve">Поэтому, именно в этот период взросления необходимо  начинать формировать навыки безопасного ориентирования на улице. </w:t>
      </w:r>
    </w:p>
    <w:p w:rsidR="00AA42A6" w:rsidRPr="00AA0FFA" w:rsidRDefault="00AA42A6" w:rsidP="00C90CD7">
      <w:pPr>
        <w:spacing w:after="0" w:line="36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</w:pPr>
      <w:r w:rsidRPr="00AA0F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  <w:t xml:space="preserve">В ряде документов подчеркивается важность  </w:t>
      </w:r>
      <w:r w:rsidR="00020966" w:rsidRPr="00AA0F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  <w:t xml:space="preserve">этого подхода. Так, в ФГОС ДО, </w:t>
      </w:r>
      <w:r w:rsidRPr="00AA0F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  <w:t xml:space="preserve">в разделе социально-коммуникативное развитие, одной из задач является «формирование основ безопасного поведения в социуме».  Это и </w:t>
      </w:r>
    </w:p>
    <w:p w:rsidR="00AA42A6" w:rsidRPr="00AA0FFA" w:rsidRDefault="00AA42A6" w:rsidP="00C90CD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  <w:t xml:space="preserve"> безопасное поведение в городской среде: на улицах и дорогах.  </w:t>
      </w:r>
      <w:r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Для этого </w:t>
      </w:r>
      <w:r w:rsidR="00300810" w:rsidRPr="00AA0FFA">
        <w:rPr>
          <w:rFonts w:ascii="Times New Roman" w:hAnsi="Times New Roman" w:cs="Times New Roman"/>
          <w:sz w:val="28"/>
          <w:szCs w:val="28"/>
          <w:lang w:val="ru-RU"/>
        </w:rPr>
        <w:t>мною</w:t>
      </w:r>
      <w:r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 был выбран метод моделирования, позволяющий активно и безопасно осваивать функции участников дорожного движения.  Процесс моделирования  способствует активной мыслительной и практической деятельности. Дети учатся предвидеть опасные ситуации, прогнозировать их развитие, принимать решения. И все это происходит в любимой дошкольниками игровой деятельности. </w:t>
      </w:r>
    </w:p>
    <w:p w:rsidR="00AA42A6" w:rsidRPr="00AA0FFA" w:rsidRDefault="00AA42A6" w:rsidP="00C90CD7">
      <w:pPr>
        <w:spacing w:after="0" w:line="36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</w:pPr>
      <w:r w:rsidRPr="00AA0F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  <w:t xml:space="preserve">В существующих </w:t>
      </w:r>
      <w:r w:rsidR="00886F0C" w:rsidRPr="00AA0F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  <w:t>дидактических</w:t>
      </w:r>
      <w:r w:rsidRPr="00AA0F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  <w:t xml:space="preserve"> пособиях </w:t>
      </w:r>
      <w:r w:rsidR="00020966" w:rsidRPr="00AA0F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  <w:t xml:space="preserve">- </w:t>
      </w:r>
      <w:r w:rsidRPr="00AA0F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  <w:t xml:space="preserve">готовые модели – макеты дорожных ситуаций.  </w:t>
      </w:r>
    </w:p>
    <w:p w:rsidR="00AA42A6" w:rsidRPr="00AA0FFA" w:rsidRDefault="00300810" w:rsidP="00C90CD7">
      <w:pPr>
        <w:spacing w:after="0" w:line="36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</w:pPr>
      <w:r w:rsidRPr="00AA0F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  <w:t xml:space="preserve">Мною </w:t>
      </w:r>
      <w:r w:rsidR="00AA42A6" w:rsidRPr="00AA0F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  <w:t xml:space="preserve"> предлагается многофункциональное </w:t>
      </w:r>
      <w:r w:rsidR="00886F0C" w:rsidRPr="00AA0F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  <w:t xml:space="preserve">дидактическое </w:t>
      </w:r>
      <w:r w:rsidR="00AA42A6" w:rsidRPr="00AA0F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  <w:t>пособие по плоскостному моделированию дорожно-транспортных ситуаций,  с возможностью варьирования множества разных ситуаций.</w:t>
      </w:r>
    </w:p>
    <w:p w:rsidR="00AA42A6" w:rsidRPr="00AA0FFA" w:rsidRDefault="00AA42A6" w:rsidP="00C90CD7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b/>
          <w:sz w:val="28"/>
          <w:szCs w:val="28"/>
          <w:lang w:val="ru-RU"/>
        </w:rPr>
        <w:t>Цель</w:t>
      </w:r>
      <w:r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 - формирование у дошкольников  устойчивых навыков ориентирования на улице и осознанного поведения на дороге  с помощью плоскостного моделирования различных дорожно-транспортных ситуаций, используя технологию игрового обучения.  </w:t>
      </w:r>
    </w:p>
    <w:p w:rsidR="00AA42A6" w:rsidRPr="00C90CD7" w:rsidRDefault="00AA42A6" w:rsidP="00C90CD7">
      <w:pPr>
        <w:spacing w:after="0" w:line="36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90CD7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AA42A6" w:rsidRPr="00C90CD7" w:rsidRDefault="00AA42A6" w:rsidP="00C90CD7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90CD7">
        <w:rPr>
          <w:rFonts w:ascii="Times New Roman" w:hAnsi="Times New Roman" w:cs="Times New Roman"/>
          <w:sz w:val="28"/>
          <w:szCs w:val="28"/>
        </w:rPr>
        <w:t>Образовательные:</w:t>
      </w:r>
    </w:p>
    <w:p w:rsidR="00AA42A6" w:rsidRPr="00AA0FFA" w:rsidRDefault="00AA42A6" w:rsidP="00C90CD7">
      <w:pPr>
        <w:pStyle w:val="a3"/>
        <w:numPr>
          <w:ilvl w:val="0"/>
          <w:numId w:val="4"/>
        </w:numPr>
        <w:spacing w:after="0" w:line="360" w:lineRule="auto"/>
        <w:ind w:left="142"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</w:pPr>
      <w:r w:rsidRPr="00AA0F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  <w:lastRenderedPageBreak/>
        <w:t xml:space="preserve">систематизировать знания детей об устройстве улицы, проезжей части и дорожном движении; </w:t>
      </w:r>
    </w:p>
    <w:p w:rsidR="00AA42A6" w:rsidRPr="00AA0FFA" w:rsidRDefault="00AA42A6" w:rsidP="00C90CD7">
      <w:pPr>
        <w:pStyle w:val="a3"/>
        <w:numPr>
          <w:ilvl w:val="0"/>
          <w:numId w:val="4"/>
        </w:numPr>
        <w:spacing w:after="0" w:line="360" w:lineRule="auto"/>
        <w:ind w:left="142"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</w:pPr>
      <w:r w:rsidRPr="00AA0F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  <w:t xml:space="preserve">формировать  навык   плоскостной ориентировки на местности; формировать навык составлять короткие, описательные рассказы по смоделированной дорожной ситуации; </w:t>
      </w:r>
    </w:p>
    <w:p w:rsidR="00AA42A6" w:rsidRPr="00AA0FFA" w:rsidRDefault="00AA42A6" w:rsidP="00C90CD7">
      <w:pPr>
        <w:pStyle w:val="a3"/>
        <w:numPr>
          <w:ilvl w:val="0"/>
          <w:numId w:val="4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A0FFA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учить «просчитывать» развитие дорожной ситуации, и находить безопасный маршрут движения.</w:t>
      </w:r>
    </w:p>
    <w:p w:rsidR="00AA42A6" w:rsidRPr="00C90CD7" w:rsidRDefault="00AA42A6" w:rsidP="00C90CD7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90CD7">
        <w:rPr>
          <w:rFonts w:ascii="Times New Roman" w:hAnsi="Times New Roman" w:cs="Times New Roman"/>
          <w:sz w:val="28"/>
          <w:szCs w:val="28"/>
        </w:rPr>
        <w:t xml:space="preserve">Развивающие: </w:t>
      </w:r>
    </w:p>
    <w:p w:rsidR="00AA42A6" w:rsidRPr="00C90CD7" w:rsidRDefault="00AA42A6" w:rsidP="00C90CD7">
      <w:pPr>
        <w:pStyle w:val="a3"/>
        <w:numPr>
          <w:ilvl w:val="0"/>
          <w:numId w:val="5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90CD7">
        <w:rPr>
          <w:rFonts w:ascii="Times New Roman" w:hAnsi="Times New Roman" w:cs="Times New Roman"/>
          <w:sz w:val="28"/>
          <w:szCs w:val="28"/>
        </w:rPr>
        <w:t xml:space="preserve">способствовать развитию коммуникативных навыков; </w:t>
      </w:r>
    </w:p>
    <w:p w:rsidR="00AA42A6" w:rsidRPr="00AA0FFA" w:rsidRDefault="00AA42A6" w:rsidP="00C90CD7">
      <w:pPr>
        <w:pStyle w:val="a3"/>
        <w:numPr>
          <w:ilvl w:val="0"/>
          <w:numId w:val="5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развивать осторожность и внимательность на дорогах; </w:t>
      </w:r>
    </w:p>
    <w:p w:rsidR="00AA42A6" w:rsidRPr="00AA0FFA" w:rsidRDefault="00AA42A6" w:rsidP="00C90CD7">
      <w:pPr>
        <w:pStyle w:val="a3"/>
        <w:numPr>
          <w:ilvl w:val="0"/>
          <w:numId w:val="5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развивать у детей  память, внимательность и воображение; </w:t>
      </w:r>
    </w:p>
    <w:p w:rsidR="00AA42A6" w:rsidRPr="00AA0FFA" w:rsidRDefault="00AA42A6" w:rsidP="00C90CD7">
      <w:pPr>
        <w:pStyle w:val="a3"/>
        <w:numPr>
          <w:ilvl w:val="0"/>
          <w:numId w:val="5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A0FFA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формировать умение применять полученные знания о правилах дорожного движения в моделируемой ситуации.</w:t>
      </w:r>
    </w:p>
    <w:p w:rsidR="00AA42A6" w:rsidRPr="00C90CD7" w:rsidRDefault="00AA42A6" w:rsidP="00C90CD7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90CD7">
        <w:rPr>
          <w:rFonts w:ascii="Times New Roman" w:hAnsi="Times New Roman" w:cs="Times New Roman"/>
          <w:sz w:val="28"/>
          <w:szCs w:val="28"/>
        </w:rPr>
        <w:t xml:space="preserve">Воспитывающие: </w:t>
      </w:r>
    </w:p>
    <w:p w:rsidR="00AA42A6" w:rsidRPr="00AA0FFA" w:rsidRDefault="00AA42A6" w:rsidP="00C90CD7">
      <w:pPr>
        <w:pStyle w:val="a3"/>
        <w:numPr>
          <w:ilvl w:val="0"/>
          <w:numId w:val="6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</w:pPr>
      <w:r w:rsidRPr="00AA0F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  <w:t xml:space="preserve">воспитание у детей  культуры поведения в условиях дорожного движения; </w:t>
      </w:r>
    </w:p>
    <w:p w:rsidR="00AA42A6" w:rsidRPr="00AA0FFA" w:rsidRDefault="00AA42A6" w:rsidP="00C90CD7">
      <w:pPr>
        <w:pStyle w:val="a3"/>
        <w:numPr>
          <w:ilvl w:val="0"/>
          <w:numId w:val="6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  <w:t>формировать умения детей, в типичных дорожно-транспортных ситуациях, применять  правила поведения пешеходов</w:t>
      </w:r>
      <w:r w:rsidRPr="00AA0FFA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AA42A6" w:rsidRPr="00AA0FFA" w:rsidRDefault="00AA42A6" w:rsidP="00C90CD7">
      <w:pPr>
        <w:pStyle w:val="a3"/>
        <w:numPr>
          <w:ilvl w:val="0"/>
          <w:numId w:val="6"/>
        </w:numPr>
        <w:spacing w:after="0" w:line="360" w:lineRule="auto"/>
        <w:ind w:left="0" w:firstLine="851"/>
        <w:jc w:val="both"/>
        <w:rPr>
          <w:rStyle w:val="c3"/>
          <w:rFonts w:ascii="Times New Roman" w:hAnsi="Times New Roman" w:cs="Times New Roman"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  <w:t>заинтересовать и активизировать  детей на самостоятельную деятельность в уголке ПДД.</w:t>
      </w:r>
    </w:p>
    <w:p w:rsidR="00AA42A6" w:rsidRPr="00AA0FFA" w:rsidRDefault="00AA42A6" w:rsidP="00C90CD7">
      <w:pPr>
        <w:pStyle w:val="a4"/>
        <w:spacing w:before="0" w:beforeAutospacing="0" w:after="0" w:afterAutospacing="0" w:line="360" w:lineRule="auto"/>
        <w:ind w:firstLine="851"/>
        <w:jc w:val="both"/>
        <w:rPr>
          <w:color w:val="000000"/>
          <w:sz w:val="28"/>
          <w:szCs w:val="28"/>
          <w:lang w:val="ru-RU"/>
        </w:rPr>
      </w:pPr>
      <w:r w:rsidRPr="00AA0FFA">
        <w:rPr>
          <w:b/>
          <w:bCs/>
          <w:color w:val="000000"/>
          <w:sz w:val="28"/>
          <w:szCs w:val="28"/>
          <w:lang w:val="ru-RU"/>
        </w:rPr>
        <w:t>Ожидаемые результаты</w:t>
      </w:r>
    </w:p>
    <w:p w:rsidR="00AA42A6" w:rsidRPr="00AA0FFA" w:rsidRDefault="00AA42A6" w:rsidP="00C90CD7">
      <w:pPr>
        <w:pStyle w:val="a4"/>
        <w:spacing w:before="0" w:beforeAutospacing="0" w:after="0" w:afterAutospacing="0" w:line="360" w:lineRule="auto"/>
        <w:ind w:firstLine="851"/>
        <w:jc w:val="both"/>
        <w:rPr>
          <w:b/>
          <w:i/>
          <w:color w:val="000000"/>
          <w:sz w:val="28"/>
          <w:szCs w:val="28"/>
          <w:lang w:val="ru-RU"/>
        </w:rPr>
      </w:pPr>
      <w:r w:rsidRPr="00AA0FFA">
        <w:rPr>
          <w:b/>
          <w:i/>
          <w:color w:val="000000"/>
          <w:sz w:val="28"/>
          <w:szCs w:val="28"/>
          <w:lang w:val="ru-RU"/>
        </w:rPr>
        <w:t>Компетенции по безопасному поведению на улицах и дорогах для детей старшего дошкольного возраста.</w:t>
      </w:r>
    </w:p>
    <w:p w:rsidR="00AA42A6" w:rsidRPr="00C90CD7" w:rsidRDefault="00AA42A6" w:rsidP="00C90CD7">
      <w:pPr>
        <w:pStyle w:val="a4"/>
        <w:spacing w:before="0" w:beforeAutospacing="0" w:after="0" w:afterAutospacing="0" w:line="360" w:lineRule="auto"/>
        <w:ind w:firstLine="851"/>
        <w:jc w:val="both"/>
        <w:rPr>
          <w:i/>
          <w:color w:val="000000"/>
          <w:sz w:val="28"/>
          <w:szCs w:val="28"/>
        </w:rPr>
      </w:pPr>
      <w:r w:rsidRPr="00C90CD7">
        <w:rPr>
          <w:i/>
          <w:color w:val="000000"/>
          <w:sz w:val="28"/>
          <w:szCs w:val="28"/>
        </w:rPr>
        <w:t>Сформированы представления:</w:t>
      </w:r>
    </w:p>
    <w:p w:rsidR="00AA42A6" w:rsidRPr="00AA0FFA" w:rsidRDefault="00AA42A6" w:rsidP="00C90CD7">
      <w:pPr>
        <w:pStyle w:val="a4"/>
        <w:numPr>
          <w:ilvl w:val="0"/>
          <w:numId w:val="7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AA0FFA">
        <w:rPr>
          <w:color w:val="000000"/>
          <w:sz w:val="28"/>
          <w:szCs w:val="28"/>
          <w:lang w:val="ru-RU"/>
        </w:rPr>
        <w:t>об алгоритме поведения на проезжей части;</w:t>
      </w:r>
    </w:p>
    <w:p w:rsidR="00AA42A6" w:rsidRPr="00C90CD7" w:rsidRDefault="00AA42A6" w:rsidP="00C90CD7">
      <w:pPr>
        <w:pStyle w:val="a4"/>
        <w:numPr>
          <w:ilvl w:val="0"/>
          <w:numId w:val="7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C90CD7">
        <w:rPr>
          <w:color w:val="000000"/>
          <w:sz w:val="28"/>
          <w:szCs w:val="28"/>
        </w:rPr>
        <w:t>о дорожных знаках.</w:t>
      </w:r>
    </w:p>
    <w:p w:rsidR="00AA42A6" w:rsidRPr="00C90CD7" w:rsidRDefault="00AA42A6" w:rsidP="00C90CD7">
      <w:pPr>
        <w:pStyle w:val="a4"/>
        <w:spacing w:before="0" w:beforeAutospacing="0" w:after="0" w:afterAutospacing="0" w:line="360" w:lineRule="auto"/>
        <w:ind w:firstLine="851"/>
        <w:jc w:val="both"/>
        <w:rPr>
          <w:i/>
          <w:color w:val="000000"/>
          <w:sz w:val="28"/>
          <w:szCs w:val="28"/>
        </w:rPr>
      </w:pPr>
      <w:r w:rsidRPr="00C90CD7">
        <w:rPr>
          <w:i/>
          <w:color w:val="000000"/>
          <w:sz w:val="28"/>
          <w:szCs w:val="28"/>
        </w:rPr>
        <w:t xml:space="preserve">Владеют знаниями: </w:t>
      </w:r>
    </w:p>
    <w:p w:rsidR="00AA42A6" w:rsidRPr="00AA0FFA" w:rsidRDefault="00AA42A6" w:rsidP="00C90CD7">
      <w:pPr>
        <w:pStyle w:val="a4"/>
        <w:numPr>
          <w:ilvl w:val="0"/>
          <w:numId w:val="8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AA0FFA">
        <w:rPr>
          <w:color w:val="000000"/>
          <w:sz w:val="28"/>
          <w:szCs w:val="28"/>
          <w:lang w:val="ru-RU"/>
        </w:rPr>
        <w:t>об основных правилах дорожного движения;</w:t>
      </w:r>
    </w:p>
    <w:p w:rsidR="00AA42A6" w:rsidRPr="00AA0FFA" w:rsidRDefault="00AA42A6" w:rsidP="00C90CD7">
      <w:pPr>
        <w:pStyle w:val="a4"/>
        <w:numPr>
          <w:ilvl w:val="0"/>
          <w:numId w:val="8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AA0FFA">
        <w:rPr>
          <w:color w:val="000000"/>
          <w:sz w:val="28"/>
          <w:szCs w:val="28"/>
          <w:lang w:val="ru-RU"/>
        </w:rPr>
        <w:t>о разных видах транспорта и их назначении.</w:t>
      </w:r>
    </w:p>
    <w:p w:rsidR="00AA42A6" w:rsidRPr="00C90CD7" w:rsidRDefault="00AA42A6" w:rsidP="00C90CD7">
      <w:pPr>
        <w:pStyle w:val="a4"/>
        <w:spacing w:before="0" w:beforeAutospacing="0" w:after="0" w:afterAutospacing="0" w:line="360" w:lineRule="auto"/>
        <w:ind w:firstLine="851"/>
        <w:jc w:val="both"/>
        <w:rPr>
          <w:i/>
          <w:color w:val="000000"/>
          <w:sz w:val="28"/>
          <w:szCs w:val="28"/>
        </w:rPr>
      </w:pPr>
      <w:r w:rsidRPr="00C90CD7">
        <w:rPr>
          <w:i/>
          <w:color w:val="000000"/>
          <w:sz w:val="28"/>
          <w:szCs w:val="28"/>
        </w:rPr>
        <w:t>Сформированы умения:</w:t>
      </w:r>
    </w:p>
    <w:p w:rsidR="00AA42A6" w:rsidRPr="00AA0FFA" w:rsidRDefault="00AA42A6" w:rsidP="00C90CD7">
      <w:pPr>
        <w:pStyle w:val="a4"/>
        <w:numPr>
          <w:ilvl w:val="0"/>
          <w:numId w:val="9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AA0FFA">
        <w:rPr>
          <w:color w:val="000000"/>
          <w:sz w:val="28"/>
          <w:szCs w:val="28"/>
          <w:lang w:val="ru-RU"/>
        </w:rPr>
        <w:lastRenderedPageBreak/>
        <w:t>моделировать игровое пространство в соответствии с реальной организацией дорожного движения;</w:t>
      </w:r>
    </w:p>
    <w:p w:rsidR="00AA42A6" w:rsidRPr="00AA0FFA" w:rsidRDefault="00AA42A6" w:rsidP="00C90CD7">
      <w:pPr>
        <w:pStyle w:val="a4"/>
        <w:numPr>
          <w:ilvl w:val="0"/>
          <w:numId w:val="9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AA0FFA">
        <w:rPr>
          <w:color w:val="000000"/>
          <w:sz w:val="28"/>
          <w:szCs w:val="28"/>
          <w:lang w:val="ru-RU"/>
        </w:rPr>
        <w:t xml:space="preserve">описывать ситуации, возникающие на дороге; </w:t>
      </w:r>
    </w:p>
    <w:p w:rsidR="00AA42A6" w:rsidRPr="00AA0FFA" w:rsidRDefault="00AA42A6" w:rsidP="00C90CD7">
      <w:pPr>
        <w:pStyle w:val="a4"/>
        <w:numPr>
          <w:ilvl w:val="0"/>
          <w:numId w:val="9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AA0FFA">
        <w:rPr>
          <w:color w:val="000000"/>
          <w:sz w:val="28"/>
          <w:szCs w:val="28"/>
          <w:lang w:val="ru-RU"/>
        </w:rPr>
        <w:t>решать проблемные ситуации, возникающие на проезжей части.</w:t>
      </w:r>
    </w:p>
    <w:p w:rsidR="00AA42A6" w:rsidRPr="00AA0FFA" w:rsidRDefault="00AA42A6" w:rsidP="00F250B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ru-RU"/>
        </w:rPr>
      </w:pPr>
      <w:r w:rsidRPr="00AA0FFA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ru-RU"/>
        </w:rPr>
        <w:t xml:space="preserve">Составные части </w:t>
      </w:r>
      <w:r w:rsidR="00886F0C" w:rsidRPr="00AA0FFA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ru-RU"/>
        </w:rPr>
        <w:t xml:space="preserve">дидактического </w:t>
      </w:r>
      <w:r w:rsidRPr="00AA0FFA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ru-RU"/>
        </w:rPr>
        <w:t xml:space="preserve"> пособия для моделирования  дорожно-транспортных  ситуаций.</w:t>
      </w:r>
    </w:p>
    <w:p w:rsidR="00AA42A6" w:rsidRPr="00AA0FFA" w:rsidRDefault="00AA42A6" w:rsidP="00F250BF">
      <w:pPr>
        <w:pStyle w:val="c1"/>
        <w:numPr>
          <w:ilvl w:val="0"/>
          <w:numId w:val="3"/>
        </w:numPr>
        <w:shd w:val="clear" w:color="auto" w:fill="FFFFFF"/>
        <w:spacing w:before="0" w:beforeAutospacing="0" w:after="0" w:afterAutospacing="0" w:line="360" w:lineRule="auto"/>
        <w:ind w:left="426"/>
        <w:jc w:val="both"/>
        <w:rPr>
          <w:i/>
          <w:color w:val="000000"/>
          <w:sz w:val="28"/>
          <w:szCs w:val="28"/>
          <w:lang w:val="ru-RU"/>
        </w:rPr>
      </w:pPr>
      <w:r w:rsidRPr="00AA0FFA">
        <w:rPr>
          <w:i/>
          <w:color w:val="000000"/>
          <w:sz w:val="28"/>
          <w:szCs w:val="28"/>
          <w:lang w:val="ru-RU"/>
        </w:rPr>
        <w:t xml:space="preserve">Набор  элементов для плоскостного моделирования: </w:t>
      </w:r>
    </w:p>
    <w:p w:rsidR="00AA42A6" w:rsidRPr="00AA0FFA" w:rsidRDefault="00020966" w:rsidP="00F250BF">
      <w:pPr>
        <w:pStyle w:val="c1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left="709"/>
        <w:jc w:val="both"/>
        <w:rPr>
          <w:rStyle w:val="c3"/>
          <w:color w:val="000000"/>
          <w:sz w:val="28"/>
          <w:szCs w:val="28"/>
          <w:lang w:val="ru-RU"/>
        </w:rPr>
      </w:pPr>
      <w:r w:rsidRPr="00AA0FFA">
        <w:rPr>
          <w:rStyle w:val="c3"/>
          <w:color w:val="000000"/>
          <w:sz w:val="28"/>
          <w:szCs w:val="28"/>
          <w:lang w:val="ru-RU"/>
        </w:rPr>
        <w:t>перекрестки, проезжая часть с разметкой (сплошная и прерывистая разделительная полоса), дорога с разметкой «зебра», повороты, обочины дорог,  парковка;</w:t>
      </w:r>
    </w:p>
    <w:p w:rsidR="00AA42A6" w:rsidRPr="00C90CD7" w:rsidRDefault="00020966" w:rsidP="00C90CD7">
      <w:pPr>
        <w:pStyle w:val="c1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left="709"/>
        <w:jc w:val="both"/>
        <w:rPr>
          <w:rStyle w:val="c3"/>
          <w:color w:val="000000"/>
          <w:sz w:val="28"/>
          <w:szCs w:val="28"/>
        </w:rPr>
      </w:pPr>
      <w:r w:rsidRPr="00C90CD7">
        <w:rPr>
          <w:rStyle w:val="c3"/>
          <w:color w:val="000000"/>
          <w:sz w:val="28"/>
          <w:szCs w:val="28"/>
        </w:rPr>
        <w:t>тротуары, велосипедные дорожки;</w:t>
      </w:r>
    </w:p>
    <w:p w:rsidR="00AA42A6" w:rsidRPr="00C90CD7" w:rsidRDefault="00020966" w:rsidP="00C90CD7">
      <w:pPr>
        <w:pStyle w:val="c1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left="709"/>
        <w:jc w:val="both"/>
        <w:rPr>
          <w:rStyle w:val="c3"/>
          <w:color w:val="000000"/>
          <w:sz w:val="28"/>
          <w:szCs w:val="28"/>
        </w:rPr>
      </w:pPr>
      <w:r w:rsidRPr="00C90CD7">
        <w:rPr>
          <w:rStyle w:val="c3"/>
          <w:color w:val="000000"/>
          <w:sz w:val="28"/>
          <w:szCs w:val="28"/>
        </w:rPr>
        <w:t>зеленые зоны;</w:t>
      </w:r>
    </w:p>
    <w:p w:rsidR="00AA42A6" w:rsidRPr="00AA0FFA" w:rsidRDefault="00020966" w:rsidP="00C90CD7">
      <w:pPr>
        <w:pStyle w:val="c1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left="709"/>
        <w:jc w:val="both"/>
        <w:rPr>
          <w:rStyle w:val="c3"/>
          <w:color w:val="000000"/>
          <w:sz w:val="28"/>
          <w:szCs w:val="28"/>
          <w:lang w:val="ru-RU"/>
        </w:rPr>
      </w:pPr>
      <w:r w:rsidRPr="00AA0FFA">
        <w:rPr>
          <w:rStyle w:val="c3"/>
          <w:color w:val="000000"/>
          <w:sz w:val="28"/>
          <w:szCs w:val="28"/>
          <w:lang w:val="ru-RU"/>
        </w:rPr>
        <w:t>иллюстрации объектов инфраструктуры города: дом ( многоэтажный, частный), детский сад, школа, пожарная часть, полиция, магазин, больница, остановка; бульвар, площадь, проспект.</w:t>
      </w:r>
    </w:p>
    <w:p w:rsidR="00AA42A6" w:rsidRPr="00AA0FFA" w:rsidRDefault="00020966" w:rsidP="00C90CD7">
      <w:pPr>
        <w:pStyle w:val="c1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left="709"/>
        <w:jc w:val="both"/>
        <w:rPr>
          <w:rStyle w:val="c3"/>
          <w:color w:val="000000"/>
          <w:sz w:val="28"/>
          <w:szCs w:val="28"/>
          <w:lang w:val="ru-RU"/>
        </w:rPr>
      </w:pPr>
      <w:r w:rsidRPr="00AA0FFA">
        <w:rPr>
          <w:rStyle w:val="c3"/>
          <w:color w:val="000000"/>
          <w:sz w:val="28"/>
          <w:szCs w:val="28"/>
          <w:lang w:val="ru-RU"/>
        </w:rPr>
        <w:t>п</w:t>
      </w:r>
      <w:r w:rsidR="00C90CD7" w:rsidRPr="00AA0FFA">
        <w:rPr>
          <w:rStyle w:val="c3"/>
          <w:color w:val="000000"/>
          <w:sz w:val="28"/>
          <w:szCs w:val="28"/>
          <w:lang w:val="ru-RU"/>
        </w:rPr>
        <w:t xml:space="preserve">лоскостные модели </w:t>
      </w:r>
      <w:r w:rsidRPr="00AA0FFA">
        <w:rPr>
          <w:rStyle w:val="c3"/>
          <w:color w:val="000000"/>
          <w:sz w:val="28"/>
          <w:szCs w:val="28"/>
          <w:lang w:val="ru-RU"/>
        </w:rPr>
        <w:t>транспорта</w:t>
      </w:r>
      <w:r w:rsidR="00300810" w:rsidRPr="00AA0FFA">
        <w:rPr>
          <w:rStyle w:val="c3"/>
          <w:color w:val="000000"/>
          <w:sz w:val="28"/>
          <w:szCs w:val="28"/>
          <w:lang w:val="ru-RU"/>
        </w:rPr>
        <w:t xml:space="preserve"> и транспорта  специального назначения</w:t>
      </w:r>
      <w:r w:rsidRPr="00AA0FFA">
        <w:rPr>
          <w:rStyle w:val="c3"/>
          <w:color w:val="000000"/>
          <w:sz w:val="28"/>
          <w:szCs w:val="28"/>
          <w:lang w:val="ru-RU"/>
        </w:rPr>
        <w:t>: скорая помощь, полицейская машина, пожарная машина, почтовая машина, такси.</w:t>
      </w:r>
    </w:p>
    <w:p w:rsidR="00AA42A6" w:rsidRPr="00C90CD7" w:rsidRDefault="00F34564" w:rsidP="00C90CD7">
      <w:pPr>
        <w:pStyle w:val="c1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left="709"/>
        <w:jc w:val="both"/>
        <w:rPr>
          <w:rStyle w:val="c3"/>
          <w:color w:val="000000"/>
          <w:sz w:val="28"/>
          <w:szCs w:val="28"/>
        </w:rPr>
      </w:pPr>
      <w:r>
        <w:rPr>
          <w:rStyle w:val="c3"/>
          <w:color w:val="000000"/>
          <w:sz w:val="28"/>
          <w:szCs w:val="28"/>
          <w:lang w:val="ru-RU"/>
        </w:rPr>
        <w:t>п</w:t>
      </w:r>
      <w:r w:rsidR="00020966" w:rsidRPr="00C90CD7">
        <w:rPr>
          <w:rStyle w:val="c3"/>
          <w:color w:val="000000"/>
          <w:sz w:val="28"/>
          <w:szCs w:val="28"/>
        </w:rPr>
        <w:t>лоскостное</w:t>
      </w:r>
      <w:r>
        <w:rPr>
          <w:rStyle w:val="c3"/>
          <w:color w:val="000000"/>
          <w:sz w:val="28"/>
          <w:szCs w:val="28"/>
          <w:lang w:val="ru-RU"/>
        </w:rPr>
        <w:t xml:space="preserve"> </w:t>
      </w:r>
      <w:r w:rsidR="00020966" w:rsidRPr="00C90CD7">
        <w:rPr>
          <w:rStyle w:val="c3"/>
          <w:color w:val="000000"/>
          <w:sz w:val="28"/>
          <w:szCs w:val="28"/>
        </w:rPr>
        <w:t xml:space="preserve"> изображение людей.</w:t>
      </w:r>
    </w:p>
    <w:p w:rsidR="00AA42A6" w:rsidRPr="00AA0FFA" w:rsidRDefault="00020966" w:rsidP="00C90CD7">
      <w:pPr>
        <w:pStyle w:val="c1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left="709"/>
        <w:jc w:val="both"/>
        <w:rPr>
          <w:rStyle w:val="c3"/>
          <w:color w:val="000000"/>
          <w:sz w:val="28"/>
          <w:szCs w:val="28"/>
          <w:lang w:val="ru-RU"/>
        </w:rPr>
      </w:pPr>
      <w:r w:rsidRPr="00AA0FFA">
        <w:rPr>
          <w:rStyle w:val="c3"/>
          <w:color w:val="000000"/>
          <w:sz w:val="28"/>
          <w:szCs w:val="28"/>
          <w:lang w:val="ru-RU"/>
        </w:rPr>
        <w:t>предупреждающие, запрещающие и информационно-указывающие дорожные знаки: пешеходный переход, осторожно дети,  светофорное регулирование, движение на велосипедах запрещено, движение пешеходов запрещено, въезд запрещен, подземный  и наземный переходы, велосипедная дорожка , пешеходная дорожка,  остановка, медпункт, пункт питания, место отдыха.</w:t>
      </w:r>
    </w:p>
    <w:p w:rsidR="007A55D2" w:rsidRPr="00AA0FFA" w:rsidRDefault="00020966" w:rsidP="00C90CD7">
      <w:pPr>
        <w:pStyle w:val="c1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left="709"/>
        <w:jc w:val="both"/>
        <w:rPr>
          <w:rStyle w:val="c3"/>
          <w:color w:val="000000"/>
          <w:sz w:val="28"/>
          <w:szCs w:val="28"/>
          <w:lang w:val="ru-RU"/>
        </w:rPr>
      </w:pPr>
      <w:r w:rsidRPr="00AA0FFA">
        <w:rPr>
          <w:rStyle w:val="c3"/>
          <w:color w:val="000000"/>
          <w:sz w:val="28"/>
          <w:szCs w:val="28"/>
          <w:lang w:val="ru-RU"/>
        </w:rPr>
        <w:t>схемы и иллюстрации дорожно-транспортных ситуаций.</w:t>
      </w:r>
    </w:p>
    <w:p w:rsidR="003722BD" w:rsidRPr="003722BD" w:rsidRDefault="003722BD" w:rsidP="009F74AD">
      <w:pPr>
        <w:pStyle w:val="a3"/>
        <w:numPr>
          <w:ilvl w:val="0"/>
          <w:numId w:val="3"/>
        </w:numPr>
        <w:spacing w:line="360" w:lineRule="auto"/>
        <w:ind w:left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Дополнительные элементы пособия:</w:t>
      </w:r>
    </w:p>
    <w:p w:rsidR="009F74AD" w:rsidRPr="00AA0FFA" w:rsidRDefault="00AA42A6" w:rsidP="003722BD">
      <w:pPr>
        <w:pStyle w:val="a3"/>
        <w:spacing w:line="360" w:lineRule="auto"/>
        <w:ind w:left="426"/>
        <w:rPr>
          <w:rFonts w:ascii="Times New Roman" w:hAnsi="Times New Roman" w:cs="Times New Roman"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i/>
          <w:sz w:val="28"/>
          <w:szCs w:val="28"/>
          <w:lang w:val="ru-RU"/>
        </w:rPr>
        <w:t>Иллюстрации:</w:t>
      </w:r>
      <w:r w:rsidR="009F74AD"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 правила дорожного движения;</w:t>
      </w:r>
      <w:r w:rsidR="003722BD"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9F74AD" w:rsidRPr="00AA0FFA">
        <w:rPr>
          <w:rFonts w:ascii="Times New Roman" w:hAnsi="Times New Roman" w:cs="Times New Roman"/>
          <w:sz w:val="28"/>
          <w:szCs w:val="28"/>
          <w:lang w:val="ru-RU"/>
        </w:rPr>
        <w:t>дорожные знаки;</w:t>
      </w:r>
      <w:r w:rsidR="003722BD"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9F74AD" w:rsidRPr="00AA0FFA">
        <w:rPr>
          <w:rFonts w:ascii="Times New Roman" w:hAnsi="Times New Roman" w:cs="Times New Roman"/>
          <w:sz w:val="28"/>
          <w:szCs w:val="28"/>
          <w:lang w:val="ru-RU"/>
        </w:rPr>
        <w:t>дорога  составные части.</w:t>
      </w:r>
    </w:p>
    <w:p w:rsidR="007E7B26" w:rsidRDefault="003722BD" w:rsidP="00906B71">
      <w:pPr>
        <w:pStyle w:val="a3"/>
        <w:spacing w:line="360" w:lineRule="auto"/>
        <w:ind w:left="426"/>
        <w:rPr>
          <w:rFonts w:ascii="Times New Roman" w:hAnsi="Times New Roman" w:cs="Times New Roman"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i/>
          <w:sz w:val="28"/>
          <w:szCs w:val="28"/>
          <w:lang w:val="ru-RU"/>
        </w:rPr>
        <w:t>Авторская игра: «</w:t>
      </w:r>
      <w:r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 Угадай правильный дорожный знак»</w:t>
      </w:r>
      <w:r w:rsidR="00C43C45"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tbl>
      <w:tblPr>
        <w:tblStyle w:val="afc"/>
        <w:tblW w:w="0" w:type="auto"/>
        <w:jc w:val="center"/>
        <w:tblInd w:w="392" w:type="dxa"/>
        <w:tblLook w:val="04A0"/>
      </w:tblPr>
      <w:tblGrid>
        <w:gridCol w:w="4511"/>
        <w:gridCol w:w="4350"/>
      </w:tblGrid>
      <w:tr w:rsidR="004F5AC3" w:rsidTr="004F5AC3">
        <w:trPr>
          <w:jc w:val="center"/>
        </w:trPr>
        <w:tc>
          <w:tcPr>
            <w:tcW w:w="4511" w:type="dxa"/>
          </w:tcPr>
          <w:p w:rsidR="004F5AC3" w:rsidRPr="009A7F7E" w:rsidRDefault="004F5AC3" w:rsidP="003626A6">
            <w:pPr>
              <w:pStyle w:val="c1"/>
              <w:shd w:val="clear" w:color="auto" w:fill="FFFFFF"/>
              <w:spacing w:before="0" w:beforeAutospacing="0" w:after="0" w:afterAutospacing="0" w:line="360" w:lineRule="auto"/>
              <w:jc w:val="center"/>
              <w:rPr>
                <w:rStyle w:val="c3"/>
                <w:b/>
                <w:color w:val="000000"/>
                <w:sz w:val="28"/>
                <w:szCs w:val="28"/>
              </w:rPr>
            </w:pPr>
            <w:r w:rsidRPr="009A7F7E">
              <w:rPr>
                <w:rStyle w:val="c3"/>
                <w:b/>
                <w:color w:val="000000"/>
                <w:sz w:val="28"/>
                <w:szCs w:val="28"/>
              </w:rPr>
              <w:lastRenderedPageBreak/>
              <w:t>ПРОЕЗЖАЯ ЧАСТЬ С РАЗМЕТКОЙ</w:t>
            </w:r>
            <w:r w:rsidRPr="009A7F7E">
              <w:rPr>
                <w:rStyle w:val="c3"/>
                <w:color w:val="000000"/>
                <w:sz w:val="28"/>
                <w:szCs w:val="28"/>
              </w:rPr>
              <w:t xml:space="preserve"> </w:t>
            </w:r>
            <w:r w:rsidRPr="009A7F7E">
              <w:rPr>
                <w:rStyle w:val="c3"/>
                <w:b/>
                <w:color w:val="000000"/>
                <w:sz w:val="28"/>
                <w:szCs w:val="28"/>
              </w:rPr>
              <w:t>ДОРОГА</w:t>
            </w:r>
          </w:p>
          <w:p w:rsidR="004F5AC3" w:rsidRPr="009A7F7E" w:rsidRDefault="004F5AC3" w:rsidP="003626A6">
            <w:pPr>
              <w:pStyle w:val="c1"/>
              <w:shd w:val="clear" w:color="auto" w:fill="FFFFFF"/>
              <w:spacing w:before="0" w:beforeAutospacing="0" w:after="0" w:afterAutospacing="0" w:line="360" w:lineRule="auto"/>
              <w:jc w:val="center"/>
              <w:rPr>
                <w:rStyle w:val="c3"/>
                <w:b/>
                <w:color w:val="000000"/>
                <w:sz w:val="28"/>
                <w:szCs w:val="28"/>
              </w:rPr>
            </w:pPr>
            <w:r w:rsidRPr="009A7F7E">
              <w:rPr>
                <w:rStyle w:val="c3"/>
                <w:b/>
                <w:noProof/>
                <w:color w:val="000000"/>
                <w:sz w:val="28"/>
              </w:rPr>
              <w:drawing>
                <wp:inline distT="0" distB="0" distL="0" distR="0">
                  <wp:extent cx="1529748" cy="934044"/>
                  <wp:effectExtent l="57150" t="38100" r="32352" b="18456"/>
                  <wp:docPr id="22" name="Рисунок 11" descr="C:\Documents and Settings\Admin\Рабочий стол\Новая папка (2)\IMG-20180219-WA00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Documents and Settings\Admin\Рабочий стол\Новая папка (2)\IMG-20180219-WA00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t="4061" b="4569"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1533587" cy="936388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FFF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0" w:type="dxa"/>
          </w:tcPr>
          <w:p w:rsidR="004F5AC3" w:rsidRPr="009A7F7E" w:rsidRDefault="004F5AC3" w:rsidP="003626A6">
            <w:pPr>
              <w:pStyle w:val="c1"/>
              <w:shd w:val="clear" w:color="auto" w:fill="FFFFFF"/>
              <w:spacing w:before="0" w:beforeAutospacing="0" w:after="0" w:afterAutospacing="0" w:line="360" w:lineRule="auto"/>
              <w:jc w:val="center"/>
              <w:rPr>
                <w:rStyle w:val="c3"/>
                <w:b/>
                <w:color w:val="000000"/>
                <w:sz w:val="28"/>
                <w:szCs w:val="28"/>
              </w:rPr>
            </w:pPr>
            <w:r w:rsidRPr="009A7F7E">
              <w:rPr>
                <w:rStyle w:val="c3"/>
                <w:b/>
                <w:color w:val="000000"/>
                <w:sz w:val="28"/>
                <w:szCs w:val="28"/>
              </w:rPr>
              <w:t>ТРОТУАРЫ И ВЕЛОСИПЕДНЫЕ ДОРОЖКИ</w:t>
            </w:r>
          </w:p>
          <w:p w:rsidR="004F5AC3" w:rsidRPr="009A7F7E" w:rsidRDefault="004F5AC3" w:rsidP="003626A6">
            <w:pPr>
              <w:pStyle w:val="c1"/>
              <w:tabs>
                <w:tab w:val="center" w:pos="2140"/>
              </w:tabs>
              <w:spacing w:before="0" w:beforeAutospacing="0" w:after="0" w:afterAutospacing="0" w:line="360" w:lineRule="auto"/>
              <w:jc w:val="center"/>
              <w:rPr>
                <w:rStyle w:val="c3"/>
                <w:b/>
                <w:color w:val="000000"/>
                <w:sz w:val="28"/>
                <w:szCs w:val="28"/>
              </w:rPr>
            </w:pPr>
            <w:r w:rsidRPr="009A7F7E">
              <w:rPr>
                <w:rStyle w:val="c3"/>
                <w:b/>
                <w:noProof/>
                <w:color w:val="000000"/>
                <w:sz w:val="28"/>
              </w:rPr>
              <w:drawing>
                <wp:inline distT="0" distB="0" distL="0" distR="0">
                  <wp:extent cx="1257300" cy="917812"/>
                  <wp:effectExtent l="57150" t="38100" r="38100" b="15638"/>
                  <wp:docPr id="23" name="Рисунок 27" descr="C:\Documents and Settings\Admin\Рабочий стол\Новая папка (2)\IMG-20180219-WA00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Documents and Settings\Admin\Рабочий стол\Новая папка (2)\IMG-20180219-WA00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t="5314" r="7869" b="50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271" cy="917791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FFF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5AC3" w:rsidTr="004F5AC3">
        <w:trPr>
          <w:jc w:val="center"/>
        </w:trPr>
        <w:tc>
          <w:tcPr>
            <w:tcW w:w="8861" w:type="dxa"/>
            <w:gridSpan w:val="2"/>
          </w:tcPr>
          <w:p w:rsidR="004F5AC3" w:rsidRPr="009A7F7E" w:rsidRDefault="004F5AC3" w:rsidP="00C2472F">
            <w:pPr>
              <w:pStyle w:val="c1"/>
              <w:shd w:val="clear" w:color="auto" w:fill="FFFFFF"/>
              <w:spacing w:before="0" w:beforeAutospacing="0" w:after="0" w:afterAutospacing="0" w:line="360" w:lineRule="auto"/>
              <w:jc w:val="center"/>
              <w:rPr>
                <w:rStyle w:val="c3"/>
                <w:b/>
                <w:color w:val="000000"/>
                <w:sz w:val="28"/>
                <w:szCs w:val="28"/>
              </w:rPr>
            </w:pPr>
            <w:r w:rsidRPr="009A7F7E">
              <w:rPr>
                <w:rStyle w:val="c3"/>
                <w:b/>
                <w:color w:val="000000"/>
                <w:sz w:val="28"/>
                <w:szCs w:val="28"/>
              </w:rPr>
              <w:t xml:space="preserve">ИЛЛЮСТРАЦИИ ОБЪЕКТОВ </w:t>
            </w:r>
            <w:r>
              <w:rPr>
                <w:rStyle w:val="c3"/>
                <w:b/>
                <w:color w:val="000000"/>
                <w:sz w:val="28"/>
                <w:szCs w:val="28"/>
              </w:rPr>
              <w:t xml:space="preserve"> </w:t>
            </w:r>
            <w:r w:rsidRPr="009A7F7E">
              <w:rPr>
                <w:rStyle w:val="c3"/>
                <w:b/>
                <w:color w:val="000000"/>
                <w:sz w:val="28"/>
                <w:szCs w:val="28"/>
              </w:rPr>
              <w:t xml:space="preserve">ИНФРАСТРУКТУРЫ </w:t>
            </w:r>
            <w:r>
              <w:rPr>
                <w:rStyle w:val="c3"/>
                <w:b/>
                <w:color w:val="000000"/>
                <w:sz w:val="28"/>
                <w:szCs w:val="28"/>
              </w:rPr>
              <w:t xml:space="preserve"> ГОРОДА</w:t>
            </w:r>
          </w:p>
        </w:tc>
      </w:tr>
      <w:tr w:rsidR="004F5AC3" w:rsidTr="004F5AC3">
        <w:trPr>
          <w:jc w:val="center"/>
        </w:trPr>
        <w:tc>
          <w:tcPr>
            <w:tcW w:w="4511" w:type="dxa"/>
          </w:tcPr>
          <w:p w:rsidR="004F5AC3" w:rsidRPr="009A7F7E" w:rsidRDefault="004F5AC3" w:rsidP="003626A6">
            <w:pPr>
              <w:pStyle w:val="c1"/>
              <w:shd w:val="clear" w:color="auto" w:fill="FFFFFF"/>
              <w:spacing w:before="0" w:beforeAutospacing="0" w:after="0" w:afterAutospacing="0" w:line="360" w:lineRule="auto"/>
              <w:jc w:val="center"/>
              <w:rPr>
                <w:rStyle w:val="c3"/>
                <w:b/>
                <w:color w:val="000000"/>
                <w:sz w:val="28"/>
                <w:szCs w:val="28"/>
              </w:rPr>
            </w:pPr>
            <w:r w:rsidRPr="004F5AC3">
              <w:rPr>
                <w:rStyle w:val="c3"/>
                <w:b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1543050" cy="1269641"/>
                  <wp:effectExtent l="57150" t="38100" r="38100" b="25759"/>
                  <wp:docPr id="32" name="Рисунок 5" descr="C:\Documents and Settings\Admin\Рабочий стол\Новая папка (2)\IMG-20180219-WA00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Documents and Settings\Admin\Рабочий стол\Новая папка (2)\IMG-20180219-WA00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7886" r="9870"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1542718" cy="1269368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FFF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0" w:type="dxa"/>
          </w:tcPr>
          <w:p w:rsidR="004F5AC3" w:rsidRPr="009A7F7E" w:rsidRDefault="004F5AC3" w:rsidP="003626A6">
            <w:pPr>
              <w:pStyle w:val="c1"/>
              <w:shd w:val="clear" w:color="auto" w:fill="FFFFFF"/>
              <w:spacing w:before="0" w:beforeAutospacing="0" w:after="0" w:afterAutospacing="0" w:line="360" w:lineRule="auto"/>
              <w:jc w:val="center"/>
              <w:rPr>
                <w:rStyle w:val="c3"/>
                <w:b/>
                <w:color w:val="000000"/>
                <w:sz w:val="28"/>
                <w:szCs w:val="28"/>
              </w:rPr>
            </w:pPr>
            <w:r w:rsidRPr="004F5AC3">
              <w:rPr>
                <w:rStyle w:val="c3"/>
                <w:b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1685925" cy="1228929"/>
                  <wp:effectExtent l="57150" t="38100" r="47625" b="28371"/>
                  <wp:docPr id="34" name="Рисунок 13" descr="C:\Documents and Settings\Admin\Рабочий стол\Новая папка (2)\IMG-20180219-WA00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Documents and Settings\Admin\Рабочий стол\Новая папка (2)\IMG-20180219-WA00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1698" t="3595" r="3236"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1687163" cy="1229831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FFF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afc"/>
        <w:tblpPr w:leftFromText="180" w:rightFromText="180" w:vertAnchor="text" w:horzAnchor="margin" w:tblpX="392" w:tblpY="242"/>
        <w:tblW w:w="0" w:type="auto"/>
        <w:tblLook w:val="04A0"/>
      </w:tblPr>
      <w:tblGrid>
        <w:gridCol w:w="4531"/>
        <w:gridCol w:w="4330"/>
      </w:tblGrid>
      <w:tr w:rsidR="004F5AC3" w:rsidTr="00C2472F">
        <w:trPr>
          <w:trHeight w:val="3109"/>
        </w:trPr>
        <w:tc>
          <w:tcPr>
            <w:tcW w:w="4531" w:type="dxa"/>
          </w:tcPr>
          <w:p w:rsidR="004F5AC3" w:rsidRPr="009A7F7E" w:rsidRDefault="004F5AC3" w:rsidP="004F5AC3">
            <w:pPr>
              <w:pStyle w:val="c1"/>
              <w:shd w:val="clear" w:color="auto" w:fill="FFFFFF"/>
              <w:spacing w:before="0" w:beforeAutospacing="0" w:after="0" w:afterAutospacing="0" w:line="360" w:lineRule="auto"/>
              <w:ind w:left="709"/>
              <w:jc w:val="center"/>
              <w:rPr>
                <w:rStyle w:val="c3"/>
                <w:b/>
                <w:color w:val="000000"/>
                <w:sz w:val="28"/>
                <w:szCs w:val="28"/>
              </w:rPr>
            </w:pPr>
            <w:r w:rsidRPr="009A7F7E">
              <w:rPr>
                <w:rStyle w:val="c3"/>
                <w:b/>
                <w:color w:val="000000"/>
                <w:sz w:val="28"/>
                <w:szCs w:val="28"/>
              </w:rPr>
              <w:t>МОДЕЛИ ТРАНСПОРТА СПЕЦ. НАЗНАЧЕНИЯ</w:t>
            </w:r>
          </w:p>
          <w:p w:rsidR="004F5AC3" w:rsidRPr="009A7F7E" w:rsidRDefault="004F5AC3" w:rsidP="004F5AC3">
            <w:pPr>
              <w:pStyle w:val="c1"/>
              <w:spacing w:before="0" w:beforeAutospacing="0" w:after="0" w:afterAutospacing="0" w:line="360" w:lineRule="auto"/>
              <w:jc w:val="center"/>
              <w:rPr>
                <w:rStyle w:val="c3"/>
                <w:b/>
                <w:color w:val="000000"/>
                <w:sz w:val="28"/>
                <w:szCs w:val="28"/>
              </w:rPr>
            </w:pPr>
            <w:r w:rsidRPr="009A7F7E">
              <w:rPr>
                <w:rStyle w:val="c3"/>
                <w:b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1466850" cy="1179440"/>
                  <wp:effectExtent l="57150" t="38100" r="38100" b="20710"/>
                  <wp:docPr id="35" name="Рисунок 32" descr="C:\Documents and Settings\Admin\Рабочий стол\Новая папка (2)\IMG-20180219-WA00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Documents and Settings\Admin\Рабочий стол\Новая папка (2)\IMG-20180219-WA00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6202" t="3623" r="39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5628" cy="1178458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FFF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30" w:type="dxa"/>
          </w:tcPr>
          <w:p w:rsidR="004F5AC3" w:rsidRPr="009A7F7E" w:rsidRDefault="004F5AC3" w:rsidP="004F5AC3">
            <w:pPr>
              <w:pStyle w:val="c1"/>
              <w:shd w:val="clear" w:color="auto" w:fill="FFFFFF"/>
              <w:spacing w:before="0" w:beforeAutospacing="0" w:after="0" w:afterAutospacing="0" w:line="360" w:lineRule="auto"/>
              <w:jc w:val="center"/>
              <w:rPr>
                <w:rStyle w:val="c3"/>
                <w:color w:val="000000"/>
                <w:sz w:val="28"/>
                <w:szCs w:val="28"/>
              </w:rPr>
            </w:pPr>
            <w:r w:rsidRPr="009A7F7E">
              <w:rPr>
                <w:rStyle w:val="c3"/>
                <w:b/>
                <w:color w:val="000000"/>
                <w:sz w:val="28"/>
                <w:szCs w:val="28"/>
              </w:rPr>
              <w:t>ИЗОБРАЖЕНИЯ ЛЮДЕЙ</w:t>
            </w:r>
            <w:r w:rsidRPr="009A7F7E">
              <w:rPr>
                <w:rStyle w:val="c3"/>
                <w:color w:val="000000"/>
                <w:sz w:val="28"/>
                <w:szCs w:val="28"/>
              </w:rPr>
              <w:t>.</w:t>
            </w:r>
          </w:p>
          <w:p w:rsidR="004F5AC3" w:rsidRPr="00E943EB" w:rsidRDefault="004F5AC3" w:rsidP="00E943EB">
            <w:pPr>
              <w:pStyle w:val="c1"/>
              <w:shd w:val="clear" w:color="auto" w:fill="FFFFFF"/>
              <w:spacing w:before="0" w:beforeAutospacing="0" w:after="0" w:afterAutospacing="0" w:line="360" w:lineRule="auto"/>
              <w:jc w:val="center"/>
              <w:rPr>
                <w:rStyle w:val="c3"/>
                <w:color w:val="000000"/>
                <w:sz w:val="28"/>
                <w:szCs w:val="28"/>
              </w:rPr>
            </w:pPr>
            <w:r w:rsidRPr="009A7F7E">
              <w:rPr>
                <w:rStyle w:val="c3"/>
                <w:noProof/>
                <w:color w:val="000000"/>
                <w:sz w:val="28"/>
              </w:rPr>
              <w:drawing>
                <wp:inline distT="0" distB="0" distL="0" distR="0">
                  <wp:extent cx="1924050" cy="1292343"/>
                  <wp:effectExtent l="57150" t="38100" r="38100" b="22107"/>
                  <wp:docPr id="37" name="Рисунок 33" descr="C:\Documents and Settings\Admin\Рабочий стол\Новая папка (2)\IMG-20180219-WA00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Documents and Settings\Admin\Рабочий стол\Новая папка (2)\IMG-20180219-WA00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 l="18896" t="26812" r="8767" b="84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736" cy="1292804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FFF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5AC3" w:rsidTr="004F5AC3">
        <w:tc>
          <w:tcPr>
            <w:tcW w:w="4531" w:type="dxa"/>
          </w:tcPr>
          <w:p w:rsidR="004F5AC3" w:rsidRPr="009A7F7E" w:rsidRDefault="004F5AC3" w:rsidP="004F5AC3">
            <w:pPr>
              <w:pStyle w:val="c1"/>
              <w:shd w:val="clear" w:color="auto" w:fill="FFFFFF"/>
              <w:spacing w:before="0" w:beforeAutospacing="0" w:after="0" w:afterAutospacing="0" w:line="360" w:lineRule="auto"/>
              <w:ind w:left="709"/>
              <w:jc w:val="center"/>
              <w:rPr>
                <w:rStyle w:val="c3"/>
                <w:color w:val="000000"/>
                <w:sz w:val="28"/>
                <w:szCs w:val="28"/>
              </w:rPr>
            </w:pPr>
            <w:r w:rsidRPr="009A7F7E">
              <w:rPr>
                <w:rStyle w:val="c3"/>
                <w:b/>
                <w:color w:val="000000"/>
                <w:sz w:val="28"/>
                <w:szCs w:val="28"/>
              </w:rPr>
              <w:t>ИЗОБРАЖЕНИЯ ЛЮДЕЙ</w:t>
            </w:r>
            <w:r w:rsidRPr="009A7F7E">
              <w:rPr>
                <w:rStyle w:val="c3"/>
                <w:color w:val="000000"/>
                <w:sz w:val="28"/>
                <w:szCs w:val="28"/>
              </w:rPr>
              <w:t>.</w:t>
            </w:r>
          </w:p>
          <w:p w:rsidR="004F5AC3" w:rsidRPr="004F5AC3" w:rsidRDefault="004F5AC3" w:rsidP="004F5AC3">
            <w:pPr>
              <w:pStyle w:val="c1"/>
              <w:shd w:val="clear" w:color="auto" w:fill="FFFFFF"/>
              <w:spacing w:before="0" w:beforeAutospacing="0" w:after="0" w:afterAutospacing="0" w:line="360" w:lineRule="auto"/>
              <w:jc w:val="center"/>
              <w:rPr>
                <w:rStyle w:val="c3"/>
                <w:color w:val="000000"/>
                <w:sz w:val="28"/>
                <w:szCs w:val="28"/>
              </w:rPr>
            </w:pPr>
            <w:r w:rsidRPr="009A7F7E">
              <w:rPr>
                <w:rStyle w:val="c3"/>
                <w:noProof/>
                <w:color w:val="000000"/>
                <w:sz w:val="28"/>
              </w:rPr>
              <w:drawing>
                <wp:inline distT="0" distB="0" distL="0" distR="0">
                  <wp:extent cx="1743075" cy="1170786"/>
                  <wp:effectExtent l="57150" t="38100" r="47625" b="10314"/>
                  <wp:docPr id="39" name="Рисунок 33" descr="C:\Documents and Settings\Admin\Рабочий стол\Новая папка (2)\IMG-20180219-WA00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Documents and Settings\Admin\Рабочий стол\Новая папка (2)\IMG-20180219-WA00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18896" t="26812" r="8767" b="84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696" cy="1171203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FFF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30" w:type="dxa"/>
          </w:tcPr>
          <w:p w:rsidR="004F5AC3" w:rsidRPr="009A7F7E" w:rsidRDefault="004F5AC3" w:rsidP="004F5AC3">
            <w:pPr>
              <w:pStyle w:val="c1"/>
              <w:shd w:val="clear" w:color="auto" w:fill="FFFFFF"/>
              <w:spacing w:before="0" w:beforeAutospacing="0" w:after="0" w:afterAutospacing="0" w:line="360" w:lineRule="auto"/>
              <w:ind w:left="709"/>
              <w:jc w:val="center"/>
              <w:rPr>
                <w:rStyle w:val="c3"/>
                <w:color w:val="000000"/>
                <w:sz w:val="28"/>
                <w:szCs w:val="28"/>
              </w:rPr>
            </w:pPr>
            <w:r w:rsidRPr="009A7F7E">
              <w:rPr>
                <w:rStyle w:val="c3"/>
                <w:b/>
                <w:color w:val="000000"/>
                <w:sz w:val="28"/>
                <w:szCs w:val="28"/>
              </w:rPr>
              <w:t>ДОРОЖНЫЕ ЗНАКИ</w:t>
            </w:r>
          </w:p>
          <w:p w:rsidR="004F5AC3" w:rsidRPr="009A7F7E" w:rsidRDefault="004F5AC3" w:rsidP="004F5AC3">
            <w:pPr>
              <w:pStyle w:val="c1"/>
              <w:spacing w:before="0" w:beforeAutospacing="0" w:after="0" w:afterAutospacing="0" w:line="360" w:lineRule="auto"/>
              <w:jc w:val="center"/>
              <w:rPr>
                <w:rStyle w:val="c3"/>
                <w:b/>
                <w:color w:val="000000"/>
                <w:sz w:val="28"/>
                <w:szCs w:val="28"/>
              </w:rPr>
            </w:pPr>
            <w:r w:rsidRPr="009A7F7E">
              <w:rPr>
                <w:rStyle w:val="c3"/>
                <w:b/>
                <w:noProof/>
                <w:color w:val="000000"/>
                <w:sz w:val="28"/>
              </w:rPr>
              <w:drawing>
                <wp:inline distT="0" distB="0" distL="0" distR="0">
                  <wp:extent cx="1419928" cy="1170940"/>
                  <wp:effectExtent l="57150" t="38100" r="46922" b="10160"/>
                  <wp:docPr id="41" name="Рисунок 34" descr="C:\Documents and Settings\Admin\Рабочий стол\Новая папка (2)\IMG-20180219-WA0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Documents and Settings\Admin\Рабочий стол\Новая папка (2)\IMG-20180219-WA0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l="16063" t="6280" r="11613" b="9179"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1422787" cy="1173298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FFF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5AC3" w:rsidTr="004F5AC3">
        <w:tc>
          <w:tcPr>
            <w:tcW w:w="4531" w:type="dxa"/>
          </w:tcPr>
          <w:p w:rsidR="004F5AC3" w:rsidRPr="00E943EB" w:rsidRDefault="004F5AC3" w:rsidP="004F5AC3">
            <w:pPr>
              <w:pStyle w:val="c1"/>
              <w:shd w:val="clear" w:color="auto" w:fill="FFFFFF"/>
              <w:spacing w:before="0" w:beforeAutospacing="0" w:after="0" w:afterAutospacing="0" w:line="360" w:lineRule="auto"/>
              <w:ind w:left="709"/>
              <w:jc w:val="center"/>
              <w:rPr>
                <w:rStyle w:val="c3"/>
                <w:b/>
                <w:color w:val="000000"/>
                <w:sz w:val="22"/>
                <w:szCs w:val="28"/>
              </w:rPr>
            </w:pPr>
            <w:r w:rsidRPr="00E943EB">
              <w:rPr>
                <w:rStyle w:val="c3"/>
                <w:b/>
                <w:color w:val="000000"/>
                <w:sz w:val="22"/>
                <w:szCs w:val="28"/>
              </w:rPr>
              <w:t>СХЕМЫ И ИЛЛЮСТРАЦИИ ДОРОЖНО-ТРАНСПОРТНЫХ СИТУАЦИЙ</w:t>
            </w:r>
          </w:p>
          <w:p w:rsidR="004F5AC3" w:rsidRPr="00E943EB" w:rsidRDefault="00C2472F" w:rsidP="00E943EB">
            <w:pPr>
              <w:pStyle w:val="c1"/>
              <w:shd w:val="clear" w:color="auto" w:fill="FFFFFF"/>
              <w:spacing w:before="0" w:beforeAutospacing="0" w:after="0" w:afterAutospacing="0" w:line="360" w:lineRule="auto"/>
              <w:ind w:left="709"/>
              <w:jc w:val="center"/>
              <w:rPr>
                <w:rStyle w:val="c3"/>
                <w:b/>
                <w:color w:val="000000"/>
                <w:szCs w:val="28"/>
              </w:rPr>
            </w:pPr>
            <w:r w:rsidRPr="00C2472F">
              <w:rPr>
                <w:rStyle w:val="c3"/>
                <w:b/>
                <w:noProof/>
                <w:color w:val="000000"/>
                <w:szCs w:val="28"/>
              </w:rPr>
              <w:drawing>
                <wp:inline distT="0" distB="0" distL="0" distR="0">
                  <wp:extent cx="1365312" cy="1028632"/>
                  <wp:effectExtent l="57150" t="38100" r="44388" b="19118"/>
                  <wp:docPr id="48" name="Рисунок 14" descr="C:\Documents and Settings\Admin\Рабочий стол\Новая папка (2)\IMG-20180219-WA00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Documents and Settings\Admin\Рабочий стол\Новая папка (2)\IMG-20180219-WA00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t="3514" r="6761" b="25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8911" cy="1031344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FFF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30" w:type="dxa"/>
          </w:tcPr>
          <w:p w:rsidR="004F5AC3" w:rsidRPr="009A7F7E" w:rsidRDefault="004F5AC3" w:rsidP="00E943EB">
            <w:pPr>
              <w:pStyle w:val="c1"/>
              <w:shd w:val="clear" w:color="auto" w:fill="FFFFFF"/>
              <w:spacing w:before="0" w:beforeAutospacing="0" w:after="0" w:afterAutospacing="0" w:line="360" w:lineRule="auto"/>
              <w:jc w:val="center"/>
              <w:rPr>
                <w:b/>
                <w:color w:val="000000"/>
                <w:sz w:val="28"/>
                <w:szCs w:val="28"/>
              </w:rPr>
            </w:pPr>
            <w:r w:rsidRPr="009A7F7E">
              <w:rPr>
                <w:rStyle w:val="c3"/>
                <w:b/>
                <w:color w:val="000000"/>
                <w:sz w:val="28"/>
                <w:szCs w:val="28"/>
              </w:rPr>
              <w:t>ЗЕЛЕНЫЕ ЗОНЫ</w:t>
            </w:r>
          </w:p>
          <w:p w:rsidR="004F5AC3" w:rsidRPr="009A7F7E" w:rsidRDefault="004F5AC3" w:rsidP="00E943EB">
            <w:pPr>
              <w:spacing w:line="360" w:lineRule="auto"/>
              <w:jc w:val="center"/>
              <w:rPr>
                <w:rStyle w:val="c3"/>
                <w:rFonts w:ascii="Times New Roman" w:hAnsi="Times New Roman" w:cs="Times New Roman"/>
                <w:sz w:val="28"/>
                <w:szCs w:val="28"/>
              </w:rPr>
            </w:pPr>
            <w:r w:rsidRPr="009A7F7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572260" cy="1078468"/>
                  <wp:effectExtent l="57150" t="38100" r="46990" b="26432"/>
                  <wp:docPr id="47" name="Рисунок 31" descr="F:\ФСЕ ФОТО\IMG_20180202_0903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F:\ФСЕ ФОТО\IMG_20180202_0903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10226" t="4348" r="1670" b="6522"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1575102" cy="1080417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FFF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F5AC3" w:rsidRPr="0060749E" w:rsidRDefault="004F5AC3" w:rsidP="0060749E">
      <w:pPr>
        <w:pStyle w:val="c1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000000"/>
          <w:sz w:val="28"/>
          <w:szCs w:val="28"/>
          <w:lang w:val="ru-RU"/>
        </w:rPr>
      </w:pPr>
      <w:r w:rsidRPr="004F5AC3">
        <w:rPr>
          <w:b/>
          <w:sz w:val="32"/>
          <w:szCs w:val="28"/>
          <w:lang w:val="ru-RU"/>
        </w:rPr>
        <w:lastRenderedPageBreak/>
        <w:t xml:space="preserve">ВАРИАНТЫ ПРИМЕНЕНИЯ ПОСОБИЯ </w:t>
      </w:r>
      <w:r>
        <w:rPr>
          <w:b/>
          <w:sz w:val="32"/>
          <w:szCs w:val="28"/>
          <w:lang w:val="ru-RU"/>
        </w:rPr>
        <w:t>–</w:t>
      </w:r>
    </w:p>
    <w:p w:rsidR="004F5AC3" w:rsidRPr="004F5AC3" w:rsidRDefault="004F5AC3" w:rsidP="004F5AC3">
      <w:pPr>
        <w:spacing w:line="360" w:lineRule="auto"/>
        <w:jc w:val="center"/>
        <w:rPr>
          <w:rFonts w:ascii="Times New Roman" w:hAnsi="Times New Roman" w:cs="Times New Roman"/>
          <w:b/>
          <w:sz w:val="32"/>
          <w:szCs w:val="28"/>
          <w:lang w:val="ru-RU"/>
        </w:rPr>
      </w:pPr>
      <w:r w:rsidRPr="004F5AC3">
        <w:rPr>
          <w:rFonts w:ascii="Times New Roman" w:hAnsi="Times New Roman" w:cs="Times New Roman"/>
          <w:b/>
          <w:sz w:val="32"/>
          <w:szCs w:val="28"/>
          <w:lang w:val="ru-RU"/>
        </w:rPr>
        <w:t>АВТОРСКИЕ ИГРЫ</w:t>
      </w:r>
    </w:p>
    <w:p w:rsidR="00F34564" w:rsidRPr="00F34564" w:rsidRDefault="00F34564" w:rsidP="00F34564">
      <w:pPr>
        <w:spacing w:before="240" w:line="360" w:lineRule="auto"/>
        <w:jc w:val="center"/>
        <w:rPr>
          <w:rFonts w:ascii="Times New Roman" w:hAnsi="Times New Roman" w:cs="Times New Roman"/>
          <w:b/>
          <w:sz w:val="32"/>
          <w:szCs w:val="28"/>
          <w:lang w:val="ru-RU"/>
        </w:rPr>
      </w:pPr>
      <w:r w:rsidRPr="00F34564">
        <w:rPr>
          <w:rFonts w:ascii="Times New Roman" w:hAnsi="Times New Roman" w:cs="Times New Roman"/>
          <w:b/>
          <w:i/>
          <w:sz w:val="32"/>
          <w:szCs w:val="28"/>
          <w:lang w:val="ru-RU"/>
        </w:rPr>
        <w:t>«</w:t>
      </w:r>
      <w:r w:rsidRPr="00F34564">
        <w:rPr>
          <w:rFonts w:ascii="Times New Roman" w:hAnsi="Times New Roman" w:cs="Times New Roman"/>
          <w:b/>
          <w:sz w:val="32"/>
          <w:szCs w:val="28"/>
          <w:lang w:val="ru-RU"/>
        </w:rPr>
        <w:t xml:space="preserve"> УГАДАЙ ПРАВИЛЬНЫЙ ДОРОЖНЫЙ ЗНАК»</w:t>
      </w:r>
    </w:p>
    <w:p w:rsidR="00F34564" w:rsidRPr="00AA0FFA" w:rsidRDefault="00F34564" w:rsidP="00F34564">
      <w:pPr>
        <w:spacing w:before="240" w:line="360" w:lineRule="auto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b/>
          <w:sz w:val="28"/>
          <w:szCs w:val="28"/>
          <w:lang w:val="ru-RU"/>
        </w:rPr>
        <w:t xml:space="preserve">Цель: </w:t>
      </w:r>
      <w:r w:rsidRPr="00AA0FFA">
        <w:rPr>
          <w:rFonts w:ascii="Times New Roman" w:hAnsi="Times New Roman" w:cs="Times New Roman"/>
          <w:sz w:val="28"/>
          <w:szCs w:val="28"/>
          <w:lang w:val="ru-RU"/>
        </w:rPr>
        <w:t>активизировать знания детей о знаках дорожного движения.</w:t>
      </w:r>
    </w:p>
    <w:p w:rsidR="00F34564" w:rsidRPr="00AA0FFA" w:rsidRDefault="00F34564" w:rsidP="00F34564">
      <w:pPr>
        <w:spacing w:before="24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b/>
          <w:sz w:val="28"/>
          <w:szCs w:val="28"/>
          <w:lang w:val="ru-RU"/>
        </w:rPr>
        <w:t>Задачи:</w:t>
      </w:r>
      <w:r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 развивать у детей зрительное восприятие, память, внимание, умение анализировать, мелкую моторику.</w:t>
      </w:r>
    </w:p>
    <w:p w:rsidR="00F34564" w:rsidRPr="00AA0FFA" w:rsidRDefault="00F34564" w:rsidP="00F34564">
      <w:pPr>
        <w:spacing w:before="24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b/>
          <w:sz w:val="28"/>
          <w:szCs w:val="28"/>
          <w:lang w:val="ru-RU"/>
        </w:rPr>
        <w:t xml:space="preserve">Материал: </w:t>
      </w:r>
      <w:r w:rsidRPr="00AA0FFA">
        <w:rPr>
          <w:rFonts w:ascii="Times New Roman" w:hAnsi="Times New Roman" w:cs="Times New Roman"/>
          <w:sz w:val="28"/>
          <w:szCs w:val="28"/>
          <w:lang w:val="ru-RU"/>
        </w:rPr>
        <w:t>набор  карточек с изображением различных дорожных  ситуаций.</w:t>
      </w:r>
    </w:p>
    <w:p w:rsidR="00F34564" w:rsidRPr="00F34564" w:rsidRDefault="00F34564" w:rsidP="0060749E">
      <w:pPr>
        <w:spacing w:before="24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b/>
          <w:sz w:val="28"/>
          <w:szCs w:val="28"/>
          <w:lang w:val="ru-RU"/>
        </w:rPr>
        <w:t xml:space="preserve">Ход игры: </w:t>
      </w:r>
      <w:r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дошкольник  выбирает карточку с игрой, рассматривает дорожную ситуацию. На карточке, где расположен дорожный знак, располагается  желтый  вопросик. На нижней части карточки находятся три окошка с предлагаемыми знаками, два из которых не верные. Под изображениями дорожных знаков нарисованы смайлики.  При выборе правильного дорожного знака, подходящего к данной ситуации, при поднятии картинки смайлик будет улыбаться, если не правильно выбран знак смайлик будет грустным. </w:t>
      </w:r>
    </w:p>
    <w:p w:rsidR="00F34564" w:rsidRPr="00F34564" w:rsidRDefault="004F5AC3" w:rsidP="00F34564">
      <w:pPr>
        <w:pStyle w:val="a3"/>
        <w:spacing w:line="360" w:lineRule="auto"/>
        <w:ind w:left="284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F34564">
        <w:rPr>
          <w:rFonts w:ascii="Times New Roman" w:hAnsi="Times New Roman" w:cs="Times New Roman"/>
          <w:b/>
          <w:sz w:val="32"/>
          <w:szCs w:val="28"/>
          <w:lang w:val="ru-RU"/>
        </w:rPr>
        <w:t xml:space="preserve"> </w:t>
      </w:r>
      <w:r w:rsidR="00F34564" w:rsidRPr="00F34564">
        <w:rPr>
          <w:rFonts w:ascii="Times New Roman" w:hAnsi="Times New Roman" w:cs="Times New Roman"/>
          <w:b/>
          <w:sz w:val="32"/>
          <w:szCs w:val="28"/>
          <w:lang w:val="ru-RU"/>
        </w:rPr>
        <w:t>«САМОСТОЯТЕЛЬНОЕ  ПЛОСКОСТНОЕ МОДЕЛИРОВАНИЕ»</w:t>
      </w:r>
    </w:p>
    <w:p w:rsidR="00F34564" w:rsidRPr="00F34564" w:rsidRDefault="00F34564" w:rsidP="00F34564">
      <w:pPr>
        <w:spacing w:line="36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34564">
        <w:rPr>
          <w:rFonts w:ascii="Times New Roman" w:hAnsi="Times New Roman" w:cs="Times New Roman"/>
          <w:b/>
          <w:sz w:val="28"/>
          <w:szCs w:val="28"/>
          <w:lang w:val="ru-RU"/>
        </w:rPr>
        <w:t xml:space="preserve">Цель: </w:t>
      </w:r>
      <w:r w:rsidRPr="00F34564">
        <w:rPr>
          <w:rFonts w:ascii="Times New Roman" w:hAnsi="Times New Roman" w:cs="Times New Roman"/>
          <w:sz w:val="28"/>
          <w:szCs w:val="28"/>
          <w:lang w:val="ru-RU"/>
        </w:rPr>
        <w:t>формировать умение самостоятельно выстраивать модель ситуации  в соответствии с  усвоенными правилами дорожного движения.</w:t>
      </w:r>
    </w:p>
    <w:p w:rsidR="00F34564" w:rsidRPr="00AA0FFA" w:rsidRDefault="00F34564" w:rsidP="00F34564">
      <w:pPr>
        <w:pStyle w:val="a3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b/>
          <w:sz w:val="28"/>
          <w:szCs w:val="28"/>
          <w:lang w:val="ru-RU"/>
        </w:rPr>
        <w:t>Ход игры: д</w:t>
      </w:r>
      <w:r w:rsidRPr="00AA0FFA">
        <w:rPr>
          <w:rFonts w:ascii="Times New Roman" w:hAnsi="Times New Roman" w:cs="Times New Roman"/>
          <w:sz w:val="28"/>
          <w:szCs w:val="28"/>
          <w:lang w:val="ru-RU"/>
        </w:rPr>
        <w:t>ети самостоятельно моделируют  воображаемую дорожную ситуацию с использованием элементов для пешеходных и велосипедных зон. Педагог наблюдает над соблюдением правил дорожного движения при моделировании и если необходимо корректирует. Далее дети решают проблемную ситуацию: «Какие дорожные знаки здесь необходимы».</w:t>
      </w:r>
    </w:p>
    <w:p w:rsidR="00F34564" w:rsidRPr="00AA0FFA" w:rsidRDefault="00F34564" w:rsidP="00F34564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>Вариант 1:</w:t>
      </w:r>
      <w:r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 использовать объемные атрибуты игры (модели машинок, фигуры людей, объемные объекты инфраструктуры). </w:t>
      </w:r>
    </w:p>
    <w:p w:rsidR="00F34564" w:rsidRPr="00AA0FFA" w:rsidRDefault="00F34564" w:rsidP="00F34564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b/>
          <w:sz w:val="28"/>
          <w:szCs w:val="28"/>
          <w:lang w:val="ru-RU"/>
        </w:rPr>
        <w:t xml:space="preserve">Рекомендации: </w:t>
      </w:r>
      <w:r w:rsidRPr="00AA0FFA">
        <w:rPr>
          <w:rFonts w:ascii="Times New Roman" w:hAnsi="Times New Roman" w:cs="Times New Roman"/>
          <w:sz w:val="28"/>
          <w:szCs w:val="28"/>
          <w:lang w:val="ru-RU"/>
        </w:rPr>
        <w:t>данную игру можно использовать при определении успешности освоения дидактического пособия.</w:t>
      </w:r>
    </w:p>
    <w:p w:rsidR="00F34564" w:rsidRPr="00AA0FFA" w:rsidRDefault="00F34564" w:rsidP="00F34564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b/>
          <w:sz w:val="28"/>
          <w:szCs w:val="28"/>
          <w:lang w:val="ru-RU"/>
        </w:rPr>
        <w:t>Вариант 2:  «</w:t>
      </w:r>
      <w:r w:rsidRPr="00AA0FFA">
        <w:rPr>
          <w:rFonts w:ascii="Times New Roman" w:hAnsi="Times New Roman" w:cs="Times New Roman"/>
          <w:sz w:val="28"/>
          <w:szCs w:val="28"/>
          <w:lang w:val="ru-RU"/>
        </w:rPr>
        <w:t>моделирование пешеходных зон и велосипедных дорожек»</w:t>
      </w:r>
    </w:p>
    <w:p w:rsidR="00F34564" w:rsidRPr="00AA0FFA" w:rsidRDefault="00F34564" w:rsidP="00F34564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b/>
          <w:sz w:val="28"/>
          <w:szCs w:val="28"/>
          <w:lang w:val="ru-RU"/>
        </w:rPr>
        <w:t xml:space="preserve">Цель: </w:t>
      </w:r>
      <w:r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формировать осознанное отношение к личной безопасности на пешеходных зонах и велосипедных полосах. </w:t>
      </w:r>
    </w:p>
    <w:p w:rsidR="00F34564" w:rsidRPr="00AA0FFA" w:rsidRDefault="00F34564" w:rsidP="00F34564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b/>
          <w:sz w:val="28"/>
          <w:szCs w:val="28"/>
          <w:lang w:val="ru-RU"/>
        </w:rPr>
        <w:t>Задачи:</w:t>
      </w:r>
      <w:r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 формировать навык  прогнозировать безопасные условия пользования пешеходными зонами и велосипедными дорожками, умение в различных ситуациях выбирать адекватную модель поведения. </w:t>
      </w:r>
    </w:p>
    <w:p w:rsidR="00F34564" w:rsidRPr="00AA0FFA" w:rsidRDefault="00F34564" w:rsidP="00F34564">
      <w:pPr>
        <w:pStyle w:val="a3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b/>
          <w:sz w:val="28"/>
          <w:szCs w:val="28"/>
          <w:lang w:val="ru-RU"/>
        </w:rPr>
        <w:t>Рекомендации:</w:t>
      </w:r>
    </w:p>
    <w:p w:rsidR="00F34564" w:rsidRDefault="00F34564" w:rsidP="00F34564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sz w:val="28"/>
          <w:szCs w:val="28"/>
          <w:lang w:val="ru-RU"/>
        </w:rPr>
        <w:t>обогащение представления детей о возможных ситуациях на улице и обучение игровым и речевым действиям в рамках образа (пешехода, водителя автомобиля, регулировщика движения и т. п.) в театрализованных, сюжетно-дидактических играх по сюжетам сказок, стихотворений, рассказов, картин;</w:t>
      </w:r>
    </w:p>
    <w:p w:rsidR="004F5AC3" w:rsidRPr="00F34564" w:rsidRDefault="004F5AC3" w:rsidP="00F34564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F5AC3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2155825" cy="1683075"/>
            <wp:effectExtent l="57150" t="38100" r="34925" b="12375"/>
            <wp:docPr id="20" name="Рисунок 42" descr="F:\ФСЕ ФОТО\IMG_20180129_1509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F:\ФСЕ ФОТО\IMG_20180129_15095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10145" b="217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5690" cy="168297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bg2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  </w:t>
      </w:r>
      <w:r w:rsidRPr="004F5AC3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2419350" cy="1677948"/>
            <wp:effectExtent l="57150" t="38100" r="38100" b="17502"/>
            <wp:docPr id="21" name="Рисунок 41" descr="C:\Documents and Settings\Admin\Рабочий стол\Новая папка (2)\IMG_20180217_2208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Documents and Settings\Admin\Рабочий стол\Новая папка (2)\IMG_20180217_22081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9822" t="24396" r="73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7592" cy="1676728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bg2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4564" w:rsidRPr="00AA0FFA" w:rsidRDefault="00F34564" w:rsidP="00F34564">
      <w:pPr>
        <w:spacing w:before="100" w:beforeAutospacing="1" w:after="100" w:afterAutospacing="1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F34564">
        <w:rPr>
          <w:rFonts w:ascii="Times New Roman" w:hAnsi="Times New Roman" w:cs="Times New Roman"/>
          <w:b/>
          <w:sz w:val="32"/>
          <w:szCs w:val="28"/>
          <w:lang w:val="ru-RU"/>
        </w:rPr>
        <w:t>«МОДЕЛИРОВАНИЕ ДОРОЖНОЙ СРЕДЫ ПО СХЕМЕ»</w:t>
      </w:r>
    </w:p>
    <w:p w:rsidR="00F34564" w:rsidRPr="00AA0FFA" w:rsidRDefault="00F34564" w:rsidP="00F34564">
      <w:pPr>
        <w:spacing w:before="100" w:beforeAutospacing="1" w:after="100" w:afterAutospacing="1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b/>
          <w:sz w:val="28"/>
          <w:szCs w:val="28"/>
          <w:lang w:val="ru-RU"/>
        </w:rPr>
        <w:t xml:space="preserve">Цель: </w:t>
      </w:r>
      <w:r w:rsidRPr="00AA0FFA">
        <w:rPr>
          <w:rFonts w:ascii="Times New Roman" w:hAnsi="Times New Roman" w:cs="Times New Roman"/>
          <w:sz w:val="28"/>
          <w:szCs w:val="28"/>
          <w:lang w:val="ru-RU"/>
        </w:rPr>
        <w:t>обучить детей плоскостному  моделированию дорожной среды.</w:t>
      </w:r>
    </w:p>
    <w:p w:rsidR="00F34564" w:rsidRPr="00AA0FFA" w:rsidRDefault="00F34564" w:rsidP="00F34564">
      <w:pPr>
        <w:spacing w:before="100" w:beforeAutospacing="1" w:after="100" w:afterAutospacing="1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>Задачи:</w:t>
      </w:r>
      <w:r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 сформировать у детей навык ориентирования в пространстве, и умение заменять окружающую действительность предметами заместителями; формировать умение согласовывать действия руку и глаз, действуя по схеме.</w:t>
      </w:r>
    </w:p>
    <w:p w:rsidR="00F34564" w:rsidRPr="00AA0FFA" w:rsidRDefault="00F34564" w:rsidP="00F34564">
      <w:pPr>
        <w:spacing w:before="100" w:beforeAutospacing="1" w:after="100" w:afterAutospacing="1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b/>
          <w:sz w:val="28"/>
          <w:szCs w:val="28"/>
          <w:lang w:val="ru-RU"/>
        </w:rPr>
        <w:t>Продуктивная деятельность:</w:t>
      </w:r>
      <w:r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 изготовление дополнительных плоскостных атрибутов к игре.</w:t>
      </w:r>
    </w:p>
    <w:p w:rsidR="00F34564" w:rsidRPr="00AA0FFA" w:rsidRDefault="00F34564" w:rsidP="00F34564">
      <w:pPr>
        <w:spacing w:before="100" w:beforeAutospacing="1" w:after="100" w:afterAutospacing="1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b/>
          <w:sz w:val="28"/>
          <w:szCs w:val="28"/>
          <w:lang w:val="ru-RU"/>
        </w:rPr>
        <w:t xml:space="preserve">Работа с родителями: </w:t>
      </w:r>
      <w:r w:rsidRPr="00AA0FFA">
        <w:rPr>
          <w:rFonts w:ascii="Times New Roman" w:hAnsi="Times New Roman" w:cs="Times New Roman"/>
          <w:sz w:val="28"/>
          <w:szCs w:val="28"/>
          <w:lang w:val="ru-RU"/>
        </w:rPr>
        <w:t>предложить родителям совместно с детьми составить схему пути от дома  или ближайшей остановки к детскому саду.</w:t>
      </w:r>
    </w:p>
    <w:p w:rsidR="00F34564" w:rsidRPr="00AA0FFA" w:rsidRDefault="00F34564" w:rsidP="00F34564">
      <w:pPr>
        <w:pStyle w:val="c1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rStyle w:val="c3"/>
          <w:sz w:val="28"/>
          <w:szCs w:val="28"/>
          <w:lang w:val="ru-RU"/>
        </w:rPr>
      </w:pPr>
      <w:r w:rsidRPr="00AA0FFA">
        <w:rPr>
          <w:b/>
          <w:sz w:val="28"/>
          <w:szCs w:val="28"/>
          <w:lang w:val="ru-RU"/>
        </w:rPr>
        <w:t xml:space="preserve">Необходимые элементы для игры: </w:t>
      </w:r>
      <w:r w:rsidRPr="00AA0FFA">
        <w:rPr>
          <w:sz w:val="28"/>
          <w:szCs w:val="28"/>
          <w:lang w:val="ru-RU"/>
        </w:rPr>
        <w:t>наборные элементы проезжей части,</w:t>
      </w:r>
      <w:r w:rsidRPr="00AA0FFA">
        <w:rPr>
          <w:rStyle w:val="c3"/>
          <w:color w:val="000000"/>
          <w:sz w:val="28"/>
          <w:szCs w:val="28"/>
          <w:lang w:val="ru-RU"/>
        </w:rPr>
        <w:t xml:space="preserve"> схемы и иллюстрации </w:t>
      </w:r>
      <w:r w:rsidRPr="00AA0FFA">
        <w:rPr>
          <w:color w:val="000000"/>
          <w:sz w:val="28"/>
          <w:szCs w:val="28"/>
          <w:shd w:val="clear" w:color="auto" w:fill="FFFFFF"/>
          <w:lang w:val="ru-RU"/>
        </w:rPr>
        <w:t>дорожно-транспортных ситуаций, дорожные знаки</w:t>
      </w:r>
      <w:r w:rsidRPr="00AA0FFA">
        <w:rPr>
          <w:rStyle w:val="c3"/>
          <w:color w:val="000000"/>
          <w:sz w:val="28"/>
          <w:szCs w:val="28"/>
          <w:lang w:val="ru-RU"/>
        </w:rPr>
        <w:t>.</w:t>
      </w:r>
    </w:p>
    <w:p w:rsidR="00F34564" w:rsidRPr="00AA0FFA" w:rsidRDefault="00F34564" w:rsidP="00F34564">
      <w:pPr>
        <w:pStyle w:val="c1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b/>
          <w:i/>
          <w:color w:val="000000"/>
          <w:sz w:val="28"/>
          <w:szCs w:val="28"/>
          <w:lang w:val="ru-RU"/>
        </w:rPr>
      </w:pPr>
      <w:r w:rsidRPr="00AA0FFA">
        <w:rPr>
          <w:rStyle w:val="c3"/>
          <w:b/>
          <w:i/>
          <w:color w:val="000000"/>
          <w:sz w:val="28"/>
          <w:szCs w:val="28"/>
          <w:lang w:val="ru-RU"/>
        </w:rPr>
        <w:t>Ход игры:</w:t>
      </w:r>
    </w:p>
    <w:p w:rsidR="00F34564" w:rsidRPr="00AA0FFA" w:rsidRDefault="00F34564" w:rsidP="00F34564">
      <w:pPr>
        <w:pStyle w:val="a3"/>
        <w:spacing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sz w:val="28"/>
          <w:szCs w:val="28"/>
          <w:lang w:val="ru-RU"/>
        </w:rPr>
        <w:t>Педагог задает проблемно - игровую ситуацию постройки плоскостной модели дорожного движения по схематическому изображению, дополнив дорожными знаками, пешеходными зонами и велосипедными дорожками, объектами инфраструктуры.</w:t>
      </w:r>
    </w:p>
    <w:p w:rsidR="00F34564" w:rsidRPr="00AA0FFA" w:rsidRDefault="00F34564" w:rsidP="00F34564">
      <w:pPr>
        <w:pStyle w:val="a3"/>
        <w:spacing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b/>
          <w:sz w:val="28"/>
          <w:szCs w:val="28"/>
          <w:lang w:val="ru-RU"/>
        </w:rPr>
        <w:t xml:space="preserve">Вариант 1: </w:t>
      </w:r>
      <w:r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моделирование дороги по части схематического изображения, используя необходимые дорожные знаки и элементы для прокладки пешеходных  и велосипедных зон.  </w:t>
      </w:r>
    </w:p>
    <w:p w:rsidR="00F34564" w:rsidRPr="00AA0FFA" w:rsidRDefault="00F34564" w:rsidP="00F34564">
      <w:pPr>
        <w:pStyle w:val="a3"/>
        <w:spacing w:line="360" w:lineRule="auto"/>
        <w:ind w:left="0" w:firstLine="567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b/>
          <w:sz w:val="28"/>
          <w:szCs w:val="28"/>
          <w:lang w:val="ru-RU"/>
        </w:rPr>
        <w:t>Вариант 2:</w:t>
      </w:r>
    </w:p>
    <w:p w:rsidR="00F34564" w:rsidRPr="00C90CD7" w:rsidRDefault="00F34564" w:rsidP="00F34564">
      <w:pPr>
        <w:pStyle w:val="a3"/>
        <w:spacing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Самостоятельное моделирование детьми дороги от дома к любому объекту инфраструктуры, прокладывая пешеходную и велосипедную  </w:t>
      </w:r>
      <w:r w:rsidRPr="00C90CD7">
        <w:rPr>
          <w:rFonts w:ascii="Times New Roman" w:hAnsi="Times New Roman" w:cs="Times New Roman"/>
          <w:sz w:val="28"/>
          <w:szCs w:val="28"/>
        </w:rPr>
        <w:t xml:space="preserve">зоны. </w:t>
      </w:r>
    </w:p>
    <w:p w:rsidR="00F34564" w:rsidRPr="00AA0FFA" w:rsidRDefault="00F34564" w:rsidP="00F34564">
      <w:pPr>
        <w:pStyle w:val="a3"/>
        <w:spacing w:line="360" w:lineRule="auto"/>
        <w:ind w:left="0" w:firstLine="567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b/>
          <w:sz w:val="28"/>
          <w:szCs w:val="28"/>
          <w:lang w:val="ru-RU"/>
        </w:rPr>
        <w:t xml:space="preserve">Вариант 3: </w:t>
      </w:r>
      <w:r w:rsidRPr="00AA0FFA">
        <w:rPr>
          <w:rFonts w:ascii="Times New Roman" w:hAnsi="Times New Roman" w:cs="Times New Roman"/>
          <w:sz w:val="28"/>
          <w:szCs w:val="28"/>
          <w:lang w:val="ru-RU"/>
        </w:rPr>
        <w:t>моделирование и обыгрывание модели по схемам, составленным родителями.</w:t>
      </w:r>
    </w:p>
    <w:p w:rsidR="00F34564" w:rsidRPr="00AA0FFA" w:rsidRDefault="00F34564" w:rsidP="00F34564">
      <w:pPr>
        <w:pStyle w:val="a3"/>
        <w:spacing w:line="360" w:lineRule="auto"/>
        <w:ind w:left="0" w:firstLine="567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b/>
          <w:sz w:val="28"/>
          <w:szCs w:val="28"/>
          <w:lang w:val="ru-RU"/>
        </w:rPr>
        <w:t>Рекомендации:</w:t>
      </w:r>
    </w:p>
    <w:p w:rsidR="00F34564" w:rsidRPr="00AA0FFA" w:rsidRDefault="00F34564" w:rsidP="00F3456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sz w:val="28"/>
          <w:szCs w:val="28"/>
          <w:lang w:val="ru-RU"/>
        </w:rPr>
        <w:t>Беседа на тему: «Что такое схема?»  Беседу сопровождать показом схем для моделирования, обсуждая и объясняя способы  моделирования по схеме.</w:t>
      </w:r>
    </w:p>
    <w:p w:rsidR="00F34564" w:rsidRPr="00AA0FFA" w:rsidRDefault="00F34564" w:rsidP="00F34564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sz w:val="28"/>
          <w:szCs w:val="28"/>
          <w:lang w:val="ru-RU"/>
        </w:rPr>
        <w:t>Педагог обращает внимание на ошибки детей и задает проблемные ситуации для их устранения.</w:t>
      </w:r>
    </w:p>
    <w:p w:rsidR="00F34564" w:rsidRPr="00F34564" w:rsidRDefault="00F34564" w:rsidP="00F34564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sz w:val="28"/>
          <w:szCs w:val="28"/>
          <w:lang w:val="ru-RU"/>
        </w:rPr>
        <w:lastRenderedPageBreak/>
        <w:t>В игру можно привносить дополнительные объемные атрибуты (машинки, макеты людей).</w:t>
      </w:r>
    </w:p>
    <w:p w:rsidR="00F34564" w:rsidRDefault="004F5AC3" w:rsidP="0060749E">
      <w:pPr>
        <w:spacing w:line="360" w:lineRule="auto"/>
        <w:rPr>
          <w:rFonts w:ascii="Times New Roman" w:hAnsi="Times New Roman" w:cs="Times New Roman"/>
          <w:b/>
          <w:sz w:val="32"/>
          <w:szCs w:val="28"/>
          <w:lang w:val="ru-RU"/>
        </w:rPr>
      </w:pPr>
      <w:r w:rsidRPr="004F5AC3">
        <w:rPr>
          <w:rFonts w:ascii="Times New Roman" w:hAnsi="Times New Roman" w:cs="Times New Roman"/>
          <w:b/>
          <w:noProof/>
          <w:sz w:val="32"/>
          <w:szCs w:val="28"/>
          <w:lang w:val="ru-RU" w:eastAsia="ru-RU" w:bidi="ar-SA"/>
        </w:rPr>
        <w:drawing>
          <wp:inline distT="0" distB="0" distL="0" distR="0">
            <wp:extent cx="1914525" cy="1187507"/>
            <wp:effectExtent l="57150" t="38100" r="28575" b="12643"/>
            <wp:docPr id="19" name="Рисунок 40" descr="F:\ФСЕ ФОТО\IMG_20180129_1518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F:\ФСЕ ФОТО\IMG_20180129_15184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9179" b="81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405" cy="1187433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bg2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4564" w:rsidRPr="00F34564" w:rsidRDefault="00F34564" w:rsidP="00F34564">
      <w:pPr>
        <w:spacing w:line="360" w:lineRule="auto"/>
        <w:jc w:val="center"/>
        <w:rPr>
          <w:rFonts w:ascii="Times New Roman" w:hAnsi="Times New Roman" w:cs="Times New Roman"/>
          <w:b/>
          <w:sz w:val="32"/>
          <w:szCs w:val="28"/>
          <w:lang w:val="ru-RU"/>
        </w:rPr>
      </w:pPr>
      <w:r w:rsidRPr="00F34564">
        <w:rPr>
          <w:rFonts w:ascii="Times New Roman" w:hAnsi="Times New Roman" w:cs="Times New Roman"/>
          <w:b/>
          <w:sz w:val="32"/>
          <w:szCs w:val="28"/>
          <w:lang w:val="ru-RU"/>
        </w:rPr>
        <w:t xml:space="preserve"> « ИСПРАВЬ ОШИБКИ МОДЕЛИРОВАНИЯ»</w:t>
      </w:r>
    </w:p>
    <w:p w:rsidR="00F34564" w:rsidRPr="00F34564" w:rsidRDefault="00F34564" w:rsidP="00F34564">
      <w:pPr>
        <w:spacing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b/>
          <w:sz w:val="28"/>
          <w:szCs w:val="28"/>
          <w:lang w:val="ru-RU"/>
        </w:rPr>
        <w:t xml:space="preserve">Цель: </w:t>
      </w:r>
      <w:r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формировать умение анализировать модель и находить ошибки, побуждать детей к обдумыванию и объяснению  </w:t>
      </w:r>
      <w:r w:rsidRPr="00F34564">
        <w:rPr>
          <w:rFonts w:ascii="Times New Roman" w:hAnsi="Times New Roman" w:cs="Times New Roman"/>
          <w:sz w:val="28"/>
          <w:szCs w:val="28"/>
          <w:lang w:val="ru-RU"/>
        </w:rPr>
        <w:t xml:space="preserve">ситуации. </w:t>
      </w:r>
    </w:p>
    <w:p w:rsidR="00F34564" w:rsidRPr="00AA0FFA" w:rsidRDefault="00F34564" w:rsidP="00F34564">
      <w:pPr>
        <w:spacing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b/>
          <w:sz w:val="28"/>
          <w:szCs w:val="28"/>
          <w:lang w:val="ru-RU"/>
        </w:rPr>
        <w:t xml:space="preserve">Задача: </w:t>
      </w:r>
      <w:r w:rsidRPr="00AA0FFA">
        <w:rPr>
          <w:rFonts w:ascii="Times New Roman" w:hAnsi="Times New Roman" w:cs="Times New Roman"/>
          <w:sz w:val="28"/>
          <w:szCs w:val="28"/>
          <w:lang w:val="ru-RU"/>
        </w:rPr>
        <w:t>активизировать у дошкольников навыки  безопасного поведения в условиях дорожной среды.</w:t>
      </w:r>
    </w:p>
    <w:p w:rsidR="00F34564" w:rsidRPr="00AA0FFA" w:rsidRDefault="00F34564" w:rsidP="00F34564">
      <w:pPr>
        <w:pStyle w:val="a3"/>
        <w:spacing w:line="360" w:lineRule="auto"/>
        <w:ind w:left="0" w:firstLine="567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b/>
          <w:sz w:val="28"/>
          <w:szCs w:val="28"/>
          <w:lang w:val="ru-RU"/>
        </w:rPr>
        <w:t>Ход игры:</w:t>
      </w:r>
    </w:p>
    <w:p w:rsidR="00F34564" w:rsidRPr="00AA0FFA" w:rsidRDefault="00F34564" w:rsidP="00F34564">
      <w:pPr>
        <w:pStyle w:val="a3"/>
        <w:spacing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sz w:val="28"/>
          <w:szCs w:val="28"/>
          <w:lang w:val="ru-RU"/>
        </w:rPr>
        <w:t>Педагог выполняет моделирование дорожного движения с ошибками (неправильные дорожные знаки, неправильное расположение частей дороги и т. д.), дошкольникам предлагает проблемно- игровую ситуацию, в которой необходимо  найти и исправить ошибки.</w:t>
      </w:r>
    </w:p>
    <w:p w:rsidR="00F34564" w:rsidRPr="00AA0FFA" w:rsidRDefault="00F34564" w:rsidP="00F34564">
      <w:pPr>
        <w:pStyle w:val="a3"/>
        <w:spacing w:line="360" w:lineRule="auto"/>
        <w:ind w:left="0" w:firstLine="567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b/>
          <w:sz w:val="28"/>
          <w:szCs w:val="28"/>
          <w:lang w:val="ru-RU"/>
        </w:rPr>
        <w:t xml:space="preserve">Варианты: </w:t>
      </w:r>
    </w:p>
    <w:p w:rsidR="00F34564" w:rsidRPr="00AA0FFA" w:rsidRDefault="00F34564" w:rsidP="00F34564">
      <w:pPr>
        <w:pStyle w:val="a3"/>
        <w:spacing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Дети делятся  на две команды. Одна  команда выполняет моделирование с ошибками, а другая команда исправляет. Далее можно обменяться действиями. </w:t>
      </w:r>
    </w:p>
    <w:p w:rsidR="00F34564" w:rsidRPr="00AA0FFA" w:rsidRDefault="00F34564" w:rsidP="00F34564">
      <w:pPr>
        <w:pStyle w:val="a3"/>
        <w:spacing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sz w:val="28"/>
          <w:szCs w:val="28"/>
          <w:lang w:val="ru-RU"/>
        </w:rPr>
        <w:t>Соревнование - обе команды выполняют моделирование с ошибками, далее  друг у друга их исправляют.</w:t>
      </w:r>
    </w:p>
    <w:p w:rsidR="00AA42A6" w:rsidRPr="00AA0FFA" w:rsidRDefault="00C90CD7" w:rsidP="00F34564">
      <w:pPr>
        <w:pStyle w:val="a3"/>
        <w:spacing w:line="360" w:lineRule="auto"/>
        <w:ind w:left="284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b/>
          <w:sz w:val="28"/>
          <w:szCs w:val="28"/>
          <w:lang w:val="ru-RU"/>
        </w:rPr>
        <w:t xml:space="preserve">Игровая технология </w:t>
      </w:r>
      <w:r w:rsidR="00AA42A6" w:rsidRPr="00AA0FFA">
        <w:rPr>
          <w:rFonts w:ascii="Times New Roman" w:hAnsi="Times New Roman" w:cs="Times New Roman"/>
          <w:b/>
          <w:sz w:val="28"/>
          <w:szCs w:val="28"/>
          <w:lang w:val="ru-RU"/>
        </w:rPr>
        <w:t xml:space="preserve">обучения: </w:t>
      </w:r>
      <w:r w:rsidR="00AA42A6"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 проблемно – поисковая.</w:t>
      </w:r>
    </w:p>
    <w:p w:rsidR="0060749E" w:rsidRDefault="0060749E" w:rsidP="0060749E">
      <w:pPr>
        <w:spacing w:after="0" w:line="360" w:lineRule="auto"/>
        <w:ind w:left="142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60749E">
        <w:rPr>
          <w:rFonts w:ascii="Times New Roman" w:hAnsi="Times New Roman" w:cs="Times New Roman"/>
          <w:b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2169530" cy="1143000"/>
            <wp:effectExtent l="57150" t="38100" r="40270" b="19050"/>
            <wp:docPr id="49" name="Рисунок 43" descr="C:\Documents and Settings\Admin\Рабочий стол\НУЖНЫЕ Ы\IMG_20180202_1045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Documents and Settings\Admin\Рабочий стол\НУЖНЫЕ Ы\IMG_20180202_10453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t="17633" b="144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787" cy="1143662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bg2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             </w:t>
      </w:r>
      <w:r w:rsidRPr="0060749E">
        <w:rPr>
          <w:rFonts w:ascii="Times New Roman" w:hAnsi="Times New Roman" w:cs="Times New Roman"/>
          <w:b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1962150" cy="1149778"/>
            <wp:effectExtent l="57150" t="38100" r="38100" b="12272"/>
            <wp:docPr id="50" name="Рисунок 45" descr="C:\Documents and Settings\Admin\Рабочий стол\НУЖНЫЕ Ы\IMG_20180202_1043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Documents and Settings\Admin\Рабочий стол\НУЖНЫЕ Ы\IMG_20180202_10431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t="74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0532" cy="114883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bg2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C31" w:rsidRPr="004F5AC3" w:rsidRDefault="00BD5C31" w:rsidP="00BD5C31">
      <w:pPr>
        <w:spacing w:after="0" w:line="360" w:lineRule="auto"/>
        <w:jc w:val="center"/>
        <w:rPr>
          <w:rFonts w:ascii="Times New Roman" w:hAnsi="Times New Roman" w:cs="Times New Roman"/>
          <w:b/>
          <w:sz w:val="32"/>
          <w:szCs w:val="28"/>
          <w:lang w:val="ru-RU"/>
        </w:rPr>
      </w:pPr>
      <w:r w:rsidRPr="004F5AC3">
        <w:rPr>
          <w:rFonts w:ascii="Times New Roman" w:hAnsi="Times New Roman" w:cs="Times New Roman"/>
          <w:b/>
          <w:sz w:val="32"/>
          <w:szCs w:val="28"/>
          <w:lang w:val="ru-RU"/>
        </w:rPr>
        <w:lastRenderedPageBreak/>
        <w:t xml:space="preserve">МОДЕЛИРОВАНИЕ ПЕШЕХОДНЫХ ЗОН И </w:t>
      </w:r>
    </w:p>
    <w:p w:rsidR="00BD5C31" w:rsidRPr="004F5AC3" w:rsidRDefault="00BD5C31" w:rsidP="00BD5C31">
      <w:pPr>
        <w:spacing w:after="0" w:line="360" w:lineRule="auto"/>
        <w:jc w:val="center"/>
        <w:rPr>
          <w:rFonts w:ascii="Times New Roman" w:hAnsi="Times New Roman" w:cs="Times New Roman"/>
          <w:b/>
          <w:sz w:val="32"/>
          <w:szCs w:val="28"/>
          <w:lang w:val="ru-RU"/>
        </w:rPr>
      </w:pPr>
      <w:r w:rsidRPr="004F5AC3">
        <w:rPr>
          <w:rFonts w:ascii="Times New Roman" w:hAnsi="Times New Roman" w:cs="Times New Roman"/>
          <w:b/>
          <w:sz w:val="32"/>
          <w:szCs w:val="28"/>
          <w:lang w:val="ru-RU"/>
        </w:rPr>
        <w:t>ВЕЛОСИПЕДНЫХ ДОРОЖЕК</w:t>
      </w:r>
    </w:p>
    <w:p w:rsidR="00BD5C31" w:rsidRPr="00BD5C31" w:rsidRDefault="00BD5C31" w:rsidP="00BD5C31">
      <w:pPr>
        <w:spacing w:after="0" w:line="360" w:lineRule="auto"/>
        <w:jc w:val="center"/>
        <w:rPr>
          <w:rFonts w:ascii="Times New Roman" w:hAnsi="Times New Roman" w:cs="Times New Roman"/>
          <w:b/>
          <w:sz w:val="36"/>
          <w:szCs w:val="28"/>
          <w:lang w:val="ru-RU"/>
        </w:rPr>
      </w:pPr>
      <w:r>
        <w:rPr>
          <w:rFonts w:ascii="Times New Roman" w:hAnsi="Times New Roman" w:cs="Times New Roman"/>
          <w:b/>
          <w:noProof/>
          <w:sz w:val="36"/>
          <w:szCs w:val="28"/>
          <w:lang w:val="ru-RU" w:eastAsia="ru-RU" w:bidi="ar-SA"/>
        </w:rPr>
        <w:drawing>
          <wp:inline distT="0" distB="0" distL="0" distR="0">
            <wp:extent cx="2704875" cy="1628674"/>
            <wp:effectExtent l="57150" t="38100" r="38325" b="9626"/>
            <wp:docPr id="51" name="Рисунок 44" descr="C:\Documents and Settings\Admin\Рабочий стол\НУЖНЫЕ Ы\IMG_20180202_1147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Documents and Settings\Admin\Рабочий стол\НУЖНЫЕ Ы\IMG_20180202_11475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t="12077" b="76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4705" cy="1628572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bg2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42A6" w:rsidRPr="00AA0FFA" w:rsidRDefault="00C90CD7" w:rsidP="007E7B26">
      <w:pPr>
        <w:spacing w:after="0" w:line="360" w:lineRule="auto"/>
        <w:ind w:left="142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b/>
          <w:sz w:val="28"/>
          <w:szCs w:val="28"/>
          <w:lang w:val="ru-RU"/>
        </w:rPr>
        <w:t>Критерии</w:t>
      </w:r>
      <w:r w:rsidR="003D3CDF" w:rsidRPr="00AA0FF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="00AA42A6" w:rsidRPr="00AA0FFA">
        <w:rPr>
          <w:rFonts w:ascii="Times New Roman" w:hAnsi="Times New Roman" w:cs="Times New Roman"/>
          <w:b/>
          <w:sz w:val="28"/>
          <w:szCs w:val="28"/>
          <w:lang w:val="ru-RU"/>
        </w:rPr>
        <w:t>успешности</w:t>
      </w:r>
      <w:r w:rsidR="003D3CDF" w:rsidRPr="00AA0FF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AA0FFA">
        <w:rPr>
          <w:rFonts w:ascii="Times New Roman" w:hAnsi="Times New Roman" w:cs="Times New Roman"/>
          <w:b/>
          <w:sz w:val="28"/>
          <w:szCs w:val="28"/>
          <w:lang w:val="ru-RU"/>
        </w:rPr>
        <w:t>освоения дидактического пособия</w:t>
      </w:r>
      <w:r w:rsidR="004B7BF5" w:rsidRPr="00AA0FFA">
        <w:rPr>
          <w:rFonts w:ascii="Times New Roman" w:hAnsi="Times New Roman" w:cs="Times New Roman"/>
          <w:b/>
          <w:sz w:val="28"/>
          <w:szCs w:val="28"/>
          <w:lang w:val="ru-RU"/>
        </w:rPr>
        <w:t>:</w:t>
      </w:r>
    </w:p>
    <w:p w:rsidR="006824B8" w:rsidRPr="00AA0FFA" w:rsidRDefault="00D95AC2" w:rsidP="00C90CD7">
      <w:pPr>
        <w:pStyle w:val="a3"/>
        <w:numPr>
          <w:ilvl w:val="0"/>
          <w:numId w:val="10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sz w:val="28"/>
          <w:szCs w:val="28"/>
          <w:lang w:val="ru-RU"/>
        </w:rPr>
        <w:t>Методом наблюдения за созданием дошкольниками  воображаемой ситуации при самостоятельном плоскостном моделировании</w:t>
      </w:r>
      <w:r w:rsidR="006824B8"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 с применением необходимых дорожных знаков и обыгрывание их.</w:t>
      </w:r>
    </w:p>
    <w:p w:rsidR="009271B7" w:rsidRPr="00AA0FFA" w:rsidRDefault="009271B7" w:rsidP="00C90CD7">
      <w:pPr>
        <w:pStyle w:val="a3"/>
        <w:numPr>
          <w:ilvl w:val="0"/>
          <w:numId w:val="10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sz w:val="28"/>
          <w:szCs w:val="28"/>
          <w:lang w:val="ru-RU"/>
        </w:rPr>
        <w:t>Методом создания дошкольникам  проблемных ситуаций для самостоятельного моделирования.</w:t>
      </w:r>
    </w:p>
    <w:p w:rsidR="009271B7" w:rsidRPr="00AA0FFA" w:rsidRDefault="00397B68" w:rsidP="00C90CD7">
      <w:pPr>
        <w:pStyle w:val="a3"/>
        <w:numPr>
          <w:ilvl w:val="0"/>
          <w:numId w:val="10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Словесным методом: </w:t>
      </w:r>
      <w:r w:rsidR="009271B7"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дискуссии </w:t>
      </w:r>
      <w:r w:rsidRPr="00AA0FFA">
        <w:rPr>
          <w:rFonts w:ascii="Times New Roman" w:hAnsi="Times New Roman" w:cs="Times New Roman"/>
          <w:sz w:val="28"/>
          <w:szCs w:val="28"/>
          <w:lang w:val="ru-RU"/>
        </w:rPr>
        <w:t>по дорожным ситуациям</w:t>
      </w:r>
      <w:r w:rsidR="009271B7" w:rsidRPr="00AA0FFA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9E2C29" w:rsidRPr="00AA0FFA" w:rsidRDefault="00C90CD7" w:rsidP="00C90CD7">
      <w:pPr>
        <w:pStyle w:val="a3"/>
        <w:spacing w:after="0" w:line="360" w:lineRule="auto"/>
        <w:ind w:left="862"/>
        <w:rPr>
          <w:rFonts w:ascii="Times New Roman" w:hAnsi="Times New Roman" w:cs="Times New Roman"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вопросов </w:t>
      </w:r>
      <w:r w:rsidR="009E2C29"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на выявление </w:t>
      </w:r>
      <w:r w:rsidRPr="00AA0FFA">
        <w:rPr>
          <w:rFonts w:ascii="Times New Roman" w:hAnsi="Times New Roman" w:cs="Times New Roman"/>
          <w:sz w:val="28"/>
          <w:szCs w:val="28"/>
          <w:lang w:val="ru-RU"/>
        </w:rPr>
        <w:t>причинно-следственных связей.</w:t>
      </w:r>
    </w:p>
    <w:p w:rsidR="00397B68" w:rsidRPr="00AA0FFA" w:rsidRDefault="00C07EEA" w:rsidP="00C90CD7">
      <w:pPr>
        <w:pStyle w:val="a3"/>
        <w:spacing w:after="0" w:line="360" w:lineRule="auto"/>
        <w:ind w:left="862"/>
        <w:rPr>
          <w:rFonts w:ascii="Times New Roman" w:hAnsi="Times New Roman" w:cs="Times New Roman"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sz w:val="28"/>
          <w:szCs w:val="28"/>
          <w:lang w:val="ru-RU"/>
        </w:rPr>
        <w:t>Н</w:t>
      </w:r>
      <w:r w:rsidR="00C90CD7"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абор примерных </w:t>
      </w:r>
      <w:r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 вопросов задаваемых в игре:</w:t>
      </w:r>
    </w:p>
    <w:p w:rsidR="00C07EEA" w:rsidRPr="00AA0FFA" w:rsidRDefault="00C07EEA" w:rsidP="00C90CD7">
      <w:pPr>
        <w:pStyle w:val="a3"/>
        <w:spacing w:after="0" w:line="360" w:lineRule="auto"/>
        <w:ind w:left="862"/>
        <w:rPr>
          <w:rFonts w:ascii="Times New Roman" w:hAnsi="Times New Roman" w:cs="Times New Roman"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sz w:val="28"/>
          <w:szCs w:val="28"/>
          <w:lang w:val="ru-RU"/>
        </w:rPr>
        <w:t>Чем отличается дорога от улицы?;</w:t>
      </w:r>
    </w:p>
    <w:p w:rsidR="00C07EEA" w:rsidRPr="00AA0FFA" w:rsidRDefault="00C07EEA" w:rsidP="00C90CD7">
      <w:pPr>
        <w:pStyle w:val="a3"/>
        <w:spacing w:after="0" w:line="360" w:lineRule="auto"/>
        <w:ind w:left="862"/>
        <w:rPr>
          <w:rFonts w:ascii="Times New Roman" w:hAnsi="Times New Roman" w:cs="Times New Roman"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sz w:val="28"/>
          <w:szCs w:val="28"/>
          <w:lang w:val="ru-RU"/>
        </w:rPr>
        <w:t>Назови составляющие элементы улицы?</w:t>
      </w:r>
    </w:p>
    <w:p w:rsidR="00C07EEA" w:rsidRPr="00AA0FFA" w:rsidRDefault="00C07EEA" w:rsidP="00C90CD7">
      <w:pPr>
        <w:pStyle w:val="a3"/>
        <w:spacing w:after="0" w:line="360" w:lineRule="auto"/>
        <w:ind w:left="862"/>
        <w:rPr>
          <w:rFonts w:ascii="Times New Roman" w:hAnsi="Times New Roman" w:cs="Times New Roman"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sz w:val="28"/>
          <w:szCs w:val="28"/>
          <w:lang w:val="ru-RU"/>
        </w:rPr>
        <w:t>Какие бывают светофоры?</w:t>
      </w:r>
    </w:p>
    <w:p w:rsidR="00C07EEA" w:rsidRPr="00AA0FFA" w:rsidRDefault="00C07EEA" w:rsidP="00C90CD7">
      <w:pPr>
        <w:pStyle w:val="a3"/>
        <w:spacing w:after="0" w:line="360" w:lineRule="auto"/>
        <w:ind w:left="862"/>
        <w:rPr>
          <w:rFonts w:ascii="Times New Roman" w:hAnsi="Times New Roman" w:cs="Times New Roman"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Как ты будешь </w:t>
      </w:r>
      <w:r w:rsidR="009271B7" w:rsidRPr="00AA0FFA">
        <w:rPr>
          <w:rFonts w:ascii="Times New Roman" w:hAnsi="Times New Roman" w:cs="Times New Roman"/>
          <w:sz w:val="28"/>
          <w:szCs w:val="28"/>
          <w:lang w:val="ru-RU"/>
        </w:rPr>
        <w:t>действовать,</w:t>
      </w:r>
      <w:r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 если по близости нет светофора?</w:t>
      </w:r>
    </w:p>
    <w:p w:rsidR="00665D05" w:rsidRPr="00AA0FFA" w:rsidRDefault="00665D05" w:rsidP="00C90CD7">
      <w:pPr>
        <w:pStyle w:val="a3"/>
        <w:spacing w:after="0" w:line="360" w:lineRule="auto"/>
        <w:ind w:left="862"/>
        <w:rPr>
          <w:rFonts w:ascii="Times New Roman" w:hAnsi="Times New Roman" w:cs="Times New Roman"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sz w:val="28"/>
          <w:szCs w:val="28"/>
          <w:lang w:val="ru-RU"/>
        </w:rPr>
        <w:t>Как нужно обходить транспортные средства?</w:t>
      </w:r>
      <w:r w:rsidR="00C90CD7"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 И др.</w:t>
      </w:r>
    </w:p>
    <w:p w:rsidR="00C07EEA" w:rsidRPr="00AA0FFA" w:rsidRDefault="00C07EEA" w:rsidP="00C90CD7">
      <w:pPr>
        <w:pStyle w:val="a3"/>
        <w:spacing w:after="0" w:line="360" w:lineRule="auto"/>
        <w:ind w:left="862"/>
        <w:rPr>
          <w:rFonts w:ascii="Times New Roman" w:hAnsi="Times New Roman" w:cs="Times New Roman"/>
          <w:sz w:val="28"/>
          <w:szCs w:val="28"/>
          <w:lang w:val="ru-RU"/>
        </w:rPr>
      </w:pPr>
    </w:p>
    <w:p w:rsidR="00C90CD7" w:rsidRPr="00AA0FFA" w:rsidRDefault="00C90CD7" w:rsidP="00F250BF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Дидактическое пособие апробировано с детьми старшего дошкольного возраста на базе МБДОУ МО Краснодар «Детский сад комбинированного вида </w:t>
      </w:r>
      <w:r w:rsidR="00F250BF" w:rsidRPr="00AA0FFA">
        <w:rPr>
          <w:rFonts w:ascii="Times New Roman" w:hAnsi="Times New Roman" w:cs="Times New Roman"/>
          <w:sz w:val="28"/>
          <w:szCs w:val="28"/>
          <w:lang w:val="ru-RU"/>
        </w:rPr>
        <w:t>№202»</w:t>
      </w:r>
      <w:r w:rsidR="00906B71">
        <w:rPr>
          <w:rFonts w:ascii="Times New Roman" w:hAnsi="Times New Roman" w:cs="Times New Roman"/>
          <w:sz w:val="28"/>
          <w:szCs w:val="28"/>
          <w:lang w:val="ru-RU"/>
        </w:rPr>
        <w:t xml:space="preserve"> и МАДОУ МО«Детский сад № 117</w:t>
      </w:r>
      <w:r w:rsidR="00AA0FFA">
        <w:rPr>
          <w:rFonts w:ascii="Times New Roman" w:hAnsi="Times New Roman" w:cs="Times New Roman"/>
          <w:sz w:val="28"/>
          <w:szCs w:val="28"/>
          <w:lang w:val="ru-RU"/>
        </w:rPr>
        <w:t xml:space="preserve">» </w:t>
      </w:r>
      <w:r w:rsidR="00F250BF" w:rsidRPr="00AA0FFA">
        <w:rPr>
          <w:rFonts w:ascii="Times New Roman" w:hAnsi="Times New Roman" w:cs="Times New Roman"/>
          <w:sz w:val="28"/>
          <w:szCs w:val="28"/>
          <w:lang w:val="ru-RU"/>
        </w:rPr>
        <w:t>. Его можно использовать</w:t>
      </w:r>
      <w:r w:rsidRPr="00AA0FFA">
        <w:rPr>
          <w:rFonts w:ascii="Times New Roman" w:hAnsi="Times New Roman" w:cs="Times New Roman"/>
          <w:sz w:val="28"/>
          <w:szCs w:val="28"/>
          <w:lang w:val="ru-RU"/>
        </w:rPr>
        <w:t>, как в помещении</w:t>
      </w:r>
      <w:r w:rsidR="00F250BF"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 ДОО</w:t>
      </w:r>
      <w:r w:rsidRPr="00AA0FFA">
        <w:rPr>
          <w:rFonts w:ascii="Times New Roman" w:hAnsi="Times New Roman" w:cs="Times New Roman"/>
          <w:sz w:val="28"/>
          <w:szCs w:val="28"/>
          <w:lang w:val="ru-RU"/>
        </w:rPr>
        <w:t>, так и на игровых площадках.</w:t>
      </w:r>
      <w:r w:rsidR="00680AE9"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F250BF"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Таким </w:t>
      </w:r>
      <w:r w:rsidR="00EF1AB5" w:rsidRPr="00AA0FFA">
        <w:rPr>
          <w:rFonts w:ascii="Times New Roman" w:hAnsi="Times New Roman" w:cs="Times New Roman"/>
          <w:sz w:val="28"/>
          <w:szCs w:val="28"/>
          <w:lang w:val="ru-RU"/>
        </w:rPr>
        <w:t>образом,</w:t>
      </w:r>
      <w:r w:rsidR="00680AE9"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пространственная среда </w:t>
      </w:r>
      <w:r w:rsidR="00F250BF"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ДОО </w:t>
      </w:r>
      <w:r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– </w:t>
      </w:r>
      <w:r w:rsidR="00F250BF" w:rsidRPr="00AA0FFA">
        <w:rPr>
          <w:rFonts w:ascii="Times New Roman" w:hAnsi="Times New Roman" w:cs="Times New Roman"/>
          <w:sz w:val="28"/>
          <w:szCs w:val="28"/>
          <w:lang w:val="ru-RU"/>
        </w:rPr>
        <w:t>становится</w:t>
      </w:r>
      <w:r w:rsidR="00680AE9"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AA0FFA">
        <w:rPr>
          <w:rFonts w:ascii="Times New Roman" w:hAnsi="Times New Roman" w:cs="Times New Roman"/>
          <w:sz w:val="28"/>
          <w:szCs w:val="28"/>
          <w:lang w:val="ru-RU"/>
        </w:rPr>
        <w:t>многофункциональной.</w:t>
      </w:r>
      <w:r w:rsidR="00EF1AB5"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 Так же пособие может быть использовано родителями при совместных играх с детьми.</w:t>
      </w:r>
    </w:p>
    <w:p w:rsidR="00F920C9" w:rsidRPr="00AA0FFA" w:rsidRDefault="00F920C9" w:rsidP="003124EE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C90CD7" w:rsidRPr="00300810" w:rsidRDefault="00F920C9" w:rsidP="009C0B8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00810">
        <w:rPr>
          <w:rFonts w:ascii="Times New Roman" w:hAnsi="Times New Roman" w:cs="Times New Roman"/>
          <w:b/>
          <w:sz w:val="28"/>
          <w:szCs w:val="28"/>
        </w:rPr>
        <w:t>ЛИТЕРАТУРА</w:t>
      </w:r>
    </w:p>
    <w:p w:rsidR="009C0B80" w:rsidRPr="00300810" w:rsidRDefault="009C0B80" w:rsidP="009C0B80">
      <w:pPr>
        <w:pStyle w:val="a3"/>
        <w:numPr>
          <w:ilvl w:val="0"/>
          <w:numId w:val="12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A0FFA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 xml:space="preserve">Саулина Т.Ф. «Знакомим дошкольников с правилами дорожного движения». </w:t>
      </w:r>
      <w:r w:rsidRPr="00300810">
        <w:rPr>
          <w:rFonts w:ascii="Times New Roman" w:hAnsi="Times New Roman" w:cs="Times New Roman"/>
          <w:sz w:val="28"/>
          <w:szCs w:val="28"/>
          <w:shd w:val="clear" w:color="auto" w:fill="FFFFFF"/>
        </w:rPr>
        <w:t>Издательство МОЗАИКА-СИНТЕЗ, Москва, 2015.</w:t>
      </w:r>
    </w:p>
    <w:p w:rsidR="009C0B80" w:rsidRPr="00300810" w:rsidRDefault="009C0B80" w:rsidP="009C0B80">
      <w:pPr>
        <w:pStyle w:val="a3"/>
        <w:numPr>
          <w:ilvl w:val="0"/>
          <w:numId w:val="12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A0FFA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 xml:space="preserve">Шалаева Г.П. «Мои друзья – дорожные знаки». </w:t>
      </w:r>
      <w:r w:rsidRPr="00300810">
        <w:rPr>
          <w:rFonts w:ascii="Times New Roman" w:hAnsi="Times New Roman" w:cs="Times New Roman"/>
          <w:sz w:val="28"/>
          <w:szCs w:val="28"/>
          <w:shd w:val="clear" w:color="auto" w:fill="FFFFFF"/>
        </w:rPr>
        <w:t>Издательство АСТ-СЛОВО, Москва, 2009.</w:t>
      </w:r>
    </w:p>
    <w:p w:rsidR="009C0B80" w:rsidRPr="00AA0FFA" w:rsidRDefault="009C0B80" w:rsidP="009C0B80">
      <w:pPr>
        <w:pStyle w:val="a3"/>
        <w:numPr>
          <w:ilvl w:val="0"/>
          <w:numId w:val="12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</w:pPr>
      <w:r w:rsidRPr="00AA0FFA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>Элькин Г.Н. «Правила безопасного поведения на дороге». –</w:t>
      </w:r>
    </w:p>
    <w:p w:rsidR="009C0B80" w:rsidRPr="00AA0FFA" w:rsidRDefault="009C0B80" w:rsidP="009C0B8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</w:pPr>
      <w:r w:rsidRPr="00AA0FFA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 xml:space="preserve"> СПб.: Издательский Дом «Литера», 2009.- 64 с.</w:t>
      </w:r>
    </w:p>
    <w:p w:rsidR="009C0B80" w:rsidRPr="009B44E8" w:rsidRDefault="00E542ED" w:rsidP="009C0B80">
      <w:pPr>
        <w:pStyle w:val="a3"/>
        <w:numPr>
          <w:ilvl w:val="0"/>
          <w:numId w:val="12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hyperlink r:id="rId24" w:history="1"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https</w:t>
        </w:r>
        <w:r w:rsidR="009C0B80" w:rsidRPr="009B44E8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://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www</w:t>
        </w:r>
        <w:r w:rsidR="009C0B80" w:rsidRPr="009B44E8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.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gdekniga</w:t>
        </w:r>
        <w:r w:rsidR="009C0B80" w:rsidRPr="009B44E8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.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ru</w:t>
        </w:r>
        <w:r w:rsidR="009C0B80" w:rsidRPr="009B44E8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/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books</w:t>
        </w:r>
        <w:r w:rsidR="009C0B80" w:rsidRPr="009B44E8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/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dorozhnye</w:t>
        </w:r>
        <w:r w:rsidR="009C0B80" w:rsidRPr="009B44E8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_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znaki</w:t>
        </w:r>
        <w:r w:rsidR="009C0B80" w:rsidRPr="009B44E8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_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plakat</w:t>
        </w:r>
        <w:r w:rsidR="009C0B80" w:rsidRPr="009B44E8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_9785994910139_1962318/(иллюстрации)</w:t>
        </w:r>
      </w:hyperlink>
      <w:r w:rsidR="009C0B80" w:rsidRPr="009B44E8">
        <w:rPr>
          <w:rStyle w:val="a7"/>
          <w:rFonts w:ascii="Times New Roman" w:hAnsi="Times New Roman" w:cs="Times New Roman"/>
          <w:color w:val="auto"/>
          <w:sz w:val="28"/>
          <w:szCs w:val="28"/>
          <w:u w:val="none"/>
          <w:lang w:val="ru-RU"/>
        </w:rPr>
        <w:t>.</w:t>
      </w:r>
    </w:p>
    <w:p w:rsidR="009C0B80" w:rsidRPr="00AA0FFA" w:rsidRDefault="00E542ED" w:rsidP="009C0B80">
      <w:pPr>
        <w:pStyle w:val="a3"/>
        <w:numPr>
          <w:ilvl w:val="0"/>
          <w:numId w:val="12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hyperlink r:id="rId25" w:history="1"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https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://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kherson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-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news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.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net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/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blogi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/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avto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-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moto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/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item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/2337-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znanie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-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pdd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-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i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-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zakonov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-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avtovladeltsami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-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obyazatelno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-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mnenie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-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samih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-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avtomobilistov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.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html</w:t>
        </w:r>
      </w:hyperlink>
      <w:r w:rsidR="009C0B80"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 (иллюстрации).</w:t>
      </w:r>
    </w:p>
    <w:p w:rsidR="009C0B80" w:rsidRPr="00AA0FFA" w:rsidRDefault="00E542ED" w:rsidP="009C0B80">
      <w:pPr>
        <w:pStyle w:val="a3"/>
        <w:numPr>
          <w:ilvl w:val="0"/>
          <w:numId w:val="12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hyperlink r:id="rId26" w:history="1"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http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://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ped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-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kopilka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.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ru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/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blogs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/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oksana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-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sergevna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-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norkina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/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igrovoi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-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maket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-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ulica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-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goroda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-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svoimi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-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rukami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.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html</w:t>
        </w:r>
      </w:hyperlink>
      <w:r w:rsidR="009C0B80" w:rsidRPr="00AA0FFA">
        <w:rPr>
          <w:rStyle w:val="a7"/>
          <w:rFonts w:ascii="Times New Roman" w:hAnsi="Times New Roman" w:cs="Times New Roman"/>
          <w:color w:val="auto"/>
          <w:sz w:val="28"/>
          <w:szCs w:val="28"/>
          <w:u w:val="none"/>
          <w:lang w:val="ru-RU"/>
        </w:rPr>
        <w:t>.</w:t>
      </w:r>
    </w:p>
    <w:p w:rsidR="009C0B80" w:rsidRPr="00AA0FFA" w:rsidRDefault="00E542ED" w:rsidP="009C0B80">
      <w:pPr>
        <w:pStyle w:val="a3"/>
        <w:numPr>
          <w:ilvl w:val="0"/>
          <w:numId w:val="12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hyperlink r:id="rId27" w:history="1"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http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://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www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.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maam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.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ru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/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detskijsad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/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maket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-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kak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-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yelement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-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predmetno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-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razvivayuschei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-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sredy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-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po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-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obucheniyu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-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detei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-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doshkolnogo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-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vozrasta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-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bezopasnomu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-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povedeniyu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-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na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-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doroge</w:t>
        </w:r>
        <w:r w:rsidR="009C0B80" w:rsidRPr="00AA0FFA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.</w:t>
        </w:r>
        <w:r w:rsidR="009C0B80" w:rsidRPr="00300810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html</w:t>
        </w:r>
      </w:hyperlink>
      <w:r w:rsidR="009C0B80"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 (статья М.</w:t>
      </w:r>
      <w:r w:rsidR="00F16AEC" w:rsidRPr="00AA0FF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9C0B80" w:rsidRPr="00AA0FFA">
        <w:rPr>
          <w:rFonts w:ascii="Times New Roman" w:hAnsi="Times New Roman" w:cs="Times New Roman"/>
          <w:sz w:val="28"/>
          <w:szCs w:val="28"/>
          <w:lang w:val="ru-RU"/>
        </w:rPr>
        <w:t>Нуртинова).</w:t>
      </w:r>
    </w:p>
    <w:p w:rsidR="00AA42A6" w:rsidRPr="00AA0FFA" w:rsidRDefault="00AA42A6" w:rsidP="00F34564">
      <w:p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4F5AC3" w:rsidRPr="00884984" w:rsidRDefault="004F5AC3" w:rsidP="004F5AC3">
      <w:pPr>
        <w:spacing w:line="360" w:lineRule="auto"/>
        <w:jc w:val="center"/>
        <w:rPr>
          <w:rFonts w:ascii="Times New Roman" w:hAnsi="Times New Roman" w:cs="Times New Roman"/>
          <w:b/>
          <w:sz w:val="36"/>
          <w:szCs w:val="28"/>
          <w:lang w:val="ru-RU"/>
        </w:rPr>
      </w:pPr>
      <w:bookmarkStart w:id="0" w:name="_GoBack"/>
      <w:bookmarkEnd w:id="0"/>
    </w:p>
    <w:p w:rsidR="004F5AC3" w:rsidRPr="00884984" w:rsidRDefault="004F5AC3" w:rsidP="004F5AC3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4F5AC3" w:rsidRDefault="004F5AC3" w:rsidP="00F34564">
      <w:pPr>
        <w:spacing w:line="360" w:lineRule="auto"/>
        <w:rPr>
          <w:rFonts w:ascii="Times New Roman" w:hAnsi="Times New Roman" w:cs="Times New Roman"/>
          <w:b/>
          <w:sz w:val="40"/>
          <w:szCs w:val="28"/>
          <w:lang w:val="ru-RU"/>
        </w:rPr>
      </w:pPr>
    </w:p>
    <w:p w:rsidR="004F5AC3" w:rsidRDefault="004F5AC3" w:rsidP="00F34564">
      <w:pPr>
        <w:spacing w:line="360" w:lineRule="auto"/>
        <w:rPr>
          <w:rFonts w:ascii="Times New Roman" w:hAnsi="Times New Roman" w:cs="Times New Roman"/>
          <w:b/>
          <w:sz w:val="40"/>
          <w:szCs w:val="28"/>
          <w:lang w:val="ru-RU"/>
        </w:rPr>
      </w:pPr>
    </w:p>
    <w:p w:rsidR="004F5AC3" w:rsidRDefault="004F5AC3" w:rsidP="00F34564">
      <w:pPr>
        <w:spacing w:line="360" w:lineRule="auto"/>
        <w:rPr>
          <w:rFonts w:ascii="Times New Roman" w:hAnsi="Times New Roman" w:cs="Times New Roman"/>
          <w:b/>
          <w:sz w:val="40"/>
          <w:szCs w:val="28"/>
          <w:lang w:val="ru-RU"/>
        </w:rPr>
      </w:pPr>
    </w:p>
    <w:p w:rsidR="004F5AC3" w:rsidRDefault="004F5AC3" w:rsidP="00F34564">
      <w:pPr>
        <w:spacing w:line="360" w:lineRule="auto"/>
        <w:rPr>
          <w:rFonts w:ascii="Times New Roman" w:hAnsi="Times New Roman" w:cs="Times New Roman"/>
          <w:b/>
          <w:sz w:val="40"/>
          <w:szCs w:val="28"/>
          <w:lang w:val="ru-RU"/>
        </w:rPr>
      </w:pPr>
    </w:p>
    <w:p w:rsidR="004F5AC3" w:rsidRDefault="004F5AC3" w:rsidP="00F34564">
      <w:pPr>
        <w:spacing w:line="360" w:lineRule="auto"/>
        <w:rPr>
          <w:rFonts w:ascii="Times New Roman" w:hAnsi="Times New Roman" w:cs="Times New Roman"/>
          <w:b/>
          <w:sz w:val="40"/>
          <w:szCs w:val="28"/>
          <w:lang w:val="ru-RU"/>
        </w:rPr>
      </w:pPr>
    </w:p>
    <w:p w:rsidR="004F5AC3" w:rsidRDefault="004F5AC3" w:rsidP="00F34564">
      <w:pPr>
        <w:spacing w:line="360" w:lineRule="auto"/>
        <w:rPr>
          <w:rFonts w:ascii="Times New Roman" w:hAnsi="Times New Roman" w:cs="Times New Roman"/>
          <w:b/>
          <w:sz w:val="40"/>
          <w:szCs w:val="28"/>
          <w:lang w:val="ru-RU"/>
        </w:rPr>
      </w:pPr>
    </w:p>
    <w:p w:rsidR="004F5AC3" w:rsidRDefault="004F5AC3" w:rsidP="00F34564">
      <w:pPr>
        <w:spacing w:line="360" w:lineRule="auto"/>
        <w:rPr>
          <w:rFonts w:ascii="Times New Roman" w:hAnsi="Times New Roman" w:cs="Times New Roman"/>
          <w:b/>
          <w:sz w:val="40"/>
          <w:szCs w:val="28"/>
          <w:lang w:val="ru-RU"/>
        </w:rPr>
      </w:pPr>
    </w:p>
    <w:p w:rsidR="004F5AC3" w:rsidRDefault="004F5AC3" w:rsidP="00F34564">
      <w:pPr>
        <w:spacing w:line="360" w:lineRule="auto"/>
        <w:rPr>
          <w:rFonts w:ascii="Times New Roman" w:hAnsi="Times New Roman" w:cs="Times New Roman"/>
          <w:b/>
          <w:sz w:val="40"/>
          <w:szCs w:val="28"/>
          <w:lang w:val="ru-RU"/>
        </w:rPr>
      </w:pPr>
    </w:p>
    <w:p w:rsidR="00300E56" w:rsidRDefault="00300E56" w:rsidP="00300E56">
      <w:pPr>
        <w:spacing w:after="0" w:line="360" w:lineRule="auto"/>
        <w:jc w:val="center"/>
        <w:rPr>
          <w:rFonts w:ascii="Times New Roman" w:hAnsi="Times New Roman" w:cs="Times New Roman"/>
          <w:b/>
          <w:sz w:val="36"/>
          <w:szCs w:val="28"/>
          <w:lang w:val="ru-RU"/>
        </w:rPr>
      </w:pPr>
    </w:p>
    <w:p w:rsidR="00300E56" w:rsidRDefault="00300E56" w:rsidP="00300E56">
      <w:pPr>
        <w:spacing w:after="0" w:line="360" w:lineRule="auto"/>
        <w:jc w:val="center"/>
        <w:rPr>
          <w:rFonts w:ascii="Times New Roman" w:hAnsi="Times New Roman" w:cs="Times New Roman"/>
          <w:b/>
          <w:sz w:val="36"/>
          <w:szCs w:val="28"/>
          <w:lang w:val="ru-RU"/>
        </w:rPr>
      </w:pPr>
    </w:p>
    <w:p w:rsidR="00300E56" w:rsidRPr="007E076C" w:rsidRDefault="00300E56" w:rsidP="007E076C">
      <w:pPr>
        <w:spacing w:line="360" w:lineRule="auto"/>
        <w:jc w:val="center"/>
        <w:rPr>
          <w:rFonts w:ascii="Times New Roman" w:hAnsi="Times New Roman" w:cs="Times New Roman"/>
          <w:b/>
          <w:sz w:val="36"/>
          <w:szCs w:val="28"/>
          <w:lang w:val="ru-RU"/>
        </w:rPr>
      </w:pPr>
    </w:p>
    <w:sectPr w:rsidR="00300E56" w:rsidRPr="007E076C" w:rsidSect="003722BD">
      <w:headerReference w:type="default" r:id="rId28"/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01291" w:rsidRDefault="00A01291" w:rsidP="00873C80">
      <w:pPr>
        <w:spacing w:after="0" w:line="240" w:lineRule="auto"/>
      </w:pPr>
      <w:r>
        <w:separator/>
      </w:r>
    </w:p>
  </w:endnote>
  <w:endnote w:type="continuationSeparator" w:id="1">
    <w:p w:rsidR="00A01291" w:rsidRDefault="00A01291" w:rsidP="00873C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01291" w:rsidRDefault="00A01291" w:rsidP="00873C80">
      <w:pPr>
        <w:spacing w:after="0" w:line="240" w:lineRule="auto"/>
      </w:pPr>
      <w:r>
        <w:separator/>
      </w:r>
    </w:p>
  </w:footnote>
  <w:footnote w:type="continuationSeparator" w:id="1">
    <w:p w:rsidR="00A01291" w:rsidRDefault="00A01291" w:rsidP="00873C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7481251"/>
      <w:docPartObj>
        <w:docPartGallery w:val="Page Numbers (Top of Page)"/>
        <w:docPartUnique/>
      </w:docPartObj>
    </w:sdtPr>
    <w:sdtContent>
      <w:p w:rsidR="008674E4" w:rsidRDefault="00E542ED">
        <w:pPr>
          <w:pStyle w:val="a8"/>
          <w:jc w:val="center"/>
        </w:pPr>
        <w:fldSimple w:instr=" PAGE   \* MERGEFORMAT ">
          <w:r w:rsidR="00884984">
            <w:rPr>
              <w:noProof/>
            </w:rPr>
            <w:t>2</w:t>
          </w:r>
        </w:fldSimple>
      </w:p>
    </w:sdtContent>
  </w:sdt>
  <w:p w:rsidR="008674E4" w:rsidRDefault="008674E4">
    <w:pPr>
      <w:pStyle w:val="a8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4C31FC"/>
    <w:multiLevelType w:val="hybridMultilevel"/>
    <w:tmpl w:val="FA9824E8"/>
    <w:lvl w:ilvl="0" w:tplc="0419000F">
      <w:start w:val="1"/>
      <w:numFmt w:val="decimal"/>
      <w:lvlText w:val="%1."/>
      <w:lvlJc w:val="left"/>
      <w:pPr>
        <w:ind w:left="764" w:hanging="360"/>
      </w:pPr>
    </w:lvl>
    <w:lvl w:ilvl="1" w:tplc="04190019" w:tentative="1">
      <w:start w:val="1"/>
      <w:numFmt w:val="lowerLetter"/>
      <w:lvlText w:val="%2."/>
      <w:lvlJc w:val="left"/>
      <w:pPr>
        <w:ind w:left="1484" w:hanging="360"/>
      </w:pPr>
    </w:lvl>
    <w:lvl w:ilvl="2" w:tplc="0419001B" w:tentative="1">
      <w:start w:val="1"/>
      <w:numFmt w:val="lowerRoman"/>
      <w:lvlText w:val="%3."/>
      <w:lvlJc w:val="right"/>
      <w:pPr>
        <w:ind w:left="2204" w:hanging="180"/>
      </w:pPr>
    </w:lvl>
    <w:lvl w:ilvl="3" w:tplc="0419000F" w:tentative="1">
      <w:start w:val="1"/>
      <w:numFmt w:val="decimal"/>
      <w:lvlText w:val="%4."/>
      <w:lvlJc w:val="left"/>
      <w:pPr>
        <w:ind w:left="2924" w:hanging="360"/>
      </w:pPr>
    </w:lvl>
    <w:lvl w:ilvl="4" w:tplc="04190019" w:tentative="1">
      <w:start w:val="1"/>
      <w:numFmt w:val="lowerLetter"/>
      <w:lvlText w:val="%5."/>
      <w:lvlJc w:val="left"/>
      <w:pPr>
        <w:ind w:left="3644" w:hanging="360"/>
      </w:pPr>
    </w:lvl>
    <w:lvl w:ilvl="5" w:tplc="0419001B" w:tentative="1">
      <w:start w:val="1"/>
      <w:numFmt w:val="lowerRoman"/>
      <w:lvlText w:val="%6."/>
      <w:lvlJc w:val="right"/>
      <w:pPr>
        <w:ind w:left="4364" w:hanging="180"/>
      </w:pPr>
    </w:lvl>
    <w:lvl w:ilvl="6" w:tplc="0419000F" w:tentative="1">
      <w:start w:val="1"/>
      <w:numFmt w:val="decimal"/>
      <w:lvlText w:val="%7."/>
      <w:lvlJc w:val="left"/>
      <w:pPr>
        <w:ind w:left="5084" w:hanging="360"/>
      </w:pPr>
    </w:lvl>
    <w:lvl w:ilvl="7" w:tplc="04190019" w:tentative="1">
      <w:start w:val="1"/>
      <w:numFmt w:val="lowerLetter"/>
      <w:lvlText w:val="%8."/>
      <w:lvlJc w:val="left"/>
      <w:pPr>
        <w:ind w:left="5804" w:hanging="360"/>
      </w:pPr>
    </w:lvl>
    <w:lvl w:ilvl="8" w:tplc="0419001B" w:tentative="1">
      <w:start w:val="1"/>
      <w:numFmt w:val="lowerRoman"/>
      <w:lvlText w:val="%9."/>
      <w:lvlJc w:val="right"/>
      <w:pPr>
        <w:ind w:left="6524" w:hanging="180"/>
      </w:pPr>
    </w:lvl>
  </w:abstractNum>
  <w:abstractNum w:abstractNumId="1">
    <w:nsid w:val="0C432A34"/>
    <w:multiLevelType w:val="hybridMultilevel"/>
    <w:tmpl w:val="8AA695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CBF37B1"/>
    <w:multiLevelType w:val="hybridMultilevel"/>
    <w:tmpl w:val="9D7419F0"/>
    <w:lvl w:ilvl="0" w:tplc="04190005">
      <w:start w:val="1"/>
      <w:numFmt w:val="bullet"/>
      <w:lvlText w:val=""/>
      <w:lvlJc w:val="left"/>
      <w:pPr>
        <w:ind w:left="15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">
    <w:nsid w:val="16560C92"/>
    <w:multiLevelType w:val="hybridMultilevel"/>
    <w:tmpl w:val="0220BF52"/>
    <w:lvl w:ilvl="0" w:tplc="0419000F">
      <w:start w:val="1"/>
      <w:numFmt w:val="decimal"/>
      <w:lvlText w:val="%1."/>
      <w:lvlJc w:val="left"/>
      <w:pPr>
        <w:ind w:left="862" w:hanging="360"/>
      </w:p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4">
    <w:nsid w:val="166F44BE"/>
    <w:multiLevelType w:val="hybridMultilevel"/>
    <w:tmpl w:val="0B0C1462"/>
    <w:lvl w:ilvl="0" w:tplc="0390FB5E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5">
    <w:nsid w:val="28F869BF"/>
    <w:multiLevelType w:val="hybridMultilevel"/>
    <w:tmpl w:val="95D6A2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33B19A3"/>
    <w:multiLevelType w:val="hybridMultilevel"/>
    <w:tmpl w:val="5A4EE3A8"/>
    <w:lvl w:ilvl="0" w:tplc="04190005">
      <w:start w:val="1"/>
      <w:numFmt w:val="bullet"/>
      <w:lvlText w:val=""/>
      <w:lvlJc w:val="left"/>
      <w:pPr>
        <w:ind w:left="15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7">
    <w:nsid w:val="338D5BAB"/>
    <w:multiLevelType w:val="hybridMultilevel"/>
    <w:tmpl w:val="E634D660"/>
    <w:lvl w:ilvl="0" w:tplc="04190005">
      <w:start w:val="1"/>
      <w:numFmt w:val="bullet"/>
      <w:lvlText w:val=""/>
      <w:lvlJc w:val="left"/>
      <w:pPr>
        <w:ind w:left="15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8">
    <w:nsid w:val="39401E92"/>
    <w:multiLevelType w:val="hybridMultilevel"/>
    <w:tmpl w:val="1FF6A832"/>
    <w:lvl w:ilvl="0" w:tplc="04190005">
      <w:start w:val="1"/>
      <w:numFmt w:val="bullet"/>
      <w:lvlText w:val=""/>
      <w:lvlJc w:val="left"/>
      <w:pPr>
        <w:ind w:left="15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9">
    <w:nsid w:val="422B3E7D"/>
    <w:multiLevelType w:val="hybridMultilevel"/>
    <w:tmpl w:val="EE4C85DA"/>
    <w:lvl w:ilvl="0" w:tplc="04190005">
      <w:start w:val="1"/>
      <w:numFmt w:val="bullet"/>
      <w:lvlText w:val="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0">
    <w:nsid w:val="431551AB"/>
    <w:multiLevelType w:val="hybridMultilevel"/>
    <w:tmpl w:val="811A613E"/>
    <w:lvl w:ilvl="0" w:tplc="1C10E886">
      <w:start w:val="1"/>
      <w:numFmt w:val="bullet"/>
      <w:lvlText w:val=""/>
      <w:lvlJc w:val="left"/>
      <w:pPr>
        <w:ind w:left="1430" w:hanging="360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21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90" w:hanging="360"/>
      </w:pPr>
      <w:rPr>
        <w:rFonts w:ascii="Wingdings" w:hAnsi="Wingdings" w:hint="default"/>
      </w:rPr>
    </w:lvl>
  </w:abstractNum>
  <w:abstractNum w:abstractNumId="11">
    <w:nsid w:val="48A52464"/>
    <w:multiLevelType w:val="hybridMultilevel"/>
    <w:tmpl w:val="F5FAFAB8"/>
    <w:lvl w:ilvl="0" w:tplc="1C16BA06">
      <w:start w:val="1"/>
      <w:numFmt w:val="decimal"/>
      <w:lvlText w:val="%1."/>
      <w:lvlJc w:val="left"/>
      <w:pPr>
        <w:ind w:left="862" w:hanging="360"/>
      </w:pPr>
      <w:rPr>
        <w:rFonts w:hint="default"/>
        <w:sz w:val="27"/>
      </w:r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2">
    <w:nsid w:val="4A7C2D13"/>
    <w:multiLevelType w:val="hybridMultilevel"/>
    <w:tmpl w:val="DA2ECEB4"/>
    <w:lvl w:ilvl="0" w:tplc="0419000F">
      <w:start w:val="1"/>
      <w:numFmt w:val="decimal"/>
      <w:lvlText w:val="%1."/>
      <w:lvlJc w:val="left"/>
      <w:pPr>
        <w:ind w:left="1506" w:hanging="360"/>
      </w:pPr>
    </w:lvl>
    <w:lvl w:ilvl="1" w:tplc="04190019" w:tentative="1">
      <w:start w:val="1"/>
      <w:numFmt w:val="lowerLetter"/>
      <w:lvlText w:val="%2."/>
      <w:lvlJc w:val="left"/>
      <w:pPr>
        <w:ind w:left="2226" w:hanging="360"/>
      </w:pPr>
    </w:lvl>
    <w:lvl w:ilvl="2" w:tplc="0419001B" w:tentative="1">
      <w:start w:val="1"/>
      <w:numFmt w:val="lowerRoman"/>
      <w:lvlText w:val="%3."/>
      <w:lvlJc w:val="right"/>
      <w:pPr>
        <w:ind w:left="2946" w:hanging="180"/>
      </w:pPr>
    </w:lvl>
    <w:lvl w:ilvl="3" w:tplc="0419000F" w:tentative="1">
      <w:start w:val="1"/>
      <w:numFmt w:val="decimal"/>
      <w:lvlText w:val="%4."/>
      <w:lvlJc w:val="left"/>
      <w:pPr>
        <w:ind w:left="3666" w:hanging="360"/>
      </w:pPr>
    </w:lvl>
    <w:lvl w:ilvl="4" w:tplc="04190019" w:tentative="1">
      <w:start w:val="1"/>
      <w:numFmt w:val="lowerLetter"/>
      <w:lvlText w:val="%5."/>
      <w:lvlJc w:val="left"/>
      <w:pPr>
        <w:ind w:left="4386" w:hanging="360"/>
      </w:pPr>
    </w:lvl>
    <w:lvl w:ilvl="5" w:tplc="0419001B" w:tentative="1">
      <w:start w:val="1"/>
      <w:numFmt w:val="lowerRoman"/>
      <w:lvlText w:val="%6."/>
      <w:lvlJc w:val="right"/>
      <w:pPr>
        <w:ind w:left="5106" w:hanging="180"/>
      </w:pPr>
    </w:lvl>
    <w:lvl w:ilvl="6" w:tplc="0419000F" w:tentative="1">
      <w:start w:val="1"/>
      <w:numFmt w:val="decimal"/>
      <w:lvlText w:val="%7."/>
      <w:lvlJc w:val="left"/>
      <w:pPr>
        <w:ind w:left="5826" w:hanging="360"/>
      </w:pPr>
    </w:lvl>
    <w:lvl w:ilvl="7" w:tplc="04190019" w:tentative="1">
      <w:start w:val="1"/>
      <w:numFmt w:val="lowerLetter"/>
      <w:lvlText w:val="%8."/>
      <w:lvlJc w:val="left"/>
      <w:pPr>
        <w:ind w:left="6546" w:hanging="360"/>
      </w:pPr>
    </w:lvl>
    <w:lvl w:ilvl="8" w:tplc="0419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13">
    <w:nsid w:val="76B43644"/>
    <w:multiLevelType w:val="hybridMultilevel"/>
    <w:tmpl w:val="28CA45B6"/>
    <w:lvl w:ilvl="0" w:tplc="04190005">
      <w:start w:val="1"/>
      <w:numFmt w:val="bullet"/>
      <w:lvlText w:val=""/>
      <w:lvlJc w:val="left"/>
      <w:pPr>
        <w:ind w:left="15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4">
    <w:nsid w:val="7D10226C"/>
    <w:multiLevelType w:val="hybridMultilevel"/>
    <w:tmpl w:val="89948F9A"/>
    <w:lvl w:ilvl="0" w:tplc="04190005">
      <w:start w:val="1"/>
      <w:numFmt w:val="bullet"/>
      <w:lvlText w:val=""/>
      <w:lvlJc w:val="left"/>
      <w:pPr>
        <w:ind w:left="15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0"/>
  </w:num>
  <w:num w:numId="3">
    <w:abstractNumId w:val="4"/>
  </w:num>
  <w:num w:numId="4">
    <w:abstractNumId w:val="8"/>
  </w:num>
  <w:num w:numId="5">
    <w:abstractNumId w:val="2"/>
  </w:num>
  <w:num w:numId="6">
    <w:abstractNumId w:val="6"/>
  </w:num>
  <w:num w:numId="7">
    <w:abstractNumId w:val="14"/>
  </w:num>
  <w:num w:numId="8">
    <w:abstractNumId w:val="13"/>
  </w:num>
  <w:num w:numId="9">
    <w:abstractNumId w:val="7"/>
  </w:num>
  <w:num w:numId="10">
    <w:abstractNumId w:val="3"/>
  </w:num>
  <w:num w:numId="11">
    <w:abstractNumId w:val="9"/>
  </w:num>
  <w:num w:numId="12">
    <w:abstractNumId w:val="11"/>
  </w:num>
  <w:num w:numId="13">
    <w:abstractNumId w:val="0"/>
  </w:num>
  <w:num w:numId="14">
    <w:abstractNumId w:val="1"/>
  </w:num>
  <w:num w:numId="15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AA42A6"/>
    <w:rsid w:val="00005B96"/>
    <w:rsid w:val="00020966"/>
    <w:rsid w:val="00074F2F"/>
    <w:rsid w:val="00097D86"/>
    <w:rsid w:val="000B3544"/>
    <w:rsid w:val="000D057B"/>
    <w:rsid w:val="000E22D8"/>
    <w:rsid w:val="000F3734"/>
    <w:rsid w:val="00105EBF"/>
    <w:rsid w:val="001D3A00"/>
    <w:rsid w:val="001F0F42"/>
    <w:rsid w:val="00221198"/>
    <w:rsid w:val="002320C1"/>
    <w:rsid w:val="00283CE7"/>
    <w:rsid w:val="002B38F2"/>
    <w:rsid w:val="002E3FB5"/>
    <w:rsid w:val="00300810"/>
    <w:rsid w:val="00300E56"/>
    <w:rsid w:val="003124EE"/>
    <w:rsid w:val="00327331"/>
    <w:rsid w:val="003722BD"/>
    <w:rsid w:val="00397B68"/>
    <w:rsid w:val="003C1152"/>
    <w:rsid w:val="003D3CDF"/>
    <w:rsid w:val="003E3308"/>
    <w:rsid w:val="00423CAB"/>
    <w:rsid w:val="00436B90"/>
    <w:rsid w:val="0046335C"/>
    <w:rsid w:val="004B7BF5"/>
    <w:rsid w:val="004F5AC3"/>
    <w:rsid w:val="005061C4"/>
    <w:rsid w:val="00532DC7"/>
    <w:rsid w:val="00565030"/>
    <w:rsid w:val="00565B6F"/>
    <w:rsid w:val="00587E3A"/>
    <w:rsid w:val="0060749E"/>
    <w:rsid w:val="00655779"/>
    <w:rsid w:val="00665D05"/>
    <w:rsid w:val="00673362"/>
    <w:rsid w:val="00680AE9"/>
    <w:rsid w:val="006824B8"/>
    <w:rsid w:val="0069566E"/>
    <w:rsid w:val="006D050B"/>
    <w:rsid w:val="006F3CC0"/>
    <w:rsid w:val="0070259D"/>
    <w:rsid w:val="0074424F"/>
    <w:rsid w:val="0079032F"/>
    <w:rsid w:val="007975E3"/>
    <w:rsid w:val="007A55D2"/>
    <w:rsid w:val="007E076C"/>
    <w:rsid w:val="007E7B26"/>
    <w:rsid w:val="007F7090"/>
    <w:rsid w:val="00865935"/>
    <w:rsid w:val="008674E4"/>
    <w:rsid w:val="00873C80"/>
    <w:rsid w:val="00881F0D"/>
    <w:rsid w:val="00884984"/>
    <w:rsid w:val="00886F0C"/>
    <w:rsid w:val="00895D56"/>
    <w:rsid w:val="008B5F03"/>
    <w:rsid w:val="008C37E6"/>
    <w:rsid w:val="008E77B8"/>
    <w:rsid w:val="00903DB0"/>
    <w:rsid w:val="00906B71"/>
    <w:rsid w:val="0091189D"/>
    <w:rsid w:val="009271B7"/>
    <w:rsid w:val="00944909"/>
    <w:rsid w:val="009601E2"/>
    <w:rsid w:val="0096052D"/>
    <w:rsid w:val="009B06FE"/>
    <w:rsid w:val="009B44E8"/>
    <w:rsid w:val="009B632E"/>
    <w:rsid w:val="009C0B80"/>
    <w:rsid w:val="009E1B8B"/>
    <w:rsid w:val="009E2C29"/>
    <w:rsid w:val="009F74AD"/>
    <w:rsid w:val="00A01291"/>
    <w:rsid w:val="00A135B2"/>
    <w:rsid w:val="00A32CA5"/>
    <w:rsid w:val="00A41882"/>
    <w:rsid w:val="00A559F3"/>
    <w:rsid w:val="00A6488E"/>
    <w:rsid w:val="00A76655"/>
    <w:rsid w:val="00AA0A96"/>
    <w:rsid w:val="00AA0FFA"/>
    <w:rsid w:val="00AA42A6"/>
    <w:rsid w:val="00AB22EF"/>
    <w:rsid w:val="00AC3B17"/>
    <w:rsid w:val="00AC511F"/>
    <w:rsid w:val="00AE109D"/>
    <w:rsid w:val="00B01C44"/>
    <w:rsid w:val="00B1257F"/>
    <w:rsid w:val="00B2009F"/>
    <w:rsid w:val="00B47076"/>
    <w:rsid w:val="00B971CE"/>
    <w:rsid w:val="00BD5C31"/>
    <w:rsid w:val="00BF3853"/>
    <w:rsid w:val="00C07EEA"/>
    <w:rsid w:val="00C12793"/>
    <w:rsid w:val="00C16D58"/>
    <w:rsid w:val="00C174AE"/>
    <w:rsid w:val="00C2472F"/>
    <w:rsid w:val="00C4222F"/>
    <w:rsid w:val="00C43C45"/>
    <w:rsid w:val="00C90CD7"/>
    <w:rsid w:val="00C95735"/>
    <w:rsid w:val="00CB33F5"/>
    <w:rsid w:val="00CB3AFD"/>
    <w:rsid w:val="00CF2DE5"/>
    <w:rsid w:val="00D13A23"/>
    <w:rsid w:val="00D23C97"/>
    <w:rsid w:val="00D378E3"/>
    <w:rsid w:val="00D83B7A"/>
    <w:rsid w:val="00D95AC2"/>
    <w:rsid w:val="00DA7FCE"/>
    <w:rsid w:val="00DE222A"/>
    <w:rsid w:val="00E05EB4"/>
    <w:rsid w:val="00E542ED"/>
    <w:rsid w:val="00E91DDF"/>
    <w:rsid w:val="00E943EB"/>
    <w:rsid w:val="00EC3DFD"/>
    <w:rsid w:val="00EC443A"/>
    <w:rsid w:val="00EE2C3C"/>
    <w:rsid w:val="00EF1AB5"/>
    <w:rsid w:val="00F11F79"/>
    <w:rsid w:val="00F16AEC"/>
    <w:rsid w:val="00F250BF"/>
    <w:rsid w:val="00F34564"/>
    <w:rsid w:val="00F5254B"/>
    <w:rsid w:val="00F56E12"/>
    <w:rsid w:val="00F631DF"/>
    <w:rsid w:val="00F84CE4"/>
    <w:rsid w:val="00F90A28"/>
    <w:rsid w:val="00F920C9"/>
    <w:rsid w:val="00FB57B4"/>
    <w:rsid w:val="00FD73D8"/>
    <w:rsid w:val="00FF051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259D"/>
  </w:style>
  <w:style w:type="paragraph" w:styleId="1">
    <w:name w:val="heading 1"/>
    <w:basedOn w:val="a"/>
    <w:next w:val="a"/>
    <w:link w:val="10"/>
    <w:uiPriority w:val="9"/>
    <w:qFormat/>
    <w:rsid w:val="0070259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0259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0259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0259D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0259D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0259D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0259D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0259D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0259D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0259D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AA42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">
    <w:name w:val="c1"/>
    <w:basedOn w:val="a"/>
    <w:rsid w:val="00AA42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3">
    <w:name w:val="c3"/>
    <w:basedOn w:val="a0"/>
    <w:rsid w:val="00AA42A6"/>
  </w:style>
  <w:style w:type="paragraph" w:styleId="a5">
    <w:name w:val="Balloon Text"/>
    <w:basedOn w:val="a"/>
    <w:link w:val="a6"/>
    <w:uiPriority w:val="99"/>
    <w:semiHidden/>
    <w:unhideWhenUsed/>
    <w:rsid w:val="00074F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74F2F"/>
    <w:rPr>
      <w:rFonts w:ascii="Tahoma" w:hAnsi="Tahoma" w:cs="Tahoma"/>
      <w:sz w:val="16"/>
      <w:szCs w:val="16"/>
    </w:rPr>
  </w:style>
  <w:style w:type="character" w:styleId="a7">
    <w:name w:val="Hyperlink"/>
    <w:basedOn w:val="a0"/>
    <w:uiPriority w:val="99"/>
    <w:unhideWhenUsed/>
    <w:rsid w:val="009C0B80"/>
    <w:rPr>
      <w:color w:val="0000FF"/>
      <w:u w:val="single"/>
    </w:rPr>
  </w:style>
  <w:style w:type="paragraph" w:styleId="a8">
    <w:name w:val="header"/>
    <w:basedOn w:val="a"/>
    <w:link w:val="a9"/>
    <w:uiPriority w:val="99"/>
    <w:unhideWhenUsed/>
    <w:rsid w:val="00873C8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73C80"/>
  </w:style>
  <w:style w:type="paragraph" w:styleId="aa">
    <w:name w:val="footer"/>
    <w:basedOn w:val="a"/>
    <w:link w:val="ab"/>
    <w:uiPriority w:val="99"/>
    <w:semiHidden/>
    <w:unhideWhenUsed/>
    <w:rsid w:val="00873C8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873C80"/>
  </w:style>
  <w:style w:type="paragraph" w:styleId="ac">
    <w:name w:val="No Spacing"/>
    <w:uiPriority w:val="1"/>
    <w:qFormat/>
    <w:rsid w:val="0070259D"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rsid w:val="0070259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70259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70259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70259D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rsid w:val="0070259D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rsid w:val="0070259D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rsid w:val="0070259D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rsid w:val="0070259D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rsid w:val="0070259D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d">
    <w:name w:val="caption"/>
    <w:basedOn w:val="a"/>
    <w:next w:val="a"/>
    <w:uiPriority w:val="35"/>
    <w:semiHidden/>
    <w:unhideWhenUsed/>
    <w:qFormat/>
    <w:rsid w:val="0070259D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Title"/>
    <w:basedOn w:val="a"/>
    <w:next w:val="a"/>
    <w:link w:val="af"/>
    <w:uiPriority w:val="10"/>
    <w:qFormat/>
    <w:rsid w:val="0070259D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">
    <w:name w:val="Название Знак"/>
    <w:basedOn w:val="a0"/>
    <w:link w:val="ae"/>
    <w:uiPriority w:val="10"/>
    <w:rsid w:val="0070259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f0">
    <w:name w:val="Subtitle"/>
    <w:basedOn w:val="a"/>
    <w:next w:val="a"/>
    <w:link w:val="af1"/>
    <w:uiPriority w:val="11"/>
    <w:qFormat/>
    <w:rsid w:val="0070259D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f1">
    <w:name w:val="Подзаголовок Знак"/>
    <w:basedOn w:val="a0"/>
    <w:link w:val="af0"/>
    <w:uiPriority w:val="11"/>
    <w:rsid w:val="0070259D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f2">
    <w:name w:val="Strong"/>
    <w:basedOn w:val="a0"/>
    <w:uiPriority w:val="22"/>
    <w:qFormat/>
    <w:rsid w:val="0070259D"/>
    <w:rPr>
      <w:b/>
      <w:bCs/>
    </w:rPr>
  </w:style>
  <w:style w:type="character" w:styleId="af3">
    <w:name w:val="Emphasis"/>
    <w:basedOn w:val="a0"/>
    <w:uiPriority w:val="20"/>
    <w:qFormat/>
    <w:rsid w:val="0070259D"/>
    <w:rPr>
      <w:i/>
      <w:iCs/>
    </w:rPr>
  </w:style>
  <w:style w:type="paragraph" w:styleId="21">
    <w:name w:val="Quote"/>
    <w:basedOn w:val="a"/>
    <w:next w:val="a"/>
    <w:link w:val="22"/>
    <w:uiPriority w:val="29"/>
    <w:qFormat/>
    <w:rsid w:val="0070259D"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70259D"/>
    <w:rPr>
      <w:i/>
      <w:iCs/>
      <w:color w:val="000000" w:themeColor="text1"/>
    </w:rPr>
  </w:style>
  <w:style w:type="paragraph" w:styleId="af4">
    <w:name w:val="Intense Quote"/>
    <w:basedOn w:val="a"/>
    <w:next w:val="a"/>
    <w:link w:val="af5"/>
    <w:uiPriority w:val="30"/>
    <w:qFormat/>
    <w:rsid w:val="0070259D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5">
    <w:name w:val="Выделенная цитата Знак"/>
    <w:basedOn w:val="a0"/>
    <w:link w:val="af4"/>
    <w:uiPriority w:val="30"/>
    <w:rsid w:val="0070259D"/>
    <w:rPr>
      <w:b/>
      <w:bCs/>
      <w:i/>
      <w:iCs/>
      <w:color w:val="4F81BD" w:themeColor="accent1"/>
    </w:rPr>
  </w:style>
  <w:style w:type="character" w:styleId="af6">
    <w:name w:val="Subtle Emphasis"/>
    <w:basedOn w:val="a0"/>
    <w:uiPriority w:val="19"/>
    <w:qFormat/>
    <w:rsid w:val="0070259D"/>
    <w:rPr>
      <w:i/>
      <w:iCs/>
      <w:color w:val="808080" w:themeColor="text1" w:themeTint="7F"/>
    </w:rPr>
  </w:style>
  <w:style w:type="character" w:styleId="af7">
    <w:name w:val="Intense Emphasis"/>
    <w:basedOn w:val="a0"/>
    <w:uiPriority w:val="21"/>
    <w:qFormat/>
    <w:rsid w:val="0070259D"/>
    <w:rPr>
      <w:b/>
      <w:bCs/>
      <w:i/>
      <w:iCs/>
      <w:color w:val="4F81BD" w:themeColor="accent1"/>
    </w:rPr>
  </w:style>
  <w:style w:type="character" w:styleId="af8">
    <w:name w:val="Subtle Reference"/>
    <w:basedOn w:val="a0"/>
    <w:uiPriority w:val="31"/>
    <w:qFormat/>
    <w:rsid w:val="0070259D"/>
    <w:rPr>
      <w:smallCaps/>
      <w:color w:val="C0504D" w:themeColor="accent2"/>
      <w:u w:val="single"/>
    </w:rPr>
  </w:style>
  <w:style w:type="character" w:styleId="af9">
    <w:name w:val="Intense Reference"/>
    <w:basedOn w:val="a0"/>
    <w:uiPriority w:val="32"/>
    <w:qFormat/>
    <w:rsid w:val="0070259D"/>
    <w:rPr>
      <w:b/>
      <w:bCs/>
      <w:smallCaps/>
      <w:color w:val="C0504D" w:themeColor="accent2"/>
      <w:spacing w:val="5"/>
      <w:u w:val="single"/>
    </w:rPr>
  </w:style>
  <w:style w:type="character" w:styleId="afa">
    <w:name w:val="Book Title"/>
    <w:basedOn w:val="a0"/>
    <w:uiPriority w:val="33"/>
    <w:qFormat/>
    <w:rsid w:val="0070259D"/>
    <w:rPr>
      <w:b/>
      <w:bCs/>
      <w:smallCaps/>
      <w:spacing w:val="5"/>
    </w:rPr>
  </w:style>
  <w:style w:type="paragraph" w:styleId="afb">
    <w:name w:val="TOC Heading"/>
    <w:basedOn w:val="1"/>
    <w:next w:val="a"/>
    <w:uiPriority w:val="39"/>
    <w:semiHidden/>
    <w:unhideWhenUsed/>
    <w:qFormat/>
    <w:rsid w:val="0070259D"/>
    <w:pPr>
      <w:outlineLvl w:val="9"/>
    </w:pPr>
  </w:style>
  <w:style w:type="table" w:styleId="afc">
    <w:name w:val="Table Grid"/>
    <w:basedOn w:val="a1"/>
    <w:uiPriority w:val="59"/>
    <w:rsid w:val="004F5AC3"/>
    <w:pPr>
      <w:spacing w:after="0" w:line="240" w:lineRule="auto"/>
    </w:pPr>
    <w:rPr>
      <w:lang w:val="ru-RU" w:eastAsia="ru-RU" w:bidi="ar-S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hyperlink" Target="http://ped-kopilka.ru/blogs/oksana-sergevna-norkina/igrovoi-maket-ulica-goroda-svoimi-rukami.html" TargetMode="Externa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yperlink" Target="https://kherson-news.net/blogi/avto-moto/item/2337-znanie-pdd-i-zakonov-avtovladeltsami-obyazatelno-mnenie-samih-avtomobilistov.html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s://www.gdekniga.ru/books/dorozhnye_znaki_plakat_9785994910139_1962318/(&#1080;&#1083;&#1083;&#1102;&#1089;&#1090;&#1088;&#1072;&#1094;&#1080;&#1080;)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hyperlink" Target="http://www.maam.ru/detskijsad/maket-kak-yelement-predmetno-razvivayuschei-sredy-po-obucheniyu-detei-doshkolnogo-vozrasta-bezopasnomu-povedeniyu-na-doroge.html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06E079-0E96-4E2B-907F-6DFFB71610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953</TotalTime>
  <Pages>12</Pages>
  <Words>1785</Words>
  <Characters>10178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11940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88</cp:revision>
  <cp:lastPrinted>2018-02-20T08:37:00Z</cp:lastPrinted>
  <dcterms:created xsi:type="dcterms:W3CDTF">2018-02-01T21:08:00Z</dcterms:created>
  <dcterms:modified xsi:type="dcterms:W3CDTF">2020-03-15T20:15:00Z</dcterms:modified>
</cp:coreProperties>
</file>