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C4D" w:rsidRPr="001E707C" w:rsidRDefault="00333C4D" w:rsidP="00333C4D">
      <w:pPr>
        <w:pStyle w:val="1"/>
        <w:jc w:val="center"/>
        <w:rPr>
          <w:szCs w:val="28"/>
        </w:rPr>
      </w:pPr>
      <w:r w:rsidRPr="001E707C">
        <w:rPr>
          <w:szCs w:val="28"/>
        </w:rPr>
        <w:t xml:space="preserve">Якутский торгово-экономический колледж </w:t>
      </w:r>
    </w:p>
    <w:p w:rsidR="00333C4D" w:rsidRPr="001E707C" w:rsidRDefault="00333C4D" w:rsidP="00333C4D">
      <w:pPr>
        <w:pStyle w:val="1"/>
        <w:jc w:val="center"/>
        <w:rPr>
          <w:szCs w:val="28"/>
        </w:rPr>
      </w:pPr>
      <w:r w:rsidRPr="001E707C">
        <w:rPr>
          <w:szCs w:val="28"/>
        </w:rPr>
        <w:t>потребительской кооперации</w:t>
      </w:r>
    </w:p>
    <w:p w:rsidR="00333C4D" w:rsidRPr="001E707C" w:rsidRDefault="00333C4D" w:rsidP="00333C4D">
      <w:pPr>
        <w:jc w:val="center"/>
        <w:rPr>
          <w:sz w:val="28"/>
          <w:szCs w:val="28"/>
        </w:rPr>
      </w:pPr>
    </w:p>
    <w:p w:rsidR="00333C4D" w:rsidRPr="001E707C" w:rsidRDefault="00333C4D" w:rsidP="00333C4D">
      <w:pPr>
        <w:rPr>
          <w:sz w:val="28"/>
          <w:szCs w:val="28"/>
        </w:rPr>
      </w:pPr>
    </w:p>
    <w:p w:rsidR="00333C4D" w:rsidRDefault="00333C4D"/>
    <w:p w:rsidR="00333C4D" w:rsidRDefault="00333C4D"/>
    <w:p w:rsidR="00192038" w:rsidRDefault="00192038" w:rsidP="00333C4D">
      <w:pPr>
        <w:jc w:val="center"/>
        <w:rPr>
          <w:b/>
          <w:bCs/>
          <w:sz w:val="28"/>
          <w:szCs w:val="28"/>
          <w:lang w:val="en-US"/>
        </w:rPr>
      </w:pPr>
    </w:p>
    <w:p w:rsidR="00192038" w:rsidRDefault="00192038" w:rsidP="00333C4D">
      <w:pPr>
        <w:jc w:val="center"/>
        <w:rPr>
          <w:b/>
          <w:bCs/>
          <w:sz w:val="28"/>
          <w:szCs w:val="28"/>
          <w:lang w:val="en-US"/>
        </w:rPr>
      </w:pPr>
    </w:p>
    <w:p w:rsidR="00192038" w:rsidRDefault="00192038" w:rsidP="00333C4D">
      <w:pPr>
        <w:jc w:val="center"/>
        <w:rPr>
          <w:b/>
          <w:bCs/>
          <w:sz w:val="28"/>
          <w:szCs w:val="28"/>
          <w:lang w:val="en-US"/>
        </w:rPr>
      </w:pPr>
    </w:p>
    <w:p w:rsidR="00192038" w:rsidRDefault="00192038" w:rsidP="00333C4D">
      <w:pPr>
        <w:jc w:val="center"/>
        <w:rPr>
          <w:b/>
          <w:bCs/>
          <w:sz w:val="28"/>
          <w:szCs w:val="28"/>
          <w:lang w:val="en-US"/>
        </w:rPr>
      </w:pPr>
    </w:p>
    <w:p w:rsidR="00192038" w:rsidRDefault="00192038" w:rsidP="00333C4D">
      <w:pPr>
        <w:jc w:val="center"/>
        <w:rPr>
          <w:b/>
          <w:bCs/>
          <w:sz w:val="28"/>
          <w:szCs w:val="28"/>
          <w:lang w:val="en-US"/>
        </w:rPr>
      </w:pPr>
    </w:p>
    <w:p w:rsidR="00333C4D" w:rsidRPr="001E707C" w:rsidRDefault="00333C4D" w:rsidP="00333C4D">
      <w:pPr>
        <w:jc w:val="center"/>
        <w:rPr>
          <w:b/>
          <w:bCs/>
          <w:sz w:val="28"/>
          <w:szCs w:val="28"/>
        </w:rPr>
      </w:pPr>
      <w:r w:rsidRPr="001E707C">
        <w:rPr>
          <w:b/>
          <w:bCs/>
          <w:sz w:val="28"/>
          <w:szCs w:val="28"/>
        </w:rPr>
        <w:t>ПЛАН</w:t>
      </w:r>
    </w:p>
    <w:p w:rsidR="00333C4D" w:rsidRPr="001E707C" w:rsidRDefault="00333C4D" w:rsidP="00C8114D">
      <w:pPr>
        <w:jc w:val="center"/>
        <w:rPr>
          <w:b/>
          <w:bCs/>
          <w:sz w:val="28"/>
          <w:szCs w:val="28"/>
        </w:rPr>
      </w:pPr>
      <w:r w:rsidRPr="001E707C">
        <w:rPr>
          <w:b/>
          <w:bCs/>
          <w:sz w:val="28"/>
          <w:szCs w:val="28"/>
        </w:rPr>
        <w:t xml:space="preserve">ПРОВЕДЕНИЯ ОТКРЫТОГО ЗАНЯТИЯ </w:t>
      </w:r>
    </w:p>
    <w:p w:rsidR="00333C4D" w:rsidRPr="00945F50" w:rsidRDefault="00333C4D" w:rsidP="00C8114D">
      <w:pPr>
        <w:jc w:val="center"/>
        <w:rPr>
          <w:b/>
          <w:bCs/>
          <w:sz w:val="28"/>
          <w:szCs w:val="28"/>
          <w:lang w:val="sah-RU"/>
        </w:rPr>
      </w:pPr>
      <w:r w:rsidRPr="001E707C">
        <w:rPr>
          <w:b/>
          <w:bCs/>
          <w:sz w:val="28"/>
          <w:szCs w:val="28"/>
        </w:rPr>
        <w:t xml:space="preserve">Дисциплина: </w:t>
      </w:r>
      <w:r w:rsidR="00945F50">
        <w:rPr>
          <w:b/>
          <w:bCs/>
          <w:sz w:val="28"/>
          <w:szCs w:val="28"/>
          <w:lang w:val="sah-RU"/>
        </w:rPr>
        <w:t>Физика</w:t>
      </w:r>
    </w:p>
    <w:p w:rsidR="00C8114D" w:rsidRPr="00945F50" w:rsidRDefault="00C8114D" w:rsidP="00C8114D">
      <w:pPr>
        <w:pStyle w:val="1"/>
        <w:shd w:val="clear" w:color="auto" w:fill="FFFFFF"/>
        <w:spacing w:line="390" w:lineRule="atLeast"/>
        <w:jc w:val="center"/>
        <w:rPr>
          <w:rFonts w:ascii="Helvetica" w:hAnsi="Helvetica"/>
          <w:color w:val="199043"/>
          <w:szCs w:val="28"/>
          <w:lang w:val="sah-RU"/>
        </w:rPr>
      </w:pPr>
      <w:r w:rsidRPr="001E707C">
        <w:rPr>
          <w:b/>
          <w:bCs/>
          <w:szCs w:val="28"/>
        </w:rPr>
        <w:t xml:space="preserve">Тема: </w:t>
      </w:r>
      <w:r w:rsidR="00945F50">
        <w:rPr>
          <w:b/>
          <w:bCs/>
          <w:szCs w:val="28"/>
          <w:lang w:val="sah-RU"/>
        </w:rPr>
        <w:t>Человек, познай себя.</w:t>
      </w:r>
    </w:p>
    <w:p w:rsidR="00333C4D" w:rsidRPr="00945F50" w:rsidRDefault="00333C4D" w:rsidP="00333C4D">
      <w:pPr>
        <w:jc w:val="center"/>
        <w:rPr>
          <w:b/>
          <w:bCs/>
          <w:sz w:val="28"/>
          <w:szCs w:val="28"/>
        </w:rPr>
      </w:pPr>
    </w:p>
    <w:p w:rsidR="00C8114D" w:rsidRPr="00945F50" w:rsidRDefault="00333C4D" w:rsidP="00333C4D">
      <w:pPr>
        <w:jc w:val="center"/>
        <w:rPr>
          <w:bCs/>
          <w:sz w:val="28"/>
          <w:szCs w:val="28"/>
          <w:lang w:val="sah-RU"/>
        </w:rPr>
      </w:pPr>
      <w:r w:rsidRPr="001E707C">
        <w:rPr>
          <w:bCs/>
          <w:sz w:val="28"/>
          <w:szCs w:val="28"/>
        </w:rPr>
        <w:t xml:space="preserve">Специальность: </w:t>
      </w:r>
      <w:r w:rsidR="00945F50">
        <w:rPr>
          <w:bCs/>
          <w:sz w:val="28"/>
          <w:szCs w:val="28"/>
        </w:rPr>
        <w:t>380207 «Банковское дело»</w:t>
      </w:r>
    </w:p>
    <w:p w:rsidR="00192038" w:rsidRDefault="00192038" w:rsidP="001E707C">
      <w:pPr>
        <w:ind w:left="3544" w:right="372" w:hanging="540"/>
        <w:jc w:val="right"/>
        <w:rPr>
          <w:sz w:val="28"/>
          <w:szCs w:val="28"/>
          <w:lang w:val="en-US"/>
        </w:rPr>
      </w:pPr>
    </w:p>
    <w:p w:rsidR="00192038" w:rsidRDefault="00192038" w:rsidP="001E707C">
      <w:pPr>
        <w:ind w:left="3544" w:right="372" w:hanging="540"/>
        <w:jc w:val="right"/>
        <w:rPr>
          <w:sz w:val="28"/>
          <w:szCs w:val="28"/>
          <w:lang w:val="en-US"/>
        </w:rPr>
      </w:pPr>
    </w:p>
    <w:p w:rsidR="00192038" w:rsidRDefault="00192038" w:rsidP="001E707C">
      <w:pPr>
        <w:ind w:left="3544" w:right="372" w:hanging="540"/>
        <w:jc w:val="right"/>
        <w:rPr>
          <w:sz w:val="28"/>
          <w:szCs w:val="28"/>
          <w:lang w:val="en-US"/>
        </w:rPr>
      </w:pPr>
    </w:p>
    <w:p w:rsidR="00192038" w:rsidRDefault="00192038" w:rsidP="001E707C">
      <w:pPr>
        <w:ind w:left="3544" w:right="372" w:hanging="540"/>
        <w:jc w:val="right"/>
        <w:rPr>
          <w:sz w:val="28"/>
          <w:szCs w:val="28"/>
          <w:lang w:val="en-US"/>
        </w:rPr>
      </w:pPr>
    </w:p>
    <w:p w:rsidR="00192038" w:rsidRDefault="00192038" w:rsidP="001E707C">
      <w:pPr>
        <w:ind w:left="3544" w:right="372" w:hanging="540"/>
        <w:jc w:val="right"/>
        <w:rPr>
          <w:sz w:val="28"/>
          <w:szCs w:val="28"/>
          <w:lang w:val="en-US"/>
        </w:rPr>
      </w:pPr>
    </w:p>
    <w:p w:rsidR="00192038" w:rsidRDefault="00192038" w:rsidP="001E707C">
      <w:pPr>
        <w:ind w:left="3544" w:right="372" w:hanging="540"/>
        <w:jc w:val="right"/>
        <w:rPr>
          <w:sz w:val="28"/>
          <w:szCs w:val="28"/>
          <w:lang w:val="en-US"/>
        </w:rPr>
      </w:pPr>
    </w:p>
    <w:p w:rsidR="00192038" w:rsidRDefault="00192038" w:rsidP="001E707C">
      <w:pPr>
        <w:ind w:left="3544" w:right="372" w:hanging="540"/>
        <w:jc w:val="right"/>
        <w:rPr>
          <w:sz w:val="28"/>
          <w:szCs w:val="28"/>
          <w:lang w:val="en-US"/>
        </w:rPr>
      </w:pPr>
    </w:p>
    <w:p w:rsidR="00192038" w:rsidRDefault="00192038" w:rsidP="001E707C">
      <w:pPr>
        <w:ind w:left="3544" w:right="372" w:hanging="540"/>
        <w:jc w:val="right"/>
        <w:rPr>
          <w:sz w:val="28"/>
          <w:szCs w:val="28"/>
          <w:lang w:val="en-US"/>
        </w:rPr>
      </w:pPr>
    </w:p>
    <w:p w:rsidR="00192038" w:rsidRDefault="00192038" w:rsidP="001E707C">
      <w:pPr>
        <w:ind w:left="3544" w:right="372" w:hanging="540"/>
        <w:jc w:val="right"/>
        <w:rPr>
          <w:sz w:val="28"/>
          <w:szCs w:val="28"/>
          <w:lang w:val="en-US"/>
        </w:rPr>
      </w:pPr>
    </w:p>
    <w:p w:rsidR="00192038" w:rsidRDefault="00192038" w:rsidP="001E707C">
      <w:pPr>
        <w:ind w:left="3544" w:right="372" w:hanging="540"/>
        <w:jc w:val="right"/>
        <w:rPr>
          <w:sz w:val="28"/>
          <w:szCs w:val="28"/>
          <w:lang w:val="en-US"/>
        </w:rPr>
      </w:pPr>
    </w:p>
    <w:p w:rsidR="00192038" w:rsidRDefault="00192038" w:rsidP="001E707C">
      <w:pPr>
        <w:ind w:left="3544" w:right="372" w:hanging="540"/>
        <w:jc w:val="right"/>
        <w:rPr>
          <w:sz w:val="28"/>
          <w:szCs w:val="28"/>
          <w:lang w:val="en-US"/>
        </w:rPr>
      </w:pPr>
    </w:p>
    <w:p w:rsidR="00192038" w:rsidRDefault="00192038" w:rsidP="001E707C">
      <w:pPr>
        <w:ind w:left="3544" w:right="372" w:hanging="540"/>
        <w:jc w:val="right"/>
        <w:rPr>
          <w:sz w:val="28"/>
          <w:szCs w:val="28"/>
          <w:lang w:val="en-US"/>
        </w:rPr>
      </w:pPr>
    </w:p>
    <w:p w:rsidR="00333C4D" w:rsidRPr="00945F50" w:rsidRDefault="00333C4D" w:rsidP="001E707C">
      <w:pPr>
        <w:ind w:left="3544" w:right="372" w:hanging="540"/>
        <w:jc w:val="right"/>
        <w:rPr>
          <w:sz w:val="28"/>
          <w:szCs w:val="28"/>
          <w:lang w:val="sah-RU"/>
        </w:rPr>
      </w:pPr>
      <w:proofErr w:type="spellStart"/>
      <w:r w:rsidRPr="001E707C">
        <w:rPr>
          <w:sz w:val="28"/>
          <w:szCs w:val="28"/>
        </w:rPr>
        <w:t>Преподавател</w:t>
      </w:r>
      <w:proofErr w:type="spellEnd"/>
      <w:r w:rsidRPr="001E707C">
        <w:rPr>
          <w:sz w:val="28"/>
          <w:szCs w:val="28"/>
          <w:lang w:val="sah-RU"/>
        </w:rPr>
        <w:t>ь</w:t>
      </w:r>
      <w:r w:rsidRPr="001E707C">
        <w:rPr>
          <w:sz w:val="28"/>
          <w:szCs w:val="28"/>
        </w:rPr>
        <w:t xml:space="preserve">: </w:t>
      </w:r>
      <w:r w:rsidR="00945F50">
        <w:rPr>
          <w:sz w:val="28"/>
          <w:szCs w:val="28"/>
          <w:lang w:val="sah-RU"/>
        </w:rPr>
        <w:t>Лыткина Н.П.</w:t>
      </w:r>
    </w:p>
    <w:p w:rsidR="00C8114D" w:rsidRDefault="00C8114D" w:rsidP="00C8114D">
      <w:pPr>
        <w:ind w:left="3544" w:hanging="540"/>
        <w:jc w:val="right"/>
      </w:pPr>
    </w:p>
    <w:p w:rsidR="00C8114D" w:rsidRDefault="00C8114D" w:rsidP="00C8114D">
      <w:pPr>
        <w:ind w:left="3544" w:hanging="540"/>
        <w:jc w:val="right"/>
      </w:pPr>
    </w:p>
    <w:p w:rsidR="001E707C" w:rsidRPr="00192038" w:rsidRDefault="00192038" w:rsidP="00C8114D">
      <w:pPr>
        <w:jc w:val="center"/>
      </w:pPr>
      <w:bookmarkStart w:id="0" w:name="_GoBack"/>
      <w:bookmarkEnd w:id="0"/>
      <w:r>
        <w:t>Якутск 201</w:t>
      </w:r>
      <w:r w:rsidRPr="00192038">
        <w:t>9</w:t>
      </w:r>
    </w:p>
    <w:p w:rsidR="001E707C" w:rsidRDefault="001E707C" w:rsidP="001E707C">
      <w:pPr>
        <w:sectPr w:rsidR="001E707C" w:rsidSect="001E707C">
          <w:pgSz w:w="16838" w:h="11906" w:orient="landscape"/>
          <w:pgMar w:top="720" w:right="720" w:bottom="720" w:left="720" w:header="708" w:footer="708" w:gutter="0"/>
          <w:cols w:space="708"/>
          <w:docGrid w:linePitch="381"/>
        </w:sectPr>
      </w:pPr>
    </w:p>
    <w:p w:rsidR="001E707C" w:rsidRDefault="001E707C" w:rsidP="001E707C"/>
    <w:p w:rsidR="00DA1EBA" w:rsidRDefault="00DA1EBA" w:rsidP="001E707C">
      <w:pPr>
        <w:rPr>
          <w:b/>
          <w:bCs/>
          <w:sz w:val="22"/>
          <w:szCs w:val="22"/>
        </w:rPr>
        <w:sectPr w:rsidR="00DA1EBA" w:rsidSect="00913A62">
          <w:type w:val="continuous"/>
          <w:pgSz w:w="16838" w:h="11906" w:orient="landscape"/>
          <w:pgMar w:top="709" w:right="720" w:bottom="142" w:left="720" w:header="708" w:footer="708" w:gutter="0"/>
          <w:cols w:space="708"/>
          <w:docGrid w:linePitch="381"/>
        </w:sectPr>
      </w:pPr>
    </w:p>
    <w:p w:rsidR="001E707C" w:rsidRPr="00945F50" w:rsidRDefault="001E707C" w:rsidP="001E707C">
      <w:pPr>
        <w:rPr>
          <w:bCs/>
          <w:sz w:val="22"/>
          <w:szCs w:val="22"/>
          <w:lang w:val="sah-RU"/>
        </w:rPr>
      </w:pPr>
      <w:r w:rsidRPr="00DA1EBA">
        <w:rPr>
          <w:b/>
          <w:bCs/>
          <w:sz w:val="22"/>
          <w:szCs w:val="22"/>
        </w:rPr>
        <w:lastRenderedPageBreak/>
        <w:t xml:space="preserve">Дисциплина: </w:t>
      </w:r>
      <w:r w:rsidR="00945F50">
        <w:rPr>
          <w:bCs/>
          <w:sz w:val="22"/>
          <w:szCs w:val="22"/>
          <w:lang w:val="sah-RU"/>
        </w:rPr>
        <w:t>Физика</w:t>
      </w:r>
    </w:p>
    <w:p w:rsidR="001E707C" w:rsidRPr="00DA1EBA" w:rsidRDefault="001E707C" w:rsidP="001E707C">
      <w:pPr>
        <w:rPr>
          <w:b/>
          <w:sz w:val="22"/>
          <w:szCs w:val="22"/>
          <w:lang w:val="sah-RU"/>
        </w:rPr>
      </w:pPr>
      <w:r w:rsidRPr="00DA1EBA">
        <w:rPr>
          <w:b/>
          <w:sz w:val="22"/>
          <w:szCs w:val="22"/>
        </w:rPr>
        <w:t xml:space="preserve">Преподаватель: </w:t>
      </w:r>
      <w:r w:rsidR="00945F50">
        <w:rPr>
          <w:sz w:val="22"/>
          <w:szCs w:val="22"/>
          <w:lang w:val="sah-RU"/>
        </w:rPr>
        <w:t>Лыткина Н.П.</w:t>
      </w:r>
    </w:p>
    <w:p w:rsidR="001E707C" w:rsidRPr="00945F50" w:rsidRDefault="001E707C" w:rsidP="001E707C">
      <w:pPr>
        <w:rPr>
          <w:b/>
          <w:bCs/>
          <w:sz w:val="22"/>
          <w:szCs w:val="22"/>
          <w:lang w:val="sah-RU"/>
        </w:rPr>
      </w:pPr>
      <w:r w:rsidRPr="00DA1EBA">
        <w:rPr>
          <w:b/>
          <w:bCs/>
          <w:sz w:val="22"/>
          <w:szCs w:val="22"/>
        </w:rPr>
        <w:t xml:space="preserve">Группа: </w:t>
      </w:r>
      <w:r w:rsidR="00945F50">
        <w:rPr>
          <w:bCs/>
          <w:sz w:val="22"/>
          <w:szCs w:val="22"/>
          <w:lang w:val="sah-RU"/>
        </w:rPr>
        <w:t>БД – 14 - 1</w:t>
      </w:r>
    </w:p>
    <w:p w:rsidR="001E707C" w:rsidRPr="00945F50" w:rsidRDefault="001E707C" w:rsidP="001E707C">
      <w:pPr>
        <w:rPr>
          <w:bCs/>
          <w:sz w:val="22"/>
          <w:szCs w:val="22"/>
          <w:lang w:val="sah-RU"/>
        </w:rPr>
      </w:pPr>
      <w:r w:rsidRPr="00DA1EBA">
        <w:rPr>
          <w:b/>
          <w:bCs/>
          <w:sz w:val="22"/>
          <w:szCs w:val="22"/>
        </w:rPr>
        <w:t>Специальность:</w:t>
      </w:r>
      <w:r w:rsidRPr="00DA1EBA">
        <w:rPr>
          <w:bCs/>
          <w:sz w:val="22"/>
          <w:szCs w:val="22"/>
        </w:rPr>
        <w:t xml:space="preserve"> </w:t>
      </w:r>
      <w:r w:rsidR="00945F50" w:rsidRPr="00945F50">
        <w:rPr>
          <w:bCs/>
          <w:sz w:val="22"/>
          <w:szCs w:val="22"/>
        </w:rPr>
        <w:t>38</w:t>
      </w:r>
      <w:r w:rsidR="00945F50">
        <w:rPr>
          <w:bCs/>
          <w:sz w:val="22"/>
          <w:szCs w:val="22"/>
        </w:rPr>
        <w:t>0207 «Банковское дело»</w:t>
      </w:r>
      <w:r w:rsidR="00945F50">
        <w:rPr>
          <w:bCs/>
          <w:sz w:val="22"/>
          <w:szCs w:val="22"/>
          <w:lang w:val="sah-RU"/>
        </w:rPr>
        <w:t>.</w:t>
      </w:r>
    </w:p>
    <w:p w:rsidR="00A2745E" w:rsidRPr="00945F50" w:rsidRDefault="00A2745E" w:rsidP="001E707C">
      <w:pPr>
        <w:pStyle w:val="1"/>
        <w:shd w:val="clear" w:color="auto" w:fill="FFFFFF"/>
        <w:spacing w:line="390" w:lineRule="atLeast"/>
        <w:rPr>
          <w:bCs/>
          <w:sz w:val="22"/>
          <w:szCs w:val="22"/>
          <w:lang w:val="sah-RU"/>
        </w:rPr>
      </w:pPr>
      <w:r w:rsidRPr="00DA1EBA">
        <w:rPr>
          <w:b/>
          <w:bCs/>
          <w:sz w:val="22"/>
          <w:szCs w:val="22"/>
        </w:rPr>
        <w:t xml:space="preserve">Тема: </w:t>
      </w:r>
      <w:r w:rsidR="00945F50">
        <w:rPr>
          <w:bCs/>
          <w:sz w:val="22"/>
          <w:szCs w:val="22"/>
          <w:lang w:val="sah-RU"/>
        </w:rPr>
        <w:t>Человек , познай себя.</w:t>
      </w:r>
    </w:p>
    <w:p w:rsidR="00686D8A" w:rsidRPr="00945F50" w:rsidRDefault="00686D8A" w:rsidP="001E707C">
      <w:pPr>
        <w:rPr>
          <w:sz w:val="22"/>
          <w:szCs w:val="22"/>
          <w:lang w:val="sah-RU"/>
        </w:rPr>
      </w:pPr>
      <w:r w:rsidRPr="00DA1EBA">
        <w:rPr>
          <w:b/>
          <w:sz w:val="22"/>
          <w:szCs w:val="22"/>
        </w:rPr>
        <w:t xml:space="preserve">Тип занятия: </w:t>
      </w:r>
      <w:r w:rsidR="00945F50">
        <w:rPr>
          <w:sz w:val="22"/>
          <w:szCs w:val="22"/>
          <w:lang w:val="sah-RU"/>
        </w:rPr>
        <w:t>урок совершенс</w:t>
      </w:r>
      <w:r w:rsidR="00D45291">
        <w:rPr>
          <w:sz w:val="22"/>
          <w:szCs w:val="22"/>
          <w:lang w:val="sah-RU"/>
        </w:rPr>
        <w:t>твоания знаний</w:t>
      </w:r>
      <w:proofErr w:type="gramStart"/>
      <w:r w:rsidR="00D45291">
        <w:rPr>
          <w:sz w:val="22"/>
          <w:szCs w:val="22"/>
          <w:lang w:val="sah-RU"/>
        </w:rPr>
        <w:t xml:space="preserve"> ,</w:t>
      </w:r>
      <w:proofErr w:type="gramEnd"/>
      <w:r w:rsidR="00D45291">
        <w:rPr>
          <w:sz w:val="22"/>
          <w:szCs w:val="22"/>
          <w:lang w:val="sah-RU"/>
        </w:rPr>
        <w:t>умений, навыков;</w:t>
      </w:r>
      <w:r w:rsidR="002B6B6D">
        <w:rPr>
          <w:sz w:val="22"/>
          <w:szCs w:val="22"/>
          <w:lang w:val="sah-RU"/>
        </w:rPr>
        <w:t xml:space="preserve"> нестандартный.</w:t>
      </w:r>
    </w:p>
    <w:p w:rsidR="00A2745E" w:rsidRPr="00945F50" w:rsidRDefault="00945F50" w:rsidP="001E707C">
      <w:pPr>
        <w:rPr>
          <w:b/>
          <w:sz w:val="22"/>
          <w:szCs w:val="22"/>
          <w:lang w:val="sah-RU"/>
        </w:rPr>
      </w:pPr>
      <w:r>
        <w:rPr>
          <w:b/>
          <w:sz w:val="22"/>
          <w:szCs w:val="22"/>
        </w:rPr>
        <w:t>Вид занятия:</w:t>
      </w:r>
      <w:r>
        <w:rPr>
          <w:b/>
          <w:sz w:val="22"/>
          <w:szCs w:val="22"/>
          <w:lang w:val="sah-RU"/>
        </w:rPr>
        <w:t xml:space="preserve"> </w:t>
      </w:r>
      <w:r w:rsidRPr="00945F50">
        <w:rPr>
          <w:sz w:val="22"/>
          <w:szCs w:val="22"/>
          <w:lang w:val="sah-RU"/>
        </w:rPr>
        <w:t>урок смешанный</w:t>
      </w:r>
    </w:p>
    <w:p w:rsidR="00A2745E" w:rsidRPr="00945F50" w:rsidRDefault="00A2745E" w:rsidP="001E707C">
      <w:pPr>
        <w:rPr>
          <w:sz w:val="22"/>
          <w:szCs w:val="22"/>
        </w:rPr>
      </w:pPr>
      <w:r w:rsidRPr="00DA1EBA">
        <w:rPr>
          <w:b/>
          <w:sz w:val="22"/>
          <w:szCs w:val="22"/>
        </w:rPr>
        <w:t>Цел</w:t>
      </w:r>
      <w:r w:rsidR="00945F50">
        <w:rPr>
          <w:b/>
          <w:sz w:val="22"/>
          <w:szCs w:val="22"/>
          <w:lang w:val="sah-RU"/>
        </w:rPr>
        <w:t>ь</w:t>
      </w:r>
      <w:r w:rsidRPr="00DA1EBA">
        <w:rPr>
          <w:b/>
          <w:sz w:val="22"/>
          <w:szCs w:val="22"/>
        </w:rPr>
        <w:t xml:space="preserve">: </w:t>
      </w:r>
      <w:r w:rsidR="00945F50" w:rsidRPr="00945F50">
        <w:rPr>
          <w:sz w:val="22"/>
          <w:szCs w:val="22"/>
        </w:rPr>
        <w:t>Формирование убеждений о том, что самопознание – основа познания человеком окружающей природы.</w:t>
      </w:r>
    </w:p>
    <w:p w:rsidR="00A2745E" w:rsidRPr="00DA1EBA" w:rsidRDefault="00A2745E" w:rsidP="001E707C">
      <w:pPr>
        <w:rPr>
          <w:b/>
          <w:sz w:val="22"/>
          <w:szCs w:val="22"/>
        </w:rPr>
      </w:pPr>
      <w:proofErr w:type="spellStart"/>
      <w:r w:rsidRPr="00DA1EBA">
        <w:rPr>
          <w:b/>
          <w:sz w:val="22"/>
          <w:szCs w:val="22"/>
        </w:rPr>
        <w:t>Образовательн</w:t>
      </w:r>
      <w:proofErr w:type="spellEnd"/>
      <w:r w:rsidR="00945F50">
        <w:rPr>
          <w:b/>
          <w:sz w:val="22"/>
          <w:szCs w:val="22"/>
          <w:lang w:val="sah-RU"/>
        </w:rPr>
        <w:t>ые цели</w:t>
      </w:r>
      <w:r w:rsidRPr="00DA1EBA">
        <w:rPr>
          <w:b/>
          <w:sz w:val="22"/>
          <w:szCs w:val="22"/>
        </w:rPr>
        <w:t>:</w:t>
      </w:r>
    </w:p>
    <w:p w:rsidR="00945F50" w:rsidRPr="00945F50" w:rsidRDefault="00945F50" w:rsidP="00945F50">
      <w:pPr>
        <w:rPr>
          <w:sz w:val="22"/>
          <w:szCs w:val="22"/>
        </w:rPr>
      </w:pPr>
      <w:r w:rsidRPr="00945F50">
        <w:rPr>
          <w:sz w:val="22"/>
          <w:szCs w:val="22"/>
        </w:rPr>
        <w:t xml:space="preserve">1. Совершенствование знаний о природе, его расширение и развитие в связи с другими предметами: с анатомией, </w:t>
      </w:r>
      <w:proofErr w:type="spellStart"/>
      <w:r w:rsidRPr="00945F50">
        <w:rPr>
          <w:sz w:val="22"/>
          <w:szCs w:val="22"/>
        </w:rPr>
        <w:t>валеологией</w:t>
      </w:r>
      <w:proofErr w:type="spellEnd"/>
      <w:r w:rsidRPr="00945F50">
        <w:rPr>
          <w:sz w:val="22"/>
          <w:szCs w:val="22"/>
        </w:rPr>
        <w:t xml:space="preserve">, экологией, якутской литературой, создание целостного представления о феномене человека; </w:t>
      </w:r>
    </w:p>
    <w:p w:rsidR="00945F50" w:rsidRPr="00945F50" w:rsidRDefault="00945F50" w:rsidP="00945F50">
      <w:pPr>
        <w:rPr>
          <w:sz w:val="22"/>
          <w:szCs w:val="22"/>
        </w:rPr>
      </w:pPr>
      <w:r w:rsidRPr="00945F50">
        <w:rPr>
          <w:sz w:val="22"/>
          <w:szCs w:val="22"/>
        </w:rPr>
        <w:t>2.Формирование речевых, интеллектуальных и практических умений школьников</w:t>
      </w:r>
    </w:p>
    <w:p w:rsidR="00945F50" w:rsidRPr="00945F50" w:rsidRDefault="00945F50" w:rsidP="00945F50">
      <w:pPr>
        <w:rPr>
          <w:sz w:val="22"/>
          <w:szCs w:val="22"/>
        </w:rPr>
      </w:pPr>
      <w:r w:rsidRPr="00945F50">
        <w:rPr>
          <w:sz w:val="22"/>
          <w:szCs w:val="22"/>
        </w:rPr>
        <w:t xml:space="preserve">3.Знакомство с принципом действия прибора, механизма. </w:t>
      </w:r>
    </w:p>
    <w:p w:rsidR="00A2745E" w:rsidRPr="00DA1EBA" w:rsidRDefault="00945F50" w:rsidP="00945F50">
      <w:pPr>
        <w:rPr>
          <w:b/>
          <w:sz w:val="22"/>
          <w:szCs w:val="22"/>
        </w:rPr>
      </w:pPr>
      <w:r>
        <w:rPr>
          <w:sz w:val="22"/>
          <w:szCs w:val="22"/>
          <w:lang w:val="sah-RU"/>
        </w:rPr>
        <w:t>4.</w:t>
      </w:r>
      <w:r w:rsidRPr="00945F50">
        <w:rPr>
          <w:sz w:val="22"/>
          <w:szCs w:val="22"/>
        </w:rPr>
        <w:t xml:space="preserve">Обучение работе с таблицами, картами, учебными пособиями, каталогами и другими дидактическими средствами. </w:t>
      </w:r>
    </w:p>
    <w:p w:rsidR="00945F50" w:rsidRPr="00945F50" w:rsidRDefault="00945F50" w:rsidP="00945F50">
      <w:pPr>
        <w:pStyle w:val="a8"/>
        <w:shd w:val="clear" w:color="auto" w:fill="FFFFFF"/>
        <w:tabs>
          <w:tab w:val="left" w:pos="426"/>
          <w:tab w:val="left" w:pos="567"/>
          <w:tab w:val="left" w:pos="709"/>
        </w:tabs>
        <w:ind w:left="0"/>
        <w:rPr>
          <w:b/>
          <w:sz w:val="22"/>
          <w:szCs w:val="22"/>
          <w:lang w:val="sah-RU"/>
        </w:rPr>
      </w:pPr>
      <w:r>
        <w:rPr>
          <w:b/>
          <w:sz w:val="22"/>
          <w:szCs w:val="22"/>
          <w:lang w:val="sah-RU"/>
        </w:rPr>
        <w:t>Р</w:t>
      </w:r>
      <w:proofErr w:type="spellStart"/>
      <w:r w:rsidRPr="00945F50">
        <w:rPr>
          <w:b/>
          <w:sz w:val="22"/>
          <w:szCs w:val="22"/>
        </w:rPr>
        <w:t>азвивающие</w:t>
      </w:r>
      <w:proofErr w:type="spellEnd"/>
      <w:r w:rsidRPr="00945F50">
        <w:rPr>
          <w:b/>
          <w:sz w:val="22"/>
          <w:szCs w:val="22"/>
        </w:rPr>
        <w:t xml:space="preserve"> </w:t>
      </w:r>
      <w:r w:rsidRPr="00945F50">
        <w:rPr>
          <w:b/>
          <w:sz w:val="22"/>
          <w:szCs w:val="22"/>
          <w:lang w:val="sah-RU"/>
        </w:rPr>
        <w:t>цели</w:t>
      </w:r>
      <w:r>
        <w:rPr>
          <w:b/>
          <w:sz w:val="22"/>
          <w:szCs w:val="22"/>
          <w:lang w:val="sah-RU"/>
        </w:rPr>
        <w:t>:</w:t>
      </w:r>
    </w:p>
    <w:p w:rsidR="00945F50" w:rsidRPr="00945F50" w:rsidRDefault="00945F50" w:rsidP="00945F50">
      <w:pPr>
        <w:pStyle w:val="a8"/>
        <w:shd w:val="clear" w:color="auto" w:fill="FFFFFF"/>
        <w:tabs>
          <w:tab w:val="left" w:pos="426"/>
          <w:tab w:val="left" w:pos="567"/>
          <w:tab w:val="left" w:pos="709"/>
        </w:tabs>
        <w:ind w:left="0"/>
        <w:rPr>
          <w:sz w:val="22"/>
          <w:szCs w:val="22"/>
        </w:rPr>
      </w:pPr>
      <w:r>
        <w:rPr>
          <w:sz w:val="22"/>
          <w:szCs w:val="22"/>
          <w:lang w:val="sah-RU"/>
        </w:rPr>
        <w:t>1.</w:t>
      </w:r>
      <w:r w:rsidRPr="00945F50">
        <w:rPr>
          <w:sz w:val="22"/>
          <w:szCs w:val="22"/>
        </w:rPr>
        <w:t>Развитие у обучающихся  умения выделять существенное в изучаемом материале, сравнивать, обобщать, логически излагать свои мысли.</w:t>
      </w:r>
    </w:p>
    <w:p w:rsidR="00945F50" w:rsidRPr="00945F50" w:rsidRDefault="00945F50" w:rsidP="00945F50">
      <w:pPr>
        <w:pStyle w:val="a8"/>
        <w:shd w:val="clear" w:color="auto" w:fill="FFFFFF"/>
        <w:tabs>
          <w:tab w:val="left" w:pos="426"/>
          <w:tab w:val="left" w:pos="567"/>
          <w:tab w:val="left" w:pos="709"/>
        </w:tabs>
        <w:ind w:left="0"/>
        <w:rPr>
          <w:sz w:val="22"/>
          <w:szCs w:val="22"/>
        </w:rPr>
      </w:pPr>
      <w:r>
        <w:rPr>
          <w:sz w:val="22"/>
          <w:szCs w:val="22"/>
          <w:lang w:val="sah-RU"/>
        </w:rPr>
        <w:t>2.</w:t>
      </w:r>
      <w:r w:rsidRPr="00945F50">
        <w:rPr>
          <w:sz w:val="22"/>
          <w:szCs w:val="22"/>
        </w:rPr>
        <w:t>Развитие у обучающихся самостоятельности, используя проблемные ситуации, творческие задания, наблюдения в природе и окружающей действительности</w:t>
      </w:r>
    </w:p>
    <w:p w:rsidR="00945F50" w:rsidRPr="00945F50" w:rsidRDefault="00945F50" w:rsidP="00945F50">
      <w:pPr>
        <w:pStyle w:val="a8"/>
        <w:shd w:val="clear" w:color="auto" w:fill="FFFFFF"/>
        <w:tabs>
          <w:tab w:val="left" w:pos="426"/>
          <w:tab w:val="left" w:pos="567"/>
          <w:tab w:val="left" w:pos="709"/>
        </w:tabs>
        <w:ind w:left="0"/>
        <w:rPr>
          <w:sz w:val="22"/>
          <w:szCs w:val="22"/>
        </w:rPr>
      </w:pPr>
      <w:r>
        <w:rPr>
          <w:sz w:val="22"/>
          <w:szCs w:val="22"/>
          <w:lang w:val="sah-RU"/>
        </w:rPr>
        <w:t>3.</w:t>
      </w:r>
      <w:r w:rsidRPr="00945F50">
        <w:rPr>
          <w:sz w:val="22"/>
          <w:szCs w:val="22"/>
        </w:rPr>
        <w:t>Развитие эмоций учащихся, создавая на уроке ситуации удивления, занимательности. Использование ярких примеров, иллюстраций и т. п.</w:t>
      </w:r>
    </w:p>
    <w:p w:rsidR="00945F50" w:rsidRPr="00DA1EBA" w:rsidRDefault="00945F50" w:rsidP="00945F50">
      <w:pPr>
        <w:pStyle w:val="a8"/>
        <w:shd w:val="clear" w:color="auto" w:fill="FFFFFF"/>
        <w:tabs>
          <w:tab w:val="left" w:pos="426"/>
          <w:tab w:val="left" w:pos="567"/>
          <w:tab w:val="left" w:pos="709"/>
        </w:tabs>
        <w:ind w:left="0"/>
        <w:rPr>
          <w:sz w:val="22"/>
          <w:szCs w:val="22"/>
        </w:rPr>
      </w:pPr>
      <w:r>
        <w:rPr>
          <w:sz w:val="22"/>
          <w:szCs w:val="22"/>
          <w:lang w:val="sah-RU"/>
        </w:rPr>
        <w:t>4.</w:t>
      </w:r>
      <w:r w:rsidRPr="00945F50">
        <w:rPr>
          <w:sz w:val="22"/>
          <w:szCs w:val="22"/>
        </w:rPr>
        <w:t xml:space="preserve">Формирование навыков в обращении с измерительными приборами. </w:t>
      </w:r>
    </w:p>
    <w:p w:rsidR="00A2745E" w:rsidRDefault="00A2745E" w:rsidP="001E707C">
      <w:pPr>
        <w:rPr>
          <w:b/>
          <w:sz w:val="22"/>
          <w:szCs w:val="22"/>
          <w:lang w:val="sah-RU"/>
        </w:rPr>
      </w:pPr>
      <w:proofErr w:type="spellStart"/>
      <w:r w:rsidRPr="00DA1EBA">
        <w:rPr>
          <w:b/>
          <w:sz w:val="22"/>
          <w:szCs w:val="22"/>
        </w:rPr>
        <w:t>Воспитательн</w:t>
      </w:r>
      <w:proofErr w:type="spellEnd"/>
      <w:r w:rsidR="00945F50">
        <w:rPr>
          <w:b/>
          <w:sz w:val="22"/>
          <w:szCs w:val="22"/>
          <w:lang w:val="sah-RU"/>
        </w:rPr>
        <w:t>ые цели</w:t>
      </w:r>
      <w:r w:rsidRPr="00DA1EBA">
        <w:rPr>
          <w:b/>
          <w:sz w:val="22"/>
          <w:szCs w:val="22"/>
        </w:rPr>
        <w:t>:</w:t>
      </w:r>
    </w:p>
    <w:p w:rsidR="00945F50" w:rsidRPr="00945F50" w:rsidRDefault="00945F50" w:rsidP="00945F50">
      <w:pPr>
        <w:rPr>
          <w:sz w:val="22"/>
          <w:szCs w:val="22"/>
          <w:lang w:val="sah-RU"/>
        </w:rPr>
      </w:pPr>
      <w:r w:rsidRPr="00945F50">
        <w:rPr>
          <w:sz w:val="22"/>
          <w:szCs w:val="22"/>
          <w:lang w:val="sah-RU"/>
        </w:rPr>
        <w:t xml:space="preserve">1.Пробуждение познавательного интереса к учебному предмету. </w:t>
      </w:r>
    </w:p>
    <w:p w:rsidR="00945F50" w:rsidRPr="00945F50" w:rsidRDefault="00945F50" w:rsidP="00945F50">
      <w:pPr>
        <w:rPr>
          <w:sz w:val="22"/>
          <w:szCs w:val="22"/>
          <w:lang w:val="sah-RU"/>
        </w:rPr>
      </w:pPr>
      <w:r w:rsidRPr="00945F50">
        <w:rPr>
          <w:sz w:val="22"/>
          <w:szCs w:val="22"/>
          <w:lang w:val="sah-RU"/>
        </w:rPr>
        <w:t xml:space="preserve">2.Воспитание активной жизненной позиции, нравственно-этических принципов и привычек. </w:t>
      </w:r>
    </w:p>
    <w:p w:rsidR="00945F50" w:rsidRPr="00945F50" w:rsidRDefault="00945F50" w:rsidP="00945F50">
      <w:pPr>
        <w:rPr>
          <w:sz w:val="22"/>
          <w:szCs w:val="22"/>
          <w:lang w:val="sah-RU"/>
        </w:rPr>
      </w:pPr>
      <w:r w:rsidRPr="00945F50">
        <w:rPr>
          <w:sz w:val="22"/>
          <w:szCs w:val="22"/>
          <w:lang w:val="sah-RU"/>
        </w:rPr>
        <w:t xml:space="preserve">3.Воспитание эстетического отношения к окружающему миру, культуры мышления и речи. </w:t>
      </w:r>
    </w:p>
    <w:p w:rsidR="00945F50" w:rsidRPr="00945F50" w:rsidRDefault="00945F50" w:rsidP="00945F50">
      <w:pPr>
        <w:rPr>
          <w:sz w:val="22"/>
          <w:szCs w:val="22"/>
          <w:lang w:val="sah-RU"/>
        </w:rPr>
      </w:pPr>
      <w:r w:rsidRPr="00945F50">
        <w:rPr>
          <w:sz w:val="22"/>
          <w:szCs w:val="22"/>
          <w:lang w:val="sah-RU"/>
        </w:rPr>
        <w:t>4.Развитие способности к сотрудничеству, общению, работе в коллективе.</w:t>
      </w:r>
    </w:p>
    <w:p w:rsidR="00A2745E" w:rsidRDefault="00A2745E" w:rsidP="001E707C">
      <w:pPr>
        <w:rPr>
          <w:b/>
          <w:sz w:val="22"/>
          <w:szCs w:val="22"/>
          <w:lang w:val="sah-RU"/>
        </w:rPr>
      </w:pPr>
      <w:proofErr w:type="spellStart"/>
      <w:r w:rsidRPr="00DA1EBA">
        <w:rPr>
          <w:b/>
          <w:sz w:val="22"/>
          <w:szCs w:val="22"/>
        </w:rPr>
        <w:t>Межпредметные</w:t>
      </w:r>
      <w:proofErr w:type="spellEnd"/>
      <w:r w:rsidRPr="00DA1EBA">
        <w:rPr>
          <w:b/>
          <w:sz w:val="22"/>
          <w:szCs w:val="22"/>
        </w:rPr>
        <w:t xml:space="preserve"> связи:</w:t>
      </w:r>
    </w:p>
    <w:p w:rsidR="007C1562" w:rsidRPr="007C1562" w:rsidRDefault="007C1562" w:rsidP="001E707C">
      <w:pPr>
        <w:rPr>
          <w:b/>
          <w:sz w:val="22"/>
          <w:szCs w:val="22"/>
          <w:lang w:val="sah-RU"/>
        </w:rPr>
      </w:pPr>
      <w:r>
        <w:rPr>
          <w:b/>
          <w:sz w:val="22"/>
          <w:szCs w:val="22"/>
          <w:lang w:val="sah-RU"/>
        </w:rPr>
        <w:t>Биология:</w:t>
      </w:r>
    </w:p>
    <w:p w:rsidR="00E27749" w:rsidRPr="00DA1EBA" w:rsidRDefault="00C72703" w:rsidP="00E27749">
      <w:pPr>
        <w:tabs>
          <w:tab w:val="num" w:pos="1080"/>
        </w:tabs>
        <w:jc w:val="both"/>
        <w:rPr>
          <w:sz w:val="22"/>
          <w:szCs w:val="22"/>
        </w:rPr>
      </w:pPr>
      <w:r w:rsidRPr="00DA1EBA">
        <w:rPr>
          <w:sz w:val="22"/>
          <w:szCs w:val="22"/>
          <w:u w:val="single"/>
        </w:rPr>
        <w:t>Информатика.</w:t>
      </w:r>
      <w:r w:rsidRPr="00DA1EBA">
        <w:rPr>
          <w:sz w:val="22"/>
          <w:szCs w:val="22"/>
        </w:rPr>
        <w:t xml:space="preserve"> </w:t>
      </w:r>
      <w:r w:rsidR="00E27749" w:rsidRPr="00DA1EBA">
        <w:rPr>
          <w:sz w:val="22"/>
          <w:szCs w:val="22"/>
        </w:rPr>
        <w:t>Применять современные технологии обработки информации в электронной форме</w:t>
      </w:r>
      <w:proofErr w:type="gramStart"/>
      <w:r w:rsidR="007C1562">
        <w:rPr>
          <w:sz w:val="22"/>
          <w:szCs w:val="22"/>
          <w:lang w:val="sah-RU"/>
        </w:rPr>
        <w:t>,</w:t>
      </w:r>
      <w:r w:rsidR="00E27749" w:rsidRPr="00DA1EBA">
        <w:rPr>
          <w:sz w:val="22"/>
          <w:szCs w:val="22"/>
        </w:rPr>
        <w:t>и</w:t>
      </w:r>
      <w:proofErr w:type="gramEnd"/>
      <w:r w:rsidR="00E27749" w:rsidRPr="00DA1EBA">
        <w:rPr>
          <w:sz w:val="22"/>
          <w:szCs w:val="22"/>
        </w:rPr>
        <w:t>спользовать информационные ресурсы для поиска и хранения информации, обрабатывать текстовую информацию, применять компьютерные и телекоммуникационные средства,</w:t>
      </w:r>
    </w:p>
    <w:p w:rsidR="00595DD4" w:rsidRDefault="00A2745E" w:rsidP="00595DD4">
      <w:pPr>
        <w:rPr>
          <w:lang w:val="sah-RU"/>
        </w:rPr>
      </w:pPr>
      <w:r w:rsidRPr="00DA1EBA">
        <w:rPr>
          <w:b/>
          <w:sz w:val="22"/>
          <w:szCs w:val="22"/>
        </w:rPr>
        <w:t>Обеспечение занятия:</w:t>
      </w:r>
      <w:r w:rsidR="00595DD4">
        <w:rPr>
          <w:b/>
          <w:sz w:val="22"/>
          <w:szCs w:val="22"/>
          <w:lang w:val="sah-RU"/>
        </w:rPr>
        <w:t xml:space="preserve"> </w:t>
      </w:r>
      <w:r w:rsidR="007A0DF4" w:rsidRPr="00DA1EBA">
        <w:rPr>
          <w:sz w:val="22"/>
          <w:szCs w:val="22"/>
        </w:rPr>
        <w:t>обеспечение студентов информационно-образовательными</w:t>
      </w:r>
      <w:proofErr w:type="gramStart"/>
      <w:r w:rsidR="007A0DF4" w:rsidRPr="00DA1EBA">
        <w:rPr>
          <w:sz w:val="22"/>
          <w:szCs w:val="22"/>
        </w:rPr>
        <w:t xml:space="preserve"> </w:t>
      </w:r>
      <w:r w:rsidR="008E4E15">
        <w:rPr>
          <w:sz w:val="22"/>
          <w:szCs w:val="22"/>
          <w:lang w:val="sah-RU"/>
        </w:rPr>
        <w:t>,</w:t>
      </w:r>
      <w:proofErr w:type="gramEnd"/>
      <w:r w:rsidR="008E4E15" w:rsidRPr="00DA1EBA">
        <w:rPr>
          <w:sz w:val="22"/>
          <w:szCs w:val="22"/>
        </w:rPr>
        <w:t xml:space="preserve">электронными </w:t>
      </w:r>
      <w:r w:rsidR="008E4E15">
        <w:rPr>
          <w:sz w:val="22"/>
          <w:szCs w:val="22"/>
          <w:lang w:val="sah-RU"/>
        </w:rPr>
        <w:t xml:space="preserve">,интеонет </w:t>
      </w:r>
      <w:r w:rsidR="007A0DF4" w:rsidRPr="00DA1EBA">
        <w:rPr>
          <w:sz w:val="22"/>
          <w:szCs w:val="22"/>
        </w:rPr>
        <w:t xml:space="preserve">ресурсами (задания для выполнения </w:t>
      </w:r>
      <w:r w:rsidR="008E4E15">
        <w:rPr>
          <w:sz w:val="22"/>
          <w:szCs w:val="22"/>
          <w:lang w:val="sah-RU"/>
        </w:rPr>
        <w:t xml:space="preserve">исследовательской </w:t>
      </w:r>
      <w:r w:rsidR="007A0DF4" w:rsidRPr="00DA1EBA">
        <w:rPr>
          <w:sz w:val="22"/>
          <w:szCs w:val="22"/>
        </w:rPr>
        <w:t xml:space="preserve"> работы, задания для выполнения </w:t>
      </w:r>
      <w:r w:rsidR="008E4E15">
        <w:rPr>
          <w:sz w:val="22"/>
          <w:szCs w:val="22"/>
          <w:lang w:val="sah-RU"/>
        </w:rPr>
        <w:t>проектной</w:t>
      </w:r>
      <w:r w:rsidR="007A0DF4" w:rsidRPr="00DA1EBA">
        <w:rPr>
          <w:sz w:val="22"/>
          <w:szCs w:val="22"/>
        </w:rPr>
        <w:t xml:space="preserve"> работы)</w:t>
      </w:r>
      <w:r w:rsidR="00595DD4">
        <w:rPr>
          <w:sz w:val="22"/>
          <w:szCs w:val="22"/>
          <w:lang w:val="sah-RU"/>
        </w:rPr>
        <w:t xml:space="preserve">; </w:t>
      </w:r>
    </w:p>
    <w:p w:rsidR="00DA1EBA" w:rsidRPr="00DA1EBA" w:rsidRDefault="00595DD4" w:rsidP="00595DD4">
      <w:pPr>
        <w:tabs>
          <w:tab w:val="left" w:pos="993"/>
        </w:tabs>
        <w:rPr>
          <w:sz w:val="22"/>
          <w:szCs w:val="22"/>
        </w:rPr>
      </w:pPr>
      <w:r w:rsidRPr="00595DD4">
        <w:rPr>
          <w:b/>
          <w:sz w:val="22"/>
          <w:szCs w:val="22"/>
          <w:lang w:val="sah-RU"/>
        </w:rPr>
        <w:t>Необходимое техническое оборудование:</w:t>
      </w:r>
      <w:r w:rsidRPr="00595DD4">
        <w:rPr>
          <w:sz w:val="22"/>
          <w:szCs w:val="22"/>
          <w:lang w:val="sah-RU"/>
        </w:rPr>
        <w:t xml:space="preserve">  компьютерный класс с программным обеспечением</w:t>
      </w:r>
      <w:r w:rsidR="008E4E15" w:rsidRPr="008E4E15">
        <w:rPr>
          <w:bCs/>
          <w:sz w:val="22"/>
          <w:szCs w:val="22"/>
        </w:rPr>
        <w:t xml:space="preserve"> </w:t>
      </w:r>
      <w:r w:rsidR="008E4E15">
        <w:rPr>
          <w:bCs/>
          <w:sz w:val="22"/>
          <w:szCs w:val="22"/>
          <w:lang w:val="sah-RU"/>
        </w:rPr>
        <w:t xml:space="preserve"> - </w:t>
      </w:r>
      <w:proofErr w:type="spellStart"/>
      <w:r w:rsidR="008E4E15" w:rsidRPr="00595DD4">
        <w:rPr>
          <w:bCs/>
          <w:sz w:val="22"/>
          <w:szCs w:val="22"/>
        </w:rPr>
        <w:t>Microsoft</w:t>
      </w:r>
      <w:proofErr w:type="spellEnd"/>
      <w:r w:rsidR="008E4E15" w:rsidRPr="00595DD4">
        <w:rPr>
          <w:bCs/>
          <w:sz w:val="22"/>
          <w:szCs w:val="22"/>
        </w:rPr>
        <w:t xml:space="preserve"> </w:t>
      </w:r>
      <w:proofErr w:type="spellStart"/>
      <w:r w:rsidR="008E4E15" w:rsidRPr="00595DD4">
        <w:rPr>
          <w:bCs/>
          <w:sz w:val="22"/>
          <w:szCs w:val="22"/>
        </w:rPr>
        <w:t>Office</w:t>
      </w:r>
      <w:proofErr w:type="spellEnd"/>
      <w:r w:rsidR="008E4E15" w:rsidRPr="00595DD4">
        <w:rPr>
          <w:bCs/>
          <w:sz w:val="22"/>
          <w:szCs w:val="22"/>
        </w:rPr>
        <w:t xml:space="preserve"> 2010</w:t>
      </w:r>
      <w:r w:rsidRPr="00595DD4">
        <w:rPr>
          <w:sz w:val="22"/>
          <w:szCs w:val="22"/>
          <w:lang w:val="sah-RU"/>
        </w:rPr>
        <w:t>;</w:t>
      </w:r>
      <w:r w:rsidRPr="00595DD4">
        <w:rPr>
          <w:sz w:val="22"/>
          <w:szCs w:val="22"/>
        </w:rPr>
        <w:t xml:space="preserve"> мульти – медиа проектор;</w:t>
      </w:r>
      <w:r w:rsidRPr="00595DD4">
        <w:rPr>
          <w:sz w:val="22"/>
          <w:szCs w:val="22"/>
          <w:lang w:val="sah-RU"/>
        </w:rPr>
        <w:t>физические приборы: метровка, секундомер, весы, психрометр, барометр, тонометр</w:t>
      </w:r>
    </w:p>
    <w:p w:rsidR="00A2745E" w:rsidRPr="00DA1EBA" w:rsidRDefault="00A2745E" w:rsidP="001E707C">
      <w:pPr>
        <w:rPr>
          <w:b/>
          <w:sz w:val="22"/>
          <w:szCs w:val="22"/>
        </w:rPr>
      </w:pPr>
      <w:r w:rsidRPr="00DA1EBA">
        <w:rPr>
          <w:b/>
          <w:sz w:val="22"/>
          <w:szCs w:val="22"/>
        </w:rPr>
        <w:t>Использованная литература:</w:t>
      </w:r>
    </w:p>
    <w:p w:rsidR="007A0DF4" w:rsidRPr="00DA1EBA" w:rsidRDefault="007A0DF4" w:rsidP="00CD2444">
      <w:pPr>
        <w:pStyle w:val="2"/>
        <w:numPr>
          <w:ilvl w:val="0"/>
          <w:numId w:val="1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firstLine="0"/>
        <w:jc w:val="both"/>
        <w:rPr>
          <w:sz w:val="22"/>
          <w:szCs w:val="22"/>
        </w:rPr>
      </w:pPr>
      <w:r w:rsidRPr="00DA1EBA">
        <w:rPr>
          <w:sz w:val="22"/>
          <w:szCs w:val="22"/>
        </w:rPr>
        <w:t>Симонович С. В., Евсеев Г.А., Практическая информатика, Учебное пособие. М.: АСТпресс,2005.</w:t>
      </w:r>
    </w:p>
    <w:p w:rsidR="00EA5FF8" w:rsidRPr="00DA1EBA" w:rsidRDefault="007A0DF4" w:rsidP="00CD2444">
      <w:pPr>
        <w:pStyle w:val="a8"/>
        <w:numPr>
          <w:ilvl w:val="0"/>
          <w:numId w:val="1"/>
        </w:numPr>
        <w:ind w:left="426" w:firstLine="0"/>
        <w:rPr>
          <w:b/>
          <w:sz w:val="22"/>
          <w:szCs w:val="22"/>
          <w:lang w:val="en-US"/>
        </w:rPr>
      </w:pPr>
      <w:r w:rsidRPr="00DA1EBA">
        <w:rPr>
          <w:sz w:val="22"/>
          <w:szCs w:val="22"/>
        </w:rPr>
        <w:t>Фигурнов В. Э. IBM PC для пользователя. М.: Инфра-М, 2007 г.</w:t>
      </w:r>
      <w:r w:rsidRPr="00DA1EBA">
        <w:rPr>
          <w:b/>
          <w:sz w:val="22"/>
          <w:szCs w:val="22"/>
        </w:rPr>
        <w:t xml:space="preserve"> </w:t>
      </w:r>
    </w:p>
    <w:p w:rsidR="00CD2444" w:rsidRPr="00DA1EBA" w:rsidRDefault="00CD2444" w:rsidP="00CD2444">
      <w:pPr>
        <w:pStyle w:val="a8"/>
        <w:numPr>
          <w:ilvl w:val="0"/>
          <w:numId w:val="1"/>
        </w:numPr>
        <w:tabs>
          <w:tab w:val="left" w:pos="426"/>
        </w:tabs>
        <w:ind w:left="426" w:firstLine="0"/>
        <w:rPr>
          <w:sz w:val="22"/>
          <w:szCs w:val="22"/>
        </w:rPr>
      </w:pPr>
      <w:proofErr w:type="spellStart"/>
      <w:r w:rsidRPr="00DA1EBA">
        <w:rPr>
          <w:sz w:val="22"/>
          <w:szCs w:val="22"/>
        </w:rPr>
        <w:t>Тальшишных</w:t>
      </w:r>
      <w:proofErr w:type="spellEnd"/>
      <w:r w:rsidRPr="00DA1EBA">
        <w:rPr>
          <w:sz w:val="22"/>
          <w:szCs w:val="22"/>
        </w:rPr>
        <w:t xml:space="preserve"> Т.Г. Основы экономической теории</w:t>
      </w:r>
      <w:proofErr w:type="gramStart"/>
      <w:r w:rsidRPr="00DA1EBA">
        <w:rPr>
          <w:sz w:val="22"/>
          <w:szCs w:val="22"/>
        </w:rPr>
        <w:t>.-</w:t>
      </w:r>
      <w:proofErr w:type="gramEnd"/>
      <w:r w:rsidRPr="00DA1EBA">
        <w:rPr>
          <w:sz w:val="22"/>
          <w:szCs w:val="22"/>
        </w:rPr>
        <w:t>М.: Академия, 2009</w:t>
      </w:r>
    </w:p>
    <w:p w:rsidR="007A0DF4" w:rsidRPr="00DA1EBA" w:rsidRDefault="007A0DF4" w:rsidP="00EA5FF8">
      <w:pPr>
        <w:rPr>
          <w:b/>
          <w:sz w:val="22"/>
          <w:szCs w:val="22"/>
        </w:rPr>
      </w:pPr>
      <w:r w:rsidRPr="00DA1EBA">
        <w:rPr>
          <w:b/>
          <w:sz w:val="22"/>
          <w:szCs w:val="22"/>
        </w:rPr>
        <w:t>Интернет ресурсы:</w:t>
      </w:r>
    </w:p>
    <w:p w:rsidR="001E707C" w:rsidRPr="00DA1EBA" w:rsidRDefault="001E707C" w:rsidP="001E707C">
      <w:pPr>
        <w:pStyle w:val="a8"/>
        <w:numPr>
          <w:ilvl w:val="0"/>
          <w:numId w:val="2"/>
        </w:numPr>
        <w:ind w:left="0" w:firstLine="0"/>
        <w:rPr>
          <w:sz w:val="22"/>
          <w:szCs w:val="22"/>
        </w:rPr>
        <w:sectPr w:rsidR="001E707C" w:rsidRPr="00DA1EBA" w:rsidSect="00DA1EBA">
          <w:type w:val="continuous"/>
          <w:pgSz w:w="16838" w:h="11906" w:orient="landscape"/>
          <w:pgMar w:top="709" w:right="720" w:bottom="142" w:left="720" w:header="708" w:footer="708" w:gutter="0"/>
          <w:cols w:space="708"/>
          <w:docGrid w:linePitch="381"/>
        </w:sectPr>
      </w:pPr>
    </w:p>
    <w:p w:rsidR="00A2745E" w:rsidRPr="00DA1EBA" w:rsidRDefault="00945F50" w:rsidP="00ED380E">
      <w:pPr>
        <w:pStyle w:val="2"/>
        <w:numPr>
          <w:ilvl w:val="0"/>
          <w:numId w:val="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567" w:hanging="141"/>
        <w:rPr>
          <w:color w:val="000000" w:themeColor="text1"/>
          <w:sz w:val="22"/>
          <w:szCs w:val="22"/>
          <w:lang w:val="sah-RU"/>
        </w:rPr>
      </w:pPr>
      <w:hyperlink r:id="rId8" w:history="1">
        <w:r w:rsidR="00CD2444" w:rsidRPr="00DA1EBA">
          <w:rPr>
            <w:rStyle w:val="a9"/>
            <w:color w:val="000000" w:themeColor="text1"/>
            <w:sz w:val="22"/>
            <w:szCs w:val="22"/>
            <w:lang w:val="sah-RU"/>
          </w:rPr>
          <w:t>http://festival.1september.ru/articles/411562/</w:t>
        </w:r>
      </w:hyperlink>
    </w:p>
    <w:p w:rsidR="00CD2444" w:rsidRPr="00DA1EBA" w:rsidRDefault="00192038" w:rsidP="00ED380E">
      <w:pPr>
        <w:pStyle w:val="a8"/>
        <w:numPr>
          <w:ilvl w:val="0"/>
          <w:numId w:val="2"/>
        </w:numPr>
        <w:ind w:left="567" w:hanging="141"/>
        <w:rPr>
          <w:rStyle w:val="a9"/>
          <w:color w:val="000000" w:themeColor="text1"/>
          <w:sz w:val="22"/>
          <w:szCs w:val="22"/>
          <w:u w:val="none"/>
          <w:lang w:val="sah-RU"/>
        </w:rPr>
      </w:pPr>
      <w:hyperlink r:id="rId9" w:history="1">
        <w:r w:rsidR="00CD2444" w:rsidRPr="00DA1EBA">
          <w:rPr>
            <w:rStyle w:val="a9"/>
            <w:color w:val="000000" w:themeColor="text1"/>
            <w:sz w:val="22"/>
            <w:szCs w:val="22"/>
          </w:rPr>
          <w:t>www.webmath.ru</w:t>
        </w:r>
      </w:hyperlink>
    </w:p>
    <w:p w:rsidR="00DA1EBA" w:rsidRDefault="00DA1EBA" w:rsidP="00CD2444">
      <w:pPr>
        <w:pStyle w:val="2"/>
        <w:shd w:val="clear" w:color="auto" w:fill="FFFFFF"/>
        <w:tabs>
          <w:tab w:val="left" w:pos="142"/>
        </w:tabs>
        <w:spacing w:before="0" w:beforeAutospacing="0" w:after="0" w:afterAutospacing="0"/>
        <w:ind w:left="720"/>
        <w:rPr>
          <w:sz w:val="23"/>
          <w:szCs w:val="23"/>
          <w:lang w:val="sah-RU"/>
        </w:rPr>
        <w:sectPr w:rsidR="00DA1EBA" w:rsidSect="00DA1EBA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81"/>
        </w:sectPr>
      </w:pPr>
    </w:p>
    <w:tbl>
      <w:tblPr>
        <w:tblpPr w:leftFromText="180" w:rightFromText="180" w:vertAnchor="text" w:horzAnchor="margin" w:tblpY="-97"/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800"/>
        <w:gridCol w:w="6840"/>
        <w:gridCol w:w="3240"/>
      </w:tblGrid>
      <w:tr w:rsidR="00E768FD" w:rsidRPr="000A15F0" w:rsidTr="00D45291">
        <w:tc>
          <w:tcPr>
            <w:tcW w:w="2988" w:type="dxa"/>
          </w:tcPr>
          <w:p w:rsidR="00E768FD" w:rsidRPr="000A15F0" w:rsidRDefault="00E768FD" w:rsidP="00D45291">
            <w:pPr>
              <w:jc w:val="center"/>
              <w:rPr>
                <w:b/>
              </w:rPr>
            </w:pPr>
            <w:r w:rsidRPr="000A15F0">
              <w:rPr>
                <w:b/>
              </w:rPr>
              <w:lastRenderedPageBreak/>
              <w:t>Этапы</w:t>
            </w:r>
          </w:p>
          <w:p w:rsidR="00E768FD" w:rsidRPr="000A15F0" w:rsidRDefault="00E768FD" w:rsidP="00D45291">
            <w:pPr>
              <w:jc w:val="center"/>
              <w:rPr>
                <w:b/>
              </w:rPr>
            </w:pPr>
            <w:r w:rsidRPr="000A15F0">
              <w:rPr>
                <w:b/>
              </w:rPr>
              <w:t>занятия</w:t>
            </w:r>
          </w:p>
        </w:tc>
        <w:tc>
          <w:tcPr>
            <w:tcW w:w="1800" w:type="dxa"/>
          </w:tcPr>
          <w:p w:rsidR="00E768FD" w:rsidRPr="000A15F0" w:rsidRDefault="00E768FD" w:rsidP="00D45291">
            <w:pPr>
              <w:jc w:val="center"/>
              <w:rPr>
                <w:b/>
              </w:rPr>
            </w:pPr>
            <w:proofErr w:type="spellStart"/>
            <w:r w:rsidRPr="000A15F0">
              <w:rPr>
                <w:b/>
              </w:rPr>
              <w:t>Хроно</w:t>
            </w:r>
            <w:proofErr w:type="spellEnd"/>
          </w:p>
          <w:p w:rsidR="00E768FD" w:rsidRPr="000A15F0" w:rsidRDefault="00E768FD" w:rsidP="00D45291">
            <w:pPr>
              <w:jc w:val="center"/>
              <w:rPr>
                <w:b/>
              </w:rPr>
            </w:pPr>
            <w:r w:rsidRPr="000A15F0">
              <w:rPr>
                <w:b/>
              </w:rPr>
              <w:t>метраж</w:t>
            </w:r>
          </w:p>
        </w:tc>
        <w:tc>
          <w:tcPr>
            <w:tcW w:w="6840" w:type="dxa"/>
          </w:tcPr>
          <w:p w:rsidR="00E768FD" w:rsidRPr="000A15F0" w:rsidRDefault="00E768FD" w:rsidP="00D45291">
            <w:pPr>
              <w:jc w:val="center"/>
              <w:rPr>
                <w:b/>
              </w:rPr>
            </w:pPr>
            <w:r w:rsidRPr="000A15F0">
              <w:rPr>
                <w:b/>
              </w:rPr>
              <w:t xml:space="preserve">Организационно – </w:t>
            </w:r>
            <w:proofErr w:type="spellStart"/>
            <w:r w:rsidRPr="000A15F0">
              <w:rPr>
                <w:b/>
              </w:rPr>
              <w:t>деятельностное</w:t>
            </w:r>
            <w:proofErr w:type="spellEnd"/>
          </w:p>
          <w:p w:rsidR="00E768FD" w:rsidRPr="000A15F0" w:rsidRDefault="00E768FD" w:rsidP="00D45291">
            <w:pPr>
              <w:jc w:val="center"/>
              <w:rPr>
                <w:b/>
              </w:rPr>
            </w:pPr>
            <w:r w:rsidRPr="000A15F0">
              <w:rPr>
                <w:b/>
              </w:rPr>
              <w:t>пространство коммуникации</w:t>
            </w:r>
          </w:p>
        </w:tc>
        <w:tc>
          <w:tcPr>
            <w:tcW w:w="3240" w:type="dxa"/>
          </w:tcPr>
          <w:p w:rsidR="00E768FD" w:rsidRPr="000A15F0" w:rsidRDefault="00E768FD" w:rsidP="00D45291">
            <w:pPr>
              <w:jc w:val="center"/>
              <w:rPr>
                <w:b/>
              </w:rPr>
            </w:pPr>
            <w:r w:rsidRPr="000A15F0">
              <w:rPr>
                <w:b/>
              </w:rPr>
              <w:t>Условия выполнения</w:t>
            </w:r>
          </w:p>
          <w:p w:rsidR="00E768FD" w:rsidRPr="000A15F0" w:rsidRDefault="00E768FD" w:rsidP="00D45291">
            <w:pPr>
              <w:jc w:val="center"/>
              <w:rPr>
                <w:b/>
              </w:rPr>
            </w:pPr>
            <w:r w:rsidRPr="000A15F0">
              <w:rPr>
                <w:b/>
              </w:rPr>
              <w:t>задач этапа</w:t>
            </w:r>
          </w:p>
        </w:tc>
      </w:tr>
      <w:tr w:rsidR="00D45291" w:rsidRPr="007E69C5" w:rsidTr="00D45291">
        <w:trPr>
          <w:trHeight w:val="533"/>
        </w:trPr>
        <w:tc>
          <w:tcPr>
            <w:tcW w:w="2988" w:type="dxa"/>
            <w:vMerge w:val="restart"/>
          </w:tcPr>
          <w:p w:rsidR="00D45291" w:rsidRDefault="00D45291" w:rsidP="00D45291">
            <w:r w:rsidRPr="000A15F0">
              <w:rPr>
                <w:b/>
              </w:rPr>
              <w:t>1 этап.</w:t>
            </w:r>
          </w:p>
          <w:p w:rsidR="00D45291" w:rsidRDefault="00D45291" w:rsidP="00D45291">
            <w:r>
              <w:t>Организационный момент. Постановка цели.</w:t>
            </w:r>
          </w:p>
          <w:p w:rsidR="00D45291" w:rsidRDefault="00D45291" w:rsidP="00D45291"/>
          <w:p w:rsidR="00D45291" w:rsidRPr="00481CCC" w:rsidRDefault="00D45291" w:rsidP="00D45291"/>
        </w:tc>
        <w:tc>
          <w:tcPr>
            <w:tcW w:w="1800" w:type="dxa"/>
          </w:tcPr>
          <w:p w:rsidR="00D45291" w:rsidRDefault="00D45291" w:rsidP="00D45291">
            <w:pPr>
              <w:jc w:val="center"/>
              <w:rPr>
                <w:lang w:val="sah-RU"/>
              </w:rPr>
            </w:pPr>
            <w:r>
              <w:rPr>
                <w:lang w:val="sah-RU"/>
              </w:rPr>
              <w:t>2</w:t>
            </w:r>
            <w:r>
              <w:t>мин</w:t>
            </w:r>
          </w:p>
          <w:p w:rsidR="00D45291" w:rsidRPr="00D45291" w:rsidRDefault="00D45291" w:rsidP="00D45291">
            <w:pPr>
              <w:jc w:val="center"/>
              <w:rPr>
                <w:lang w:val="sah-RU"/>
              </w:rPr>
            </w:pPr>
          </w:p>
        </w:tc>
        <w:tc>
          <w:tcPr>
            <w:tcW w:w="6840" w:type="dxa"/>
          </w:tcPr>
          <w:p w:rsidR="00D45291" w:rsidRDefault="00D45291" w:rsidP="00D45291">
            <w:r>
              <w:t>Приветствие. Актуализация учебной деятельности.</w:t>
            </w:r>
          </w:p>
          <w:p w:rsidR="00D45291" w:rsidRDefault="00D45291" w:rsidP="00D45291">
            <w:pPr>
              <w:rPr>
                <w:lang w:val="sah-RU"/>
              </w:rPr>
            </w:pPr>
            <w:r>
              <w:rPr>
                <w:lang w:val="sah-RU"/>
              </w:rPr>
              <w:t>Объявление т</w:t>
            </w:r>
            <w:r>
              <w:t>ем</w:t>
            </w:r>
            <w:r>
              <w:rPr>
                <w:lang w:val="sah-RU"/>
              </w:rPr>
              <w:t>ы</w:t>
            </w:r>
            <w:r>
              <w:t>, цел</w:t>
            </w:r>
            <w:r>
              <w:rPr>
                <w:lang w:val="sah-RU"/>
              </w:rPr>
              <w:t>и и</w:t>
            </w:r>
            <w:r>
              <w:t xml:space="preserve"> план урока. </w:t>
            </w:r>
          </w:p>
          <w:p w:rsidR="00D45291" w:rsidRPr="00D45291" w:rsidRDefault="00D45291" w:rsidP="00D45291">
            <w:pPr>
              <w:rPr>
                <w:lang w:val="sah-RU"/>
              </w:rPr>
            </w:pPr>
          </w:p>
        </w:tc>
        <w:tc>
          <w:tcPr>
            <w:tcW w:w="3240" w:type="dxa"/>
          </w:tcPr>
          <w:p w:rsidR="00D45291" w:rsidRPr="007E69C5" w:rsidRDefault="00D45291" w:rsidP="00D45291">
            <w:r>
              <w:t xml:space="preserve">Прослушивание и осознание цели. </w:t>
            </w:r>
          </w:p>
        </w:tc>
      </w:tr>
      <w:tr w:rsidR="00D45291" w:rsidRPr="007E69C5" w:rsidTr="00D45291">
        <w:trPr>
          <w:trHeight w:val="830"/>
        </w:trPr>
        <w:tc>
          <w:tcPr>
            <w:tcW w:w="2988" w:type="dxa"/>
            <w:vMerge/>
          </w:tcPr>
          <w:p w:rsidR="00D45291" w:rsidRPr="000A15F0" w:rsidRDefault="00D45291" w:rsidP="00D45291">
            <w:pPr>
              <w:rPr>
                <w:b/>
              </w:rPr>
            </w:pPr>
          </w:p>
        </w:tc>
        <w:tc>
          <w:tcPr>
            <w:tcW w:w="1800" w:type="dxa"/>
          </w:tcPr>
          <w:p w:rsidR="00D45291" w:rsidRDefault="00D45291" w:rsidP="00D45291">
            <w:pPr>
              <w:jc w:val="center"/>
              <w:rPr>
                <w:lang w:val="sah-RU"/>
              </w:rPr>
            </w:pPr>
            <w:r>
              <w:rPr>
                <w:lang w:val="sah-RU"/>
              </w:rPr>
              <w:t>3 мин</w:t>
            </w:r>
          </w:p>
        </w:tc>
        <w:tc>
          <w:tcPr>
            <w:tcW w:w="6840" w:type="dxa"/>
          </w:tcPr>
          <w:p w:rsidR="00D45291" w:rsidRDefault="00D45291" w:rsidP="00D45291">
            <w:pPr>
              <w:jc w:val="both"/>
            </w:pPr>
            <w:r>
              <w:t>Организация деятельности студентов для закрепления и  систематизации материала.</w:t>
            </w:r>
          </w:p>
        </w:tc>
        <w:tc>
          <w:tcPr>
            <w:tcW w:w="3240" w:type="dxa"/>
          </w:tcPr>
          <w:p w:rsidR="00D45291" w:rsidRDefault="00D45291" w:rsidP="00D45291">
            <w:r>
              <w:t>Принятие установок на результативную деятельность.</w:t>
            </w:r>
          </w:p>
        </w:tc>
      </w:tr>
      <w:tr w:rsidR="00E768FD" w:rsidRPr="007E69C5" w:rsidTr="00D45291">
        <w:tc>
          <w:tcPr>
            <w:tcW w:w="2988" w:type="dxa"/>
          </w:tcPr>
          <w:p w:rsidR="00E768FD" w:rsidRPr="00EA10A9" w:rsidRDefault="00E768FD" w:rsidP="00D45291">
            <w:r w:rsidRPr="0083038A">
              <w:rPr>
                <w:b/>
              </w:rPr>
              <w:t>2</w:t>
            </w:r>
            <w:r w:rsidRPr="000A15F0">
              <w:rPr>
                <w:b/>
              </w:rPr>
              <w:t xml:space="preserve"> этап.</w:t>
            </w:r>
            <w:r w:rsidRPr="0083038A">
              <w:rPr>
                <w:b/>
              </w:rPr>
              <w:t xml:space="preserve"> </w:t>
            </w:r>
            <w:r w:rsidR="00A73095">
              <w:rPr>
                <w:lang w:val="sah-RU"/>
              </w:rPr>
              <w:t>Защита проектов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1800" w:type="dxa"/>
          </w:tcPr>
          <w:p w:rsidR="00E768FD" w:rsidRPr="00A16F31" w:rsidRDefault="00A73095" w:rsidP="00D45291">
            <w:pPr>
              <w:jc w:val="center"/>
            </w:pPr>
            <w:r>
              <w:rPr>
                <w:lang w:val="sah-RU"/>
              </w:rPr>
              <w:t>25</w:t>
            </w:r>
            <w:r w:rsidR="00E768FD">
              <w:t xml:space="preserve"> мин</w:t>
            </w:r>
          </w:p>
        </w:tc>
        <w:tc>
          <w:tcPr>
            <w:tcW w:w="6840" w:type="dxa"/>
          </w:tcPr>
          <w:p w:rsidR="00E768FD" w:rsidRDefault="00A73095" w:rsidP="00D45291">
            <w:pPr>
              <w:rPr>
                <w:lang w:val="sah-RU"/>
              </w:rPr>
            </w:pPr>
            <w:r>
              <w:rPr>
                <w:lang w:val="sah-RU"/>
              </w:rPr>
              <w:t>Группы защищают проекты</w:t>
            </w:r>
          </w:p>
          <w:p w:rsidR="00A73095" w:rsidRDefault="00A73095" w:rsidP="00D45291">
            <w:pPr>
              <w:rPr>
                <w:lang w:val="sah-RU"/>
              </w:rPr>
            </w:pPr>
            <w:r w:rsidRPr="00A73095">
              <w:rPr>
                <w:lang w:val="sah-RU"/>
              </w:rPr>
              <w:t xml:space="preserve">Первая группа: “Костно-мышечные рычаги”, “Опорно-двигательный аппарат” </w:t>
            </w:r>
          </w:p>
          <w:p w:rsidR="00A73095" w:rsidRDefault="00A73095" w:rsidP="00D45291">
            <w:pPr>
              <w:rPr>
                <w:lang w:val="sah-RU"/>
              </w:rPr>
            </w:pPr>
            <w:r w:rsidRPr="00A73095">
              <w:rPr>
                <w:lang w:val="sah-RU"/>
              </w:rPr>
              <w:t xml:space="preserve">Вторая группа: “Сердце”, “Кровеносная система” </w:t>
            </w:r>
          </w:p>
          <w:p w:rsidR="00A73095" w:rsidRPr="00A73095" w:rsidRDefault="00A73095" w:rsidP="00D45291">
            <w:pPr>
              <w:rPr>
                <w:lang w:val="sah-RU"/>
              </w:rPr>
            </w:pPr>
            <w:r w:rsidRPr="00A73095">
              <w:rPr>
                <w:lang w:val="sah-RU"/>
              </w:rPr>
              <w:t xml:space="preserve">Третья группа: “От чего защищает кожа?” </w:t>
            </w:r>
          </w:p>
          <w:p w:rsidR="00A73095" w:rsidRDefault="00A73095" w:rsidP="00D45291">
            <w:pPr>
              <w:rPr>
                <w:lang w:val="sah-RU"/>
              </w:rPr>
            </w:pPr>
            <w:r w:rsidRPr="00A73095">
              <w:rPr>
                <w:lang w:val="sah-RU"/>
              </w:rPr>
              <w:t xml:space="preserve">Четвертая группа: “Чудо нашего глаза” </w:t>
            </w:r>
          </w:p>
          <w:p w:rsidR="00A73095" w:rsidRPr="00A73095" w:rsidRDefault="00A73095" w:rsidP="00D45291">
            <w:pPr>
              <w:rPr>
                <w:lang w:val="sah-RU"/>
              </w:rPr>
            </w:pPr>
            <w:r w:rsidRPr="00A73095">
              <w:rPr>
                <w:lang w:val="sah-RU"/>
              </w:rPr>
              <w:t>Пятая группа  “Органы с</w:t>
            </w:r>
            <w:r>
              <w:rPr>
                <w:lang w:val="sah-RU"/>
              </w:rPr>
              <w:t>луха”.</w:t>
            </w:r>
          </w:p>
        </w:tc>
        <w:tc>
          <w:tcPr>
            <w:tcW w:w="3240" w:type="dxa"/>
          </w:tcPr>
          <w:p w:rsidR="00E768FD" w:rsidRDefault="00CB1B96" w:rsidP="00D45291">
            <w:pPr>
              <w:rPr>
                <w:lang w:val="sah-RU"/>
              </w:rPr>
            </w:pPr>
            <w:r>
              <w:rPr>
                <w:lang w:val="sah-RU"/>
              </w:rPr>
              <w:t>Подготовка к защите;</w:t>
            </w:r>
          </w:p>
          <w:p w:rsidR="00CB1B96" w:rsidRDefault="00CB1B96" w:rsidP="00D45291">
            <w:pPr>
              <w:rPr>
                <w:lang w:val="sah-RU"/>
              </w:rPr>
            </w:pPr>
            <w:r>
              <w:rPr>
                <w:lang w:val="sah-RU"/>
              </w:rPr>
              <w:t>Представление презентаций;</w:t>
            </w:r>
          </w:p>
          <w:p w:rsidR="00CB1B96" w:rsidRDefault="00CB1B96" w:rsidP="00D45291">
            <w:pPr>
              <w:rPr>
                <w:lang w:val="sah-RU"/>
              </w:rPr>
            </w:pPr>
            <w:r>
              <w:rPr>
                <w:lang w:val="sah-RU"/>
              </w:rPr>
              <w:t>Ответы на вопросы;</w:t>
            </w:r>
          </w:p>
          <w:p w:rsidR="00CB1B96" w:rsidRDefault="00CB1B96" w:rsidP="00D45291">
            <w:pPr>
              <w:rPr>
                <w:lang w:val="sah-RU"/>
              </w:rPr>
            </w:pPr>
            <w:r>
              <w:rPr>
                <w:lang w:val="sah-RU"/>
              </w:rPr>
              <w:t>Оценивание работ.</w:t>
            </w:r>
          </w:p>
          <w:p w:rsidR="00CB1B96" w:rsidRPr="00DA1EBA" w:rsidRDefault="00CB1B96" w:rsidP="00D45291">
            <w:pPr>
              <w:rPr>
                <w:lang w:val="sah-RU"/>
              </w:rPr>
            </w:pPr>
          </w:p>
        </w:tc>
      </w:tr>
      <w:tr w:rsidR="00E768FD" w:rsidRPr="000A15F0" w:rsidTr="00D45291">
        <w:trPr>
          <w:trHeight w:val="724"/>
        </w:trPr>
        <w:tc>
          <w:tcPr>
            <w:tcW w:w="2988" w:type="dxa"/>
          </w:tcPr>
          <w:p w:rsidR="00E768FD" w:rsidRPr="00CB1B96" w:rsidRDefault="00E768FD" w:rsidP="00D45291">
            <w:pPr>
              <w:rPr>
                <w:lang w:val="sah-RU"/>
              </w:rPr>
            </w:pPr>
            <w:r w:rsidRPr="00E768FD">
              <w:rPr>
                <w:b/>
              </w:rPr>
              <w:t>3</w:t>
            </w:r>
            <w:r w:rsidRPr="000A15F0">
              <w:rPr>
                <w:b/>
              </w:rPr>
              <w:t xml:space="preserve"> этап.</w:t>
            </w:r>
            <w:r>
              <w:t xml:space="preserve"> </w:t>
            </w:r>
            <w:r w:rsidR="00CB1B96">
              <w:rPr>
                <w:lang w:val="sah-RU"/>
              </w:rPr>
              <w:t>Исследовательская работа</w:t>
            </w:r>
          </w:p>
        </w:tc>
        <w:tc>
          <w:tcPr>
            <w:tcW w:w="1800" w:type="dxa"/>
          </w:tcPr>
          <w:p w:rsidR="00E768FD" w:rsidRPr="00445F81" w:rsidRDefault="00CB1B96" w:rsidP="00D45291">
            <w:pPr>
              <w:jc w:val="center"/>
            </w:pPr>
            <w:r>
              <w:rPr>
                <w:lang w:val="sah-RU"/>
              </w:rPr>
              <w:t xml:space="preserve">20 </w:t>
            </w:r>
            <w:r w:rsidR="00E768FD">
              <w:t>мин</w:t>
            </w:r>
          </w:p>
        </w:tc>
        <w:tc>
          <w:tcPr>
            <w:tcW w:w="6840" w:type="dxa"/>
          </w:tcPr>
          <w:p w:rsidR="00CB1B96" w:rsidRPr="00CB1B96" w:rsidRDefault="00CB1B96" w:rsidP="00D45291">
            <w:pPr>
              <w:rPr>
                <w:lang w:val="sah-RU"/>
              </w:rPr>
            </w:pPr>
            <w:r w:rsidRPr="00CB1B96">
              <w:rPr>
                <w:lang w:val="sah-RU"/>
              </w:rPr>
              <w:t>1) измерения массы, роста, параметров состояния здоровья, данных об окружающей среде, решение задач практического характера.</w:t>
            </w:r>
          </w:p>
          <w:p w:rsidR="00E768FD" w:rsidRPr="00E96088" w:rsidRDefault="00CB1B96" w:rsidP="00D45291">
            <w:pPr>
              <w:rPr>
                <w:lang w:val="sah-RU"/>
              </w:rPr>
            </w:pPr>
            <w:r w:rsidRPr="00CB1B96">
              <w:rPr>
                <w:lang w:val="sah-RU"/>
              </w:rPr>
              <w:t>2) составление сравнительного анализа в электронной таблице Excel, построение диаграмм, вывод .</w:t>
            </w:r>
          </w:p>
        </w:tc>
        <w:tc>
          <w:tcPr>
            <w:tcW w:w="3240" w:type="dxa"/>
          </w:tcPr>
          <w:p w:rsidR="00E768FD" w:rsidRDefault="00CB1B96" w:rsidP="00D45291">
            <w:pPr>
              <w:rPr>
                <w:lang w:val="sah-RU"/>
              </w:rPr>
            </w:pPr>
            <w:r>
              <w:rPr>
                <w:lang w:val="sah-RU"/>
              </w:rPr>
              <w:t>Изучение устройств физических приборов:</w:t>
            </w:r>
            <w:r>
              <w:t xml:space="preserve"> </w:t>
            </w:r>
            <w:r w:rsidRPr="00CB1B96">
              <w:rPr>
                <w:lang w:val="sah-RU"/>
              </w:rPr>
              <w:t>метровка, секундомер, весы, психрометр, барометр, тонометр</w:t>
            </w:r>
            <w:r>
              <w:rPr>
                <w:lang w:val="sah-RU"/>
              </w:rPr>
              <w:t>;</w:t>
            </w:r>
          </w:p>
          <w:p w:rsidR="00CB1B96" w:rsidRPr="00E96088" w:rsidRDefault="00CB1B96" w:rsidP="00D45291">
            <w:pPr>
              <w:rPr>
                <w:lang w:val="sah-RU"/>
              </w:rPr>
            </w:pPr>
            <w:r>
              <w:rPr>
                <w:lang w:val="sah-RU"/>
              </w:rPr>
              <w:t>По результатам исследований заполняют таблицы, строят диаграммы,делают вывод.</w:t>
            </w:r>
          </w:p>
        </w:tc>
      </w:tr>
      <w:tr w:rsidR="00E768FD" w:rsidRPr="005105C2" w:rsidTr="00D45291">
        <w:trPr>
          <w:trHeight w:val="853"/>
        </w:trPr>
        <w:tc>
          <w:tcPr>
            <w:tcW w:w="2988" w:type="dxa"/>
          </w:tcPr>
          <w:p w:rsidR="00E768FD" w:rsidRPr="00FA3B42" w:rsidRDefault="00E768FD" w:rsidP="00D45291">
            <w:r w:rsidRPr="000A15F0">
              <w:rPr>
                <w:b/>
              </w:rPr>
              <w:t>4 этап.</w:t>
            </w:r>
            <w:r>
              <w:t xml:space="preserve"> </w:t>
            </w:r>
            <w:r w:rsidR="00CB1B96">
              <w:t xml:space="preserve"> </w:t>
            </w:r>
            <w:r w:rsidR="00CB1B96" w:rsidRPr="00CB1B96">
              <w:t>Афиширование  исследовательских работ.</w:t>
            </w:r>
          </w:p>
        </w:tc>
        <w:tc>
          <w:tcPr>
            <w:tcW w:w="1800" w:type="dxa"/>
          </w:tcPr>
          <w:p w:rsidR="00E768FD" w:rsidRPr="00445F81" w:rsidRDefault="008B272B" w:rsidP="00D45291">
            <w:pPr>
              <w:jc w:val="center"/>
            </w:pPr>
            <w:r>
              <w:t>1</w:t>
            </w:r>
            <w:r w:rsidR="00CD2444">
              <w:t>5  мин</w:t>
            </w:r>
          </w:p>
        </w:tc>
        <w:tc>
          <w:tcPr>
            <w:tcW w:w="6840" w:type="dxa"/>
          </w:tcPr>
          <w:p w:rsidR="00E768FD" w:rsidRPr="00DA1EBA" w:rsidRDefault="00E768FD" w:rsidP="00D45291">
            <w:pPr>
              <w:rPr>
                <w:lang w:val="sah-RU"/>
              </w:rPr>
            </w:pPr>
          </w:p>
        </w:tc>
        <w:tc>
          <w:tcPr>
            <w:tcW w:w="3240" w:type="dxa"/>
          </w:tcPr>
          <w:p w:rsidR="00E768FD" w:rsidRPr="00C96AA4" w:rsidRDefault="00E768FD" w:rsidP="00D45291"/>
        </w:tc>
      </w:tr>
      <w:tr w:rsidR="00EA5FF8" w:rsidRPr="005105C2" w:rsidTr="00D45291">
        <w:trPr>
          <w:trHeight w:val="853"/>
        </w:trPr>
        <w:tc>
          <w:tcPr>
            <w:tcW w:w="2988" w:type="dxa"/>
          </w:tcPr>
          <w:p w:rsidR="00EA5FF8" w:rsidRPr="00595DD4" w:rsidRDefault="00EA5FF8" w:rsidP="00D45291">
            <w:pPr>
              <w:rPr>
                <w:lang w:val="sah-RU"/>
              </w:rPr>
            </w:pPr>
            <w:r w:rsidRPr="00E54705">
              <w:rPr>
                <w:b/>
              </w:rPr>
              <w:t>5</w:t>
            </w:r>
            <w:r w:rsidRPr="000A447B">
              <w:rPr>
                <w:b/>
              </w:rPr>
              <w:t xml:space="preserve"> этап.</w:t>
            </w:r>
            <w:r>
              <w:rPr>
                <w:b/>
              </w:rPr>
              <w:t xml:space="preserve"> </w:t>
            </w:r>
            <w:r>
              <w:t xml:space="preserve"> </w:t>
            </w:r>
            <w:r w:rsidR="00595DD4">
              <w:rPr>
                <w:lang w:val="sah-RU"/>
              </w:rPr>
              <w:t>Информация студента.</w:t>
            </w:r>
          </w:p>
        </w:tc>
        <w:tc>
          <w:tcPr>
            <w:tcW w:w="1800" w:type="dxa"/>
          </w:tcPr>
          <w:p w:rsidR="00EA5FF8" w:rsidRDefault="00CD2444" w:rsidP="00D45291">
            <w:pPr>
              <w:jc w:val="center"/>
            </w:pPr>
            <w:r>
              <w:t>3 мин</w:t>
            </w:r>
          </w:p>
        </w:tc>
        <w:tc>
          <w:tcPr>
            <w:tcW w:w="6840" w:type="dxa"/>
          </w:tcPr>
          <w:p w:rsidR="00EA5FF8" w:rsidRPr="00D45291" w:rsidRDefault="00EA5FF8" w:rsidP="00D45291">
            <w:pPr>
              <w:rPr>
                <w:lang w:val="sah-RU"/>
              </w:rPr>
            </w:pPr>
            <w:r>
              <w:t>Информация на основе домашнего задания по теме:</w:t>
            </w:r>
            <w:r w:rsidRPr="00EA5FF8">
              <w:t xml:space="preserve"> </w:t>
            </w:r>
            <w:r w:rsidR="00E54705" w:rsidRPr="00C6117B">
              <w:rPr>
                <w:b/>
                <w:bCs/>
              </w:rPr>
              <w:t xml:space="preserve"> </w:t>
            </w:r>
            <w:r w:rsidR="00D45291" w:rsidRPr="00D45291">
              <w:rPr>
                <w:bCs/>
                <w:lang w:val="sah-RU"/>
              </w:rPr>
              <w:t>“Возможности человека”</w:t>
            </w:r>
          </w:p>
        </w:tc>
        <w:tc>
          <w:tcPr>
            <w:tcW w:w="3240" w:type="dxa"/>
          </w:tcPr>
          <w:p w:rsidR="00EA5FF8" w:rsidRPr="00C96AA4" w:rsidRDefault="00EA5FF8" w:rsidP="00D45291">
            <w:r>
              <w:t>Сообщение студента</w:t>
            </w:r>
          </w:p>
        </w:tc>
      </w:tr>
      <w:tr w:rsidR="00EA5FF8" w:rsidRPr="005105C2" w:rsidTr="00D45291">
        <w:trPr>
          <w:trHeight w:val="597"/>
        </w:trPr>
        <w:tc>
          <w:tcPr>
            <w:tcW w:w="2988" w:type="dxa"/>
          </w:tcPr>
          <w:p w:rsidR="00EA5FF8" w:rsidRPr="00595DD4" w:rsidRDefault="00EA5FF8" w:rsidP="00595DD4">
            <w:pPr>
              <w:rPr>
                <w:b/>
                <w:i/>
                <w:lang w:val="sah-RU"/>
              </w:rPr>
            </w:pPr>
            <w:r w:rsidRPr="00E54705">
              <w:rPr>
                <w:b/>
              </w:rPr>
              <w:t>6</w:t>
            </w:r>
            <w:r w:rsidRPr="000A447B">
              <w:rPr>
                <w:b/>
              </w:rPr>
              <w:t xml:space="preserve"> этап.</w:t>
            </w:r>
            <w:r>
              <w:rPr>
                <w:b/>
              </w:rPr>
              <w:t xml:space="preserve"> </w:t>
            </w:r>
            <w:r>
              <w:t xml:space="preserve"> </w:t>
            </w:r>
            <w:r w:rsidR="00595DD4">
              <w:rPr>
                <w:lang w:val="sah-RU"/>
              </w:rPr>
              <w:t xml:space="preserve">Подведение итогов.Рефлексия </w:t>
            </w:r>
          </w:p>
        </w:tc>
        <w:tc>
          <w:tcPr>
            <w:tcW w:w="1800" w:type="dxa"/>
          </w:tcPr>
          <w:p w:rsidR="00EA5FF8" w:rsidRPr="007B6396" w:rsidRDefault="00595DD4" w:rsidP="00D45291">
            <w:pPr>
              <w:jc w:val="center"/>
            </w:pPr>
            <w:r>
              <w:rPr>
                <w:lang w:val="sah-RU"/>
              </w:rPr>
              <w:t>10</w:t>
            </w:r>
            <w:r w:rsidR="00CD2444">
              <w:t xml:space="preserve"> </w:t>
            </w:r>
            <w:r w:rsidR="00EA5FF8" w:rsidRPr="007B6396">
              <w:t>мин</w:t>
            </w:r>
          </w:p>
        </w:tc>
        <w:tc>
          <w:tcPr>
            <w:tcW w:w="6840" w:type="dxa"/>
          </w:tcPr>
          <w:p w:rsidR="00EA5FF8" w:rsidRDefault="00595DD4" w:rsidP="00595DD4">
            <w:pPr>
              <w:rPr>
                <w:lang w:val="sah-RU"/>
              </w:rPr>
            </w:pPr>
            <w:r>
              <w:rPr>
                <w:lang w:val="sah-RU"/>
              </w:rPr>
              <w:t>Работа по таблице “ Плюс , минус, интересно”( таблица Эдварда Боно, профессора Кембриджского Университета)</w:t>
            </w:r>
          </w:p>
          <w:p w:rsidR="00595DD4" w:rsidRPr="00595DD4" w:rsidRDefault="00595DD4" w:rsidP="00595DD4">
            <w:pPr>
              <w:rPr>
                <w:lang w:val="sah-RU"/>
              </w:rPr>
            </w:pPr>
            <w:r>
              <w:rPr>
                <w:lang w:val="sah-RU"/>
              </w:rPr>
              <w:t>Упражнение “Комплимент”</w:t>
            </w:r>
          </w:p>
        </w:tc>
        <w:tc>
          <w:tcPr>
            <w:tcW w:w="3240" w:type="dxa"/>
          </w:tcPr>
          <w:p w:rsidR="00EA5FF8" w:rsidRPr="00C96AA4" w:rsidRDefault="00EA5FF8" w:rsidP="00D45291">
            <w:r>
              <w:t>Индивидуальная работа</w:t>
            </w:r>
          </w:p>
        </w:tc>
      </w:tr>
      <w:tr w:rsidR="00EA5FF8" w:rsidRPr="005105C2" w:rsidTr="00D45291">
        <w:trPr>
          <w:trHeight w:val="853"/>
        </w:trPr>
        <w:tc>
          <w:tcPr>
            <w:tcW w:w="2988" w:type="dxa"/>
          </w:tcPr>
          <w:p w:rsidR="00EA5FF8" w:rsidRPr="00595DD4" w:rsidRDefault="00EA5FF8" w:rsidP="00595DD4">
            <w:pPr>
              <w:rPr>
                <w:b/>
                <w:lang w:val="sah-RU"/>
              </w:rPr>
            </w:pPr>
            <w:r w:rsidRPr="00E54705">
              <w:rPr>
                <w:b/>
              </w:rPr>
              <w:t>7</w:t>
            </w:r>
            <w:r w:rsidRPr="00A76F91">
              <w:rPr>
                <w:b/>
              </w:rPr>
              <w:t xml:space="preserve"> этап</w:t>
            </w:r>
            <w:r>
              <w:rPr>
                <w:b/>
              </w:rPr>
              <w:t xml:space="preserve">. </w:t>
            </w:r>
            <w:r w:rsidR="00595DD4">
              <w:rPr>
                <w:lang w:val="sah-RU"/>
              </w:rPr>
              <w:t>Вывод,Заключение</w:t>
            </w:r>
          </w:p>
        </w:tc>
        <w:tc>
          <w:tcPr>
            <w:tcW w:w="1800" w:type="dxa"/>
          </w:tcPr>
          <w:p w:rsidR="00EA5FF8" w:rsidRDefault="00595DD4" w:rsidP="00D45291">
            <w:pPr>
              <w:jc w:val="center"/>
            </w:pPr>
            <w:r>
              <w:rPr>
                <w:lang w:val="sah-RU"/>
              </w:rPr>
              <w:t>2</w:t>
            </w:r>
            <w:r w:rsidR="00CD2444">
              <w:t xml:space="preserve"> мин</w:t>
            </w:r>
          </w:p>
        </w:tc>
        <w:tc>
          <w:tcPr>
            <w:tcW w:w="6840" w:type="dxa"/>
          </w:tcPr>
          <w:p w:rsidR="00EA5FF8" w:rsidRDefault="00EA5FF8" w:rsidP="00D45291"/>
        </w:tc>
        <w:tc>
          <w:tcPr>
            <w:tcW w:w="3240" w:type="dxa"/>
          </w:tcPr>
          <w:p w:rsidR="00EA5FF8" w:rsidRDefault="00EA5FF8" w:rsidP="00D45291"/>
        </w:tc>
      </w:tr>
    </w:tbl>
    <w:p w:rsidR="00C8114D" w:rsidRPr="00CB1B96" w:rsidRDefault="00C8114D" w:rsidP="00C8114D">
      <w:pPr>
        <w:jc w:val="center"/>
        <w:rPr>
          <w:lang w:val="sah-RU"/>
        </w:rPr>
      </w:pPr>
    </w:p>
    <w:sectPr w:rsidR="00C8114D" w:rsidRPr="00CB1B96" w:rsidSect="001E707C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DD4" w:rsidRDefault="00595DD4" w:rsidP="00C8114D">
      <w:r>
        <w:separator/>
      </w:r>
    </w:p>
  </w:endnote>
  <w:endnote w:type="continuationSeparator" w:id="0">
    <w:p w:rsidR="00595DD4" w:rsidRDefault="00595DD4" w:rsidP="00C81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DD4" w:rsidRDefault="00595DD4" w:rsidP="00C8114D">
      <w:r>
        <w:separator/>
      </w:r>
    </w:p>
  </w:footnote>
  <w:footnote w:type="continuationSeparator" w:id="0">
    <w:p w:rsidR="00595DD4" w:rsidRDefault="00595DD4" w:rsidP="00C81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BFC"/>
    <w:multiLevelType w:val="hybridMultilevel"/>
    <w:tmpl w:val="A96AF2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D1630"/>
    <w:multiLevelType w:val="hybridMultilevel"/>
    <w:tmpl w:val="B980E0EA"/>
    <w:lvl w:ilvl="0" w:tplc="75641D5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8077D1D"/>
    <w:multiLevelType w:val="hybridMultilevel"/>
    <w:tmpl w:val="8FAE9DD0"/>
    <w:lvl w:ilvl="0" w:tplc="9F8681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67453"/>
    <w:multiLevelType w:val="hybridMultilevel"/>
    <w:tmpl w:val="B2781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FC67E6"/>
    <w:multiLevelType w:val="hybridMultilevel"/>
    <w:tmpl w:val="738E9666"/>
    <w:lvl w:ilvl="0" w:tplc="831400B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8750D"/>
    <w:multiLevelType w:val="hybridMultilevel"/>
    <w:tmpl w:val="98568D90"/>
    <w:lvl w:ilvl="0" w:tplc="1BBC443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D13042"/>
    <w:multiLevelType w:val="hybridMultilevel"/>
    <w:tmpl w:val="0CD218EA"/>
    <w:lvl w:ilvl="0" w:tplc="C76CFA3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4332D16"/>
    <w:multiLevelType w:val="hybridMultilevel"/>
    <w:tmpl w:val="A130326A"/>
    <w:lvl w:ilvl="0" w:tplc="C76CF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AF157E"/>
    <w:multiLevelType w:val="hybridMultilevel"/>
    <w:tmpl w:val="580C5A88"/>
    <w:lvl w:ilvl="0" w:tplc="C76CF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966A8E"/>
    <w:multiLevelType w:val="hybridMultilevel"/>
    <w:tmpl w:val="45F8A41C"/>
    <w:lvl w:ilvl="0" w:tplc="498CFBC6">
      <w:start w:val="1"/>
      <w:numFmt w:val="bullet"/>
      <w:lvlText w:val="–"/>
      <w:lvlJc w:val="left"/>
      <w:pPr>
        <w:tabs>
          <w:tab w:val="num" w:pos="851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390C5E"/>
    <w:multiLevelType w:val="multilevel"/>
    <w:tmpl w:val="6BA03B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4434B4"/>
    <w:multiLevelType w:val="hybridMultilevel"/>
    <w:tmpl w:val="33D25FAA"/>
    <w:lvl w:ilvl="0" w:tplc="C76CFA3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7021791F"/>
    <w:multiLevelType w:val="hybridMultilevel"/>
    <w:tmpl w:val="962230CA"/>
    <w:lvl w:ilvl="0" w:tplc="10A4B1C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11"/>
  </w:num>
  <w:num w:numId="9">
    <w:abstractNumId w:val="9"/>
  </w:num>
  <w:num w:numId="10">
    <w:abstractNumId w:val="1"/>
  </w:num>
  <w:num w:numId="11">
    <w:abstractNumId w:val="3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C4D"/>
    <w:rsid w:val="000D452A"/>
    <w:rsid w:val="001306EE"/>
    <w:rsid w:val="00192038"/>
    <w:rsid w:val="001A1C8C"/>
    <w:rsid w:val="001E707C"/>
    <w:rsid w:val="002B6B6D"/>
    <w:rsid w:val="002F4160"/>
    <w:rsid w:val="00333C4D"/>
    <w:rsid w:val="0036459D"/>
    <w:rsid w:val="00471AF7"/>
    <w:rsid w:val="004B4020"/>
    <w:rsid w:val="00595DD4"/>
    <w:rsid w:val="00686D8A"/>
    <w:rsid w:val="00745C3E"/>
    <w:rsid w:val="007A0DF4"/>
    <w:rsid w:val="007C1562"/>
    <w:rsid w:val="007E4C20"/>
    <w:rsid w:val="008B272B"/>
    <w:rsid w:val="008E4E15"/>
    <w:rsid w:val="008F6DE6"/>
    <w:rsid w:val="00913A62"/>
    <w:rsid w:val="00945F50"/>
    <w:rsid w:val="00A2745E"/>
    <w:rsid w:val="00A67957"/>
    <w:rsid w:val="00A73095"/>
    <w:rsid w:val="00AA24DE"/>
    <w:rsid w:val="00B03746"/>
    <w:rsid w:val="00C72703"/>
    <w:rsid w:val="00C8114D"/>
    <w:rsid w:val="00CB1B96"/>
    <w:rsid w:val="00CD2444"/>
    <w:rsid w:val="00CE693D"/>
    <w:rsid w:val="00D45291"/>
    <w:rsid w:val="00DA1EBA"/>
    <w:rsid w:val="00E27749"/>
    <w:rsid w:val="00E54705"/>
    <w:rsid w:val="00E768FD"/>
    <w:rsid w:val="00E96088"/>
    <w:rsid w:val="00EA5FF8"/>
    <w:rsid w:val="00ED380E"/>
    <w:rsid w:val="00FA0A7A"/>
    <w:rsid w:val="00FE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4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3C4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3C4D"/>
    <w:rPr>
      <w:rFonts w:eastAsia="Times New Roman" w:cs="Times New Roman"/>
      <w:szCs w:val="24"/>
      <w:lang w:eastAsia="ru-RU"/>
    </w:rPr>
  </w:style>
  <w:style w:type="table" w:styleId="a3">
    <w:name w:val="Table Grid"/>
    <w:basedOn w:val="a1"/>
    <w:uiPriority w:val="59"/>
    <w:rsid w:val="00333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11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114D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811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114D"/>
    <w:rPr>
      <w:rFonts w:eastAsia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2745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2745E"/>
    <w:rPr>
      <w:color w:val="0000FF" w:themeColor="hyperlink"/>
      <w:u w:val="single"/>
    </w:rPr>
  </w:style>
  <w:style w:type="paragraph" w:customStyle="1" w:styleId="2">
    <w:name w:val="стиль2"/>
    <w:basedOn w:val="a"/>
    <w:rsid w:val="007A0DF4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2F41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41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4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3C4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3C4D"/>
    <w:rPr>
      <w:rFonts w:eastAsia="Times New Roman" w:cs="Times New Roman"/>
      <w:szCs w:val="24"/>
      <w:lang w:eastAsia="ru-RU"/>
    </w:rPr>
  </w:style>
  <w:style w:type="table" w:styleId="a3">
    <w:name w:val="Table Grid"/>
    <w:basedOn w:val="a1"/>
    <w:uiPriority w:val="59"/>
    <w:rsid w:val="00333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11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114D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811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114D"/>
    <w:rPr>
      <w:rFonts w:eastAsia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2745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2745E"/>
    <w:rPr>
      <w:color w:val="0000FF" w:themeColor="hyperlink"/>
      <w:u w:val="single"/>
    </w:rPr>
  </w:style>
  <w:style w:type="paragraph" w:customStyle="1" w:styleId="2">
    <w:name w:val="стиль2"/>
    <w:basedOn w:val="a"/>
    <w:rsid w:val="007A0DF4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2F41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41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9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411562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ebmat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ytec</Company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Григорьев Степан Никифорович</cp:lastModifiedBy>
  <cp:revision>4</cp:revision>
  <cp:lastPrinted>2015-02-11T07:37:00Z</cp:lastPrinted>
  <dcterms:created xsi:type="dcterms:W3CDTF">2015-03-19T03:31:00Z</dcterms:created>
  <dcterms:modified xsi:type="dcterms:W3CDTF">2020-03-28T03:47:00Z</dcterms:modified>
</cp:coreProperties>
</file>