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Pr="00E41F05" w:rsidRDefault="00E41F05" w:rsidP="00E41F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</w:pPr>
      <w:r w:rsidRP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Семинар-практикум</w:t>
      </w:r>
    </w:p>
    <w:p w:rsidR="00E41F05" w:rsidRPr="00E41F05" w:rsidRDefault="00893DE6" w:rsidP="00E41F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«</w:t>
      </w:r>
      <w:r w:rsidR="00E41F05" w:rsidRP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Фонетическая ритмика</w:t>
      </w:r>
      <w:r w:rsid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-</w:t>
      </w:r>
      <w:proofErr w:type="spellStart"/>
      <w:r w:rsid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здоровьесберегающая</w:t>
      </w:r>
      <w:proofErr w:type="spellEnd"/>
      <w:r w:rsid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 xml:space="preserve"> технология, </w:t>
      </w:r>
      <w:proofErr w:type="spellStart"/>
      <w:r w:rsid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стумулирующая</w:t>
      </w:r>
      <w:proofErr w:type="spellEnd"/>
      <w:r w:rsidR="00E41F05"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 xml:space="preserve"> формирование навыков произношения</w:t>
      </w:r>
      <w:r>
        <w:rPr>
          <w:rFonts w:ascii="Times New Roman" w:hAnsi="Times New Roman" w:cs="Times New Roman"/>
          <w:b/>
          <w:bCs/>
          <w:i/>
          <w:sz w:val="40"/>
          <w:szCs w:val="40"/>
          <w:shd w:val="clear" w:color="auto" w:fill="FFFFFF"/>
        </w:rPr>
        <w:t>»</w:t>
      </w: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E41F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                                       Подготовила:</w:t>
      </w:r>
    </w:p>
    <w:p w:rsidR="00E41F05" w:rsidRDefault="00E41F05" w:rsidP="00E41F05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учитель-логопед Федичкина Е.А.</w:t>
      </w: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Default="00E41F05" w:rsidP="001908C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E41F05" w:rsidRPr="00E41F05" w:rsidRDefault="00E41F05" w:rsidP="00E41F0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41F0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2020</w:t>
      </w:r>
    </w:p>
    <w:p w:rsidR="001908C1" w:rsidRP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908C1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lastRenderedPageBreak/>
        <w:t>Дата и время проведения:</w:t>
      </w:r>
      <w:r w:rsidRPr="001908C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908C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15.04.2020, 14.00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1908C1" w:rsidRP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908C1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Место проведения:</w:t>
      </w:r>
      <w:r w:rsidRPr="001908C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908C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«МДОУ «Детский сад «Буратино», г. Надыма»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1908C1" w:rsidRP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908C1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Ответственная:</w:t>
      </w:r>
      <w:r w:rsidRPr="001908C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908C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учитель-логопед Федичкина Е.А.</w:t>
      </w:r>
    </w:p>
    <w:p w:rsid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908C1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Целевая группа:</w:t>
      </w:r>
      <w:r w:rsidRPr="001908C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1908C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воспитатели и специалисты ДОУ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1908C1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Форма проведения: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семинар-практикум.</w:t>
      </w:r>
    </w:p>
    <w:p w:rsid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1908C1" w:rsidRDefault="001908C1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8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семинара-практикума:</w:t>
      </w:r>
      <w:r w:rsidRPr="00190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воспитателей </w:t>
      </w:r>
      <w:r w:rsidR="00291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специалистов системе двигательных упражнений, в которых различные движения сочетаются с произнесением определенного речевого материала</w:t>
      </w:r>
      <w:r w:rsidRPr="00190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4241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Задачи:</w:t>
      </w: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у педагогов мотиваци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к использованию в своей работе с детьми фонетической ритмики.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специалистов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дошколь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 образовательном учреждении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4241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Подготовка к семинару:</w:t>
      </w: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Самостоятельное изучение литературы,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точников Интернет, просмотр видео материалов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теме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942414" w:rsidRPr="00942414" w:rsidRDefault="00942414" w:rsidP="009836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План проведения</w:t>
      </w:r>
      <w:r w:rsidRPr="0094241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Pr="00942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42414" w:rsidRDefault="00942414" w:rsidP="009836ED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Организационный момент. Приветствие участников мероприятия, знакомство с темой, озвучивание целей.</w:t>
      </w:r>
    </w:p>
    <w:p w:rsidR="00942414" w:rsidRDefault="00942414" w:rsidP="009836ED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Теоритическая часть. </w:t>
      </w:r>
    </w:p>
    <w:p w:rsidR="00C11D51" w:rsidRDefault="00C11D51" w:rsidP="009836ED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часть. Выработка умения</w:t>
      </w:r>
      <w:r w:rsidR="00090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совершать движения рук, корпуса в сочетании с произнесением </w:t>
      </w:r>
      <w:r w:rsidR="0009002D" w:rsidRPr="002F5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речевого </w:t>
      </w:r>
      <w:r w:rsidR="0009002D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материала: звуков и слогов.</w:t>
      </w:r>
    </w:p>
    <w:p w:rsidR="00C11D51" w:rsidRPr="00942414" w:rsidRDefault="00C11D51" w:rsidP="009836ED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Подведения итогов.</w:t>
      </w:r>
    </w:p>
    <w:p w:rsidR="001908C1" w:rsidRPr="001908C1" w:rsidRDefault="001908C1" w:rsidP="009836ED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2F5A4A" w:rsidRDefault="002F5A4A" w:rsidP="009836ED">
      <w:pPr>
        <w:pStyle w:val="a3"/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Организационный момент.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Приветствие участников мероприятия, знакомство с темой, озвучивание целей.</w:t>
      </w:r>
    </w:p>
    <w:p w:rsidR="002F5A4A" w:rsidRDefault="002F5A4A" w:rsidP="00983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5A4A" w:rsidRPr="002F5A4A" w:rsidRDefault="002F5A4A" w:rsidP="009836ED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F5A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Теоритическая часть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F5A4A" w:rsidRPr="003C02C0" w:rsidRDefault="002F5A4A" w:rsidP="009836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proofErr w:type="gramStart"/>
      <w:r w:rsidRPr="002F5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Фонетическая ритмика – </w:t>
      </w:r>
      <w:proofErr w:type="spellStart"/>
      <w:r w:rsidRPr="002F5A4A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здоровьесберегающая</w:t>
      </w:r>
      <w:proofErr w:type="spellEnd"/>
      <w:r w:rsidRPr="002F5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коррекционная технология,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 w:rsidRPr="002F5A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одержащая систему двигательных упражнений, в которых движения корпуса, рук, ног сочетаются с произнесением речевого материала: звуков, слогов, слов, словосочетаний, фраз. </w:t>
      </w:r>
      <w:proofErr w:type="gramEnd"/>
    </w:p>
    <w:p w:rsidR="002F5A4A" w:rsidRDefault="002F5A4A" w:rsidP="00983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02C0">
        <w:rPr>
          <w:rFonts w:ascii="Times New Roman" w:hAnsi="Times New Roman" w:cs="Times New Roman"/>
          <w:sz w:val="28"/>
          <w:szCs w:val="28"/>
          <w:shd w:val="clear" w:color="auto" w:fill="FFFFFF"/>
        </w:rPr>
        <w:t>Фонетиче</w:t>
      </w:r>
      <w:r w:rsidR="003C02C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3C02C0">
        <w:rPr>
          <w:rFonts w:ascii="Times New Roman" w:hAnsi="Times New Roman" w:cs="Times New Roman"/>
          <w:sz w:val="28"/>
          <w:szCs w:val="28"/>
          <w:shd w:val="clear" w:color="auto" w:fill="FFFFFF"/>
        </w:rPr>
        <w:t>кая ритмика стимулирует формирование и закрепление навыков произношения.</w:t>
      </w:r>
    </w:p>
    <w:p w:rsidR="003C02C0" w:rsidRDefault="003C02C0" w:rsidP="00983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Фонетическая ритмика</w:t>
      </w:r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метод работы над произношением</w:t>
      </w:r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слабослышащих детей</w:t>
      </w:r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была заимствована</w:t>
      </w:r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группой российских педагогов под руководством Э. И. </w:t>
      </w:r>
      <w:proofErr w:type="spellStart"/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>Леонгард</w:t>
      </w:r>
      <w:proofErr w:type="spellEnd"/>
      <w:r w:rsidR="0083375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специалистов реабилитационного центра</w:t>
      </w:r>
      <w:r w:rsidR="006915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Хорватии. Фонетическая ритмика давно перешагнула рамки работы</w:t>
      </w:r>
      <w:r w:rsidR="00120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 слабослышащими детьми. Д</w:t>
      </w:r>
      <w:r w:rsidR="00D362EA">
        <w:rPr>
          <w:rFonts w:ascii="Times New Roman" w:hAnsi="Times New Roman" w:cs="Times New Roman"/>
          <w:sz w:val="28"/>
          <w:szCs w:val="28"/>
          <w:shd w:val="clear" w:color="auto" w:fill="FFFFFF"/>
        </w:rPr>
        <w:t>остоинства этого метода оценили</w:t>
      </w:r>
      <w:r w:rsidR="00120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логопеды</w:t>
      </w:r>
      <w:r w:rsidR="00D362E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120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фонетическая ритмика заняла прочное место в их практике.</w:t>
      </w:r>
    </w:p>
    <w:p w:rsidR="00573C13" w:rsidRPr="00D362EA" w:rsidRDefault="00573C13" w:rsidP="009836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362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Суть метода заключается в следующем: детям предлагают для подражания различные виды движений и их комбинации. Движения сочетаются с произнесением звуков, звукосочетаний, слогов, слов с проговариванием фраз и коротких текстов. Обязательное условие занятий – эмоционально–положительный фон, активное использование жестов, мимики, интонаций</w:t>
      </w:r>
      <w:r w:rsidR="00D362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201D8" w:rsidRPr="001201D8" w:rsidRDefault="001201D8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01D8">
        <w:rPr>
          <w:rFonts w:ascii="Times New Roman" w:eastAsia="TimesNewRomanPSMT" w:hAnsi="Times New Roman" w:cs="Times New Roman"/>
          <w:sz w:val="28"/>
          <w:szCs w:val="28"/>
        </w:rPr>
        <w:t xml:space="preserve">Все упражнения, содержащие движения и устную речь, на занятиях по фонетической ритмике направлены </w:t>
      </w:r>
      <w:proofErr w:type="gramStart"/>
      <w:r w:rsidRPr="001201D8">
        <w:rPr>
          <w:rFonts w:ascii="Times New Roman" w:eastAsia="TimesNewRomanPSMT" w:hAnsi="Times New Roman" w:cs="Times New Roman"/>
          <w:sz w:val="28"/>
          <w:szCs w:val="28"/>
        </w:rPr>
        <w:t>на</w:t>
      </w:r>
      <w:proofErr w:type="gramEnd"/>
      <w:r w:rsidRPr="001201D8">
        <w:rPr>
          <w:rFonts w:ascii="Times New Roman" w:eastAsia="TimesNewRomanPSMT" w:hAnsi="Times New Roman" w:cs="Times New Roman"/>
          <w:sz w:val="28"/>
          <w:szCs w:val="28"/>
        </w:rPr>
        <w:t>:</w:t>
      </w:r>
    </w:p>
    <w:p w:rsidR="001201D8" w:rsidRPr="00D4170B" w:rsidRDefault="001201D8" w:rsidP="009836E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170B">
        <w:rPr>
          <w:rFonts w:ascii="Times New Roman" w:eastAsia="TimesNewRomanPSMT" w:hAnsi="Times New Roman" w:cs="Times New Roman"/>
          <w:sz w:val="28"/>
          <w:szCs w:val="28"/>
        </w:rPr>
        <w:t>нормализацию речевого дыхания;</w:t>
      </w:r>
    </w:p>
    <w:p w:rsidR="001201D8" w:rsidRPr="00A97299" w:rsidRDefault="001201D8" w:rsidP="009836E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97299">
        <w:rPr>
          <w:rFonts w:ascii="Times New Roman" w:eastAsia="TimesNewRomanPSMT" w:hAnsi="Times New Roman" w:cs="Times New Roman"/>
          <w:sz w:val="28"/>
          <w:szCs w:val="28"/>
        </w:rPr>
        <w:t>формирование умений изменять силу и высоту голоса;</w:t>
      </w:r>
    </w:p>
    <w:p w:rsidR="001201D8" w:rsidRPr="00A97299" w:rsidRDefault="001201D8" w:rsidP="009836E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97299">
        <w:rPr>
          <w:rFonts w:ascii="Times New Roman" w:eastAsia="TimesNewRomanPSMT" w:hAnsi="Times New Roman" w:cs="Times New Roman"/>
          <w:sz w:val="28"/>
          <w:szCs w:val="28"/>
        </w:rPr>
        <w:t>правильное воспроизведение звуков и их сочетаний изолированно, в слогах и</w:t>
      </w:r>
      <w:r w:rsidR="00A97299" w:rsidRPr="00A97299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97299">
        <w:rPr>
          <w:rFonts w:ascii="Times New Roman" w:eastAsia="TimesNewRomanPSMT" w:hAnsi="Times New Roman" w:cs="Times New Roman"/>
          <w:sz w:val="28"/>
          <w:szCs w:val="28"/>
        </w:rPr>
        <w:t>словосочетаниях, словах, фразах;</w:t>
      </w:r>
    </w:p>
    <w:p w:rsidR="001201D8" w:rsidRPr="00D4170B" w:rsidRDefault="001201D8" w:rsidP="009836E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170B">
        <w:rPr>
          <w:rFonts w:ascii="Times New Roman" w:eastAsia="TimesNewRomanPSMT" w:hAnsi="Times New Roman" w:cs="Times New Roman"/>
          <w:sz w:val="28"/>
          <w:szCs w:val="28"/>
        </w:rPr>
        <w:t>воспроизведение речевого материала в заданном темпе;</w:t>
      </w:r>
    </w:p>
    <w:p w:rsidR="001201D8" w:rsidRPr="00D4170B" w:rsidRDefault="001201D8" w:rsidP="009836E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170B">
        <w:rPr>
          <w:rFonts w:ascii="Times New Roman" w:eastAsia="TimesNewRomanPSMT" w:hAnsi="Times New Roman" w:cs="Times New Roman"/>
          <w:sz w:val="28"/>
          <w:szCs w:val="28"/>
        </w:rPr>
        <w:t>восприятие, различение и воспроизведение различных ритмов;</w:t>
      </w:r>
    </w:p>
    <w:p w:rsidR="001201D8" w:rsidRPr="00A97299" w:rsidRDefault="001201D8" w:rsidP="009836E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6F6F6"/>
        </w:rPr>
      </w:pPr>
      <w:r w:rsidRPr="00A97299">
        <w:rPr>
          <w:rFonts w:ascii="Times New Roman" w:eastAsia="TimesNewRomanPSMT" w:hAnsi="Times New Roman" w:cs="Times New Roman"/>
          <w:sz w:val="28"/>
          <w:szCs w:val="28"/>
        </w:rPr>
        <w:t>умение выражать свои эмоции разнообразными интонационными средствами.</w:t>
      </w:r>
    </w:p>
    <w:p w:rsidR="004E1EAC" w:rsidRPr="004E1EAC" w:rsidRDefault="004E1EAC" w:rsidP="009836ED">
      <w:pPr>
        <w:pStyle w:val="a4"/>
        <w:shd w:val="clear" w:color="auto" w:fill="FFFFFF"/>
        <w:tabs>
          <w:tab w:val="left" w:pos="142"/>
        </w:tabs>
        <w:spacing w:before="0" w:beforeAutospacing="0" w:after="0" w:afterAutospacing="0"/>
        <w:ind w:firstLine="709"/>
        <w:jc w:val="both"/>
        <w:rPr>
          <w:rFonts w:ascii="Helvetica" w:hAnsi="Helvetica"/>
          <w:sz w:val="28"/>
          <w:szCs w:val="28"/>
        </w:rPr>
      </w:pPr>
      <w:r w:rsidRPr="009836ED">
        <w:rPr>
          <w:b/>
          <w:i/>
          <w:sz w:val="28"/>
          <w:szCs w:val="28"/>
        </w:rPr>
        <w:t>Цели фонетической ритмики</w:t>
      </w:r>
      <w:r w:rsidRPr="004E1EAC">
        <w:rPr>
          <w:sz w:val="28"/>
          <w:szCs w:val="28"/>
        </w:rPr>
        <w:t>:</w:t>
      </w:r>
    </w:p>
    <w:p w:rsidR="004E1EAC" w:rsidRPr="004E1EAC" w:rsidRDefault="004E1EAC" w:rsidP="009836ED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709"/>
        <w:jc w:val="both"/>
        <w:rPr>
          <w:rFonts w:ascii="Helvetica" w:hAnsi="Helvetica"/>
          <w:sz w:val="28"/>
          <w:szCs w:val="28"/>
        </w:rPr>
      </w:pPr>
      <w:r w:rsidRPr="004E1EAC">
        <w:rPr>
          <w:sz w:val="28"/>
          <w:szCs w:val="28"/>
        </w:rPr>
        <w:t xml:space="preserve">соединить работу </w:t>
      </w:r>
      <w:proofErr w:type="spellStart"/>
      <w:r w:rsidRPr="004E1EAC">
        <w:rPr>
          <w:sz w:val="28"/>
          <w:szCs w:val="28"/>
        </w:rPr>
        <w:t>речедвигательного</w:t>
      </w:r>
      <w:proofErr w:type="spellEnd"/>
      <w:r w:rsidRPr="004E1EAC">
        <w:rPr>
          <w:sz w:val="28"/>
          <w:szCs w:val="28"/>
        </w:rPr>
        <w:t xml:space="preserve"> и </w:t>
      </w:r>
      <w:proofErr w:type="gramStart"/>
      <w:r w:rsidRPr="004E1EAC">
        <w:rPr>
          <w:sz w:val="28"/>
          <w:szCs w:val="28"/>
        </w:rPr>
        <w:t>слухового</w:t>
      </w:r>
      <w:proofErr w:type="gramEnd"/>
      <w:r w:rsidRPr="004E1EAC">
        <w:rPr>
          <w:sz w:val="28"/>
          <w:szCs w:val="28"/>
        </w:rPr>
        <w:t xml:space="preserve"> анализаторов с развитием общей моторики;</w:t>
      </w:r>
    </w:p>
    <w:p w:rsidR="004E1EAC" w:rsidRPr="004E1EAC" w:rsidRDefault="004E1EAC" w:rsidP="009836ED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709"/>
        <w:jc w:val="both"/>
        <w:rPr>
          <w:rFonts w:ascii="Helvetica" w:hAnsi="Helvetica"/>
          <w:sz w:val="28"/>
          <w:szCs w:val="28"/>
        </w:rPr>
      </w:pPr>
      <w:r w:rsidRPr="004E1EAC">
        <w:rPr>
          <w:sz w:val="28"/>
          <w:szCs w:val="28"/>
        </w:rPr>
        <w:t xml:space="preserve">способствовать формированию у детей естественной речи с выраженной интонационной и ритмической стороной с помощью перехода от общей моторики к </w:t>
      </w:r>
      <w:proofErr w:type="spellStart"/>
      <w:r w:rsidRPr="004E1EAC">
        <w:rPr>
          <w:sz w:val="28"/>
          <w:szCs w:val="28"/>
        </w:rPr>
        <w:t>речедвигательной</w:t>
      </w:r>
      <w:proofErr w:type="spellEnd"/>
      <w:r w:rsidRPr="004E1EAC">
        <w:rPr>
          <w:sz w:val="28"/>
          <w:szCs w:val="28"/>
        </w:rPr>
        <w:t>;</w:t>
      </w:r>
    </w:p>
    <w:p w:rsidR="004E1EAC" w:rsidRPr="004E1EAC" w:rsidRDefault="004E1EAC" w:rsidP="009836ED">
      <w:pPr>
        <w:pStyle w:val="a4"/>
        <w:numPr>
          <w:ilvl w:val="0"/>
          <w:numId w:val="4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0" w:firstLine="709"/>
        <w:jc w:val="both"/>
        <w:rPr>
          <w:rFonts w:ascii="Helvetica" w:hAnsi="Helvetica"/>
          <w:sz w:val="28"/>
          <w:szCs w:val="28"/>
        </w:rPr>
      </w:pPr>
      <w:r w:rsidRPr="004E1EAC">
        <w:rPr>
          <w:sz w:val="28"/>
          <w:szCs w:val="28"/>
        </w:rPr>
        <w:t>развивать слуховое восприятие детей и использовать его в ходе формирования и коррекции произносительных навыков.</w:t>
      </w:r>
    </w:p>
    <w:p w:rsidR="00D31E7B" w:rsidRDefault="00B379E6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379E6">
        <w:rPr>
          <w:rFonts w:ascii="Times New Roman" w:eastAsia="TimesNewRomanPSMT" w:hAnsi="Times New Roman" w:cs="Times New Roman"/>
          <w:sz w:val="28"/>
          <w:szCs w:val="28"/>
        </w:rPr>
        <w:t>Движения, которые выполняются на занятиях, предварительно не выучиваются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, а проводятся по подражанию</w:t>
      </w:r>
      <w:r w:rsidRPr="00B379E6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Во время занятия ученики вместе с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педагогом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 стоят по кругу. Они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хорошо видят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педагога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, двигаются и проговаривают речевой материал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вместе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 с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1777B">
        <w:rPr>
          <w:rFonts w:ascii="Times New Roman" w:eastAsia="TimesNewRomanPSMT" w:hAnsi="Times New Roman" w:cs="Times New Roman"/>
          <w:sz w:val="28"/>
          <w:szCs w:val="28"/>
        </w:rPr>
        <w:t>педагогом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Каждое движение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 xml:space="preserve"> повторя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е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 xml:space="preserve">тся синхронно с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педагогом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 xml:space="preserve"> несколько раз (2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-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>5</w:t>
      </w:r>
      <w:r w:rsidR="0021777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>раз каждое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 xml:space="preserve"> движение</w:t>
      </w:r>
      <w:r w:rsidR="00E60EF1" w:rsidRPr="00B379E6">
        <w:rPr>
          <w:rFonts w:ascii="Times New Roman" w:eastAsia="TimesNewRomanPSMT" w:hAnsi="Times New Roman" w:cs="Times New Roman"/>
          <w:sz w:val="28"/>
          <w:szCs w:val="28"/>
        </w:rPr>
        <w:t xml:space="preserve">). 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Наглядный показ и многократные повторения стимулируют 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детей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 xml:space="preserve"> к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E60EF1" w:rsidRPr="00430C50">
        <w:rPr>
          <w:rFonts w:ascii="Times New Roman" w:eastAsia="TimesNewRomanPSMT" w:hAnsi="Times New Roman" w:cs="Times New Roman"/>
          <w:sz w:val="28"/>
          <w:szCs w:val="28"/>
        </w:rPr>
        <w:t>правильному естественному подражан</w:t>
      </w:r>
      <w:r w:rsidR="00E60EF1" w:rsidRPr="009E0DBB">
        <w:rPr>
          <w:rFonts w:ascii="Times New Roman" w:eastAsia="TimesNewRomanPSMT" w:hAnsi="Times New Roman" w:cs="Times New Roman"/>
          <w:sz w:val="28"/>
          <w:szCs w:val="28"/>
        </w:rPr>
        <w:t>ию</w:t>
      </w:r>
      <w:r w:rsidR="00E60EF1">
        <w:rPr>
          <w:rFonts w:ascii="Times New Roman" w:eastAsia="TimesNewRomanPSMT" w:hAnsi="Times New Roman" w:cs="Times New Roman"/>
          <w:sz w:val="28"/>
          <w:szCs w:val="28"/>
        </w:rPr>
        <w:t>.</w:t>
      </w:r>
      <w:r w:rsidR="00E60EF1">
        <w:rPr>
          <w:rFonts w:eastAsia="TimesNewRomanPSMT" w:cs="TimesNewRomanPSMT"/>
          <w:sz w:val="28"/>
          <w:szCs w:val="28"/>
        </w:rPr>
        <w:t xml:space="preserve"> </w:t>
      </w:r>
      <w:r w:rsidRPr="00B379E6">
        <w:rPr>
          <w:rFonts w:ascii="Times New Roman" w:eastAsia="TimesNewRomanPSMT" w:hAnsi="Times New Roman" w:cs="Times New Roman"/>
          <w:sz w:val="28"/>
          <w:szCs w:val="28"/>
        </w:rPr>
        <w:t>После того как дети научатся правильно повторять движения, количество повторений уменьшается. Движение полностью выполняет свою функцию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79E6">
        <w:rPr>
          <w:rFonts w:ascii="Times New Roman" w:eastAsia="TimesNewRomanPSMT" w:hAnsi="Times New Roman" w:cs="Times New Roman"/>
          <w:sz w:val="28"/>
          <w:szCs w:val="28"/>
        </w:rPr>
        <w:t>только тогда, когда слово, слог, звук правильно реализуются в речи и после того, как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79E6">
        <w:rPr>
          <w:rFonts w:ascii="Times New Roman" w:eastAsia="TimesNewRomanPSMT" w:hAnsi="Times New Roman" w:cs="Times New Roman"/>
          <w:sz w:val="28"/>
          <w:szCs w:val="28"/>
        </w:rPr>
        <w:t>прекратилось движение. Таким образом, движение в процессе занятий фонетической ритмикой — это средство для достижения цели, которой является формирование речи или ее коррекция. Конечная цель этих занятий — фонетически правильно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379E6">
        <w:rPr>
          <w:rFonts w:ascii="Times New Roman" w:eastAsia="TimesNewRomanPSMT" w:hAnsi="Times New Roman" w:cs="Times New Roman"/>
          <w:sz w:val="28"/>
          <w:szCs w:val="28"/>
        </w:rPr>
        <w:t>оформленная речь без движений.</w:t>
      </w:r>
    </w:p>
    <w:p w:rsidR="009723E0" w:rsidRDefault="009723E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3321A">
        <w:rPr>
          <w:rFonts w:ascii="Times New Roman" w:eastAsia="TimesNewRomanPSMT" w:hAnsi="Times New Roman" w:cs="Times New Roman"/>
          <w:sz w:val="28"/>
          <w:szCs w:val="28"/>
        </w:rPr>
        <w:t>Для решений данной задачи мобилизуются подражательные способности детей</w:t>
      </w:r>
      <w:r w:rsidR="0063321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321A">
        <w:rPr>
          <w:rFonts w:ascii="Times New Roman" w:eastAsia="TimesNewRomanPSMT" w:hAnsi="Times New Roman" w:cs="Times New Roman"/>
          <w:sz w:val="28"/>
          <w:szCs w:val="28"/>
        </w:rPr>
        <w:t>(как двигательные, так и речевые) и максимально — их слуховое восприятие.</w:t>
      </w:r>
    </w:p>
    <w:p w:rsidR="007548C7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Фонетическая ритмика – это целая методика, которая включает в себя упражнения по работе над звуками и их сочетаниями, ритмом и темпом, речевым дыханием, голосом и интонацией.</w:t>
      </w:r>
    </w:p>
    <w:p w:rsidR="007548C7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E72523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Упражнения на развитие голоса, речевого дыхания, темпа и ритма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могут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72523">
        <w:rPr>
          <w:rFonts w:ascii="Times New Roman" w:eastAsia="TimesNewRomanPSMT" w:hAnsi="Times New Roman" w:cs="Times New Roman"/>
          <w:sz w:val="28"/>
          <w:szCs w:val="28"/>
        </w:rPr>
        <w:t>проводятся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E72523">
        <w:rPr>
          <w:rFonts w:ascii="Times New Roman" w:eastAsia="TimesNewRomanPSMT" w:hAnsi="Times New Roman" w:cs="Times New Roman"/>
          <w:sz w:val="28"/>
          <w:szCs w:val="28"/>
        </w:rPr>
        <w:t>музыкальным сопровождением и без него.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Обязательным компонентом каждого занятия по фонетической ритмике</w:t>
      </w:r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являются </w:t>
      </w:r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упражнения, содержащие только движения, без </w:t>
      </w:r>
      <w:proofErr w:type="spellStart"/>
      <w:r w:rsidRPr="000161F0">
        <w:rPr>
          <w:rFonts w:ascii="Times New Roman" w:eastAsia="TimesNewRomanPSMT" w:hAnsi="Times New Roman" w:cs="Times New Roman"/>
          <w:sz w:val="28"/>
          <w:szCs w:val="28"/>
        </w:rPr>
        <w:t>проговариваний</w:t>
      </w:r>
      <w:proofErr w:type="spellEnd"/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 — музыкально-ритмические стимуляции</w:t>
      </w:r>
      <w:r w:rsidRPr="004075D4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Музыкально-ритмические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стимуляции проводятся под музыку. </w:t>
      </w:r>
      <w:r w:rsidRPr="004075D4">
        <w:rPr>
          <w:rFonts w:ascii="Times New Roman" w:eastAsia="TimesNewRomanPSMT" w:hAnsi="Times New Roman" w:cs="Times New Roman"/>
          <w:sz w:val="28"/>
          <w:szCs w:val="28"/>
        </w:rPr>
        <w:t>Цель этих упражнений — нормализация дыхания, развитие чувства ритма, развитие движени</w:t>
      </w:r>
      <w:r>
        <w:rPr>
          <w:rFonts w:ascii="Times New Roman" w:eastAsia="TimesNewRomanPSMT" w:hAnsi="Times New Roman" w:cs="Times New Roman"/>
          <w:sz w:val="28"/>
          <w:szCs w:val="28"/>
        </w:rPr>
        <w:t>й</w:t>
      </w:r>
      <w:r w:rsidRPr="004075D4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Характер движений, выполняемых под музыку, различен.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При выполнении упражнений для нормализации дыхания преобладают плавные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35BBC">
        <w:rPr>
          <w:rFonts w:ascii="Times New Roman" w:eastAsia="TimesNewRomanPSMT" w:hAnsi="Times New Roman" w:cs="Times New Roman"/>
          <w:sz w:val="28"/>
          <w:szCs w:val="28"/>
        </w:rPr>
        <w:t>движения.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При работе над ритмом в движения включаются танцевальные элементы, ритмическая ходьба, которые в сочетании с различными движениями рук, хлопками соответствуют характеру предлагаемого ритма.</w:t>
      </w:r>
    </w:p>
    <w:p w:rsidR="007548C7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В системе упражнений, направленных на нормализацию произносительной стороны речи, используются разнообразные движения без музыкального сопровождения: </w:t>
      </w:r>
    </w:p>
    <w:p w:rsidR="007548C7" w:rsidRDefault="007548C7" w:rsidP="007548C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 xml:space="preserve">движения корпуса тела — наклоны вперед, в стороны, повороты на 90, 180, 360 градусов; </w:t>
      </w:r>
    </w:p>
    <w:p w:rsidR="007548C7" w:rsidRDefault="007548C7" w:rsidP="007548C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 xml:space="preserve">движения головы — повороты вправо, влево, вперед, назад; </w:t>
      </w:r>
    </w:p>
    <w:p w:rsidR="007548C7" w:rsidRDefault="007548C7" w:rsidP="007548C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 xml:space="preserve">движения рук — поднятие вверх, в стороны, вперед, поднимание и опускание плеч, вращательные движения кистей рук; </w:t>
      </w:r>
    </w:p>
    <w:p w:rsidR="007548C7" w:rsidRPr="00535BBC" w:rsidRDefault="007548C7" w:rsidP="007548C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движения ног — сгибание и разгибание в коленях, установка ног на уровне плеч и другие.</w:t>
      </w:r>
    </w:p>
    <w:p w:rsidR="007548C7" w:rsidRPr="000161F0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Характер этих движений также различен — </w:t>
      </w:r>
      <w:proofErr w:type="gramStart"/>
      <w:r w:rsidRPr="000161F0">
        <w:rPr>
          <w:rFonts w:ascii="Times New Roman" w:eastAsia="TimesNewRomanPSMT" w:hAnsi="Times New Roman" w:cs="Times New Roman"/>
          <w:sz w:val="28"/>
          <w:szCs w:val="28"/>
        </w:rPr>
        <w:t>от</w:t>
      </w:r>
      <w:proofErr w:type="gramEnd"/>
      <w:r w:rsidRPr="000161F0">
        <w:rPr>
          <w:rFonts w:ascii="Times New Roman" w:eastAsia="TimesNewRomanPSMT" w:hAnsi="Times New Roman" w:cs="Times New Roman"/>
          <w:sz w:val="28"/>
          <w:szCs w:val="28"/>
        </w:rPr>
        <w:t xml:space="preserve"> плавных и медленных до отрывистых и резких.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Упражнения, которые применяются при работе над речевым дыханием и слитностью речи, характеризуются плавными движениями.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При работе над ритмом и темпом речи, голосом и интонацией движения носят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35BBC">
        <w:rPr>
          <w:rFonts w:ascii="Times New Roman" w:eastAsia="TimesNewRomanPSMT" w:hAnsi="Times New Roman" w:cs="Times New Roman"/>
          <w:sz w:val="28"/>
          <w:szCs w:val="28"/>
        </w:rPr>
        <w:t>естественный характер, сочетая в себе те, которые выполняются при проговаривании звуков и слогов, а также естественные жесты, связанные с выражением смеха,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35BBC">
        <w:rPr>
          <w:rFonts w:ascii="Times New Roman" w:eastAsia="TimesNewRomanPSMT" w:hAnsi="Times New Roman" w:cs="Times New Roman"/>
          <w:sz w:val="28"/>
          <w:szCs w:val="28"/>
        </w:rPr>
        <w:t>отрицания и т. п.</w:t>
      </w:r>
    </w:p>
    <w:p w:rsidR="007548C7" w:rsidRPr="00535BBC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35BBC">
        <w:rPr>
          <w:rFonts w:ascii="Times New Roman" w:eastAsia="TimesNewRomanPSMT" w:hAnsi="Times New Roman" w:cs="Times New Roman"/>
          <w:sz w:val="28"/>
          <w:szCs w:val="28"/>
        </w:rPr>
        <w:t>Все движения, отобранные для проведения занятий по фонетической ритмике,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35BBC">
        <w:rPr>
          <w:rFonts w:ascii="Times New Roman" w:eastAsia="TimesNewRomanPSMT" w:hAnsi="Times New Roman" w:cs="Times New Roman"/>
          <w:sz w:val="28"/>
          <w:szCs w:val="28"/>
        </w:rPr>
        <w:t>рассматриваются как стимуляция для формирования и закрепления произносительных навыков.</w:t>
      </w:r>
    </w:p>
    <w:p w:rsidR="007548C7" w:rsidRDefault="007548C7" w:rsidP="00754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E0DBB" w:rsidRPr="009836ED" w:rsidRDefault="009E0DBB" w:rsidP="009836ED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eastAsia="TimesNewRomanPSMT" w:cs="TimesNewRomanPSMT"/>
          <w:b/>
          <w:sz w:val="28"/>
          <w:szCs w:val="28"/>
        </w:rPr>
      </w:pPr>
      <w:r w:rsidRPr="009836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часть.</w:t>
      </w:r>
    </w:p>
    <w:p w:rsidR="009E0DBB" w:rsidRPr="009E0DBB" w:rsidRDefault="009E0DBB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9E0DBB">
        <w:rPr>
          <w:rFonts w:ascii="Times New Roman" w:eastAsia="TimesNewRomanPSMT" w:hAnsi="Times New Roman" w:cs="Times New Roman"/>
          <w:sz w:val="28"/>
          <w:szCs w:val="28"/>
        </w:rPr>
        <w:t>Двигательные упражнения, сопровождающие произнесение гласных и согласных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0DBB">
        <w:rPr>
          <w:rFonts w:ascii="Times New Roman" w:eastAsia="TimesNewRomanPSMT" w:hAnsi="Times New Roman" w:cs="Times New Roman"/>
          <w:sz w:val="28"/>
          <w:szCs w:val="28"/>
        </w:rPr>
        <w:t>звуков и слогов с этими звуками, начинаются с трех основных исходных положений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0DBB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(И. п.):</w:t>
      </w:r>
    </w:p>
    <w:p w:rsidR="009E0DBB" w:rsidRPr="009E0DBB" w:rsidRDefault="009E0DBB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9E0DBB">
        <w:rPr>
          <w:rFonts w:ascii="Times New Roman" w:eastAsia="TimesNewRomanPSMT" w:hAnsi="Times New Roman" w:cs="Times New Roman"/>
          <w:sz w:val="28"/>
          <w:szCs w:val="28"/>
        </w:rPr>
        <w:t xml:space="preserve">1. Встать, ноги вместе, руки согнуты на уровне груди, локти опущены. С этого положения начинаются движения почти для всех звуков, </w:t>
      </w:r>
      <w:proofErr w:type="gramStart"/>
      <w:r w:rsidRPr="009E0DBB">
        <w:rPr>
          <w:rFonts w:ascii="Times New Roman" w:eastAsia="TimesNewRomanPSMT" w:hAnsi="Times New Roman" w:cs="Times New Roman"/>
          <w:sz w:val="28"/>
          <w:szCs w:val="28"/>
        </w:rPr>
        <w:t>кроме</w:t>
      </w:r>
      <w:proofErr w:type="gramEnd"/>
      <w:r w:rsidRPr="009E0DBB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0DBB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и, к</w:t>
      </w:r>
      <w:r w:rsidRPr="009E0DBB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E0DBB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л, р.</w:t>
      </w:r>
    </w:p>
    <w:p w:rsidR="009E0DBB" w:rsidRPr="009836ED" w:rsidRDefault="009E0DBB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iCs/>
          <w:sz w:val="28"/>
          <w:szCs w:val="28"/>
        </w:rPr>
        <w:t>2.</w:t>
      </w:r>
      <w:r w:rsidRPr="009836ED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 </w:t>
      </w:r>
      <w:r w:rsidRPr="009836ED">
        <w:rPr>
          <w:rFonts w:ascii="Times New Roman" w:eastAsia="TimesNewRomanPSMT" w:hAnsi="Times New Roman" w:cs="Times New Roman"/>
          <w:sz w:val="28"/>
          <w:szCs w:val="28"/>
        </w:rPr>
        <w:t xml:space="preserve">Встать, ноги вместе, руки согнуты в локтях и подняты до уровня плеч, локти разведены в стороны. С этого </w:t>
      </w:r>
      <w:r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И. п. </w:t>
      </w:r>
      <w:r w:rsidRPr="009836ED">
        <w:rPr>
          <w:rFonts w:ascii="Times New Roman" w:eastAsia="TimesNewRomanPSMT" w:hAnsi="Times New Roman" w:cs="Times New Roman"/>
          <w:sz w:val="28"/>
          <w:szCs w:val="28"/>
        </w:rPr>
        <w:t xml:space="preserve">начинаются движения для звуков </w:t>
      </w:r>
      <w:r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и, к, </w:t>
      </w:r>
      <w:proofErr w:type="gramStart"/>
      <w:r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л</w:t>
      </w:r>
      <w:proofErr w:type="gramEnd"/>
      <w:r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.</w:t>
      </w:r>
    </w:p>
    <w:p w:rsidR="009E0DBB" w:rsidRPr="009E0DBB" w:rsidRDefault="009E0DBB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7"/>
          <w:szCs w:val="27"/>
          <w:shd w:val="clear" w:color="auto" w:fill="F6F6F6"/>
        </w:rPr>
      </w:pPr>
      <w:r w:rsidRPr="009836ED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3. Встать, ноги вместе, руки вытянуты вперед на уровне груди. Это </w:t>
      </w:r>
      <w:r w:rsidR="00745C0E"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и</w:t>
      </w:r>
      <w:r w:rsidRPr="009836E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. п. </w:t>
      </w:r>
      <w:r w:rsidRPr="009836ED">
        <w:rPr>
          <w:rFonts w:ascii="Times New Roman" w:eastAsia="TimesNewRomanPSMT" w:hAnsi="Times New Roman" w:cs="Times New Roman"/>
          <w:sz w:val="28"/>
          <w:szCs w:val="28"/>
        </w:rPr>
        <w:t>для звук</w:t>
      </w:r>
      <w:r w:rsidRPr="009E0DBB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745C0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0DBB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р.</w:t>
      </w:r>
    </w:p>
    <w:p w:rsidR="009836ED" w:rsidRDefault="009836ED" w:rsidP="009836ED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745C0E" w:rsidRPr="009836ED" w:rsidRDefault="00745C0E" w:rsidP="009836ED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Гласные звуки</w:t>
      </w: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А</w:t>
      </w:r>
      <w:proofErr w:type="gramEnd"/>
    </w:p>
    <w:p w:rsidR="00D31E7B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45C0E">
        <w:rPr>
          <w:rFonts w:ascii="Times New Roman" w:eastAsia="TimesNewRomanPSMT" w:hAnsi="Times New Roman" w:cs="Times New Roman"/>
          <w:sz w:val="28"/>
          <w:szCs w:val="28"/>
        </w:rPr>
        <w:t>Вдох, разведение рук вве</w:t>
      </w:r>
      <w:proofErr w:type="gramStart"/>
      <w:r w:rsidRPr="00745C0E">
        <w:rPr>
          <w:rFonts w:ascii="Times New Roman" w:eastAsia="TimesNewRomanPSMT" w:hAnsi="Times New Roman" w:cs="Times New Roman"/>
          <w:sz w:val="28"/>
          <w:szCs w:val="28"/>
        </w:rPr>
        <w:t>рх в ст</w:t>
      </w:r>
      <w:proofErr w:type="gramEnd"/>
      <w:r w:rsidRPr="00745C0E">
        <w:rPr>
          <w:rFonts w:ascii="Times New Roman" w:eastAsia="TimesNewRomanPSMT" w:hAnsi="Times New Roman" w:cs="Times New Roman"/>
          <w:sz w:val="28"/>
          <w:szCs w:val="28"/>
        </w:rPr>
        <w:t xml:space="preserve">ороны при одновременном длительном произнесении </w:t>
      </w:r>
      <w:r w:rsidRPr="00745C0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а </w:t>
      </w:r>
      <w:r w:rsidRPr="00745C0E">
        <w:rPr>
          <w:rFonts w:ascii="Times New Roman" w:eastAsia="TimesNewRomanPSMT" w:hAnsi="Times New Roman" w:cs="Times New Roman"/>
          <w:sz w:val="28"/>
          <w:szCs w:val="28"/>
        </w:rPr>
        <w:t>__.</w:t>
      </w: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О</w:t>
      </w:r>
      <w:proofErr w:type="gramEnd"/>
    </w:p>
    <w:p w:rsidR="00745C0E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 w:rsidRPr="00745C0E">
        <w:rPr>
          <w:rFonts w:ascii="Times New Roman" w:eastAsia="TimesNewRomanPSMT" w:hAnsi="Times New Roman" w:cs="Times New Roman"/>
          <w:sz w:val="28"/>
          <w:szCs w:val="28"/>
        </w:rPr>
        <w:t xml:space="preserve">Вдох, разведение рук в стороны давящим движением при одновременном произнесении </w:t>
      </w:r>
      <w:proofErr w:type="gramStart"/>
      <w:r w:rsidRPr="00745C0E">
        <w:rPr>
          <w:rFonts w:ascii="Times New Roman" w:eastAsia="TimesNewRomanPSMT" w:hAnsi="Times New Roman" w:cs="Times New Roman"/>
          <w:sz w:val="28"/>
          <w:szCs w:val="28"/>
        </w:rPr>
        <w:t>о</w:t>
      </w:r>
      <w:proofErr w:type="gramEnd"/>
      <w:r w:rsidRPr="00745C0E">
        <w:rPr>
          <w:rFonts w:ascii="Times New Roman" w:eastAsia="TimesNewRomanPSMT" w:hAnsi="Times New Roman" w:cs="Times New Roman"/>
          <w:sz w:val="28"/>
          <w:szCs w:val="28"/>
        </w:rPr>
        <w:t>_____.</w:t>
      </w: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У</w:t>
      </w:r>
      <w:proofErr w:type="gramEnd"/>
    </w:p>
    <w:p w:rsidR="00745C0E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45C0E">
        <w:rPr>
          <w:rFonts w:ascii="Times New Roman" w:eastAsia="TimesNewRomanPSMT" w:hAnsi="Times New Roman" w:cs="Times New Roman"/>
          <w:sz w:val="28"/>
          <w:szCs w:val="28"/>
        </w:rPr>
        <w:t>Вдох, давящим движением вытянуть руки вперед при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45C0E">
        <w:rPr>
          <w:rFonts w:ascii="Times New Roman" w:eastAsia="TimesNewRomanPSMT" w:hAnsi="Times New Roman" w:cs="Times New Roman"/>
          <w:sz w:val="28"/>
          <w:szCs w:val="28"/>
        </w:rPr>
        <w:t>одновременном произнесении у _________.</w:t>
      </w: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И</w:t>
      </w:r>
      <w:proofErr w:type="gramEnd"/>
    </w:p>
    <w:p w:rsidR="00745C0E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45C0E">
        <w:rPr>
          <w:rFonts w:ascii="Times New Roman" w:eastAsia="TimesNewRomanPSMT" w:hAnsi="Times New Roman" w:cs="Times New Roman"/>
          <w:sz w:val="28"/>
          <w:szCs w:val="28"/>
        </w:rPr>
        <w:t>Вдох, руки вверх при одновременном произнесении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45C0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и</w:t>
      </w:r>
      <w:r w:rsidRPr="00745C0E">
        <w:rPr>
          <w:rFonts w:ascii="Times New Roman" w:eastAsia="TimesNewRomanPSMT" w:hAnsi="Times New Roman" w:cs="Times New Roman"/>
          <w:sz w:val="28"/>
          <w:szCs w:val="28"/>
        </w:rPr>
        <w:t>_______.</w:t>
      </w: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Э</w:t>
      </w:r>
      <w:proofErr w:type="gramEnd"/>
    </w:p>
    <w:p w:rsidR="00745C0E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45C0E">
        <w:rPr>
          <w:rFonts w:ascii="Times New Roman" w:eastAsia="TimesNewRomanPSMT" w:hAnsi="Times New Roman" w:cs="Times New Roman"/>
          <w:sz w:val="28"/>
          <w:szCs w:val="28"/>
        </w:rPr>
        <w:t>Вдох, руки вперед в стороны при одновременном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745C0E">
        <w:rPr>
          <w:rFonts w:ascii="Times New Roman" w:eastAsia="TimesNewRomanPSMT" w:hAnsi="Times New Roman" w:cs="Times New Roman"/>
          <w:sz w:val="28"/>
          <w:szCs w:val="28"/>
        </w:rPr>
        <w:t>произнесении э______.</w:t>
      </w:r>
    </w:p>
    <w:p w:rsidR="00745C0E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745C0E" w:rsidRPr="009836ED" w:rsidRDefault="00745C0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Согласные звуки</w:t>
      </w:r>
    </w:p>
    <w:p w:rsidR="00745C0E" w:rsidRPr="009836ED" w:rsidRDefault="00282E8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Звук 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П</w:t>
      </w:r>
      <w:proofErr w:type="gramEnd"/>
    </w:p>
    <w:p w:rsidR="00FB0A59" w:rsidRPr="00FB0A59" w:rsidRDefault="00FB0A59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sz w:val="28"/>
          <w:szCs w:val="28"/>
        </w:rPr>
        <w:t xml:space="preserve">Резкие </w:t>
      </w:r>
      <w:r w:rsidRPr="00FB0A59">
        <w:rPr>
          <w:rFonts w:ascii="Times New Roman" w:eastAsia="TimesNewRomanPSMT" w:hAnsi="Times New Roman" w:cs="Times New Roman"/>
          <w:sz w:val="28"/>
          <w:szCs w:val="28"/>
        </w:rPr>
        <w:t>движения (как удары) в стороны то правой,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B0A59">
        <w:rPr>
          <w:rFonts w:ascii="Times New Roman" w:eastAsia="TimesNewRomanPSMT" w:hAnsi="Times New Roman" w:cs="Times New Roman"/>
          <w:sz w:val="28"/>
          <w:szCs w:val="28"/>
        </w:rPr>
        <w:t xml:space="preserve">то левой рукой, зажатой в кулак, при одновременном произнесении слотов </w:t>
      </w:r>
      <w:r w:rsidRPr="00FB0A59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па, па.</w:t>
      </w:r>
    </w:p>
    <w:p w:rsidR="00FB0A59" w:rsidRDefault="00FB0A59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B0A59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краткое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B0A59" w:rsidRPr="009836ED" w:rsidRDefault="00FB0A59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Т</w:t>
      </w:r>
      <w:proofErr w:type="gramEnd"/>
    </w:p>
    <w:p w:rsidR="00AC096C" w:rsidRPr="00AC096C" w:rsidRDefault="00AC096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AC096C">
        <w:rPr>
          <w:rFonts w:ascii="Times New Roman" w:eastAsia="TimesNewRomanPSMT" w:hAnsi="Times New Roman" w:cs="Times New Roman"/>
          <w:sz w:val="28"/>
          <w:szCs w:val="28"/>
        </w:rPr>
        <w:t>Резкие движения (как удары) то правой, то левой рукой, зажатой в кулак, вниз при одновременном произнесении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C096C">
        <w:rPr>
          <w:rFonts w:ascii="Times New Roman" w:eastAsia="TimesNewRomanPSMT" w:hAnsi="Times New Roman" w:cs="Times New Roman"/>
          <w:sz w:val="28"/>
          <w:szCs w:val="28"/>
        </w:rPr>
        <w:t xml:space="preserve">слогов </w:t>
      </w:r>
      <w:r w:rsidRPr="00AC096C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та, та.</w:t>
      </w:r>
    </w:p>
    <w:p w:rsidR="00AC096C" w:rsidRDefault="00AC096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C096C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краткое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AC096C" w:rsidRPr="009836ED" w:rsidRDefault="00AC096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К</w:t>
      </w:r>
      <w:proofErr w:type="gramEnd"/>
    </w:p>
    <w:p w:rsidR="00AC096C" w:rsidRPr="00AC096C" w:rsidRDefault="00AC096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AC096C">
        <w:rPr>
          <w:rFonts w:ascii="Times New Roman" w:eastAsia="TimesNewRomanPSMT" w:hAnsi="Times New Roman" w:cs="Times New Roman"/>
          <w:sz w:val="28"/>
          <w:szCs w:val="28"/>
        </w:rPr>
        <w:t>Резким сильным движением прижать к туловищу одновременно правый и левый локти, произнося при этом слоги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AC096C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ка, ка.</w:t>
      </w:r>
    </w:p>
    <w:p w:rsidR="00AC096C" w:rsidRDefault="00AC096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AC096C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краткое</w:t>
      </w:r>
      <w:r w:rsidR="00803672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03672" w:rsidRPr="009836ED" w:rsidRDefault="00803672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Б</w:t>
      </w:r>
      <w:proofErr w:type="gramEnd"/>
      <w:r w:rsidR="001F0A4F"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, Д</w:t>
      </w:r>
    </w:p>
    <w:p w:rsidR="001F0A4F" w:rsidRPr="001F0A4F" w:rsidRDefault="001F0A4F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F0A4F">
        <w:rPr>
          <w:rFonts w:ascii="Times New Roman" w:eastAsia="TimesNewRomanPSMT" w:hAnsi="Times New Roman" w:cs="Times New Roman"/>
          <w:sz w:val="28"/>
          <w:szCs w:val="28"/>
        </w:rPr>
        <w:t>Наклониться вперед и вниз, руки опустить вниз, расслабить все мышцы</w:t>
      </w:r>
    </w:p>
    <w:p w:rsidR="001F0A4F" w:rsidRPr="001F0A4F" w:rsidRDefault="001F0A4F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F0A4F">
        <w:rPr>
          <w:rFonts w:ascii="Times New Roman" w:eastAsia="TimesNewRomanPSMT" w:hAnsi="Times New Roman" w:cs="Times New Roman"/>
          <w:sz w:val="28"/>
          <w:szCs w:val="28"/>
        </w:rPr>
        <w:t xml:space="preserve">тела и одновременно произнести слога </w:t>
      </w:r>
      <w:proofErr w:type="gramStart"/>
      <w:r w:rsidRPr="001F0A4F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ба</w:t>
      </w:r>
      <w:proofErr w:type="gramEnd"/>
      <w:r w:rsidRPr="001F0A4F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r w:rsidRPr="001F0A4F">
        <w:rPr>
          <w:rFonts w:ascii="Times New Roman" w:eastAsia="TimesNewRomanPSMT" w:hAnsi="Times New Roman" w:cs="Times New Roman"/>
          <w:sz w:val="28"/>
          <w:szCs w:val="28"/>
        </w:rPr>
        <w:t xml:space="preserve">или </w:t>
      </w:r>
      <w:r w:rsidRPr="001F0A4F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да</w:t>
      </w:r>
      <w:r w:rsidRPr="001F0A4F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1F0A4F" w:rsidRDefault="001F0A4F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F0A4F">
        <w:rPr>
          <w:rFonts w:ascii="Times New Roman" w:eastAsia="TimesNewRomanPSMT" w:hAnsi="Times New Roman" w:cs="Times New Roman"/>
          <w:sz w:val="28"/>
          <w:szCs w:val="28"/>
        </w:rPr>
        <w:t>Движение ненапряженное, слабое, удлиненное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1F0A4F" w:rsidRPr="009836ED" w:rsidRDefault="001F0A4F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 Г</w:t>
      </w:r>
    </w:p>
    <w:p w:rsidR="00F819BC" w:rsidRPr="00F819BC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819BC">
        <w:rPr>
          <w:rFonts w:ascii="Times New Roman" w:eastAsia="TimesNewRomanPSMT" w:hAnsi="Times New Roman" w:cs="Times New Roman"/>
          <w:sz w:val="28"/>
          <w:szCs w:val="28"/>
        </w:rPr>
        <w:t xml:space="preserve">Запрокинуть голову назад с одновременным произнесением слога </w:t>
      </w:r>
      <w:proofErr w:type="gramStart"/>
      <w:r w:rsidRPr="00F819BC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га</w:t>
      </w:r>
      <w:proofErr w:type="gramEnd"/>
      <w:r w:rsidRPr="00F819BC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1F0A4F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819BC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краткое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819BC" w:rsidRPr="009836ED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Звук 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Ш</w:t>
      </w:r>
      <w:proofErr w:type="gramEnd"/>
    </w:p>
    <w:p w:rsidR="00F819BC" w:rsidRPr="00F819BC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819BC">
        <w:rPr>
          <w:rFonts w:ascii="Times New Roman" w:eastAsia="TimesNewRomanPSMT" w:hAnsi="Times New Roman" w:cs="Times New Roman"/>
          <w:sz w:val="28"/>
          <w:szCs w:val="28"/>
        </w:rPr>
        <w:t>Поднять руки вверх и плавно покачать ими вправо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819BC">
        <w:rPr>
          <w:rFonts w:ascii="Times New Roman" w:eastAsia="TimesNewRomanPSMT" w:hAnsi="Times New Roman" w:cs="Times New Roman"/>
          <w:sz w:val="28"/>
          <w:szCs w:val="28"/>
        </w:rPr>
        <w:t>и влево, слегка наклоняя туловище то в одну, то в другую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819BC">
        <w:rPr>
          <w:rFonts w:ascii="Times New Roman" w:eastAsia="TimesNewRomanPSMT" w:hAnsi="Times New Roman" w:cs="Times New Roman"/>
          <w:sz w:val="28"/>
          <w:szCs w:val="28"/>
        </w:rPr>
        <w:t>сторону, произнося при этом ш_________.</w:t>
      </w:r>
    </w:p>
    <w:p w:rsidR="00F819BC" w:rsidRPr="00F819BC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F819BC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длительное</w:t>
      </w:r>
    </w:p>
    <w:p w:rsidR="001F0A4F" w:rsidRPr="009836ED" w:rsidRDefault="00F819BC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r w:rsidR="009E54B1"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Ф</w:t>
      </w:r>
    </w:p>
    <w:p w:rsidR="009E54B1" w:rsidRPr="009E54B1" w:rsidRDefault="009E54B1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54B1">
        <w:rPr>
          <w:rFonts w:ascii="Times New Roman" w:eastAsia="TimesNewRomanPSMT" w:hAnsi="Times New Roman" w:cs="Times New Roman"/>
          <w:sz w:val="28"/>
          <w:szCs w:val="28"/>
        </w:rPr>
        <w:lastRenderedPageBreak/>
        <w:t>Поднять ко рту руки, сжатые в кулаки, быстро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E54B1">
        <w:rPr>
          <w:rFonts w:ascii="Times New Roman" w:eastAsia="TimesNewRomanPSMT" w:hAnsi="Times New Roman" w:cs="Times New Roman"/>
          <w:sz w:val="28"/>
          <w:szCs w:val="28"/>
        </w:rPr>
        <w:t xml:space="preserve">резко разжать кулаки, слегка вытянув при этом руки вперед, одновременно произнося </w:t>
      </w:r>
      <w:proofErr w:type="gramStart"/>
      <w:r w:rsidRPr="009E54B1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ф</w:t>
      </w:r>
      <w:proofErr w:type="gramEnd"/>
      <w:r w:rsidRPr="009E54B1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r w:rsidRPr="009E54B1">
        <w:rPr>
          <w:rFonts w:ascii="Times New Roman" w:eastAsia="TimesNewRomanPSMT" w:hAnsi="Times New Roman" w:cs="Times New Roman"/>
          <w:sz w:val="28"/>
          <w:szCs w:val="28"/>
        </w:rPr>
        <w:t>_______.</w:t>
      </w:r>
    </w:p>
    <w:p w:rsidR="009E54B1" w:rsidRPr="009E54B1" w:rsidRDefault="009E54B1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E54B1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удлиненное</w:t>
      </w:r>
      <w:r w:rsidR="0020334D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03672" w:rsidRPr="009836ED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 Х</w:t>
      </w:r>
    </w:p>
    <w:p w:rsidR="00B27EEE" w:rsidRPr="00B27EEE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B27EEE">
        <w:rPr>
          <w:rFonts w:ascii="Times New Roman" w:eastAsia="TimesNewRomanPSMT" w:hAnsi="Times New Roman" w:cs="Times New Roman"/>
          <w:sz w:val="28"/>
          <w:szCs w:val="28"/>
        </w:rPr>
        <w:t xml:space="preserve">Положить руки на область диафрагмы, слегка наклонить корпус вперед, одновременно произнесли слоги </w:t>
      </w:r>
      <w:proofErr w:type="spellStart"/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</w:t>
      </w:r>
      <w:r w:rsidRPr="00B27EEE">
        <w:rPr>
          <w:rFonts w:ascii="Times New Roman" w:eastAsia="TimesNewRomanPSMT" w:hAnsi="Times New Roman" w:cs="Times New Roman"/>
          <w:sz w:val="28"/>
          <w:szCs w:val="28"/>
        </w:rPr>
        <w:t>___</w:t>
      </w:r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а</w:t>
      </w:r>
      <w:proofErr w:type="spellEnd"/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,</w:t>
      </w:r>
      <w:r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х</w:t>
      </w:r>
      <w:r w:rsidRPr="00B27EEE">
        <w:rPr>
          <w:rFonts w:ascii="Times New Roman" w:eastAsia="TimesNewRomanPSMT" w:hAnsi="Times New Roman" w:cs="Times New Roman"/>
          <w:sz w:val="28"/>
          <w:szCs w:val="28"/>
        </w:rPr>
        <w:t>___</w:t>
      </w:r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а</w:t>
      </w:r>
      <w:proofErr w:type="spellEnd"/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.</w:t>
      </w:r>
    </w:p>
    <w:p w:rsidR="00803672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27EEE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удлиненное</w:t>
      </w:r>
      <w:r w:rsidR="0020334D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27EEE" w:rsidRPr="009836ED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Звук 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</w:t>
      </w:r>
      <w:proofErr w:type="gramEnd"/>
    </w:p>
    <w:p w:rsidR="00B27EEE" w:rsidRPr="00B27EEE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27EEE">
        <w:rPr>
          <w:rFonts w:ascii="Times New Roman" w:eastAsia="TimesNewRomanPSMT" w:hAnsi="Times New Roman" w:cs="Times New Roman"/>
          <w:sz w:val="28"/>
          <w:szCs w:val="28"/>
        </w:rPr>
        <w:t>Описать в воздухе кистями рук небольшие круги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27EEE">
        <w:rPr>
          <w:rFonts w:ascii="Times New Roman" w:eastAsia="TimesNewRomanPSMT" w:hAnsi="Times New Roman" w:cs="Times New Roman"/>
          <w:sz w:val="28"/>
          <w:szCs w:val="28"/>
        </w:rPr>
        <w:t xml:space="preserve">и вернуть руки в И. п. </w:t>
      </w:r>
      <w:proofErr w:type="gramStart"/>
      <w:r w:rsidRPr="00B27EEE">
        <w:rPr>
          <w:rFonts w:ascii="Times New Roman" w:eastAsia="TimesNewRomanPSMT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27EEE">
        <w:rPr>
          <w:rFonts w:ascii="Times New Roman" w:eastAsia="TimesNewRomanPSMT" w:hAnsi="Times New Roman" w:cs="Times New Roman"/>
          <w:sz w:val="28"/>
          <w:szCs w:val="28"/>
        </w:rPr>
        <w:t>одновременном произнесение</w:t>
      </w:r>
      <w:r w:rsidR="0020334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B27E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з</w:t>
      </w:r>
      <w:r w:rsidRPr="00B27EEE">
        <w:rPr>
          <w:rFonts w:ascii="Times New Roman" w:eastAsia="TimesNewRomanPSMT" w:hAnsi="Times New Roman" w:cs="Times New Roman"/>
          <w:sz w:val="28"/>
          <w:szCs w:val="28"/>
        </w:rPr>
        <w:t>___.</w:t>
      </w:r>
    </w:p>
    <w:p w:rsidR="00B27EEE" w:rsidRDefault="00B27EEE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27EEE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удлиненное</w:t>
      </w:r>
      <w:r w:rsidR="0020334D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20334D" w:rsidRPr="009836E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Ж</w:t>
      </w:r>
      <w:proofErr w:type="gramEnd"/>
    </w:p>
    <w:p w:rsidR="0020334D" w:rsidRPr="0020334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0334D">
        <w:rPr>
          <w:rFonts w:ascii="Times New Roman" w:eastAsia="TimesNewRomanPSMT" w:hAnsi="Times New Roman" w:cs="Times New Roman"/>
          <w:sz w:val="28"/>
          <w:szCs w:val="28"/>
        </w:rPr>
        <w:t>Описать в воздухе зигзагообразное движение руками вперед при одновременном произнесении ж_____.</w:t>
      </w:r>
    </w:p>
    <w:p w:rsidR="0020334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0334D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удлиненное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20334D" w:rsidRPr="009836E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 В</w:t>
      </w:r>
      <w:proofErr w:type="gramEnd"/>
    </w:p>
    <w:p w:rsidR="0020334D" w:rsidRPr="0020334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0334D">
        <w:rPr>
          <w:rFonts w:ascii="Times New Roman" w:eastAsia="TimesNewRomanPSMT" w:hAnsi="Times New Roman" w:cs="Times New Roman"/>
          <w:sz w:val="28"/>
          <w:szCs w:val="28"/>
        </w:rPr>
        <w:t xml:space="preserve">Поднять ко рту пальцы рук, затем поочередно отводить плавным движением то правую, то левую руку при одновременном произнесении </w:t>
      </w:r>
      <w:proofErr w:type="gramStart"/>
      <w:r w:rsidRPr="0020334D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в</w:t>
      </w:r>
      <w:proofErr w:type="gramEnd"/>
      <w:r w:rsidRPr="0020334D">
        <w:rPr>
          <w:rFonts w:ascii="Times New Roman" w:eastAsia="TimesNewRomanPSMT" w:hAnsi="Times New Roman" w:cs="Times New Roman"/>
          <w:sz w:val="28"/>
          <w:szCs w:val="28"/>
        </w:rPr>
        <w:t>___.</w:t>
      </w:r>
    </w:p>
    <w:p w:rsidR="0020334D" w:rsidRDefault="0020334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0334D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удлиненное</w:t>
      </w:r>
    </w:p>
    <w:p w:rsidR="00D46840" w:rsidRPr="009836ED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 М</w:t>
      </w:r>
    </w:p>
    <w:p w:rsidR="00D46840" w:rsidRPr="00D46840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6840">
        <w:rPr>
          <w:rFonts w:ascii="Times New Roman" w:eastAsia="TimesNewRomanPSMT" w:hAnsi="Times New Roman" w:cs="Times New Roman"/>
          <w:sz w:val="28"/>
          <w:szCs w:val="28"/>
        </w:rPr>
        <w:t xml:space="preserve">Поднять пальцы рук к носу, развести руки вперед в стороны мягким, лавным движением при одновременном произнесении </w:t>
      </w:r>
      <w:proofErr w:type="gramStart"/>
      <w:r w:rsidRPr="00D4684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м</w:t>
      </w:r>
      <w:proofErr w:type="gramEnd"/>
      <w:r w:rsidRPr="00D4684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r w:rsidRPr="00D46840">
        <w:rPr>
          <w:rFonts w:ascii="Times New Roman" w:eastAsia="TimesNewRomanPSMT" w:hAnsi="Times New Roman" w:cs="Times New Roman"/>
          <w:sz w:val="28"/>
          <w:szCs w:val="28"/>
        </w:rPr>
        <w:t>____.</w:t>
      </w:r>
    </w:p>
    <w:p w:rsidR="00D46840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6840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длительное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46840" w:rsidRPr="009836ED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 Н</w:t>
      </w:r>
    </w:p>
    <w:p w:rsidR="00D46840" w:rsidRPr="00D46840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6840">
        <w:rPr>
          <w:rFonts w:ascii="Times New Roman" w:eastAsia="TimesNewRomanPSMT" w:hAnsi="Times New Roman" w:cs="Times New Roman"/>
          <w:sz w:val="28"/>
          <w:szCs w:val="28"/>
        </w:rPr>
        <w:t>Поднять пальцы рук к носу, развести руки в стороны умеренно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46840">
        <w:rPr>
          <w:rFonts w:ascii="Times New Roman" w:eastAsia="TimesNewRomanPSMT" w:hAnsi="Times New Roman" w:cs="Times New Roman"/>
          <w:sz w:val="28"/>
          <w:szCs w:val="28"/>
        </w:rPr>
        <w:t xml:space="preserve">резким движением при одновременном произнесении </w:t>
      </w:r>
      <w:proofErr w:type="gramStart"/>
      <w:r w:rsidRPr="00D4684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н</w:t>
      </w:r>
      <w:proofErr w:type="gramEnd"/>
      <w:r w:rsidRPr="00D46840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 </w:t>
      </w:r>
      <w:r w:rsidRPr="00D46840">
        <w:rPr>
          <w:rFonts w:ascii="Times New Roman" w:eastAsia="TimesNewRomanPSMT" w:hAnsi="Times New Roman" w:cs="Times New Roman"/>
          <w:sz w:val="28"/>
          <w:szCs w:val="28"/>
        </w:rPr>
        <w:t>_____.</w:t>
      </w:r>
    </w:p>
    <w:p w:rsidR="00D46840" w:rsidRDefault="00D46840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46840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удлиненное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40807" w:rsidRPr="009836ED" w:rsidRDefault="00D4080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Звук Л</w:t>
      </w:r>
    </w:p>
    <w:p w:rsidR="00D40807" w:rsidRPr="00366DEE" w:rsidRDefault="00D4080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-ItalicMT" w:hAnsi="Times New Roman" w:cs="Times New Roman"/>
          <w:i/>
          <w:iCs/>
          <w:sz w:val="28"/>
          <w:szCs w:val="28"/>
        </w:rPr>
      </w:pPr>
      <w:r w:rsidRPr="00366DEE">
        <w:rPr>
          <w:rFonts w:ascii="Times New Roman" w:eastAsia="TimesNewRomanPSMT" w:hAnsi="Times New Roman" w:cs="Times New Roman"/>
          <w:sz w:val="28"/>
          <w:szCs w:val="28"/>
        </w:rPr>
        <w:t xml:space="preserve">Вращать руками перед грудью с одновременным </w:t>
      </w:r>
      <w:proofErr w:type="gramStart"/>
      <w:r w:rsidRPr="00366DEE">
        <w:rPr>
          <w:rFonts w:ascii="Times New Roman" w:eastAsia="TimesNewRomanPSMT" w:hAnsi="Times New Roman" w:cs="Times New Roman"/>
          <w:sz w:val="28"/>
          <w:szCs w:val="28"/>
        </w:rPr>
        <w:t>про</w:t>
      </w:r>
      <w:r w:rsidR="00366DEE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366DEE">
        <w:rPr>
          <w:rFonts w:ascii="Times New Roman" w:eastAsia="TimesNewRomanPSMT" w:hAnsi="Times New Roman" w:cs="Times New Roman"/>
          <w:sz w:val="28"/>
          <w:szCs w:val="28"/>
        </w:rPr>
        <w:t>говариванием</w:t>
      </w:r>
      <w:proofErr w:type="spellEnd"/>
      <w:proofErr w:type="gramEnd"/>
      <w:r w:rsidRPr="00366DEE">
        <w:rPr>
          <w:rFonts w:ascii="Times New Roman" w:eastAsia="TimesNewRomanPSMT" w:hAnsi="Times New Roman" w:cs="Times New Roman"/>
          <w:sz w:val="28"/>
          <w:szCs w:val="28"/>
        </w:rPr>
        <w:t xml:space="preserve"> слогов </w:t>
      </w:r>
      <w:r w:rsidRPr="00366DEE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ла, ла, ла...</w:t>
      </w:r>
    </w:p>
    <w:p w:rsidR="00D40807" w:rsidRDefault="00D4080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66DEE">
        <w:rPr>
          <w:rFonts w:ascii="Times New Roman" w:eastAsia="TimesNewRomanPSMT" w:hAnsi="Times New Roman" w:cs="Times New Roman"/>
          <w:sz w:val="28"/>
          <w:szCs w:val="28"/>
        </w:rPr>
        <w:t>Движение слегка напряженное, слабое, краткое</w:t>
      </w:r>
      <w:r w:rsidR="00366DE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370F9" w:rsidRPr="009836ED" w:rsidRDefault="003F2FE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i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 xml:space="preserve">Звук </w:t>
      </w:r>
      <w:proofErr w:type="gramStart"/>
      <w:r w:rsidRPr="009836ED">
        <w:rPr>
          <w:rFonts w:ascii="Times New Roman" w:eastAsia="TimesNewRomanPSMT" w:hAnsi="Times New Roman" w:cs="Times New Roman"/>
          <w:b/>
          <w:i/>
          <w:sz w:val="28"/>
          <w:szCs w:val="28"/>
        </w:rPr>
        <w:t>Р</w:t>
      </w:r>
      <w:proofErr w:type="gramEnd"/>
    </w:p>
    <w:p w:rsidR="003F2FE7" w:rsidRPr="003F2FE7" w:rsidRDefault="003F2FE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iCs/>
          <w:sz w:val="28"/>
          <w:szCs w:val="28"/>
        </w:rPr>
      </w:pPr>
      <w:r w:rsidRPr="003F2FE7">
        <w:rPr>
          <w:rFonts w:ascii="Times New Roman" w:eastAsia="TimesNewRomanPSMT" w:hAnsi="Times New Roman" w:cs="Times New Roman"/>
          <w:sz w:val="28"/>
          <w:szCs w:val="28"/>
        </w:rPr>
        <w:t>Мелкими, краткими, быстрыми движениями рук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3F2FE7">
        <w:rPr>
          <w:rFonts w:ascii="Times New Roman" w:eastAsia="TimesNewRomanPSMT" w:hAnsi="Times New Roman" w:cs="Times New Roman"/>
          <w:sz w:val="28"/>
          <w:szCs w:val="28"/>
        </w:rPr>
        <w:t xml:space="preserve">ног имитировать вибрацию при одновременном воспроизведении </w:t>
      </w:r>
      <w:proofErr w:type="gramStart"/>
      <w:r w:rsidRPr="003F2FE7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р</w:t>
      </w:r>
      <w:proofErr w:type="gramEnd"/>
      <w:r w:rsidRPr="003F2FE7">
        <w:rPr>
          <w:rFonts w:ascii="Times New Roman" w:eastAsia="TimesNewRomanPSMT" w:hAnsi="Times New Roman" w:cs="Times New Roman"/>
          <w:i/>
          <w:iCs/>
          <w:sz w:val="28"/>
          <w:szCs w:val="28"/>
        </w:rPr>
        <w:t>___</w:t>
      </w:r>
      <w:r w:rsidRPr="003F2FE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3F2FE7">
        <w:rPr>
          <w:rFonts w:ascii="Times New Roman" w:eastAsia="TimesNewRomanPS-ItalicMT" w:hAnsi="Times New Roman" w:cs="Times New Roman"/>
          <w:i/>
          <w:iCs/>
          <w:sz w:val="28"/>
          <w:szCs w:val="28"/>
        </w:rPr>
        <w:t xml:space="preserve">р </w:t>
      </w:r>
      <w:r w:rsidRPr="003F2FE7">
        <w:rPr>
          <w:rFonts w:ascii="Times New Roman" w:eastAsia="TimesNewRomanPSMT" w:hAnsi="Times New Roman" w:cs="Times New Roman"/>
          <w:i/>
          <w:iCs/>
          <w:sz w:val="28"/>
          <w:szCs w:val="28"/>
        </w:rPr>
        <w:t>___</w:t>
      </w:r>
      <w:r w:rsidRPr="003F2FE7">
        <w:rPr>
          <w:rFonts w:ascii="Times New Roman" w:eastAsia="TimesNewRomanPS-ItalicMT" w:hAnsi="Times New Roman" w:cs="Times New Roman"/>
          <w:i/>
          <w:iCs/>
          <w:sz w:val="28"/>
          <w:szCs w:val="28"/>
        </w:rPr>
        <w:t>, р</w:t>
      </w:r>
      <w:r w:rsidRPr="003F2FE7">
        <w:rPr>
          <w:rFonts w:ascii="Times New Roman" w:eastAsia="TimesNewRomanPSMT" w:hAnsi="Times New Roman" w:cs="Times New Roman"/>
          <w:i/>
          <w:iCs/>
          <w:sz w:val="28"/>
          <w:szCs w:val="28"/>
        </w:rPr>
        <w:t>___.</w:t>
      </w:r>
    </w:p>
    <w:p w:rsidR="003F2FE7" w:rsidRDefault="003F2FE7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F2FE7">
        <w:rPr>
          <w:rFonts w:ascii="Times New Roman" w:eastAsia="TimesNewRomanPSMT" w:hAnsi="Times New Roman" w:cs="Times New Roman"/>
          <w:sz w:val="28"/>
          <w:szCs w:val="28"/>
        </w:rPr>
        <w:t>Движение напряженное, сильное, длительное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710E0D" w:rsidRDefault="00710E0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710E0D" w:rsidRDefault="00710E0D" w:rsidP="009836ED">
      <w:pPr>
        <w:pStyle w:val="a3"/>
        <w:numPr>
          <w:ilvl w:val="0"/>
          <w:numId w:val="2"/>
        </w:numPr>
        <w:shd w:val="clear" w:color="auto" w:fill="FFFFFF"/>
        <w:tabs>
          <w:tab w:val="left" w:pos="142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0E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Подведения итогов.</w:t>
      </w:r>
    </w:p>
    <w:p w:rsidR="00A8092B" w:rsidRPr="00A8092B" w:rsidRDefault="00A8092B" w:rsidP="009836ED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92B">
        <w:rPr>
          <w:rFonts w:ascii="Times New Roman" w:hAnsi="Times New Roman" w:cs="Times New Roman"/>
          <w:sz w:val="28"/>
          <w:szCs w:val="28"/>
          <w:shd w:val="clear" w:color="auto" w:fill="FFFFFF"/>
        </w:rPr>
        <w:t>В настоящее время назрела необходимость использования воспитателями коррекционных методов, поскольку с каждым годом значительно увеличивается количество детей с проблемами речевого и психического развития. Именно фонетическая ритмика позволяет влиять (корригировать, как говорят логопеды) на психическое и речевое развитие детей.</w:t>
      </w:r>
    </w:p>
    <w:p w:rsidR="00710E0D" w:rsidRDefault="00710E0D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CB46B5" w:rsidRDefault="00CB46B5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CB46B5" w:rsidRDefault="00CB46B5" w:rsidP="00983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142E64">
        <w:rPr>
          <w:rFonts w:ascii="Times New Roman" w:eastAsia="TimesNewRomanPSMT" w:hAnsi="Times New Roman" w:cs="Times New Roman"/>
          <w:b/>
          <w:sz w:val="28"/>
          <w:szCs w:val="28"/>
        </w:rPr>
        <w:t>Список литературы:</w:t>
      </w:r>
    </w:p>
    <w:p w:rsidR="009836ED" w:rsidRPr="009836ED" w:rsidRDefault="009836ED" w:rsidP="009836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836ED">
        <w:rPr>
          <w:rFonts w:ascii="Times New Roman" w:eastAsia="TimesNewRomanPSMT" w:hAnsi="Times New Roman" w:cs="Times New Roman"/>
          <w:sz w:val="28"/>
          <w:szCs w:val="28"/>
        </w:rPr>
        <w:t xml:space="preserve">Власова Т.М., </w:t>
      </w:r>
      <w:proofErr w:type="spellStart"/>
      <w:r w:rsidRPr="009836ED">
        <w:rPr>
          <w:rFonts w:ascii="Times New Roman" w:eastAsia="TimesNewRomanPSMT" w:hAnsi="Times New Roman" w:cs="Times New Roman"/>
          <w:sz w:val="28"/>
          <w:szCs w:val="28"/>
        </w:rPr>
        <w:t>Пфафенродт</w:t>
      </w:r>
      <w:proofErr w:type="spellEnd"/>
      <w:r w:rsidRPr="009836ED">
        <w:rPr>
          <w:rFonts w:ascii="Times New Roman" w:eastAsia="TimesNewRomanPSMT" w:hAnsi="Times New Roman" w:cs="Times New Roman"/>
          <w:sz w:val="28"/>
          <w:szCs w:val="28"/>
        </w:rPr>
        <w:t xml:space="preserve"> А.Н. Фонетическая ритмика: Пособие для учителя. Издательство: «ВЛАДОС» - 1996;</w:t>
      </w:r>
    </w:p>
    <w:p w:rsidR="00D65436" w:rsidRPr="00D65436" w:rsidRDefault="00D65436" w:rsidP="009836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proofErr w:type="spellStart"/>
      <w:r w:rsidRPr="00D65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Костылёва</w:t>
      </w:r>
      <w:proofErr w:type="spellEnd"/>
      <w:r w:rsidRPr="00D65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Н.Ю. Покажи и расскажи/Н.Ю.</w:t>
      </w:r>
      <w:r w:rsidR="009836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654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Костылева. – Москва: ТЦ Сфера, 2007;</w:t>
      </w:r>
      <w:bookmarkStart w:id="0" w:name="_GoBack"/>
      <w:bookmarkEnd w:id="0"/>
    </w:p>
    <w:p w:rsidR="00CB46B5" w:rsidRPr="009A5724" w:rsidRDefault="004767E9" w:rsidP="009836ED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Ступак</w:t>
      </w:r>
      <w:proofErr w:type="spellEnd"/>
      <w:r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 xml:space="preserve"> Л.А. Использование фонетической ритмики в коррекции речевых нарушений у дошкольников / </w:t>
      </w:r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 xml:space="preserve">Л.А. </w:t>
      </w:r>
      <w:proofErr w:type="spellStart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Ступак</w:t>
      </w:r>
      <w:proofErr w:type="spellEnd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 xml:space="preserve">, И.С. </w:t>
      </w:r>
      <w:proofErr w:type="spellStart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Огородова</w:t>
      </w:r>
      <w:proofErr w:type="spellEnd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 xml:space="preserve">, А.А. </w:t>
      </w:r>
      <w:proofErr w:type="spellStart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Челышева</w:t>
      </w:r>
      <w:proofErr w:type="spellEnd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 xml:space="preserve">, С.А. </w:t>
      </w:r>
      <w:proofErr w:type="spellStart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Кимяева</w:t>
      </w:r>
      <w:proofErr w:type="spellEnd"/>
      <w:r w:rsidR="007F2778" w:rsidRPr="00142E64">
        <w:rPr>
          <w:rFonts w:ascii="Times New Roman" w:hAnsi="Times New Roman" w:cs="Times New Roman"/>
          <w:color w:val="372636"/>
          <w:sz w:val="28"/>
          <w:szCs w:val="28"/>
          <w:shd w:val="clear" w:color="auto" w:fill="FBFAF3"/>
        </w:rPr>
        <w:t>. – Текст: непосредственный, электронный//Молодой ученый. – 2017. - №8 – С.371-374</w:t>
      </w:r>
      <w:r w:rsidR="007F2778" w:rsidRPr="00142E6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— URL: </w:t>
      </w:r>
      <w:hyperlink r:id="rId6" w:history="1">
        <w:r w:rsidR="009A5724" w:rsidRPr="001C2743">
          <w:rPr>
            <w:rStyle w:val="a7"/>
            <w:rFonts w:ascii="Times New Roman" w:hAnsi="Times New Roman" w:cs="Times New Roman"/>
            <w:sz w:val="28"/>
            <w:szCs w:val="28"/>
            <w:shd w:val="clear" w:color="auto" w:fill="F6F6F6"/>
          </w:rPr>
          <w:t>https://moluch.ru/archive/142/39998/</w:t>
        </w:r>
      </w:hyperlink>
      <w:r w:rsidR="00142E64" w:rsidRPr="00142E64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>.</w:t>
      </w:r>
    </w:p>
    <w:p w:rsidR="009A5724" w:rsidRDefault="009A5724" w:rsidP="009A5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724" w:rsidRPr="009A5724" w:rsidRDefault="009A5724" w:rsidP="009A5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5724" w:rsidRPr="009A5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5689"/>
    <w:multiLevelType w:val="hybridMultilevel"/>
    <w:tmpl w:val="D0FCC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2656"/>
    <w:multiLevelType w:val="hybridMultilevel"/>
    <w:tmpl w:val="07CC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47B22"/>
    <w:multiLevelType w:val="hybridMultilevel"/>
    <w:tmpl w:val="E23EED78"/>
    <w:lvl w:ilvl="0" w:tplc="A184E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B0453"/>
    <w:multiLevelType w:val="hybridMultilevel"/>
    <w:tmpl w:val="F57ADA34"/>
    <w:lvl w:ilvl="0" w:tplc="8DF226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266E3D"/>
    <w:multiLevelType w:val="hybridMultilevel"/>
    <w:tmpl w:val="93A81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8A"/>
    <w:rsid w:val="0009002D"/>
    <w:rsid w:val="001201D8"/>
    <w:rsid w:val="00142E64"/>
    <w:rsid w:val="001908C1"/>
    <w:rsid w:val="001E2C38"/>
    <w:rsid w:val="001F0A4F"/>
    <w:rsid w:val="0020334D"/>
    <w:rsid w:val="0021777B"/>
    <w:rsid w:val="00282E87"/>
    <w:rsid w:val="00291FB8"/>
    <w:rsid w:val="002F5A4A"/>
    <w:rsid w:val="00325D36"/>
    <w:rsid w:val="00366DEE"/>
    <w:rsid w:val="003B1F50"/>
    <w:rsid w:val="003C02C0"/>
    <w:rsid w:val="003F2FE7"/>
    <w:rsid w:val="00430C50"/>
    <w:rsid w:val="004767E9"/>
    <w:rsid w:val="004E1EAC"/>
    <w:rsid w:val="005370F9"/>
    <w:rsid w:val="00573C13"/>
    <w:rsid w:val="0063321A"/>
    <w:rsid w:val="0069156E"/>
    <w:rsid w:val="006E27E8"/>
    <w:rsid w:val="00710E0D"/>
    <w:rsid w:val="00745C0E"/>
    <w:rsid w:val="007548C7"/>
    <w:rsid w:val="007F2778"/>
    <w:rsid w:val="00803672"/>
    <w:rsid w:val="0083375C"/>
    <w:rsid w:val="00893DE6"/>
    <w:rsid w:val="00942414"/>
    <w:rsid w:val="009723E0"/>
    <w:rsid w:val="009836ED"/>
    <w:rsid w:val="009A5724"/>
    <w:rsid w:val="009E0DBB"/>
    <w:rsid w:val="009E54B1"/>
    <w:rsid w:val="00A8092B"/>
    <w:rsid w:val="00A90732"/>
    <w:rsid w:val="00A97299"/>
    <w:rsid w:val="00AC096C"/>
    <w:rsid w:val="00B27EEE"/>
    <w:rsid w:val="00B379E6"/>
    <w:rsid w:val="00C11D51"/>
    <w:rsid w:val="00C15E00"/>
    <w:rsid w:val="00C2098A"/>
    <w:rsid w:val="00CB46B5"/>
    <w:rsid w:val="00D31E7B"/>
    <w:rsid w:val="00D362EA"/>
    <w:rsid w:val="00D40807"/>
    <w:rsid w:val="00D4170B"/>
    <w:rsid w:val="00D46840"/>
    <w:rsid w:val="00D65436"/>
    <w:rsid w:val="00DD71A4"/>
    <w:rsid w:val="00E41F05"/>
    <w:rsid w:val="00E60EF1"/>
    <w:rsid w:val="00F34C8B"/>
    <w:rsid w:val="00F362BE"/>
    <w:rsid w:val="00F819BC"/>
    <w:rsid w:val="00FB0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41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72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A57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41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72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A57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/archive/142/3999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7</Pages>
  <Words>1626</Words>
  <Characters>9270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44</cp:revision>
  <dcterms:created xsi:type="dcterms:W3CDTF">2020-04-10T16:52:00Z</dcterms:created>
  <dcterms:modified xsi:type="dcterms:W3CDTF">2020-04-13T12:07:00Z</dcterms:modified>
</cp:coreProperties>
</file>