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0C" w:rsidRPr="00BC072E" w:rsidRDefault="002A720C" w:rsidP="002A720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окружающего мира в 1</w:t>
      </w:r>
      <w:r w:rsidRPr="00BC0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2A720C" w:rsidRPr="00BC072E" w:rsidRDefault="002A720C" w:rsidP="002A720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УМК «Начальная школа 21 века»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урока: </w:t>
      </w:r>
      <w:r w:rsidRPr="009034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Режим дня</w:t>
      </w:r>
    </w:p>
    <w:p w:rsidR="002A720C" w:rsidRPr="00903457" w:rsidRDefault="002A720C" w:rsidP="002A720C">
      <w:pPr>
        <w:pStyle w:val="a8"/>
        <w:spacing w:before="30" w:after="30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90345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Цели  урока: </w:t>
      </w:r>
    </w:p>
    <w:p w:rsidR="002A720C" w:rsidRPr="00903457" w:rsidRDefault="00903457" w:rsidP="002A720C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sz w:val="24"/>
          <w:szCs w:val="24"/>
        </w:rPr>
        <w:t>Раскрыть содержание понятия «Р</w:t>
      </w:r>
      <w:r w:rsidR="002A720C" w:rsidRPr="00903457">
        <w:rPr>
          <w:rFonts w:ascii="Times New Roman" w:eastAsia="Times New Roman" w:hAnsi="Times New Roman" w:cs="Times New Roman"/>
          <w:sz w:val="24"/>
          <w:szCs w:val="24"/>
        </w:rPr>
        <w:t xml:space="preserve">ежим дня»; </w:t>
      </w:r>
    </w:p>
    <w:p w:rsidR="002A720C" w:rsidRPr="00903457" w:rsidRDefault="002A720C" w:rsidP="002A720C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sz w:val="24"/>
          <w:szCs w:val="24"/>
        </w:rPr>
        <w:t>познакомить детей с гигиени</w:t>
      </w:r>
      <w:r w:rsidRPr="00903457">
        <w:rPr>
          <w:rFonts w:ascii="Times New Roman" w:eastAsia="Times New Roman" w:hAnsi="Times New Roman" w:cs="Times New Roman"/>
          <w:sz w:val="24"/>
          <w:szCs w:val="24"/>
        </w:rPr>
        <w:softHyphen/>
        <w:t>ческими требованиями к режиму дня. </w:t>
      </w:r>
    </w:p>
    <w:p w:rsidR="002A720C" w:rsidRPr="00903457" w:rsidRDefault="002A720C" w:rsidP="002A720C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sz w:val="24"/>
          <w:szCs w:val="24"/>
        </w:rPr>
        <w:t xml:space="preserve">Дать информацию о важности соблюдения режима дня. </w:t>
      </w:r>
    </w:p>
    <w:p w:rsidR="002A720C" w:rsidRPr="00903457" w:rsidRDefault="002A720C" w:rsidP="002A720C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sz w:val="24"/>
          <w:szCs w:val="24"/>
        </w:rPr>
        <w:t>Воспитывать интерес к окружающему миру.</w:t>
      </w:r>
    </w:p>
    <w:p w:rsidR="002A720C" w:rsidRPr="00903457" w:rsidRDefault="002A720C" w:rsidP="002A720C">
      <w:pPr>
        <w:pStyle w:val="a8"/>
        <w:spacing w:before="30" w:after="30"/>
        <w:rPr>
          <w:b/>
          <w:iCs/>
          <w:color w:val="000000"/>
          <w:sz w:val="24"/>
          <w:szCs w:val="24"/>
        </w:rPr>
      </w:pP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Задачи: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Образовательные:</w:t>
      </w:r>
    </w:p>
    <w:p w:rsidR="002A720C" w:rsidRPr="00903457" w:rsidRDefault="002A720C" w:rsidP="002A720C">
      <w:pPr>
        <w:pStyle w:val="a8"/>
        <w:spacing w:before="30" w:after="30"/>
        <w:rPr>
          <w:rFonts w:ascii="Times New Roman" w:hAnsi="Times New Roman" w:cs="Times New Roman"/>
          <w:sz w:val="24"/>
          <w:szCs w:val="24"/>
        </w:rPr>
      </w:pPr>
      <w:r w:rsidRPr="00903457">
        <w:rPr>
          <w:rFonts w:ascii="Times New Roman" w:hAnsi="Times New Roman" w:cs="Times New Roman"/>
          <w:sz w:val="24"/>
          <w:szCs w:val="24"/>
        </w:rPr>
        <w:t>- начало формированию знаний о роли режима дня в познании окружающего мира;</w:t>
      </w:r>
    </w:p>
    <w:p w:rsidR="002A720C" w:rsidRPr="00903457" w:rsidRDefault="002A720C" w:rsidP="002A720C">
      <w:pPr>
        <w:pStyle w:val="a8"/>
        <w:spacing w:before="30" w:after="30"/>
        <w:rPr>
          <w:rFonts w:ascii="Times New Roman" w:hAnsi="Times New Roman" w:cs="Times New Roman"/>
          <w:sz w:val="24"/>
          <w:szCs w:val="24"/>
        </w:rPr>
      </w:pPr>
      <w:r w:rsidRPr="00903457">
        <w:rPr>
          <w:rFonts w:ascii="Times New Roman" w:hAnsi="Times New Roman" w:cs="Times New Roman"/>
          <w:sz w:val="24"/>
          <w:szCs w:val="24"/>
        </w:rPr>
        <w:t>-показать главную роль в режиме дня.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Развивающие: 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-способствовать развитию познавательного интереса к предмету;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-развивать навыки образного и логического мышления, речи, умения сравнивать, делать выводы, наблюдать, работать с дополнительными источниками информации;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</w:rPr>
        <w:t>- содействовать развитию коммуникативных навыков у детей;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развивать творческое воображение.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Воспитательные: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457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способствовать развитию у детей чувства уважения к чужому мнению;</w:t>
      </w:r>
    </w:p>
    <w:p w:rsidR="002A720C" w:rsidRPr="00903457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2A720C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2A720C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2A720C" w:rsidRPr="00BC072E" w:rsidRDefault="002A720C" w:rsidP="002A720C">
      <w:pPr>
        <w:spacing w:before="25"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lastRenderedPageBreak/>
        <w:t>Универсальные учебные действия</w:t>
      </w:r>
    </w:p>
    <w:p w:rsidR="002A720C" w:rsidRPr="00BC072E" w:rsidRDefault="002A720C" w:rsidP="002A720C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370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82"/>
        <w:gridCol w:w="3596"/>
        <w:gridCol w:w="3596"/>
        <w:gridCol w:w="3596"/>
      </w:tblGrid>
      <w:tr w:rsidR="002A720C" w:rsidRPr="00BC072E" w:rsidTr="00DE2434">
        <w:trPr>
          <w:tblCellSpacing w:w="0" w:type="dxa"/>
        </w:trPr>
        <w:tc>
          <w:tcPr>
            <w:tcW w:w="3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25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 УУД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25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 УУД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25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УУД</w:t>
            </w: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25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 УУД</w:t>
            </w:r>
          </w:p>
        </w:tc>
      </w:tr>
      <w:tr w:rsidR="002A720C" w:rsidRPr="00BC072E" w:rsidTr="00DE2434">
        <w:trPr>
          <w:tblCellSpacing w:w="0" w:type="dxa"/>
        </w:trPr>
        <w:tc>
          <w:tcPr>
            <w:tcW w:w="3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3B0135" w:rsidRDefault="002A720C" w:rsidP="00DE2434">
            <w:pPr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Формирование у ребёнка ценностных ориентиров в области окружающего мира.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2. Принимать образ «хорошего ученика»</w:t>
            </w:r>
          </w:p>
          <w:p w:rsidR="00CF54A4" w:rsidRPr="003B0135" w:rsidRDefault="00CF54A4" w:rsidP="00CF54A4">
            <w:pPr>
              <w:shd w:val="clear" w:color="auto" w:fill="F5F7E7"/>
              <w:spacing w:before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3. Осознание значения учебной деятельности</w:t>
            </w:r>
          </w:p>
          <w:p w:rsidR="002A720C" w:rsidRPr="003B0135" w:rsidRDefault="002A720C" w:rsidP="00DE2434">
            <w:pPr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>4. Отработка навыков самостоятельной и групповой работы.</w:t>
            </w:r>
          </w:p>
          <w:p w:rsidR="002A720C" w:rsidRPr="003B0135" w:rsidRDefault="002A720C" w:rsidP="00CF54A4">
            <w:pPr>
              <w:shd w:val="clear" w:color="auto" w:fill="F5F7E7"/>
              <w:spacing w:before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1. Определять общую цель и пути ее достижения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2. Формулировать и удерживать учебную задачу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3. Контролировать и оценивать свои действия при работе с наглядн</w:t>
            </w:r>
            <w:proofErr w:type="gramStart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о-</w:t>
            </w:r>
            <w:proofErr w:type="gramEnd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образным , словесно-образным и словесно-логическим материалом  при сотрудничестве с учителем</w:t>
            </w:r>
          </w:p>
          <w:p w:rsidR="00CF54A4" w:rsidRPr="003B0135" w:rsidRDefault="00CF54A4" w:rsidP="00CF54A4">
            <w:pPr>
              <w:shd w:val="clear" w:color="auto" w:fill="F5F7E7"/>
              <w:spacing w:before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4. Контроль собственной деятельности по результатам выполнения заданий</w:t>
            </w:r>
          </w:p>
          <w:p w:rsidR="002A720C" w:rsidRPr="003B0135" w:rsidRDefault="002A720C" w:rsidP="00DE2434">
            <w:pPr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54A4" w:rsidRPr="003B0135" w:rsidRDefault="00CF54A4" w:rsidP="00CF54A4">
            <w:pPr>
              <w:pStyle w:val="a4"/>
              <w:shd w:val="clear" w:color="auto" w:fill="F5F7E7"/>
              <w:spacing w:line="360" w:lineRule="auto"/>
              <w:rPr>
                <w:szCs w:val="18"/>
              </w:rPr>
            </w:pPr>
            <w:r w:rsidRPr="003B0135">
              <w:rPr>
                <w:szCs w:val="18"/>
              </w:rPr>
              <w:t>1. Уточнять,  как нужно соблюдать режим дня.</w:t>
            </w:r>
          </w:p>
          <w:p w:rsidR="002A720C" w:rsidRPr="003B0135" w:rsidRDefault="00CF54A4" w:rsidP="00DE2434">
            <w:pPr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2A720C"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>.Добывать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CF54A4" w:rsidRPr="003B0135" w:rsidRDefault="00CF54A4" w:rsidP="00CF54A4">
            <w:pPr>
              <w:pStyle w:val="a4"/>
              <w:shd w:val="clear" w:color="auto" w:fill="F5F7E7"/>
              <w:spacing w:line="360" w:lineRule="auto"/>
            </w:pPr>
            <w:r w:rsidRPr="003B0135">
              <w:t xml:space="preserve">3. </w:t>
            </w:r>
            <w:r w:rsidR="002A720C" w:rsidRPr="003B0135">
              <w:t>Перерабатывать полученную информацию: делать выводы в результате совместной работы всего класса.</w:t>
            </w:r>
          </w:p>
          <w:p w:rsidR="00CF54A4" w:rsidRPr="003B0135" w:rsidRDefault="00CF54A4" w:rsidP="00CF54A4">
            <w:pPr>
              <w:shd w:val="clear" w:color="auto" w:fill="F5F7E7"/>
              <w:spacing w:before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4. Осуществлять рефлексию способов и условий действий</w:t>
            </w:r>
          </w:p>
          <w:p w:rsidR="002A720C" w:rsidRPr="003B0135" w:rsidRDefault="002A720C" w:rsidP="00CF54A4">
            <w:pPr>
              <w:pStyle w:val="a4"/>
              <w:shd w:val="clear" w:color="auto" w:fill="F5F7E7"/>
              <w:spacing w:line="360" w:lineRule="auto"/>
            </w:pPr>
          </w:p>
        </w:tc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1. Планирование учебного  сотрудничества с соседом по парте</w:t>
            </w:r>
            <w:proofErr w:type="gramStart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,</w:t>
            </w:r>
            <w:proofErr w:type="gramEnd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в группе,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2. Договариваться о распределении функций и ролей в совместной деятельности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3. Обращаться за помощью и формулировать свои затруднения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4.  Строить понятное для слушателей высказывание</w:t>
            </w:r>
            <w:proofErr w:type="gramStart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,</w:t>
            </w:r>
            <w:proofErr w:type="gramEnd"/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задавать уточняющие вопросы, формулировать простые выводы</w:t>
            </w:r>
          </w:p>
          <w:p w:rsidR="00CF54A4" w:rsidRPr="003B0135" w:rsidRDefault="00CF54A4" w:rsidP="00CF54A4">
            <w:pPr>
              <w:shd w:val="clear" w:color="auto" w:fill="F5F7E7"/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3B0135">
              <w:rPr>
                <w:rFonts w:ascii="Times New Roman" w:eastAsia="Times New Roman" w:hAnsi="Times New Roman" w:cs="Times New Roman"/>
                <w:sz w:val="24"/>
                <w:szCs w:val="18"/>
              </w:rPr>
              <w:t>5. Соблюдать грамматические нормы речи</w:t>
            </w:r>
          </w:p>
          <w:p w:rsidR="00CF54A4" w:rsidRPr="003B0135" w:rsidRDefault="00CF54A4" w:rsidP="00CF54A4">
            <w:pPr>
              <w:shd w:val="clear" w:color="auto" w:fill="F5F7E7"/>
              <w:spacing w:before="9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B013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:rsidR="002A720C" w:rsidRPr="003B0135" w:rsidRDefault="002A720C" w:rsidP="00DE2434">
            <w:pPr>
              <w:spacing w:before="25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20C" w:rsidRPr="00BC072E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lastRenderedPageBreak/>
        <w:t>Тип урока: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открытие новых знаний</w:t>
      </w:r>
    </w:p>
    <w:p w:rsidR="002A720C" w:rsidRPr="00BC072E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Технологии: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ИКТ, </w:t>
      </w:r>
      <w:proofErr w:type="spellStart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технологии, технология </w:t>
      </w:r>
      <w:proofErr w:type="spellStart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подхода</w:t>
      </w:r>
    </w:p>
    <w:p w:rsidR="002A720C" w:rsidRPr="00BC072E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Методы:</w:t>
      </w:r>
      <w:r w:rsidR="00CD1AC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наглядные, словесные, практические</w:t>
      </w:r>
    </w:p>
    <w:p w:rsidR="002A720C" w:rsidRPr="007E4D3E" w:rsidRDefault="002A720C" w:rsidP="002A720C">
      <w:pPr>
        <w:spacing w:before="100"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Формы:</w:t>
      </w:r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фронтальная, самостоятельная, работа в парах, работа в группах</w:t>
      </w:r>
    </w:p>
    <w:p w:rsidR="002A720C" w:rsidRPr="007E4D3E" w:rsidRDefault="002A720C" w:rsidP="002A720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Средства:</w:t>
      </w:r>
      <w:hyperlink r:id="rId7" w:history="1">
        <w:r>
          <w:rPr>
            <w:rStyle w:val="a3"/>
            <w:bCs/>
            <w:sz w:val="24"/>
            <w:szCs w:val="24"/>
            <w:lang w:val="en-US"/>
          </w:rPr>
          <w:t>http</w:t>
        </w:r>
        <w:r>
          <w:rPr>
            <w:rStyle w:val="a3"/>
            <w:bCs/>
            <w:sz w:val="24"/>
            <w:szCs w:val="24"/>
          </w:rPr>
          <w:t>://</w:t>
        </w:r>
        <w:r>
          <w:rPr>
            <w:rStyle w:val="a3"/>
            <w:bCs/>
            <w:sz w:val="24"/>
            <w:szCs w:val="24"/>
            <w:lang w:val="en-US"/>
          </w:rPr>
          <w:t>school</w:t>
        </w:r>
        <w:r>
          <w:rPr>
            <w:rStyle w:val="a3"/>
            <w:bCs/>
            <w:sz w:val="24"/>
            <w:szCs w:val="24"/>
          </w:rPr>
          <w:t>-</w:t>
        </w:r>
        <w:r>
          <w:rPr>
            <w:rStyle w:val="a3"/>
            <w:bCs/>
            <w:sz w:val="24"/>
            <w:szCs w:val="24"/>
            <w:lang w:val="en-US"/>
          </w:rPr>
          <w:t>collection</w:t>
        </w:r>
        <w:r>
          <w:rPr>
            <w:rStyle w:val="a3"/>
            <w:bCs/>
            <w:sz w:val="24"/>
            <w:szCs w:val="24"/>
          </w:rPr>
          <w:t>.</w:t>
        </w:r>
        <w:proofErr w:type="spellStart"/>
        <w:r>
          <w:rPr>
            <w:rStyle w:val="a3"/>
            <w:bCs/>
            <w:sz w:val="24"/>
            <w:szCs w:val="24"/>
            <w:lang w:val="en-US"/>
          </w:rPr>
          <w:t>edu</w:t>
        </w:r>
        <w:proofErr w:type="spellEnd"/>
        <w:r>
          <w:rPr>
            <w:rStyle w:val="a3"/>
            <w:bCs/>
            <w:sz w:val="24"/>
            <w:szCs w:val="24"/>
          </w:rPr>
          <w:t>.</w:t>
        </w:r>
        <w:proofErr w:type="spellStart"/>
        <w:r>
          <w:rPr>
            <w:rStyle w:val="a3"/>
            <w:bCs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bCs/>
            <w:sz w:val="24"/>
            <w:szCs w:val="24"/>
          </w:rPr>
          <w:t>/</w:t>
        </w:r>
        <w:r>
          <w:rPr>
            <w:rStyle w:val="a3"/>
            <w:bCs/>
            <w:sz w:val="24"/>
            <w:szCs w:val="24"/>
            <w:lang w:val="en-US"/>
          </w:rPr>
          <w:t>catalog</w:t>
        </w:r>
        <w:r>
          <w:rPr>
            <w:rStyle w:val="a3"/>
            <w:bCs/>
            <w:sz w:val="24"/>
            <w:szCs w:val="24"/>
          </w:rPr>
          <w:t>/</w:t>
        </w:r>
      </w:hyperlink>
      <w:r w:rsidRPr="007E4D3E">
        <w:rPr>
          <w:rFonts w:ascii="Times New Roman" w:hAnsi="Times New Roman" w:cs="Times New Roman"/>
          <w:bCs/>
          <w:sz w:val="24"/>
          <w:szCs w:val="24"/>
        </w:rPr>
        <w:t>Единая коллекция ЦОР</w:t>
      </w:r>
    </w:p>
    <w:p w:rsidR="002A720C" w:rsidRPr="00BC072E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Оборудование:</w:t>
      </w:r>
    </w:p>
    <w:p w:rsidR="002A720C" w:rsidRPr="00BC072E" w:rsidRDefault="002A720C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доска;</w:t>
      </w:r>
    </w:p>
    <w:p w:rsidR="002A720C" w:rsidRPr="00BC072E" w:rsidRDefault="002A720C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BC0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проектор;</w:t>
      </w:r>
    </w:p>
    <w:p w:rsidR="002A720C" w:rsidRDefault="002A720C" w:rsidP="002A720C">
      <w:pPr>
        <w:pStyle w:val="a8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AB2F67">
        <w:rPr>
          <w:rFonts w:ascii="Times New Roman" w:hAnsi="Times New Roman" w:cs="Times New Roman"/>
          <w:sz w:val="24"/>
          <w:szCs w:val="24"/>
        </w:rPr>
        <w:t>карточки-опоры,</w:t>
      </w:r>
    </w:p>
    <w:p w:rsidR="002A720C" w:rsidRPr="00AB2F67" w:rsidRDefault="002A720C" w:rsidP="002A720C">
      <w:pPr>
        <w:pStyle w:val="a8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AB2F67">
        <w:rPr>
          <w:rFonts w:ascii="Times New Roman" w:hAnsi="Times New Roman" w:cs="Times New Roman"/>
          <w:sz w:val="24"/>
          <w:szCs w:val="24"/>
        </w:rPr>
        <w:t>магнитная доска.</w:t>
      </w:r>
    </w:p>
    <w:p w:rsidR="002A720C" w:rsidRPr="00BC072E" w:rsidRDefault="002A720C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72E">
        <w:rPr>
          <w:rFonts w:ascii="Times New Roman" w:hAnsi="Times New Roman" w:cs="Times New Roman"/>
          <w:sz w:val="24"/>
          <w:szCs w:val="24"/>
        </w:rPr>
        <w:t>индивидуальные карточки;</w:t>
      </w:r>
    </w:p>
    <w:p w:rsidR="002A720C" w:rsidRPr="00BC072E" w:rsidRDefault="002A720C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учебник;</w:t>
      </w:r>
    </w:p>
    <w:p w:rsidR="002A720C" w:rsidRPr="00BC072E" w:rsidRDefault="00787C34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словарь</w:t>
      </w:r>
      <w:r w:rsidR="002A720C" w:rsidRPr="00BC072E">
        <w:rPr>
          <w:rFonts w:ascii="Times New Roman" w:hAnsi="Times New Roman" w:cs="Times New Roman"/>
          <w:sz w:val="24"/>
          <w:szCs w:val="24"/>
        </w:rPr>
        <w:t>;</w:t>
      </w:r>
    </w:p>
    <w:p w:rsidR="002A720C" w:rsidRPr="00BC072E" w:rsidRDefault="002A720C" w:rsidP="002A720C">
      <w:pPr>
        <w:pStyle w:val="a5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72E">
        <w:rPr>
          <w:rFonts w:ascii="Times New Roman" w:hAnsi="Times New Roman" w:cs="Times New Roman"/>
          <w:sz w:val="24"/>
          <w:szCs w:val="24"/>
        </w:rPr>
        <w:t>презентация по данной теме.</w:t>
      </w:r>
    </w:p>
    <w:p w:rsidR="002A720C" w:rsidRPr="00BC072E" w:rsidRDefault="002A720C" w:rsidP="002A720C">
      <w:pPr>
        <w:pStyle w:val="a4"/>
        <w:spacing w:after="0" w:line="360" w:lineRule="auto"/>
        <w:jc w:val="both"/>
      </w:pPr>
      <w:proofErr w:type="spellStart"/>
      <w:r w:rsidRPr="00BC072E">
        <w:rPr>
          <w:b/>
          <w:iCs/>
          <w:color w:val="000000"/>
        </w:rPr>
        <w:t>Метапредметные</w:t>
      </w:r>
      <w:proofErr w:type="spellEnd"/>
      <w:r w:rsidRPr="00BC072E">
        <w:rPr>
          <w:b/>
          <w:iCs/>
          <w:color w:val="000000"/>
        </w:rPr>
        <w:t xml:space="preserve"> связи:</w:t>
      </w:r>
      <w:r w:rsidRPr="00BC072E">
        <w:rPr>
          <w:color w:val="000000"/>
        </w:rPr>
        <w:t xml:space="preserve"> музыка, литературное чтение, информатика.</w:t>
      </w:r>
    </w:p>
    <w:p w:rsidR="002A720C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720C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3457" w:rsidRDefault="00903457" w:rsidP="002A720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720C" w:rsidRPr="00BC072E" w:rsidRDefault="002A720C" w:rsidP="002A720C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7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Х О Д</w:t>
      </w:r>
      <w:r w:rsidR="00CD1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07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УРОКА</w:t>
      </w:r>
    </w:p>
    <w:p w:rsidR="002A720C" w:rsidRPr="00BC072E" w:rsidRDefault="002A720C" w:rsidP="002A720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45" w:rightFromText="45" w:vertAnchor="text"/>
        <w:tblW w:w="148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30"/>
        <w:gridCol w:w="992"/>
        <w:gridCol w:w="4041"/>
        <w:gridCol w:w="3721"/>
        <w:gridCol w:w="3581"/>
      </w:tblGrid>
      <w:tr w:rsidR="002A720C" w:rsidRPr="00BC072E" w:rsidTr="00DE2434">
        <w:trPr>
          <w:tblCellSpacing w:w="0" w:type="dxa"/>
        </w:trPr>
        <w:tc>
          <w:tcPr>
            <w:tcW w:w="2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 урока, цель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4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7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3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2A720C" w:rsidRPr="00BC072E" w:rsidTr="00DE2434">
        <w:trPr>
          <w:tblCellSpacing w:w="0" w:type="dxa"/>
        </w:trPr>
        <w:tc>
          <w:tcPr>
            <w:tcW w:w="2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Организационный момент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="00CD1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организовать и дисциплинировать учащихся, активизировать их внимание.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403AE0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A720C"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Приветствует учащихся. 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Проверяет готовность учащихся.</w:t>
            </w: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  <w:rPr>
                <w:bCs/>
              </w:rPr>
            </w:pP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</w:p>
        </w:tc>
        <w:tc>
          <w:tcPr>
            <w:tcW w:w="37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Приветствуют учителя.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готовность к уроку.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0000011f-1000-4ddd-96a6-0400469b3ce0"/>
            <w:bookmarkEnd w:id="0"/>
          </w:p>
        </w:tc>
      </w:tr>
      <w:tr w:rsidR="002A720C" w:rsidRPr="00BC072E" w:rsidTr="00DE2434">
        <w:trPr>
          <w:trHeight w:val="1729"/>
          <w:tblCellSpacing w:w="0" w:type="dxa"/>
        </w:trPr>
        <w:tc>
          <w:tcPr>
            <w:tcW w:w="2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4D00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.Актуализация знаний </w:t>
            </w:r>
          </w:p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  <w:r w:rsidR="00170E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0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истемати</w:t>
            </w:r>
            <w:r w:rsidR="00C75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зация знаний о режиме дня.</w:t>
            </w:r>
          </w:p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806BBA" w:rsidRDefault="00D12A50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A720C" w:rsidRPr="00806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7C34" w:rsidRPr="00BC072E" w:rsidRDefault="002A720C" w:rsidP="00787C34">
            <w:pPr>
              <w:pStyle w:val="a4"/>
              <w:spacing w:after="0" w:line="360" w:lineRule="auto"/>
              <w:jc w:val="both"/>
              <w:rPr>
                <w:bCs/>
              </w:rPr>
            </w:pPr>
            <w:r w:rsidRPr="00B376FC">
              <w:t>Проводит беседу с детьми с целью обобщения полученных знаний и перехода к новой теме урока</w:t>
            </w:r>
            <w:proofErr w:type="gramStart"/>
            <w:r w:rsidRPr="00B376FC">
              <w:t>.</w:t>
            </w:r>
            <w:proofErr w:type="gramEnd"/>
            <w:r w:rsidR="00787C34">
              <w:rPr>
                <w:bCs/>
              </w:rPr>
              <w:t xml:space="preserve"> </w:t>
            </w:r>
            <w:proofErr w:type="gramStart"/>
            <w:r w:rsidR="00787C34">
              <w:rPr>
                <w:bCs/>
              </w:rPr>
              <w:t>р</w:t>
            </w:r>
            <w:proofErr w:type="gramEnd"/>
            <w:r w:rsidR="00787C34">
              <w:rPr>
                <w:bCs/>
              </w:rPr>
              <w:t>аботает</w:t>
            </w:r>
            <w:r w:rsidR="001166B1">
              <w:rPr>
                <w:bCs/>
              </w:rPr>
              <w:t xml:space="preserve"> с загадками и названиями органов чувств.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02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фронтальный опрос:</w:t>
            </w:r>
          </w:p>
          <w:p w:rsidR="002A720C" w:rsidRPr="00806BBA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022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работа.</w:t>
            </w:r>
          </w:p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02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A720C" w:rsidRPr="004D0022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3B0135" w:rsidRDefault="00654553" w:rsidP="003845B6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="002A720C" w:rsidRPr="003B01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Приложение 1</w:t>
              </w:r>
            </w:hyperlink>
            <w:r w:rsidR="003845B6" w:rsidRPr="003B0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2A720C" w:rsidRPr="003B0135" w:rsidRDefault="002A720C" w:rsidP="003845B6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A720C" w:rsidRPr="003B0135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A720C" w:rsidRPr="00BC072E" w:rsidTr="00DE2434">
        <w:trPr>
          <w:tblCellSpacing w:w="0" w:type="dxa"/>
        </w:trPr>
        <w:tc>
          <w:tcPr>
            <w:tcW w:w="2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3. </w:t>
            </w: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Эмоциональная зарядка</w:t>
            </w:r>
          </w:p>
          <w:p w:rsidR="002A720C" w:rsidRPr="00BC072E" w:rsidRDefault="002A720C" w:rsidP="00DF42E7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="00DF4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здание эмоционального настроя, р</w:t>
            </w: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 наблюдател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ьности.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pStyle w:val="a4"/>
              <w:spacing w:after="0" w:line="360" w:lineRule="auto"/>
              <w:jc w:val="both"/>
              <w:rPr>
                <w:bCs/>
              </w:rPr>
            </w:pPr>
            <w:r>
              <w:rPr>
                <w:bCs/>
              </w:rPr>
              <w:t>Созда</w:t>
            </w:r>
            <w:r w:rsidR="00787C34">
              <w:rPr>
                <w:bCs/>
              </w:rPr>
              <w:t>ет эмоциональный настрой класса.</w:t>
            </w:r>
            <w:r>
              <w:rPr>
                <w:bCs/>
              </w:rPr>
              <w:t xml:space="preserve"> </w:t>
            </w:r>
          </w:p>
          <w:p w:rsidR="002A720C" w:rsidRPr="00BC072E" w:rsidRDefault="002A720C" w:rsidP="00787C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787C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 </w:t>
            </w:r>
            <w:r w:rsidR="0078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</w:t>
            </w:r>
            <w:r w:rsidR="0038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письмо Незнайки.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bookmarkStart w:id="1" w:name="f686af63-bfd3-3e68-19b9-bdabae897409"/>
        <w:bookmarkEnd w:id="1"/>
        <w:tc>
          <w:tcPr>
            <w:tcW w:w="3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3B0135" w:rsidRDefault="00654553" w:rsidP="003B0135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"Приложение%202.docx"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2A720C" w:rsidRPr="003B0135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  <w:r w:rsidR="00DF42E7" w:rsidRPr="003B0135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DF42E7" w:rsidRPr="003B0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20C" w:rsidRPr="00BC072E" w:rsidTr="00DE2434">
        <w:trPr>
          <w:trHeight w:val="1865"/>
          <w:tblCellSpacing w:w="0" w:type="dxa"/>
        </w:trPr>
        <w:tc>
          <w:tcPr>
            <w:tcW w:w="2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Изучение нового материала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B2F67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3845B6"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proofErr w:type="spellEnd"/>
            <w:r w:rsidR="003845B6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«Режим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03457" w:rsidRPr="00BC072E" w:rsidRDefault="0090345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03457" w:rsidRPr="00BC072E" w:rsidRDefault="00903457" w:rsidP="0090345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5.Создание проблемной ситуации</w:t>
            </w:r>
          </w:p>
          <w:p w:rsidR="00903457" w:rsidRDefault="00903457" w:rsidP="00903457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родолжить</w:t>
            </w:r>
            <w:proofErr w:type="spellEnd"/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 режим дня</w:t>
            </w:r>
          </w:p>
          <w:p w:rsidR="002A720C" w:rsidRPr="00BC072E" w:rsidRDefault="0090345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  <w:r w:rsidR="002A720C"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Физкультминутка</w:t>
            </w:r>
          </w:p>
          <w:p w:rsidR="002A720C" w:rsidRPr="00903457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повышение умственной работоспособности, обеспечение кратковреме</w:t>
            </w:r>
            <w:r w:rsidR="00903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активного отдыха учащихся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53B75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CD1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B53B75">
              <w:rPr>
                <w:rFonts w:ascii="Times New Roman" w:hAnsi="Times New Roman" w:cs="Times New Roman"/>
                <w:b/>
                <w:sz w:val="24"/>
                <w:szCs w:val="24"/>
              </w:rPr>
              <w:t>акрепление изученного материала.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Цель: выяснить уровень усвоения нового 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403AE0" w:rsidRPr="00BC072E" w:rsidRDefault="00403AE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 Обобщение по теме урока.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систематизация знаний, полученных на уроке.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A720C" w:rsidRPr="00806BBA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BC0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Рефлексия.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hAnsi="Times New Roman" w:cs="Times New Roman"/>
                <w:sz w:val="24"/>
                <w:szCs w:val="24"/>
              </w:rPr>
              <w:t>Цель: самооценка учащихся.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D12A5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2A720C"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457" w:rsidRDefault="0090345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D12A5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3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403AE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A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D12A5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D12A50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A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04" w:rsidRDefault="004A1104" w:rsidP="00DE2434">
            <w:pPr>
              <w:pStyle w:val="a4"/>
              <w:spacing w:after="0" w:line="360" w:lineRule="auto"/>
              <w:jc w:val="both"/>
            </w:pPr>
            <w:r>
              <w:lastRenderedPageBreak/>
              <w:t>-Что такое «Режим дня»</w:t>
            </w: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  <w:r>
              <w:t xml:space="preserve">Организует </w:t>
            </w:r>
            <w:r w:rsidRPr="00BC072E">
              <w:t>работу</w:t>
            </w:r>
            <w:r>
              <w:t xml:space="preserve"> в группах, повторяет правила работы.</w:t>
            </w: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  <w:r>
              <w:t xml:space="preserve">Проверяет работу </w:t>
            </w:r>
            <w:r w:rsidRPr="00BC072E">
              <w:t>групп и демонстрирует слайд</w:t>
            </w:r>
            <w:r>
              <w:t>ы</w:t>
            </w:r>
            <w:r w:rsidRPr="00BC072E">
              <w:t xml:space="preserve"> презентации.</w:t>
            </w:r>
          </w:p>
          <w:p w:rsidR="00903457" w:rsidRPr="00BC072E" w:rsidRDefault="00903457" w:rsidP="00DE2434">
            <w:pPr>
              <w:pStyle w:val="a4"/>
              <w:spacing w:after="0" w:line="360" w:lineRule="auto"/>
              <w:jc w:val="both"/>
            </w:pPr>
          </w:p>
          <w:p w:rsidR="001166B1" w:rsidRPr="00BC072E" w:rsidRDefault="001166B1" w:rsidP="001166B1">
            <w:pPr>
              <w:pStyle w:val="a4"/>
              <w:spacing w:after="0" w:line="360" w:lineRule="auto"/>
              <w:jc w:val="both"/>
            </w:pPr>
            <w:r w:rsidRPr="00BC072E">
              <w:t xml:space="preserve">Организация </w:t>
            </w:r>
            <w:r>
              <w:t>работы со справочным материалом.</w:t>
            </w: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</w:p>
          <w:p w:rsidR="00903457" w:rsidRDefault="0090345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Организует отдых учащихся.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403AE0" w:rsidRDefault="00403AE0" w:rsidP="00DE2434">
            <w:pPr>
              <w:pStyle w:val="a4"/>
              <w:spacing w:after="0" w:line="360" w:lineRule="auto"/>
              <w:jc w:val="both"/>
            </w:pP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  <w:r w:rsidRPr="00BC072E">
              <w:t>Подводит итоги урока:</w:t>
            </w:r>
          </w:p>
          <w:p w:rsidR="002A720C" w:rsidRPr="00BC072E" w:rsidRDefault="002A720C" w:rsidP="002A720C">
            <w:pPr>
              <w:pStyle w:val="a4"/>
              <w:numPr>
                <w:ilvl w:val="0"/>
                <w:numId w:val="4"/>
              </w:numPr>
              <w:spacing w:after="0" w:line="360" w:lineRule="auto"/>
              <w:jc w:val="both"/>
            </w:pPr>
            <w:r w:rsidRPr="00BC072E">
              <w:t xml:space="preserve">Какие цели мы ставили на </w:t>
            </w:r>
            <w:r w:rsidRPr="00BC072E">
              <w:lastRenderedPageBreak/>
              <w:t xml:space="preserve">уроке? Как, по вашему </w:t>
            </w:r>
            <w:r w:rsidR="00D959B2">
              <w:t xml:space="preserve">мнению, добились мы </w:t>
            </w:r>
            <w:proofErr w:type="spellStart"/>
            <w:r w:rsidR="00D959B2">
              <w:t>поставленно</w:t>
            </w:r>
            <w:proofErr w:type="spellEnd"/>
            <w:r w:rsidR="00D959B2">
              <w:t xml:space="preserve"> цели</w:t>
            </w:r>
            <w:r w:rsidRPr="00BC072E">
              <w:t>?</w:t>
            </w:r>
          </w:p>
          <w:p w:rsidR="002A720C" w:rsidRPr="00BC072E" w:rsidRDefault="002A720C" w:rsidP="002A720C">
            <w:pPr>
              <w:pStyle w:val="a4"/>
              <w:numPr>
                <w:ilvl w:val="0"/>
                <w:numId w:val="4"/>
              </w:numPr>
              <w:spacing w:after="0" w:line="360" w:lineRule="auto"/>
              <w:jc w:val="both"/>
            </w:pPr>
            <w:r w:rsidRPr="00BC072E">
              <w:t>Что нового узнали сегодня на уроке?</w:t>
            </w: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</w:p>
          <w:p w:rsidR="00403AE0" w:rsidRDefault="00403AE0" w:rsidP="00DE2434">
            <w:pPr>
              <w:pStyle w:val="a4"/>
              <w:spacing w:after="0" w:line="360" w:lineRule="auto"/>
              <w:jc w:val="both"/>
              <w:rPr>
                <w:color w:val="000000"/>
              </w:rPr>
            </w:pP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  <w:r w:rsidRPr="00BC072E">
              <w:rPr>
                <w:color w:val="000000"/>
              </w:rPr>
              <w:t>Анализирует деятельность всего класса.</w:t>
            </w:r>
          </w:p>
          <w:p w:rsidR="002A720C" w:rsidRPr="00BC072E" w:rsidRDefault="002A720C" w:rsidP="00DE2434">
            <w:pPr>
              <w:pStyle w:val="a4"/>
              <w:spacing w:after="0" w:line="360" w:lineRule="auto"/>
              <w:jc w:val="both"/>
            </w:pPr>
          </w:p>
        </w:tc>
        <w:tc>
          <w:tcPr>
            <w:tcW w:w="37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Default="002A720C" w:rsidP="00DE2434">
            <w:pPr>
              <w:pStyle w:val="a4"/>
              <w:spacing w:after="0" w:line="360" w:lineRule="auto"/>
              <w:jc w:val="both"/>
            </w:pPr>
            <w:r>
              <w:lastRenderedPageBreak/>
              <w:t xml:space="preserve">Формулируют  </w:t>
            </w:r>
            <w:r w:rsidRPr="00BC072E">
              <w:t>цели урока</w:t>
            </w:r>
            <w:r>
              <w:t>.</w:t>
            </w:r>
          </w:p>
          <w:p w:rsidR="002A720C" w:rsidRDefault="002A720C" w:rsidP="00DE2434">
            <w:pPr>
              <w:pStyle w:val="a4"/>
              <w:spacing w:after="0" w:line="360" w:lineRule="auto"/>
              <w:jc w:val="both"/>
            </w:pPr>
            <w:r>
              <w:t>Работают в группах:</w:t>
            </w:r>
          </w:p>
          <w:p w:rsidR="002A720C" w:rsidRPr="00BC072E" w:rsidRDefault="002A720C" w:rsidP="00DF42E7">
            <w:pPr>
              <w:pStyle w:val="a5"/>
              <w:numPr>
                <w:ilvl w:val="0"/>
                <w:numId w:val="3"/>
              </w:num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практическую работу</w:t>
            </w: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A720C" w:rsidRPr="00BC072E" w:rsidRDefault="00C7502A" w:rsidP="00DF42E7">
            <w:pPr>
              <w:pStyle w:val="a5"/>
              <w:numPr>
                <w:ilvl w:val="0"/>
                <w:numId w:val="3"/>
              </w:num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 w:rsidR="00976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поэтапные </w:t>
            </w:r>
            <w:r w:rsidR="00F55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76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моменты  </w:t>
            </w:r>
            <w:r w:rsidR="00F55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последовательность </w:t>
            </w:r>
            <w:r w:rsidR="00976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режиме</w:t>
            </w:r>
            <w:r w:rsidR="00F55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</w:t>
            </w:r>
            <w:r w:rsidR="00DF4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A720C" w:rsidRPr="008326B4" w:rsidRDefault="002A720C" w:rsidP="00DF42E7">
            <w:pPr>
              <w:pStyle w:val="a5"/>
              <w:numPr>
                <w:ilvl w:val="0"/>
                <w:numId w:val="3"/>
              </w:num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руют заданную учителем ситуацию.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Pr="00BC072E" w:rsidRDefault="002A720C" w:rsidP="00DF42E7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физкультминутку.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14153B" w:rsidRDefault="002A720C" w:rsidP="00DE2434">
            <w:pPr>
              <w:pStyle w:val="a4"/>
              <w:spacing w:after="0" w:line="360" w:lineRule="auto"/>
              <w:jc w:val="both"/>
            </w:pPr>
          </w:p>
          <w:p w:rsidR="00903457" w:rsidRDefault="00903457" w:rsidP="00903457">
            <w:pPr>
              <w:pStyle w:val="a4"/>
              <w:spacing w:after="0" w:line="360" w:lineRule="auto"/>
              <w:ind w:left="360"/>
              <w:jc w:val="both"/>
            </w:pPr>
          </w:p>
          <w:p w:rsidR="00903457" w:rsidRDefault="00903457" w:rsidP="00903457">
            <w:pPr>
              <w:pStyle w:val="a4"/>
              <w:spacing w:after="0" w:line="360" w:lineRule="auto"/>
              <w:ind w:left="720"/>
              <w:jc w:val="both"/>
            </w:pPr>
          </w:p>
          <w:p w:rsidR="002A720C" w:rsidRPr="00BC072E" w:rsidRDefault="002A720C" w:rsidP="00903457">
            <w:pPr>
              <w:pStyle w:val="a4"/>
              <w:numPr>
                <w:ilvl w:val="0"/>
                <w:numId w:val="7"/>
              </w:numPr>
              <w:spacing w:after="0" w:line="360" w:lineRule="auto"/>
              <w:jc w:val="both"/>
            </w:pPr>
            <w:r>
              <w:t>Ра</w:t>
            </w:r>
            <w:r w:rsidR="00C7502A">
              <w:t>ботают с учебником (стр. 61-62</w:t>
            </w:r>
            <w:r>
              <w:t>).</w:t>
            </w:r>
          </w:p>
          <w:p w:rsidR="00903457" w:rsidRDefault="00903457" w:rsidP="00403AE0">
            <w:pPr>
              <w:pStyle w:val="a4"/>
              <w:numPr>
                <w:ilvl w:val="0"/>
                <w:numId w:val="7"/>
              </w:numPr>
              <w:spacing w:after="0" w:line="360" w:lineRule="auto"/>
              <w:jc w:val="both"/>
            </w:pPr>
            <w:r>
              <w:t>Работа в тетрадях</w:t>
            </w:r>
          </w:p>
          <w:p w:rsidR="003B0135" w:rsidRDefault="003B0135" w:rsidP="003B0135">
            <w:pPr>
              <w:pStyle w:val="a4"/>
              <w:spacing w:after="0" w:line="360" w:lineRule="auto"/>
              <w:ind w:left="1080"/>
              <w:jc w:val="both"/>
            </w:pPr>
            <w:r>
              <w:t>стр. (26)</w:t>
            </w:r>
          </w:p>
          <w:p w:rsidR="002A720C" w:rsidRPr="00903457" w:rsidRDefault="002A720C" w:rsidP="00403AE0">
            <w:pPr>
              <w:pStyle w:val="a5"/>
              <w:spacing w:before="100" w:beforeAutospacing="1" w:after="0" w:line="360" w:lineRule="auto"/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2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опросы</w:t>
            </w:r>
          </w:p>
          <w:p w:rsidR="002A720C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6CF" w:rsidRDefault="005F66CF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6CF" w:rsidRDefault="005F66CF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6CF" w:rsidRDefault="005F66CF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5F66CF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 работу</w:t>
            </w:r>
            <w:r w:rsidR="002A720C" w:rsidRPr="00BC0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уроке.</w:t>
            </w: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000000f6-1000-4ddd-0ab4-4c00469b2f27"/>
            <w:bookmarkEnd w:id="2"/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654553" w:rsidP="003B0135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9" w:history="1">
              <w:r w:rsidR="00DF42E7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Приложение</w:t>
              </w:r>
              <w:r w:rsidR="00D959B2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="00DF42E7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3</w:t>
              </w:r>
            </w:hyperlink>
            <w:r w:rsidR="00DF42E7" w:rsidRPr="003B01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B0135" w:rsidRPr="003B0135" w:rsidRDefault="00654553" w:rsidP="003B0135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3B0135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Приложение 4</w:t>
              </w:r>
            </w:hyperlink>
          </w:p>
          <w:p w:rsidR="00903457" w:rsidRDefault="0090345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u w:val="single"/>
              </w:rPr>
            </w:pPr>
          </w:p>
          <w:p w:rsidR="002A720C" w:rsidRPr="003B0135" w:rsidRDefault="00654553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11" w:history="1">
              <w:r w:rsidR="003B0135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Приложение 5</w:t>
              </w:r>
            </w:hyperlink>
          </w:p>
          <w:p w:rsidR="00DF42E7" w:rsidRPr="00BC072E" w:rsidRDefault="00DF42E7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BC072E" w:rsidRDefault="002A720C" w:rsidP="00DE2434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Default="002A720C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720C" w:rsidRPr="003B0135" w:rsidRDefault="00654553" w:rsidP="00DE2434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12" w:history="1">
              <w:r w:rsidR="003B0135" w:rsidRPr="003B0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Приложение 6</w:t>
              </w:r>
            </w:hyperlink>
          </w:p>
          <w:p w:rsidR="002A720C" w:rsidRPr="00BC072E" w:rsidRDefault="002A720C" w:rsidP="003B0135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20C" w:rsidRPr="00BC072E" w:rsidRDefault="002A720C" w:rsidP="002A72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9B6" w:rsidRDefault="00B939B6"/>
    <w:sectPr w:rsidR="00B939B6" w:rsidSect="00787C34">
      <w:footerReference w:type="default" r:id="rId13"/>
      <w:pgSz w:w="16838" w:h="11906" w:orient="landscape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51" w:rsidRDefault="00652E51" w:rsidP="00B939B6">
      <w:pPr>
        <w:spacing w:after="0" w:line="240" w:lineRule="auto"/>
      </w:pPr>
      <w:r>
        <w:separator/>
      </w:r>
    </w:p>
  </w:endnote>
  <w:endnote w:type="continuationSeparator" w:id="0">
    <w:p w:rsidR="00652E51" w:rsidRDefault="00652E51" w:rsidP="00B9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079"/>
    </w:sdtPr>
    <w:sdtContent>
      <w:p w:rsidR="000E58FC" w:rsidRDefault="00654553">
        <w:pPr>
          <w:pStyle w:val="a6"/>
          <w:jc w:val="right"/>
        </w:pPr>
        <w:r>
          <w:fldChar w:fldCharType="begin"/>
        </w:r>
        <w:r w:rsidR="00CF54A4">
          <w:instrText xml:space="preserve"> PAGE   \* MERGEFORMAT </w:instrText>
        </w:r>
        <w:r>
          <w:fldChar w:fldCharType="separate"/>
        </w:r>
        <w:r w:rsidR="00D12A5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E58FC" w:rsidRDefault="00652E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51" w:rsidRDefault="00652E51" w:rsidP="00B939B6">
      <w:pPr>
        <w:spacing w:after="0" w:line="240" w:lineRule="auto"/>
      </w:pPr>
      <w:r>
        <w:separator/>
      </w:r>
    </w:p>
  </w:footnote>
  <w:footnote w:type="continuationSeparator" w:id="0">
    <w:p w:rsidR="00652E51" w:rsidRDefault="00652E51" w:rsidP="00B93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64F"/>
    <w:multiLevelType w:val="hybridMultilevel"/>
    <w:tmpl w:val="724EA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067DF"/>
    <w:multiLevelType w:val="hybridMultilevel"/>
    <w:tmpl w:val="D1402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36FF4"/>
    <w:multiLevelType w:val="hybridMultilevel"/>
    <w:tmpl w:val="291211A8"/>
    <w:lvl w:ilvl="0" w:tplc="3B6E4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B83593"/>
    <w:multiLevelType w:val="hybridMultilevel"/>
    <w:tmpl w:val="782C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C013B"/>
    <w:multiLevelType w:val="hybridMultilevel"/>
    <w:tmpl w:val="AA2C0986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>
    <w:nsid w:val="651B176F"/>
    <w:multiLevelType w:val="multilevel"/>
    <w:tmpl w:val="851C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5405BF"/>
    <w:multiLevelType w:val="hybridMultilevel"/>
    <w:tmpl w:val="350E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720C"/>
    <w:rsid w:val="001166B1"/>
    <w:rsid w:val="00170E5E"/>
    <w:rsid w:val="001F73A6"/>
    <w:rsid w:val="002A720C"/>
    <w:rsid w:val="003845B6"/>
    <w:rsid w:val="003B0135"/>
    <w:rsid w:val="003B238A"/>
    <w:rsid w:val="00403AE0"/>
    <w:rsid w:val="004A1104"/>
    <w:rsid w:val="005F66CF"/>
    <w:rsid w:val="00652E51"/>
    <w:rsid w:val="00654553"/>
    <w:rsid w:val="006B3D61"/>
    <w:rsid w:val="007266A6"/>
    <w:rsid w:val="00787C34"/>
    <w:rsid w:val="007C3B4E"/>
    <w:rsid w:val="008B41E8"/>
    <w:rsid w:val="00903457"/>
    <w:rsid w:val="00976171"/>
    <w:rsid w:val="00B939B6"/>
    <w:rsid w:val="00C7502A"/>
    <w:rsid w:val="00CD1AC9"/>
    <w:rsid w:val="00CF54A4"/>
    <w:rsid w:val="00D12A50"/>
    <w:rsid w:val="00D959B2"/>
    <w:rsid w:val="00DF42E7"/>
    <w:rsid w:val="00F559D7"/>
    <w:rsid w:val="00F8788D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20C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2A720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A720C"/>
    <w:pPr>
      <w:ind w:left="720"/>
      <w:contextualSpacing/>
    </w:pPr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2A720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A720C"/>
    <w:rPr>
      <w:rFonts w:eastAsiaTheme="minorHAnsi"/>
      <w:lang w:eastAsia="en-US"/>
    </w:rPr>
  </w:style>
  <w:style w:type="paragraph" w:styleId="a8">
    <w:name w:val="No Spacing"/>
    <w:uiPriority w:val="1"/>
    <w:qFormat/>
    <w:rsid w:val="002A720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A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720C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3B01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46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6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0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95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1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42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66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653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75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20164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061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740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905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848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988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2828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25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5177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6617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8962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54463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17828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320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0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77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46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94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66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296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685185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943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373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41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3585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246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9558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175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0078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771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2380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24114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2565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799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7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66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82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56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59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98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3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89151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86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733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273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265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10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67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74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725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0967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3272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713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8506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01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85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7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4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03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898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310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05563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66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06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250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71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4927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1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930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1125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924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9126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5948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7406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077;%201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&#1055;&#1088;&#1080;&#1083;&#1086;&#1078;&#1077;&#1085;&#1080;&#1077;%206.docx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55;&#1088;&#1080;&#1083;&#1086;&#1078;&#1077;&#1085;&#1080;&#1077;%205.mp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&#1055;&#1088;&#1080;&#1083;&#1086;&#1078;&#1077;&#1085;&#1080;&#1077;%204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3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11</cp:revision>
  <dcterms:created xsi:type="dcterms:W3CDTF">2015-01-25T14:42:00Z</dcterms:created>
  <dcterms:modified xsi:type="dcterms:W3CDTF">2015-02-06T11:04:00Z</dcterms:modified>
</cp:coreProperties>
</file>