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B7" w:rsidRPr="008B21B7" w:rsidRDefault="008B21B7" w:rsidP="008B21B7">
      <w:pPr>
        <w:jc w:val="center"/>
        <w:rPr>
          <w:rFonts w:ascii="Times New Roman" w:hAnsi="Times New Roman" w:cs="Times New Roman"/>
          <w:sz w:val="28"/>
          <w:szCs w:val="28"/>
        </w:rPr>
      </w:pPr>
      <w:r w:rsidRPr="008B21B7">
        <w:rPr>
          <w:rFonts w:ascii="Times New Roman" w:hAnsi="Times New Roman" w:cs="Times New Roman"/>
          <w:sz w:val="28"/>
          <w:szCs w:val="28"/>
        </w:rPr>
        <w:t>Муниципальное казенное дошкольное образовательное учреждение города Новосибирска «Детский сад № 414 комбинированного вида «Чебурашка»</w:t>
      </w:r>
    </w:p>
    <w:p w:rsidR="008B21B7" w:rsidRDefault="008B21B7" w:rsidP="00D36A7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3DAF" w:rsidRDefault="00D36A7A" w:rsidP="00EB2AA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6A7A">
        <w:rPr>
          <w:rFonts w:ascii="Times New Roman" w:hAnsi="Times New Roman" w:cs="Times New Roman"/>
          <w:b/>
          <w:sz w:val="32"/>
          <w:szCs w:val="32"/>
        </w:rPr>
        <w:t>Творческий проект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36A7A" w:rsidRPr="00D36A7A" w:rsidRDefault="00D36A7A" w:rsidP="00EB2AA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6A7A">
        <w:rPr>
          <w:rFonts w:ascii="Times New Roman" w:hAnsi="Times New Roman" w:cs="Times New Roman"/>
          <w:b/>
          <w:sz w:val="32"/>
          <w:szCs w:val="32"/>
        </w:rPr>
        <w:t>«</w:t>
      </w:r>
      <w:r w:rsidR="000245B6">
        <w:rPr>
          <w:rFonts w:ascii="Times New Roman" w:hAnsi="Times New Roman" w:cs="Times New Roman"/>
          <w:b/>
          <w:sz w:val="32"/>
          <w:szCs w:val="32"/>
        </w:rPr>
        <w:t>Участок</w:t>
      </w:r>
      <w:r w:rsidR="00EB2AA0">
        <w:rPr>
          <w:rFonts w:ascii="Times New Roman" w:hAnsi="Times New Roman" w:cs="Times New Roman"/>
          <w:b/>
          <w:sz w:val="32"/>
          <w:szCs w:val="32"/>
        </w:rPr>
        <w:t xml:space="preserve"> для прогулок</w:t>
      </w:r>
      <w:r w:rsidR="000245B6">
        <w:rPr>
          <w:rFonts w:ascii="Times New Roman" w:hAnsi="Times New Roman" w:cs="Times New Roman"/>
          <w:b/>
          <w:sz w:val="32"/>
          <w:szCs w:val="32"/>
        </w:rPr>
        <w:t xml:space="preserve"> средней группы «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Морской мир</w:t>
      </w:r>
      <w:r w:rsidRPr="00D36A7A">
        <w:rPr>
          <w:rFonts w:ascii="Times New Roman" w:hAnsi="Times New Roman" w:cs="Times New Roman"/>
          <w:b/>
          <w:sz w:val="32"/>
          <w:szCs w:val="32"/>
        </w:rPr>
        <w:t>»</w:t>
      </w:r>
    </w:p>
    <w:p w:rsidR="00D36A7A" w:rsidRPr="00D36A7A" w:rsidRDefault="00D36A7A" w:rsidP="00EB2AA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6A7A">
        <w:rPr>
          <w:rFonts w:ascii="Times New Roman" w:hAnsi="Times New Roman" w:cs="Times New Roman"/>
          <w:b/>
          <w:sz w:val="32"/>
          <w:szCs w:val="32"/>
        </w:rPr>
        <w:t>(снежные постройки)</w:t>
      </w:r>
    </w:p>
    <w:p w:rsidR="00D36A7A" w:rsidRPr="00D36A7A" w:rsidRDefault="00D36A7A" w:rsidP="00D36A7A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36A7A">
        <w:rPr>
          <w:rFonts w:ascii="Times New Roman" w:hAnsi="Times New Roman" w:cs="Times New Roman"/>
          <w:b/>
          <w:sz w:val="32"/>
          <w:szCs w:val="32"/>
        </w:rPr>
        <w:t>Творческая группа:</w:t>
      </w:r>
    </w:p>
    <w:p w:rsidR="00D36A7A" w:rsidRPr="00EB2AA0" w:rsidRDefault="00EB2AA0" w:rsidP="00D36A7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D36A7A" w:rsidRPr="00EB2AA0">
        <w:rPr>
          <w:rFonts w:ascii="Times New Roman" w:hAnsi="Times New Roman" w:cs="Times New Roman"/>
          <w:sz w:val="32"/>
          <w:szCs w:val="32"/>
        </w:rPr>
        <w:t>уководитель – Симонова Т.Б., воспитатель,</w:t>
      </w:r>
    </w:p>
    <w:p w:rsidR="00D36A7A" w:rsidRPr="00EB2AA0" w:rsidRDefault="00F22ECB" w:rsidP="00D36A7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B2AA0">
        <w:rPr>
          <w:rFonts w:ascii="Times New Roman" w:hAnsi="Times New Roman" w:cs="Times New Roman"/>
          <w:sz w:val="32"/>
          <w:szCs w:val="32"/>
        </w:rPr>
        <w:t xml:space="preserve"> Ч</w:t>
      </w:r>
      <w:r w:rsidR="00D36A7A" w:rsidRPr="00EB2AA0">
        <w:rPr>
          <w:rFonts w:ascii="Times New Roman" w:hAnsi="Times New Roman" w:cs="Times New Roman"/>
          <w:sz w:val="32"/>
          <w:szCs w:val="32"/>
        </w:rPr>
        <w:t>лены</w:t>
      </w:r>
      <w:r w:rsidRPr="00EB2AA0">
        <w:rPr>
          <w:rFonts w:ascii="Times New Roman" w:hAnsi="Times New Roman" w:cs="Times New Roman"/>
          <w:sz w:val="32"/>
          <w:szCs w:val="32"/>
        </w:rPr>
        <w:t xml:space="preserve"> группы</w:t>
      </w:r>
      <w:r w:rsidR="00D36A7A" w:rsidRPr="00EB2AA0">
        <w:rPr>
          <w:rFonts w:ascii="Times New Roman" w:hAnsi="Times New Roman" w:cs="Times New Roman"/>
          <w:sz w:val="32"/>
          <w:szCs w:val="32"/>
        </w:rPr>
        <w:t>:</w:t>
      </w:r>
    </w:p>
    <w:p w:rsidR="00D36A7A" w:rsidRPr="00EB2AA0" w:rsidRDefault="00D36A7A" w:rsidP="00D36A7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B2AA0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="00D8068D" w:rsidRPr="00EB2AA0">
        <w:rPr>
          <w:rFonts w:ascii="Times New Roman" w:hAnsi="Times New Roman" w:cs="Times New Roman"/>
          <w:sz w:val="32"/>
          <w:szCs w:val="32"/>
        </w:rPr>
        <w:t>Покидова</w:t>
      </w:r>
      <w:proofErr w:type="spellEnd"/>
      <w:r w:rsidRPr="00EB2AA0">
        <w:rPr>
          <w:rFonts w:ascii="Times New Roman" w:hAnsi="Times New Roman" w:cs="Times New Roman"/>
          <w:sz w:val="32"/>
          <w:szCs w:val="32"/>
        </w:rPr>
        <w:t xml:space="preserve"> </w:t>
      </w:r>
      <w:r w:rsidR="00D8068D" w:rsidRPr="00EB2AA0">
        <w:rPr>
          <w:rFonts w:ascii="Times New Roman" w:hAnsi="Times New Roman" w:cs="Times New Roman"/>
          <w:sz w:val="32"/>
          <w:szCs w:val="32"/>
        </w:rPr>
        <w:t>В.О</w:t>
      </w:r>
      <w:r w:rsidRPr="00EB2AA0">
        <w:rPr>
          <w:rFonts w:ascii="Times New Roman" w:hAnsi="Times New Roman" w:cs="Times New Roman"/>
          <w:sz w:val="32"/>
          <w:szCs w:val="32"/>
        </w:rPr>
        <w:t xml:space="preserve">., </w:t>
      </w:r>
      <w:r w:rsidR="00D8068D" w:rsidRPr="00EB2AA0">
        <w:rPr>
          <w:rFonts w:ascii="Times New Roman" w:hAnsi="Times New Roman" w:cs="Times New Roman"/>
          <w:sz w:val="32"/>
          <w:szCs w:val="32"/>
        </w:rPr>
        <w:t>родительница</w:t>
      </w:r>
      <w:r w:rsidRPr="00EB2AA0">
        <w:rPr>
          <w:rFonts w:ascii="Times New Roman" w:hAnsi="Times New Roman" w:cs="Times New Roman"/>
          <w:sz w:val="32"/>
          <w:szCs w:val="32"/>
        </w:rPr>
        <w:t>,</w:t>
      </w:r>
    </w:p>
    <w:p w:rsidR="00D36A7A" w:rsidRPr="00EB2AA0" w:rsidRDefault="00D36A7A" w:rsidP="00D36A7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B2AA0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="00D8068D" w:rsidRPr="00EB2AA0">
        <w:rPr>
          <w:rFonts w:ascii="Times New Roman" w:hAnsi="Times New Roman" w:cs="Times New Roman"/>
          <w:sz w:val="32"/>
          <w:szCs w:val="32"/>
        </w:rPr>
        <w:t>Мучанко</w:t>
      </w:r>
      <w:proofErr w:type="spellEnd"/>
      <w:r w:rsidR="00D8068D" w:rsidRPr="00EB2AA0">
        <w:rPr>
          <w:rFonts w:ascii="Times New Roman" w:hAnsi="Times New Roman" w:cs="Times New Roman"/>
          <w:sz w:val="32"/>
          <w:szCs w:val="32"/>
        </w:rPr>
        <w:t xml:space="preserve"> В.В.,</w:t>
      </w:r>
      <w:r w:rsidRPr="00EB2AA0">
        <w:rPr>
          <w:rFonts w:ascii="Times New Roman" w:hAnsi="Times New Roman" w:cs="Times New Roman"/>
          <w:sz w:val="32"/>
          <w:szCs w:val="32"/>
        </w:rPr>
        <w:t xml:space="preserve"> </w:t>
      </w:r>
      <w:r w:rsidR="00D8068D" w:rsidRPr="00EB2AA0">
        <w:rPr>
          <w:rFonts w:ascii="Times New Roman" w:hAnsi="Times New Roman" w:cs="Times New Roman"/>
          <w:sz w:val="32"/>
          <w:szCs w:val="32"/>
        </w:rPr>
        <w:t>родительница</w:t>
      </w:r>
      <w:r w:rsidRPr="00EB2AA0">
        <w:rPr>
          <w:rFonts w:ascii="Times New Roman" w:hAnsi="Times New Roman" w:cs="Times New Roman"/>
          <w:sz w:val="32"/>
          <w:szCs w:val="32"/>
        </w:rPr>
        <w:t>,</w:t>
      </w:r>
    </w:p>
    <w:p w:rsidR="00D8068D" w:rsidRPr="00EB2AA0" w:rsidRDefault="00D36A7A" w:rsidP="00D8068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EB2AA0">
        <w:rPr>
          <w:rFonts w:ascii="Times New Roman" w:hAnsi="Times New Roman" w:cs="Times New Roman"/>
          <w:sz w:val="32"/>
          <w:szCs w:val="32"/>
        </w:rPr>
        <w:t xml:space="preserve">- </w:t>
      </w:r>
      <w:r w:rsidR="00D8068D" w:rsidRPr="00EB2AA0">
        <w:rPr>
          <w:rFonts w:ascii="Times New Roman" w:hAnsi="Times New Roman" w:cs="Times New Roman"/>
          <w:sz w:val="32"/>
          <w:szCs w:val="32"/>
        </w:rPr>
        <w:t>Шестаков Е.А.,</w:t>
      </w:r>
      <w:r w:rsidRPr="00EB2AA0">
        <w:rPr>
          <w:rFonts w:ascii="Times New Roman" w:hAnsi="Times New Roman" w:cs="Times New Roman"/>
          <w:sz w:val="32"/>
          <w:szCs w:val="32"/>
        </w:rPr>
        <w:t xml:space="preserve"> родите</w:t>
      </w:r>
      <w:r w:rsidR="009C398D" w:rsidRPr="00EB2AA0">
        <w:rPr>
          <w:rFonts w:ascii="Times New Roman" w:hAnsi="Times New Roman" w:cs="Times New Roman"/>
          <w:sz w:val="32"/>
          <w:szCs w:val="32"/>
        </w:rPr>
        <w:t>ль.</w:t>
      </w:r>
    </w:p>
    <w:p w:rsidR="00D36A7A" w:rsidRPr="00D8068D" w:rsidRDefault="00D36A7A" w:rsidP="00D8068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068D">
        <w:rPr>
          <w:rFonts w:ascii="Times New Roman" w:hAnsi="Times New Roman" w:cs="Times New Roman"/>
          <w:b/>
          <w:bCs/>
          <w:color w:val="000000"/>
          <w:sz w:val="28"/>
        </w:rPr>
        <w:t>ПАСПОРТ ПРОЕКТА</w:t>
      </w:r>
    </w:p>
    <w:tbl>
      <w:tblPr>
        <w:tblW w:w="11273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1"/>
        <w:gridCol w:w="7522"/>
      </w:tblGrid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Название проекта: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8068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Снежная сказка «</w:t>
            </w:r>
            <w:r w:rsidR="00D8068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Морской мир</w:t>
            </w: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</w:t>
            </w:r>
          </w:p>
        </w:tc>
      </w:tr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Вид проекта: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Творческий, практико-ориентировочный, краткосрочный</w:t>
            </w:r>
          </w:p>
        </w:tc>
      </w:tr>
      <w:tr w:rsidR="00D36A7A" w:rsidRPr="00D36A7A" w:rsidTr="008B21B7">
        <w:trPr>
          <w:trHeight w:val="664"/>
        </w:trPr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Продолжительность проекта: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8068D" w:rsidP="00D8068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10.12.2020</w:t>
            </w:r>
            <w:r w:rsidR="00D36A7A"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– </w:t>
            </w:r>
            <w:r w:rsidR="00C462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.02</w:t>
            </w:r>
            <w:r w:rsidR="00D36A7A"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20</w:t>
            </w:r>
          </w:p>
        </w:tc>
      </w:tr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Цель проекта: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Создание благоприятных условий для воспитательно-образовательной работы с детьми на прогулке в зимнее время.</w:t>
            </w:r>
          </w:p>
        </w:tc>
      </w:tr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Задачи проекта: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Спроектировать и создать развивающую среду для всестороннего развития детей  в зимнее время на прогулке;</w:t>
            </w:r>
          </w:p>
          <w:p w:rsidR="00D36A7A" w:rsidRPr="00D36A7A" w:rsidRDefault="00D36A7A" w:rsidP="00D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установить доверительные и партнерские отношения с родителями; - формировать привычку здорово образа жизни у детей дошкольного возраста и взрослых;</w:t>
            </w:r>
          </w:p>
          <w:p w:rsidR="00D36A7A" w:rsidRPr="00D36A7A" w:rsidRDefault="00D36A7A" w:rsidP="00D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- повысить двигательную активность детей дошкольного возраста в зимний период, приобщать дошкольников к зимним видам спорта;</w:t>
            </w:r>
          </w:p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Постановка проблемы: 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Привлечение внимания родителей к проблеме создания условий для физкультурно-оздоровительной работы с детьми в зимний период</w:t>
            </w:r>
          </w:p>
        </w:tc>
      </w:tr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Руководитель проекта: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9C398D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Симонова Т.Б</w:t>
            </w:r>
            <w:r w:rsidR="00D36A7A"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., воспитатель.</w:t>
            </w:r>
          </w:p>
        </w:tc>
      </w:tr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Творческая группа: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9C398D" w:rsidP="009C39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398D">
              <w:rPr>
                <w:rFonts w:ascii="Times New Roman" w:hAnsi="Times New Roman" w:cs="Times New Roman"/>
                <w:sz w:val="28"/>
                <w:szCs w:val="28"/>
              </w:rPr>
              <w:t>Покидова</w:t>
            </w:r>
            <w:proofErr w:type="spellEnd"/>
            <w:r w:rsidRPr="009C398D">
              <w:rPr>
                <w:rFonts w:ascii="Times New Roman" w:hAnsi="Times New Roman" w:cs="Times New Roman"/>
                <w:sz w:val="28"/>
                <w:szCs w:val="28"/>
              </w:rPr>
              <w:t xml:space="preserve"> В.О., родительница,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398D">
              <w:rPr>
                <w:rFonts w:ascii="Times New Roman" w:hAnsi="Times New Roman" w:cs="Times New Roman"/>
                <w:sz w:val="28"/>
                <w:szCs w:val="28"/>
              </w:rPr>
              <w:t>Мучанко</w:t>
            </w:r>
            <w:proofErr w:type="spellEnd"/>
            <w:r w:rsidRPr="009C398D">
              <w:rPr>
                <w:rFonts w:ascii="Times New Roman" w:hAnsi="Times New Roman" w:cs="Times New Roman"/>
                <w:sz w:val="28"/>
                <w:szCs w:val="28"/>
              </w:rPr>
              <w:t xml:space="preserve"> В.В., родительница,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398D">
              <w:rPr>
                <w:rFonts w:ascii="Times New Roman" w:hAnsi="Times New Roman" w:cs="Times New Roman"/>
                <w:sz w:val="28"/>
                <w:szCs w:val="28"/>
              </w:rPr>
              <w:t>Шестаков Е.А., родитель</w:t>
            </w:r>
            <w:r w:rsidR="00D36A7A" w:rsidRPr="009C39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D36A7A" w:rsidRPr="00D36A7A" w:rsidTr="00D36A7A"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Участники проекта: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педагоги,  воспитанники, родители</w:t>
            </w:r>
            <w:r w:rsidR="00F22E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</w:tr>
      <w:tr w:rsidR="00D36A7A" w:rsidRPr="00D36A7A" w:rsidTr="00D36A7A">
        <w:trPr>
          <w:trHeight w:val="1480"/>
        </w:trPr>
        <w:tc>
          <w:tcPr>
            <w:tcW w:w="3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Оборудование, средства и материалы:</w:t>
            </w:r>
          </w:p>
        </w:tc>
        <w:tc>
          <w:tcPr>
            <w:tcW w:w="7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9C398D" w:rsidP="00C46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Книги, журналы, энциклопедии</w:t>
            </w:r>
            <w:r w:rsidR="00D36A7A"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="00C462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 морских обитателях</w:t>
            </w:r>
            <w:r w:rsidR="00D36A7A"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, компьютер, магнитофон, проектор, снег, вода,  краски, снегоуборочный инвентарь.</w:t>
            </w:r>
            <w:proofErr w:type="gramEnd"/>
          </w:p>
        </w:tc>
      </w:tr>
    </w:tbl>
    <w:p w:rsidR="009C398D" w:rsidRDefault="009C398D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22ECB" w:rsidRDefault="00F22ECB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«Зима — волшебница» - так называют это время года наши дети. Пожалуй, никакое другое время года не может их порадовать таким большим разнообразием игр и развлечений на свежем воздухе. В </w:t>
      </w:r>
      <w:r w:rsidR="009D19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нашем </w:t>
      </w: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детском саду №</w:t>
      </w:r>
      <w:r w:rsidR="00C462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414</w:t>
      </w: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</w:t>
      </w:r>
      <w:r w:rsidR="00C462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Чебурашка</w:t>
      </w: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сохраняется многолетняя добрая традиция превращать территорию детского сада в снежную сказку,  которую населяют персонажи любимых сказок, вылепленные из снега.  </w:t>
      </w:r>
    </w:p>
    <w:p w:rsidR="009D194F" w:rsidRDefault="00D36A7A" w:rsidP="00D36A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 Каждая снежная фигурка  — искусство не  только рукотворное, но и нелегкое. Ведь для лепки снежных фигурок нужна низкая температура воздуха.</w:t>
      </w:r>
    </w:p>
    <w:p w:rsidR="00D36A7A" w:rsidRPr="00D36A7A" w:rsidRDefault="00C462EF" w:rsidP="00D36A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36A7A"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Оформление зимних участков – работа непростая, требующая больших физических затрат. Поэтому без привлечения родительской общественности не обойтись. И благодаря совместным усилиям педагогов, воспитанников и их родителей снежные постройки обязательно появятся на игровых площадках детского сада.</w:t>
      </w:r>
    </w:p>
    <w:p w:rsidR="00D36A7A" w:rsidRPr="00D36A7A" w:rsidRDefault="00D36A7A" w:rsidP="00D36A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Для создания благоприятных условий воспитательно-образовательной работы с детьми на прогулке в зимнее время творческой группой был разработан проект  «</w:t>
      </w:r>
      <w:r w:rsidR="00C462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Морской мир</w:t>
      </w: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».</w:t>
      </w:r>
    </w:p>
    <w:p w:rsidR="00D36A7A" w:rsidRPr="00D36A7A" w:rsidRDefault="00D36A7A" w:rsidP="00D36A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АКТУАЛЬНОСТЬ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всестороннем развитии ребенка важное место занимает физическое воспитание. Длительное пребывание на свежем воздухе в любое время года чрезвычайно полезно и необходимо для укрепления здоровья дошкольников. Создание снежных построек обогащает зимнюю прогулку, помогает воспитателю рационально организовать время пребывания детей на свежем воздухе, создать условия для развития их самостоятельной игровой, художественно-творческой и познавательной деятельности, двигательной активности.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Актуальностью  проекта  является: создание условий для укрепления связи с семьями воспитанников группы, творческого подхода к формированию снежных построек на участке для проведения зимних прогулок.</w:t>
      </w: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ПОСТАНОВКА ПРОБЛЕМЫ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Привлечение внимания родителей к проблеме создания условий для физкультурно-оздоровительной работы с детьми в зимний период</w:t>
      </w:r>
      <w:r w:rsidR="00C462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 ПРОЕКТА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благоприятных условий для воспитательно-образовательной работы с детьми на прогулке в зимнее время.</w:t>
      </w: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D194F" w:rsidRDefault="009D194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D194F" w:rsidRDefault="009D194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ЗАДАЧИ ПРОЕКТА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Спроектировать и создать развивающую среду для всестороннего развития детей  в зимнее время на прогулке;</w:t>
      </w:r>
    </w:p>
    <w:p w:rsidR="00C462EF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установить доверительные и партнерские отношения с родителями;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формировать привычку здорово образа жизни у детей дошкольного возраста и взрослых;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- повысить двигательную активность детей дошкольного возраста в зимний период, приобщать дошкольников к зимним видам спорта</w:t>
      </w:r>
      <w:r w:rsidR="00C462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462EF" w:rsidRPr="00D36A7A" w:rsidRDefault="00C462EF" w:rsidP="00D36A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ПРЕДПОЛАГАЕМЫЙ РЕЗУЛЬТАТ</w:t>
      </w:r>
    </w:p>
    <w:p w:rsidR="00D36A7A" w:rsidRPr="00D36A7A" w:rsidRDefault="00D36A7A" w:rsidP="00D36A7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Бережное отношение к собственному труду и труду других людей.</w:t>
      </w:r>
    </w:p>
    <w:p w:rsidR="00D36A7A" w:rsidRPr="00D36A7A" w:rsidRDefault="00D36A7A" w:rsidP="00D36A7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Установление партнерских отношений с семьей каждого ребенка.</w:t>
      </w:r>
    </w:p>
    <w:p w:rsidR="00D36A7A" w:rsidRPr="00D36A7A" w:rsidRDefault="00D36A7A" w:rsidP="00D36A7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Обогащение опыта межличностного общения детей, родителей и педагогов.</w:t>
      </w: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ОХВАТЫВАЕМЫЕ ОБРАЗОВАТЕЛЬНЫЕ ОБЛАСТИ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Социально-коммуникативное развитие,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Познавательное развитие,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Речевое развитие,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Художественно-эстетическое развитие,</w:t>
      </w:r>
    </w:p>
    <w:p w:rsidR="00D36A7A" w:rsidRPr="00D36A7A" w:rsidRDefault="00D36A7A" w:rsidP="00D36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Физическое развитие.</w:t>
      </w:r>
    </w:p>
    <w:p w:rsidR="00C462EF" w:rsidRDefault="00C462EF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ЭТАПЫ РАБОТЫ НАД ПРОЕКТОМ</w:t>
      </w:r>
    </w:p>
    <w:p w:rsidR="00D36A7A" w:rsidRPr="00D36A7A" w:rsidRDefault="00D36A7A" w:rsidP="00D36A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 ЭТАП – ИНФОРМАЦИОННО-ПОДГОТОВИТЕЛЬНЫЙ</w:t>
      </w:r>
    </w:p>
    <w:tbl>
      <w:tblPr>
        <w:tblW w:w="11273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8"/>
        <w:gridCol w:w="4143"/>
        <w:gridCol w:w="3426"/>
        <w:gridCol w:w="1996"/>
      </w:tblGrid>
      <w:tr w:rsidR="00D36A7A" w:rsidRPr="00D36A7A" w:rsidTr="00D36A7A"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Сроки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Цель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Ответственные</w:t>
            </w:r>
          </w:p>
        </w:tc>
      </w:tr>
      <w:tr w:rsidR="00D36A7A" w:rsidRPr="00D36A7A" w:rsidTr="00D36A7A"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C462EF" w:rsidP="00D36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10.12.2020</w:t>
            </w:r>
            <w:r w:rsidR="00D36A7A"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-</w:t>
            </w:r>
          </w:p>
          <w:p w:rsidR="00D36A7A" w:rsidRPr="00D36A7A" w:rsidRDefault="00D36A7A" w:rsidP="00C462E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15.12.20</w:t>
            </w:r>
            <w:r w:rsidR="00C46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20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Совместная разработка воспитателями, родителями и воспитанниками детского сада проектов зимних построек на участке ДОУ.</w:t>
            </w:r>
          </w:p>
          <w:p w:rsidR="00D36A7A" w:rsidRPr="00D36A7A" w:rsidRDefault="00D36A7A" w:rsidP="00D36A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Привлечение внимания родителей к проблеме создания условий для физкультурно-оздоровительной работы с детьми в зимний период</w:t>
            </w:r>
          </w:p>
        </w:tc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вызвать у </w:t>
            </w:r>
            <w:r w:rsidR="00F22E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родителей</w:t>
            </w: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интерес к проекту;</w:t>
            </w:r>
          </w:p>
          <w:p w:rsidR="00D36A7A" w:rsidRPr="00D36A7A" w:rsidRDefault="00D36A7A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познакомить с его целями и  задачами;</w:t>
            </w:r>
          </w:p>
          <w:p w:rsidR="00D36A7A" w:rsidRPr="00D36A7A" w:rsidRDefault="00C462EF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="00D36A7A"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подвести к видению своего места в проекте;</w:t>
            </w:r>
          </w:p>
          <w:p w:rsidR="00D36A7A" w:rsidRPr="00D36A7A" w:rsidRDefault="00C462EF" w:rsidP="00F22E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="00D36A7A"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расширить представления дошкольников </w:t>
            </w:r>
            <w:r w:rsidR="00F22E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 обитателях морских глубин.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Творческая группа</w:t>
            </w:r>
          </w:p>
        </w:tc>
      </w:tr>
    </w:tbl>
    <w:p w:rsidR="00F22ECB" w:rsidRDefault="00F22ECB" w:rsidP="00D36A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 ЭТАП – ОРГАНИЗАЦИОННО - ПРАКТИЧЕСКИЙ</w:t>
      </w:r>
    </w:p>
    <w:tbl>
      <w:tblPr>
        <w:tblW w:w="11273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1"/>
        <w:gridCol w:w="3999"/>
        <w:gridCol w:w="3592"/>
        <w:gridCol w:w="1981"/>
      </w:tblGrid>
      <w:tr w:rsidR="00D36A7A" w:rsidRPr="00D36A7A" w:rsidTr="00D36A7A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Сроки</w:t>
            </w:r>
          </w:p>
        </w:tc>
        <w:tc>
          <w:tcPr>
            <w:tcW w:w="3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Цель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Ответственные</w:t>
            </w:r>
          </w:p>
        </w:tc>
      </w:tr>
      <w:tr w:rsidR="00D36A7A" w:rsidRPr="00D36A7A" w:rsidTr="00D36A7A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F22ECB" w:rsidP="00D36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15.12.2020</w:t>
            </w:r>
            <w:r w:rsidR="00D36A7A"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-</w:t>
            </w:r>
          </w:p>
          <w:p w:rsidR="00D36A7A" w:rsidRPr="00D36A7A" w:rsidRDefault="00F22ECB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 </w:t>
            </w:r>
            <w:r w:rsidR="00D36A7A"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25.12.20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20</w:t>
            </w:r>
          </w:p>
        </w:tc>
        <w:tc>
          <w:tcPr>
            <w:tcW w:w="3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F22E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Совместное оформление  воспитателями, родителями и детьми участка детского сада по </w:t>
            </w:r>
            <w:r w:rsidR="00F22E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теме</w:t>
            </w: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«</w:t>
            </w:r>
            <w:r w:rsidR="00F22E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Морской мир</w:t>
            </w: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повышение теоретического и практического уровня профессионализма педагогов;</w:t>
            </w:r>
          </w:p>
          <w:p w:rsidR="00D36A7A" w:rsidRPr="00D36A7A" w:rsidRDefault="00D36A7A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заинтересованность </w:t>
            </w: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родителей проблемой чтение и </w:t>
            </w:r>
            <w:r w:rsidR="00F22E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просмотр фильмов;</w:t>
            </w:r>
          </w:p>
          <w:p w:rsidR="00D36A7A" w:rsidRPr="00D36A7A" w:rsidRDefault="00D36A7A" w:rsidP="00F22E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создание условий для двигательной активности воспитанников.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Творческая группа</w:t>
            </w:r>
          </w:p>
        </w:tc>
      </w:tr>
    </w:tbl>
    <w:p w:rsidR="00F22ECB" w:rsidRDefault="00F22ECB" w:rsidP="00D36A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 ЭТАП – ИТОГОВЫЙ</w:t>
      </w:r>
    </w:p>
    <w:tbl>
      <w:tblPr>
        <w:tblW w:w="11273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4053"/>
        <w:gridCol w:w="3486"/>
        <w:gridCol w:w="2018"/>
      </w:tblGrid>
      <w:tr w:rsidR="00D36A7A" w:rsidRPr="00D36A7A" w:rsidTr="00D36A7A"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Сроки</w:t>
            </w:r>
          </w:p>
        </w:tc>
        <w:tc>
          <w:tcPr>
            <w:tcW w:w="4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Содержание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Цель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Ответственные</w:t>
            </w:r>
          </w:p>
        </w:tc>
      </w:tr>
      <w:tr w:rsidR="00D36A7A" w:rsidRPr="00D36A7A" w:rsidTr="00D36A7A">
        <w:trPr>
          <w:trHeight w:val="4899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25.12.</w:t>
            </w:r>
            <w:r w:rsidR="00F22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2020</w:t>
            </w:r>
            <w:r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-</w:t>
            </w:r>
          </w:p>
          <w:p w:rsidR="00D36A7A" w:rsidRPr="00D36A7A" w:rsidRDefault="00F22ECB" w:rsidP="00F22E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12.0</w:t>
            </w:r>
            <w:r w:rsidR="00D36A7A" w:rsidRPr="00D36A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20</w:t>
            </w:r>
          </w:p>
        </w:tc>
        <w:tc>
          <w:tcPr>
            <w:tcW w:w="4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Творческий подход в оформлении игрового пространства на игровой площадке изменило внешний вид территории в целом, сделал наш участок более уютным и ярким.</w:t>
            </w:r>
          </w:p>
          <w:p w:rsidR="00D36A7A" w:rsidRPr="00D36A7A" w:rsidRDefault="00D36A7A" w:rsidP="00D36A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Снежные постройки служат не только украшением участка, но и стимулируют движения детей, способствуют повышению двигательной активности детей, укреплению их здоровья и физического развития.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систематизация накопленного педагогического опыта;</w:t>
            </w:r>
          </w:p>
          <w:p w:rsidR="00D36A7A" w:rsidRPr="00D36A7A" w:rsidRDefault="00D36A7A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привлечение к сотрудничеству родителей;</w:t>
            </w:r>
          </w:p>
          <w:p w:rsidR="00D36A7A" w:rsidRPr="00D36A7A" w:rsidRDefault="00D36A7A" w:rsidP="00F22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расширить представления дошкольников </w:t>
            </w:r>
            <w:r w:rsidR="00F22E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 морских животных;</w:t>
            </w:r>
          </w:p>
          <w:p w:rsidR="00D36A7A" w:rsidRPr="00D36A7A" w:rsidRDefault="00D36A7A" w:rsidP="00F22EC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развитие двигательной активности воспитанников.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A7A" w:rsidRPr="00D36A7A" w:rsidRDefault="00D36A7A" w:rsidP="00D36A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6A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Творческая группа</w:t>
            </w:r>
          </w:p>
        </w:tc>
      </w:tr>
    </w:tbl>
    <w:p w:rsidR="00F22ECB" w:rsidRDefault="00F22ECB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A7A" w:rsidRPr="00D36A7A" w:rsidRDefault="00D36A7A" w:rsidP="00D36A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6A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ЗАКЛЮЧЕНИЕ</w:t>
      </w:r>
    </w:p>
    <w:p w:rsidR="00D36A7A" w:rsidRPr="00D36A7A" w:rsidRDefault="00D36A7A" w:rsidP="00D36A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Всем, кто заходит на </w:t>
      </w:r>
      <w:r w:rsidR="0016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участок </w:t>
      </w: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детского сада, взору  предстают достопримечательности «</w:t>
      </w:r>
      <w:r w:rsidR="0016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Морской мир»</w:t>
      </w: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Нынешняя зима была игривая: то  растает, то приморозит. Однако</w:t>
      </w:r>
      <w:r w:rsidR="0016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творческая группа</w:t>
      </w: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успел</w:t>
      </w:r>
      <w:r w:rsidR="0016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«ухватить» морозное время, чтобы создать снежный городок, который расположился </w:t>
      </w:r>
      <w:r w:rsidR="0016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нашей площадке</w:t>
      </w: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огромным удовольствием ребята выходят на улицу, потому что знают, что там их «ждут»  обитатели</w:t>
      </w:r>
      <w:r w:rsidR="0016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морей</w:t>
      </w: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6A7A" w:rsidRPr="00D36A7A" w:rsidRDefault="00163B7E" w:rsidP="00D36A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36A7A"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Снежные постройки способствуют не только физическому развитию детей, но и положительному эмоциональному настрою на двигательн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активность во время прогулки: катание с горки, ходьба на лыжах, путешествие по лабиринту, увлекательные подвижные игры.</w:t>
      </w:r>
      <w:r w:rsidR="00D36A7A"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оформлении территории большое значение придавалось безопасности, функциональности и эстетичности построек.</w:t>
      </w:r>
    </w:p>
    <w:p w:rsidR="00D36A7A" w:rsidRPr="00D36A7A" w:rsidRDefault="00163B7E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Снежный городок</w:t>
      </w:r>
      <w:r w:rsidR="00D36A7A" w:rsidRPr="00F22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детей стал любимым местом увлекательного, полезного и приятного времяпрепровождения. Это ли не самое главное, чего удалось добиться  вместе - желания у детей играть, двигаться и веселиться.</w:t>
      </w:r>
    </w:p>
    <w:p w:rsidR="00D36A7A" w:rsidRPr="00D36A7A" w:rsidRDefault="00D36A7A" w:rsidP="00D36A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A7A" w:rsidRPr="000245B6" w:rsidRDefault="00D36A7A" w:rsidP="00D36A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2ECB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88115D" w:rsidRPr="00882F27" w:rsidRDefault="0088115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88115D" w:rsidRPr="00882F27" w:rsidSect="00D36A7A">
      <w:pgSz w:w="11906" w:h="16838"/>
      <w:pgMar w:top="993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619BE"/>
    <w:multiLevelType w:val="multilevel"/>
    <w:tmpl w:val="30721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E774A9"/>
    <w:multiLevelType w:val="multilevel"/>
    <w:tmpl w:val="9EF80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BD7"/>
    <w:rsid w:val="000245B6"/>
    <w:rsid w:val="00030ABB"/>
    <w:rsid w:val="00163B7E"/>
    <w:rsid w:val="00185BD7"/>
    <w:rsid w:val="00722F7A"/>
    <w:rsid w:val="0088115D"/>
    <w:rsid w:val="00882F27"/>
    <w:rsid w:val="008A3DAF"/>
    <w:rsid w:val="008B21B7"/>
    <w:rsid w:val="008E3FD5"/>
    <w:rsid w:val="009C398D"/>
    <w:rsid w:val="009D194F"/>
    <w:rsid w:val="00BE2B9C"/>
    <w:rsid w:val="00C462EF"/>
    <w:rsid w:val="00D36A7A"/>
    <w:rsid w:val="00D8068D"/>
    <w:rsid w:val="00EB2AA0"/>
    <w:rsid w:val="00F22ECB"/>
    <w:rsid w:val="00F75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7A"/>
  </w:style>
  <w:style w:type="paragraph" w:styleId="2">
    <w:name w:val="heading 2"/>
    <w:basedOn w:val="a"/>
    <w:link w:val="20"/>
    <w:uiPriority w:val="9"/>
    <w:qFormat/>
    <w:rsid w:val="00D36A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15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36A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36A7A"/>
  </w:style>
  <w:style w:type="character" w:customStyle="1" w:styleId="c0">
    <w:name w:val="c0"/>
    <w:basedOn w:val="a0"/>
    <w:rsid w:val="00D36A7A"/>
  </w:style>
  <w:style w:type="paragraph" w:customStyle="1" w:styleId="c17">
    <w:name w:val="c17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D36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D36A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059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0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44139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67E5B-8618-4F0C-839F-4620DCC7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Lera</dc:creator>
  <cp:keywords/>
  <dc:description/>
  <cp:lastModifiedBy>User</cp:lastModifiedBy>
  <cp:revision>10</cp:revision>
  <cp:lastPrinted>2020-02-24T08:48:00Z</cp:lastPrinted>
  <dcterms:created xsi:type="dcterms:W3CDTF">2020-02-18T08:45:00Z</dcterms:created>
  <dcterms:modified xsi:type="dcterms:W3CDTF">2020-05-25T07:48:00Z</dcterms:modified>
</cp:coreProperties>
</file>