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67F00" w:rsidRDefault="00467F00" w:rsidP="00467F00">
      <w:pPr>
        <w:spacing w:after="120"/>
        <w:ind w:left="567" w:firstLine="142"/>
        <w:jc w:val="center"/>
        <w:rPr>
          <w:b/>
        </w:rPr>
      </w:pPr>
      <w:r>
        <w:rPr>
          <w:b/>
        </w:rPr>
        <w:t>Департамент образования и науки Костромской области</w:t>
      </w:r>
    </w:p>
    <w:p w:rsidR="00467F00" w:rsidRDefault="00467F00" w:rsidP="00467F00">
      <w:pPr>
        <w:jc w:val="center"/>
        <w:rPr>
          <w:b/>
        </w:rPr>
      </w:pPr>
      <w:r>
        <w:rPr>
          <w:b/>
        </w:rPr>
        <w:t>ОГБПОУ «КОСТРОМСКОЙ КОЛЛЕДЖ БЫТОВОГО СЕРВИСА»</w:t>
      </w: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b/>
          <w:caps/>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120"/>
        <w:jc w:val="center"/>
        <w:rPr>
          <w:b/>
          <w:caps/>
          <w:sz w:val="28"/>
          <w:szCs w:val="28"/>
        </w:rPr>
      </w:pPr>
      <w:r>
        <w:rPr>
          <w:b/>
          <w:caps/>
          <w:sz w:val="28"/>
          <w:szCs w:val="28"/>
        </w:rPr>
        <w:t xml:space="preserve">методические </w:t>
      </w:r>
      <w:r w:rsidRPr="007C3D70">
        <w:rPr>
          <w:b/>
          <w:caps/>
          <w:sz w:val="28"/>
          <w:szCs w:val="28"/>
        </w:rPr>
        <w:t xml:space="preserve">Материалы </w:t>
      </w:r>
      <w:r>
        <w:rPr>
          <w:b/>
          <w:caps/>
          <w:sz w:val="28"/>
          <w:szCs w:val="28"/>
        </w:rPr>
        <w:t>(из опыта работы)</w:t>
      </w: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120"/>
        <w:jc w:val="center"/>
        <w:rPr>
          <w:b/>
          <w:caps/>
          <w:sz w:val="28"/>
          <w:szCs w:val="28"/>
        </w:rPr>
      </w:pPr>
      <w:r>
        <w:rPr>
          <w:b/>
          <w:caps/>
          <w:sz w:val="28"/>
          <w:szCs w:val="28"/>
        </w:rPr>
        <w:t xml:space="preserve">«Работа над проектами обучающихся в условиях </w:t>
      </w:r>
    </w:p>
    <w:p w:rsidR="00467F00" w:rsidRPr="007C3D7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120"/>
        <w:jc w:val="center"/>
        <w:rPr>
          <w:b/>
          <w:caps/>
          <w:sz w:val="28"/>
          <w:szCs w:val="28"/>
        </w:rPr>
      </w:pPr>
      <w:r>
        <w:rPr>
          <w:b/>
          <w:caps/>
          <w:sz w:val="28"/>
          <w:szCs w:val="28"/>
        </w:rPr>
        <w:t>электронного обучения</w:t>
      </w:r>
      <w:r w:rsidRPr="007C3D70">
        <w:rPr>
          <w:b/>
          <w:caps/>
          <w:sz w:val="28"/>
          <w:szCs w:val="28"/>
        </w:rPr>
        <w:t xml:space="preserve"> ПО УЧЕБНОЙ ДИСЦИПЛИНЕ</w:t>
      </w:r>
    </w:p>
    <w:p w:rsidR="00467F00" w:rsidRPr="007C3D7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spacing w:after="120"/>
        <w:jc w:val="center"/>
        <w:rPr>
          <w:b/>
          <w:sz w:val="28"/>
          <w:szCs w:val="28"/>
        </w:rPr>
      </w:pPr>
      <w:r w:rsidRPr="007C3D70">
        <w:rPr>
          <w:b/>
          <w:caps/>
          <w:sz w:val="28"/>
          <w:szCs w:val="28"/>
        </w:rPr>
        <w:t xml:space="preserve">   «Русский язык» </w:t>
      </w: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caps/>
          <w:highlight w:val="yellow"/>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rPr>
          <w:color w:val="FF0000"/>
        </w:rP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r>
        <w:t xml:space="preserve">                                                                       </w:t>
      </w: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r>
        <w:t xml:space="preserve">                                               Автор: </w:t>
      </w:r>
      <w:proofErr w:type="spellStart"/>
      <w:r>
        <w:t>Иутинская</w:t>
      </w:r>
      <w:proofErr w:type="spellEnd"/>
      <w:r>
        <w:t xml:space="preserve"> Галина Ивановна, </w:t>
      </w: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r>
        <w:t xml:space="preserve">                                                            преподаватель русского языка и литературы</w:t>
      </w: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r>
        <w:t xml:space="preserve">                                                           ОГБПОУ «Костромской колледж бытового                        сервиса»</w:t>
      </w: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jc w:val="center"/>
      </w:pPr>
    </w:p>
    <w:p w:rsidR="00467F00" w:rsidRDefault="00467F00" w:rsidP="00467F00">
      <w:pPr>
        <w:pStyle w:val="2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rPr>
      </w:pPr>
    </w:p>
    <w:p w:rsidR="00467F00" w:rsidRDefault="00467F00" w:rsidP="00467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
          <w:bCs/>
        </w:rPr>
      </w:pPr>
    </w:p>
    <w:p w:rsidR="00467F00" w:rsidRDefault="00467F00" w:rsidP="00467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
          <w:bCs/>
        </w:rPr>
      </w:pPr>
    </w:p>
    <w:p w:rsidR="00467F00" w:rsidRDefault="00467F00" w:rsidP="00467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
          <w:bCs/>
        </w:rPr>
      </w:pPr>
    </w:p>
    <w:p w:rsidR="00467F00" w:rsidRDefault="00467F00" w:rsidP="00467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
          <w:bCs/>
        </w:rPr>
      </w:pPr>
    </w:p>
    <w:p w:rsidR="00467F00" w:rsidRDefault="00467F00" w:rsidP="00467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
          <w:bCs/>
        </w:rPr>
      </w:pPr>
    </w:p>
    <w:p w:rsidR="00467F00" w:rsidRPr="00D83FDE" w:rsidRDefault="00467F00" w:rsidP="00467F0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360" w:lineRule="auto"/>
        <w:jc w:val="center"/>
        <w:rPr>
          <w:b/>
          <w:bCs/>
        </w:rPr>
      </w:pPr>
      <w:r>
        <w:rPr>
          <w:b/>
          <w:bCs/>
        </w:rPr>
        <w:t>Кострома 2020 г</w:t>
      </w:r>
    </w:p>
    <w:p w:rsidR="00616A1A" w:rsidRDefault="00BB2C62" w:rsidP="00396F73">
      <w:pPr>
        <w:pStyle w:val="ConsPlusNormal"/>
        <w:tabs>
          <w:tab w:val="left" w:pos="993"/>
        </w:tabs>
        <w:spacing w:line="360" w:lineRule="auto"/>
        <w:ind w:left="851"/>
        <w:jc w:val="both"/>
        <w:rPr>
          <w:rFonts w:ascii="Times New Roman" w:hAnsi="Times New Roman" w:cs="Times New Roman"/>
          <w:sz w:val="28"/>
          <w:szCs w:val="28"/>
        </w:rPr>
      </w:pPr>
      <w:r>
        <w:rPr>
          <w:rFonts w:ascii="Times New Roman" w:hAnsi="Times New Roman" w:cs="Times New Roman"/>
          <w:sz w:val="28"/>
          <w:szCs w:val="28"/>
        </w:rPr>
        <w:lastRenderedPageBreak/>
        <w:t>О</w:t>
      </w:r>
      <w:r w:rsidRPr="00F631E3">
        <w:rPr>
          <w:rFonts w:ascii="Times New Roman" w:hAnsi="Times New Roman" w:cs="Times New Roman"/>
          <w:sz w:val="28"/>
          <w:szCs w:val="28"/>
        </w:rPr>
        <w:t>соб</w:t>
      </w:r>
      <w:r>
        <w:rPr>
          <w:rFonts w:ascii="Times New Roman" w:hAnsi="Times New Roman" w:cs="Times New Roman"/>
          <w:sz w:val="28"/>
          <w:szCs w:val="28"/>
        </w:rPr>
        <w:t>ой</w:t>
      </w:r>
      <w:r w:rsidRPr="00F631E3">
        <w:rPr>
          <w:rFonts w:ascii="Times New Roman" w:hAnsi="Times New Roman" w:cs="Times New Roman"/>
          <w:sz w:val="28"/>
          <w:szCs w:val="28"/>
        </w:rPr>
        <w:t xml:space="preserve"> форм</w:t>
      </w:r>
      <w:r>
        <w:rPr>
          <w:rFonts w:ascii="Times New Roman" w:hAnsi="Times New Roman" w:cs="Times New Roman"/>
          <w:sz w:val="28"/>
          <w:szCs w:val="28"/>
        </w:rPr>
        <w:t>ой</w:t>
      </w:r>
      <w:r w:rsidRPr="00F631E3">
        <w:rPr>
          <w:rFonts w:ascii="Times New Roman" w:hAnsi="Times New Roman" w:cs="Times New Roman"/>
          <w:sz w:val="28"/>
          <w:szCs w:val="28"/>
        </w:rPr>
        <w:t xml:space="preserve"> организации образовательной деятельности обучающихся </w:t>
      </w:r>
      <w:r>
        <w:rPr>
          <w:rFonts w:ascii="Times New Roman" w:hAnsi="Times New Roman" w:cs="Times New Roman"/>
          <w:sz w:val="28"/>
          <w:szCs w:val="28"/>
        </w:rPr>
        <w:t xml:space="preserve">в ОГБПОУ «Костромской колледж бытового сервиса» является </w:t>
      </w:r>
      <w:r w:rsidRPr="00F631E3">
        <w:rPr>
          <w:rFonts w:ascii="Times New Roman" w:hAnsi="Times New Roman" w:cs="Times New Roman"/>
          <w:sz w:val="28"/>
          <w:szCs w:val="28"/>
        </w:rPr>
        <w:t>учебное исследование или учебный проект. Выполнение индивидуального проекта обязательно для каждого обучающегося, получающего среднее общее образование в пределах освоения образовательных программ среднего профессионального образования на базе основного общего образования с учетом требований федеральных государственных образовательных стандартов и получаемой специальности или профессии.</w:t>
      </w:r>
      <w:r>
        <w:rPr>
          <w:rFonts w:ascii="Times New Roman" w:hAnsi="Times New Roman" w:cs="Times New Roman"/>
          <w:sz w:val="28"/>
          <w:szCs w:val="28"/>
        </w:rPr>
        <w:t xml:space="preserve"> </w:t>
      </w:r>
    </w:p>
    <w:p w:rsidR="00616A1A" w:rsidRDefault="00616A1A" w:rsidP="00616A1A">
      <w:pPr>
        <w:pStyle w:val="ConsPlusNormal"/>
        <w:tabs>
          <w:tab w:val="left" w:pos="993"/>
        </w:tabs>
        <w:spacing w:line="360" w:lineRule="auto"/>
        <w:ind w:left="851"/>
        <w:jc w:val="both"/>
        <w:rPr>
          <w:rFonts w:ascii="Times New Roman" w:hAnsi="Times New Roman" w:cs="Times New Roman"/>
          <w:sz w:val="28"/>
          <w:szCs w:val="28"/>
        </w:rPr>
      </w:pPr>
      <w:r>
        <w:rPr>
          <w:rFonts w:ascii="Times New Roman" w:hAnsi="Times New Roman" w:cs="Times New Roman"/>
          <w:sz w:val="28"/>
          <w:szCs w:val="28"/>
        </w:rPr>
        <w:t>Каковы же ц</w:t>
      </w:r>
      <w:r w:rsidRPr="00F631E3">
        <w:rPr>
          <w:rFonts w:ascii="Times New Roman" w:hAnsi="Times New Roman" w:cs="Times New Roman"/>
          <w:sz w:val="28"/>
          <w:szCs w:val="28"/>
        </w:rPr>
        <w:t>ели</w:t>
      </w:r>
      <w:r>
        <w:rPr>
          <w:rFonts w:ascii="Times New Roman" w:hAnsi="Times New Roman" w:cs="Times New Roman"/>
          <w:sz w:val="28"/>
          <w:szCs w:val="28"/>
        </w:rPr>
        <w:t xml:space="preserve"> и задачи</w:t>
      </w:r>
      <w:r w:rsidRPr="00F631E3">
        <w:rPr>
          <w:rFonts w:ascii="Times New Roman" w:hAnsi="Times New Roman" w:cs="Times New Roman"/>
          <w:sz w:val="28"/>
          <w:szCs w:val="28"/>
        </w:rPr>
        <w:t xml:space="preserve"> индивидуального проекта</w:t>
      </w:r>
      <w:r w:rsidR="00D53755">
        <w:rPr>
          <w:rFonts w:ascii="Times New Roman" w:hAnsi="Times New Roman" w:cs="Times New Roman"/>
          <w:sz w:val="28"/>
          <w:szCs w:val="28"/>
        </w:rPr>
        <w:t>?</w:t>
      </w:r>
    </w:p>
    <w:p w:rsidR="00D53755" w:rsidRPr="00D53755" w:rsidRDefault="00D53755" w:rsidP="00616A1A">
      <w:pPr>
        <w:pStyle w:val="ConsPlusNormal"/>
        <w:tabs>
          <w:tab w:val="left" w:pos="993"/>
        </w:tabs>
        <w:spacing w:line="360" w:lineRule="auto"/>
        <w:ind w:left="851"/>
        <w:jc w:val="both"/>
        <w:rPr>
          <w:rFonts w:ascii="Times New Roman" w:hAnsi="Times New Roman" w:cs="Times New Roman"/>
          <w:b/>
          <w:sz w:val="28"/>
          <w:szCs w:val="28"/>
        </w:rPr>
      </w:pPr>
      <w:r w:rsidRPr="00D53755">
        <w:rPr>
          <w:rFonts w:ascii="Times New Roman" w:hAnsi="Times New Roman" w:cs="Times New Roman"/>
          <w:b/>
          <w:sz w:val="28"/>
          <w:szCs w:val="28"/>
        </w:rPr>
        <w:t>Цели:</w:t>
      </w:r>
    </w:p>
    <w:p w:rsidR="00616A1A" w:rsidRPr="00F631E3" w:rsidRDefault="00616A1A" w:rsidP="00616A1A">
      <w:pPr>
        <w:suppressAutoHyphens/>
        <w:spacing w:line="360" w:lineRule="auto"/>
        <w:jc w:val="both"/>
        <w:rPr>
          <w:sz w:val="28"/>
          <w:szCs w:val="28"/>
        </w:rPr>
      </w:pPr>
      <w:r w:rsidRPr="00256659">
        <w:rPr>
          <w:sz w:val="28"/>
          <w:szCs w:val="28"/>
        </w:rPr>
        <w:t xml:space="preserve">Для обучающихся: </w:t>
      </w:r>
      <w:r>
        <w:rPr>
          <w:sz w:val="28"/>
          <w:szCs w:val="28"/>
        </w:rPr>
        <w:t>п</w:t>
      </w:r>
      <w:r w:rsidRPr="00F631E3">
        <w:rPr>
          <w:sz w:val="28"/>
          <w:szCs w:val="28"/>
        </w:rPr>
        <w:t>родемонстрировать свои достижения в самостоятельном освоении избранной области профильной учебной дисциплины.</w:t>
      </w:r>
    </w:p>
    <w:p w:rsidR="00616A1A" w:rsidRPr="00F631E3" w:rsidRDefault="00616A1A" w:rsidP="00616A1A">
      <w:pPr>
        <w:tabs>
          <w:tab w:val="left" w:pos="-1701"/>
        </w:tabs>
        <w:suppressAutoHyphens/>
        <w:spacing w:line="360" w:lineRule="auto"/>
        <w:jc w:val="both"/>
        <w:rPr>
          <w:sz w:val="28"/>
          <w:szCs w:val="28"/>
        </w:rPr>
      </w:pPr>
      <w:r w:rsidRPr="00256659">
        <w:rPr>
          <w:sz w:val="28"/>
          <w:szCs w:val="28"/>
        </w:rPr>
        <w:t>Для п</w:t>
      </w:r>
      <w:r>
        <w:rPr>
          <w:sz w:val="28"/>
          <w:szCs w:val="28"/>
        </w:rPr>
        <w:t>реподавателей</w:t>
      </w:r>
      <w:r w:rsidRPr="00256659">
        <w:rPr>
          <w:sz w:val="28"/>
          <w:szCs w:val="28"/>
        </w:rPr>
        <w:t>:</w:t>
      </w:r>
      <w:r>
        <w:rPr>
          <w:sz w:val="28"/>
          <w:szCs w:val="28"/>
        </w:rPr>
        <w:t xml:space="preserve"> с</w:t>
      </w:r>
      <w:r w:rsidRPr="00F631E3">
        <w:rPr>
          <w:sz w:val="28"/>
          <w:szCs w:val="28"/>
        </w:rPr>
        <w:t>оздать условия для углубленного изучения профильной учебной дисциплины, с учетом профиля получаемого профессионального образования, специфики осваиваемой специальности СПО</w:t>
      </w:r>
      <w:r>
        <w:rPr>
          <w:sz w:val="28"/>
          <w:szCs w:val="28"/>
        </w:rPr>
        <w:t>.</w:t>
      </w:r>
    </w:p>
    <w:p w:rsidR="00616A1A" w:rsidRPr="00E239B7" w:rsidRDefault="00616A1A" w:rsidP="00616A1A">
      <w:pPr>
        <w:pStyle w:val="ConsPlusNormal"/>
        <w:tabs>
          <w:tab w:val="left" w:pos="993"/>
        </w:tabs>
        <w:spacing w:line="360" w:lineRule="auto"/>
        <w:ind w:left="993"/>
        <w:jc w:val="both"/>
        <w:rPr>
          <w:rFonts w:ascii="Times New Roman" w:hAnsi="Times New Roman" w:cs="Times New Roman"/>
          <w:sz w:val="28"/>
          <w:szCs w:val="28"/>
        </w:rPr>
      </w:pPr>
      <w:r w:rsidRPr="00D53755">
        <w:rPr>
          <w:rFonts w:ascii="Times New Roman" w:hAnsi="Times New Roman" w:cs="Times New Roman"/>
          <w:b/>
          <w:bCs/>
          <w:sz w:val="28"/>
          <w:szCs w:val="28"/>
        </w:rPr>
        <w:t>Задачи</w:t>
      </w:r>
      <w:r w:rsidRPr="00E239B7">
        <w:rPr>
          <w:rFonts w:ascii="Times New Roman" w:hAnsi="Times New Roman" w:cs="Times New Roman"/>
          <w:bCs/>
          <w:sz w:val="28"/>
          <w:szCs w:val="28"/>
        </w:rPr>
        <w:t xml:space="preserve"> </w:t>
      </w:r>
      <w:r w:rsidRPr="00E239B7">
        <w:rPr>
          <w:rFonts w:ascii="Times New Roman" w:hAnsi="Times New Roman" w:cs="Times New Roman"/>
          <w:sz w:val="28"/>
          <w:szCs w:val="28"/>
        </w:rPr>
        <w:t>проектно-исследовательской деятельности</w:t>
      </w:r>
      <w:r>
        <w:rPr>
          <w:rFonts w:ascii="Times New Roman" w:hAnsi="Times New Roman" w:cs="Times New Roman"/>
          <w:sz w:val="28"/>
          <w:szCs w:val="28"/>
        </w:rPr>
        <w:t>:</w:t>
      </w:r>
    </w:p>
    <w:p w:rsidR="00616A1A" w:rsidRPr="00F631E3" w:rsidRDefault="00616A1A" w:rsidP="00616A1A">
      <w:pPr>
        <w:pStyle w:val="2"/>
        <w:spacing w:before="0" w:after="0" w:line="360" w:lineRule="auto"/>
        <w:jc w:val="both"/>
        <w:rPr>
          <w:rFonts w:ascii="Times New Roman" w:hAnsi="Times New Roman" w:cs="Times New Roman"/>
          <w:color w:val="00000A"/>
          <w:sz w:val="28"/>
          <w:szCs w:val="28"/>
        </w:rPr>
      </w:pPr>
      <w:r w:rsidRPr="00F631E3">
        <w:rPr>
          <w:rFonts w:ascii="Times New Roman" w:hAnsi="Times New Roman" w:cs="Times New Roman"/>
          <w:color w:val="00000A"/>
          <w:sz w:val="28"/>
          <w:szCs w:val="28"/>
        </w:rPr>
        <w:t>Самостоятельное приобретение недостающих знаний из разных источников</w:t>
      </w:r>
      <w:r>
        <w:rPr>
          <w:rFonts w:ascii="Times New Roman" w:hAnsi="Times New Roman" w:cs="Times New Roman"/>
          <w:color w:val="00000A"/>
          <w:sz w:val="28"/>
          <w:szCs w:val="28"/>
        </w:rPr>
        <w:t>;</w:t>
      </w:r>
    </w:p>
    <w:p w:rsidR="00616A1A" w:rsidRPr="00F631E3" w:rsidRDefault="00616A1A" w:rsidP="00616A1A">
      <w:pPr>
        <w:pStyle w:val="2"/>
        <w:spacing w:before="0" w:after="0" w:line="360" w:lineRule="auto"/>
        <w:ind w:firstLine="567"/>
        <w:jc w:val="both"/>
        <w:rPr>
          <w:rFonts w:ascii="Times New Roman" w:hAnsi="Times New Roman" w:cs="Times New Roman"/>
          <w:color w:val="00000A"/>
          <w:sz w:val="28"/>
          <w:szCs w:val="28"/>
        </w:rPr>
      </w:pPr>
      <w:r w:rsidRPr="00F631E3">
        <w:rPr>
          <w:rFonts w:ascii="Times New Roman" w:hAnsi="Times New Roman" w:cs="Times New Roman"/>
          <w:color w:val="00000A"/>
          <w:sz w:val="28"/>
          <w:szCs w:val="28"/>
        </w:rPr>
        <w:t>Развитие умений пользоваться приобретенными знаниями для решения познавательных и практических задач</w:t>
      </w:r>
      <w:r>
        <w:rPr>
          <w:rFonts w:ascii="Times New Roman" w:hAnsi="Times New Roman" w:cs="Times New Roman"/>
          <w:color w:val="00000A"/>
          <w:sz w:val="28"/>
          <w:szCs w:val="28"/>
        </w:rPr>
        <w:t>;</w:t>
      </w:r>
    </w:p>
    <w:p w:rsidR="00616A1A" w:rsidRPr="00F631E3" w:rsidRDefault="00616A1A" w:rsidP="00616A1A">
      <w:pPr>
        <w:pStyle w:val="2"/>
        <w:spacing w:before="0" w:after="0" w:line="360" w:lineRule="auto"/>
        <w:ind w:firstLine="567"/>
        <w:jc w:val="both"/>
        <w:rPr>
          <w:rFonts w:ascii="Times New Roman" w:hAnsi="Times New Roman" w:cs="Times New Roman"/>
          <w:color w:val="00000A"/>
          <w:sz w:val="28"/>
          <w:szCs w:val="28"/>
        </w:rPr>
      </w:pPr>
      <w:r w:rsidRPr="00F631E3">
        <w:rPr>
          <w:rFonts w:ascii="Times New Roman" w:hAnsi="Times New Roman" w:cs="Times New Roman"/>
          <w:color w:val="00000A"/>
          <w:sz w:val="28"/>
          <w:szCs w:val="28"/>
        </w:rPr>
        <w:t>Развитие исследовательских умений (умения выявления проблем, сбора информации, наблюдения, проведения эксперимента, анализа, построения гипотез, обобщения)</w:t>
      </w:r>
      <w:r>
        <w:rPr>
          <w:rFonts w:ascii="Times New Roman" w:hAnsi="Times New Roman" w:cs="Times New Roman"/>
          <w:color w:val="00000A"/>
          <w:sz w:val="28"/>
          <w:szCs w:val="28"/>
        </w:rPr>
        <w:t>;</w:t>
      </w:r>
    </w:p>
    <w:p w:rsidR="00616A1A" w:rsidRPr="00F631E3" w:rsidRDefault="00616A1A" w:rsidP="00616A1A">
      <w:pPr>
        <w:pStyle w:val="2"/>
        <w:spacing w:before="0" w:after="0" w:line="360" w:lineRule="auto"/>
        <w:jc w:val="both"/>
        <w:rPr>
          <w:rFonts w:ascii="Times New Roman" w:hAnsi="Times New Roman" w:cs="Times New Roman"/>
          <w:color w:val="00000A"/>
          <w:sz w:val="28"/>
          <w:szCs w:val="28"/>
        </w:rPr>
      </w:pPr>
      <w:r w:rsidRPr="00F631E3">
        <w:rPr>
          <w:rFonts w:ascii="Times New Roman" w:hAnsi="Times New Roman" w:cs="Times New Roman"/>
          <w:color w:val="00000A"/>
          <w:sz w:val="28"/>
          <w:szCs w:val="28"/>
        </w:rPr>
        <w:t>Развитие системного мышления</w:t>
      </w:r>
      <w:r>
        <w:rPr>
          <w:rFonts w:ascii="Times New Roman" w:hAnsi="Times New Roman" w:cs="Times New Roman"/>
          <w:color w:val="00000A"/>
          <w:sz w:val="28"/>
          <w:szCs w:val="28"/>
        </w:rPr>
        <w:t>;</w:t>
      </w:r>
    </w:p>
    <w:p w:rsidR="00616A1A" w:rsidRPr="00F631E3" w:rsidRDefault="00616A1A" w:rsidP="00616A1A">
      <w:pPr>
        <w:pStyle w:val="3"/>
        <w:spacing w:line="360" w:lineRule="auto"/>
        <w:jc w:val="both"/>
        <w:rPr>
          <w:rFonts w:ascii="Times New Roman" w:hAnsi="Times New Roman" w:cs="Times New Roman"/>
          <w:sz w:val="28"/>
          <w:szCs w:val="28"/>
        </w:rPr>
      </w:pPr>
      <w:r w:rsidRPr="00F631E3">
        <w:rPr>
          <w:rFonts w:ascii="Times New Roman" w:hAnsi="Times New Roman" w:cs="Times New Roman"/>
          <w:sz w:val="28"/>
          <w:szCs w:val="28"/>
        </w:rPr>
        <w:t>Обеспечение индивидуализации и дифференциации обучения</w:t>
      </w:r>
      <w:r>
        <w:rPr>
          <w:rFonts w:ascii="Times New Roman" w:hAnsi="Times New Roman" w:cs="Times New Roman"/>
          <w:sz w:val="28"/>
          <w:szCs w:val="28"/>
        </w:rPr>
        <w:t>;</w:t>
      </w:r>
    </w:p>
    <w:p w:rsidR="00616A1A" w:rsidRPr="00F631E3" w:rsidRDefault="00616A1A" w:rsidP="00616A1A">
      <w:pPr>
        <w:pStyle w:val="3"/>
        <w:spacing w:line="360" w:lineRule="auto"/>
        <w:jc w:val="both"/>
        <w:rPr>
          <w:rFonts w:ascii="Times New Roman" w:hAnsi="Times New Roman" w:cs="Times New Roman"/>
          <w:sz w:val="28"/>
          <w:szCs w:val="28"/>
        </w:rPr>
      </w:pPr>
      <w:r w:rsidRPr="00F631E3">
        <w:rPr>
          <w:rFonts w:ascii="Times New Roman" w:hAnsi="Times New Roman" w:cs="Times New Roman"/>
          <w:sz w:val="28"/>
          <w:szCs w:val="28"/>
        </w:rPr>
        <w:t>Поддержка мотивации в обучении</w:t>
      </w:r>
      <w:r>
        <w:rPr>
          <w:rFonts w:ascii="Times New Roman" w:hAnsi="Times New Roman" w:cs="Times New Roman"/>
          <w:sz w:val="28"/>
          <w:szCs w:val="28"/>
        </w:rPr>
        <w:t>;</w:t>
      </w:r>
    </w:p>
    <w:p w:rsidR="00616A1A" w:rsidRPr="00F631E3" w:rsidRDefault="00616A1A" w:rsidP="00616A1A">
      <w:pPr>
        <w:pStyle w:val="3"/>
        <w:spacing w:line="360" w:lineRule="auto"/>
        <w:jc w:val="both"/>
        <w:rPr>
          <w:rFonts w:ascii="Times New Roman" w:hAnsi="Times New Roman" w:cs="Times New Roman"/>
          <w:sz w:val="28"/>
          <w:szCs w:val="28"/>
        </w:rPr>
      </w:pPr>
      <w:r w:rsidRPr="00F631E3">
        <w:rPr>
          <w:rFonts w:ascii="Times New Roman" w:hAnsi="Times New Roman" w:cs="Times New Roman"/>
          <w:sz w:val="28"/>
          <w:szCs w:val="28"/>
        </w:rPr>
        <w:t>Реализация потенциала личности</w:t>
      </w:r>
      <w:r>
        <w:rPr>
          <w:rFonts w:ascii="Times New Roman" w:hAnsi="Times New Roman" w:cs="Times New Roman"/>
          <w:sz w:val="28"/>
          <w:szCs w:val="28"/>
        </w:rPr>
        <w:t>;</w:t>
      </w:r>
    </w:p>
    <w:p w:rsidR="00616A1A" w:rsidRDefault="00616A1A" w:rsidP="00616A1A">
      <w:pPr>
        <w:autoSpaceDE w:val="0"/>
        <w:autoSpaceDN w:val="0"/>
        <w:adjustRightInd w:val="0"/>
        <w:spacing w:line="360" w:lineRule="auto"/>
        <w:jc w:val="both"/>
        <w:rPr>
          <w:color w:val="000000"/>
          <w:sz w:val="28"/>
          <w:szCs w:val="28"/>
        </w:rPr>
      </w:pPr>
      <w:r w:rsidRPr="00F631E3">
        <w:rPr>
          <w:color w:val="000000"/>
          <w:sz w:val="28"/>
          <w:szCs w:val="28"/>
        </w:rPr>
        <w:t>Мотивирование выбора профессии, профессиональной и</w:t>
      </w:r>
      <w:r w:rsidRPr="00F631E3">
        <w:rPr>
          <w:sz w:val="28"/>
          <w:szCs w:val="28"/>
        </w:rPr>
        <w:t xml:space="preserve"> </w:t>
      </w:r>
      <w:r w:rsidRPr="00F631E3">
        <w:rPr>
          <w:color w:val="000000"/>
          <w:sz w:val="28"/>
          <w:szCs w:val="28"/>
        </w:rPr>
        <w:t>социальной адаптации</w:t>
      </w:r>
      <w:r>
        <w:rPr>
          <w:color w:val="000000"/>
          <w:sz w:val="28"/>
          <w:szCs w:val="28"/>
        </w:rPr>
        <w:t>;</w:t>
      </w:r>
    </w:p>
    <w:p w:rsidR="00BB2C62" w:rsidRPr="00BB2C62" w:rsidRDefault="00BB2C62" w:rsidP="00396F73">
      <w:pPr>
        <w:pStyle w:val="ConsPlusNormal"/>
        <w:tabs>
          <w:tab w:val="left" w:pos="993"/>
        </w:tabs>
        <w:spacing w:line="360" w:lineRule="auto"/>
        <w:ind w:left="851"/>
        <w:jc w:val="both"/>
        <w:rPr>
          <w:rFonts w:ascii="Times New Roman" w:hAnsi="Times New Roman" w:cs="Times New Roman"/>
          <w:sz w:val="28"/>
          <w:szCs w:val="28"/>
        </w:rPr>
      </w:pPr>
      <w:r>
        <w:rPr>
          <w:rFonts w:ascii="Times New Roman" w:hAnsi="Times New Roman" w:cs="Times New Roman"/>
          <w:sz w:val="28"/>
          <w:szCs w:val="28"/>
        </w:rPr>
        <w:t xml:space="preserve">Работа </w:t>
      </w:r>
      <w:r w:rsidRPr="00F631E3">
        <w:rPr>
          <w:rFonts w:ascii="Times New Roman" w:hAnsi="Times New Roman" w:cs="Times New Roman"/>
          <w:sz w:val="28"/>
          <w:szCs w:val="28"/>
        </w:rPr>
        <w:t xml:space="preserve">выполняется обучающимся самостоятельно под руководством </w:t>
      </w:r>
      <w:r w:rsidRPr="00F631E3">
        <w:rPr>
          <w:rFonts w:ascii="Times New Roman" w:hAnsi="Times New Roman" w:cs="Times New Roman"/>
          <w:sz w:val="28"/>
          <w:szCs w:val="28"/>
        </w:rPr>
        <w:lastRenderedPageBreak/>
        <w:t>преподавателя по выбранной теме в рамках профильной учебной дисциплины общеобразовательного цикла и долж</w:t>
      </w:r>
      <w:r w:rsidR="00E56D7E">
        <w:rPr>
          <w:rFonts w:ascii="Times New Roman" w:hAnsi="Times New Roman" w:cs="Times New Roman"/>
          <w:sz w:val="28"/>
          <w:szCs w:val="28"/>
        </w:rPr>
        <w:t>на</w:t>
      </w:r>
      <w:r w:rsidRPr="00F631E3">
        <w:rPr>
          <w:rFonts w:ascii="Times New Roman" w:hAnsi="Times New Roman" w:cs="Times New Roman"/>
          <w:sz w:val="28"/>
          <w:szCs w:val="28"/>
        </w:rPr>
        <w:t xml:space="preserve"> быть представлен</w:t>
      </w:r>
      <w:r w:rsidR="00E56D7E">
        <w:rPr>
          <w:rFonts w:ascii="Times New Roman" w:hAnsi="Times New Roman" w:cs="Times New Roman"/>
          <w:sz w:val="28"/>
          <w:szCs w:val="28"/>
        </w:rPr>
        <w:t>а</w:t>
      </w:r>
      <w:r w:rsidRPr="00F631E3">
        <w:rPr>
          <w:rFonts w:ascii="Times New Roman" w:hAnsi="Times New Roman" w:cs="Times New Roman"/>
          <w:sz w:val="28"/>
          <w:szCs w:val="28"/>
        </w:rPr>
        <w:t xml:space="preserve"> в виде завершённого учебного исследования или разработанного проекта.  В рабочие программы профильных ОУД включаются примерные темы индивидуальных проектов, которые могут корректироваться.  Темы проектов могут предлагаться как преподавателем, так и студентами. Тема, предложенная студентом, согласуется с преподавателем.</w:t>
      </w:r>
    </w:p>
    <w:p w:rsidR="00BB2C62" w:rsidRPr="00F631E3" w:rsidRDefault="00BB2C62" w:rsidP="00396F73">
      <w:pPr>
        <w:pStyle w:val="ConsPlusNormal"/>
        <w:tabs>
          <w:tab w:val="left" w:pos="993"/>
        </w:tabs>
        <w:spacing w:line="360" w:lineRule="auto"/>
        <w:ind w:left="851"/>
        <w:jc w:val="both"/>
        <w:rPr>
          <w:rFonts w:ascii="Times New Roman" w:hAnsi="Times New Roman" w:cs="Times New Roman"/>
          <w:sz w:val="28"/>
          <w:szCs w:val="28"/>
        </w:rPr>
      </w:pPr>
    </w:p>
    <w:p w:rsidR="00BD25E5" w:rsidRPr="00F631E3" w:rsidRDefault="00396F73" w:rsidP="00396F73">
      <w:pPr>
        <w:pStyle w:val="ConsPlusNormal"/>
        <w:tabs>
          <w:tab w:val="left" w:pos="993"/>
        </w:tabs>
        <w:spacing w:line="360" w:lineRule="auto"/>
        <w:jc w:val="both"/>
        <w:rPr>
          <w:rFonts w:ascii="Times New Roman" w:hAnsi="Times New Roman" w:cs="Times New Roman"/>
          <w:sz w:val="28"/>
          <w:szCs w:val="28"/>
        </w:rPr>
      </w:pPr>
      <w:r>
        <w:rPr>
          <w:rFonts w:ascii="Times New Roman" w:hAnsi="Times New Roman" w:cs="Times New Roman"/>
          <w:sz w:val="28"/>
          <w:szCs w:val="28"/>
        </w:rPr>
        <w:t>Одним из требований к работе – актуальность. То есть п</w:t>
      </w:r>
      <w:r w:rsidR="00BD25E5" w:rsidRPr="00F631E3">
        <w:rPr>
          <w:rFonts w:ascii="Times New Roman" w:hAnsi="Times New Roman" w:cs="Times New Roman"/>
          <w:sz w:val="28"/>
          <w:szCs w:val="28"/>
        </w:rPr>
        <w:t>роектные задания должны быть актуальны и четко сформулированы, цели и средства ясно обозначены, совместно с обучающимися составлен план выполнения проекта.</w:t>
      </w:r>
    </w:p>
    <w:p w:rsidR="00BD25E5" w:rsidRDefault="00BD25E5" w:rsidP="00396F73">
      <w:pPr>
        <w:pStyle w:val="ConsPlusNormal"/>
        <w:tabs>
          <w:tab w:val="left" w:pos="993"/>
        </w:tabs>
        <w:spacing w:line="360" w:lineRule="auto"/>
        <w:ind w:left="851"/>
        <w:jc w:val="both"/>
        <w:rPr>
          <w:rFonts w:ascii="Times New Roman" w:hAnsi="Times New Roman" w:cs="Times New Roman"/>
          <w:sz w:val="28"/>
          <w:szCs w:val="28"/>
        </w:rPr>
      </w:pPr>
      <w:r w:rsidRPr="00F631E3">
        <w:rPr>
          <w:rFonts w:ascii="Times New Roman" w:hAnsi="Times New Roman" w:cs="Times New Roman"/>
          <w:sz w:val="28"/>
          <w:szCs w:val="28"/>
        </w:rPr>
        <w:t>Выполнение индивидуального проекта осуществляется за счет внеаудиторной самостоятельной работы студентов</w:t>
      </w:r>
      <w:r w:rsidR="00101BE2">
        <w:rPr>
          <w:rFonts w:ascii="Times New Roman" w:hAnsi="Times New Roman" w:cs="Times New Roman"/>
          <w:sz w:val="28"/>
          <w:szCs w:val="28"/>
        </w:rPr>
        <w:t>.</w:t>
      </w:r>
      <w:r w:rsidR="00972534">
        <w:rPr>
          <w:rFonts w:ascii="Times New Roman" w:hAnsi="Times New Roman" w:cs="Times New Roman"/>
          <w:sz w:val="28"/>
          <w:szCs w:val="28"/>
        </w:rPr>
        <w:t xml:space="preserve"> Работа над проектами обучающихся в</w:t>
      </w:r>
      <w:r w:rsidR="00E97F92">
        <w:rPr>
          <w:rFonts w:ascii="Times New Roman" w:hAnsi="Times New Roman" w:cs="Times New Roman"/>
          <w:sz w:val="28"/>
          <w:szCs w:val="28"/>
        </w:rPr>
        <w:t xml:space="preserve"> нынешних</w:t>
      </w:r>
      <w:r w:rsidR="00972534">
        <w:rPr>
          <w:rFonts w:ascii="Times New Roman" w:hAnsi="Times New Roman" w:cs="Times New Roman"/>
          <w:sz w:val="28"/>
          <w:szCs w:val="28"/>
        </w:rPr>
        <w:t xml:space="preserve"> условиях самоизоляции, конечно же</w:t>
      </w:r>
      <w:r w:rsidR="00E97F92">
        <w:rPr>
          <w:rFonts w:ascii="Times New Roman" w:hAnsi="Times New Roman" w:cs="Times New Roman"/>
          <w:sz w:val="28"/>
          <w:szCs w:val="28"/>
        </w:rPr>
        <w:t>,</w:t>
      </w:r>
      <w:r w:rsidR="00972534">
        <w:rPr>
          <w:rFonts w:ascii="Times New Roman" w:hAnsi="Times New Roman" w:cs="Times New Roman"/>
          <w:sz w:val="28"/>
          <w:szCs w:val="28"/>
        </w:rPr>
        <w:t xml:space="preserve"> лишает студентов возможност</w:t>
      </w:r>
      <w:r w:rsidR="00E97F92">
        <w:rPr>
          <w:rFonts w:ascii="Times New Roman" w:hAnsi="Times New Roman" w:cs="Times New Roman"/>
          <w:sz w:val="28"/>
          <w:szCs w:val="28"/>
        </w:rPr>
        <w:t>и</w:t>
      </w:r>
      <w:r w:rsidR="00972534">
        <w:rPr>
          <w:rFonts w:ascii="Times New Roman" w:hAnsi="Times New Roman" w:cs="Times New Roman"/>
          <w:sz w:val="28"/>
          <w:szCs w:val="28"/>
        </w:rPr>
        <w:t xml:space="preserve"> </w:t>
      </w:r>
      <w:r w:rsidR="00E97F92">
        <w:rPr>
          <w:rFonts w:ascii="Times New Roman" w:hAnsi="Times New Roman" w:cs="Times New Roman"/>
          <w:sz w:val="28"/>
          <w:szCs w:val="28"/>
        </w:rPr>
        <w:t>по</w:t>
      </w:r>
      <w:r w:rsidR="00972534">
        <w:rPr>
          <w:rFonts w:ascii="Times New Roman" w:hAnsi="Times New Roman" w:cs="Times New Roman"/>
          <w:sz w:val="28"/>
          <w:szCs w:val="28"/>
        </w:rPr>
        <w:t>работ</w:t>
      </w:r>
      <w:r w:rsidR="00E97F92">
        <w:rPr>
          <w:rFonts w:ascii="Times New Roman" w:hAnsi="Times New Roman" w:cs="Times New Roman"/>
          <w:sz w:val="28"/>
          <w:szCs w:val="28"/>
        </w:rPr>
        <w:t>ать</w:t>
      </w:r>
      <w:r w:rsidR="00972534">
        <w:rPr>
          <w:rFonts w:ascii="Times New Roman" w:hAnsi="Times New Roman" w:cs="Times New Roman"/>
          <w:sz w:val="28"/>
          <w:szCs w:val="28"/>
        </w:rPr>
        <w:t xml:space="preserve"> с материалами, например, </w:t>
      </w:r>
      <w:r w:rsidR="00E82EA7">
        <w:rPr>
          <w:rFonts w:ascii="Times New Roman" w:hAnsi="Times New Roman" w:cs="Times New Roman"/>
          <w:sz w:val="28"/>
          <w:szCs w:val="28"/>
        </w:rPr>
        <w:t>Костромской универсальной</w:t>
      </w:r>
      <w:r w:rsidR="00E97F92">
        <w:rPr>
          <w:rFonts w:ascii="Times New Roman" w:hAnsi="Times New Roman" w:cs="Times New Roman"/>
          <w:sz w:val="28"/>
          <w:szCs w:val="28"/>
        </w:rPr>
        <w:t xml:space="preserve"> научно</w:t>
      </w:r>
      <w:r w:rsidR="00E82EA7">
        <w:rPr>
          <w:rFonts w:ascii="Times New Roman" w:hAnsi="Times New Roman" w:cs="Times New Roman"/>
          <w:sz w:val="28"/>
          <w:szCs w:val="28"/>
        </w:rPr>
        <w:t>й</w:t>
      </w:r>
      <w:r w:rsidR="00E97F92">
        <w:rPr>
          <w:rFonts w:ascii="Times New Roman" w:hAnsi="Times New Roman" w:cs="Times New Roman"/>
          <w:sz w:val="28"/>
          <w:szCs w:val="28"/>
        </w:rPr>
        <w:t xml:space="preserve"> библиотек</w:t>
      </w:r>
      <w:r w:rsidR="00E82EA7">
        <w:rPr>
          <w:rFonts w:ascii="Times New Roman" w:hAnsi="Times New Roman" w:cs="Times New Roman"/>
          <w:sz w:val="28"/>
          <w:szCs w:val="28"/>
        </w:rPr>
        <w:t>и</w:t>
      </w:r>
      <w:r w:rsidR="00E97F92">
        <w:rPr>
          <w:rFonts w:ascii="Times New Roman" w:hAnsi="Times New Roman" w:cs="Times New Roman"/>
          <w:sz w:val="28"/>
          <w:szCs w:val="28"/>
        </w:rPr>
        <w:t xml:space="preserve">, </w:t>
      </w:r>
      <w:r w:rsidR="00E82EA7">
        <w:rPr>
          <w:rFonts w:ascii="Times New Roman" w:hAnsi="Times New Roman" w:cs="Times New Roman"/>
          <w:sz w:val="28"/>
          <w:szCs w:val="28"/>
        </w:rPr>
        <w:t xml:space="preserve">с ее уникальными </w:t>
      </w:r>
      <w:r w:rsidR="00E97F92">
        <w:rPr>
          <w:rFonts w:ascii="Times New Roman" w:hAnsi="Times New Roman" w:cs="Times New Roman"/>
          <w:sz w:val="28"/>
          <w:szCs w:val="28"/>
        </w:rPr>
        <w:t>архивными фондами.</w:t>
      </w:r>
      <w:r w:rsidR="00AF440D">
        <w:rPr>
          <w:rFonts w:ascii="Times New Roman" w:hAnsi="Times New Roman" w:cs="Times New Roman"/>
          <w:sz w:val="28"/>
          <w:szCs w:val="28"/>
        </w:rPr>
        <w:t xml:space="preserve"> Но и это не стало серьезной помехой в работе над проектами. Ребята, разъехавшись по домам (многие родом из глуб</w:t>
      </w:r>
      <w:r w:rsidR="00CC220F">
        <w:rPr>
          <w:rFonts w:ascii="Times New Roman" w:hAnsi="Times New Roman" w:cs="Times New Roman"/>
          <w:sz w:val="28"/>
          <w:szCs w:val="28"/>
        </w:rPr>
        <w:t>инки</w:t>
      </w:r>
      <w:r w:rsidR="00AF440D">
        <w:rPr>
          <w:rFonts w:ascii="Times New Roman" w:hAnsi="Times New Roman" w:cs="Times New Roman"/>
          <w:sz w:val="28"/>
          <w:szCs w:val="28"/>
        </w:rPr>
        <w:t xml:space="preserve"> Костромской области)</w:t>
      </w:r>
      <w:r w:rsidR="00CC220F">
        <w:rPr>
          <w:rFonts w:ascii="Times New Roman" w:hAnsi="Times New Roman" w:cs="Times New Roman"/>
          <w:sz w:val="28"/>
          <w:szCs w:val="28"/>
        </w:rPr>
        <w:t>, изучая учебные дисциплины общеобразовательного цикла в условиях электронного обучения, с</w:t>
      </w:r>
      <w:r w:rsidR="0028782D">
        <w:rPr>
          <w:rFonts w:ascii="Times New Roman" w:hAnsi="Times New Roman" w:cs="Times New Roman"/>
          <w:sz w:val="28"/>
          <w:szCs w:val="28"/>
        </w:rPr>
        <w:t>ерьезно</w:t>
      </w:r>
      <w:r w:rsidR="00CC220F">
        <w:rPr>
          <w:rFonts w:ascii="Times New Roman" w:hAnsi="Times New Roman" w:cs="Times New Roman"/>
          <w:sz w:val="28"/>
          <w:szCs w:val="28"/>
        </w:rPr>
        <w:t xml:space="preserve"> занимались и исследовательскими работами. </w:t>
      </w:r>
      <w:r w:rsidR="0028782D">
        <w:rPr>
          <w:rFonts w:ascii="Times New Roman" w:hAnsi="Times New Roman" w:cs="Times New Roman"/>
          <w:sz w:val="28"/>
          <w:szCs w:val="28"/>
        </w:rPr>
        <w:t xml:space="preserve">И это не случайно. В этом году наша страна отмечает </w:t>
      </w:r>
      <w:r w:rsidR="001C19CA">
        <w:rPr>
          <w:rFonts w:ascii="Times New Roman" w:hAnsi="Times New Roman" w:cs="Times New Roman"/>
          <w:sz w:val="28"/>
          <w:szCs w:val="28"/>
        </w:rPr>
        <w:t xml:space="preserve">знаменательную дату – 75 лет Великой Победы в Великой Отечественной войне. </w:t>
      </w:r>
      <w:r w:rsidR="0028782D">
        <w:rPr>
          <w:rFonts w:ascii="Times New Roman" w:hAnsi="Times New Roman" w:cs="Times New Roman"/>
          <w:sz w:val="28"/>
          <w:szCs w:val="28"/>
        </w:rPr>
        <w:t xml:space="preserve">Так, </w:t>
      </w:r>
      <w:r w:rsidR="001C19CA">
        <w:rPr>
          <w:rFonts w:ascii="Times New Roman" w:hAnsi="Times New Roman" w:cs="Times New Roman"/>
          <w:sz w:val="28"/>
          <w:szCs w:val="28"/>
        </w:rPr>
        <w:t xml:space="preserve">интересными, на мой взгляд, </w:t>
      </w:r>
      <w:r w:rsidR="00101184">
        <w:rPr>
          <w:rFonts w:ascii="Times New Roman" w:hAnsi="Times New Roman" w:cs="Times New Roman"/>
          <w:sz w:val="28"/>
          <w:szCs w:val="28"/>
        </w:rPr>
        <w:t>представлены были индивидуальные проекты</w:t>
      </w:r>
      <w:r w:rsidR="003600D0">
        <w:rPr>
          <w:rFonts w:ascii="Times New Roman" w:hAnsi="Times New Roman" w:cs="Times New Roman"/>
          <w:sz w:val="28"/>
          <w:szCs w:val="28"/>
        </w:rPr>
        <w:t xml:space="preserve"> </w:t>
      </w:r>
      <w:r w:rsidR="003600D0">
        <w:rPr>
          <w:rFonts w:ascii="Times New Roman" w:hAnsi="Times New Roman" w:cs="Times New Roman"/>
          <w:sz w:val="28"/>
          <w:szCs w:val="28"/>
        </w:rPr>
        <w:t>в группе 1-</w:t>
      </w:r>
      <w:r w:rsidR="003600D0">
        <w:rPr>
          <w:rFonts w:ascii="Times New Roman" w:hAnsi="Times New Roman" w:cs="Times New Roman"/>
          <w:sz w:val="28"/>
          <w:szCs w:val="28"/>
        </w:rPr>
        <w:t>ДИЗ (Дизайн</w:t>
      </w:r>
      <w:r w:rsidR="00101184">
        <w:rPr>
          <w:rFonts w:ascii="Times New Roman" w:hAnsi="Times New Roman" w:cs="Times New Roman"/>
          <w:sz w:val="28"/>
          <w:szCs w:val="28"/>
        </w:rPr>
        <w:t xml:space="preserve"> </w:t>
      </w:r>
      <w:r w:rsidR="003600D0">
        <w:rPr>
          <w:rFonts w:ascii="Times New Roman" w:hAnsi="Times New Roman" w:cs="Times New Roman"/>
          <w:sz w:val="28"/>
          <w:szCs w:val="28"/>
        </w:rPr>
        <w:t>(по отраслям)</w:t>
      </w:r>
      <w:r w:rsidR="003F244B">
        <w:rPr>
          <w:rFonts w:ascii="Times New Roman" w:hAnsi="Times New Roman" w:cs="Times New Roman"/>
          <w:sz w:val="28"/>
          <w:szCs w:val="28"/>
        </w:rPr>
        <w:t>)</w:t>
      </w:r>
      <w:r w:rsidR="003600D0">
        <w:rPr>
          <w:rFonts w:ascii="Times New Roman" w:hAnsi="Times New Roman" w:cs="Times New Roman"/>
          <w:sz w:val="28"/>
          <w:szCs w:val="28"/>
        </w:rPr>
        <w:t xml:space="preserve"> </w:t>
      </w:r>
      <w:r w:rsidR="00101184">
        <w:rPr>
          <w:rFonts w:ascii="Times New Roman" w:hAnsi="Times New Roman" w:cs="Times New Roman"/>
          <w:sz w:val="28"/>
          <w:szCs w:val="28"/>
        </w:rPr>
        <w:t xml:space="preserve">по </w:t>
      </w:r>
      <w:proofErr w:type="gramStart"/>
      <w:r w:rsidR="00101184">
        <w:rPr>
          <w:rFonts w:ascii="Times New Roman" w:hAnsi="Times New Roman" w:cs="Times New Roman"/>
          <w:sz w:val="28"/>
          <w:szCs w:val="28"/>
        </w:rPr>
        <w:t>темам:</w:t>
      </w:r>
      <w:r w:rsidR="003600D0">
        <w:rPr>
          <w:rFonts w:ascii="Times New Roman" w:hAnsi="Times New Roman" w:cs="Times New Roman"/>
          <w:sz w:val="28"/>
          <w:szCs w:val="28"/>
        </w:rPr>
        <w:t xml:space="preserve">   </w:t>
      </w:r>
      <w:proofErr w:type="gramEnd"/>
      <w:r w:rsidR="00064DCB">
        <w:rPr>
          <w:rFonts w:ascii="Times New Roman" w:eastAsia="+mn-ea" w:hAnsi="Times New Roman" w:cs="Times New Roman"/>
          <w:i/>
          <w:color w:val="000000"/>
          <w:sz w:val="28"/>
          <w:szCs w:val="28"/>
        </w:rPr>
        <w:t>Творческий</w:t>
      </w:r>
      <w:r w:rsidR="00343091" w:rsidRPr="00AD4FED">
        <w:rPr>
          <w:rFonts w:ascii="Times New Roman" w:eastAsia="+mn-ea" w:hAnsi="Times New Roman" w:cs="Times New Roman"/>
          <w:i/>
          <w:color w:val="000000"/>
          <w:sz w:val="28"/>
          <w:szCs w:val="28"/>
        </w:rPr>
        <w:t xml:space="preserve"> проект</w:t>
      </w:r>
      <w:r w:rsidR="00343091">
        <w:rPr>
          <w:rFonts w:ascii="Times New Roman" w:eastAsia="+mn-ea" w:hAnsi="Times New Roman" w:cs="Times New Roman"/>
          <w:i/>
          <w:color w:val="000000"/>
          <w:sz w:val="28"/>
          <w:szCs w:val="28"/>
        </w:rPr>
        <w:t xml:space="preserve"> «Плакаты войны. На пути к Великой Победе»; </w:t>
      </w:r>
      <w:r w:rsidR="00343091" w:rsidRPr="00AD4FED">
        <w:rPr>
          <w:rFonts w:ascii="Times New Roman" w:eastAsia="+mn-ea" w:hAnsi="Times New Roman" w:cs="Times New Roman"/>
          <w:i/>
          <w:color w:val="000000"/>
          <w:sz w:val="28"/>
          <w:szCs w:val="28"/>
        </w:rPr>
        <w:t>Информационный проект</w:t>
      </w:r>
      <w:r w:rsidR="00343091">
        <w:rPr>
          <w:rFonts w:ascii="Times New Roman" w:eastAsia="+mn-ea" w:hAnsi="Times New Roman" w:cs="Times New Roman"/>
          <w:i/>
          <w:color w:val="000000"/>
          <w:sz w:val="28"/>
          <w:szCs w:val="28"/>
        </w:rPr>
        <w:t xml:space="preserve"> «Крылатые фразы времен </w:t>
      </w:r>
      <w:r w:rsidR="00343091">
        <w:rPr>
          <w:rFonts w:ascii="Times New Roman" w:hAnsi="Times New Roman" w:cs="Times New Roman"/>
          <w:i/>
          <w:sz w:val="28"/>
          <w:szCs w:val="28"/>
        </w:rPr>
        <w:t xml:space="preserve">Великой Отечественной войны»; </w:t>
      </w:r>
      <w:r w:rsidR="003F244B">
        <w:rPr>
          <w:rFonts w:ascii="Times New Roman" w:eastAsia="+mn-ea" w:hAnsi="Times New Roman" w:cs="Times New Roman"/>
          <w:i/>
          <w:color w:val="000000"/>
          <w:sz w:val="28"/>
          <w:szCs w:val="28"/>
        </w:rPr>
        <w:t>Исследовательский</w:t>
      </w:r>
      <w:r w:rsidR="00343091" w:rsidRPr="00AD4FED">
        <w:rPr>
          <w:rFonts w:ascii="Times New Roman" w:eastAsia="+mn-ea" w:hAnsi="Times New Roman" w:cs="Times New Roman"/>
          <w:i/>
          <w:color w:val="000000"/>
          <w:sz w:val="28"/>
          <w:szCs w:val="28"/>
        </w:rPr>
        <w:t xml:space="preserve"> проект</w:t>
      </w:r>
      <w:r w:rsidR="00343091">
        <w:rPr>
          <w:rFonts w:ascii="Times New Roman" w:eastAsia="+mn-ea" w:hAnsi="Times New Roman" w:cs="Times New Roman"/>
          <w:i/>
          <w:color w:val="000000"/>
          <w:sz w:val="28"/>
          <w:szCs w:val="28"/>
        </w:rPr>
        <w:t xml:space="preserve"> </w:t>
      </w:r>
      <w:r w:rsidR="00343091" w:rsidRPr="00BB4D3D">
        <w:rPr>
          <w:rFonts w:ascii="Times New Roman" w:hAnsi="Times New Roman" w:cs="Times New Roman"/>
          <w:i/>
          <w:sz w:val="28"/>
          <w:szCs w:val="28"/>
        </w:rPr>
        <w:t>«Стилистическое использование профессиональной и терминологической лексики</w:t>
      </w:r>
      <w:r w:rsidR="00343091" w:rsidRPr="00BB4D3D">
        <w:rPr>
          <w:rFonts w:ascii="Times New Roman" w:hAnsi="Times New Roman" w:cs="Times New Roman"/>
          <w:bCs/>
          <w:i/>
          <w:sz w:val="28"/>
          <w:szCs w:val="28"/>
        </w:rPr>
        <w:t xml:space="preserve"> в </w:t>
      </w:r>
      <w:r w:rsidR="00343091" w:rsidRPr="00BB4D3D">
        <w:rPr>
          <w:rFonts w:ascii="Times New Roman" w:hAnsi="Times New Roman" w:cs="Times New Roman"/>
          <w:bCs/>
          <w:i/>
          <w:sz w:val="28"/>
          <w:szCs w:val="28"/>
        </w:rPr>
        <w:lastRenderedPageBreak/>
        <w:t>описании интерьера</w:t>
      </w:r>
      <w:r w:rsidR="00343091">
        <w:rPr>
          <w:rFonts w:ascii="Times New Roman" w:hAnsi="Times New Roman" w:cs="Times New Roman"/>
          <w:bCs/>
          <w:i/>
          <w:sz w:val="28"/>
          <w:szCs w:val="28"/>
        </w:rPr>
        <w:t xml:space="preserve"> кабинета школы в годы Великой Отечественной войны</w:t>
      </w:r>
      <w:r w:rsidR="00343091" w:rsidRPr="00BB4D3D">
        <w:rPr>
          <w:rFonts w:ascii="Times New Roman" w:hAnsi="Times New Roman" w:cs="Times New Roman"/>
          <w:i/>
          <w:sz w:val="28"/>
          <w:szCs w:val="28"/>
        </w:rPr>
        <w:t>»</w:t>
      </w:r>
      <w:r w:rsidR="00343091">
        <w:rPr>
          <w:rFonts w:ascii="Times New Roman" w:hAnsi="Times New Roman" w:cs="Times New Roman"/>
          <w:i/>
          <w:sz w:val="28"/>
          <w:szCs w:val="28"/>
        </w:rPr>
        <w:t>;</w:t>
      </w:r>
    </w:p>
    <w:p w:rsidR="00064DCB" w:rsidRDefault="001C19CA" w:rsidP="00E61034">
      <w:pPr>
        <w:pStyle w:val="ConsPlusNormal"/>
        <w:spacing w:line="276" w:lineRule="auto"/>
        <w:ind w:firstLine="540"/>
        <w:jc w:val="both"/>
        <w:rPr>
          <w:rFonts w:ascii="Times New Roman" w:hAnsi="Times New Roman" w:cs="Times New Roman"/>
          <w:sz w:val="28"/>
          <w:szCs w:val="28"/>
        </w:rPr>
      </w:pPr>
      <w:r w:rsidRPr="00E61034">
        <w:rPr>
          <w:rFonts w:ascii="Times New Roman" w:hAnsi="Times New Roman" w:cs="Times New Roman"/>
          <w:sz w:val="28"/>
          <w:szCs w:val="28"/>
        </w:rPr>
        <w:t>Как</w:t>
      </w:r>
      <w:r w:rsidR="00326A6E" w:rsidRPr="00E61034">
        <w:rPr>
          <w:rFonts w:ascii="Times New Roman" w:hAnsi="Times New Roman" w:cs="Times New Roman"/>
          <w:sz w:val="28"/>
          <w:szCs w:val="28"/>
        </w:rPr>
        <w:t xml:space="preserve"> руководителю мне пришлось</w:t>
      </w:r>
      <w:r w:rsidRPr="00E61034">
        <w:rPr>
          <w:rFonts w:ascii="Times New Roman" w:hAnsi="Times New Roman" w:cs="Times New Roman"/>
          <w:sz w:val="28"/>
          <w:szCs w:val="28"/>
        </w:rPr>
        <w:t xml:space="preserve"> создать условия для углубленного изучения профильной учебной дисциплины, с учетом профиля получаемого профессионального образования, специфики осваиваемой специальности СПО</w:t>
      </w:r>
      <w:r w:rsidR="00326A6E" w:rsidRPr="00E61034">
        <w:rPr>
          <w:rFonts w:ascii="Times New Roman" w:hAnsi="Times New Roman" w:cs="Times New Roman"/>
          <w:sz w:val="28"/>
          <w:szCs w:val="28"/>
        </w:rPr>
        <w:t xml:space="preserve">. </w:t>
      </w:r>
    </w:p>
    <w:p w:rsidR="00E61034" w:rsidRDefault="00326A6E" w:rsidP="00E61034">
      <w:pPr>
        <w:pStyle w:val="ConsPlusNormal"/>
        <w:spacing w:line="276" w:lineRule="auto"/>
        <w:ind w:firstLine="540"/>
        <w:jc w:val="both"/>
        <w:rPr>
          <w:rFonts w:ascii="Times New Roman" w:hAnsi="Times New Roman" w:cs="Times New Roman"/>
          <w:bCs/>
          <w:sz w:val="28"/>
          <w:szCs w:val="28"/>
        </w:rPr>
      </w:pPr>
      <w:r w:rsidRPr="00E61034">
        <w:rPr>
          <w:rFonts w:ascii="Times New Roman" w:hAnsi="Times New Roman" w:cs="Times New Roman"/>
          <w:sz w:val="28"/>
          <w:szCs w:val="28"/>
        </w:rPr>
        <w:t>Во-первых, познакомить обучающихся с нормативными документами</w:t>
      </w:r>
      <w:r w:rsidR="00E61034">
        <w:rPr>
          <w:sz w:val="28"/>
          <w:szCs w:val="28"/>
        </w:rPr>
        <w:t xml:space="preserve"> (</w:t>
      </w:r>
      <w:r w:rsidR="00E61034" w:rsidRPr="001655B5">
        <w:rPr>
          <w:rFonts w:ascii="Times New Roman" w:hAnsi="Times New Roman" w:cs="Times New Roman"/>
          <w:bCs/>
          <w:sz w:val="28"/>
          <w:szCs w:val="28"/>
        </w:rPr>
        <w:t>Рабочая программа учебной дисциплины ОД</w:t>
      </w:r>
      <w:r w:rsidR="00E61034">
        <w:rPr>
          <w:rFonts w:ascii="Times New Roman" w:hAnsi="Times New Roman" w:cs="Times New Roman"/>
          <w:bCs/>
          <w:sz w:val="28"/>
          <w:szCs w:val="28"/>
        </w:rPr>
        <w:t>Б</w:t>
      </w:r>
      <w:r w:rsidR="00E61034" w:rsidRPr="001655B5">
        <w:rPr>
          <w:rFonts w:ascii="Times New Roman" w:hAnsi="Times New Roman" w:cs="Times New Roman"/>
          <w:bCs/>
          <w:sz w:val="28"/>
          <w:szCs w:val="28"/>
        </w:rPr>
        <w:t>.</w:t>
      </w:r>
      <w:r w:rsidR="00E61034">
        <w:rPr>
          <w:rFonts w:ascii="Times New Roman" w:hAnsi="Times New Roman" w:cs="Times New Roman"/>
          <w:bCs/>
          <w:sz w:val="28"/>
          <w:szCs w:val="28"/>
        </w:rPr>
        <w:t>01</w:t>
      </w:r>
      <w:r w:rsidR="00E61034" w:rsidRPr="001655B5">
        <w:rPr>
          <w:rFonts w:ascii="Times New Roman" w:hAnsi="Times New Roman" w:cs="Times New Roman"/>
          <w:bCs/>
          <w:sz w:val="28"/>
          <w:szCs w:val="28"/>
        </w:rPr>
        <w:t xml:space="preserve"> </w:t>
      </w:r>
      <w:r w:rsidR="00E61034">
        <w:rPr>
          <w:rFonts w:ascii="Times New Roman" w:hAnsi="Times New Roman" w:cs="Times New Roman"/>
          <w:bCs/>
          <w:sz w:val="28"/>
          <w:szCs w:val="28"/>
        </w:rPr>
        <w:t>РУССКИЙ ЯЗЫК И ЛИТЕРАТУРА. РУССКИЙ ЯЗЫК</w:t>
      </w:r>
      <w:r w:rsidR="00E61034" w:rsidRPr="001655B5">
        <w:rPr>
          <w:rFonts w:ascii="Times New Roman" w:hAnsi="Times New Roman" w:cs="Times New Roman"/>
          <w:bCs/>
          <w:sz w:val="28"/>
          <w:szCs w:val="28"/>
        </w:rPr>
        <w:t xml:space="preserve"> разработана</w:t>
      </w:r>
      <w:r w:rsidR="00E61034">
        <w:rPr>
          <w:rFonts w:ascii="Times New Roman" w:hAnsi="Times New Roman" w:cs="Times New Roman"/>
          <w:bCs/>
          <w:sz w:val="28"/>
          <w:szCs w:val="28"/>
        </w:rPr>
        <w:t xml:space="preserve"> </w:t>
      </w:r>
      <w:r w:rsidR="00E61034" w:rsidRPr="00966031">
        <w:rPr>
          <w:rFonts w:ascii="Times New Roman" w:hAnsi="Times New Roman" w:cs="Times New Roman"/>
          <w:bCs/>
          <w:sz w:val="28"/>
          <w:szCs w:val="28"/>
        </w:rPr>
        <w:t>на основании</w:t>
      </w:r>
      <w:r w:rsidR="00E61034">
        <w:rPr>
          <w:rFonts w:ascii="Times New Roman" w:hAnsi="Times New Roman" w:cs="Times New Roman"/>
          <w:bCs/>
          <w:sz w:val="28"/>
          <w:szCs w:val="28"/>
        </w:rPr>
        <w:t xml:space="preserve"> </w:t>
      </w:r>
      <w:r w:rsidR="00E61034" w:rsidRPr="00772446">
        <w:rPr>
          <w:rFonts w:ascii="Times New Roman" w:hAnsi="Times New Roman" w:cs="Times New Roman"/>
          <w:bCs/>
          <w:sz w:val="28"/>
          <w:szCs w:val="28"/>
        </w:rPr>
        <w:t>Примерн</w:t>
      </w:r>
      <w:r w:rsidR="00E61034">
        <w:rPr>
          <w:rFonts w:ascii="Times New Roman" w:hAnsi="Times New Roman" w:cs="Times New Roman"/>
          <w:bCs/>
          <w:sz w:val="28"/>
          <w:szCs w:val="28"/>
        </w:rPr>
        <w:t>ой</w:t>
      </w:r>
      <w:r w:rsidR="00E61034" w:rsidRPr="00772446">
        <w:rPr>
          <w:rFonts w:ascii="Times New Roman" w:hAnsi="Times New Roman" w:cs="Times New Roman"/>
          <w:bCs/>
          <w:sz w:val="28"/>
          <w:szCs w:val="28"/>
        </w:rPr>
        <w:t xml:space="preserve"> программ</w:t>
      </w:r>
      <w:r w:rsidR="00E61034">
        <w:rPr>
          <w:rFonts w:ascii="Times New Roman" w:hAnsi="Times New Roman" w:cs="Times New Roman"/>
          <w:bCs/>
          <w:sz w:val="28"/>
          <w:szCs w:val="28"/>
        </w:rPr>
        <w:t>ы</w:t>
      </w:r>
      <w:r w:rsidR="00E61034" w:rsidRPr="00772446">
        <w:rPr>
          <w:rFonts w:ascii="Times New Roman" w:hAnsi="Times New Roman" w:cs="Times New Roman"/>
          <w:bCs/>
          <w:sz w:val="28"/>
          <w:szCs w:val="28"/>
        </w:rPr>
        <w:t xml:space="preserve"> общеобразовательной учебной дисциплины </w:t>
      </w:r>
      <w:r w:rsidR="00E61034" w:rsidRPr="00C50238">
        <w:rPr>
          <w:rFonts w:ascii="Times New Roman" w:hAnsi="Times New Roman" w:cs="Times New Roman"/>
          <w:bCs/>
          <w:sz w:val="28"/>
          <w:szCs w:val="28"/>
        </w:rPr>
        <w:t>«Русский язык и литература. Русский язык»</w:t>
      </w:r>
      <w:r w:rsidR="00E61034">
        <w:rPr>
          <w:rFonts w:ascii="Times New Roman" w:hAnsi="Times New Roman" w:cs="Times New Roman"/>
          <w:bCs/>
          <w:sz w:val="28"/>
          <w:szCs w:val="28"/>
        </w:rPr>
        <w:t xml:space="preserve"> </w:t>
      </w:r>
      <w:r w:rsidR="00E61034" w:rsidRPr="00772446">
        <w:rPr>
          <w:rFonts w:ascii="Times New Roman" w:hAnsi="Times New Roman" w:cs="Times New Roman"/>
          <w:bCs/>
          <w:sz w:val="28"/>
          <w:szCs w:val="28"/>
        </w:rPr>
        <w:t>для профессиональных образовательных организаций</w:t>
      </w:r>
      <w:r w:rsidR="00E61034" w:rsidRPr="001655B5">
        <w:rPr>
          <w:rFonts w:ascii="Times New Roman" w:hAnsi="Times New Roman" w:cs="Times New Roman"/>
          <w:bCs/>
          <w:sz w:val="28"/>
          <w:szCs w:val="28"/>
        </w:rPr>
        <w:t xml:space="preserve"> </w:t>
      </w:r>
      <w:r w:rsidR="00E61034">
        <w:rPr>
          <w:rFonts w:ascii="Times New Roman" w:hAnsi="Times New Roman" w:cs="Times New Roman"/>
          <w:bCs/>
          <w:sz w:val="28"/>
          <w:szCs w:val="28"/>
        </w:rPr>
        <w:t>от 2015г.</w:t>
      </w:r>
      <w:r w:rsidR="00E61034" w:rsidRPr="00772446">
        <w:rPr>
          <w:rFonts w:ascii="Times New Roman" w:hAnsi="Times New Roman" w:cs="Times New Roman"/>
          <w:bCs/>
          <w:sz w:val="28"/>
          <w:szCs w:val="28"/>
        </w:rPr>
        <w:t xml:space="preserve"> </w:t>
      </w:r>
      <w:r w:rsidR="00E61034" w:rsidRPr="001655B5">
        <w:rPr>
          <w:rFonts w:ascii="Times New Roman" w:hAnsi="Times New Roman" w:cs="Times New Roman"/>
          <w:bCs/>
          <w:sz w:val="28"/>
          <w:szCs w:val="28"/>
        </w:rPr>
        <w:t xml:space="preserve">с учетом требований </w:t>
      </w:r>
      <w:r w:rsidR="00E61034">
        <w:rPr>
          <w:rFonts w:ascii="Times New Roman" w:hAnsi="Times New Roman" w:cs="Times New Roman"/>
          <w:bCs/>
          <w:sz w:val="28"/>
          <w:szCs w:val="28"/>
        </w:rPr>
        <w:t xml:space="preserve"> </w:t>
      </w:r>
      <w:r w:rsidR="00E61034" w:rsidRPr="001655B5">
        <w:rPr>
          <w:rFonts w:ascii="Times New Roman" w:hAnsi="Times New Roman" w:cs="Times New Roman"/>
          <w:bCs/>
          <w:sz w:val="28"/>
          <w:szCs w:val="28"/>
        </w:rPr>
        <w:t xml:space="preserve"> ФГОС среднего общего образования</w:t>
      </w:r>
      <w:r w:rsidR="00E61034">
        <w:rPr>
          <w:rFonts w:ascii="Times New Roman" w:hAnsi="Times New Roman" w:cs="Times New Roman"/>
          <w:bCs/>
          <w:sz w:val="28"/>
          <w:szCs w:val="28"/>
        </w:rPr>
        <w:t xml:space="preserve"> </w:t>
      </w:r>
      <w:r w:rsidR="00E61034" w:rsidRPr="00382D92">
        <w:rPr>
          <w:rFonts w:ascii="Times New Roman" w:hAnsi="Times New Roman" w:cs="Times New Roman"/>
          <w:bCs/>
          <w:sz w:val="28"/>
          <w:szCs w:val="28"/>
        </w:rPr>
        <w:t xml:space="preserve">в редакции от 29 декабря 2014г (приказ </w:t>
      </w:r>
      <w:proofErr w:type="spellStart"/>
      <w:r w:rsidR="00E61034" w:rsidRPr="00382D92">
        <w:rPr>
          <w:rFonts w:ascii="Times New Roman" w:hAnsi="Times New Roman" w:cs="Times New Roman"/>
          <w:bCs/>
          <w:sz w:val="28"/>
          <w:szCs w:val="28"/>
        </w:rPr>
        <w:t>Минобрнауки</w:t>
      </w:r>
      <w:proofErr w:type="spellEnd"/>
      <w:r w:rsidR="00E61034" w:rsidRPr="00382D92">
        <w:rPr>
          <w:rFonts w:ascii="Times New Roman" w:hAnsi="Times New Roman" w:cs="Times New Roman"/>
          <w:bCs/>
          <w:sz w:val="28"/>
          <w:szCs w:val="28"/>
        </w:rPr>
        <w:t xml:space="preserve"> России № 1645)</w:t>
      </w:r>
      <w:r w:rsidR="00E61034">
        <w:rPr>
          <w:rFonts w:ascii="Times New Roman" w:hAnsi="Times New Roman" w:cs="Times New Roman"/>
          <w:bCs/>
          <w:sz w:val="28"/>
          <w:szCs w:val="28"/>
        </w:rPr>
        <w:t xml:space="preserve"> с изменениями и дополнениями от 29 июня 2017 года № 613 и</w:t>
      </w:r>
      <w:r w:rsidR="00E61034" w:rsidRPr="001655B5">
        <w:rPr>
          <w:rFonts w:ascii="Times New Roman" w:hAnsi="Times New Roman" w:cs="Times New Roman"/>
          <w:bCs/>
          <w:sz w:val="28"/>
          <w:szCs w:val="28"/>
        </w:rPr>
        <w:t xml:space="preserve"> ФГОС</w:t>
      </w:r>
      <w:r w:rsidR="00E61034">
        <w:rPr>
          <w:rFonts w:ascii="Times New Roman" w:hAnsi="Times New Roman" w:cs="Times New Roman"/>
          <w:bCs/>
          <w:sz w:val="28"/>
          <w:szCs w:val="28"/>
        </w:rPr>
        <w:t xml:space="preserve"> СПО 54.02.01</w:t>
      </w:r>
      <w:r w:rsidR="00E61034" w:rsidRPr="001655B5">
        <w:rPr>
          <w:rFonts w:ascii="Times New Roman" w:hAnsi="Times New Roman" w:cs="Times New Roman"/>
          <w:bCs/>
          <w:sz w:val="28"/>
          <w:szCs w:val="28"/>
        </w:rPr>
        <w:t>.</w:t>
      </w:r>
      <w:r w:rsidR="00E61034">
        <w:rPr>
          <w:rFonts w:ascii="Times New Roman" w:hAnsi="Times New Roman" w:cs="Times New Roman"/>
          <w:bCs/>
          <w:sz w:val="28"/>
          <w:szCs w:val="28"/>
        </w:rPr>
        <w:t xml:space="preserve"> Дизайн (по отраслям).  </w:t>
      </w:r>
    </w:p>
    <w:p w:rsidR="00E61034" w:rsidRPr="001655B5" w:rsidRDefault="00E61034" w:rsidP="00E61034">
      <w:pPr>
        <w:pStyle w:val="ConsPlusNormal"/>
        <w:spacing w:line="276" w:lineRule="auto"/>
        <w:ind w:firstLine="540"/>
        <w:jc w:val="both"/>
        <w:rPr>
          <w:rFonts w:ascii="Times New Roman" w:hAnsi="Times New Roman" w:cs="Times New Roman"/>
          <w:bCs/>
          <w:sz w:val="28"/>
          <w:szCs w:val="28"/>
        </w:rPr>
      </w:pPr>
      <w:r>
        <w:rPr>
          <w:rFonts w:ascii="Times New Roman" w:hAnsi="Times New Roman" w:cs="Times New Roman"/>
          <w:bCs/>
          <w:sz w:val="28"/>
          <w:szCs w:val="28"/>
        </w:rPr>
        <w:t xml:space="preserve">Во-вторых, </w:t>
      </w:r>
      <w:r w:rsidR="00E24736">
        <w:rPr>
          <w:rFonts w:ascii="Times New Roman" w:hAnsi="Times New Roman" w:cs="Times New Roman"/>
          <w:bCs/>
          <w:sz w:val="28"/>
          <w:szCs w:val="28"/>
        </w:rPr>
        <w:t>необ</w:t>
      </w:r>
      <w:r w:rsidR="00D3511B">
        <w:rPr>
          <w:rFonts w:ascii="Times New Roman" w:hAnsi="Times New Roman" w:cs="Times New Roman"/>
          <w:bCs/>
          <w:sz w:val="28"/>
          <w:szCs w:val="28"/>
        </w:rPr>
        <w:t xml:space="preserve">ходимо </w:t>
      </w:r>
      <w:r w:rsidR="00343091">
        <w:rPr>
          <w:rFonts w:ascii="Times New Roman" w:hAnsi="Times New Roman" w:cs="Times New Roman"/>
          <w:bCs/>
          <w:sz w:val="28"/>
          <w:szCs w:val="28"/>
        </w:rPr>
        <w:t xml:space="preserve">было </w:t>
      </w:r>
      <w:r>
        <w:rPr>
          <w:rFonts w:ascii="Times New Roman" w:hAnsi="Times New Roman" w:cs="Times New Roman"/>
          <w:bCs/>
          <w:sz w:val="28"/>
          <w:szCs w:val="28"/>
        </w:rPr>
        <w:t>разраб</w:t>
      </w:r>
      <w:r w:rsidR="00D3511B">
        <w:rPr>
          <w:rFonts w:ascii="Times New Roman" w:hAnsi="Times New Roman" w:cs="Times New Roman"/>
          <w:bCs/>
          <w:sz w:val="28"/>
          <w:szCs w:val="28"/>
        </w:rPr>
        <w:t>отать</w:t>
      </w:r>
      <w:r w:rsidR="00E24736">
        <w:rPr>
          <w:rFonts w:ascii="Times New Roman" w:hAnsi="Times New Roman" w:cs="Times New Roman"/>
          <w:bCs/>
          <w:sz w:val="28"/>
          <w:szCs w:val="28"/>
        </w:rPr>
        <w:t xml:space="preserve"> совместно</w:t>
      </w:r>
      <w:r>
        <w:rPr>
          <w:rFonts w:ascii="Times New Roman" w:hAnsi="Times New Roman" w:cs="Times New Roman"/>
          <w:bCs/>
          <w:sz w:val="28"/>
          <w:szCs w:val="28"/>
        </w:rPr>
        <w:t xml:space="preserve"> план работы над проектом. В условиях электронного обучения приходилось практически постоянно </w:t>
      </w:r>
      <w:r w:rsidR="00D3511B">
        <w:rPr>
          <w:rFonts w:ascii="Times New Roman" w:hAnsi="Times New Roman" w:cs="Times New Roman"/>
          <w:bCs/>
          <w:sz w:val="28"/>
          <w:szCs w:val="28"/>
        </w:rPr>
        <w:t xml:space="preserve">в режиме онлайн общаться </w:t>
      </w:r>
      <w:r w:rsidR="00064DCB">
        <w:rPr>
          <w:rFonts w:ascii="Times New Roman" w:hAnsi="Times New Roman" w:cs="Times New Roman"/>
          <w:bCs/>
          <w:sz w:val="28"/>
          <w:szCs w:val="28"/>
        </w:rPr>
        <w:t xml:space="preserve">с ребятами </w:t>
      </w:r>
      <w:r w:rsidR="00D3511B">
        <w:rPr>
          <w:rFonts w:ascii="Times New Roman" w:hAnsi="Times New Roman" w:cs="Times New Roman"/>
          <w:bCs/>
          <w:sz w:val="28"/>
          <w:szCs w:val="28"/>
        </w:rPr>
        <w:t xml:space="preserve">по </w:t>
      </w:r>
      <w:r w:rsidR="00101184">
        <w:rPr>
          <w:rFonts w:ascii="Times New Roman" w:hAnsi="Times New Roman" w:cs="Times New Roman"/>
          <w:bCs/>
          <w:sz w:val="28"/>
          <w:szCs w:val="28"/>
        </w:rPr>
        <w:t>каждому вопросу, проверять и консультировать.</w:t>
      </w:r>
      <w:r>
        <w:rPr>
          <w:rFonts w:ascii="Times New Roman" w:hAnsi="Times New Roman" w:cs="Times New Roman"/>
          <w:bCs/>
          <w:sz w:val="28"/>
          <w:szCs w:val="28"/>
        </w:rPr>
        <w:t xml:space="preserve">  </w:t>
      </w:r>
    </w:p>
    <w:p w:rsidR="00BD25E5" w:rsidRDefault="00101184" w:rsidP="00101184">
      <w:pPr>
        <w:pStyle w:val="ConsPlusNormal"/>
        <w:tabs>
          <w:tab w:val="left" w:pos="993"/>
        </w:tabs>
        <w:spacing w:line="360" w:lineRule="auto"/>
        <w:jc w:val="both"/>
        <w:rPr>
          <w:rFonts w:ascii="Times New Roman" w:hAnsi="Times New Roman" w:cs="Times New Roman"/>
          <w:sz w:val="28"/>
          <w:szCs w:val="28"/>
        </w:rPr>
      </w:pPr>
      <w:r>
        <w:rPr>
          <w:rFonts w:ascii="Times New Roman" w:eastAsia="Times New Roman" w:hAnsi="Times New Roman" w:cs="Times New Roman"/>
          <w:sz w:val="28"/>
          <w:szCs w:val="28"/>
        </w:rPr>
        <w:t xml:space="preserve">               </w:t>
      </w:r>
    </w:p>
    <w:p w:rsidR="00D53755" w:rsidRPr="00F631E3" w:rsidRDefault="00D53755" w:rsidP="00396F73">
      <w:pPr>
        <w:pStyle w:val="ConsPlusNormal"/>
        <w:tabs>
          <w:tab w:val="left" w:pos="993"/>
        </w:tabs>
        <w:spacing w:line="360" w:lineRule="auto"/>
        <w:ind w:left="851"/>
        <w:jc w:val="both"/>
        <w:rPr>
          <w:rFonts w:ascii="Times New Roman" w:hAnsi="Times New Roman" w:cs="Times New Roman"/>
          <w:sz w:val="28"/>
          <w:szCs w:val="28"/>
        </w:rPr>
      </w:pPr>
    </w:p>
    <w:p w:rsidR="007213D9" w:rsidRPr="00B0598D" w:rsidRDefault="007213D9" w:rsidP="007213D9">
      <w:pPr>
        <w:autoSpaceDE w:val="0"/>
        <w:autoSpaceDN w:val="0"/>
        <w:adjustRightInd w:val="0"/>
        <w:rPr>
          <w:b/>
          <w:sz w:val="28"/>
          <w:szCs w:val="28"/>
        </w:rPr>
      </w:pPr>
      <w:r>
        <w:rPr>
          <w:b/>
          <w:sz w:val="28"/>
          <w:szCs w:val="28"/>
        </w:rPr>
        <w:t xml:space="preserve">                                    </w:t>
      </w:r>
      <w:r w:rsidRPr="00B0598D">
        <w:rPr>
          <w:b/>
          <w:sz w:val="28"/>
          <w:szCs w:val="28"/>
        </w:rPr>
        <w:t>План выполнения проекта</w:t>
      </w:r>
    </w:p>
    <w:p w:rsidR="007213D9" w:rsidRDefault="007213D9" w:rsidP="007213D9">
      <w:pPr>
        <w:tabs>
          <w:tab w:val="left" w:pos="4253"/>
        </w:tabs>
        <w:autoSpaceDE w:val="0"/>
        <w:autoSpaceDN w:val="0"/>
        <w:adjustRightInd w:val="0"/>
        <w:rPr>
          <w:sz w:val="28"/>
          <w:szCs w:val="28"/>
        </w:rPr>
      </w:pPr>
      <w:r w:rsidRPr="00504186">
        <w:rPr>
          <w:sz w:val="28"/>
          <w:szCs w:val="28"/>
        </w:rPr>
        <w:t>Студентк</w:t>
      </w:r>
      <w:r w:rsidR="00D53755">
        <w:rPr>
          <w:sz w:val="28"/>
          <w:szCs w:val="28"/>
        </w:rPr>
        <w:t>а</w:t>
      </w:r>
      <w:r w:rsidRPr="00504186">
        <w:rPr>
          <w:sz w:val="28"/>
          <w:szCs w:val="28"/>
        </w:rPr>
        <w:t xml:space="preserve"> </w:t>
      </w:r>
    </w:p>
    <w:p w:rsidR="007213D9" w:rsidRPr="00504186" w:rsidRDefault="007213D9" w:rsidP="007213D9">
      <w:pPr>
        <w:tabs>
          <w:tab w:val="left" w:pos="4253"/>
        </w:tabs>
        <w:autoSpaceDE w:val="0"/>
        <w:autoSpaceDN w:val="0"/>
        <w:adjustRightInd w:val="0"/>
        <w:rPr>
          <w:sz w:val="28"/>
          <w:szCs w:val="28"/>
        </w:rPr>
      </w:pPr>
      <w:r w:rsidRPr="00504186">
        <w:rPr>
          <w:sz w:val="28"/>
          <w:szCs w:val="28"/>
        </w:rPr>
        <w:t>Группы_1-ДИЗ_</w:t>
      </w:r>
    </w:p>
    <w:p w:rsidR="007213D9" w:rsidRPr="00504186" w:rsidRDefault="007213D9" w:rsidP="007213D9">
      <w:pPr>
        <w:tabs>
          <w:tab w:val="left" w:pos="4253"/>
        </w:tabs>
        <w:autoSpaceDE w:val="0"/>
        <w:autoSpaceDN w:val="0"/>
        <w:adjustRightInd w:val="0"/>
        <w:rPr>
          <w:sz w:val="28"/>
          <w:szCs w:val="28"/>
        </w:rPr>
      </w:pPr>
      <w:r w:rsidRPr="00504186">
        <w:rPr>
          <w:sz w:val="28"/>
          <w:szCs w:val="28"/>
        </w:rPr>
        <w:t xml:space="preserve">Руководитель: </w:t>
      </w:r>
      <w:proofErr w:type="spellStart"/>
      <w:r w:rsidRPr="00504186">
        <w:rPr>
          <w:sz w:val="28"/>
          <w:szCs w:val="28"/>
        </w:rPr>
        <w:t>Иутинская</w:t>
      </w:r>
      <w:proofErr w:type="spellEnd"/>
      <w:r w:rsidRPr="00504186">
        <w:rPr>
          <w:sz w:val="28"/>
          <w:szCs w:val="28"/>
        </w:rPr>
        <w:t xml:space="preserve"> Галина Ивановна</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91"/>
        <w:gridCol w:w="5904"/>
        <w:gridCol w:w="2544"/>
      </w:tblGrid>
      <w:tr w:rsidR="007213D9" w:rsidRPr="00B0598D" w:rsidTr="00E32EAD">
        <w:tc>
          <w:tcPr>
            <w:tcW w:w="898" w:type="dxa"/>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№п/п</w:t>
            </w:r>
          </w:p>
        </w:tc>
        <w:tc>
          <w:tcPr>
            <w:tcW w:w="6725" w:type="dxa"/>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Форма деятельности</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Срок выполнения</w:t>
            </w:r>
          </w:p>
        </w:tc>
      </w:tr>
      <w:tr w:rsidR="007213D9" w:rsidRPr="00B0598D" w:rsidTr="00E32EAD">
        <w:tc>
          <w:tcPr>
            <w:tcW w:w="10314" w:type="dxa"/>
            <w:gridSpan w:val="3"/>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1 этап.  Погружение в проект</w:t>
            </w:r>
          </w:p>
        </w:tc>
      </w:tr>
      <w:tr w:rsidR="007213D9" w:rsidRPr="00B0598D" w:rsidTr="00E32EAD">
        <w:trPr>
          <w:trHeight w:val="1373"/>
        </w:trPr>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 xml:space="preserve">Самостоятельное (под руководством преподавателя) изучение </w:t>
            </w:r>
            <w:proofErr w:type="gramStart"/>
            <w:r w:rsidRPr="00B0598D">
              <w:rPr>
                <w:sz w:val="28"/>
                <w:szCs w:val="28"/>
              </w:rPr>
              <w:t>особенностей  разработки</w:t>
            </w:r>
            <w:proofErr w:type="gramEnd"/>
            <w:r w:rsidRPr="00B0598D">
              <w:rPr>
                <w:sz w:val="28"/>
                <w:szCs w:val="28"/>
              </w:rPr>
              <w:t xml:space="preserve"> проекта. Знакомство с классификацией проектной деятельности и требованиями к его выполнению</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сентябрь</w:t>
            </w:r>
          </w:p>
        </w:tc>
      </w:tr>
      <w:tr w:rsidR="007213D9" w:rsidRPr="00B0598D" w:rsidTr="00E32EAD">
        <w:trPr>
          <w:trHeight w:val="275"/>
        </w:trPr>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Выбор и согласование темы проекта</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октябрь</w:t>
            </w:r>
          </w:p>
        </w:tc>
      </w:tr>
      <w:tr w:rsidR="007213D9" w:rsidRPr="00B0598D" w:rsidTr="00E32EAD">
        <w:trPr>
          <w:trHeight w:val="283"/>
        </w:trPr>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Вид проекта - пошаговое определение</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ноябрь</w:t>
            </w:r>
          </w:p>
        </w:tc>
      </w:tr>
      <w:tr w:rsidR="007213D9" w:rsidRPr="00B0598D" w:rsidTr="00E32EAD">
        <w:tc>
          <w:tcPr>
            <w:tcW w:w="10314" w:type="dxa"/>
            <w:gridSpan w:val="3"/>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2 этап. Организация деятельности</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Определение актуальности выбранной темы проекта</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Pr>
                <w:sz w:val="28"/>
                <w:szCs w:val="28"/>
              </w:rPr>
              <w:t>декабрь</w:t>
            </w:r>
          </w:p>
        </w:tc>
      </w:tr>
      <w:tr w:rsidR="007213D9" w:rsidRPr="00B0598D" w:rsidTr="00E32EAD">
        <w:trPr>
          <w:trHeight w:val="325"/>
        </w:trPr>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Поиск проблемы и её постановка</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Pr>
                <w:sz w:val="28"/>
                <w:szCs w:val="28"/>
              </w:rPr>
              <w:t>январь</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Формулировка цели и задач проекта</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Pr>
                <w:sz w:val="28"/>
                <w:szCs w:val="28"/>
              </w:rPr>
              <w:t>февраль</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Постановка гипотезы</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Pr>
                <w:sz w:val="28"/>
                <w:szCs w:val="28"/>
              </w:rPr>
              <w:t>март</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Определение предмета и объекта</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Pr>
                <w:sz w:val="28"/>
                <w:szCs w:val="28"/>
              </w:rPr>
              <w:t>март</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Подбор методов исследования</w:t>
            </w:r>
          </w:p>
        </w:tc>
        <w:tc>
          <w:tcPr>
            <w:tcW w:w="2691" w:type="dxa"/>
            <w:shd w:val="clear" w:color="auto" w:fill="auto"/>
          </w:tcPr>
          <w:p w:rsidR="007213D9" w:rsidRPr="00B0598D" w:rsidRDefault="007213D9" w:rsidP="00E32EAD">
            <w:pPr>
              <w:autoSpaceDE w:val="0"/>
              <w:autoSpaceDN w:val="0"/>
              <w:adjustRightInd w:val="0"/>
              <w:jc w:val="center"/>
              <w:rPr>
                <w:sz w:val="28"/>
                <w:szCs w:val="28"/>
              </w:rPr>
            </w:pPr>
            <w:r>
              <w:rPr>
                <w:sz w:val="28"/>
                <w:szCs w:val="28"/>
              </w:rPr>
              <w:t>март</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Знакомство с методами поиска научной информации и работы с информационными источниками</w:t>
            </w:r>
          </w:p>
        </w:tc>
        <w:tc>
          <w:tcPr>
            <w:tcW w:w="2691" w:type="dxa"/>
            <w:shd w:val="clear" w:color="auto" w:fill="auto"/>
          </w:tcPr>
          <w:p w:rsidR="007213D9" w:rsidRDefault="007213D9" w:rsidP="00E32EAD">
            <w:pPr>
              <w:autoSpaceDE w:val="0"/>
              <w:autoSpaceDN w:val="0"/>
              <w:adjustRightInd w:val="0"/>
              <w:jc w:val="center"/>
              <w:rPr>
                <w:sz w:val="28"/>
                <w:szCs w:val="28"/>
              </w:rPr>
            </w:pPr>
            <w:r>
              <w:rPr>
                <w:sz w:val="28"/>
                <w:szCs w:val="28"/>
              </w:rPr>
              <w:t xml:space="preserve">консультация </w:t>
            </w:r>
            <w:r w:rsidRPr="00064DCB">
              <w:rPr>
                <w:i/>
                <w:sz w:val="28"/>
                <w:szCs w:val="28"/>
              </w:rPr>
              <w:t>дистанционно</w:t>
            </w:r>
          </w:p>
          <w:p w:rsidR="007213D9" w:rsidRPr="00B0598D" w:rsidRDefault="007213D9" w:rsidP="00E32EAD">
            <w:pPr>
              <w:autoSpaceDE w:val="0"/>
              <w:autoSpaceDN w:val="0"/>
              <w:adjustRightInd w:val="0"/>
              <w:jc w:val="center"/>
              <w:rPr>
                <w:sz w:val="28"/>
                <w:szCs w:val="28"/>
              </w:rPr>
            </w:pPr>
            <w:r>
              <w:rPr>
                <w:sz w:val="28"/>
                <w:szCs w:val="28"/>
              </w:rPr>
              <w:t>март</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Отбор материала</w:t>
            </w:r>
          </w:p>
        </w:tc>
        <w:tc>
          <w:tcPr>
            <w:tcW w:w="2691" w:type="dxa"/>
            <w:shd w:val="clear" w:color="auto" w:fill="auto"/>
          </w:tcPr>
          <w:p w:rsidR="007213D9" w:rsidRDefault="007213D9" w:rsidP="00E32EAD">
            <w:pPr>
              <w:autoSpaceDE w:val="0"/>
              <w:autoSpaceDN w:val="0"/>
              <w:adjustRightInd w:val="0"/>
              <w:jc w:val="center"/>
              <w:rPr>
                <w:sz w:val="28"/>
                <w:szCs w:val="28"/>
              </w:rPr>
            </w:pPr>
            <w:r>
              <w:rPr>
                <w:sz w:val="28"/>
                <w:szCs w:val="28"/>
              </w:rPr>
              <w:t xml:space="preserve">консультация </w:t>
            </w:r>
            <w:r w:rsidRPr="00064DCB">
              <w:rPr>
                <w:i/>
                <w:sz w:val="28"/>
                <w:szCs w:val="28"/>
              </w:rPr>
              <w:t>дистанционно</w:t>
            </w:r>
          </w:p>
          <w:p w:rsidR="007213D9" w:rsidRPr="00B0598D" w:rsidRDefault="007213D9" w:rsidP="00E32EAD">
            <w:pPr>
              <w:autoSpaceDE w:val="0"/>
              <w:autoSpaceDN w:val="0"/>
              <w:adjustRightInd w:val="0"/>
              <w:jc w:val="center"/>
              <w:rPr>
                <w:sz w:val="28"/>
                <w:szCs w:val="28"/>
              </w:rPr>
            </w:pPr>
            <w:r>
              <w:rPr>
                <w:sz w:val="28"/>
                <w:szCs w:val="28"/>
              </w:rPr>
              <w:t>март</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Систематизация материала</w:t>
            </w:r>
          </w:p>
        </w:tc>
        <w:tc>
          <w:tcPr>
            <w:tcW w:w="2691" w:type="dxa"/>
            <w:shd w:val="clear" w:color="auto" w:fill="auto"/>
          </w:tcPr>
          <w:p w:rsidR="007213D9" w:rsidRPr="00064DCB" w:rsidRDefault="007213D9" w:rsidP="00E32EAD">
            <w:pPr>
              <w:autoSpaceDE w:val="0"/>
              <w:autoSpaceDN w:val="0"/>
              <w:adjustRightInd w:val="0"/>
              <w:jc w:val="center"/>
              <w:rPr>
                <w:i/>
                <w:sz w:val="28"/>
                <w:szCs w:val="28"/>
              </w:rPr>
            </w:pPr>
            <w:r>
              <w:rPr>
                <w:sz w:val="28"/>
                <w:szCs w:val="28"/>
              </w:rPr>
              <w:t xml:space="preserve">консультация </w:t>
            </w:r>
            <w:r w:rsidRPr="00064DCB">
              <w:rPr>
                <w:i/>
                <w:sz w:val="28"/>
                <w:szCs w:val="28"/>
              </w:rPr>
              <w:t>дистанционно</w:t>
            </w:r>
          </w:p>
          <w:p w:rsidR="007213D9" w:rsidRPr="00B0598D" w:rsidRDefault="007213D9" w:rsidP="00E32EAD">
            <w:pPr>
              <w:autoSpaceDE w:val="0"/>
              <w:autoSpaceDN w:val="0"/>
              <w:adjustRightInd w:val="0"/>
              <w:jc w:val="center"/>
              <w:rPr>
                <w:sz w:val="28"/>
                <w:szCs w:val="28"/>
              </w:rPr>
            </w:pPr>
            <w:r>
              <w:rPr>
                <w:sz w:val="28"/>
                <w:szCs w:val="28"/>
              </w:rPr>
              <w:t>март</w:t>
            </w:r>
          </w:p>
        </w:tc>
      </w:tr>
      <w:tr w:rsidR="007213D9" w:rsidRPr="00B0598D" w:rsidTr="00E32EAD">
        <w:tc>
          <w:tcPr>
            <w:tcW w:w="10314" w:type="dxa"/>
            <w:gridSpan w:val="3"/>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3 этап. Осуществление деятельности</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Оформление теоретической части проекта</w:t>
            </w:r>
          </w:p>
        </w:tc>
        <w:tc>
          <w:tcPr>
            <w:tcW w:w="2691" w:type="dxa"/>
            <w:shd w:val="clear" w:color="auto" w:fill="auto"/>
          </w:tcPr>
          <w:p w:rsidR="007213D9" w:rsidRDefault="00064DCB" w:rsidP="00E32EAD">
            <w:pPr>
              <w:autoSpaceDE w:val="0"/>
              <w:autoSpaceDN w:val="0"/>
              <w:adjustRightInd w:val="0"/>
              <w:jc w:val="center"/>
              <w:rPr>
                <w:sz w:val="28"/>
                <w:szCs w:val="28"/>
              </w:rPr>
            </w:pPr>
            <w:r>
              <w:rPr>
                <w:sz w:val="28"/>
                <w:szCs w:val="28"/>
              </w:rPr>
              <w:t>а</w:t>
            </w:r>
            <w:r w:rsidR="007213D9">
              <w:rPr>
                <w:sz w:val="28"/>
                <w:szCs w:val="28"/>
              </w:rPr>
              <w:t>прель</w:t>
            </w:r>
          </w:p>
          <w:p w:rsidR="00064DCB" w:rsidRPr="00064DCB" w:rsidRDefault="00064DCB" w:rsidP="00064DCB">
            <w:pPr>
              <w:autoSpaceDE w:val="0"/>
              <w:autoSpaceDN w:val="0"/>
              <w:adjustRightInd w:val="0"/>
              <w:jc w:val="center"/>
              <w:rPr>
                <w:i/>
                <w:sz w:val="28"/>
                <w:szCs w:val="28"/>
              </w:rPr>
            </w:pPr>
            <w:r w:rsidRPr="00064DCB">
              <w:rPr>
                <w:i/>
                <w:sz w:val="28"/>
                <w:szCs w:val="28"/>
              </w:rPr>
              <w:t>дистанционно</w:t>
            </w:r>
          </w:p>
          <w:p w:rsidR="00064DCB" w:rsidRPr="00B0598D" w:rsidRDefault="00064DCB" w:rsidP="00E32EAD">
            <w:pPr>
              <w:autoSpaceDE w:val="0"/>
              <w:autoSpaceDN w:val="0"/>
              <w:adjustRightInd w:val="0"/>
              <w:jc w:val="center"/>
              <w:rPr>
                <w:sz w:val="28"/>
                <w:szCs w:val="28"/>
              </w:rPr>
            </w:pP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Оформление практической части проекта</w:t>
            </w:r>
          </w:p>
        </w:tc>
        <w:tc>
          <w:tcPr>
            <w:tcW w:w="2691" w:type="dxa"/>
            <w:shd w:val="clear" w:color="auto" w:fill="auto"/>
          </w:tcPr>
          <w:p w:rsidR="00064DCB" w:rsidRPr="00064DCB" w:rsidRDefault="00064DCB" w:rsidP="00064DCB">
            <w:pPr>
              <w:autoSpaceDE w:val="0"/>
              <w:autoSpaceDN w:val="0"/>
              <w:adjustRightInd w:val="0"/>
              <w:jc w:val="center"/>
              <w:rPr>
                <w:i/>
                <w:sz w:val="28"/>
                <w:szCs w:val="28"/>
              </w:rPr>
            </w:pPr>
            <w:r>
              <w:rPr>
                <w:sz w:val="28"/>
                <w:szCs w:val="28"/>
              </w:rPr>
              <w:t xml:space="preserve">консультация </w:t>
            </w:r>
            <w:r w:rsidRPr="00064DCB">
              <w:rPr>
                <w:i/>
                <w:sz w:val="28"/>
                <w:szCs w:val="28"/>
              </w:rPr>
              <w:t>дистанционно</w:t>
            </w:r>
          </w:p>
          <w:p w:rsidR="007213D9" w:rsidRPr="00B0598D" w:rsidRDefault="007213D9" w:rsidP="00E32EAD">
            <w:pPr>
              <w:autoSpaceDE w:val="0"/>
              <w:autoSpaceDN w:val="0"/>
              <w:adjustRightInd w:val="0"/>
              <w:jc w:val="center"/>
              <w:rPr>
                <w:sz w:val="28"/>
                <w:szCs w:val="28"/>
              </w:rPr>
            </w:pPr>
            <w:r>
              <w:rPr>
                <w:sz w:val="28"/>
                <w:szCs w:val="28"/>
              </w:rPr>
              <w:t>апрель</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Оформление списка литературы и приложений</w:t>
            </w:r>
          </w:p>
        </w:tc>
        <w:tc>
          <w:tcPr>
            <w:tcW w:w="2691" w:type="dxa"/>
            <w:shd w:val="clear" w:color="auto" w:fill="auto"/>
          </w:tcPr>
          <w:p w:rsidR="00064DCB" w:rsidRPr="00064DCB" w:rsidRDefault="00064DCB" w:rsidP="00064DCB">
            <w:pPr>
              <w:autoSpaceDE w:val="0"/>
              <w:autoSpaceDN w:val="0"/>
              <w:adjustRightInd w:val="0"/>
              <w:jc w:val="center"/>
              <w:rPr>
                <w:i/>
                <w:sz w:val="28"/>
                <w:szCs w:val="28"/>
              </w:rPr>
            </w:pPr>
            <w:r>
              <w:rPr>
                <w:sz w:val="28"/>
                <w:szCs w:val="28"/>
              </w:rPr>
              <w:t xml:space="preserve">консультация </w:t>
            </w:r>
            <w:r w:rsidRPr="00064DCB">
              <w:rPr>
                <w:i/>
                <w:sz w:val="28"/>
                <w:szCs w:val="28"/>
              </w:rPr>
              <w:t>дистанционно</w:t>
            </w:r>
          </w:p>
          <w:p w:rsidR="007213D9" w:rsidRPr="00B0598D" w:rsidRDefault="007213D9" w:rsidP="00E32EAD">
            <w:pPr>
              <w:autoSpaceDE w:val="0"/>
              <w:autoSpaceDN w:val="0"/>
              <w:adjustRightInd w:val="0"/>
              <w:jc w:val="center"/>
              <w:rPr>
                <w:sz w:val="28"/>
                <w:szCs w:val="28"/>
              </w:rPr>
            </w:pPr>
            <w:r>
              <w:rPr>
                <w:sz w:val="28"/>
                <w:szCs w:val="28"/>
              </w:rPr>
              <w:t>апрель</w:t>
            </w:r>
          </w:p>
        </w:tc>
      </w:tr>
      <w:tr w:rsidR="007213D9" w:rsidRPr="00B0598D" w:rsidTr="00E32EAD">
        <w:tc>
          <w:tcPr>
            <w:tcW w:w="10314" w:type="dxa"/>
            <w:gridSpan w:val="3"/>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4 этап. Подготовка к защите проекта</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Подготовка презентации</w:t>
            </w:r>
          </w:p>
        </w:tc>
        <w:tc>
          <w:tcPr>
            <w:tcW w:w="2691" w:type="dxa"/>
            <w:shd w:val="clear" w:color="auto" w:fill="auto"/>
          </w:tcPr>
          <w:p w:rsidR="00064DCB" w:rsidRPr="00064DCB" w:rsidRDefault="00064DCB" w:rsidP="00064DCB">
            <w:pPr>
              <w:autoSpaceDE w:val="0"/>
              <w:autoSpaceDN w:val="0"/>
              <w:adjustRightInd w:val="0"/>
              <w:jc w:val="center"/>
              <w:rPr>
                <w:i/>
                <w:sz w:val="28"/>
                <w:szCs w:val="28"/>
              </w:rPr>
            </w:pPr>
            <w:r>
              <w:rPr>
                <w:sz w:val="28"/>
                <w:szCs w:val="28"/>
              </w:rPr>
              <w:t xml:space="preserve">консультация </w:t>
            </w:r>
            <w:r w:rsidRPr="00064DCB">
              <w:rPr>
                <w:i/>
                <w:sz w:val="28"/>
                <w:szCs w:val="28"/>
              </w:rPr>
              <w:t>дистанционно</w:t>
            </w:r>
          </w:p>
          <w:p w:rsidR="007213D9" w:rsidRPr="00B0598D" w:rsidRDefault="007213D9" w:rsidP="00E32EAD">
            <w:pPr>
              <w:autoSpaceDE w:val="0"/>
              <w:autoSpaceDN w:val="0"/>
              <w:adjustRightInd w:val="0"/>
              <w:jc w:val="center"/>
              <w:rPr>
                <w:sz w:val="28"/>
                <w:szCs w:val="28"/>
              </w:rPr>
            </w:pPr>
            <w:r>
              <w:rPr>
                <w:sz w:val="28"/>
                <w:szCs w:val="28"/>
              </w:rPr>
              <w:t>апрель</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 xml:space="preserve">Подготовка </w:t>
            </w:r>
            <w:proofErr w:type="gramStart"/>
            <w:r w:rsidRPr="00B0598D">
              <w:rPr>
                <w:sz w:val="28"/>
                <w:szCs w:val="28"/>
              </w:rPr>
              <w:t>к  защите</w:t>
            </w:r>
            <w:proofErr w:type="gramEnd"/>
          </w:p>
        </w:tc>
        <w:tc>
          <w:tcPr>
            <w:tcW w:w="2691" w:type="dxa"/>
            <w:shd w:val="clear" w:color="auto" w:fill="auto"/>
          </w:tcPr>
          <w:p w:rsidR="00064DCB" w:rsidRPr="00064DCB" w:rsidRDefault="00064DCB" w:rsidP="00064DCB">
            <w:pPr>
              <w:autoSpaceDE w:val="0"/>
              <w:autoSpaceDN w:val="0"/>
              <w:adjustRightInd w:val="0"/>
              <w:jc w:val="center"/>
              <w:rPr>
                <w:i/>
                <w:sz w:val="28"/>
                <w:szCs w:val="28"/>
              </w:rPr>
            </w:pPr>
            <w:r>
              <w:rPr>
                <w:sz w:val="28"/>
                <w:szCs w:val="28"/>
              </w:rPr>
              <w:t xml:space="preserve">консультация </w:t>
            </w:r>
            <w:r w:rsidRPr="00064DCB">
              <w:rPr>
                <w:i/>
                <w:sz w:val="28"/>
                <w:szCs w:val="28"/>
              </w:rPr>
              <w:t>дистанционно</w:t>
            </w:r>
          </w:p>
          <w:p w:rsidR="007213D9" w:rsidRPr="00B0598D" w:rsidRDefault="007213D9" w:rsidP="00E32EAD">
            <w:pPr>
              <w:autoSpaceDE w:val="0"/>
              <w:autoSpaceDN w:val="0"/>
              <w:adjustRightInd w:val="0"/>
              <w:jc w:val="center"/>
              <w:rPr>
                <w:sz w:val="28"/>
                <w:szCs w:val="28"/>
              </w:rPr>
            </w:pPr>
            <w:r>
              <w:rPr>
                <w:sz w:val="28"/>
                <w:szCs w:val="28"/>
              </w:rPr>
              <w:t>май</w:t>
            </w:r>
          </w:p>
        </w:tc>
      </w:tr>
      <w:tr w:rsidR="007213D9" w:rsidRPr="00B0598D" w:rsidTr="00E32EAD">
        <w:tc>
          <w:tcPr>
            <w:tcW w:w="10314" w:type="dxa"/>
            <w:gridSpan w:val="3"/>
            <w:shd w:val="clear" w:color="auto" w:fill="auto"/>
          </w:tcPr>
          <w:p w:rsidR="007213D9" w:rsidRPr="00B0598D" w:rsidRDefault="007213D9" w:rsidP="00E32EAD">
            <w:pPr>
              <w:autoSpaceDE w:val="0"/>
              <w:autoSpaceDN w:val="0"/>
              <w:adjustRightInd w:val="0"/>
              <w:jc w:val="center"/>
              <w:rPr>
                <w:sz w:val="28"/>
                <w:szCs w:val="28"/>
              </w:rPr>
            </w:pPr>
            <w:r w:rsidRPr="00B0598D">
              <w:rPr>
                <w:sz w:val="28"/>
                <w:szCs w:val="28"/>
              </w:rPr>
              <w:t>5 этап. Защита проекта</w:t>
            </w:r>
          </w:p>
        </w:tc>
      </w:tr>
      <w:tr w:rsidR="007213D9" w:rsidRPr="00B0598D" w:rsidTr="00E32EAD">
        <w:tc>
          <w:tcPr>
            <w:tcW w:w="898" w:type="dxa"/>
            <w:shd w:val="clear" w:color="auto" w:fill="auto"/>
          </w:tcPr>
          <w:p w:rsidR="007213D9" w:rsidRPr="00B0598D" w:rsidRDefault="007213D9" w:rsidP="007213D9">
            <w:pPr>
              <w:pStyle w:val="a3"/>
              <w:numPr>
                <w:ilvl w:val="0"/>
                <w:numId w:val="4"/>
              </w:numPr>
              <w:autoSpaceDE w:val="0"/>
              <w:autoSpaceDN w:val="0"/>
              <w:adjustRightInd w:val="0"/>
              <w:jc w:val="center"/>
              <w:rPr>
                <w:sz w:val="28"/>
                <w:szCs w:val="28"/>
              </w:rPr>
            </w:pPr>
          </w:p>
        </w:tc>
        <w:tc>
          <w:tcPr>
            <w:tcW w:w="6725" w:type="dxa"/>
            <w:shd w:val="clear" w:color="auto" w:fill="auto"/>
          </w:tcPr>
          <w:p w:rsidR="007213D9" w:rsidRPr="00B0598D" w:rsidRDefault="007213D9" w:rsidP="00E32EAD">
            <w:pPr>
              <w:autoSpaceDE w:val="0"/>
              <w:autoSpaceDN w:val="0"/>
              <w:adjustRightInd w:val="0"/>
              <w:rPr>
                <w:sz w:val="28"/>
                <w:szCs w:val="28"/>
              </w:rPr>
            </w:pPr>
            <w:r w:rsidRPr="00B0598D">
              <w:rPr>
                <w:sz w:val="28"/>
                <w:szCs w:val="28"/>
              </w:rPr>
              <w:t xml:space="preserve">Оценка </w:t>
            </w:r>
          </w:p>
        </w:tc>
        <w:tc>
          <w:tcPr>
            <w:tcW w:w="2691" w:type="dxa"/>
            <w:shd w:val="clear" w:color="auto" w:fill="auto"/>
          </w:tcPr>
          <w:p w:rsidR="00064DCB" w:rsidRPr="00064DCB" w:rsidRDefault="00064DCB" w:rsidP="00064DCB">
            <w:pPr>
              <w:autoSpaceDE w:val="0"/>
              <w:autoSpaceDN w:val="0"/>
              <w:adjustRightInd w:val="0"/>
              <w:jc w:val="center"/>
              <w:rPr>
                <w:i/>
                <w:sz w:val="28"/>
                <w:szCs w:val="28"/>
              </w:rPr>
            </w:pPr>
            <w:r>
              <w:rPr>
                <w:sz w:val="28"/>
                <w:szCs w:val="28"/>
              </w:rPr>
              <w:t xml:space="preserve">консультация </w:t>
            </w:r>
            <w:r w:rsidRPr="00064DCB">
              <w:rPr>
                <w:i/>
                <w:sz w:val="28"/>
                <w:szCs w:val="28"/>
              </w:rPr>
              <w:t>дистанционно</w:t>
            </w:r>
          </w:p>
          <w:p w:rsidR="007213D9" w:rsidRPr="00B0598D" w:rsidRDefault="007213D9" w:rsidP="00E32EAD">
            <w:pPr>
              <w:autoSpaceDE w:val="0"/>
              <w:autoSpaceDN w:val="0"/>
              <w:adjustRightInd w:val="0"/>
              <w:jc w:val="center"/>
              <w:rPr>
                <w:sz w:val="28"/>
                <w:szCs w:val="28"/>
              </w:rPr>
            </w:pPr>
            <w:r>
              <w:rPr>
                <w:sz w:val="28"/>
                <w:szCs w:val="28"/>
              </w:rPr>
              <w:t>май-июнь</w:t>
            </w:r>
          </w:p>
        </w:tc>
      </w:tr>
    </w:tbl>
    <w:p w:rsidR="007213D9" w:rsidRPr="00504186" w:rsidRDefault="007213D9" w:rsidP="007213D9">
      <w:pPr>
        <w:autoSpaceDE w:val="0"/>
        <w:autoSpaceDN w:val="0"/>
        <w:adjustRightInd w:val="0"/>
        <w:jc w:val="center"/>
        <w:rPr>
          <w:sz w:val="28"/>
          <w:szCs w:val="28"/>
        </w:rPr>
      </w:pPr>
    </w:p>
    <w:p w:rsidR="007213D9" w:rsidRPr="00F631E3" w:rsidRDefault="007213D9" w:rsidP="007213D9">
      <w:pPr>
        <w:autoSpaceDE w:val="0"/>
        <w:autoSpaceDN w:val="0"/>
        <w:adjustRightInd w:val="0"/>
        <w:jc w:val="center"/>
        <w:rPr>
          <w:sz w:val="28"/>
          <w:szCs w:val="28"/>
        </w:rPr>
      </w:pPr>
    </w:p>
    <w:p w:rsidR="007213D9" w:rsidRDefault="007213D9" w:rsidP="007213D9">
      <w:pPr>
        <w:rPr>
          <w:sz w:val="28"/>
          <w:szCs w:val="28"/>
        </w:rPr>
      </w:pPr>
    </w:p>
    <w:p w:rsidR="002446B0" w:rsidRPr="00223F2E" w:rsidRDefault="002446B0" w:rsidP="002446B0">
      <w:pPr>
        <w:pStyle w:val="a3"/>
        <w:tabs>
          <w:tab w:val="left" w:pos="1134"/>
        </w:tabs>
        <w:spacing w:line="360" w:lineRule="auto"/>
        <w:ind w:left="567"/>
        <w:jc w:val="both"/>
        <w:rPr>
          <w:bCs/>
          <w:sz w:val="28"/>
          <w:szCs w:val="28"/>
        </w:rPr>
      </w:pPr>
      <w:r w:rsidRPr="00586577">
        <w:rPr>
          <w:bCs/>
          <w:i/>
          <w:sz w:val="28"/>
          <w:szCs w:val="28"/>
        </w:rPr>
        <w:t>Основной этап</w:t>
      </w:r>
      <w:r w:rsidRPr="00223F2E">
        <w:rPr>
          <w:bCs/>
          <w:sz w:val="28"/>
          <w:szCs w:val="28"/>
        </w:rPr>
        <w:t xml:space="preserve"> (март)</w:t>
      </w:r>
      <w:r>
        <w:rPr>
          <w:bCs/>
          <w:sz w:val="28"/>
          <w:szCs w:val="28"/>
        </w:rPr>
        <w:t xml:space="preserve"> и пришелся на дни карантина и самоизоляции. Вся работа поводилась в дистанционном режиме.  С</w:t>
      </w:r>
      <w:r w:rsidRPr="00223F2E">
        <w:rPr>
          <w:bCs/>
          <w:sz w:val="28"/>
          <w:szCs w:val="28"/>
        </w:rPr>
        <w:t>овместно   разрабатыва</w:t>
      </w:r>
      <w:r>
        <w:rPr>
          <w:bCs/>
          <w:sz w:val="28"/>
          <w:szCs w:val="28"/>
        </w:rPr>
        <w:t>л</w:t>
      </w:r>
      <w:r w:rsidRPr="00223F2E">
        <w:rPr>
          <w:bCs/>
          <w:sz w:val="28"/>
          <w:szCs w:val="28"/>
        </w:rPr>
        <w:t>ся план реализации проекта, сбор и изучение литературы, отбор и анализ информации, выбор способа представления результатов</w:t>
      </w:r>
      <w:r>
        <w:rPr>
          <w:bCs/>
          <w:sz w:val="28"/>
          <w:szCs w:val="28"/>
        </w:rPr>
        <w:t>.</w:t>
      </w:r>
      <w:r w:rsidRPr="00223F2E">
        <w:rPr>
          <w:bCs/>
          <w:sz w:val="28"/>
          <w:szCs w:val="28"/>
        </w:rPr>
        <w:t xml:space="preserve"> </w:t>
      </w:r>
      <w:r>
        <w:rPr>
          <w:bCs/>
          <w:sz w:val="28"/>
          <w:szCs w:val="28"/>
        </w:rPr>
        <w:t>О</w:t>
      </w:r>
      <w:r w:rsidRPr="00223F2E">
        <w:rPr>
          <w:bCs/>
          <w:sz w:val="28"/>
          <w:szCs w:val="28"/>
        </w:rPr>
        <w:t>существля</w:t>
      </w:r>
      <w:r>
        <w:rPr>
          <w:bCs/>
          <w:sz w:val="28"/>
          <w:szCs w:val="28"/>
        </w:rPr>
        <w:t>лась</w:t>
      </w:r>
      <w:r w:rsidRPr="00223F2E">
        <w:rPr>
          <w:bCs/>
          <w:sz w:val="28"/>
          <w:szCs w:val="28"/>
        </w:rPr>
        <w:t xml:space="preserve"> предварительная проверка результатов работы.  </w:t>
      </w:r>
    </w:p>
    <w:p w:rsidR="002446B0" w:rsidRPr="00223F2E" w:rsidRDefault="002446B0" w:rsidP="002446B0">
      <w:pPr>
        <w:pStyle w:val="a3"/>
        <w:tabs>
          <w:tab w:val="left" w:pos="1134"/>
        </w:tabs>
        <w:spacing w:line="360" w:lineRule="auto"/>
        <w:ind w:left="567"/>
        <w:jc w:val="both"/>
        <w:rPr>
          <w:bCs/>
          <w:sz w:val="28"/>
          <w:szCs w:val="28"/>
        </w:rPr>
      </w:pPr>
      <w:r w:rsidRPr="00586577">
        <w:rPr>
          <w:bCs/>
          <w:i/>
          <w:sz w:val="28"/>
          <w:szCs w:val="28"/>
        </w:rPr>
        <w:lastRenderedPageBreak/>
        <w:t>Заключительный этап</w:t>
      </w:r>
      <w:r w:rsidRPr="00223F2E">
        <w:rPr>
          <w:bCs/>
          <w:sz w:val="28"/>
          <w:szCs w:val="28"/>
        </w:rPr>
        <w:t xml:space="preserve"> </w:t>
      </w:r>
      <w:r>
        <w:rPr>
          <w:bCs/>
          <w:sz w:val="28"/>
          <w:szCs w:val="28"/>
        </w:rPr>
        <w:t>(апрель</w:t>
      </w:r>
      <w:r w:rsidRPr="00223F2E">
        <w:rPr>
          <w:bCs/>
          <w:sz w:val="28"/>
          <w:szCs w:val="28"/>
        </w:rPr>
        <w:t xml:space="preserve">): корректировка и оформление проекта, создание презентации к защите. </w:t>
      </w:r>
    </w:p>
    <w:p w:rsidR="002446B0" w:rsidRPr="00064DCB" w:rsidRDefault="00064DCB" w:rsidP="00064DCB">
      <w:pPr>
        <w:autoSpaceDE w:val="0"/>
        <w:autoSpaceDN w:val="0"/>
        <w:adjustRightInd w:val="0"/>
        <w:rPr>
          <w:i/>
          <w:sz w:val="28"/>
          <w:szCs w:val="28"/>
        </w:rPr>
      </w:pPr>
      <w:r>
        <w:rPr>
          <w:bCs/>
          <w:sz w:val="28"/>
          <w:szCs w:val="28"/>
        </w:rPr>
        <w:t xml:space="preserve">        </w:t>
      </w:r>
      <w:r w:rsidR="002446B0" w:rsidRPr="00586577">
        <w:rPr>
          <w:bCs/>
          <w:i/>
          <w:sz w:val="28"/>
          <w:szCs w:val="28"/>
        </w:rPr>
        <w:t>Защита проекта</w:t>
      </w:r>
      <w:r>
        <w:rPr>
          <w:sz w:val="28"/>
          <w:szCs w:val="28"/>
        </w:rPr>
        <w:t xml:space="preserve"> </w:t>
      </w:r>
      <w:r w:rsidRPr="00064DCB">
        <w:rPr>
          <w:i/>
          <w:sz w:val="28"/>
          <w:szCs w:val="28"/>
        </w:rPr>
        <w:t>дистанционно</w:t>
      </w:r>
      <w:r w:rsidRPr="00064DCB">
        <w:rPr>
          <w:bCs/>
          <w:sz w:val="28"/>
          <w:szCs w:val="28"/>
        </w:rPr>
        <w:t>(</w:t>
      </w:r>
      <w:r w:rsidR="002446B0" w:rsidRPr="00064DCB">
        <w:rPr>
          <w:bCs/>
          <w:sz w:val="28"/>
          <w:szCs w:val="28"/>
        </w:rPr>
        <w:t>май).</w:t>
      </w:r>
    </w:p>
    <w:p w:rsidR="00064DCB" w:rsidRDefault="00064DCB" w:rsidP="007213D9">
      <w:pPr>
        <w:rPr>
          <w:b/>
          <w:sz w:val="28"/>
          <w:szCs w:val="28"/>
        </w:rPr>
      </w:pPr>
    </w:p>
    <w:p w:rsidR="007213D9" w:rsidRDefault="006C0964" w:rsidP="007213D9">
      <w:pPr>
        <w:rPr>
          <w:b/>
          <w:sz w:val="28"/>
          <w:szCs w:val="28"/>
        </w:rPr>
      </w:pPr>
      <w:r>
        <w:rPr>
          <w:b/>
          <w:sz w:val="28"/>
          <w:szCs w:val="28"/>
        </w:rPr>
        <w:t>Защита проекта</w:t>
      </w:r>
    </w:p>
    <w:p w:rsidR="00365F97" w:rsidRDefault="00365F97" w:rsidP="00365F97">
      <w:pPr>
        <w:pStyle w:val="ConsPlusNormal"/>
        <w:tabs>
          <w:tab w:val="left" w:pos="993"/>
        </w:tabs>
        <w:spacing w:line="360" w:lineRule="auto"/>
        <w:jc w:val="both"/>
        <w:rPr>
          <w:rFonts w:ascii="Times New Roman" w:hAnsi="Times New Roman" w:cs="Times New Roman"/>
          <w:sz w:val="28"/>
          <w:szCs w:val="28"/>
        </w:rPr>
      </w:pPr>
      <w:r>
        <w:rPr>
          <w:rFonts w:ascii="Times New Roman" w:eastAsia="Times New Roman" w:hAnsi="Times New Roman" w:cs="Times New Roman"/>
          <w:sz w:val="28"/>
          <w:szCs w:val="28"/>
        </w:rPr>
        <w:t xml:space="preserve">               </w:t>
      </w:r>
      <w:r w:rsidRPr="00F631E3">
        <w:rPr>
          <w:rFonts w:ascii="Times New Roman" w:hAnsi="Times New Roman" w:cs="Times New Roman"/>
          <w:sz w:val="28"/>
          <w:szCs w:val="28"/>
        </w:rPr>
        <w:t>Защита индивидуального проекта является одной из обязательных составляющих материалов системы мониторинга образовательных достижений обучающихся.</w:t>
      </w:r>
    </w:p>
    <w:p w:rsidR="00365F97" w:rsidRDefault="00365F97" w:rsidP="007213D9">
      <w:pPr>
        <w:rPr>
          <w:b/>
          <w:sz w:val="28"/>
          <w:szCs w:val="28"/>
        </w:rPr>
      </w:pPr>
    </w:p>
    <w:p w:rsidR="00F914E6" w:rsidRPr="00F631E3" w:rsidRDefault="00F914E6" w:rsidP="00F914E6">
      <w:pPr>
        <w:pStyle w:val="ConsPlusNormal"/>
        <w:tabs>
          <w:tab w:val="left" w:pos="993"/>
        </w:tabs>
        <w:spacing w:line="360" w:lineRule="auto"/>
        <w:ind w:left="851"/>
        <w:jc w:val="both"/>
        <w:rPr>
          <w:rFonts w:ascii="Times New Roman" w:hAnsi="Times New Roman" w:cs="Times New Roman"/>
          <w:bCs/>
          <w:sz w:val="28"/>
          <w:szCs w:val="28"/>
        </w:rPr>
      </w:pPr>
      <w:r w:rsidRPr="00F631E3">
        <w:rPr>
          <w:rFonts w:ascii="Times New Roman" w:hAnsi="Times New Roman" w:cs="Times New Roman"/>
          <w:bCs/>
          <w:sz w:val="28"/>
          <w:szCs w:val="28"/>
        </w:rPr>
        <w:t>В процедуру защиты проекта входят: выступление автора проекта (до 10 минут) и ответы на вопросы присутствующих.</w:t>
      </w:r>
    </w:p>
    <w:p w:rsidR="00F914E6" w:rsidRDefault="00F914E6" w:rsidP="007213D9">
      <w:pPr>
        <w:rPr>
          <w:b/>
          <w:sz w:val="28"/>
          <w:szCs w:val="28"/>
        </w:rPr>
      </w:pPr>
    </w:p>
    <w:p w:rsidR="006C0964" w:rsidRDefault="00064DCB" w:rsidP="00064DCB">
      <w:pPr>
        <w:spacing w:line="276" w:lineRule="auto"/>
        <w:jc w:val="both"/>
        <w:rPr>
          <w:sz w:val="28"/>
          <w:szCs w:val="28"/>
        </w:rPr>
      </w:pPr>
      <w:r>
        <w:rPr>
          <w:sz w:val="28"/>
          <w:szCs w:val="28"/>
        </w:rPr>
        <w:t xml:space="preserve">            </w:t>
      </w:r>
      <w:r w:rsidR="006C0964">
        <w:rPr>
          <w:sz w:val="28"/>
          <w:szCs w:val="28"/>
        </w:rPr>
        <w:t>З</w:t>
      </w:r>
      <w:r w:rsidR="006C0964" w:rsidRPr="00F631E3">
        <w:rPr>
          <w:sz w:val="28"/>
          <w:szCs w:val="28"/>
        </w:rPr>
        <w:t>ащит</w:t>
      </w:r>
      <w:r w:rsidR="006C0964">
        <w:rPr>
          <w:sz w:val="28"/>
          <w:szCs w:val="28"/>
        </w:rPr>
        <w:t>а проекта</w:t>
      </w:r>
      <w:r w:rsidR="0017594C">
        <w:rPr>
          <w:sz w:val="28"/>
          <w:szCs w:val="28"/>
        </w:rPr>
        <w:t xml:space="preserve"> </w:t>
      </w:r>
      <w:r w:rsidR="0017594C" w:rsidRPr="0017594C">
        <w:rPr>
          <w:sz w:val="28"/>
          <w:szCs w:val="28"/>
        </w:rPr>
        <w:t>на тему «Стилистическое использование профессиональной и терминологической лексики в описании интерьера кабинетов школы в год</w:t>
      </w:r>
      <w:r w:rsidR="0017594C">
        <w:rPr>
          <w:sz w:val="28"/>
          <w:szCs w:val="28"/>
        </w:rPr>
        <w:t>ы</w:t>
      </w:r>
      <w:r>
        <w:rPr>
          <w:sz w:val="28"/>
          <w:szCs w:val="28"/>
        </w:rPr>
        <w:t xml:space="preserve"> </w:t>
      </w:r>
      <w:r w:rsidR="0017594C" w:rsidRPr="0017594C">
        <w:rPr>
          <w:sz w:val="28"/>
          <w:szCs w:val="28"/>
        </w:rPr>
        <w:t>Великой Отечественной Войны»</w:t>
      </w:r>
      <w:r>
        <w:rPr>
          <w:sz w:val="28"/>
          <w:szCs w:val="28"/>
        </w:rPr>
        <w:t xml:space="preserve"> </w:t>
      </w:r>
      <w:r w:rsidR="006C0964">
        <w:rPr>
          <w:sz w:val="28"/>
          <w:szCs w:val="28"/>
        </w:rPr>
        <w:t>студентки 1-ДИЗ проходила в онлайн режиме.</w:t>
      </w:r>
      <w:r w:rsidR="006C0964" w:rsidRPr="00F631E3">
        <w:rPr>
          <w:sz w:val="28"/>
          <w:szCs w:val="28"/>
        </w:rPr>
        <w:t xml:space="preserve">  </w:t>
      </w:r>
      <w:r w:rsidR="006C0964">
        <w:rPr>
          <w:sz w:val="28"/>
          <w:szCs w:val="28"/>
        </w:rPr>
        <w:t>П</w:t>
      </w:r>
      <w:r w:rsidR="006C0964" w:rsidRPr="00F631E3">
        <w:rPr>
          <w:sz w:val="28"/>
          <w:szCs w:val="28"/>
        </w:rPr>
        <w:t>рисутствова</w:t>
      </w:r>
      <w:r w:rsidR="0017594C">
        <w:rPr>
          <w:sz w:val="28"/>
          <w:szCs w:val="28"/>
        </w:rPr>
        <w:t>ли</w:t>
      </w:r>
      <w:r w:rsidR="006C0964" w:rsidRPr="00F631E3">
        <w:rPr>
          <w:sz w:val="28"/>
          <w:szCs w:val="28"/>
        </w:rPr>
        <w:t xml:space="preserve"> представители администрации, другие преподаватели-предметники, классный руководитель, родители.  </w:t>
      </w:r>
      <w:r w:rsidR="0017594C">
        <w:rPr>
          <w:sz w:val="28"/>
          <w:szCs w:val="28"/>
        </w:rPr>
        <w:t>С</w:t>
      </w:r>
      <w:r w:rsidR="006C0964" w:rsidRPr="00F631E3">
        <w:rPr>
          <w:sz w:val="28"/>
          <w:szCs w:val="28"/>
        </w:rPr>
        <w:t>тудент</w:t>
      </w:r>
      <w:r w:rsidR="0017594C">
        <w:rPr>
          <w:sz w:val="28"/>
          <w:szCs w:val="28"/>
        </w:rPr>
        <w:t>ка</w:t>
      </w:r>
      <w:r w:rsidR="006C0964" w:rsidRPr="00F631E3">
        <w:rPr>
          <w:sz w:val="28"/>
          <w:szCs w:val="28"/>
        </w:rPr>
        <w:t xml:space="preserve"> публично представи</w:t>
      </w:r>
      <w:r w:rsidR="0017594C">
        <w:rPr>
          <w:sz w:val="28"/>
          <w:szCs w:val="28"/>
        </w:rPr>
        <w:t>ла</w:t>
      </w:r>
      <w:r w:rsidR="006C0964" w:rsidRPr="00F631E3">
        <w:rPr>
          <w:sz w:val="28"/>
          <w:szCs w:val="28"/>
        </w:rPr>
        <w:t xml:space="preserve"> результаты работы над проект</w:t>
      </w:r>
      <w:r w:rsidR="00F914E6">
        <w:rPr>
          <w:sz w:val="28"/>
          <w:szCs w:val="28"/>
        </w:rPr>
        <w:t>ом</w:t>
      </w:r>
      <w:r w:rsidR="006C0964" w:rsidRPr="00F631E3">
        <w:rPr>
          <w:sz w:val="28"/>
          <w:szCs w:val="28"/>
        </w:rPr>
        <w:t xml:space="preserve"> и продемонстрирова</w:t>
      </w:r>
      <w:r w:rsidR="0017594C">
        <w:rPr>
          <w:sz w:val="28"/>
          <w:szCs w:val="28"/>
        </w:rPr>
        <w:t>ла</w:t>
      </w:r>
      <w:r w:rsidR="006C0964" w:rsidRPr="00F631E3">
        <w:rPr>
          <w:sz w:val="28"/>
          <w:szCs w:val="28"/>
        </w:rPr>
        <w:t xml:space="preserve"> уровень овладения отдельными элементами проектной деятельности. Студент</w:t>
      </w:r>
      <w:r w:rsidR="0017594C">
        <w:rPr>
          <w:sz w:val="28"/>
          <w:szCs w:val="28"/>
        </w:rPr>
        <w:t>ка</w:t>
      </w:r>
      <w:r w:rsidR="006C0964" w:rsidRPr="00F631E3">
        <w:rPr>
          <w:sz w:val="28"/>
          <w:szCs w:val="28"/>
        </w:rPr>
        <w:t xml:space="preserve"> использова</w:t>
      </w:r>
      <w:r w:rsidR="0017594C">
        <w:rPr>
          <w:sz w:val="28"/>
          <w:szCs w:val="28"/>
        </w:rPr>
        <w:t>ла</w:t>
      </w:r>
      <w:r w:rsidR="006C0964" w:rsidRPr="00F631E3">
        <w:rPr>
          <w:sz w:val="28"/>
          <w:szCs w:val="28"/>
        </w:rPr>
        <w:t xml:space="preserve"> мультимедийные формы для представления своего проекта.</w:t>
      </w:r>
    </w:p>
    <w:p w:rsidR="0017594C" w:rsidRDefault="00064DCB" w:rsidP="00DD1BFD">
      <w:pPr>
        <w:pStyle w:val="ConsPlusNormal"/>
        <w:tabs>
          <w:tab w:val="left" w:pos="993"/>
        </w:tabs>
        <w:spacing w:line="360" w:lineRule="auto"/>
        <w:ind w:left="851"/>
        <w:jc w:val="both"/>
        <w:rPr>
          <w:rFonts w:ascii="Times New Roman" w:hAnsi="Times New Roman" w:cs="Times New Roman"/>
          <w:sz w:val="28"/>
          <w:szCs w:val="28"/>
        </w:rPr>
      </w:pPr>
      <w:r>
        <w:rPr>
          <w:rFonts w:ascii="Times New Roman" w:hAnsi="Times New Roman" w:cs="Times New Roman"/>
          <w:sz w:val="28"/>
          <w:szCs w:val="28"/>
        </w:rPr>
        <w:t xml:space="preserve">              </w:t>
      </w:r>
      <w:r w:rsidR="0017594C" w:rsidRPr="00F631E3">
        <w:rPr>
          <w:rFonts w:ascii="Times New Roman" w:hAnsi="Times New Roman" w:cs="Times New Roman"/>
          <w:sz w:val="28"/>
          <w:szCs w:val="28"/>
        </w:rPr>
        <w:t xml:space="preserve">По итогам защиты проекта </w:t>
      </w:r>
      <w:r w:rsidR="0017594C">
        <w:rPr>
          <w:rFonts w:ascii="Times New Roman" w:hAnsi="Times New Roman" w:cs="Times New Roman"/>
          <w:sz w:val="28"/>
          <w:szCs w:val="28"/>
        </w:rPr>
        <w:t>был</w:t>
      </w:r>
      <w:r w:rsidR="00F914E6">
        <w:rPr>
          <w:rFonts w:ascii="Times New Roman" w:hAnsi="Times New Roman" w:cs="Times New Roman"/>
          <w:sz w:val="28"/>
          <w:szCs w:val="28"/>
        </w:rPr>
        <w:t>а</w:t>
      </w:r>
      <w:r w:rsidR="0017594C" w:rsidRPr="00F631E3">
        <w:rPr>
          <w:rFonts w:ascii="Times New Roman" w:hAnsi="Times New Roman" w:cs="Times New Roman"/>
          <w:sz w:val="28"/>
          <w:szCs w:val="28"/>
        </w:rPr>
        <w:t xml:space="preserve"> заполн</w:t>
      </w:r>
      <w:r w:rsidR="0017594C">
        <w:rPr>
          <w:rFonts w:ascii="Times New Roman" w:hAnsi="Times New Roman" w:cs="Times New Roman"/>
          <w:sz w:val="28"/>
          <w:szCs w:val="28"/>
        </w:rPr>
        <w:t>ена</w:t>
      </w:r>
      <w:r w:rsidR="0017594C" w:rsidRPr="00F631E3">
        <w:rPr>
          <w:rFonts w:ascii="Times New Roman" w:hAnsi="Times New Roman" w:cs="Times New Roman"/>
          <w:sz w:val="28"/>
          <w:szCs w:val="28"/>
        </w:rPr>
        <w:t xml:space="preserve"> экспертн</w:t>
      </w:r>
      <w:r w:rsidR="0017594C">
        <w:rPr>
          <w:rFonts w:ascii="Times New Roman" w:hAnsi="Times New Roman" w:cs="Times New Roman"/>
          <w:sz w:val="28"/>
          <w:szCs w:val="28"/>
        </w:rPr>
        <w:t>ая</w:t>
      </w:r>
      <w:r w:rsidR="0017594C" w:rsidRPr="00F631E3">
        <w:rPr>
          <w:rFonts w:ascii="Times New Roman" w:hAnsi="Times New Roman" w:cs="Times New Roman"/>
          <w:sz w:val="28"/>
          <w:szCs w:val="28"/>
        </w:rPr>
        <w:t xml:space="preserve"> карт</w:t>
      </w:r>
      <w:r w:rsidR="0017594C">
        <w:rPr>
          <w:rFonts w:ascii="Times New Roman" w:hAnsi="Times New Roman" w:cs="Times New Roman"/>
          <w:sz w:val="28"/>
          <w:szCs w:val="28"/>
        </w:rPr>
        <w:t>а</w:t>
      </w:r>
      <w:r w:rsidR="0017594C" w:rsidRPr="00F631E3">
        <w:rPr>
          <w:rFonts w:ascii="Times New Roman" w:hAnsi="Times New Roman" w:cs="Times New Roman"/>
          <w:sz w:val="28"/>
          <w:szCs w:val="28"/>
        </w:rPr>
        <w:t xml:space="preserve"> проекта </w:t>
      </w:r>
      <w:r w:rsidR="0017594C" w:rsidRPr="00586577">
        <w:rPr>
          <w:rFonts w:ascii="Times New Roman" w:hAnsi="Times New Roman" w:cs="Times New Roman"/>
          <w:i/>
          <w:sz w:val="28"/>
          <w:szCs w:val="28"/>
        </w:rPr>
        <w:t>(Приложение 3)</w:t>
      </w:r>
      <w:r w:rsidR="0017594C" w:rsidRPr="00F631E3">
        <w:rPr>
          <w:rFonts w:ascii="Times New Roman" w:hAnsi="Times New Roman" w:cs="Times New Roman"/>
          <w:sz w:val="28"/>
          <w:szCs w:val="28"/>
        </w:rPr>
        <w:t xml:space="preserve"> и выставл</w:t>
      </w:r>
      <w:r w:rsidR="00F914E6">
        <w:rPr>
          <w:rFonts w:ascii="Times New Roman" w:hAnsi="Times New Roman" w:cs="Times New Roman"/>
          <w:sz w:val="28"/>
          <w:szCs w:val="28"/>
        </w:rPr>
        <w:t>ена</w:t>
      </w:r>
      <w:r w:rsidR="0017594C" w:rsidRPr="00F631E3">
        <w:rPr>
          <w:rFonts w:ascii="Times New Roman" w:hAnsi="Times New Roman" w:cs="Times New Roman"/>
          <w:sz w:val="28"/>
          <w:szCs w:val="28"/>
        </w:rPr>
        <w:t xml:space="preserve"> оценк</w:t>
      </w:r>
      <w:r w:rsidR="00F914E6">
        <w:rPr>
          <w:rFonts w:ascii="Times New Roman" w:hAnsi="Times New Roman" w:cs="Times New Roman"/>
          <w:sz w:val="28"/>
          <w:szCs w:val="28"/>
        </w:rPr>
        <w:t>а</w:t>
      </w:r>
      <w:r w:rsidR="0017594C" w:rsidRPr="00F631E3">
        <w:rPr>
          <w:rFonts w:ascii="Times New Roman" w:hAnsi="Times New Roman" w:cs="Times New Roman"/>
          <w:sz w:val="28"/>
          <w:szCs w:val="28"/>
        </w:rPr>
        <w:t xml:space="preserve"> (зачет) в журнал.</w:t>
      </w:r>
      <w:r w:rsidR="0017594C" w:rsidRPr="00F631E3">
        <w:rPr>
          <w:rFonts w:ascii="Times New Roman" w:hAnsi="Times New Roman" w:cs="Times New Roman"/>
          <w:b/>
          <w:sz w:val="28"/>
          <w:szCs w:val="28"/>
        </w:rPr>
        <w:t xml:space="preserve"> </w:t>
      </w:r>
      <w:r w:rsidR="0017594C" w:rsidRPr="00F631E3">
        <w:rPr>
          <w:rFonts w:ascii="Times New Roman" w:hAnsi="Times New Roman" w:cs="Times New Roman"/>
          <w:sz w:val="28"/>
          <w:szCs w:val="28"/>
        </w:rPr>
        <w:t>В дальнейшем экспертная карта помещается в комплект печатного варианта всех материалов проекта</w:t>
      </w:r>
      <w:r w:rsidR="0023266B">
        <w:rPr>
          <w:rFonts w:ascii="Times New Roman" w:hAnsi="Times New Roman" w:cs="Times New Roman"/>
          <w:sz w:val="28"/>
          <w:szCs w:val="28"/>
        </w:rPr>
        <w:t>.</w:t>
      </w:r>
    </w:p>
    <w:p w:rsidR="0023266B" w:rsidRPr="0023266B" w:rsidRDefault="00DD1BFD" w:rsidP="00DD1BFD">
      <w:pPr>
        <w:pStyle w:val="ConsPlusNormal"/>
        <w:tabs>
          <w:tab w:val="left" w:pos="993"/>
        </w:tabs>
        <w:spacing w:line="360" w:lineRule="auto"/>
        <w:ind w:left="851"/>
        <w:jc w:val="both"/>
        <w:rPr>
          <w:rFonts w:ascii="Times New Roman" w:hAnsi="Times New Roman" w:cs="Times New Roman"/>
          <w:sz w:val="28"/>
          <w:szCs w:val="28"/>
        </w:rPr>
      </w:pPr>
      <w:r>
        <w:rPr>
          <w:rFonts w:ascii="Times New Roman" w:hAnsi="Times New Roman" w:cs="Times New Roman"/>
          <w:sz w:val="28"/>
          <w:szCs w:val="28"/>
        </w:rPr>
        <w:t xml:space="preserve">              </w:t>
      </w:r>
      <w:r w:rsidR="0023266B" w:rsidRPr="0023266B">
        <w:rPr>
          <w:rFonts w:ascii="Times New Roman" w:hAnsi="Times New Roman" w:cs="Times New Roman"/>
          <w:sz w:val="28"/>
          <w:szCs w:val="28"/>
        </w:rPr>
        <w:t>Итак,</w:t>
      </w:r>
      <w:r w:rsidR="0023266B">
        <w:rPr>
          <w:rFonts w:ascii="Times New Roman" w:hAnsi="Times New Roman" w:cs="Times New Roman"/>
          <w:sz w:val="28"/>
          <w:szCs w:val="28"/>
        </w:rPr>
        <w:t xml:space="preserve"> представляю </w:t>
      </w:r>
      <w:r w:rsidR="003F244B">
        <w:rPr>
          <w:rFonts w:ascii="Times New Roman" w:hAnsi="Times New Roman" w:cs="Times New Roman"/>
          <w:sz w:val="28"/>
          <w:szCs w:val="28"/>
        </w:rPr>
        <w:t xml:space="preserve">исследовательский </w:t>
      </w:r>
      <w:r w:rsidR="0023266B">
        <w:rPr>
          <w:rFonts w:ascii="Times New Roman" w:hAnsi="Times New Roman" w:cs="Times New Roman"/>
          <w:sz w:val="28"/>
          <w:szCs w:val="28"/>
        </w:rPr>
        <w:t xml:space="preserve">проект студентки 1-ДИЗ по теме </w:t>
      </w:r>
      <w:r w:rsidR="0023266B" w:rsidRPr="0023266B">
        <w:rPr>
          <w:rFonts w:ascii="Times New Roman" w:hAnsi="Times New Roman" w:cs="Times New Roman"/>
          <w:sz w:val="28"/>
          <w:szCs w:val="28"/>
        </w:rPr>
        <w:t>«Стилистическое использование профессиональной и терминологической лексики в описании интерьера кабинетов школы в годы Великой Отечественной Войны»</w:t>
      </w:r>
      <w:r>
        <w:rPr>
          <w:rFonts w:ascii="Times New Roman" w:hAnsi="Times New Roman" w:cs="Times New Roman"/>
          <w:sz w:val="28"/>
          <w:szCs w:val="28"/>
        </w:rPr>
        <w:t>.</w:t>
      </w:r>
    </w:p>
    <w:p w:rsidR="0017594C" w:rsidRPr="00F631E3" w:rsidRDefault="0017594C" w:rsidP="006C0964">
      <w:pPr>
        <w:pStyle w:val="ConsPlusNormal"/>
        <w:tabs>
          <w:tab w:val="left" w:pos="993"/>
        </w:tabs>
        <w:spacing w:line="360" w:lineRule="auto"/>
        <w:ind w:left="851"/>
        <w:jc w:val="both"/>
        <w:rPr>
          <w:rFonts w:ascii="Times New Roman" w:hAnsi="Times New Roman" w:cs="Times New Roman"/>
          <w:sz w:val="28"/>
          <w:szCs w:val="28"/>
        </w:rPr>
      </w:pPr>
    </w:p>
    <w:p w:rsidR="003A3D6F" w:rsidRDefault="003A3D6F" w:rsidP="007213D9">
      <w:pPr>
        <w:rPr>
          <w:i/>
          <w:sz w:val="28"/>
          <w:szCs w:val="28"/>
        </w:rPr>
      </w:pPr>
    </w:p>
    <w:p w:rsidR="003A3D6F" w:rsidRDefault="003A3D6F" w:rsidP="007213D9">
      <w:pPr>
        <w:rPr>
          <w:i/>
          <w:sz w:val="28"/>
          <w:szCs w:val="28"/>
        </w:rPr>
      </w:pPr>
    </w:p>
    <w:p w:rsidR="003A3D6F" w:rsidRDefault="003A3D6F" w:rsidP="007213D9">
      <w:pPr>
        <w:rPr>
          <w:i/>
          <w:sz w:val="28"/>
          <w:szCs w:val="28"/>
        </w:rPr>
      </w:pPr>
    </w:p>
    <w:p w:rsidR="003A3D6F" w:rsidRDefault="003A3D6F" w:rsidP="007213D9">
      <w:pPr>
        <w:rPr>
          <w:i/>
          <w:sz w:val="28"/>
          <w:szCs w:val="28"/>
        </w:rPr>
      </w:pPr>
    </w:p>
    <w:p w:rsidR="003A3D6F" w:rsidRDefault="003A3D6F" w:rsidP="007213D9">
      <w:pPr>
        <w:rPr>
          <w:i/>
          <w:sz w:val="28"/>
          <w:szCs w:val="28"/>
        </w:rPr>
      </w:pPr>
    </w:p>
    <w:p w:rsidR="003A3D6F" w:rsidRDefault="003A3D6F" w:rsidP="007213D9">
      <w:pPr>
        <w:rPr>
          <w:i/>
          <w:sz w:val="28"/>
          <w:szCs w:val="28"/>
        </w:rPr>
      </w:pPr>
    </w:p>
    <w:p w:rsidR="003A3D6F" w:rsidRDefault="003A3D6F" w:rsidP="007213D9">
      <w:pPr>
        <w:rPr>
          <w:i/>
          <w:sz w:val="28"/>
          <w:szCs w:val="28"/>
        </w:rPr>
      </w:pPr>
    </w:p>
    <w:p w:rsidR="003A3D6F" w:rsidRDefault="003A3D6F" w:rsidP="007213D9">
      <w:pPr>
        <w:rPr>
          <w:i/>
          <w:sz w:val="28"/>
          <w:szCs w:val="28"/>
        </w:rPr>
      </w:pPr>
    </w:p>
    <w:p w:rsidR="003A3D6F" w:rsidRDefault="003A3D6F" w:rsidP="003A3D6F">
      <w:pPr>
        <w:jc w:val="center"/>
      </w:pPr>
    </w:p>
    <w:p w:rsidR="003A3D6F" w:rsidRPr="009601C0" w:rsidRDefault="003A3D6F" w:rsidP="003A3D6F">
      <w:pPr>
        <w:jc w:val="center"/>
      </w:pPr>
      <w:r w:rsidRPr="009601C0">
        <w:t>Департамент образования и науки Костромской области</w:t>
      </w:r>
    </w:p>
    <w:p w:rsidR="003A3D6F" w:rsidRPr="009601C0" w:rsidRDefault="003A3D6F" w:rsidP="003A3D6F">
      <w:pPr>
        <w:jc w:val="center"/>
      </w:pPr>
      <w:r w:rsidRPr="009601C0">
        <w:t>ОГБПОУ «КОСТРОМСКОЙ КОЛЛЕДЖ БЫТВОГО СЕРВИСА»</w:t>
      </w:r>
    </w:p>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Pr="006C1381" w:rsidRDefault="003A3D6F" w:rsidP="003A3D6F">
      <w:pPr>
        <w:jc w:val="center"/>
        <w:rPr>
          <w:sz w:val="32"/>
          <w:szCs w:val="32"/>
        </w:rPr>
      </w:pPr>
      <w:r w:rsidRPr="006C1381">
        <w:rPr>
          <w:sz w:val="32"/>
          <w:szCs w:val="32"/>
        </w:rPr>
        <w:t>И</w:t>
      </w:r>
      <w:r>
        <w:rPr>
          <w:sz w:val="32"/>
          <w:szCs w:val="32"/>
        </w:rPr>
        <w:t>сследовательский</w:t>
      </w:r>
      <w:r w:rsidRPr="006C1381">
        <w:rPr>
          <w:sz w:val="32"/>
          <w:szCs w:val="32"/>
        </w:rPr>
        <w:t xml:space="preserve"> проект</w:t>
      </w:r>
    </w:p>
    <w:p w:rsidR="003A3D6F" w:rsidRPr="009601C0" w:rsidRDefault="003A3D6F" w:rsidP="003A3D6F">
      <w:pPr>
        <w:jc w:val="center"/>
      </w:pPr>
      <w:r>
        <w:t>н</w:t>
      </w:r>
      <w:r w:rsidRPr="009601C0">
        <w:t>а тему «Стилистическое использование профессиональной и термин</w:t>
      </w:r>
      <w:r>
        <w:t>о</w:t>
      </w:r>
      <w:r w:rsidRPr="009601C0">
        <w:t>логической лексики в описании интерьера кабинетов школы в годы Великой Отечественной Войны»</w:t>
      </w:r>
    </w:p>
    <w:p w:rsidR="003A3D6F" w:rsidRPr="009601C0" w:rsidRDefault="003A3D6F" w:rsidP="003A3D6F">
      <w:pPr>
        <w:jc w:val="center"/>
      </w:pPr>
      <w:r w:rsidRPr="009601C0">
        <w:t>ОДП. 08 РУССКИЙ ЯЗЫК Т ЛИТЕРАТУРА. РУССКИЙ ЯЗЫК</w:t>
      </w:r>
    </w:p>
    <w:p w:rsidR="003A3D6F" w:rsidRPr="009601C0" w:rsidRDefault="003A3D6F" w:rsidP="003A3D6F">
      <w:pPr>
        <w:jc w:val="center"/>
      </w:pPr>
      <w:r w:rsidRPr="009601C0">
        <w:t>(гуманитарный профиль)</w:t>
      </w:r>
    </w:p>
    <w:p w:rsidR="003A3D6F" w:rsidRPr="009601C0" w:rsidRDefault="003A3D6F" w:rsidP="003A3D6F">
      <w:pPr>
        <w:jc w:val="center"/>
      </w:pPr>
      <w:r w:rsidRPr="009601C0">
        <w:t>Специальность 54.02.01 Дизайн (по отраслям)</w:t>
      </w:r>
    </w:p>
    <w:p w:rsidR="003A3D6F" w:rsidRDefault="003A3D6F" w:rsidP="003A3D6F">
      <w:pPr>
        <w:jc w:val="right"/>
      </w:pPr>
    </w:p>
    <w:p w:rsidR="003A3D6F" w:rsidRDefault="003A3D6F" w:rsidP="003A3D6F">
      <w:pPr>
        <w:jc w:val="right"/>
      </w:pPr>
    </w:p>
    <w:p w:rsidR="003A3D6F" w:rsidRPr="009601C0" w:rsidRDefault="003A3D6F" w:rsidP="003A3D6F">
      <w:pPr>
        <w:jc w:val="right"/>
      </w:pPr>
      <w:r w:rsidRPr="009601C0">
        <w:t>Выполнила:</w:t>
      </w:r>
    </w:p>
    <w:p w:rsidR="003A3D6F" w:rsidRPr="009601C0" w:rsidRDefault="003A3D6F" w:rsidP="003A3D6F">
      <w:pPr>
        <w:jc w:val="right"/>
      </w:pPr>
      <w:r>
        <w:t>с</w:t>
      </w:r>
      <w:r w:rsidRPr="009601C0">
        <w:t>тудентка 1 курса группы 1-ДИЗ</w:t>
      </w:r>
    </w:p>
    <w:p w:rsidR="003A3D6F" w:rsidRPr="009601C0" w:rsidRDefault="003A3D6F" w:rsidP="003A3D6F">
      <w:pPr>
        <w:jc w:val="right"/>
      </w:pPr>
      <w:r w:rsidRPr="009601C0">
        <w:t>Руководитель:</w:t>
      </w:r>
    </w:p>
    <w:p w:rsidR="003A3D6F" w:rsidRPr="009601C0" w:rsidRDefault="003A3D6F" w:rsidP="003A3D6F">
      <w:pPr>
        <w:jc w:val="right"/>
      </w:pPr>
      <w:r>
        <w:t>п</w:t>
      </w:r>
      <w:r w:rsidRPr="009601C0">
        <w:t>реподаватель русского языка</w:t>
      </w:r>
    </w:p>
    <w:p w:rsidR="003A3D6F" w:rsidRPr="009601C0" w:rsidRDefault="003A3D6F" w:rsidP="003A3D6F">
      <w:pPr>
        <w:jc w:val="right"/>
      </w:pPr>
      <w:proofErr w:type="spellStart"/>
      <w:r w:rsidRPr="009601C0">
        <w:t>Иутинская</w:t>
      </w:r>
      <w:proofErr w:type="spellEnd"/>
      <w:r w:rsidRPr="009601C0">
        <w:t xml:space="preserve"> Галина Ивановна</w:t>
      </w:r>
    </w:p>
    <w:p w:rsidR="003A3D6F" w:rsidRDefault="003A3D6F" w:rsidP="003A3D6F">
      <w:pPr>
        <w:jc w:val="right"/>
      </w:pPr>
    </w:p>
    <w:p w:rsidR="003A3D6F" w:rsidRDefault="003A3D6F" w:rsidP="003A3D6F">
      <w:pPr>
        <w:jc w:val="right"/>
      </w:pPr>
    </w:p>
    <w:p w:rsidR="003A3D6F" w:rsidRDefault="003A3D6F" w:rsidP="003A3D6F">
      <w:pPr>
        <w:jc w:val="right"/>
      </w:pPr>
    </w:p>
    <w:p w:rsidR="003A3D6F" w:rsidRDefault="003A3D6F" w:rsidP="003A3D6F">
      <w:pPr>
        <w:jc w:val="right"/>
      </w:pPr>
    </w:p>
    <w:p w:rsidR="003A3D6F" w:rsidRDefault="003A3D6F" w:rsidP="003A3D6F">
      <w:pPr>
        <w:jc w:val="right"/>
      </w:pPr>
    </w:p>
    <w:p w:rsidR="003A3D6F" w:rsidRDefault="003A3D6F" w:rsidP="003A3D6F">
      <w:pPr>
        <w:jc w:val="right"/>
      </w:pPr>
    </w:p>
    <w:p w:rsidR="003A3D6F" w:rsidRDefault="003A3D6F" w:rsidP="003A3D6F">
      <w:pPr>
        <w:jc w:val="right"/>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DB7302" w:rsidP="003A3D6F">
      <w:pPr>
        <w:jc w:val="center"/>
      </w:pPr>
    </w:p>
    <w:p w:rsidR="00DB7302" w:rsidRDefault="003A3D6F" w:rsidP="00DB7302">
      <w:pPr>
        <w:jc w:val="center"/>
      </w:pPr>
      <w:r w:rsidRPr="009601C0">
        <w:t>Кострома 2020</w:t>
      </w:r>
    </w:p>
    <w:p w:rsidR="003A3D6F" w:rsidRPr="009601C0" w:rsidRDefault="003A3D6F" w:rsidP="00DB7302">
      <w:pPr>
        <w:jc w:val="center"/>
      </w:pPr>
      <w:r w:rsidRPr="009601C0">
        <w:lastRenderedPageBreak/>
        <w:t xml:space="preserve">Содержание </w:t>
      </w:r>
    </w:p>
    <w:p w:rsidR="003A3D6F" w:rsidRPr="009601C0" w:rsidRDefault="003A3D6F" w:rsidP="003A3D6F">
      <w:pPr>
        <w:pStyle w:val="a3"/>
        <w:numPr>
          <w:ilvl w:val="0"/>
          <w:numId w:val="6"/>
        </w:numPr>
        <w:spacing w:after="160" w:line="259" w:lineRule="auto"/>
      </w:pPr>
      <w:r w:rsidRPr="009601C0">
        <w:t>Введение</w:t>
      </w:r>
      <w:r>
        <w:t xml:space="preserve">                                                                                                                             2</w:t>
      </w:r>
    </w:p>
    <w:p w:rsidR="003A3D6F" w:rsidRPr="009601C0" w:rsidRDefault="003A3D6F" w:rsidP="003A3D6F">
      <w:pPr>
        <w:pStyle w:val="a3"/>
        <w:numPr>
          <w:ilvl w:val="0"/>
          <w:numId w:val="6"/>
        </w:numPr>
        <w:spacing w:after="160" w:line="259" w:lineRule="auto"/>
      </w:pPr>
      <w:r w:rsidRPr="009601C0">
        <w:t>Основная часть</w:t>
      </w:r>
      <w:r>
        <w:t xml:space="preserve">  </w:t>
      </w:r>
    </w:p>
    <w:p w:rsidR="003A3D6F" w:rsidRPr="009601C0" w:rsidRDefault="003A3D6F" w:rsidP="003A3D6F">
      <w:pPr>
        <w:pStyle w:val="a3"/>
        <w:numPr>
          <w:ilvl w:val="1"/>
          <w:numId w:val="6"/>
        </w:numPr>
        <w:spacing w:after="160" w:line="259" w:lineRule="auto"/>
      </w:pPr>
      <w:r>
        <w:t>Школа в годы войны                                                                                                      3-5</w:t>
      </w:r>
    </w:p>
    <w:p w:rsidR="003A3D6F" w:rsidRPr="009601C0" w:rsidRDefault="003A3D6F" w:rsidP="003A3D6F">
      <w:pPr>
        <w:pStyle w:val="a3"/>
        <w:numPr>
          <w:ilvl w:val="1"/>
          <w:numId w:val="6"/>
        </w:numPr>
        <w:spacing w:after="160" w:line="259" w:lineRule="auto"/>
      </w:pPr>
      <w:bookmarkStart w:id="0" w:name="_Hlk39234706"/>
      <w:r>
        <w:t>Профессиональная и терминологическая лексика в описании интерьера                   6</w:t>
      </w:r>
    </w:p>
    <w:bookmarkEnd w:id="0"/>
    <w:p w:rsidR="003A3D6F" w:rsidRPr="009601C0" w:rsidRDefault="003A3D6F" w:rsidP="003A3D6F">
      <w:pPr>
        <w:pStyle w:val="a3"/>
        <w:numPr>
          <w:ilvl w:val="1"/>
          <w:numId w:val="6"/>
        </w:numPr>
        <w:spacing w:after="160" w:line="259" w:lineRule="auto"/>
      </w:pPr>
      <w:r w:rsidRPr="009601C0">
        <w:t>Описание кабинетов с использованием профессиональной и термин</w:t>
      </w:r>
      <w:r>
        <w:t>о</w:t>
      </w:r>
      <w:r w:rsidRPr="009601C0">
        <w:t>логической лексики</w:t>
      </w:r>
      <w:r>
        <w:t xml:space="preserve">                                                                                                                            7-8</w:t>
      </w:r>
    </w:p>
    <w:p w:rsidR="003A3D6F" w:rsidRPr="009601C0" w:rsidRDefault="003A3D6F" w:rsidP="003A3D6F">
      <w:pPr>
        <w:pStyle w:val="a3"/>
        <w:numPr>
          <w:ilvl w:val="0"/>
          <w:numId w:val="6"/>
        </w:numPr>
        <w:spacing w:after="160" w:line="259" w:lineRule="auto"/>
      </w:pPr>
      <w:r w:rsidRPr="009601C0">
        <w:t>Заключение</w:t>
      </w:r>
      <w:r>
        <w:t xml:space="preserve">                                                                                                                        9</w:t>
      </w:r>
      <w:r w:rsidRPr="009601C0">
        <w:t xml:space="preserve"> </w:t>
      </w:r>
    </w:p>
    <w:p w:rsidR="003A3D6F" w:rsidRPr="009601C0" w:rsidRDefault="003A3D6F" w:rsidP="003A3D6F">
      <w:pPr>
        <w:pStyle w:val="a3"/>
        <w:numPr>
          <w:ilvl w:val="0"/>
          <w:numId w:val="6"/>
        </w:numPr>
        <w:spacing w:after="160" w:line="259" w:lineRule="auto"/>
      </w:pPr>
      <w:r w:rsidRPr="009601C0">
        <w:t>Используемая литература</w:t>
      </w:r>
      <w:r>
        <w:t xml:space="preserve">                                                                                               10</w:t>
      </w:r>
    </w:p>
    <w:p w:rsidR="003A3D6F" w:rsidRPr="009601C0" w:rsidRDefault="003A3D6F" w:rsidP="003A3D6F">
      <w:pPr>
        <w:pStyle w:val="a3"/>
        <w:numPr>
          <w:ilvl w:val="0"/>
          <w:numId w:val="6"/>
        </w:numPr>
        <w:spacing w:after="160" w:line="259" w:lineRule="auto"/>
      </w:pPr>
      <w:r w:rsidRPr="009601C0">
        <w:t xml:space="preserve">Приложение </w:t>
      </w:r>
      <w:r>
        <w:t xml:space="preserve">                                                                                                               11-15</w:t>
      </w:r>
    </w:p>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Pr="009601C0" w:rsidRDefault="003A3D6F" w:rsidP="003A3D6F"/>
    <w:p w:rsidR="003A3D6F" w:rsidRDefault="003A3D6F" w:rsidP="003A3D6F"/>
    <w:p w:rsidR="003A3D6F" w:rsidRDefault="003A3D6F" w:rsidP="003A3D6F"/>
    <w:p w:rsidR="003A3D6F" w:rsidRDefault="003A3D6F" w:rsidP="003A3D6F"/>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3A3D6F" w:rsidP="00B70557">
      <w:pPr>
        <w:jc w:val="center"/>
      </w:pPr>
      <w:r>
        <w:t>1</w:t>
      </w:r>
    </w:p>
    <w:p w:rsidR="003A3D6F" w:rsidRPr="00B70557" w:rsidRDefault="003A3D6F" w:rsidP="00B70557">
      <w:r w:rsidRPr="001773AD">
        <w:rPr>
          <w:b/>
        </w:rPr>
        <w:lastRenderedPageBreak/>
        <w:t xml:space="preserve">Введение </w:t>
      </w:r>
    </w:p>
    <w:p w:rsidR="003A3D6F" w:rsidRDefault="003A3D6F" w:rsidP="003A3D6F">
      <w:pPr>
        <w:jc w:val="both"/>
      </w:pPr>
      <w:r w:rsidRPr="009601C0">
        <w:t>В этом учебном году я поступила учит</w:t>
      </w:r>
      <w:r>
        <w:t>ь</w:t>
      </w:r>
      <w:r w:rsidRPr="009601C0">
        <w:t>ся в Костромской колледж бытового сервиса по специальности дизайн по отр</w:t>
      </w:r>
      <w:r>
        <w:t>а</w:t>
      </w:r>
      <w:r w:rsidRPr="009601C0">
        <w:t>слям. Данная специальность интересная и креативная</w:t>
      </w:r>
      <w:r>
        <w:t>.</w:t>
      </w:r>
    </w:p>
    <w:p w:rsidR="003A3D6F" w:rsidRDefault="003A3D6F" w:rsidP="003A3D6F">
      <w:pPr>
        <w:jc w:val="both"/>
      </w:pPr>
      <w:r>
        <w:t>Дизайн интерьера – отрасль дизайна, направленная на интерьер помещений с целью обеспечить удобства и эстетически приятное взаимодействие среды с людьми. Поскольку профессия дизайнера связана с работой в помещении, я решила рассмотреть тему обстановки классных помещений в годы Великой Отечественной войны.</w:t>
      </w:r>
    </w:p>
    <w:p w:rsidR="003A3D6F" w:rsidRDefault="003A3D6F" w:rsidP="003A3D6F">
      <w:pPr>
        <w:jc w:val="both"/>
      </w:pPr>
      <w:r>
        <w:t xml:space="preserve">Актуальность моей работы связана с 75 - </w:t>
      </w:r>
      <w:proofErr w:type="spellStart"/>
      <w:r>
        <w:t>летием</w:t>
      </w:r>
      <w:proofErr w:type="spellEnd"/>
      <w:r>
        <w:t xml:space="preserve"> Победы советского народа в Великой Отечественной войне. Это важная страница в истории нашей страны, которую люди не должны забывать, а ещё это важно для моего дальнейшего профессионального развития.</w:t>
      </w:r>
    </w:p>
    <w:p w:rsidR="003A3D6F" w:rsidRDefault="003A3D6F" w:rsidP="003A3D6F">
      <w:pPr>
        <w:jc w:val="both"/>
      </w:pPr>
      <w:r>
        <w:t>Цель: создание описания обстановки кабинетов в период Великой отечественной войны с использованием терминологической лексики</w:t>
      </w:r>
    </w:p>
    <w:p w:rsidR="003A3D6F" w:rsidRDefault="003A3D6F" w:rsidP="003A3D6F">
      <w:pPr>
        <w:jc w:val="both"/>
      </w:pPr>
      <w:r>
        <w:t>Задачи:</w:t>
      </w:r>
    </w:p>
    <w:p w:rsidR="003A3D6F" w:rsidRDefault="003A3D6F" w:rsidP="003A3D6F">
      <w:pPr>
        <w:pStyle w:val="a3"/>
        <w:numPr>
          <w:ilvl w:val="0"/>
          <w:numId w:val="7"/>
        </w:numPr>
        <w:spacing w:after="160" w:line="259" w:lineRule="auto"/>
        <w:jc w:val="both"/>
      </w:pPr>
      <w:r>
        <w:t xml:space="preserve">Найти материалы о школе в период Великой Отечественной войны </w:t>
      </w:r>
      <w:r w:rsidRPr="00403E90">
        <w:t xml:space="preserve"> </w:t>
      </w:r>
    </w:p>
    <w:p w:rsidR="003A3D6F" w:rsidRDefault="003A3D6F" w:rsidP="003A3D6F">
      <w:pPr>
        <w:pStyle w:val="a3"/>
        <w:numPr>
          <w:ilvl w:val="0"/>
          <w:numId w:val="7"/>
        </w:numPr>
        <w:spacing w:after="160" w:line="259" w:lineRule="auto"/>
        <w:jc w:val="both"/>
      </w:pPr>
      <w:r>
        <w:t>Разобраться в профессиональной терминологии</w:t>
      </w:r>
      <w:r w:rsidRPr="00403E90">
        <w:t xml:space="preserve">  </w:t>
      </w:r>
    </w:p>
    <w:p w:rsidR="003A3D6F" w:rsidRDefault="003A3D6F" w:rsidP="003A3D6F">
      <w:pPr>
        <w:pStyle w:val="a3"/>
        <w:numPr>
          <w:ilvl w:val="0"/>
          <w:numId w:val="7"/>
        </w:numPr>
        <w:spacing w:after="160" w:line="259" w:lineRule="auto"/>
        <w:jc w:val="both"/>
      </w:pPr>
      <w:r>
        <w:t>Составить описание классных кабинетов</w:t>
      </w:r>
    </w:p>
    <w:p w:rsidR="003A3D6F" w:rsidRPr="006C1381" w:rsidRDefault="003A3D6F" w:rsidP="003A3D6F">
      <w:pPr>
        <w:jc w:val="both"/>
      </w:pPr>
      <w:r>
        <w:t xml:space="preserve">Гипотеза: В связи со сложными условиями в годы Великой Отечественной войны </w:t>
      </w:r>
      <w:r w:rsidRPr="00403E90">
        <w:t xml:space="preserve"> </w:t>
      </w:r>
      <w:r>
        <w:t xml:space="preserve"> интерьер школьных кабинетов был очень скудным.</w:t>
      </w:r>
    </w:p>
    <w:p w:rsidR="003A3D6F" w:rsidRDefault="003A3D6F" w:rsidP="003A3D6F">
      <w:pPr>
        <w:jc w:val="both"/>
      </w:pPr>
      <w:r>
        <w:t>Методы работы:</w:t>
      </w:r>
    </w:p>
    <w:p w:rsidR="003A3D6F" w:rsidRDefault="003A3D6F" w:rsidP="003A3D6F">
      <w:pPr>
        <w:jc w:val="both"/>
      </w:pPr>
      <w:r>
        <w:t>-работа с интернет – ресурсами,</w:t>
      </w:r>
    </w:p>
    <w:p w:rsidR="003A3D6F" w:rsidRDefault="003A3D6F" w:rsidP="003A3D6F">
      <w:pPr>
        <w:jc w:val="both"/>
      </w:pPr>
      <w:r>
        <w:t xml:space="preserve">-изучение материалов школьного краеведческого музея, </w:t>
      </w:r>
    </w:p>
    <w:p w:rsidR="003A3D6F" w:rsidRDefault="003A3D6F" w:rsidP="003A3D6F">
      <w:pPr>
        <w:jc w:val="both"/>
      </w:pPr>
      <w:r>
        <w:t>-беседа с детьми войны</w:t>
      </w:r>
    </w:p>
    <w:p w:rsidR="003A3D6F" w:rsidRDefault="003A3D6F" w:rsidP="003A3D6F">
      <w:pPr>
        <w:jc w:val="both"/>
      </w:pPr>
      <w:r>
        <w:t>Подготовленная мною презентация может быть использована в дальнейшем для показа будущим поколениям.</w:t>
      </w: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3A3D6F" w:rsidRDefault="003A3D6F" w:rsidP="003A3D6F">
      <w:pPr>
        <w:jc w:val="center"/>
      </w:pPr>
      <w:r>
        <w:t>2</w:t>
      </w:r>
    </w:p>
    <w:p w:rsidR="003A3D6F" w:rsidRPr="001773AD" w:rsidRDefault="003A3D6F" w:rsidP="003A3D6F">
      <w:pPr>
        <w:jc w:val="both"/>
        <w:rPr>
          <w:b/>
        </w:rPr>
      </w:pPr>
      <w:r w:rsidRPr="001773AD">
        <w:rPr>
          <w:b/>
        </w:rPr>
        <w:lastRenderedPageBreak/>
        <w:t xml:space="preserve">Основная часть </w:t>
      </w:r>
    </w:p>
    <w:p w:rsidR="003A3D6F" w:rsidRDefault="003A3D6F" w:rsidP="003A3D6F">
      <w:pPr>
        <w:jc w:val="both"/>
      </w:pPr>
      <w:r>
        <w:t>Школа в годы войны</w:t>
      </w:r>
    </w:p>
    <w:p w:rsidR="003A3D6F" w:rsidRDefault="003A3D6F" w:rsidP="003A3D6F">
      <w:pPr>
        <w:ind w:firstLine="708"/>
        <w:jc w:val="both"/>
      </w:pPr>
      <w:r w:rsidRPr="004351CB">
        <w:t>Война лишила миллионы детей возможности нормально учиться в школах. Во время Великой Отечественной Войны были разрушены десятки тысяч школьных зданий. В тыловых районах страны многие школьные помещения были превращены в госпитали, призывные пункты, казармы. Ухудшилось снабжение школ учебниками, оборудованием, письменными принадлежностями. Из-за нехватки бумаги школьники порой писали на полях старых газет. Школьные учебники заменял рассказ учителя.</w:t>
      </w:r>
      <w:r>
        <w:t xml:space="preserve"> </w:t>
      </w:r>
    </w:p>
    <w:p w:rsidR="003A3D6F" w:rsidRPr="00403E90" w:rsidRDefault="003A3D6F" w:rsidP="003A3D6F">
      <w:pPr>
        <w:ind w:firstLine="708"/>
        <w:jc w:val="both"/>
      </w:pPr>
      <w:r w:rsidRPr="00DA084A">
        <w:t xml:space="preserve">Война коснулась и </w:t>
      </w:r>
      <w:r>
        <w:t>Чухломской</w:t>
      </w:r>
      <w:r w:rsidRPr="00DA084A">
        <w:t xml:space="preserve"> школы. </w:t>
      </w:r>
      <w:r>
        <w:t xml:space="preserve">(приложение 1) </w:t>
      </w:r>
      <w:r w:rsidRPr="00DA084A">
        <w:t xml:space="preserve">На фронт ушли учителя-мужчины Чухломской средней                      школы: Потапов Вячеслав </w:t>
      </w:r>
      <w:proofErr w:type="gramStart"/>
      <w:r w:rsidRPr="00DA084A">
        <w:t xml:space="preserve">Васильевич,   </w:t>
      </w:r>
      <w:proofErr w:type="gramEnd"/>
      <w:r w:rsidRPr="00DA084A">
        <w:t xml:space="preserve">                      </w:t>
      </w:r>
      <w:proofErr w:type="spellStart"/>
      <w:r w:rsidRPr="00DA084A">
        <w:t>Болхов</w:t>
      </w:r>
      <w:proofErr w:type="spellEnd"/>
      <w:r w:rsidRPr="00DA084A">
        <w:t xml:space="preserve"> Александр </w:t>
      </w:r>
      <w:proofErr w:type="spellStart"/>
      <w:r w:rsidRPr="00DA084A">
        <w:t>Лаверьевич</w:t>
      </w:r>
      <w:proofErr w:type="spellEnd"/>
      <w:r w:rsidRPr="00DA084A">
        <w:t xml:space="preserve">, Руцкой Александр Тихонович, </w:t>
      </w:r>
      <w:proofErr w:type="spellStart"/>
      <w:r w:rsidRPr="00DA084A">
        <w:t>Некраш</w:t>
      </w:r>
      <w:proofErr w:type="spellEnd"/>
      <w:r w:rsidRPr="00DA084A">
        <w:t xml:space="preserve"> Юрий </w:t>
      </w:r>
      <w:proofErr w:type="spellStart"/>
      <w:r w:rsidRPr="00DA084A">
        <w:t>Викентьевич</w:t>
      </w:r>
      <w:proofErr w:type="spellEnd"/>
      <w:r w:rsidRPr="00DA084A">
        <w:t>.                                                               Но школа жила теми же делами, мыслями, что и вся страна. Обсуждая победы и неудачи Красной Армии, старшеклассники рвались на фронт.</w:t>
      </w:r>
    </w:p>
    <w:p w:rsidR="003A3D6F" w:rsidRDefault="003A3D6F" w:rsidP="003A3D6F">
      <w:pPr>
        <w:jc w:val="both"/>
      </w:pPr>
      <w:r w:rsidRPr="00DA084A">
        <w:t xml:space="preserve">Многие выпускники добровольно ушли на фронт. Никто из юношей не вернулся. Пали в боях.  Нина Логинова, Лиза </w:t>
      </w:r>
      <w:proofErr w:type="spellStart"/>
      <w:r w:rsidRPr="00DA084A">
        <w:t>Шарова</w:t>
      </w:r>
      <w:proofErr w:type="spellEnd"/>
      <w:r w:rsidRPr="00DA084A">
        <w:t xml:space="preserve"> и другие девушки пошли в Красную Армию добровольно.</w:t>
      </w:r>
    </w:p>
    <w:p w:rsidR="003A3D6F" w:rsidRPr="00DA084A" w:rsidRDefault="003A3D6F" w:rsidP="003A3D6F">
      <w:pPr>
        <w:jc w:val="both"/>
      </w:pPr>
      <w:r>
        <w:t xml:space="preserve">                                                                                                           Из т</w:t>
      </w:r>
      <w:r w:rsidRPr="00DA084A">
        <w:t>елефонограмм</w:t>
      </w:r>
      <w:r>
        <w:t>ы</w:t>
      </w:r>
      <w:r w:rsidRPr="00DA084A">
        <w:t xml:space="preserve"> № 73                                                </w:t>
      </w:r>
      <w:r>
        <w:t xml:space="preserve">            </w:t>
      </w:r>
      <w:r w:rsidRPr="00DA084A">
        <w:t xml:space="preserve">Ярославского </w:t>
      </w:r>
      <w:proofErr w:type="spellStart"/>
      <w:r w:rsidRPr="00DA084A">
        <w:t>облоно</w:t>
      </w:r>
      <w:proofErr w:type="spellEnd"/>
      <w:r w:rsidRPr="00DA084A">
        <w:t xml:space="preserve">                                                                        о переносе начала занятий в                                                    </w:t>
      </w:r>
      <w:r>
        <w:t xml:space="preserve">  </w:t>
      </w:r>
      <w:r w:rsidRPr="00DA084A">
        <w:t>школах для учащихся 5 – 10 классов                                             на 1 октября 1941г.                                                                          в связи с использованием их на уборке урожая                                         30 августа 1941 года</w:t>
      </w:r>
      <w:r>
        <w:t>:</w:t>
      </w:r>
    </w:p>
    <w:p w:rsidR="003A3D6F" w:rsidRDefault="003A3D6F" w:rsidP="003A3D6F">
      <w:pPr>
        <w:jc w:val="both"/>
      </w:pPr>
      <w:r>
        <w:t>«</w:t>
      </w:r>
      <w:r w:rsidRPr="00DA084A">
        <w:t xml:space="preserve">Занятия 5 – 10 классов начинайте с 1 октября, 1- 4 классов с 1 сентября. Всех учащихся 5 – 10 классов, в том числе прибывших в район из других областей используйте на уборке урожая с 1сентября по 1 октября. </w:t>
      </w:r>
      <w:r w:rsidRPr="00DA084A">
        <w:tab/>
        <w:t>Во главе классов оставьте учителей в качестве бригадиров, зарплату учителям сохраните. Кроме этого</w:t>
      </w:r>
      <w:r>
        <w:t>,</w:t>
      </w:r>
      <w:r w:rsidRPr="00DA084A">
        <w:t xml:space="preserve"> оплачивайте в колхозе, как бригадирам. В колхозе учащихся и учителей обеспечьте квартирами и питанием. Руководствуйтесь решением исполкома </w:t>
      </w:r>
      <w:r w:rsidRPr="00DA084A">
        <w:tab/>
        <w:t xml:space="preserve"> № 1169</w:t>
      </w:r>
      <w:r>
        <w:t>».</w:t>
      </w:r>
    </w:p>
    <w:p w:rsidR="003A3D6F" w:rsidRDefault="003A3D6F" w:rsidP="003A3D6F">
      <w:pPr>
        <w:jc w:val="both"/>
      </w:pPr>
      <w:r w:rsidRPr="00DA084A">
        <w:t>1941 – 1942 учебный год Чухломская школа начала свою работу в составе</w:t>
      </w:r>
      <w:r>
        <w:t xml:space="preserve"> 21 учителя и директора. </w:t>
      </w:r>
      <w:r w:rsidRPr="00DA084A">
        <w:t>В целях лучшей подготовки учащихся 8 – 10 кл</w:t>
      </w:r>
      <w:r>
        <w:t xml:space="preserve">ассов </w:t>
      </w:r>
      <w:r w:rsidRPr="00DA084A">
        <w:t>по различным оборонным и физкультурным специальностям были организованы кружки: разведчиков, связистов, снайперов, истребителей, лыжников, санитарной дружины, водителей автомашин и тракторов, рукопашного боя, легкой атлетики.</w:t>
      </w:r>
    </w:p>
    <w:p w:rsidR="003A3D6F" w:rsidRDefault="003A3D6F" w:rsidP="003A3D6F">
      <w:pPr>
        <w:jc w:val="both"/>
      </w:pPr>
      <w:r w:rsidRPr="00DA084A">
        <w:t xml:space="preserve">Начиная с 8 класса в школе, согласно приказу Народного Комитета Просвещения РСФСР за № 37 от 12 ноября 1941 г. «Об организации допризывной военной подготовки учащихся», для юношей 9 и 10 </w:t>
      </w:r>
      <w:proofErr w:type="spellStart"/>
      <w:r w:rsidRPr="00DA084A">
        <w:t>кл</w:t>
      </w:r>
      <w:proofErr w:type="spellEnd"/>
      <w:r w:rsidRPr="00DA084A">
        <w:t>. была введена            110-часовая программа.</w:t>
      </w:r>
    </w:p>
    <w:p w:rsidR="003A3D6F" w:rsidRDefault="003A3D6F" w:rsidP="003A3D6F">
      <w:pPr>
        <w:jc w:val="both"/>
      </w:pPr>
      <w:r w:rsidRPr="00DA084A">
        <w:t>Наполняемость классов была большая, а ученики все прибывали и прибывали. В средней школе было 8 зданий, 30 печей. Их все надо было натопить, а дров было мало. Старшеклассники после уроков шли в лес, заготавливали дрова, привозили их на школьной лошади. Ученики младших классов заготовляли хворост. Но все равно в зданиях было холодно, замерзали чернила.</w:t>
      </w:r>
    </w:p>
    <w:p w:rsidR="003A3D6F" w:rsidRDefault="003A3D6F" w:rsidP="003A3D6F">
      <w:pPr>
        <w:jc w:val="both"/>
      </w:pPr>
      <w:r w:rsidRPr="00DA084A">
        <w:t xml:space="preserve">Учителям района приходилось быть агитаторами, лекторами. Для разъяснения дел на фронте приходилось после работы, вечером идти за несколько километров. Учителя организовывали займы, собирали деньги в фонд Обороны, приходилось от имени </w:t>
      </w: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3A3D6F" w:rsidRDefault="003A3D6F" w:rsidP="003A3D6F">
      <w:pPr>
        <w:jc w:val="center"/>
      </w:pPr>
      <w:r>
        <w:t>3</w:t>
      </w:r>
    </w:p>
    <w:p w:rsidR="003A3D6F" w:rsidRDefault="003A3D6F" w:rsidP="003A3D6F">
      <w:pPr>
        <w:jc w:val="both"/>
      </w:pPr>
      <w:r w:rsidRPr="00DA084A">
        <w:lastRenderedPageBreak/>
        <w:t xml:space="preserve">Райвоенкомата вручать самое страшное – похоронки. Вместе с учениками учителя ставили спектакли. Чаще всего это были </w:t>
      </w:r>
      <w:proofErr w:type="gramStart"/>
      <w:r w:rsidRPr="00DA084A">
        <w:t>пьесы  Н.А.</w:t>
      </w:r>
      <w:proofErr w:type="gramEnd"/>
      <w:r w:rsidRPr="00DA084A">
        <w:t xml:space="preserve"> Островского. Учителя вместе с учениками ходили пешком в сельские клубы. В целях оказания всемерной помощи Красной Армии по быстрейшему разгрому немецко-фашистских захватчиков, школьники и учителя принимали самое активное участие в сборе лома черного и цветного металла.</w:t>
      </w:r>
    </w:p>
    <w:p w:rsidR="003A3D6F" w:rsidRDefault="003A3D6F" w:rsidP="003A3D6F">
      <w:pPr>
        <w:jc w:val="both"/>
      </w:pPr>
      <w:r w:rsidRPr="00DA084A">
        <w:t>Для госпиталей нужны были ягоды, грибы, лекарственные травы. Школьники все это собирали и сдавали на овощесушильный завод. В школах были организованы бесплатные обеды из овощей, которые собирали с пришкольных участков. Ученикам ежедневно давали по 100 граммов хлеба.</w:t>
      </w:r>
      <w:r>
        <w:t xml:space="preserve"> </w:t>
      </w:r>
      <w:r w:rsidRPr="00DA084A">
        <w:t>В годы войны проводились и спортивные соревнования. Газета «Колхозная правда в 1944 году писала: «27 февраля состоялась лыжная эстафета пионеров и школьников района в честь 26-й годовщины Красной Армии. В эстафете приняли участие 35 школ – 180 человек.</w:t>
      </w:r>
    </w:p>
    <w:p w:rsidR="003A3D6F" w:rsidRDefault="003A3D6F" w:rsidP="003A3D6F">
      <w:pPr>
        <w:jc w:val="both"/>
      </w:pPr>
      <w:r w:rsidRPr="00DA084A">
        <w:t xml:space="preserve">Школьники помогали семьям военнослужащих, проводили Тимуровскую работу. Районная газета «Колхозная правда за 1942 год писала: «Учащиеся Чухломской средней школы взяли шефство над семьями бойцов. Так у учительницы А.Г. </w:t>
      </w:r>
      <w:proofErr w:type="spellStart"/>
      <w:r w:rsidRPr="00DA084A">
        <w:t>Ватуниной</w:t>
      </w:r>
      <w:proofErr w:type="spellEnd"/>
      <w:r w:rsidRPr="00DA084A">
        <w:t xml:space="preserve"> муж в Красной Армии, а она была больна. Комсомольский организатор Лиля </w:t>
      </w:r>
      <w:proofErr w:type="spellStart"/>
      <w:r w:rsidRPr="00DA084A">
        <w:t>Эверстова</w:t>
      </w:r>
      <w:proofErr w:type="spellEnd"/>
      <w:r w:rsidRPr="00DA084A">
        <w:t xml:space="preserve">, её сестра Эмма, Тамара </w:t>
      </w:r>
      <w:proofErr w:type="spellStart"/>
      <w:r w:rsidRPr="00DA084A">
        <w:t>Лесукова</w:t>
      </w:r>
      <w:proofErr w:type="spellEnd"/>
      <w:r w:rsidRPr="00DA084A">
        <w:t xml:space="preserve">, Нюра </w:t>
      </w:r>
      <w:proofErr w:type="spellStart"/>
      <w:r w:rsidRPr="00DA084A">
        <w:t>Бахвалова</w:t>
      </w:r>
      <w:proofErr w:type="spellEnd"/>
      <w:r w:rsidRPr="00DA084A">
        <w:t xml:space="preserve">               и Нина Назарова часто дежурили у неё                              на квартире, оставаясь с меленьким ребенком.                                  </w:t>
      </w:r>
      <w:r w:rsidRPr="00DA084A">
        <w:tab/>
        <w:t xml:space="preserve"> Р.К. Быкова тоже нуждалась в помощи. Шура Голубев, Боря </w:t>
      </w:r>
      <w:proofErr w:type="spellStart"/>
      <w:r w:rsidRPr="00DA084A">
        <w:t>Июдин</w:t>
      </w:r>
      <w:proofErr w:type="spellEnd"/>
      <w:r w:rsidRPr="00DA084A">
        <w:t>, Валя Чистяков, Вова Соколов до начала занятий кололи дрова, а Валя Бахвалов и Виталий Горев после занятий подвезли их к квартире. Все ребята получили заслуженную благодарность».</w:t>
      </w:r>
    </w:p>
    <w:p w:rsidR="003A3D6F" w:rsidRDefault="003A3D6F" w:rsidP="003A3D6F">
      <w:pPr>
        <w:ind w:firstLine="708"/>
        <w:jc w:val="both"/>
      </w:pPr>
      <w:r>
        <w:t>О том, как выглядел класс в годы Великой Отечественной войны, мы можем судить по черно-белым фотографиям, которые размещены в интернете. (Приложение 2) На одной из фотографий изображены учащиеся разных классов за чтением книг, сидящие за одним большим деревянным столом. Вокруг мы можем видеть застеклённый шкаф с толстыми томами книг. На стене размещен стенд, основой которого являются обои. На нём нанесена надпись: «Советская армия непобедима». В оформлении присутствует изображение конника, звезды, фотографий детей. Можно лишь предположить, что это фото детей -Героев Великой Отечественной войны и высказывания известных людей. В углу кабинета мы видим постамент с бюстом Иосифа Виссарионовича Сталина.</w:t>
      </w:r>
    </w:p>
    <w:p w:rsidR="003A3D6F" w:rsidRDefault="003A3D6F" w:rsidP="003A3D6F">
      <w:pPr>
        <w:jc w:val="both"/>
      </w:pPr>
      <w:r>
        <w:t xml:space="preserve">На другой фотографии можно видеть часть классного помещения, в котором присутствуют деревянные парты. За большим столом сидят ребята и </w:t>
      </w:r>
      <w:proofErr w:type="spellStart"/>
      <w:r>
        <w:t>педогоги</w:t>
      </w:r>
      <w:proofErr w:type="spellEnd"/>
      <w:r>
        <w:t xml:space="preserve">. Судя по тому, что дети играют в шахматы — это перемена или время после уроков. На стене висит географическая карта России, в углу мы можем видеть переходящее знамя. </w:t>
      </w:r>
    </w:p>
    <w:p w:rsidR="003A3D6F" w:rsidRDefault="003A3D6F" w:rsidP="003A3D6F">
      <w:pPr>
        <w:jc w:val="both"/>
      </w:pPr>
      <w:r>
        <w:t>На следующем снимке запечатлены небольшие деревянные парты. Учащиеся сидят за ними на лавках. На стенах можно видеть так же географические карты, плакаты военной тематики. Здесь же в классном кабинете размещена печка, с помощью которой отапливалось помещение.</w:t>
      </w:r>
    </w:p>
    <w:p w:rsidR="003A3D6F" w:rsidRDefault="003A3D6F" w:rsidP="003A3D6F">
      <w:pPr>
        <w:ind w:firstLine="708"/>
        <w:jc w:val="both"/>
        <w:rPr>
          <w:shd w:val="clear" w:color="auto" w:fill="FFFFFF"/>
        </w:rPr>
      </w:pPr>
      <w:r>
        <w:t xml:space="preserve">Я поработала с некоторыми произведениями о Великой Отечественной войне. (Приложение 3) В повести «Крутые горы» Альберта </w:t>
      </w:r>
      <w:proofErr w:type="spellStart"/>
      <w:r>
        <w:t>Лиханова</w:t>
      </w:r>
      <w:proofErr w:type="spellEnd"/>
      <w:r>
        <w:t xml:space="preserve"> встречается такое описание: </w:t>
      </w:r>
      <w:r w:rsidRPr="001A1B34">
        <w:t>«</w:t>
      </w:r>
      <w:r w:rsidRPr="001A1B34">
        <w:rPr>
          <w:shd w:val="clear" w:color="auto" w:fill="FFFFFF"/>
        </w:rPr>
        <w:t xml:space="preserve">Во вторую военную осень Коля пошёл в школу. Школа была старая, маленькая, не приспособленная для такого множества учеников. А ведь большие и удобные школы были отданы раненым, под госпитали. Потому что была война. И писали на газетах, а не на тетрадях, потому что </w:t>
      </w:r>
    </w:p>
    <w:p w:rsidR="00B70557" w:rsidRDefault="00B70557" w:rsidP="003A3D6F">
      <w:pPr>
        <w:ind w:firstLine="708"/>
        <w:jc w:val="center"/>
        <w:rPr>
          <w:shd w:val="clear" w:color="auto" w:fill="FFFFFF"/>
        </w:rPr>
      </w:pPr>
    </w:p>
    <w:p w:rsidR="00B70557" w:rsidRDefault="00B70557" w:rsidP="003A3D6F">
      <w:pPr>
        <w:ind w:firstLine="708"/>
        <w:jc w:val="center"/>
        <w:rPr>
          <w:shd w:val="clear" w:color="auto" w:fill="FFFFFF"/>
        </w:rPr>
      </w:pPr>
    </w:p>
    <w:p w:rsidR="00B70557" w:rsidRDefault="00B70557" w:rsidP="003A3D6F">
      <w:pPr>
        <w:ind w:firstLine="708"/>
        <w:jc w:val="center"/>
        <w:rPr>
          <w:shd w:val="clear" w:color="auto" w:fill="FFFFFF"/>
        </w:rPr>
      </w:pPr>
    </w:p>
    <w:p w:rsidR="00B70557" w:rsidRDefault="00B70557" w:rsidP="003A3D6F">
      <w:pPr>
        <w:ind w:firstLine="708"/>
        <w:jc w:val="center"/>
        <w:rPr>
          <w:shd w:val="clear" w:color="auto" w:fill="FFFFFF"/>
        </w:rPr>
      </w:pPr>
    </w:p>
    <w:p w:rsidR="00B70557" w:rsidRDefault="00B70557" w:rsidP="003A3D6F">
      <w:pPr>
        <w:ind w:firstLine="708"/>
        <w:jc w:val="center"/>
        <w:rPr>
          <w:shd w:val="clear" w:color="auto" w:fill="FFFFFF"/>
        </w:rPr>
      </w:pPr>
    </w:p>
    <w:p w:rsidR="00B70557" w:rsidRDefault="00B70557" w:rsidP="003A3D6F">
      <w:pPr>
        <w:ind w:firstLine="708"/>
        <w:jc w:val="center"/>
        <w:rPr>
          <w:shd w:val="clear" w:color="auto" w:fill="FFFFFF"/>
        </w:rPr>
      </w:pPr>
    </w:p>
    <w:p w:rsidR="003A3D6F" w:rsidRDefault="003A3D6F" w:rsidP="003A3D6F">
      <w:pPr>
        <w:ind w:firstLine="708"/>
        <w:jc w:val="center"/>
        <w:rPr>
          <w:shd w:val="clear" w:color="auto" w:fill="FFFFFF"/>
        </w:rPr>
      </w:pPr>
      <w:r>
        <w:rPr>
          <w:shd w:val="clear" w:color="auto" w:fill="FFFFFF"/>
        </w:rPr>
        <w:t>4</w:t>
      </w:r>
    </w:p>
    <w:p w:rsidR="003A3D6F" w:rsidRDefault="003A3D6F" w:rsidP="003A3D6F">
      <w:pPr>
        <w:ind w:firstLine="708"/>
        <w:jc w:val="both"/>
        <w:rPr>
          <w:shd w:val="clear" w:color="auto" w:fill="FFFFFF"/>
        </w:rPr>
      </w:pPr>
      <w:r w:rsidRPr="001A1B34">
        <w:rPr>
          <w:shd w:val="clear" w:color="auto" w:fill="FFFFFF"/>
        </w:rPr>
        <w:lastRenderedPageBreak/>
        <w:t xml:space="preserve">фабрики, где делали тетради, разрушены. И </w:t>
      </w:r>
      <w:r w:rsidRPr="001A1B34">
        <w:rPr>
          <w:b/>
          <w:bCs/>
          <w:shd w:val="clear" w:color="auto" w:fill="FFFFFF"/>
        </w:rPr>
        <w:t>вместо лампочек горели керосинки,</w:t>
      </w:r>
      <w:r w:rsidRPr="001A1B34">
        <w:rPr>
          <w:shd w:val="clear" w:color="auto" w:fill="FFFFFF"/>
        </w:rPr>
        <w:t xml:space="preserve"> потому что энергии не хватало заводам, которые работали на всю мощь, чтобы сделать побольше снарядов</w:t>
      </w:r>
      <w:r>
        <w:rPr>
          <w:shd w:val="clear" w:color="auto" w:fill="FFFFFF"/>
        </w:rPr>
        <w:t>»</w:t>
      </w:r>
      <w:r w:rsidRPr="001A1B34">
        <w:rPr>
          <w:shd w:val="clear" w:color="auto" w:fill="FFFFFF"/>
        </w:rPr>
        <w:t>.</w:t>
      </w:r>
    </w:p>
    <w:p w:rsidR="003A3D6F" w:rsidRDefault="003A3D6F" w:rsidP="003A3D6F">
      <w:pPr>
        <w:jc w:val="both"/>
        <w:rPr>
          <w:shd w:val="clear" w:color="auto" w:fill="FFFFFF"/>
        </w:rPr>
      </w:pPr>
      <w:r>
        <w:rPr>
          <w:shd w:val="clear" w:color="auto" w:fill="FFFFFF"/>
        </w:rPr>
        <w:t xml:space="preserve">В повести </w:t>
      </w:r>
      <w:r w:rsidRPr="001A1B34">
        <w:rPr>
          <w:shd w:val="clear" w:color="auto" w:fill="FFFFFF"/>
        </w:rPr>
        <w:t>Виктор</w:t>
      </w:r>
      <w:r>
        <w:rPr>
          <w:shd w:val="clear" w:color="auto" w:fill="FFFFFF"/>
        </w:rPr>
        <w:t>а</w:t>
      </w:r>
      <w:r w:rsidRPr="001A1B34">
        <w:rPr>
          <w:shd w:val="clear" w:color="auto" w:fill="FFFFFF"/>
        </w:rPr>
        <w:t xml:space="preserve"> Дубровин</w:t>
      </w:r>
      <w:r>
        <w:rPr>
          <w:shd w:val="clear" w:color="auto" w:fill="FFFFFF"/>
        </w:rPr>
        <w:t>а</w:t>
      </w:r>
      <w:r w:rsidRPr="001A1B34">
        <w:rPr>
          <w:shd w:val="clear" w:color="auto" w:fill="FFFFFF"/>
        </w:rPr>
        <w:t xml:space="preserve"> </w:t>
      </w:r>
      <w:r>
        <w:rPr>
          <w:shd w:val="clear" w:color="auto" w:fill="FFFFFF"/>
        </w:rPr>
        <w:t>«</w:t>
      </w:r>
      <w:r w:rsidRPr="001A1B34">
        <w:rPr>
          <w:shd w:val="clear" w:color="auto" w:fill="FFFFFF"/>
        </w:rPr>
        <w:t>Мальчишки в сорок первом</w:t>
      </w:r>
      <w:r>
        <w:rPr>
          <w:shd w:val="clear" w:color="auto" w:fill="FFFFFF"/>
        </w:rPr>
        <w:t>» такое описание: «</w:t>
      </w:r>
      <w:r w:rsidRPr="001A1B34">
        <w:rPr>
          <w:shd w:val="clear" w:color="auto" w:fill="FFFFFF"/>
        </w:rPr>
        <w:t>В классе, будто и нет никакой войны, ровными рядами стояли парты. Мы с Женькой даже удивились, что они уцелели, — ведь парты запросто могли сжечь зимой. Они сухие, лучше всяких дров</w:t>
      </w:r>
      <w:r>
        <w:rPr>
          <w:shd w:val="clear" w:color="auto" w:fill="FFFFFF"/>
        </w:rPr>
        <w:t>»</w:t>
      </w:r>
      <w:r w:rsidRPr="001A1B34">
        <w:rPr>
          <w:shd w:val="clear" w:color="auto" w:fill="FFFFFF"/>
        </w:rPr>
        <w:t>.</w:t>
      </w:r>
    </w:p>
    <w:p w:rsidR="003A3D6F" w:rsidRDefault="003A3D6F" w:rsidP="003A3D6F">
      <w:pPr>
        <w:jc w:val="both"/>
        <w:rPr>
          <w:color w:val="000000"/>
        </w:rPr>
      </w:pPr>
      <w:r>
        <w:t xml:space="preserve">В рассказе </w:t>
      </w:r>
      <w:r w:rsidRPr="001A1B34">
        <w:t>Л</w:t>
      </w:r>
      <w:r>
        <w:t>.</w:t>
      </w:r>
      <w:r w:rsidRPr="001A1B34">
        <w:t xml:space="preserve"> Кассил</w:t>
      </w:r>
      <w:r>
        <w:t xml:space="preserve">я </w:t>
      </w:r>
      <w:r w:rsidRPr="001A1B34">
        <w:t>«У классной доски»</w:t>
      </w:r>
      <w:r>
        <w:t xml:space="preserve"> читаю следующее описание:</w:t>
      </w:r>
      <w:r w:rsidRPr="001A1B34">
        <w:t xml:space="preserve"> </w:t>
      </w:r>
      <w:r>
        <w:t>«</w:t>
      </w:r>
      <w:r w:rsidRPr="001A1B34">
        <w:t>За окнами класса, на стеклах которых были наклеены защитные полоски, спокойно голубело небо, на подоконнике в банках и ящиках стояли цветы, выращенные ребятами. На стеклянном шкафу, как всегда, парил ястреб, набитый опилками. И стену класса украшали аккуратно наклеенные гербарии. Старший немец задел плечом один из наклеенных листов, и на пол посыпались с легким хрустом засушенные ромашки, хрупкие стебельки и веточки</w:t>
      </w:r>
      <w:r>
        <w:t>» и «</w:t>
      </w:r>
      <w:r w:rsidRPr="001A1B34">
        <w:rPr>
          <w:color w:val="000000"/>
        </w:rPr>
        <w:t>Тот явился через минуту, волоча тяжелый стул с сиденьем, обитым черной клеенкой</w:t>
      </w:r>
      <w:r>
        <w:rPr>
          <w:color w:val="000000"/>
        </w:rPr>
        <w:t>»</w:t>
      </w:r>
      <w:r w:rsidRPr="001A1B34">
        <w:rPr>
          <w:color w:val="000000"/>
        </w:rPr>
        <w:t>.</w:t>
      </w:r>
    </w:p>
    <w:p w:rsidR="003A3D6F" w:rsidRDefault="003A3D6F" w:rsidP="003A3D6F">
      <w:pPr>
        <w:jc w:val="both"/>
        <w:rPr>
          <w:color w:val="000000"/>
        </w:rPr>
      </w:pPr>
    </w:p>
    <w:p w:rsidR="003A3D6F" w:rsidRDefault="003A3D6F" w:rsidP="003A3D6F">
      <w:pPr>
        <w:ind w:firstLine="708"/>
        <w:jc w:val="both"/>
      </w:pPr>
      <w:r>
        <w:t>Чтобы иметь более полное представление об интерьере школьных кабинетов, я побеседовала с ветераном педагогического труда Соболевой Тамарой Сергеевной. Ниже привожу ее рассказ. (Приложение 4)</w:t>
      </w:r>
    </w:p>
    <w:p w:rsidR="003A3D6F" w:rsidRPr="001A1B34" w:rsidRDefault="003A3D6F" w:rsidP="003A3D6F">
      <w:pPr>
        <w:jc w:val="both"/>
      </w:pPr>
    </w:p>
    <w:p w:rsidR="003A3D6F" w:rsidRDefault="003A3D6F" w:rsidP="003A3D6F">
      <w:pPr>
        <w:jc w:val="both"/>
      </w:pPr>
      <w:r w:rsidRPr="001A1B34">
        <w:t xml:space="preserve"> </w:t>
      </w:r>
      <w:r>
        <w:t xml:space="preserve">«Вы знаете, я недавно была на мероприятии в вашей школе. Какие сейчас классы! Красивые парты, аккуратные стулья. На стенах яркие стенды, напечатаны на современной технике, магнитные доски, жалюзи на окнах. А еще чудо-доски, на которых можно видеть изображение.  А я вспоминаю класс, который был в мое время. Помещение, конечно, достаточно просторное, но все просто и строго. Три ряды деревянных парт, стол учителя, доска. На окнах не было даже занавесок. Все стены были пусты. Всю необходимую информацию доносила до нас наш классный руководитель на классных часах. Только кабинет физики отличался от других. В нем были различные приборы для проведения опытов. Помню просторный зал для мероприятий. В нем была сцена, рядом с ней рояль, на котором играла наш учитель пения Варвара Дмитриевна Дружинина. В углу располагалась печь. Мы ставили возле нее парту, сажали в перемену Валю </w:t>
      </w:r>
      <w:proofErr w:type="spellStart"/>
      <w:r>
        <w:t>Бахвалова</w:t>
      </w:r>
      <w:proofErr w:type="spellEnd"/>
      <w:r>
        <w:t xml:space="preserve"> (его имя сейчас носит музыкальная школа в Чухломе) и он играл для нас на баяне. Физкультура проходила в спортивном зале. Там располагалась гимнастическая стенка и кольца для игры. Больше ничего особенного не помню. Возможно, в учительской что-то и было на стенах, но мы там не бывали, видели только столы и больше ничего. </w:t>
      </w:r>
      <w:proofErr w:type="spellStart"/>
      <w:r>
        <w:t>Вообщем</w:t>
      </w:r>
      <w:proofErr w:type="spellEnd"/>
      <w:r>
        <w:t>, все было скромно. Голодно и холодно. Да нам и не нужно было никакой красоты».</w:t>
      </w: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3A3D6F" w:rsidRDefault="003A3D6F" w:rsidP="003A3D6F">
      <w:pPr>
        <w:jc w:val="center"/>
      </w:pPr>
      <w:r>
        <w:t>5</w:t>
      </w:r>
    </w:p>
    <w:p w:rsidR="003A3D6F" w:rsidRPr="00B70557" w:rsidRDefault="003A3D6F" w:rsidP="003A3D6F">
      <w:pPr>
        <w:rPr>
          <w:b/>
        </w:rPr>
      </w:pPr>
      <w:r w:rsidRPr="00B70557">
        <w:rPr>
          <w:b/>
        </w:rPr>
        <w:lastRenderedPageBreak/>
        <w:t>Профессиональная и терминологическая лексика в описании интерьера</w:t>
      </w:r>
    </w:p>
    <w:p w:rsidR="003A3D6F" w:rsidRDefault="003A3D6F" w:rsidP="003A3D6F">
      <w:pPr>
        <w:ind w:firstLine="708"/>
        <w:jc w:val="both"/>
        <w:rPr>
          <w:shd w:val="clear" w:color="auto" w:fill="FFFFFF"/>
        </w:rPr>
      </w:pPr>
      <w:r>
        <w:rPr>
          <w:shd w:val="clear" w:color="auto" w:fill="FFFFFF"/>
        </w:rPr>
        <w:t>Работая над проектом, мне необходимо было обратиться к вопросу: «Что же такое профессиональная лексика?». Для объяснения этого понятия я обратилась к толковому словарю.</w:t>
      </w:r>
    </w:p>
    <w:p w:rsidR="003A3D6F" w:rsidRPr="00A6259B" w:rsidRDefault="003A3D6F" w:rsidP="003A3D6F">
      <w:pPr>
        <w:jc w:val="both"/>
        <w:rPr>
          <w:shd w:val="clear" w:color="auto" w:fill="FFFFFF"/>
        </w:rPr>
      </w:pPr>
      <w:r>
        <w:rPr>
          <w:shd w:val="clear" w:color="auto" w:fill="FFFFFF"/>
        </w:rPr>
        <w:t>П</w:t>
      </w:r>
      <w:r w:rsidRPr="00A6259B">
        <w:rPr>
          <w:shd w:val="clear" w:color="auto" w:fill="FFFFFF"/>
        </w:rPr>
        <w:t>рофессиональная лексика — лексика, свойственная данной профессиональной группе, используемая в речи людей</w:t>
      </w:r>
      <w:r>
        <w:rPr>
          <w:shd w:val="clear" w:color="auto" w:fill="FFFFFF"/>
        </w:rPr>
        <w:t>, о</w:t>
      </w:r>
      <w:r w:rsidRPr="00A6259B">
        <w:rPr>
          <w:shd w:val="clear" w:color="auto" w:fill="FFFFFF"/>
        </w:rPr>
        <w:t>бъединенных одной профессией</w:t>
      </w:r>
      <w:r>
        <w:rPr>
          <w:shd w:val="clear" w:color="auto" w:fill="FFFFFF"/>
        </w:rPr>
        <w:t>.</w:t>
      </w:r>
      <w:r w:rsidRPr="00A6259B">
        <w:rPr>
          <w:shd w:val="clear" w:color="auto" w:fill="FFFFFF"/>
        </w:rPr>
        <w:t xml:space="preserve">   Толковый </w:t>
      </w:r>
      <w:proofErr w:type="spellStart"/>
      <w:r w:rsidRPr="00A6259B">
        <w:rPr>
          <w:shd w:val="clear" w:color="auto" w:fill="FFFFFF"/>
        </w:rPr>
        <w:t>переводоведческий</w:t>
      </w:r>
      <w:proofErr w:type="spellEnd"/>
      <w:r w:rsidRPr="00A6259B">
        <w:rPr>
          <w:shd w:val="clear" w:color="auto" w:fill="FFFFFF"/>
        </w:rPr>
        <w:t xml:space="preserve"> словарь</w:t>
      </w:r>
      <w:r>
        <w:rPr>
          <w:shd w:val="clear" w:color="auto" w:fill="FFFFFF"/>
        </w:rPr>
        <w:t>.</w:t>
      </w:r>
    </w:p>
    <w:p w:rsidR="003A3D6F" w:rsidRPr="00A6259B" w:rsidRDefault="003A3D6F" w:rsidP="003A3D6F">
      <w:pPr>
        <w:jc w:val="both"/>
        <w:rPr>
          <w:shd w:val="clear" w:color="auto" w:fill="FFFFFF"/>
        </w:rPr>
      </w:pPr>
      <w:r w:rsidRPr="00A6259B">
        <w:rPr>
          <w:shd w:val="clear" w:color="auto" w:fill="FFFFFF"/>
        </w:rPr>
        <w:t xml:space="preserve">Профессиональная лексика —   </w:t>
      </w:r>
      <w:r>
        <w:rPr>
          <w:shd w:val="clear" w:color="auto" w:fill="FFFFFF"/>
        </w:rPr>
        <w:t>л</w:t>
      </w:r>
      <w:r w:rsidRPr="00A6259B">
        <w:rPr>
          <w:shd w:val="clear" w:color="auto" w:fill="FFFFFF"/>
        </w:rPr>
        <w:t>ексика, свойственная данной профессиональной группе, используемая для неформального общения людей, объединенных общей профессией.   Словарь социолингвистических терминов</w:t>
      </w:r>
      <w:r>
        <w:rPr>
          <w:shd w:val="clear" w:color="auto" w:fill="FFFFFF"/>
        </w:rPr>
        <w:t>.</w:t>
      </w:r>
    </w:p>
    <w:p w:rsidR="003A3D6F" w:rsidRDefault="003A3D6F" w:rsidP="003A3D6F">
      <w:pPr>
        <w:jc w:val="both"/>
        <w:rPr>
          <w:shd w:val="clear" w:color="auto" w:fill="FFFFFF"/>
        </w:rPr>
      </w:pPr>
      <w:r>
        <w:rPr>
          <w:shd w:val="clear" w:color="auto" w:fill="FFFFFF"/>
        </w:rPr>
        <w:t xml:space="preserve">Например, </w:t>
      </w:r>
      <w:proofErr w:type="spellStart"/>
      <w:r>
        <w:rPr>
          <w:shd w:val="clear" w:color="auto" w:fill="FFFFFF"/>
        </w:rPr>
        <w:t>б</w:t>
      </w:r>
      <w:r w:rsidRPr="00407055">
        <w:rPr>
          <w:shd w:val="clear" w:color="auto" w:fill="FFFFFF"/>
        </w:rPr>
        <w:t>алда</w:t>
      </w:r>
      <w:proofErr w:type="spellEnd"/>
      <w:r w:rsidRPr="00407055">
        <w:rPr>
          <w:shd w:val="clear" w:color="auto" w:fill="FFFFFF"/>
        </w:rPr>
        <w:t xml:space="preserve"> (тяжелый молот для раздробления камней и горных пород)— в речи горняков. Камбуз (кухня на судне), кок (повар) — в речи моряков. Шпон (тонкая металлическая пластинка, вставляемая между строками набора для увеличения расстояния между ними), полоса (набранная или уже напечатанная страница), шапка (общий заголовок для нескольких заметок) — в речи полиграфистов. В речи охотников встречаются такие названия зайцев в зависимости от времени помета: </w:t>
      </w:r>
      <w:proofErr w:type="spellStart"/>
      <w:r w:rsidRPr="00407055">
        <w:rPr>
          <w:shd w:val="clear" w:color="auto" w:fill="FFFFFF"/>
        </w:rPr>
        <w:t>яровик</w:t>
      </w:r>
      <w:proofErr w:type="spellEnd"/>
      <w:r w:rsidRPr="00407055">
        <w:rPr>
          <w:shd w:val="clear" w:color="auto" w:fill="FFFFFF"/>
        </w:rPr>
        <w:t xml:space="preserve"> (заяц весеннего помета), </w:t>
      </w:r>
      <w:proofErr w:type="spellStart"/>
      <w:r w:rsidRPr="00407055">
        <w:rPr>
          <w:shd w:val="clear" w:color="auto" w:fill="FFFFFF"/>
        </w:rPr>
        <w:t>листняк</w:t>
      </w:r>
      <w:proofErr w:type="spellEnd"/>
      <w:r w:rsidRPr="00407055">
        <w:rPr>
          <w:shd w:val="clear" w:color="auto" w:fill="FFFFFF"/>
        </w:rPr>
        <w:t xml:space="preserve">, травник (летнего), </w:t>
      </w:r>
      <w:proofErr w:type="spellStart"/>
      <w:r w:rsidRPr="00407055">
        <w:rPr>
          <w:shd w:val="clear" w:color="auto" w:fill="FFFFFF"/>
        </w:rPr>
        <w:t>листо-падник</w:t>
      </w:r>
      <w:proofErr w:type="spellEnd"/>
      <w:r w:rsidRPr="00407055">
        <w:rPr>
          <w:shd w:val="clear" w:color="auto" w:fill="FFFFFF"/>
        </w:rPr>
        <w:t xml:space="preserve"> (осеннего), наставник (раннего зимнего). Любители певчих птиц употребляют такие названия колен соловьиного пения; </w:t>
      </w:r>
      <w:proofErr w:type="spellStart"/>
      <w:r w:rsidRPr="00407055">
        <w:rPr>
          <w:shd w:val="clear" w:color="auto" w:fill="FFFFFF"/>
        </w:rPr>
        <w:t>гусачок</w:t>
      </w:r>
      <w:proofErr w:type="spellEnd"/>
      <w:r w:rsidRPr="00407055">
        <w:rPr>
          <w:shd w:val="clear" w:color="auto" w:fill="FFFFFF"/>
        </w:rPr>
        <w:t xml:space="preserve">, дробь, </w:t>
      </w:r>
      <w:proofErr w:type="spellStart"/>
      <w:r w:rsidRPr="00407055">
        <w:rPr>
          <w:shd w:val="clear" w:color="auto" w:fill="FFFFFF"/>
        </w:rPr>
        <w:t>клыканье</w:t>
      </w:r>
      <w:proofErr w:type="spellEnd"/>
      <w:r w:rsidRPr="00407055">
        <w:rPr>
          <w:shd w:val="clear" w:color="auto" w:fill="FFFFFF"/>
        </w:rPr>
        <w:t xml:space="preserve">, кукушкин перелет, </w:t>
      </w:r>
      <w:proofErr w:type="spellStart"/>
      <w:r w:rsidRPr="00407055">
        <w:rPr>
          <w:shd w:val="clear" w:color="auto" w:fill="FFFFFF"/>
        </w:rPr>
        <w:t>лешева</w:t>
      </w:r>
      <w:proofErr w:type="spellEnd"/>
      <w:r w:rsidRPr="00407055">
        <w:rPr>
          <w:shd w:val="clear" w:color="auto" w:fill="FFFFFF"/>
        </w:rPr>
        <w:t xml:space="preserve"> </w:t>
      </w:r>
      <w:r>
        <w:rPr>
          <w:shd w:val="clear" w:color="auto" w:fill="FFFFFF"/>
        </w:rPr>
        <w:t xml:space="preserve">  </w:t>
      </w:r>
      <w:r w:rsidRPr="00407055">
        <w:rPr>
          <w:shd w:val="clear" w:color="auto" w:fill="FFFFFF"/>
        </w:rPr>
        <w:t>дудка,</w:t>
      </w:r>
      <w:r>
        <w:rPr>
          <w:shd w:val="clear" w:color="auto" w:fill="FFFFFF"/>
        </w:rPr>
        <w:t xml:space="preserve"> </w:t>
      </w:r>
      <w:proofErr w:type="spellStart"/>
      <w:r w:rsidRPr="00407055">
        <w:rPr>
          <w:shd w:val="clear" w:color="auto" w:fill="FFFFFF"/>
        </w:rPr>
        <w:t>оттолчка</w:t>
      </w:r>
      <w:proofErr w:type="spellEnd"/>
      <w:r w:rsidRPr="00407055">
        <w:rPr>
          <w:shd w:val="clear" w:color="auto" w:fill="FFFFFF"/>
        </w:rPr>
        <w:t xml:space="preserve">, </w:t>
      </w:r>
      <w:proofErr w:type="spellStart"/>
      <w:r w:rsidRPr="00407055">
        <w:rPr>
          <w:shd w:val="clear" w:color="auto" w:fill="FFFFFF"/>
        </w:rPr>
        <w:t>пленканье</w:t>
      </w:r>
      <w:proofErr w:type="spellEnd"/>
      <w:r w:rsidRPr="00407055">
        <w:rPr>
          <w:shd w:val="clear" w:color="auto" w:fill="FFFFFF"/>
        </w:rPr>
        <w:t xml:space="preserve">, почин, </w:t>
      </w:r>
      <w:proofErr w:type="spellStart"/>
      <w:r w:rsidRPr="00407055">
        <w:rPr>
          <w:shd w:val="clear" w:color="auto" w:fill="FFFFFF"/>
        </w:rPr>
        <w:t>пульканье</w:t>
      </w:r>
      <w:proofErr w:type="spellEnd"/>
      <w:r w:rsidRPr="00407055">
        <w:rPr>
          <w:shd w:val="clear" w:color="auto" w:fill="FFFFFF"/>
        </w:rPr>
        <w:t xml:space="preserve">, раскат, свист, стукотня, трель, </w:t>
      </w:r>
      <w:proofErr w:type="spellStart"/>
      <w:r w:rsidRPr="00407055">
        <w:rPr>
          <w:shd w:val="clear" w:color="auto" w:fill="FFFFFF"/>
        </w:rPr>
        <w:t>юлиная</w:t>
      </w:r>
      <w:proofErr w:type="spellEnd"/>
      <w:r w:rsidRPr="00407055">
        <w:rPr>
          <w:shd w:val="clear" w:color="auto" w:fill="FFFFFF"/>
        </w:rPr>
        <w:t xml:space="preserve"> стукотня. </w:t>
      </w:r>
    </w:p>
    <w:p w:rsidR="003A3D6F" w:rsidRPr="00407055" w:rsidRDefault="003A3D6F" w:rsidP="003A3D6F">
      <w:pPr>
        <w:jc w:val="both"/>
        <w:rPr>
          <w:shd w:val="clear" w:color="auto" w:fill="FFFFFF"/>
        </w:rPr>
      </w:pPr>
      <w:r w:rsidRPr="00407055">
        <w:rPr>
          <w:shd w:val="clear" w:color="auto" w:fill="FFFFFF"/>
        </w:rPr>
        <w:t xml:space="preserve">Профессиональные </w:t>
      </w:r>
      <w:r>
        <w:rPr>
          <w:shd w:val="clear" w:color="auto" w:fill="FFFFFF"/>
        </w:rPr>
        <w:t>понятия</w:t>
      </w:r>
      <w:r w:rsidRPr="00407055">
        <w:rPr>
          <w:shd w:val="clear" w:color="auto" w:fill="FFFFFF"/>
        </w:rPr>
        <w:t>,</w:t>
      </w:r>
      <w:r>
        <w:rPr>
          <w:shd w:val="clear" w:color="auto" w:fill="FFFFFF"/>
        </w:rPr>
        <w:t xml:space="preserve"> используемые</w:t>
      </w:r>
      <w:r w:rsidRPr="00407055">
        <w:rPr>
          <w:shd w:val="clear" w:color="auto" w:fill="FFFFFF"/>
        </w:rPr>
        <w:t xml:space="preserve"> в описании дизайна интерьера, можно найти в словаре. Словарь дизайнера содержит основные термины и определения из области дизайна и архитектуры. Здесь собраны самые полезные и необходимые слова, которые </w:t>
      </w:r>
      <w:r>
        <w:rPr>
          <w:shd w:val="clear" w:color="auto" w:fill="FFFFFF"/>
        </w:rPr>
        <w:t>мы можем</w:t>
      </w:r>
      <w:r w:rsidRPr="00407055">
        <w:rPr>
          <w:shd w:val="clear" w:color="auto" w:fill="FFFFFF"/>
        </w:rPr>
        <w:t xml:space="preserve"> услышать от дизайнера, при работе над дизайн-проектом интерьера, при проведении ремонта или перепланировк</w:t>
      </w:r>
      <w:r>
        <w:rPr>
          <w:shd w:val="clear" w:color="auto" w:fill="FFFFFF"/>
        </w:rPr>
        <w:t>е</w:t>
      </w:r>
      <w:r w:rsidRPr="00407055">
        <w:rPr>
          <w:shd w:val="clear" w:color="auto" w:fill="FFFFFF"/>
        </w:rPr>
        <w:t xml:space="preserve"> квартиры. Все отрасли имеют свои профессиональные определения и словари. Интерьерный дизайн тоже ничем не отличается в этом плане от остальных. Более того - дизайнеры в своей работе использую</w:t>
      </w:r>
      <w:r>
        <w:rPr>
          <w:shd w:val="clear" w:color="auto" w:fill="FFFFFF"/>
        </w:rPr>
        <w:t>т</w:t>
      </w:r>
      <w:r w:rsidRPr="00407055">
        <w:rPr>
          <w:shd w:val="clear" w:color="auto" w:fill="FFFFFF"/>
        </w:rPr>
        <w:t xml:space="preserve"> термины, </w:t>
      </w:r>
      <w:r>
        <w:rPr>
          <w:shd w:val="clear" w:color="auto" w:fill="FFFFFF"/>
        </w:rPr>
        <w:t>применяемые</w:t>
      </w:r>
      <w:r w:rsidRPr="00407055">
        <w:rPr>
          <w:shd w:val="clear" w:color="auto" w:fill="FFFFFF"/>
        </w:rPr>
        <w:t xml:space="preserve"> в проектировании, архитектуре, строительстве и даже в изобразительном искусстве.  Словарь дизайнера систематизирован по алфавитному порядку</w:t>
      </w:r>
      <w:r>
        <w:rPr>
          <w:shd w:val="clear" w:color="auto" w:fill="FFFFFF"/>
        </w:rPr>
        <w:t xml:space="preserve">, </w:t>
      </w:r>
      <w:proofErr w:type="gramStart"/>
      <w:r>
        <w:rPr>
          <w:shd w:val="clear" w:color="auto" w:fill="FFFFFF"/>
        </w:rPr>
        <w:t>содержит  673</w:t>
      </w:r>
      <w:proofErr w:type="gramEnd"/>
      <w:r>
        <w:rPr>
          <w:shd w:val="clear" w:color="auto" w:fill="FFFFFF"/>
        </w:rPr>
        <w:t xml:space="preserve"> термина, с которыми я подробно ознакомилась.</w:t>
      </w:r>
    </w:p>
    <w:p w:rsidR="003A3D6F" w:rsidRPr="00407055" w:rsidRDefault="003A3D6F" w:rsidP="003A3D6F">
      <w:pPr>
        <w:ind w:firstLine="708"/>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3A3D6F" w:rsidRDefault="003A3D6F" w:rsidP="003A3D6F">
      <w:pPr>
        <w:jc w:val="center"/>
      </w:pPr>
      <w:r>
        <w:t>6</w:t>
      </w:r>
    </w:p>
    <w:p w:rsidR="003A3D6F" w:rsidRDefault="003A3D6F" w:rsidP="003A3D6F">
      <w:pPr>
        <w:jc w:val="both"/>
      </w:pPr>
      <w:r w:rsidRPr="00D37C88">
        <w:lastRenderedPageBreak/>
        <w:t>Описание кабинетов с использованием профессиональной и терминологической лексики</w:t>
      </w:r>
    </w:p>
    <w:p w:rsidR="003A3D6F" w:rsidRDefault="003A3D6F" w:rsidP="003A3D6F">
      <w:pPr>
        <w:ind w:firstLine="708"/>
        <w:jc w:val="both"/>
      </w:pPr>
      <w:r>
        <w:t xml:space="preserve">На основе словаря дизайнера я составила описание кабинетов в годы Великой Отечественной войны. </w:t>
      </w:r>
    </w:p>
    <w:p w:rsidR="003A3D6F" w:rsidRPr="00E15FED" w:rsidRDefault="003A3D6F" w:rsidP="003A3D6F">
      <w:pPr>
        <w:jc w:val="both"/>
      </w:pPr>
      <w:r>
        <w:t>Первое, на что я могу указать – это четкий к</w:t>
      </w:r>
      <w:r w:rsidRPr="00CE7F1F">
        <w:t>онтраст</w:t>
      </w:r>
      <w:r>
        <w:t xml:space="preserve"> между школой настоящего времени и школой периода Великой Отечественной войны. Контраст - п</w:t>
      </w:r>
      <w:r w:rsidRPr="00CE7F1F">
        <w:t>ротивопоставление свойств объектов по форме, размерам, цвету. Контраст используется как одно из средств усиления эмоциональной выразительности произведения.</w:t>
      </w:r>
      <w:r>
        <w:t xml:space="preserve">  Интерьер кабинетов отличается простотой. </w:t>
      </w:r>
      <w:r w:rsidRPr="009A171E">
        <w:t>Интерьер</w:t>
      </w:r>
      <w:r>
        <w:t xml:space="preserve"> - в</w:t>
      </w:r>
      <w:r w:rsidRPr="009A171E">
        <w:t>нутреннее пространство помещения. Функциональное назначение интерьера определяет его архитектурное решение (размер, пропорции и т.д.) и характер убранства, которые в свою очередь служат художественной выразительности интерьера.</w:t>
      </w:r>
      <w:r>
        <w:t xml:space="preserve"> Даже в нашем маленьком городе Чухлома школа – это каменное здание. А значит, при строительстве использовалась каменная кладка - к</w:t>
      </w:r>
      <w:r w:rsidRPr="00E15FED">
        <w:t xml:space="preserve">ладка, состоящая из уложенных в определенном порядке (с перевязкой) камней или кирпичей. Основная цель перевязки – придание конструкции монолитности путем укладки камней каждого верхнего ряда таким образом, чтобы вертикальные швы между ними не совпадали с вертикальными швами между камнями нижнего ряда. </w:t>
      </w:r>
    </w:p>
    <w:p w:rsidR="003A3D6F" w:rsidRDefault="003A3D6F" w:rsidP="003A3D6F">
      <w:pPr>
        <w:jc w:val="both"/>
      </w:pPr>
      <w:r>
        <w:t>В кабинетах преобладает</w:t>
      </w:r>
      <w:r w:rsidRPr="002C4133">
        <w:t xml:space="preserve"> </w:t>
      </w:r>
      <w:r>
        <w:t>д</w:t>
      </w:r>
      <w:r w:rsidRPr="00893CB3">
        <w:t>ощатая мебель</w:t>
      </w:r>
      <w:r>
        <w:t xml:space="preserve"> - п</w:t>
      </w:r>
      <w:r w:rsidRPr="00893CB3">
        <w:t>ростая мебель, выполненная из деревянного массива (чаще всего из ели).</w:t>
      </w:r>
      <w:r>
        <w:t xml:space="preserve"> Это парты и лавки. </w:t>
      </w:r>
      <w:r w:rsidRPr="00893CB3">
        <w:t xml:space="preserve">Обивка мебели </w:t>
      </w:r>
      <w:r>
        <w:t>отсутствует.</w:t>
      </w:r>
      <w:r w:rsidRPr="00893CB3">
        <w:t xml:space="preserve"> </w:t>
      </w:r>
    </w:p>
    <w:p w:rsidR="003A3D6F" w:rsidRDefault="003A3D6F" w:rsidP="003A3D6F">
      <w:pPr>
        <w:jc w:val="both"/>
      </w:pPr>
      <w:r>
        <w:t xml:space="preserve">Пол и стены помещений окрашены. Но какие краски использовались в тот период сказать сложно. Они бывают: </w:t>
      </w:r>
    </w:p>
    <w:p w:rsidR="003A3D6F" w:rsidRPr="002C4133" w:rsidRDefault="003A3D6F" w:rsidP="003A3D6F">
      <w:pPr>
        <w:jc w:val="both"/>
      </w:pPr>
      <w:r w:rsidRPr="002C4133">
        <w:t>Краски масляные</w:t>
      </w:r>
      <w:r>
        <w:t xml:space="preserve"> - с</w:t>
      </w:r>
      <w:r w:rsidRPr="002C4133">
        <w:t>успензии пигментов и наполнителей в олифах. Выпускаются густотертыми или готовыми к употреблению.</w:t>
      </w:r>
    </w:p>
    <w:p w:rsidR="003A3D6F" w:rsidRPr="002C4133" w:rsidRDefault="003A3D6F" w:rsidP="003A3D6F">
      <w:pPr>
        <w:jc w:val="both"/>
      </w:pPr>
      <w:r w:rsidRPr="002C4133">
        <w:t>Краски минеральные</w:t>
      </w:r>
      <w:r>
        <w:t xml:space="preserve"> - о</w:t>
      </w:r>
      <w:r w:rsidRPr="002C4133">
        <w:t>красочные составы на основе неорганических вяжущих и клея. Подразделяются на известковые, силикатные, цементные и клеевые.</w:t>
      </w:r>
    </w:p>
    <w:p w:rsidR="003A3D6F" w:rsidRPr="002C4133" w:rsidRDefault="003A3D6F" w:rsidP="003A3D6F">
      <w:pPr>
        <w:jc w:val="both"/>
      </w:pPr>
      <w:r w:rsidRPr="002C4133">
        <w:t>Краски силикатные</w:t>
      </w:r>
      <w:r>
        <w:t xml:space="preserve"> - о</w:t>
      </w:r>
      <w:r w:rsidRPr="002C4133">
        <w:t>красочные составы, представляющие собой смесь пигментов и наполнителей с водным раствором калийного жидкого стекла.</w:t>
      </w:r>
    </w:p>
    <w:p w:rsidR="003A3D6F" w:rsidRDefault="003A3D6F" w:rsidP="003A3D6F">
      <w:pPr>
        <w:jc w:val="both"/>
      </w:pPr>
      <w:r w:rsidRPr="002C4133">
        <w:t>Краски цементные</w:t>
      </w:r>
      <w:r>
        <w:t xml:space="preserve"> - в</w:t>
      </w:r>
      <w:r w:rsidRPr="002C4133">
        <w:t xml:space="preserve">одные суспензии, состоящие из смеси белого портландцемента со </w:t>
      </w:r>
      <w:proofErr w:type="spellStart"/>
      <w:r w:rsidRPr="002C4133">
        <w:t>щелочестойкими</w:t>
      </w:r>
      <w:proofErr w:type="spellEnd"/>
      <w:r w:rsidRPr="002C4133">
        <w:t xml:space="preserve"> пигментами и некоторыми добавками для улучшения свойств.</w:t>
      </w:r>
    </w:p>
    <w:p w:rsidR="003A3D6F" w:rsidRDefault="003A3D6F" w:rsidP="003A3D6F">
      <w:pPr>
        <w:jc w:val="both"/>
      </w:pPr>
      <w:r>
        <w:t>Такие современные покрытия для пола как паркет, ламинат или линолеум отсутствуют.</w:t>
      </w:r>
    </w:p>
    <w:p w:rsidR="003A3D6F" w:rsidRDefault="003A3D6F" w:rsidP="003A3D6F">
      <w:pPr>
        <w:jc w:val="both"/>
      </w:pPr>
      <w:r w:rsidRPr="002C4133">
        <w:t>Паркет</w:t>
      </w:r>
      <w:r>
        <w:t xml:space="preserve"> - м</w:t>
      </w:r>
      <w:r w:rsidRPr="002C4133">
        <w:t>атериал в виде тонких строганных планок (клепок) из твердых пород древесины, служащий для покрытия полов. Различают штучный паркет, щитовой и наборный.</w:t>
      </w:r>
    </w:p>
    <w:p w:rsidR="003A3D6F" w:rsidRDefault="003A3D6F" w:rsidP="003A3D6F">
      <w:pPr>
        <w:jc w:val="both"/>
      </w:pPr>
      <w:r w:rsidRPr="002C4133">
        <w:t>Ламинат</w:t>
      </w:r>
      <w:r>
        <w:t xml:space="preserve"> - п</w:t>
      </w:r>
      <w:r w:rsidRPr="002C4133">
        <w:t>рофессиональное название напольного покрытия (ламинированные полы). Часто употребляется название «ламинированный паркет», так как первоначально ламинат имитировал паркетный пол.</w:t>
      </w:r>
    </w:p>
    <w:p w:rsidR="003A3D6F" w:rsidRDefault="003A3D6F" w:rsidP="003A3D6F">
      <w:pPr>
        <w:jc w:val="both"/>
      </w:pPr>
      <w:r w:rsidRPr="002C4133">
        <w:t>Линолеум</w:t>
      </w:r>
      <w:r>
        <w:t xml:space="preserve"> - р</w:t>
      </w:r>
      <w:r w:rsidRPr="002C4133">
        <w:t>улонный полимерный материал для покрытия полов. Первоначально изготавливался на джутовой основе из растительных масел и пробковой муки (глифталевый линолеум). В настоящее время выпускают линолеум на основе синтетических смол.</w:t>
      </w:r>
    </w:p>
    <w:p w:rsidR="003A3D6F" w:rsidRDefault="003A3D6F" w:rsidP="003A3D6F">
      <w:pPr>
        <w:jc w:val="both"/>
      </w:pPr>
      <w:r>
        <w:t>В кабинетах того времени имеются п</w:t>
      </w:r>
      <w:r w:rsidRPr="00CE7F1F">
        <w:t>роем</w:t>
      </w:r>
      <w:r>
        <w:t>ы – это о</w:t>
      </w:r>
      <w:r w:rsidRPr="00CE7F1F">
        <w:t>тверсти</w:t>
      </w:r>
      <w:r>
        <w:t>я</w:t>
      </w:r>
      <w:r w:rsidRPr="00CE7F1F">
        <w:t xml:space="preserve"> для окон, дверей</w:t>
      </w:r>
      <w:r>
        <w:t xml:space="preserve">, </w:t>
      </w:r>
      <w:r w:rsidRPr="00CE7F1F">
        <w:t>в стенах или перегородках</w:t>
      </w:r>
      <w:r>
        <w:t>, р</w:t>
      </w:r>
      <w:r w:rsidRPr="00CE7F1F">
        <w:t>ам</w:t>
      </w:r>
      <w:r>
        <w:t>ы</w:t>
      </w:r>
      <w:r w:rsidRPr="00CE7F1F">
        <w:t xml:space="preserve"> ок</w:t>
      </w:r>
      <w:r>
        <w:t>он - н</w:t>
      </w:r>
      <w:r w:rsidRPr="00CE7F1F">
        <w:t>еподвижн</w:t>
      </w:r>
      <w:r>
        <w:t>ые</w:t>
      </w:r>
      <w:r w:rsidRPr="00CE7F1F">
        <w:t xml:space="preserve"> част</w:t>
      </w:r>
      <w:r>
        <w:t>и</w:t>
      </w:r>
      <w:r w:rsidRPr="00CE7F1F">
        <w:t xml:space="preserve"> ок</w:t>
      </w:r>
      <w:r>
        <w:t>он</w:t>
      </w:r>
      <w:r w:rsidRPr="00CE7F1F">
        <w:t>.</w:t>
      </w:r>
      <w:r>
        <w:t xml:space="preserve"> Занавески или жалюзи - м</w:t>
      </w:r>
      <w:r w:rsidRPr="001A6206">
        <w:t xml:space="preserve">ногостворчатые светозащитные шторы, состоящие из горизонтальных или вертикальных </w:t>
      </w: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3A3D6F" w:rsidRDefault="003A3D6F" w:rsidP="003A3D6F">
      <w:pPr>
        <w:jc w:val="center"/>
      </w:pPr>
      <w:r>
        <w:t>7</w:t>
      </w:r>
    </w:p>
    <w:p w:rsidR="003A3D6F" w:rsidRPr="00E804D3" w:rsidRDefault="003A3D6F" w:rsidP="003A3D6F">
      <w:pPr>
        <w:jc w:val="both"/>
      </w:pPr>
      <w:r w:rsidRPr="001A6206">
        <w:lastRenderedPageBreak/>
        <w:t>непрозрачных пластиковых или металлических пластин, вращающихся на оси, устанавливаемые на окнах домов для изменения светового и воздушного потоков</w:t>
      </w:r>
      <w:r>
        <w:t xml:space="preserve">, отсутствуют. </w:t>
      </w:r>
    </w:p>
    <w:p w:rsidR="003A3D6F" w:rsidRDefault="003A3D6F" w:rsidP="003A3D6F">
      <w:pPr>
        <w:jc w:val="both"/>
      </w:pPr>
      <w:r>
        <w:t>Говорить о дизайнерском оформлении стен помещения также не приходится. Дизайн — это т</w:t>
      </w:r>
      <w:r w:rsidRPr="001A6206">
        <w:t>ворческая деятельность, цель которой - определение формальных качеств предметов.</w:t>
      </w:r>
      <w:r>
        <w:t xml:space="preserve"> На стенах чаще всего отсутствуют стенды, какой-либо иллюстративный материал. В рассмотренных мною фотографиях был запечатлен стенд, на котором видно, что его основу составляют обои - р</w:t>
      </w:r>
      <w:r w:rsidRPr="00893CB3">
        <w:t>улонный материал для внутренней отделки зданий.</w:t>
      </w:r>
    </w:p>
    <w:p w:rsidR="003A3D6F" w:rsidRDefault="003A3D6F" w:rsidP="003A3D6F">
      <w:pPr>
        <w:jc w:val="both"/>
      </w:pPr>
      <w:r>
        <w:t>Также в школьных кабинетах можно увидеть п</w:t>
      </w:r>
      <w:r w:rsidRPr="001A6206">
        <w:t>остамент</w:t>
      </w:r>
      <w:r>
        <w:t xml:space="preserve"> с бюстом И. В. Сталина. Постамент – это а</w:t>
      </w:r>
      <w:r w:rsidRPr="001A6206">
        <w:t>рхитектурное основание произведений скульптуры, колонн, и др.; подставка, на которой устанавливается произведение станковой скульптуры.</w:t>
      </w:r>
    </w:p>
    <w:p w:rsidR="003A3D6F" w:rsidRDefault="003A3D6F" w:rsidP="003A3D6F">
      <w:pPr>
        <w:jc w:val="both"/>
      </w:pPr>
      <w:r>
        <w:t>Из мебели классного помещения можно назвать т</w:t>
      </w:r>
      <w:r w:rsidRPr="001A6206">
        <w:t>умб</w:t>
      </w:r>
      <w:r>
        <w:t>у или шкаф с книгами.</w:t>
      </w:r>
    </w:p>
    <w:p w:rsidR="003A3D6F" w:rsidRPr="001A6206" w:rsidRDefault="003A3D6F" w:rsidP="003A3D6F">
      <w:pPr>
        <w:jc w:val="both"/>
      </w:pPr>
      <w:r>
        <w:t>Тумба</w:t>
      </w:r>
    </w:p>
    <w:p w:rsidR="003A3D6F" w:rsidRPr="001A6206" w:rsidRDefault="003A3D6F" w:rsidP="003A3D6F">
      <w:pPr>
        <w:jc w:val="both"/>
      </w:pPr>
      <w:r w:rsidRPr="001A6206">
        <w:t xml:space="preserve">1 Широкая подставка для чего-нибудь. Например - тумба письменного стола (в форме шкафчика, поддерживающего крышку). </w:t>
      </w:r>
    </w:p>
    <w:p w:rsidR="003A3D6F" w:rsidRPr="001A6206" w:rsidRDefault="003A3D6F" w:rsidP="003A3D6F">
      <w:pPr>
        <w:jc w:val="both"/>
      </w:pPr>
      <w:r w:rsidRPr="001A6206">
        <w:t>2. Род прямого и узкого, вытянутого кверху шкафа. Пример - кухонная тумба.</w:t>
      </w:r>
    </w:p>
    <w:p w:rsidR="003A3D6F" w:rsidRDefault="003A3D6F" w:rsidP="003A3D6F">
      <w:pPr>
        <w:jc w:val="both"/>
      </w:pPr>
      <w:r w:rsidRPr="001A6206">
        <w:t>Шкаф</w:t>
      </w:r>
      <w:r>
        <w:t xml:space="preserve"> - о</w:t>
      </w:r>
      <w:r w:rsidRPr="001A6206">
        <w:t>дин из старейших видов корпусной мебели. Сундук известен с 12 века как церковная утварь. По сути, шкаф - вертикально поставленный сундук, крышка которого в таком положении становится дверью.</w:t>
      </w:r>
    </w:p>
    <w:p w:rsidR="003A3D6F" w:rsidRPr="00E804D3" w:rsidRDefault="003A3D6F" w:rsidP="003A3D6F">
      <w:pPr>
        <w:jc w:val="both"/>
      </w:pPr>
      <w:r>
        <w:t>Из-за экономии электричества использовалось е</w:t>
      </w:r>
      <w:r w:rsidRPr="009A171E">
        <w:t>стественное освещен</w:t>
      </w:r>
      <w:r>
        <w:t>ие - о</w:t>
      </w:r>
      <w:r w:rsidRPr="009A171E">
        <w:t>свещение помещений светом неба, проникающим через световые проемы в наружных ограждающих конструкциях.</w:t>
      </w:r>
      <w:r>
        <w:t xml:space="preserve"> Также использовались керосиновые лампы.</w:t>
      </w:r>
    </w:p>
    <w:p w:rsidR="003A3D6F" w:rsidRDefault="003A3D6F" w:rsidP="003A3D6F">
      <w:pPr>
        <w:jc w:val="both"/>
      </w:pPr>
      <w:r>
        <w:t>Сейчас мы не представляем наши классные кабинеты без растений. Зеленые растения- часть нашей жизни. Они создают комфорт и красоту в помещении. В период Великой Отечественной войны в классе не было декоративных растений - к</w:t>
      </w:r>
      <w:r w:rsidRPr="00D37C88">
        <w:t>ультурны</w:t>
      </w:r>
      <w:r>
        <w:t>х</w:t>
      </w:r>
      <w:r w:rsidRPr="00D37C88">
        <w:t xml:space="preserve"> и дикорастущи</w:t>
      </w:r>
      <w:r>
        <w:t>х</w:t>
      </w:r>
      <w:r w:rsidRPr="00D37C88">
        <w:t xml:space="preserve"> растени</w:t>
      </w:r>
      <w:r>
        <w:t>й</w:t>
      </w:r>
      <w:r w:rsidRPr="00D37C88">
        <w:t>, применяемы</w:t>
      </w:r>
      <w:r>
        <w:t>х</w:t>
      </w:r>
      <w:r w:rsidRPr="00D37C88">
        <w:t xml:space="preserve"> в озеленении.</w:t>
      </w:r>
      <w:r>
        <w:t xml:space="preserve"> Наверное, это было связано с тем, что люди боролись с холодом и голодом, важно было выжить в такое тяжелое время.</w:t>
      </w:r>
    </w:p>
    <w:p w:rsidR="003A3D6F" w:rsidRDefault="003A3D6F" w:rsidP="003A3D6F">
      <w:pPr>
        <w:jc w:val="both"/>
      </w:pPr>
      <w:r>
        <w:t>Поэтому говорить о зоне комфорта для учащихся и педагогов тоже не приходится.</w:t>
      </w:r>
    </w:p>
    <w:p w:rsidR="003A3D6F" w:rsidRDefault="003A3D6F" w:rsidP="003A3D6F">
      <w:pPr>
        <w:jc w:val="both"/>
      </w:pPr>
      <w:r w:rsidRPr="00893CB3">
        <w:t>Зона комфорта</w:t>
      </w:r>
      <w:r>
        <w:t xml:space="preserve"> - о</w:t>
      </w:r>
      <w:r w:rsidRPr="00893CB3">
        <w:t>птимальное для организма человека сочетание температуры, влажности, скорости движения воздуха и воздействия лучистого тепла. Например, в состоянии покоя или при выполнении лёгкой физической работы требуются: температура зимой - 18-22 °С, летом 23-25 ºС; скорость движения воздуха зимой - 0.15 м/с, летом - 0.2-0.4 м/с; относительная влажность - 40-60 %.</w:t>
      </w:r>
    </w:p>
    <w:p w:rsidR="003A3D6F" w:rsidRDefault="003A3D6F" w:rsidP="003A3D6F">
      <w:pPr>
        <w:jc w:val="both"/>
      </w:pPr>
      <w:r>
        <w:t>Из оборудования, которое используется педагогами на уроке, можно назвать географические карты и приборы для проведения опытов и экспериментов.</w:t>
      </w:r>
    </w:p>
    <w:p w:rsidR="003A3D6F" w:rsidRDefault="003A3D6F" w:rsidP="003A3D6F">
      <w:pPr>
        <w:jc w:val="both"/>
      </w:pPr>
    </w:p>
    <w:p w:rsidR="003A3D6F" w:rsidRDefault="003A3D6F" w:rsidP="003A3D6F">
      <w:pPr>
        <w:jc w:val="both"/>
      </w:pPr>
    </w:p>
    <w:p w:rsidR="003A3D6F" w:rsidRDefault="003A3D6F" w:rsidP="003A3D6F">
      <w:pPr>
        <w:jc w:val="both"/>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3A3D6F" w:rsidRDefault="003A3D6F" w:rsidP="003A3D6F">
      <w:pPr>
        <w:jc w:val="center"/>
      </w:pPr>
      <w:r>
        <w:t>8</w:t>
      </w:r>
    </w:p>
    <w:p w:rsidR="003A3D6F" w:rsidRPr="001773AD" w:rsidRDefault="003A3D6F" w:rsidP="003A3D6F">
      <w:pPr>
        <w:jc w:val="both"/>
        <w:rPr>
          <w:b/>
        </w:rPr>
      </w:pPr>
      <w:r w:rsidRPr="001773AD">
        <w:rPr>
          <w:b/>
        </w:rPr>
        <w:lastRenderedPageBreak/>
        <w:t>Заключение</w:t>
      </w:r>
    </w:p>
    <w:p w:rsidR="003A3D6F" w:rsidRDefault="003A3D6F" w:rsidP="003A3D6F">
      <w:pPr>
        <w:ind w:firstLine="708"/>
        <w:jc w:val="both"/>
      </w:pPr>
      <w:r>
        <w:t>В ходе работы я доказала выдвинутую вначале гипотезу: «</w:t>
      </w:r>
      <w:r w:rsidRPr="007D021D">
        <w:t>В связи со сложными условиями интерьер школьных кабинетов был очень скудным</w:t>
      </w:r>
      <w:r>
        <w:t>»</w:t>
      </w:r>
      <w:r w:rsidRPr="007D021D">
        <w:t>.</w:t>
      </w:r>
      <w:r>
        <w:t xml:space="preserve"> Для доказательства я провела большую работу:</w:t>
      </w:r>
    </w:p>
    <w:p w:rsidR="003A3D6F" w:rsidRDefault="003A3D6F" w:rsidP="003A3D6F">
      <w:pPr>
        <w:ind w:firstLine="708"/>
        <w:jc w:val="both"/>
      </w:pPr>
      <w:r>
        <w:t>- изучила материалы в интернет – источниках,</w:t>
      </w:r>
    </w:p>
    <w:p w:rsidR="003A3D6F" w:rsidRDefault="003A3D6F" w:rsidP="003A3D6F">
      <w:pPr>
        <w:ind w:left="708"/>
        <w:jc w:val="both"/>
      </w:pPr>
      <w:r>
        <w:t>- поработала с литературными произведениями о Великой Отечественной войне,</w:t>
      </w:r>
      <w:r>
        <w:br/>
        <w:t>- встретилась с ветераном педагогического труда Соболевой Тамарой Сергеевной,</w:t>
      </w:r>
    </w:p>
    <w:p w:rsidR="003A3D6F" w:rsidRDefault="003A3D6F" w:rsidP="003A3D6F">
      <w:pPr>
        <w:ind w:left="708"/>
        <w:jc w:val="both"/>
      </w:pPr>
      <w:r>
        <w:t>- поработала со словарем дизайнера интерьера.</w:t>
      </w:r>
    </w:p>
    <w:p w:rsidR="003A3D6F" w:rsidRDefault="003A3D6F" w:rsidP="003A3D6F">
      <w:pPr>
        <w:jc w:val="both"/>
      </w:pPr>
      <w:r>
        <w:t xml:space="preserve">Даже тот факт, что из 673 терминов мне пригодились всего 18 слов-терминов, говорит о многом. Причем, некоторые из них использованы в форме отрицания (указывают на то, что отсутствует). </w:t>
      </w:r>
    </w:p>
    <w:p w:rsidR="003A3D6F" w:rsidRDefault="003A3D6F" w:rsidP="003A3D6F">
      <w:pPr>
        <w:jc w:val="both"/>
      </w:pPr>
      <w:r>
        <w:t>В период Великой Отечественной войны оформление не имело столь важного значения, а многих современных материалов даже не существовало. Важно понимать, в каких условиях жили дети в больших городах. Вокруг рвались снаряды, постоянные авианалеты, недостаток питания.</w:t>
      </w:r>
    </w:p>
    <w:p w:rsidR="003A3D6F" w:rsidRDefault="003A3D6F" w:rsidP="003A3D6F">
      <w:pPr>
        <w:jc w:val="both"/>
      </w:pPr>
      <w:r>
        <w:t>Главное, что каждый из нас должен помнить об этом тяжелом и страшном периоде в истории нашей страны, чтить защитников Родины, которые, не жалея себя шли в бой за родную землю, за свою семью, за нас, живущих сейчас. Самое важное, чтобы это никогда не повторилось, и наша жизнь была уютной и комфортной. А изученные мной термины обязательно пригодятся мне в будущем.</w:t>
      </w: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B70557" w:rsidRDefault="003A3D6F" w:rsidP="003A3D6F">
      <w:r>
        <w:t xml:space="preserve">                                                                    </w:t>
      </w:r>
    </w:p>
    <w:p w:rsidR="00B70557" w:rsidRDefault="00B70557" w:rsidP="003A3D6F"/>
    <w:p w:rsidR="00B70557" w:rsidRDefault="00B70557" w:rsidP="003A3D6F"/>
    <w:p w:rsidR="00B70557" w:rsidRDefault="00B70557" w:rsidP="003A3D6F"/>
    <w:p w:rsidR="00B70557" w:rsidRDefault="00B70557" w:rsidP="003A3D6F"/>
    <w:p w:rsidR="00B70557" w:rsidRDefault="00B70557" w:rsidP="003A3D6F"/>
    <w:p w:rsidR="00B70557" w:rsidRDefault="00B70557" w:rsidP="003A3D6F"/>
    <w:p w:rsidR="00B70557" w:rsidRDefault="00B70557" w:rsidP="003A3D6F"/>
    <w:p w:rsidR="00B70557" w:rsidRDefault="00B70557" w:rsidP="003A3D6F"/>
    <w:p w:rsidR="00B70557" w:rsidRDefault="00B70557" w:rsidP="003A3D6F">
      <w:r>
        <w:t xml:space="preserve">                                                                </w:t>
      </w:r>
    </w:p>
    <w:p w:rsidR="00B70557" w:rsidRDefault="00B70557" w:rsidP="003A3D6F"/>
    <w:p w:rsidR="00B70557" w:rsidRDefault="00B70557" w:rsidP="003A3D6F"/>
    <w:p w:rsidR="00B70557" w:rsidRDefault="00B70557" w:rsidP="003A3D6F"/>
    <w:p w:rsidR="00B70557" w:rsidRDefault="00B70557" w:rsidP="003A3D6F"/>
    <w:p w:rsidR="00B70557" w:rsidRDefault="00B70557" w:rsidP="003A3D6F"/>
    <w:p w:rsidR="003A3D6F" w:rsidRDefault="00B70557" w:rsidP="003A3D6F">
      <w:r>
        <w:t xml:space="preserve">                                                                  </w:t>
      </w:r>
      <w:r w:rsidR="003A3D6F">
        <w:t xml:space="preserve"> 9</w:t>
      </w:r>
    </w:p>
    <w:p w:rsidR="003A3D6F" w:rsidRPr="001773AD" w:rsidRDefault="003A3D6F" w:rsidP="003A3D6F">
      <w:pPr>
        <w:jc w:val="both"/>
        <w:rPr>
          <w:b/>
        </w:rPr>
      </w:pPr>
      <w:r w:rsidRPr="001773AD">
        <w:rPr>
          <w:b/>
        </w:rPr>
        <w:lastRenderedPageBreak/>
        <w:t>Список литературы</w:t>
      </w:r>
    </w:p>
    <w:p w:rsidR="003A3D6F" w:rsidRDefault="003A3D6F" w:rsidP="003A3D6F">
      <w:pPr>
        <w:pStyle w:val="a3"/>
        <w:numPr>
          <w:ilvl w:val="0"/>
          <w:numId w:val="8"/>
        </w:numPr>
        <w:spacing w:after="160"/>
        <w:jc w:val="both"/>
      </w:pPr>
      <w:r>
        <w:t>Материалы школьного краеведческого музея</w:t>
      </w:r>
    </w:p>
    <w:p w:rsidR="003A3D6F" w:rsidRDefault="003A3D6F" w:rsidP="003A3D6F">
      <w:pPr>
        <w:pStyle w:val="a3"/>
        <w:numPr>
          <w:ilvl w:val="0"/>
          <w:numId w:val="8"/>
        </w:numPr>
        <w:spacing w:after="160"/>
        <w:jc w:val="both"/>
      </w:pPr>
      <w:r>
        <w:t xml:space="preserve">Словарь дизайнера интерьера </w:t>
      </w:r>
      <w:hyperlink r:id="rId5" w:history="1">
        <w:r w:rsidRPr="00185EF8">
          <w:rPr>
            <w:rStyle w:val="a5"/>
          </w:rPr>
          <w:t>https://linstyle.ru/dictionary.html</w:t>
        </w:r>
      </w:hyperlink>
      <w:r>
        <w:t xml:space="preserve"> </w:t>
      </w:r>
    </w:p>
    <w:p w:rsidR="003A3D6F" w:rsidRDefault="003A3D6F" w:rsidP="003A3D6F">
      <w:pPr>
        <w:pStyle w:val="a3"/>
        <w:numPr>
          <w:ilvl w:val="0"/>
          <w:numId w:val="8"/>
        </w:numPr>
        <w:spacing w:after="160"/>
        <w:jc w:val="both"/>
      </w:pPr>
      <w:r>
        <w:t xml:space="preserve">Профессиональная лексика </w:t>
      </w:r>
      <w:hyperlink r:id="rId6" w:history="1">
        <w:r w:rsidRPr="00185EF8">
          <w:rPr>
            <w:rStyle w:val="a5"/>
          </w:rPr>
          <w:t>https://slovar.cc/rus/term/1464797.html</w:t>
        </w:r>
      </w:hyperlink>
      <w:r>
        <w:t xml:space="preserve"> </w:t>
      </w:r>
    </w:p>
    <w:p w:rsidR="003A3D6F" w:rsidRPr="005F4E0F" w:rsidRDefault="003A3D6F" w:rsidP="003A3D6F">
      <w:pPr>
        <w:pStyle w:val="a3"/>
        <w:numPr>
          <w:ilvl w:val="0"/>
          <w:numId w:val="8"/>
        </w:numPr>
        <w:spacing w:after="160"/>
        <w:jc w:val="both"/>
      </w:pPr>
      <w:proofErr w:type="spellStart"/>
      <w:r w:rsidRPr="005F4E0F">
        <w:t>Лиханов</w:t>
      </w:r>
      <w:proofErr w:type="spellEnd"/>
      <w:r w:rsidRPr="005F4E0F">
        <w:t xml:space="preserve">, Альберт Анатольевич (детский </w:t>
      </w:r>
      <w:proofErr w:type="gramStart"/>
      <w:r w:rsidRPr="005F4E0F">
        <w:t>писатель ;</w:t>
      </w:r>
      <w:proofErr w:type="gramEnd"/>
      <w:r w:rsidRPr="005F4E0F">
        <w:t xml:space="preserve"> 1935 -).</w:t>
      </w:r>
    </w:p>
    <w:p w:rsidR="003A3D6F" w:rsidRDefault="003A3D6F" w:rsidP="003A3D6F">
      <w:pPr>
        <w:pStyle w:val="a3"/>
        <w:jc w:val="both"/>
      </w:pPr>
      <w:r w:rsidRPr="005F4E0F">
        <w:t>Крутые горы [Текст</w:t>
      </w:r>
      <w:proofErr w:type="gramStart"/>
      <w:r w:rsidRPr="005F4E0F">
        <w:t>] :</w:t>
      </w:r>
      <w:proofErr w:type="gramEnd"/>
      <w:r w:rsidRPr="005F4E0F">
        <w:t xml:space="preserve"> повесть: для мл. школ. возраста / А. А. </w:t>
      </w:r>
      <w:proofErr w:type="spellStart"/>
      <w:r w:rsidRPr="005F4E0F">
        <w:t>Лиханов</w:t>
      </w:r>
      <w:proofErr w:type="spellEnd"/>
      <w:r w:rsidRPr="005F4E0F">
        <w:t xml:space="preserve">; Рис. В. Юдина. - </w:t>
      </w:r>
      <w:proofErr w:type="gramStart"/>
      <w:r w:rsidRPr="005F4E0F">
        <w:t>М. :</w:t>
      </w:r>
      <w:proofErr w:type="gramEnd"/>
      <w:r w:rsidRPr="005F4E0F">
        <w:t xml:space="preserve"> Малыш, 1983. - 79 с.: </w:t>
      </w:r>
      <w:proofErr w:type="spellStart"/>
      <w:r w:rsidRPr="005F4E0F">
        <w:t>цв</w:t>
      </w:r>
      <w:proofErr w:type="spellEnd"/>
      <w:r w:rsidRPr="005F4E0F">
        <w:t xml:space="preserve">. </w:t>
      </w:r>
      <w:proofErr w:type="gramStart"/>
      <w:r w:rsidRPr="005F4E0F">
        <w:t>ил. :</w:t>
      </w:r>
      <w:proofErr w:type="gramEnd"/>
      <w:r w:rsidRPr="005F4E0F">
        <w:t xml:space="preserve"> ил. - Б. ц.</w:t>
      </w:r>
    </w:p>
    <w:p w:rsidR="003A3D6F" w:rsidRPr="008B6DD1" w:rsidRDefault="003A3D6F" w:rsidP="003A3D6F">
      <w:pPr>
        <w:pStyle w:val="a3"/>
        <w:numPr>
          <w:ilvl w:val="0"/>
          <w:numId w:val="8"/>
        </w:numPr>
        <w:spacing w:after="160"/>
        <w:jc w:val="both"/>
      </w:pPr>
      <w:r w:rsidRPr="008B6DD1">
        <w:t>Дубровин, Виктор Борисович.</w:t>
      </w:r>
    </w:p>
    <w:p w:rsidR="003A3D6F" w:rsidRDefault="003A3D6F" w:rsidP="003A3D6F">
      <w:pPr>
        <w:pStyle w:val="a3"/>
        <w:jc w:val="both"/>
      </w:pPr>
      <w:r w:rsidRPr="008B6DD1">
        <w:t>Мальчишки в сорок первом [Текст</w:t>
      </w:r>
      <w:proofErr w:type="gramStart"/>
      <w:r w:rsidRPr="008B6DD1">
        <w:t>] :</w:t>
      </w:r>
      <w:proofErr w:type="gramEnd"/>
      <w:r w:rsidRPr="008B6DD1">
        <w:t xml:space="preserve"> повесть / В. Б. Дубровин ; художник Виктор </w:t>
      </w:r>
      <w:proofErr w:type="spellStart"/>
      <w:r w:rsidRPr="008B6DD1">
        <w:t>Вальцефер</w:t>
      </w:r>
      <w:proofErr w:type="spellEnd"/>
      <w:r w:rsidRPr="008B6DD1">
        <w:t>. - Санкт-Петербург [и др.</w:t>
      </w:r>
      <w:proofErr w:type="gramStart"/>
      <w:r w:rsidRPr="008B6DD1">
        <w:t>] :</w:t>
      </w:r>
      <w:proofErr w:type="gramEnd"/>
      <w:r w:rsidRPr="008B6DD1">
        <w:t xml:space="preserve"> Речь, 2015. - 221, [2] </w:t>
      </w:r>
      <w:proofErr w:type="gramStart"/>
      <w:r w:rsidRPr="008B6DD1">
        <w:t>с. :</w:t>
      </w:r>
      <w:proofErr w:type="gramEnd"/>
      <w:r w:rsidRPr="008B6DD1">
        <w:t xml:space="preserve"> ил. - (Вот как это было). - 6+. - ISBN 978-5-9268-1741-3 (в пер.</w:t>
      </w:r>
      <w:proofErr w:type="gramStart"/>
      <w:r w:rsidRPr="008B6DD1">
        <w:t>) :</w:t>
      </w:r>
      <w:proofErr w:type="gramEnd"/>
      <w:r w:rsidRPr="008B6DD1">
        <w:t xml:space="preserve"> Б. ц.</w:t>
      </w:r>
    </w:p>
    <w:p w:rsidR="003A3D6F" w:rsidRPr="00C41F16" w:rsidRDefault="003A3D6F" w:rsidP="003A3D6F">
      <w:pPr>
        <w:pStyle w:val="a3"/>
        <w:numPr>
          <w:ilvl w:val="0"/>
          <w:numId w:val="8"/>
        </w:numPr>
        <w:spacing w:after="160"/>
        <w:jc w:val="both"/>
      </w:pPr>
      <w:r w:rsidRPr="00C41F16">
        <w:t xml:space="preserve"> Кассиль Л. А. «У классной доски». Издательство «</w:t>
      </w:r>
      <w:proofErr w:type="spellStart"/>
      <w:r w:rsidRPr="00C41F16">
        <w:t>Росвуз</w:t>
      </w:r>
      <w:proofErr w:type="spellEnd"/>
      <w:r w:rsidRPr="00C41F16">
        <w:t xml:space="preserve"> Библиотека». 1990 год</w:t>
      </w:r>
    </w:p>
    <w:p w:rsidR="003A3D6F" w:rsidRDefault="003A3D6F" w:rsidP="003A3D6F">
      <w:pPr>
        <w:pStyle w:val="a3"/>
        <w:jc w:val="both"/>
      </w:pPr>
      <w:r w:rsidRPr="00C41F16">
        <w:t>Рассказ</w:t>
      </w:r>
    </w:p>
    <w:p w:rsidR="003A3D6F" w:rsidRDefault="003A3D6F" w:rsidP="003A3D6F">
      <w:pPr>
        <w:pStyle w:val="a3"/>
        <w:jc w:val="both"/>
      </w:pPr>
    </w:p>
    <w:p w:rsidR="003A3D6F" w:rsidRDefault="003A3D6F" w:rsidP="003A3D6F">
      <w:pPr>
        <w:pStyle w:val="a3"/>
        <w:numPr>
          <w:ilvl w:val="0"/>
          <w:numId w:val="8"/>
        </w:numPr>
        <w:spacing w:after="160"/>
        <w:jc w:val="both"/>
      </w:pPr>
      <w:r>
        <w:t xml:space="preserve">Кабинеты в годы Великой Отечественной войны </w:t>
      </w:r>
      <w:hyperlink r:id="rId7" w:history="1">
        <w:r w:rsidRPr="00185EF8">
          <w:rPr>
            <w:rStyle w:val="a5"/>
          </w:rPr>
          <w:t>https://yandex.ru/images/search?text=кабинеты%20класса%20в%20годы%20великой%20отечественной%20войны&amp;stype=image&amp;lr=2&amp;source=wiz</w:t>
        </w:r>
      </w:hyperlink>
      <w:r>
        <w:t xml:space="preserve"> </w:t>
      </w:r>
    </w:p>
    <w:p w:rsidR="003A3D6F" w:rsidRPr="005F4E0F" w:rsidRDefault="003A3D6F" w:rsidP="003A3D6F">
      <w:pPr>
        <w:pStyle w:val="a3"/>
        <w:jc w:val="both"/>
      </w:pPr>
    </w:p>
    <w:p w:rsidR="003A3D6F" w:rsidRDefault="003A3D6F" w:rsidP="003A3D6F">
      <w:pPr>
        <w:jc w:val="both"/>
      </w:pPr>
    </w:p>
    <w:p w:rsidR="003A3D6F" w:rsidRDefault="003A3D6F" w:rsidP="003A3D6F">
      <w:pPr>
        <w:ind w:left="708"/>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3A3D6F" w:rsidRDefault="003A3D6F" w:rsidP="003A3D6F">
      <w:pPr>
        <w:jc w:val="both"/>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B70557" w:rsidRDefault="00B70557" w:rsidP="003A3D6F">
      <w:pPr>
        <w:jc w:val="center"/>
      </w:pPr>
    </w:p>
    <w:p w:rsidR="003A3D6F" w:rsidRDefault="003A3D6F" w:rsidP="003A3D6F">
      <w:pPr>
        <w:jc w:val="center"/>
      </w:pPr>
      <w:r>
        <w:t>10</w:t>
      </w:r>
    </w:p>
    <w:p w:rsidR="003A3D6F" w:rsidRDefault="003A3D6F" w:rsidP="003A3D6F">
      <w:r>
        <w:lastRenderedPageBreak/>
        <w:t>Приложение 1</w:t>
      </w:r>
    </w:p>
    <w:p w:rsidR="003A3D6F" w:rsidRDefault="003A3D6F" w:rsidP="003A3D6F">
      <w:r>
        <w:rPr>
          <w:noProof/>
        </w:rPr>
        <w:drawing>
          <wp:anchor distT="0" distB="0" distL="114300" distR="114300" simplePos="0" relativeHeight="251659264" behindDoc="1" locked="0" layoutInCell="1" allowOverlap="1" wp14:anchorId="50D8803C" wp14:editId="1CBC516B">
            <wp:simplePos x="0" y="0"/>
            <wp:positionH relativeFrom="column">
              <wp:posOffset>-80010</wp:posOffset>
            </wp:positionH>
            <wp:positionV relativeFrom="paragraph">
              <wp:posOffset>303530</wp:posOffset>
            </wp:positionV>
            <wp:extent cx="2713467" cy="1581150"/>
            <wp:effectExtent l="0" t="0" r="0" b="0"/>
            <wp:wrapTight wrapText="bothSides">
              <wp:wrapPolygon edited="0">
                <wp:start x="0" y="0"/>
                <wp:lineTo x="0" y="21340"/>
                <wp:lineTo x="21383" y="21340"/>
                <wp:lineTo x="21383"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3467" cy="1581150"/>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0288" behindDoc="1" locked="0" layoutInCell="1" allowOverlap="1" wp14:anchorId="7F8C449E" wp14:editId="43315DEE">
            <wp:simplePos x="0" y="0"/>
            <wp:positionH relativeFrom="column">
              <wp:posOffset>3729990</wp:posOffset>
            </wp:positionH>
            <wp:positionV relativeFrom="paragraph">
              <wp:posOffset>294005</wp:posOffset>
            </wp:positionV>
            <wp:extent cx="2286000" cy="1613535"/>
            <wp:effectExtent l="0" t="0" r="0" b="5715"/>
            <wp:wrapTight wrapText="bothSides">
              <wp:wrapPolygon edited="0">
                <wp:start x="0" y="0"/>
                <wp:lineTo x="0" y="21421"/>
                <wp:lineTo x="21420" y="21421"/>
                <wp:lineTo x="21420" y="0"/>
                <wp:lineTo x="0" y="0"/>
              </wp:wrapPolygon>
            </wp:wrapTight>
            <wp:docPr id="7170" name="Picture 2">
              <a:extLst xmlns:a="http://schemas.openxmlformats.org/drawingml/2006/main">
                <a:ext uri="{FF2B5EF4-FFF2-40B4-BE49-F238E27FC236}">
                  <a16:creationId xmlns:a16="http://schemas.microsoft.com/office/drawing/2014/main" id="{DF304763-65CE-4018-B8FD-AF659E903B0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0" name="Picture 2">
                      <a:extLst>
                        <a:ext uri="{FF2B5EF4-FFF2-40B4-BE49-F238E27FC236}">
                          <a16:creationId xmlns:a16="http://schemas.microsoft.com/office/drawing/2014/main" id="{DF304763-65CE-4018-B8FD-AF659E903B08}"/>
                        </a:ext>
                      </a:extLst>
                    </pic:cNvPr>
                    <pic:cNvPicPr>
                      <a:picLocks noChangeAspect="1" noChangeArrowheads="1"/>
                    </pic:cNvPicPr>
                  </pic:nvPicPr>
                  <pic:blipFill>
                    <a:blip r:embed="rId9" cstate="print">
                      <a:extLst>
                        <a:ext uri="{28A0092B-C50C-407E-A947-70E740481C1C}">
                          <a14:useLocalDpi xmlns:a14="http://schemas.microsoft.com/office/drawing/2010/main" val="0"/>
                        </a:ext>
                      </a:extLst>
                    </a:blip>
                    <a:srcRect l="2757" t="6201" r="3485" b="4521"/>
                    <a:stretch>
                      <a:fillRect/>
                    </a:stretch>
                  </pic:blipFill>
                  <pic:spPr bwMode="auto">
                    <a:xfrm>
                      <a:off x="0" y="0"/>
                      <a:ext cx="2286000" cy="1613535"/>
                    </a:xfrm>
                    <a:prstGeom prst="rect">
                      <a:avLst/>
                    </a:prstGeom>
                    <a:noFill/>
                  </pic:spPr>
                </pic:pic>
              </a:graphicData>
            </a:graphic>
            <wp14:sizeRelH relativeFrom="page">
              <wp14:pctWidth>0</wp14:pctWidth>
            </wp14:sizeRelH>
            <wp14:sizeRelV relativeFrom="page">
              <wp14:pctHeight>0</wp14:pctHeight>
            </wp14:sizeRelV>
          </wp:anchor>
        </w:drawing>
      </w:r>
      <w:r>
        <w:t>Материалы школьного музея</w:t>
      </w:r>
    </w:p>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r>
        <w:rPr>
          <w:noProof/>
        </w:rPr>
        <w:drawing>
          <wp:anchor distT="0" distB="0" distL="114300" distR="114300" simplePos="0" relativeHeight="251662336" behindDoc="1" locked="0" layoutInCell="1" allowOverlap="1" wp14:anchorId="57ED491A" wp14:editId="451A5BE3">
            <wp:simplePos x="0" y="0"/>
            <wp:positionH relativeFrom="column">
              <wp:posOffset>3748405</wp:posOffset>
            </wp:positionH>
            <wp:positionV relativeFrom="paragraph">
              <wp:posOffset>6985</wp:posOffset>
            </wp:positionV>
            <wp:extent cx="2332355" cy="1590675"/>
            <wp:effectExtent l="0" t="0" r="0" b="9525"/>
            <wp:wrapTight wrapText="bothSides">
              <wp:wrapPolygon edited="0">
                <wp:start x="0" y="0"/>
                <wp:lineTo x="0" y="21471"/>
                <wp:lineTo x="21347" y="21471"/>
                <wp:lineTo x="21347" y="0"/>
                <wp:lineTo x="0" y="0"/>
              </wp:wrapPolygon>
            </wp:wrapTight>
            <wp:docPr id="14340" name="Picture 4">
              <a:extLst xmlns:a="http://schemas.openxmlformats.org/drawingml/2006/main">
                <a:ext uri="{FF2B5EF4-FFF2-40B4-BE49-F238E27FC236}">
                  <a16:creationId xmlns:a16="http://schemas.microsoft.com/office/drawing/2014/main" id="{FF8AF381-BC31-4F34-BED4-4506CCCF7F4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Picture 4">
                      <a:extLst>
                        <a:ext uri="{FF2B5EF4-FFF2-40B4-BE49-F238E27FC236}">
                          <a16:creationId xmlns:a16="http://schemas.microsoft.com/office/drawing/2014/main" id="{FF8AF381-BC31-4F34-BED4-4506CCCF7F4B}"/>
                        </a:ext>
                      </a:extLst>
                    </pic:cNvPr>
                    <pic:cNvPicPr>
                      <a:picLocks noChangeAspect="1" noChangeArrowheads="1"/>
                    </pic:cNvPicPr>
                  </pic:nvPicPr>
                  <pic:blipFill>
                    <a:blip r:embed="rId10" cstate="print">
                      <a:extLst>
                        <a:ext uri="{28A0092B-C50C-407E-A947-70E740481C1C}">
                          <a14:useLocalDpi xmlns:a14="http://schemas.microsoft.com/office/drawing/2010/main" val="0"/>
                        </a:ext>
                      </a:extLst>
                    </a:blip>
                    <a:srcRect l="3836" t="5408" r="1526" b="3847"/>
                    <a:stretch>
                      <a:fillRect/>
                    </a:stretch>
                  </pic:blipFill>
                  <pic:spPr bwMode="auto">
                    <a:xfrm>
                      <a:off x="0" y="0"/>
                      <a:ext cx="2332355" cy="1590675"/>
                    </a:xfrm>
                    <a:prstGeom prst="rect">
                      <a:avLst/>
                    </a:prstGeom>
                    <a:noFill/>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1312" behindDoc="1" locked="0" layoutInCell="1" allowOverlap="1" wp14:anchorId="1F43ED75" wp14:editId="0BF95AC1">
            <wp:simplePos x="0" y="0"/>
            <wp:positionH relativeFrom="margin">
              <wp:align>left</wp:align>
            </wp:positionH>
            <wp:positionV relativeFrom="paragraph">
              <wp:posOffset>6985</wp:posOffset>
            </wp:positionV>
            <wp:extent cx="2601595" cy="3039110"/>
            <wp:effectExtent l="0" t="0" r="8255" b="8890"/>
            <wp:wrapTight wrapText="bothSides">
              <wp:wrapPolygon edited="0">
                <wp:start x="0" y="0"/>
                <wp:lineTo x="0" y="21528"/>
                <wp:lineTo x="21510" y="21528"/>
                <wp:lineTo x="21510" y="0"/>
                <wp:lineTo x="0" y="0"/>
              </wp:wrapPolygon>
            </wp:wrapTight>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601595" cy="3039110"/>
                    </a:xfrm>
                    <a:prstGeom prst="rect">
                      <a:avLst/>
                    </a:prstGeom>
                    <a:noFill/>
                  </pic:spPr>
                </pic:pic>
              </a:graphicData>
            </a:graphic>
            <wp14:sizeRelH relativeFrom="page">
              <wp14:pctWidth>0</wp14:pctWidth>
            </wp14:sizeRelH>
            <wp14:sizeRelV relativeFrom="page">
              <wp14:pctHeight>0</wp14:pctHeight>
            </wp14:sizeRelV>
          </wp:anchor>
        </w:drawing>
      </w:r>
    </w:p>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Pr>
        <w:jc w:val="center"/>
      </w:pPr>
    </w:p>
    <w:p w:rsidR="003A3D6F" w:rsidRDefault="003A3D6F" w:rsidP="003A3D6F">
      <w:r>
        <w:rPr>
          <w:noProof/>
        </w:rPr>
        <w:drawing>
          <wp:anchor distT="0" distB="0" distL="114300" distR="114300" simplePos="0" relativeHeight="251663360" behindDoc="1" locked="0" layoutInCell="1" allowOverlap="1" wp14:anchorId="781B48E5" wp14:editId="49C86E87">
            <wp:simplePos x="0" y="0"/>
            <wp:positionH relativeFrom="margin">
              <wp:align>left</wp:align>
            </wp:positionH>
            <wp:positionV relativeFrom="paragraph">
              <wp:posOffset>289560</wp:posOffset>
            </wp:positionV>
            <wp:extent cx="4495800" cy="3195320"/>
            <wp:effectExtent l="0" t="0" r="0" b="5080"/>
            <wp:wrapTight wrapText="bothSides">
              <wp:wrapPolygon edited="0">
                <wp:start x="0" y="0"/>
                <wp:lineTo x="0" y="21506"/>
                <wp:lineTo x="21508" y="21506"/>
                <wp:lineTo x="21508" y="0"/>
                <wp:lineTo x="0" y="0"/>
              </wp:wrapPolygon>
            </wp:wrapTight>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95800" cy="3195320"/>
                    </a:xfrm>
                    <a:prstGeom prst="rect">
                      <a:avLst/>
                    </a:prstGeom>
                    <a:noFill/>
                    <a:ln>
                      <a:noFill/>
                    </a:ln>
                  </pic:spPr>
                </pic:pic>
              </a:graphicData>
            </a:graphic>
            <wp14:sizeRelH relativeFrom="page">
              <wp14:pctWidth>0</wp14:pctWidth>
            </wp14:sizeRelH>
            <wp14:sizeRelV relativeFrom="page">
              <wp14:pctHeight>0</wp14:pctHeight>
            </wp14:sizeRelV>
          </wp:anchor>
        </w:drawing>
      </w:r>
      <w:r>
        <w:t>Приложение 2</w:t>
      </w:r>
    </w:p>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r>
        <w:rPr>
          <w:noProof/>
        </w:rPr>
        <w:lastRenderedPageBreak/>
        <w:drawing>
          <wp:anchor distT="0" distB="0" distL="114300" distR="114300" simplePos="0" relativeHeight="251664384" behindDoc="1" locked="0" layoutInCell="1" allowOverlap="1" wp14:anchorId="29451C44" wp14:editId="5B5A33C5">
            <wp:simplePos x="0" y="0"/>
            <wp:positionH relativeFrom="margin">
              <wp:align>left</wp:align>
            </wp:positionH>
            <wp:positionV relativeFrom="paragraph">
              <wp:posOffset>287020</wp:posOffset>
            </wp:positionV>
            <wp:extent cx="4524375" cy="3246120"/>
            <wp:effectExtent l="0" t="0" r="9525" b="0"/>
            <wp:wrapTight wrapText="bothSides">
              <wp:wrapPolygon edited="0">
                <wp:start x="0" y="0"/>
                <wp:lineTo x="0" y="21423"/>
                <wp:lineTo x="21555" y="21423"/>
                <wp:lineTo x="21555" y="0"/>
                <wp:lineTo x="0" y="0"/>
              </wp:wrapPolygon>
            </wp:wrapTight>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24375" cy="3246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Pr>
        <w:jc w:val="center"/>
      </w:pPr>
    </w:p>
    <w:p w:rsidR="003A3D6F" w:rsidRDefault="003A3D6F" w:rsidP="003A3D6F">
      <w:r w:rsidRPr="00B606C9">
        <w:rPr>
          <w:noProof/>
        </w:rPr>
        <w:drawing>
          <wp:anchor distT="0" distB="0" distL="114300" distR="114300" simplePos="0" relativeHeight="251665408" behindDoc="1" locked="0" layoutInCell="1" allowOverlap="1" wp14:anchorId="2E80E8F4" wp14:editId="2275B10F">
            <wp:simplePos x="0" y="0"/>
            <wp:positionH relativeFrom="page">
              <wp:align>center</wp:align>
            </wp:positionH>
            <wp:positionV relativeFrom="paragraph">
              <wp:posOffset>270510</wp:posOffset>
            </wp:positionV>
            <wp:extent cx="3286125" cy="2464435"/>
            <wp:effectExtent l="0" t="0" r="9525" b="0"/>
            <wp:wrapTight wrapText="bothSides">
              <wp:wrapPolygon edited="0">
                <wp:start x="0" y="0"/>
                <wp:lineTo x="0" y="21372"/>
                <wp:lineTo x="21537" y="21372"/>
                <wp:lineTo x="21537" y="0"/>
                <wp:lineTo x="0" y="0"/>
              </wp:wrapPolygon>
            </wp:wrapTight>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3286125" cy="2464435"/>
                    </a:xfrm>
                    <a:prstGeom prst="rect">
                      <a:avLst/>
                    </a:prstGeom>
                  </pic:spPr>
                </pic:pic>
              </a:graphicData>
            </a:graphic>
            <wp14:sizeRelH relativeFrom="page">
              <wp14:pctWidth>0</wp14:pctWidth>
            </wp14:sizeRelH>
            <wp14:sizeRelV relativeFrom="page">
              <wp14:pctHeight>0</wp14:pctHeight>
            </wp14:sizeRelV>
          </wp:anchor>
        </w:drawing>
      </w:r>
      <w:r>
        <w:t xml:space="preserve">Приложение 3 </w:t>
      </w:r>
    </w:p>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r w:rsidRPr="00B606C9">
        <w:rPr>
          <w:noProof/>
        </w:rPr>
        <w:drawing>
          <wp:anchor distT="0" distB="0" distL="114300" distR="114300" simplePos="0" relativeHeight="251667456" behindDoc="1" locked="0" layoutInCell="1" allowOverlap="1" wp14:anchorId="18164CD1" wp14:editId="2A8DA287">
            <wp:simplePos x="0" y="0"/>
            <wp:positionH relativeFrom="margin">
              <wp:posOffset>2777490</wp:posOffset>
            </wp:positionH>
            <wp:positionV relativeFrom="paragraph">
              <wp:posOffset>283210</wp:posOffset>
            </wp:positionV>
            <wp:extent cx="2600325" cy="3425825"/>
            <wp:effectExtent l="0" t="0" r="9525" b="3175"/>
            <wp:wrapTight wrapText="bothSides">
              <wp:wrapPolygon edited="0">
                <wp:start x="0" y="0"/>
                <wp:lineTo x="0" y="21500"/>
                <wp:lineTo x="21521" y="21500"/>
                <wp:lineTo x="21521" y="0"/>
                <wp:lineTo x="0" y="0"/>
              </wp:wrapPolygon>
            </wp:wrapTight>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2600325" cy="342582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6432" behindDoc="1" locked="0" layoutInCell="1" allowOverlap="1" wp14:anchorId="16A0DC27" wp14:editId="342A861B">
            <wp:simplePos x="0" y="0"/>
            <wp:positionH relativeFrom="margin">
              <wp:align>left</wp:align>
            </wp:positionH>
            <wp:positionV relativeFrom="paragraph">
              <wp:posOffset>292735</wp:posOffset>
            </wp:positionV>
            <wp:extent cx="2638425" cy="3461385"/>
            <wp:effectExtent l="0" t="0" r="9525" b="5715"/>
            <wp:wrapTight wrapText="bothSides">
              <wp:wrapPolygon edited="0">
                <wp:start x="0" y="0"/>
                <wp:lineTo x="0" y="21517"/>
                <wp:lineTo x="21522" y="21517"/>
                <wp:lineTo x="21522"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38425" cy="346138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 w:rsidR="003A3D6F" w:rsidRDefault="003A3D6F" w:rsidP="003A3D6F">
      <w:pPr>
        <w:jc w:val="center"/>
      </w:pPr>
    </w:p>
    <w:p w:rsidR="003A3D6F" w:rsidRDefault="003A3D6F" w:rsidP="003A3D6F">
      <w:pPr>
        <w:tabs>
          <w:tab w:val="left" w:pos="270"/>
        </w:tabs>
      </w:pPr>
      <w:r w:rsidRPr="00B606C9">
        <w:rPr>
          <w:noProof/>
        </w:rPr>
        <w:lastRenderedPageBreak/>
        <w:drawing>
          <wp:anchor distT="0" distB="0" distL="114300" distR="114300" simplePos="0" relativeHeight="251668480" behindDoc="1" locked="0" layoutInCell="1" allowOverlap="1" wp14:anchorId="5E678DA7" wp14:editId="45B22353">
            <wp:simplePos x="0" y="0"/>
            <wp:positionH relativeFrom="margin">
              <wp:align>right</wp:align>
            </wp:positionH>
            <wp:positionV relativeFrom="paragraph">
              <wp:posOffset>366395</wp:posOffset>
            </wp:positionV>
            <wp:extent cx="5940425" cy="3962400"/>
            <wp:effectExtent l="0" t="0" r="3175" b="0"/>
            <wp:wrapTight wrapText="bothSides">
              <wp:wrapPolygon edited="0">
                <wp:start x="0" y="0"/>
                <wp:lineTo x="0" y="21496"/>
                <wp:lineTo x="21542" y="21496"/>
                <wp:lineTo x="21542" y="0"/>
                <wp:lineTo x="0" y="0"/>
              </wp:wrapPolygon>
            </wp:wrapTight>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940425" cy="3962400"/>
                    </a:xfrm>
                    <a:prstGeom prst="rect">
                      <a:avLst/>
                    </a:prstGeom>
                  </pic:spPr>
                </pic:pic>
              </a:graphicData>
            </a:graphic>
            <wp14:sizeRelH relativeFrom="page">
              <wp14:pctWidth>0</wp14:pctWidth>
            </wp14:sizeRelH>
            <wp14:sizeRelV relativeFrom="page">
              <wp14:pctHeight>0</wp14:pctHeight>
            </wp14:sizeRelV>
          </wp:anchor>
        </w:drawing>
      </w:r>
      <w:r>
        <w:tab/>
        <w:t>Приложение 4</w:t>
      </w: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jc w:val="center"/>
      </w:pPr>
    </w:p>
    <w:p w:rsidR="003A3D6F" w:rsidRDefault="003A3D6F" w:rsidP="003A3D6F">
      <w:pPr>
        <w:tabs>
          <w:tab w:val="left" w:pos="270"/>
        </w:tabs>
      </w:pPr>
      <w:r w:rsidRPr="005B5046">
        <w:rPr>
          <w:noProof/>
        </w:rPr>
        <w:lastRenderedPageBreak/>
        <w:drawing>
          <wp:anchor distT="0" distB="0" distL="114300" distR="114300" simplePos="0" relativeHeight="251669504" behindDoc="1" locked="0" layoutInCell="1" allowOverlap="1" wp14:anchorId="5E01F0F5" wp14:editId="0B85BDA0">
            <wp:simplePos x="0" y="0"/>
            <wp:positionH relativeFrom="column">
              <wp:posOffset>-242570</wp:posOffset>
            </wp:positionH>
            <wp:positionV relativeFrom="paragraph">
              <wp:posOffset>299085</wp:posOffset>
            </wp:positionV>
            <wp:extent cx="6276975" cy="3148965"/>
            <wp:effectExtent l="0" t="0" r="9525" b="0"/>
            <wp:wrapTight wrapText="bothSides">
              <wp:wrapPolygon edited="0">
                <wp:start x="0" y="0"/>
                <wp:lineTo x="0" y="21430"/>
                <wp:lineTo x="21567" y="21430"/>
                <wp:lineTo x="21567" y="0"/>
                <wp:lineTo x="0" y="0"/>
              </wp:wrapPolygon>
            </wp:wrapTight>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extLst>
                        <a:ext uri="{28A0092B-C50C-407E-A947-70E740481C1C}">
                          <a14:useLocalDpi xmlns:a14="http://schemas.microsoft.com/office/drawing/2010/main" val="0"/>
                        </a:ext>
                      </a:extLst>
                    </a:blip>
                    <a:srcRect l="7696" t="13404" r="1550" b="5608"/>
                    <a:stretch/>
                  </pic:blipFill>
                  <pic:spPr bwMode="auto">
                    <a:xfrm>
                      <a:off x="0" y="0"/>
                      <a:ext cx="6276975" cy="31489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Приложение 5</w:t>
      </w: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Default="003A3D6F" w:rsidP="003A3D6F">
      <w:pPr>
        <w:tabs>
          <w:tab w:val="left" w:pos="270"/>
        </w:tabs>
      </w:pPr>
    </w:p>
    <w:p w:rsidR="003A3D6F" w:rsidRPr="009601C0" w:rsidRDefault="003A3D6F" w:rsidP="003A3D6F">
      <w:pPr>
        <w:tabs>
          <w:tab w:val="left" w:pos="270"/>
        </w:tabs>
        <w:jc w:val="center"/>
      </w:pPr>
    </w:p>
    <w:p w:rsidR="003A3D6F" w:rsidRDefault="003A3D6F" w:rsidP="007213D9">
      <w:pPr>
        <w:rPr>
          <w:i/>
          <w:sz w:val="28"/>
          <w:szCs w:val="28"/>
        </w:rPr>
      </w:pPr>
    </w:p>
    <w:p w:rsidR="00B70557" w:rsidRDefault="00B70557" w:rsidP="007213D9">
      <w:pPr>
        <w:rPr>
          <w:sz w:val="28"/>
          <w:szCs w:val="28"/>
        </w:rPr>
      </w:pPr>
    </w:p>
    <w:p w:rsidR="00B70557" w:rsidRDefault="00B70557" w:rsidP="007213D9">
      <w:pPr>
        <w:rPr>
          <w:sz w:val="28"/>
          <w:szCs w:val="28"/>
        </w:rPr>
      </w:pPr>
    </w:p>
    <w:p w:rsidR="00B70557" w:rsidRDefault="00B70557" w:rsidP="007213D9">
      <w:pPr>
        <w:rPr>
          <w:sz w:val="28"/>
          <w:szCs w:val="28"/>
        </w:rPr>
      </w:pPr>
    </w:p>
    <w:p w:rsidR="00B70557" w:rsidRDefault="00B70557" w:rsidP="007213D9">
      <w:pPr>
        <w:rPr>
          <w:sz w:val="28"/>
          <w:szCs w:val="28"/>
        </w:rPr>
      </w:pPr>
    </w:p>
    <w:p w:rsidR="00B70557" w:rsidRDefault="00B70557" w:rsidP="007213D9">
      <w:pPr>
        <w:rPr>
          <w:sz w:val="28"/>
          <w:szCs w:val="28"/>
        </w:rPr>
      </w:pPr>
    </w:p>
    <w:p w:rsidR="00B70557" w:rsidRDefault="00B70557" w:rsidP="007213D9">
      <w:pPr>
        <w:rPr>
          <w:sz w:val="28"/>
          <w:szCs w:val="28"/>
        </w:rPr>
      </w:pPr>
    </w:p>
    <w:p w:rsidR="00B70557" w:rsidRDefault="00B70557" w:rsidP="007213D9">
      <w:pPr>
        <w:rPr>
          <w:sz w:val="28"/>
          <w:szCs w:val="28"/>
        </w:rPr>
      </w:pPr>
    </w:p>
    <w:p w:rsidR="00B70557" w:rsidRDefault="00B70557" w:rsidP="007213D9">
      <w:pPr>
        <w:rPr>
          <w:sz w:val="28"/>
          <w:szCs w:val="28"/>
        </w:rPr>
      </w:pPr>
    </w:p>
    <w:p w:rsidR="00B70557" w:rsidRDefault="00B70557" w:rsidP="007213D9">
      <w:pPr>
        <w:rPr>
          <w:sz w:val="28"/>
          <w:szCs w:val="28"/>
        </w:rPr>
      </w:pPr>
      <w:bookmarkStart w:id="1" w:name="_GoBack"/>
      <w:bookmarkEnd w:id="1"/>
    </w:p>
    <w:p w:rsidR="007213D9" w:rsidRPr="00B70557" w:rsidRDefault="0023266B" w:rsidP="007213D9">
      <w:pPr>
        <w:rPr>
          <w:i/>
          <w:sz w:val="28"/>
          <w:szCs w:val="28"/>
        </w:rPr>
      </w:pPr>
      <w:r w:rsidRPr="00B70557">
        <w:rPr>
          <w:i/>
          <w:sz w:val="28"/>
          <w:szCs w:val="28"/>
        </w:rPr>
        <w:lastRenderedPageBreak/>
        <w:t>Приложение 3</w:t>
      </w:r>
    </w:p>
    <w:p w:rsidR="007213D9" w:rsidRPr="00D85F5B" w:rsidRDefault="007213D9" w:rsidP="007213D9">
      <w:pPr>
        <w:rPr>
          <w:sz w:val="28"/>
          <w:szCs w:val="28"/>
        </w:rPr>
      </w:pPr>
      <w:r>
        <w:rPr>
          <w:b/>
          <w:sz w:val="28"/>
          <w:szCs w:val="28"/>
        </w:rPr>
        <w:t xml:space="preserve">                              </w:t>
      </w:r>
      <w:r w:rsidRPr="00F631E3">
        <w:rPr>
          <w:b/>
          <w:sz w:val="28"/>
          <w:szCs w:val="28"/>
        </w:rPr>
        <w:t xml:space="preserve">Экспертная карта проектной   работы </w:t>
      </w:r>
    </w:p>
    <w:p w:rsidR="007213D9" w:rsidRPr="00F631E3" w:rsidRDefault="007213D9" w:rsidP="007213D9">
      <w:pPr>
        <w:rPr>
          <w:b/>
          <w:sz w:val="28"/>
          <w:szCs w:val="28"/>
        </w:rPr>
      </w:pPr>
      <w:r>
        <w:rPr>
          <w:b/>
          <w:sz w:val="28"/>
          <w:szCs w:val="28"/>
        </w:rPr>
        <w:t xml:space="preserve"> Студентки 1 курса</w:t>
      </w:r>
    </w:p>
    <w:p w:rsidR="007213D9" w:rsidRPr="00F631E3" w:rsidRDefault="007213D9" w:rsidP="007213D9">
      <w:pPr>
        <w:rPr>
          <w:b/>
          <w:sz w:val="28"/>
          <w:szCs w:val="28"/>
        </w:rPr>
      </w:pPr>
      <w:r w:rsidRPr="00F631E3">
        <w:rPr>
          <w:b/>
          <w:sz w:val="28"/>
          <w:szCs w:val="28"/>
        </w:rPr>
        <w:t>Группа__</w:t>
      </w:r>
      <w:r>
        <w:rPr>
          <w:b/>
          <w:sz w:val="28"/>
          <w:szCs w:val="28"/>
        </w:rPr>
        <w:t>1-ДИЗ</w:t>
      </w:r>
      <w:r w:rsidRPr="00F631E3">
        <w:rPr>
          <w:b/>
          <w:sz w:val="28"/>
          <w:szCs w:val="28"/>
        </w:rPr>
        <w:t>__</w:t>
      </w:r>
    </w:p>
    <w:p w:rsidR="007213D9" w:rsidRPr="00F631E3" w:rsidRDefault="007213D9" w:rsidP="007213D9">
      <w:pPr>
        <w:rPr>
          <w:b/>
          <w:sz w:val="28"/>
          <w:szCs w:val="28"/>
        </w:rPr>
      </w:pPr>
      <w:r w:rsidRPr="00F631E3">
        <w:rPr>
          <w:b/>
          <w:sz w:val="28"/>
          <w:szCs w:val="28"/>
        </w:rPr>
        <w:t>Дисциплина</w:t>
      </w:r>
      <w:r w:rsidR="00A3381F">
        <w:rPr>
          <w:b/>
          <w:sz w:val="28"/>
          <w:szCs w:val="28"/>
        </w:rPr>
        <w:t>:</w:t>
      </w:r>
      <w:r>
        <w:rPr>
          <w:b/>
          <w:sz w:val="28"/>
          <w:szCs w:val="28"/>
        </w:rPr>
        <w:t xml:space="preserve"> Русский язык и литература. Русский язык</w:t>
      </w:r>
    </w:p>
    <w:p w:rsidR="007213D9" w:rsidRPr="00F631E3" w:rsidRDefault="007213D9" w:rsidP="007213D9">
      <w:pPr>
        <w:rPr>
          <w:b/>
          <w:sz w:val="28"/>
          <w:szCs w:val="28"/>
        </w:rPr>
      </w:pPr>
      <w:r w:rsidRPr="00F631E3">
        <w:rPr>
          <w:b/>
          <w:sz w:val="28"/>
          <w:szCs w:val="28"/>
        </w:rPr>
        <w:t xml:space="preserve">Руководитель проекта </w:t>
      </w:r>
      <w:proofErr w:type="spellStart"/>
      <w:r>
        <w:rPr>
          <w:b/>
          <w:sz w:val="28"/>
          <w:szCs w:val="28"/>
        </w:rPr>
        <w:t>Иутинская</w:t>
      </w:r>
      <w:proofErr w:type="spellEnd"/>
      <w:r>
        <w:rPr>
          <w:b/>
          <w:sz w:val="28"/>
          <w:szCs w:val="28"/>
        </w:rPr>
        <w:t xml:space="preserve"> Галина Ивановна</w:t>
      </w:r>
      <w:r w:rsidRPr="00F631E3">
        <w:rPr>
          <w:b/>
          <w:sz w:val="28"/>
          <w:szCs w:val="28"/>
        </w:rPr>
        <w:t>_</w:t>
      </w:r>
    </w:p>
    <w:p w:rsidR="007213D9" w:rsidRDefault="007213D9" w:rsidP="007213D9">
      <w:pPr>
        <w:pBdr>
          <w:bottom w:val="single" w:sz="12" w:space="1" w:color="auto"/>
        </w:pBdr>
        <w:tabs>
          <w:tab w:val="right" w:pos="10206"/>
        </w:tabs>
        <w:rPr>
          <w:b/>
          <w:sz w:val="28"/>
          <w:szCs w:val="28"/>
        </w:rPr>
      </w:pPr>
      <w:r w:rsidRPr="00F631E3">
        <w:rPr>
          <w:b/>
          <w:sz w:val="28"/>
          <w:szCs w:val="28"/>
        </w:rPr>
        <w:t>Тема работы</w:t>
      </w:r>
      <w:r>
        <w:rPr>
          <w:b/>
          <w:sz w:val="28"/>
          <w:szCs w:val="28"/>
        </w:rPr>
        <w:t xml:space="preserve"> «</w:t>
      </w:r>
      <w:r>
        <w:rPr>
          <w:sz w:val="28"/>
          <w:szCs w:val="28"/>
        </w:rPr>
        <w:t>Стилистическое использование профессиональной и терминологической лексики в описании интерьера кабинета школы в годы Великой Отечественной войны»</w:t>
      </w:r>
    </w:p>
    <w:p w:rsidR="007213D9" w:rsidRPr="00B0598D" w:rsidRDefault="007213D9" w:rsidP="007213D9">
      <w:pPr>
        <w:rPr>
          <w:b/>
          <w:bCs/>
          <w:sz w:val="28"/>
          <w:szCs w:val="28"/>
        </w:rPr>
      </w:pPr>
      <w:r>
        <w:t xml:space="preserve">                                        </w:t>
      </w:r>
      <w:r w:rsidRPr="007A7C65">
        <w:rPr>
          <w:b/>
          <w:bCs/>
          <w:sz w:val="28"/>
          <w:szCs w:val="28"/>
        </w:rPr>
        <w:t>Критерии оценивания проекта </w:t>
      </w:r>
    </w:p>
    <w:tbl>
      <w:tblPr>
        <w:tblW w:w="10105" w:type="dxa"/>
        <w:tblCellSpacing w:w="0" w:type="dxa"/>
        <w:tblInd w:w="15"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548"/>
        <w:gridCol w:w="2576"/>
        <w:gridCol w:w="3539"/>
        <w:gridCol w:w="3442"/>
      </w:tblGrid>
      <w:tr w:rsidR="007213D9" w:rsidRPr="00F631E3" w:rsidTr="00E32EAD">
        <w:trPr>
          <w:trHeight w:val="144"/>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Default="007213D9" w:rsidP="00E32EAD">
            <w:pPr>
              <w:rPr>
                <w:b/>
                <w:sz w:val="28"/>
                <w:szCs w:val="28"/>
              </w:rPr>
            </w:pPr>
            <w:r>
              <w:rPr>
                <w:b/>
                <w:sz w:val="28"/>
                <w:szCs w:val="28"/>
              </w:rPr>
              <w:t>№</w:t>
            </w:r>
          </w:p>
          <w:p w:rsidR="007213D9" w:rsidRDefault="007213D9" w:rsidP="00E32EAD">
            <w:pPr>
              <w:rPr>
                <w:b/>
                <w:sz w:val="28"/>
                <w:szCs w:val="28"/>
              </w:rPr>
            </w:pPr>
            <w:r>
              <w:rPr>
                <w:b/>
                <w:sz w:val="28"/>
                <w:szCs w:val="28"/>
              </w:rPr>
              <w:t>п/п</w:t>
            </w:r>
          </w:p>
        </w:tc>
        <w:tc>
          <w:tcPr>
            <w:tcW w:w="2576" w:type="dxa"/>
            <w:tcBorders>
              <w:top w:val="outset" w:sz="6" w:space="0" w:color="auto"/>
              <w:left w:val="outset" w:sz="6" w:space="0" w:color="auto"/>
              <w:bottom w:val="outset" w:sz="6" w:space="0" w:color="auto"/>
              <w:right w:val="outset" w:sz="6" w:space="0" w:color="auto"/>
            </w:tcBorders>
            <w:vAlign w:val="center"/>
          </w:tcPr>
          <w:p w:rsidR="007213D9" w:rsidRPr="00F631E3" w:rsidRDefault="007213D9" w:rsidP="00E32EAD">
            <w:pPr>
              <w:jc w:val="center"/>
              <w:rPr>
                <w:b/>
                <w:sz w:val="28"/>
                <w:szCs w:val="28"/>
              </w:rPr>
            </w:pPr>
            <w:r>
              <w:rPr>
                <w:b/>
                <w:sz w:val="28"/>
                <w:szCs w:val="28"/>
              </w:rPr>
              <w:t>Критерий</w:t>
            </w:r>
          </w:p>
        </w:tc>
        <w:tc>
          <w:tcPr>
            <w:tcW w:w="3539" w:type="dxa"/>
            <w:tcBorders>
              <w:top w:val="outset" w:sz="6" w:space="0" w:color="auto"/>
              <w:left w:val="outset" w:sz="6" w:space="0" w:color="auto"/>
              <w:bottom w:val="outset" w:sz="6" w:space="0" w:color="auto"/>
              <w:right w:val="outset" w:sz="6" w:space="0" w:color="auto"/>
            </w:tcBorders>
            <w:vAlign w:val="center"/>
          </w:tcPr>
          <w:p w:rsidR="007213D9" w:rsidRPr="00F631E3" w:rsidRDefault="007213D9" w:rsidP="00E32EAD">
            <w:pPr>
              <w:spacing w:before="100" w:beforeAutospacing="1" w:after="100" w:afterAutospacing="1"/>
              <w:jc w:val="center"/>
              <w:rPr>
                <w:b/>
                <w:sz w:val="28"/>
                <w:szCs w:val="28"/>
              </w:rPr>
            </w:pPr>
            <w:r w:rsidRPr="00F631E3">
              <w:rPr>
                <w:b/>
                <w:sz w:val="28"/>
                <w:szCs w:val="28"/>
              </w:rPr>
              <w:t>Не зачтено</w:t>
            </w:r>
          </w:p>
        </w:tc>
        <w:tc>
          <w:tcPr>
            <w:tcW w:w="3442" w:type="dxa"/>
            <w:tcBorders>
              <w:top w:val="outset" w:sz="6" w:space="0" w:color="auto"/>
              <w:left w:val="outset" w:sz="6" w:space="0" w:color="auto"/>
              <w:bottom w:val="outset" w:sz="6" w:space="0" w:color="auto"/>
              <w:right w:val="outset" w:sz="6" w:space="0" w:color="auto"/>
            </w:tcBorders>
            <w:vAlign w:val="center"/>
          </w:tcPr>
          <w:p w:rsidR="007213D9" w:rsidRPr="00F631E3" w:rsidRDefault="007213D9" w:rsidP="00E32EAD">
            <w:pPr>
              <w:spacing w:before="100" w:beforeAutospacing="1" w:after="100" w:afterAutospacing="1"/>
              <w:jc w:val="center"/>
              <w:rPr>
                <w:b/>
                <w:sz w:val="28"/>
                <w:szCs w:val="28"/>
              </w:rPr>
            </w:pPr>
            <w:r w:rsidRPr="00F631E3">
              <w:rPr>
                <w:b/>
                <w:sz w:val="28"/>
                <w:szCs w:val="28"/>
              </w:rPr>
              <w:t>Зачтено</w:t>
            </w:r>
          </w:p>
        </w:tc>
      </w:tr>
      <w:tr w:rsidR="007213D9" w:rsidRPr="00F631E3" w:rsidTr="00E32EAD">
        <w:trPr>
          <w:trHeight w:val="144"/>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 xml:space="preserve"> Постановка цели, планирование путей её достижения</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Цель </w:t>
            </w:r>
            <w:r w:rsidRPr="00F631E3">
              <w:rPr>
                <w:bCs/>
                <w:sz w:val="28"/>
                <w:szCs w:val="28"/>
              </w:rPr>
              <w:t>не сформулирована</w:t>
            </w:r>
            <w:r w:rsidRPr="00F631E3">
              <w:rPr>
                <w:sz w:val="28"/>
                <w:szCs w:val="28"/>
              </w:rPr>
              <w:t xml:space="preserve"> или цель определена, но план её достижения </w:t>
            </w:r>
            <w:r w:rsidRPr="00F631E3">
              <w:rPr>
                <w:bCs/>
                <w:sz w:val="28"/>
                <w:szCs w:val="28"/>
              </w:rPr>
              <w:t>отсутствует</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Цель определена, ясно описана, дан </w:t>
            </w:r>
            <w:r w:rsidRPr="00F631E3">
              <w:rPr>
                <w:bCs/>
                <w:sz w:val="28"/>
                <w:szCs w:val="28"/>
              </w:rPr>
              <w:t>подробный план</w:t>
            </w:r>
            <w:r w:rsidRPr="00F631E3">
              <w:rPr>
                <w:sz w:val="28"/>
                <w:szCs w:val="28"/>
              </w:rPr>
              <w:t xml:space="preserve"> её достижения</w:t>
            </w:r>
          </w:p>
        </w:tc>
      </w:tr>
      <w:tr w:rsidR="007213D9" w:rsidRPr="00F631E3" w:rsidTr="00E32EAD">
        <w:trPr>
          <w:trHeight w:val="144"/>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Постановка и обоснование проблемы проекта</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Проблема проекта </w:t>
            </w:r>
            <w:r w:rsidRPr="00F631E3">
              <w:rPr>
                <w:bCs/>
                <w:sz w:val="28"/>
                <w:szCs w:val="28"/>
              </w:rPr>
              <w:t xml:space="preserve">не сформулирована </w:t>
            </w:r>
            <w:r w:rsidRPr="00F631E3">
              <w:rPr>
                <w:sz w:val="28"/>
                <w:szCs w:val="28"/>
              </w:rPr>
              <w:t xml:space="preserve">или формулировка проблемы носит </w:t>
            </w:r>
            <w:r w:rsidRPr="00F631E3">
              <w:rPr>
                <w:bCs/>
                <w:sz w:val="28"/>
                <w:szCs w:val="28"/>
              </w:rPr>
              <w:t>поверхностный характер</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Проблема проекта </w:t>
            </w:r>
            <w:r w:rsidRPr="00F631E3">
              <w:rPr>
                <w:bCs/>
                <w:sz w:val="28"/>
                <w:szCs w:val="28"/>
              </w:rPr>
              <w:t>чётко сформулирована, обоснована и имеет глубокий характер</w:t>
            </w:r>
          </w:p>
        </w:tc>
      </w:tr>
      <w:tr w:rsidR="007213D9" w:rsidRPr="00F631E3" w:rsidTr="00E32EAD">
        <w:trPr>
          <w:trHeight w:val="144"/>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Глубина раскрытия темы проекта</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Тема проекта </w:t>
            </w:r>
            <w:r w:rsidRPr="00F631E3">
              <w:rPr>
                <w:bCs/>
                <w:sz w:val="28"/>
                <w:szCs w:val="28"/>
              </w:rPr>
              <w:t>не раскрыта</w:t>
            </w:r>
            <w:r w:rsidRPr="00F631E3">
              <w:rPr>
                <w:sz w:val="28"/>
                <w:szCs w:val="28"/>
              </w:rPr>
              <w:t xml:space="preserve"> или тема проекта раскрыта </w:t>
            </w:r>
            <w:r w:rsidRPr="00F631E3">
              <w:rPr>
                <w:bCs/>
                <w:sz w:val="28"/>
                <w:szCs w:val="28"/>
              </w:rPr>
              <w:t>фрагментарно</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Тема проекта раскрыта исчерпывающе, автор продемонстрировал </w:t>
            </w:r>
            <w:r w:rsidRPr="00F631E3">
              <w:rPr>
                <w:bCs/>
                <w:sz w:val="28"/>
                <w:szCs w:val="28"/>
              </w:rPr>
              <w:t>глубокие знания, выходящие за рамки учебной программы</w:t>
            </w:r>
          </w:p>
        </w:tc>
      </w:tr>
      <w:tr w:rsidR="007213D9" w:rsidRPr="00F631E3" w:rsidTr="00E32EAD">
        <w:trPr>
          <w:trHeight w:val="144"/>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Разнообразие источников информации, целесообразность их использования</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bCs/>
                <w:sz w:val="28"/>
                <w:szCs w:val="28"/>
              </w:rPr>
              <w:t>Большая часть</w:t>
            </w:r>
            <w:r w:rsidRPr="00F631E3">
              <w:rPr>
                <w:sz w:val="28"/>
                <w:szCs w:val="28"/>
              </w:rPr>
              <w:t xml:space="preserve"> представленной информации не относится к теме работы</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Работа содержит </w:t>
            </w:r>
            <w:r w:rsidRPr="00F631E3">
              <w:rPr>
                <w:bCs/>
                <w:sz w:val="28"/>
                <w:szCs w:val="28"/>
              </w:rPr>
              <w:t>достаточно полную</w:t>
            </w:r>
            <w:r w:rsidRPr="00F631E3">
              <w:rPr>
                <w:sz w:val="28"/>
                <w:szCs w:val="28"/>
              </w:rPr>
              <w:t xml:space="preserve"> информацию из </w:t>
            </w:r>
            <w:r w:rsidRPr="00F631E3">
              <w:rPr>
                <w:bCs/>
                <w:sz w:val="28"/>
                <w:szCs w:val="28"/>
              </w:rPr>
              <w:t>разнообразных</w:t>
            </w:r>
            <w:r w:rsidRPr="00F631E3">
              <w:rPr>
                <w:sz w:val="28"/>
                <w:szCs w:val="28"/>
              </w:rPr>
              <w:t xml:space="preserve"> источников</w:t>
            </w:r>
          </w:p>
        </w:tc>
      </w:tr>
      <w:tr w:rsidR="007213D9" w:rsidRPr="00F631E3" w:rsidTr="00E32EAD">
        <w:trPr>
          <w:trHeight w:val="144"/>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 xml:space="preserve"> Соответствие выбранных способов работы цели и содержанию проекта</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bCs/>
                <w:sz w:val="28"/>
                <w:szCs w:val="28"/>
              </w:rPr>
              <w:t xml:space="preserve">Значительная часть </w:t>
            </w:r>
            <w:r w:rsidRPr="00F631E3">
              <w:rPr>
                <w:sz w:val="28"/>
                <w:szCs w:val="28"/>
              </w:rPr>
              <w:t xml:space="preserve">используемых способов работы </w:t>
            </w:r>
            <w:r w:rsidRPr="00F631E3">
              <w:rPr>
                <w:bCs/>
                <w:sz w:val="28"/>
                <w:szCs w:val="28"/>
              </w:rPr>
              <w:t>не соответствует</w:t>
            </w:r>
            <w:r w:rsidRPr="00F631E3">
              <w:rPr>
                <w:sz w:val="28"/>
                <w:szCs w:val="28"/>
              </w:rPr>
              <w:t xml:space="preserve"> теме и цели проекта или заявленные в проекте цели </w:t>
            </w:r>
            <w:r w:rsidRPr="00F631E3">
              <w:rPr>
                <w:bCs/>
                <w:sz w:val="28"/>
                <w:szCs w:val="28"/>
              </w:rPr>
              <w:t>не достигнуты</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Способы работы </w:t>
            </w:r>
            <w:r w:rsidRPr="00F631E3">
              <w:rPr>
                <w:bCs/>
                <w:sz w:val="28"/>
                <w:szCs w:val="28"/>
              </w:rPr>
              <w:t>достаточны</w:t>
            </w:r>
            <w:r w:rsidRPr="00F631E3">
              <w:rPr>
                <w:sz w:val="28"/>
                <w:szCs w:val="28"/>
              </w:rPr>
              <w:t xml:space="preserve"> и использованы </w:t>
            </w:r>
            <w:r w:rsidRPr="00F631E3">
              <w:rPr>
                <w:bCs/>
                <w:sz w:val="28"/>
                <w:szCs w:val="28"/>
              </w:rPr>
              <w:t>уместно и эффективно, цели проекта достигнуты</w:t>
            </w:r>
          </w:p>
        </w:tc>
      </w:tr>
      <w:tr w:rsidR="007213D9" w:rsidRPr="00F631E3" w:rsidTr="00E32EAD">
        <w:trPr>
          <w:trHeight w:val="2263"/>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 xml:space="preserve"> Анализ хода работы, выводы и перспективы</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Анализ заменён</w:t>
            </w:r>
            <w:r w:rsidRPr="00F631E3">
              <w:rPr>
                <w:bCs/>
                <w:sz w:val="28"/>
                <w:szCs w:val="28"/>
              </w:rPr>
              <w:t xml:space="preserve"> кратким описанием хода и порядка работы </w:t>
            </w:r>
            <w:proofErr w:type="gramStart"/>
            <w:r w:rsidRPr="00F631E3">
              <w:rPr>
                <w:sz w:val="28"/>
                <w:szCs w:val="28"/>
              </w:rPr>
              <w:t>или</w:t>
            </w:r>
            <w:r w:rsidRPr="00F631E3">
              <w:rPr>
                <w:bCs/>
                <w:sz w:val="28"/>
                <w:szCs w:val="28"/>
              </w:rPr>
              <w:t>  не</w:t>
            </w:r>
            <w:proofErr w:type="gramEnd"/>
            <w:r w:rsidRPr="00F631E3">
              <w:rPr>
                <w:bCs/>
                <w:sz w:val="28"/>
                <w:szCs w:val="28"/>
              </w:rPr>
              <w:t xml:space="preserve"> предприняты попытки</w:t>
            </w:r>
            <w:r w:rsidRPr="00F631E3">
              <w:rPr>
                <w:sz w:val="28"/>
                <w:szCs w:val="28"/>
              </w:rPr>
              <w:t xml:space="preserve"> проанализировать ход и результаты работы</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Представлен </w:t>
            </w:r>
            <w:r w:rsidRPr="00F631E3">
              <w:rPr>
                <w:bCs/>
                <w:sz w:val="28"/>
                <w:szCs w:val="28"/>
              </w:rPr>
              <w:t>исчерпывающий анализ</w:t>
            </w:r>
            <w:r w:rsidRPr="00F631E3">
              <w:rPr>
                <w:sz w:val="28"/>
                <w:szCs w:val="28"/>
              </w:rPr>
              <w:t xml:space="preserve"> ситуаций, складывавшихся в ходе работы, сделаны необходимые выводы, намечены перспективы</w:t>
            </w:r>
          </w:p>
        </w:tc>
      </w:tr>
      <w:tr w:rsidR="007213D9" w:rsidRPr="00F631E3" w:rsidTr="00E32EAD">
        <w:trPr>
          <w:trHeight w:val="2914"/>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 xml:space="preserve"> Личная заинтересованность автора, творческий подход к работе</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Автор проявил </w:t>
            </w:r>
            <w:r w:rsidRPr="00F631E3">
              <w:rPr>
                <w:bCs/>
                <w:sz w:val="28"/>
                <w:szCs w:val="28"/>
              </w:rPr>
              <w:t>незначительный интерес</w:t>
            </w:r>
            <w:r w:rsidRPr="00F631E3">
              <w:rPr>
                <w:sz w:val="28"/>
                <w:szCs w:val="28"/>
              </w:rPr>
              <w:t xml:space="preserve"> к теме проекта, но не продемонстрировал самостоятельности в работе, </w:t>
            </w:r>
            <w:r w:rsidRPr="00F631E3">
              <w:rPr>
                <w:bCs/>
                <w:sz w:val="28"/>
                <w:szCs w:val="28"/>
              </w:rPr>
              <w:t>не использовал</w:t>
            </w:r>
            <w:r w:rsidRPr="00F631E3">
              <w:rPr>
                <w:sz w:val="28"/>
                <w:szCs w:val="28"/>
              </w:rPr>
              <w:t xml:space="preserve"> возможности творческого подхода</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Работа отличается </w:t>
            </w:r>
            <w:r w:rsidRPr="00F631E3">
              <w:rPr>
                <w:bCs/>
                <w:sz w:val="28"/>
                <w:szCs w:val="28"/>
              </w:rPr>
              <w:t>творческим подходом,</w:t>
            </w:r>
            <w:r w:rsidRPr="00F631E3">
              <w:rPr>
                <w:sz w:val="28"/>
                <w:szCs w:val="28"/>
              </w:rPr>
              <w:t xml:space="preserve"> собственным </w:t>
            </w:r>
            <w:r w:rsidRPr="00F631E3">
              <w:rPr>
                <w:bCs/>
                <w:sz w:val="28"/>
                <w:szCs w:val="28"/>
              </w:rPr>
              <w:t xml:space="preserve">оригинальным </w:t>
            </w:r>
            <w:r w:rsidRPr="00F631E3">
              <w:rPr>
                <w:sz w:val="28"/>
                <w:szCs w:val="28"/>
              </w:rPr>
              <w:t xml:space="preserve">отношением автора к </w:t>
            </w:r>
            <w:proofErr w:type="gramStart"/>
            <w:r w:rsidRPr="00F631E3">
              <w:rPr>
                <w:sz w:val="28"/>
                <w:szCs w:val="28"/>
              </w:rPr>
              <w:t>идее  проекта</w:t>
            </w:r>
            <w:proofErr w:type="gramEnd"/>
          </w:p>
        </w:tc>
      </w:tr>
      <w:tr w:rsidR="007213D9" w:rsidRPr="00F631E3" w:rsidTr="00E32EAD">
        <w:trPr>
          <w:trHeight w:val="2263"/>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 xml:space="preserve"> Соответствие требованиям оформления письменной части </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В письменной части работы </w:t>
            </w:r>
            <w:r w:rsidRPr="00F631E3">
              <w:rPr>
                <w:bCs/>
                <w:sz w:val="28"/>
                <w:szCs w:val="28"/>
              </w:rPr>
              <w:t>отсутствуют установленные правилами</w:t>
            </w:r>
            <w:r w:rsidRPr="00F631E3">
              <w:rPr>
                <w:sz w:val="28"/>
                <w:szCs w:val="28"/>
              </w:rPr>
              <w:t xml:space="preserve"> порядок и чёткая структура, допущены </w:t>
            </w:r>
            <w:proofErr w:type="gramStart"/>
            <w:r w:rsidRPr="00F631E3">
              <w:rPr>
                <w:sz w:val="28"/>
                <w:szCs w:val="28"/>
              </w:rPr>
              <w:t>серьёзные  ошибки</w:t>
            </w:r>
            <w:proofErr w:type="gramEnd"/>
            <w:r w:rsidRPr="00F631E3">
              <w:rPr>
                <w:sz w:val="28"/>
                <w:szCs w:val="28"/>
              </w:rPr>
              <w:t xml:space="preserve"> в оформлении</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 xml:space="preserve">Работа отличается чётким и грамотным оформлением </w:t>
            </w:r>
            <w:r w:rsidRPr="00F631E3">
              <w:rPr>
                <w:bCs/>
                <w:sz w:val="28"/>
                <w:szCs w:val="28"/>
              </w:rPr>
              <w:t>в точном соответствии с установленными правилами</w:t>
            </w:r>
          </w:p>
        </w:tc>
      </w:tr>
      <w:tr w:rsidR="007213D9" w:rsidRPr="00F631E3" w:rsidTr="00E32EAD">
        <w:trPr>
          <w:trHeight w:val="977"/>
          <w:tblCellSpacing w:w="0" w:type="dxa"/>
        </w:trPr>
        <w:tc>
          <w:tcPr>
            <w:tcW w:w="548" w:type="dxa"/>
            <w:tcBorders>
              <w:top w:val="outset" w:sz="6" w:space="0" w:color="auto"/>
              <w:left w:val="outset" w:sz="6" w:space="0" w:color="auto"/>
              <w:bottom w:val="outset" w:sz="6" w:space="0" w:color="auto"/>
              <w:right w:val="outset" w:sz="6" w:space="0" w:color="auto"/>
            </w:tcBorders>
          </w:tcPr>
          <w:p w:rsidR="007213D9" w:rsidRPr="007A7C65" w:rsidRDefault="007213D9" w:rsidP="007213D9">
            <w:pPr>
              <w:pStyle w:val="a3"/>
              <w:numPr>
                <w:ilvl w:val="0"/>
                <w:numId w:val="5"/>
              </w:numPr>
              <w:ind w:left="357" w:hanging="357"/>
              <w:jc w:val="center"/>
              <w:rPr>
                <w:sz w:val="28"/>
                <w:szCs w:val="28"/>
              </w:rPr>
            </w:pPr>
          </w:p>
        </w:tc>
        <w:tc>
          <w:tcPr>
            <w:tcW w:w="2576" w:type="dxa"/>
            <w:tcBorders>
              <w:top w:val="outset" w:sz="6" w:space="0" w:color="auto"/>
              <w:left w:val="outset" w:sz="6" w:space="0" w:color="auto"/>
              <w:bottom w:val="outset" w:sz="6" w:space="0" w:color="auto"/>
              <w:right w:val="outset" w:sz="6" w:space="0" w:color="auto"/>
            </w:tcBorders>
          </w:tcPr>
          <w:p w:rsidR="007213D9" w:rsidRPr="007A7C65" w:rsidRDefault="007213D9" w:rsidP="00E32EAD">
            <w:pPr>
              <w:rPr>
                <w:sz w:val="28"/>
                <w:szCs w:val="28"/>
              </w:rPr>
            </w:pPr>
            <w:r w:rsidRPr="007A7C65">
              <w:rPr>
                <w:sz w:val="28"/>
                <w:szCs w:val="28"/>
              </w:rPr>
              <w:t xml:space="preserve"> Качество презентации проекта</w:t>
            </w:r>
          </w:p>
        </w:tc>
        <w:tc>
          <w:tcPr>
            <w:tcW w:w="3539"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Качество презентации низкое или презентация отсутствует</w:t>
            </w:r>
          </w:p>
        </w:tc>
        <w:tc>
          <w:tcPr>
            <w:tcW w:w="3442" w:type="dxa"/>
            <w:tcBorders>
              <w:top w:val="outset" w:sz="6" w:space="0" w:color="auto"/>
              <w:left w:val="outset" w:sz="6" w:space="0" w:color="auto"/>
              <w:bottom w:val="outset" w:sz="6" w:space="0" w:color="auto"/>
              <w:right w:val="outset" w:sz="6" w:space="0" w:color="auto"/>
            </w:tcBorders>
          </w:tcPr>
          <w:p w:rsidR="007213D9" w:rsidRPr="00F631E3" w:rsidRDefault="007213D9" w:rsidP="00E32EAD">
            <w:pPr>
              <w:rPr>
                <w:sz w:val="28"/>
                <w:szCs w:val="28"/>
              </w:rPr>
            </w:pPr>
            <w:r w:rsidRPr="00F631E3">
              <w:rPr>
                <w:sz w:val="28"/>
                <w:szCs w:val="28"/>
              </w:rPr>
              <w:t>Хороший уровень выполнения презентации с учетом требований, предъявляемых к её выполнению</w:t>
            </w:r>
          </w:p>
        </w:tc>
      </w:tr>
    </w:tbl>
    <w:p w:rsidR="007213D9" w:rsidRDefault="007213D9" w:rsidP="007213D9">
      <w:pPr>
        <w:autoSpaceDE w:val="0"/>
        <w:autoSpaceDN w:val="0"/>
        <w:adjustRightInd w:val="0"/>
        <w:rPr>
          <w:sz w:val="28"/>
          <w:szCs w:val="28"/>
        </w:rPr>
      </w:pPr>
    </w:p>
    <w:p w:rsidR="007213D9" w:rsidRDefault="007213D9" w:rsidP="007213D9">
      <w:pPr>
        <w:autoSpaceDE w:val="0"/>
        <w:autoSpaceDN w:val="0"/>
        <w:adjustRightInd w:val="0"/>
        <w:rPr>
          <w:sz w:val="28"/>
          <w:szCs w:val="28"/>
        </w:rPr>
      </w:pPr>
      <w:r w:rsidRPr="00F631E3">
        <w:rPr>
          <w:sz w:val="28"/>
          <w:szCs w:val="28"/>
        </w:rPr>
        <w:t>Заключение: _____________</w:t>
      </w:r>
      <w:r w:rsidR="00A3381F" w:rsidRPr="00A3381F">
        <w:rPr>
          <w:sz w:val="28"/>
          <w:szCs w:val="28"/>
        </w:rPr>
        <w:t xml:space="preserve"> </w:t>
      </w:r>
      <w:r w:rsidR="00A3381F" w:rsidRPr="00F631E3">
        <w:rPr>
          <w:sz w:val="28"/>
          <w:szCs w:val="28"/>
        </w:rPr>
        <w:t>Цель определена, ясн</w:t>
      </w:r>
      <w:r w:rsidR="0017594C">
        <w:rPr>
          <w:sz w:val="28"/>
          <w:szCs w:val="28"/>
        </w:rPr>
        <w:t>а</w:t>
      </w:r>
      <w:r w:rsidR="00A3381F" w:rsidRPr="00F631E3">
        <w:rPr>
          <w:sz w:val="28"/>
          <w:szCs w:val="28"/>
        </w:rPr>
        <w:t xml:space="preserve"> описана, дан </w:t>
      </w:r>
      <w:r w:rsidR="00A3381F" w:rsidRPr="00F631E3">
        <w:rPr>
          <w:bCs/>
          <w:sz w:val="28"/>
          <w:szCs w:val="28"/>
        </w:rPr>
        <w:t>подробный план</w:t>
      </w:r>
      <w:r w:rsidR="00A3381F" w:rsidRPr="00F631E3">
        <w:rPr>
          <w:sz w:val="28"/>
          <w:szCs w:val="28"/>
        </w:rPr>
        <w:t xml:space="preserve"> её достижения</w:t>
      </w:r>
      <w:r w:rsidR="00A3381F">
        <w:rPr>
          <w:sz w:val="28"/>
          <w:szCs w:val="28"/>
        </w:rPr>
        <w:t>; т</w:t>
      </w:r>
      <w:r w:rsidR="00A3381F" w:rsidRPr="00F631E3">
        <w:rPr>
          <w:sz w:val="28"/>
          <w:szCs w:val="28"/>
        </w:rPr>
        <w:t xml:space="preserve">ема проекта раскрыта исчерпывающе, автор продемонстрировал </w:t>
      </w:r>
      <w:r w:rsidR="00A3381F" w:rsidRPr="00F631E3">
        <w:rPr>
          <w:bCs/>
          <w:sz w:val="28"/>
          <w:szCs w:val="28"/>
        </w:rPr>
        <w:t>глубокие знания, выходящие за рамки учебной программы</w:t>
      </w:r>
      <w:r w:rsidR="00A3381F">
        <w:rPr>
          <w:bCs/>
          <w:sz w:val="28"/>
          <w:szCs w:val="28"/>
        </w:rPr>
        <w:t xml:space="preserve">; </w:t>
      </w:r>
      <w:r w:rsidR="00A3381F">
        <w:rPr>
          <w:sz w:val="28"/>
          <w:szCs w:val="28"/>
        </w:rPr>
        <w:t>р</w:t>
      </w:r>
      <w:r w:rsidR="00A3381F" w:rsidRPr="00F631E3">
        <w:rPr>
          <w:sz w:val="28"/>
          <w:szCs w:val="28"/>
        </w:rPr>
        <w:t xml:space="preserve">абота содержит </w:t>
      </w:r>
      <w:r w:rsidR="00A3381F" w:rsidRPr="00F631E3">
        <w:rPr>
          <w:bCs/>
          <w:sz w:val="28"/>
          <w:szCs w:val="28"/>
        </w:rPr>
        <w:t>достаточно полную</w:t>
      </w:r>
      <w:r w:rsidR="00A3381F" w:rsidRPr="00F631E3">
        <w:rPr>
          <w:sz w:val="28"/>
          <w:szCs w:val="28"/>
        </w:rPr>
        <w:t xml:space="preserve"> информацию из </w:t>
      </w:r>
      <w:r w:rsidR="00A3381F" w:rsidRPr="00F631E3">
        <w:rPr>
          <w:bCs/>
          <w:sz w:val="28"/>
          <w:szCs w:val="28"/>
        </w:rPr>
        <w:t>разнообразных</w:t>
      </w:r>
      <w:r w:rsidR="00A3381F" w:rsidRPr="00F631E3">
        <w:rPr>
          <w:sz w:val="28"/>
          <w:szCs w:val="28"/>
        </w:rPr>
        <w:t xml:space="preserve"> источников</w:t>
      </w:r>
      <w:r w:rsidR="00A3381F">
        <w:rPr>
          <w:sz w:val="28"/>
          <w:szCs w:val="28"/>
        </w:rPr>
        <w:t>; п</w:t>
      </w:r>
      <w:r w:rsidR="00A3381F" w:rsidRPr="00F631E3">
        <w:rPr>
          <w:sz w:val="28"/>
          <w:szCs w:val="28"/>
        </w:rPr>
        <w:t xml:space="preserve">редставлен </w:t>
      </w:r>
      <w:r w:rsidR="00A3381F" w:rsidRPr="00F631E3">
        <w:rPr>
          <w:bCs/>
          <w:sz w:val="28"/>
          <w:szCs w:val="28"/>
        </w:rPr>
        <w:t>исчерпывающий анализ</w:t>
      </w:r>
      <w:r w:rsidR="00A3381F" w:rsidRPr="00F631E3">
        <w:rPr>
          <w:sz w:val="28"/>
          <w:szCs w:val="28"/>
        </w:rPr>
        <w:t xml:space="preserve"> ситуаций, складывавшихся в ходе работы, сделаны необходимые выводы, намечены перспективы</w:t>
      </w:r>
      <w:r w:rsidR="00A3381F">
        <w:rPr>
          <w:sz w:val="28"/>
          <w:szCs w:val="28"/>
        </w:rPr>
        <w:t>; р</w:t>
      </w:r>
      <w:r w:rsidR="00A3381F" w:rsidRPr="00F631E3">
        <w:rPr>
          <w:sz w:val="28"/>
          <w:szCs w:val="28"/>
        </w:rPr>
        <w:t xml:space="preserve">абота отличается </w:t>
      </w:r>
      <w:r w:rsidR="00A3381F" w:rsidRPr="00F631E3">
        <w:rPr>
          <w:bCs/>
          <w:sz w:val="28"/>
          <w:szCs w:val="28"/>
        </w:rPr>
        <w:t>творческим подходом,</w:t>
      </w:r>
      <w:r w:rsidR="00A3381F" w:rsidRPr="00F631E3">
        <w:rPr>
          <w:sz w:val="28"/>
          <w:szCs w:val="28"/>
        </w:rPr>
        <w:t xml:space="preserve"> собственным </w:t>
      </w:r>
      <w:r w:rsidR="00A3381F" w:rsidRPr="00F631E3">
        <w:rPr>
          <w:bCs/>
          <w:sz w:val="28"/>
          <w:szCs w:val="28"/>
        </w:rPr>
        <w:t xml:space="preserve">оригинальным </w:t>
      </w:r>
      <w:r w:rsidR="00A3381F" w:rsidRPr="00F631E3">
        <w:rPr>
          <w:sz w:val="28"/>
          <w:szCs w:val="28"/>
        </w:rPr>
        <w:t>отношением автора к идее  проекта</w:t>
      </w:r>
      <w:r w:rsidR="00A3381F">
        <w:rPr>
          <w:sz w:val="28"/>
          <w:szCs w:val="28"/>
        </w:rPr>
        <w:t>; р</w:t>
      </w:r>
      <w:r w:rsidR="00A3381F" w:rsidRPr="00F631E3">
        <w:rPr>
          <w:sz w:val="28"/>
          <w:szCs w:val="28"/>
        </w:rPr>
        <w:t xml:space="preserve">абота отличается чётким и грамотным оформлением </w:t>
      </w:r>
      <w:r w:rsidR="00A3381F" w:rsidRPr="00F631E3">
        <w:rPr>
          <w:bCs/>
          <w:sz w:val="28"/>
          <w:szCs w:val="28"/>
        </w:rPr>
        <w:t>в точном соответствии с установленными правилами</w:t>
      </w:r>
      <w:r w:rsidR="00A3381F">
        <w:rPr>
          <w:bCs/>
          <w:sz w:val="28"/>
          <w:szCs w:val="28"/>
        </w:rPr>
        <w:t xml:space="preserve">; представлен </w:t>
      </w:r>
      <w:r w:rsidR="00A3381F">
        <w:rPr>
          <w:sz w:val="28"/>
          <w:szCs w:val="28"/>
        </w:rPr>
        <w:t>х</w:t>
      </w:r>
      <w:r w:rsidR="00A3381F" w:rsidRPr="00F631E3">
        <w:rPr>
          <w:sz w:val="28"/>
          <w:szCs w:val="28"/>
        </w:rPr>
        <w:t xml:space="preserve">ороший уровень выполнения презентации с учетом требований, предъявляемых к её выполнению </w:t>
      </w:r>
      <w:r w:rsidRPr="00F631E3">
        <w:rPr>
          <w:sz w:val="28"/>
          <w:szCs w:val="28"/>
        </w:rPr>
        <w:t>___________________________________________________________________________________________________________________________________</w:t>
      </w:r>
    </w:p>
    <w:p w:rsidR="007213D9" w:rsidRPr="00F631E3" w:rsidRDefault="007213D9" w:rsidP="00BD25E5">
      <w:pPr>
        <w:autoSpaceDE w:val="0"/>
        <w:autoSpaceDN w:val="0"/>
        <w:adjustRightInd w:val="0"/>
        <w:spacing w:line="360" w:lineRule="auto"/>
        <w:jc w:val="both"/>
        <w:rPr>
          <w:rFonts w:eastAsiaTheme="minorHAnsi"/>
          <w:sz w:val="28"/>
          <w:szCs w:val="28"/>
          <w:lang w:eastAsia="en-US"/>
        </w:rPr>
      </w:pPr>
    </w:p>
    <w:p w:rsidR="00F0458A" w:rsidRDefault="00B70557"/>
    <w:sectPr w:rsidR="00F0458A" w:rsidSect="000A1714">
      <w:pgSz w:w="11900" w:h="16840"/>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2AFF" w:usb1="C000ACFF" w:usb2="00000009" w:usb3="00000000" w:csb0="000001FF" w:csb1="00000000"/>
  </w:font>
  <w:font w:name="Arial">
    <w:panose1 w:val="020B0604020202020204"/>
    <w:charset w:val="CC"/>
    <w:family w:val="swiss"/>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1"/>
    <w:family w:val="roman"/>
    <w:pitch w:val="variable"/>
    <w:sig w:usb0="0000A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mn-ea">
    <w:panose1 w:val="020B0604020202020204"/>
    <w:charset w:val="00"/>
    <w:family w:val="roman"/>
    <w:notTrueType/>
    <w:pitch w:val="default"/>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B56652"/>
    <w:multiLevelType w:val="multilevel"/>
    <w:tmpl w:val="352C5EF4"/>
    <w:lvl w:ilvl="0">
      <w:start w:val="1"/>
      <w:numFmt w:val="upperRoman"/>
      <w:lvlText w:val="%1."/>
      <w:lvlJc w:val="right"/>
      <w:pPr>
        <w:ind w:left="814" w:hanging="360"/>
      </w:pPr>
      <w:rPr>
        <w:rFonts w:hint="default"/>
      </w:rPr>
    </w:lvl>
    <w:lvl w:ilvl="1">
      <w:start w:val="1"/>
      <w:numFmt w:val="decimal"/>
      <w:isLgl/>
      <w:lvlText w:val="%1.%2."/>
      <w:lvlJc w:val="left"/>
      <w:pPr>
        <w:ind w:left="1836" w:hanging="1296"/>
      </w:pPr>
      <w:rPr>
        <w:rFonts w:hint="default"/>
        <w:b w:val="0"/>
        <w:color w:val="auto"/>
      </w:rPr>
    </w:lvl>
    <w:lvl w:ilvl="2">
      <w:start w:val="1"/>
      <w:numFmt w:val="decimal"/>
      <w:isLgl/>
      <w:lvlText w:val="%1.%2.%3."/>
      <w:lvlJc w:val="left"/>
      <w:pPr>
        <w:ind w:left="1922" w:hanging="1296"/>
      </w:pPr>
      <w:rPr>
        <w:rFonts w:hint="default"/>
        <w:b w:val="0"/>
        <w:color w:val="auto"/>
      </w:rPr>
    </w:lvl>
    <w:lvl w:ilvl="3">
      <w:start w:val="1"/>
      <w:numFmt w:val="decimal"/>
      <w:isLgl/>
      <w:lvlText w:val="%1.%2.%3.%4."/>
      <w:lvlJc w:val="left"/>
      <w:pPr>
        <w:ind w:left="2008" w:hanging="1296"/>
      </w:pPr>
      <w:rPr>
        <w:rFonts w:hint="default"/>
        <w:b w:val="0"/>
        <w:color w:val="auto"/>
      </w:rPr>
    </w:lvl>
    <w:lvl w:ilvl="4">
      <w:start w:val="1"/>
      <w:numFmt w:val="decimal"/>
      <w:isLgl/>
      <w:lvlText w:val="%1.%2.%3.%4.%5."/>
      <w:lvlJc w:val="left"/>
      <w:pPr>
        <w:ind w:left="2094" w:hanging="1296"/>
      </w:pPr>
      <w:rPr>
        <w:rFonts w:hint="default"/>
        <w:b w:val="0"/>
        <w:color w:val="auto"/>
      </w:rPr>
    </w:lvl>
    <w:lvl w:ilvl="5">
      <w:start w:val="1"/>
      <w:numFmt w:val="decimal"/>
      <w:isLgl/>
      <w:lvlText w:val="%1.%2.%3.%4.%5.%6."/>
      <w:lvlJc w:val="left"/>
      <w:pPr>
        <w:ind w:left="2324" w:hanging="1440"/>
      </w:pPr>
      <w:rPr>
        <w:rFonts w:hint="default"/>
        <w:b w:val="0"/>
        <w:color w:val="auto"/>
      </w:rPr>
    </w:lvl>
    <w:lvl w:ilvl="6">
      <w:start w:val="1"/>
      <w:numFmt w:val="decimal"/>
      <w:isLgl/>
      <w:lvlText w:val="%1.%2.%3.%4.%5.%6.%7."/>
      <w:lvlJc w:val="left"/>
      <w:pPr>
        <w:ind w:left="2770" w:hanging="1800"/>
      </w:pPr>
      <w:rPr>
        <w:rFonts w:hint="default"/>
        <w:b w:val="0"/>
        <w:color w:val="auto"/>
      </w:rPr>
    </w:lvl>
    <w:lvl w:ilvl="7">
      <w:start w:val="1"/>
      <w:numFmt w:val="decimal"/>
      <w:isLgl/>
      <w:lvlText w:val="%1.%2.%3.%4.%5.%6.%7.%8."/>
      <w:lvlJc w:val="left"/>
      <w:pPr>
        <w:ind w:left="2856" w:hanging="1800"/>
      </w:pPr>
      <w:rPr>
        <w:rFonts w:hint="default"/>
        <w:b w:val="0"/>
        <w:color w:val="auto"/>
      </w:rPr>
    </w:lvl>
    <w:lvl w:ilvl="8">
      <w:start w:val="1"/>
      <w:numFmt w:val="decimal"/>
      <w:isLgl/>
      <w:lvlText w:val="%1.%2.%3.%4.%5.%6.%7.%8.%9."/>
      <w:lvlJc w:val="left"/>
      <w:pPr>
        <w:ind w:left="3302" w:hanging="2160"/>
      </w:pPr>
      <w:rPr>
        <w:rFonts w:hint="default"/>
        <w:b w:val="0"/>
        <w:color w:val="auto"/>
      </w:rPr>
    </w:lvl>
  </w:abstractNum>
  <w:abstractNum w:abstractNumId="1" w15:restartNumberingAfterBreak="0">
    <w:nsid w:val="18930231"/>
    <w:multiLevelType w:val="multilevel"/>
    <w:tmpl w:val="26CCA212"/>
    <w:lvl w:ilvl="0">
      <w:start w:val="1"/>
      <w:numFmt w:val="decimal"/>
      <w:lvlText w:val="%1."/>
      <w:lvlJc w:val="right"/>
      <w:pPr>
        <w:ind w:left="786" w:hanging="360"/>
      </w:pPr>
      <w:rPr>
        <w:rFonts w:ascii="Times New Roman" w:hAnsi="Times New Roman" w:cs="Times New Roman" w:hint="default"/>
        <w:i w:val="0"/>
      </w:rPr>
    </w:lvl>
    <w:lvl w:ilvl="1">
      <w:start w:val="3"/>
      <w:numFmt w:val="decimal"/>
      <w:isLgl/>
      <w:lvlText w:val="%1.%2."/>
      <w:lvlJc w:val="left"/>
      <w:pPr>
        <w:ind w:left="5574" w:hanging="1140"/>
      </w:pPr>
      <w:rPr>
        <w:rFonts w:hint="default"/>
      </w:rPr>
    </w:lvl>
    <w:lvl w:ilvl="2">
      <w:start w:val="1"/>
      <w:numFmt w:val="decimal"/>
      <w:isLgl/>
      <w:lvlText w:val="%1.%2.%3."/>
      <w:lvlJc w:val="left"/>
      <w:pPr>
        <w:ind w:left="5754" w:hanging="1140"/>
      </w:pPr>
      <w:rPr>
        <w:rFonts w:hint="default"/>
      </w:rPr>
    </w:lvl>
    <w:lvl w:ilvl="3">
      <w:start w:val="1"/>
      <w:numFmt w:val="decimal"/>
      <w:isLgl/>
      <w:lvlText w:val="%1.%2.%3.%4."/>
      <w:lvlJc w:val="left"/>
      <w:pPr>
        <w:ind w:left="5934" w:hanging="1140"/>
      </w:pPr>
      <w:rPr>
        <w:rFonts w:hint="default"/>
      </w:rPr>
    </w:lvl>
    <w:lvl w:ilvl="4">
      <w:start w:val="1"/>
      <w:numFmt w:val="decimal"/>
      <w:isLgl/>
      <w:lvlText w:val="%1.%2.%3.%4.%5."/>
      <w:lvlJc w:val="left"/>
      <w:pPr>
        <w:ind w:left="6114" w:hanging="1140"/>
      </w:pPr>
      <w:rPr>
        <w:rFonts w:hint="default"/>
      </w:rPr>
    </w:lvl>
    <w:lvl w:ilvl="5">
      <w:start w:val="1"/>
      <w:numFmt w:val="decimal"/>
      <w:isLgl/>
      <w:lvlText w:val="%1.%2.%3.%4.%5.%6."/>
      <w:lvlJc w:val="left"/>
      <w:pPr>
        <w:ind w:left="6594" w:hanging="1440"/>
      </w:pPr>
      <w:rPr>
        <w:rFonts w:hint="default"/>
      </w:rPr>
    </w:lvl>
    <w:lvl w:ilvl="6">
      <w:start w:val="1"/>
      <w:numFmt w:val="decimal"/>
      <w:isLgl/>
      <w:lvlText w:val="%1.%2.%3.%4.%5.%6.%7."/>
      <w:lvlJc w:val="left"/>
      <w:pPr>
        <w:ind w:left="7134" w:hanging="1800"/>
      </w:pPr>
      <w:rPr>
        <w:rFonts w:hint="default"/>
      </w:rPr>
    </w:lvl>
    <w:lvl w:ilvl="7">
      <w:start w:val="1"/>
      <w:numFmt w:val="decimal"/>
      <w:isLgl/>
      <w:lvlText w:val="%1.%2.%3.%4.%5.%6.%7.%8."/>
      <w:lvlJc w:val="left"/>
      <w:pPr>
        <w:ind w:left="7314" w:hanging="1800"/>
      </w:pPr>
      <w:rPr>
        <w:rFonts w:hint="default"/>
      </w:rPr>
    </w:lvl>
    <w:lvl w:ilvl="8">
      <w:start w:val="1"/>
      <w:numFmt w:val="decimal"/>
      <w:isLgl/>
      <w:lvlText w:val="%1.%2.%3.%4.%5.%6.%7.%8.%9."/>
      <w:lvlJc w:val="left"/>
      <w:pPr>
        <w:ind w:left="7854" w:hanging="2160"/>
      </w:pPr>
      <w:rPr>
        <w:rFonts w:hint="default"/>
      </w:rPr>
    </w:lvl>
  </w:abstractNum>
  <w:abstractNum w:abstractNumId="2" w15:restartNumberingAfterBreak="0">
    <w:nsid w:val="27331598"/>
    <w:multiLevelType w:val="multilevel"/>
    <w:tmpl w:val="3A78713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6325B6"/>
    <w:multiLevelType w:val="multilevel"/>
    <w:tmpl w:val="A71C637C"/>
    <w:lvl w:ilvl="0">
      <w:start w:val="1"/>
      <w:numFmt w:val="decimal"/>
      <w:lvlText w:val="%1"/>
      <w:lvlJc w:val="left"/>
      <w:pPr>
        <w:ind w:left="1125" w:hanging="1125"/>
      </w:pPr>
      <w:rPr>
        <w:rFonts w:hint="default"/>
        <w:color w:val="auto"/>
      </w:rPr>
    </w:lvl>
    <w:lvl w:ilvl="1">
      <w:start w:val="1"/>
      <w:numFmt w:val="decimal"/>
      <w:lvlText w:val="%1.%2"/>
      <w:lvlJc w:val="left"/>
      <w:pPr>
        <w:ind w:left="1551" w:hanging="1125"/>
      </w:pPr>
      <w:rPr>
        <w:rFonts w:hint="default"/>
        <w:b w:val="0"/>
        <w:color w:val="auto"/>
      </w:rPr>
    </w:lvl>
    <w:lvl w:ilvl="2">
      <w:start w:val="1"/>
      <w:numFmt w:val="decimal"/>
      <w:lvlText w:val="%1.%2.%3"/>
      <w:lvlJc w:val="left"/>
      <w:pPr>
        <w:ind w:left="2541" w:hanging="1125"/>
      </w:pPr>
      <w:rPr>
        <w:rFonts w:hint="default"/>
        <w:color w:val="auto"/>
      </w:rPr>
    </w:lvl>
    <w:lvl w:ilvl="3">
      <w:start w:val="1"/>
      <w:numFmt w:val="decimal"/>
      <w:lvlText w:val="%1.%2.%3.%4"/>
      <w:lvlJc w:val="left"/>
      <w:pPr>
        <w:ind w:left="3249" w:hanging="1125"/>
      </w:pPr>
      <w:rPr>
        <w:rFonts w:hint="default"/>
        <w:color w:val="auto"/>
      </w:rPr>
    </w:lvl>
    <w:lvl w:ilvl="4">
      <w:start w:val="1"/>
      <w:numFmt w:val="decimal"/>
      <w:lvlText w:val="%1.%2.%3.%4.%5"/>
      <w:lvlJc w:val="left"/>
      <w:pPr>
        <w:ind w:left="3957" w:hanging="1125"/>
      </w:pPr>
      <w:rPr>
        <w:rFonts w:hint="default"/>
        <w:color w:val="auto"/>
      </w:rPr>
    </w:lvl>
    <w:lvl w:ilvl="5">
      <w:start w:val="1"/>
      <w:numFmt w:val="decimal"/>
      <w:lvlText w:val="%1.%2.%3.%4.%5.%6"/>
      <w:lvlJc w:val="left"/>
      <w:pPr>
        <w:ind w:left="4980" w:hanging="1440"/>
      </w:pPr>
      <w:rPr>
        <w:rFonts w:hint="default"/>
        <w:color w:val="auto"/>
      </w:rPr>
    </w:lvl>
    <w:lvl w:ilvl="6">
      <w:start w:val="1"/>
      <w:numFmt w:val="decimal"/>
      <w:lvlText w:val="%1.%2.%3.%4.%5.%6.%7"/>
      <w:lvlJc w:val="left"/>
      <w:pPr>
        <w:ind w:left="5688" w:hanging="1440"/>
      </w:pPr>
      <w:rPr>
        <w:rFonts w:hint="default"/>
        <w:color w:val="auto"/>
      </w:rPr>
    </w:lvl>
    <w:lvl w:ilvl="7">
      <w:start w:val="1"/>
      <w:numFmt w:val="decimal"/>
      <w:lvlText w:val="%1.%2.%3.%4.%5.%6.%7.%8"/>
      <w:lvlJc w:val="left"/>
      <w:pPr>
        <w:ind w:left="6756" w:hanging="1800"/>
      </w:pPr>
      <w:rPr>
        <w:rFonts w:hint="default"/>
        <w:color w:val="auto"/>
      </w:rPr>
    </w:lvl>
    <w:lvl w:ilvl="8">
      <w:start w:val="1"/>
      <w:numFmt w:val="decimal"/>
      <w:lvlText w:val="%1.%2.%3.%4.%5.%6.%7.%8.%9"/>
      <w:lvlJc w:val="left"/>
      <w:pPr>
        <w:ind w:left="7824" w:hanging="2160"/>
      </w:pPr>
      <w:rPr>
        <w:rFonts w:hint="default"/>
        <w:color w:val="auto"/>
      </w:rPr>
    </w:lvl>
  </w:abstractNum>
  <w:abstractNum w:abstractNumId="4" w15:restartNumberingAfterBreak="0">
    <w:nsid w:val="33E04D21"/>
    <w:multiLevelType w:val="hybridMultilevel"/>
    <w:tmpl w:val="571083C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385B3737"/>
    <w:multiLevelType w:val="hybridMultilevel"/>
    <w:tmpl w:val="11E26E6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5A2E55E9"/>
    <w:multiLevelType w:val="hybridMultilevel"/>
    <w:tmpl w:val="E5707A5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744707FC"/>
    <w:multiLevelType w:val="hybridMultilevel"/>
    <w:tmpl w:val="F54E7D92"/>
    <w:lvl w:ilvl="0" w:tplc="751A0C0E">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num>
  <w:num w:numId="2">
    <w:abstractNumId w:val="1"/>
  </w:num>
  <w:num w:numId="3">
    <w:abstractNumId w:val="3"/>
  </w:num>
  <w:num w:numId="4">
    <w:abstractNumId w:val="4"/>
  </w:num>
  <w:num w:numId="5">
    <w:abstractNumId w:val="7"/>
  </w:num>
  <w:num w:numId="6">
    <w:abstractNumId w:val="2"/>
  </w:num>
  <w:num w:numId="7">
    <w:abstractNumId w:val="5"/>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94"/>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25E5"/>
    <w:rsid w:val="00064DCB"/>
    <w:rsid w:val="000A1714"/>
    <w:rsid w:val="00101184"/>
    <w:rsid w:val="00101BE2"/>
    <w:rsid w:val="0017594C"/>
    <w:rsid w:val="001C19CA"/>
    <w:rsid w:val="0023266B"/>
    <w:rsid w:val="002446B0"/>
    <w:rsid w:val="0028782D"/>
    <w:rsid w:val="00326A6E"/>
    <w:rsid w:val="00343091"/>
    <w:rsid w:val="003600D0"/>
    <w:rsid w:val="00365F97"/>
    <w:rsid w:val="00396F73"/>
    <w:rsid w:val="003A3D6F"/>
    <w:rsid w:val="003F244B"/>
    <w:rsid w:val="00467F00"/>
    <w:rsid w:val="00616A1A"/>
    <w:rsid w:val="00656EC6"/>
    <w:rsid w:val="006C0964"/>
    <w:rsid w:val="007213D9"/>
    <w:rsid w:val="008D3767"/>
    <w:rsid w:val="00972534"/>
    <w:rsid w:val="00A3381F"/>
    <w:rsid w:val="00AF440D"/>
    <w:rsid w:val="00B70557"/>
    <w:rsid w:val="00BB2C62"/>
    <w:rsid w:val="00BD0391"/>
    <w:rsid w:val="00BD25E5"/>
    <w:rsid w:val="00CB2E33"/>
    <w:rsid w:val="00CC220F"/>
    <w:rsid w:val="00D3511B"/>
    <w:rsid w:val="00D53755"/>
    <w:rsid w:val="00DB7302"/>
    <w:rsid w:val="00DC46E7"/>
    <w:rsid w:val="00DD1BFD"/>
    <w:rsid w:val="00E24736"/>
    <w:rsid w:val="00E56D7E"/>
    <w:rsid w:val="00E61034"/>
    <w:rsid w:val="00E82EA7"/>
    <w:rsid w:val="00E97F92"/>
    <w:rsid w:val="00F82773"/>
    <w:rsid w:val="00F914E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B887866"/>
  <w14:defaultImageDpi w14:val="32767"/>
  <w15:chartTrackingRefBased/>
  <w15:docId w15:val="{62838991-3651-8E49-A76B-FD9B953FF5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ru-RU"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a">
    <w:name w:val="Normal"/>
    <w:qFormat/>
    <w:rsid w:val="00BD25E5"/>
    <w:rPr>
      <w:rFonts w:ascii="Times New Roman" w:eastAsia="Times New Roman" w:hAnsi="Times New Roman" w:cs="Times New Roman"/>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BD25E5"/>
    <w:pPr>
      <w:widowControl w:val="0"/>
      <w:autoSpaceDE w:val="0"/>
      <w:autoSpaceDN w:val="0"/>
      <w:adjustRightInd w:val="0"/>
    </w:pPr>
    <w:rPr>
      <w:rFonts w:ascii="Arial" w:eastAsiaTheme="minorEastAsia" w:hAnsi="Arial" w:cs="Arial"/>
      <w:sz w:val="20"/>
      <w:szCs w:val="20"/>
      <w:lang w:eastAsia="ru-RU"/>
    </w:rPr>
  </w:style>
  <w:style w:type="paragraph" w:styleId="a3">
    <w:name w:val="List Paragraph"/>
    <w:basedOn w:val="a"/>
    <w:uiPriority w:val="34"/>
    <w:qFormat/>
    <w:rsid w:val="00BD25E5"/>
    <w:pPr>
      <w:ind w:left="720"/>
      <w:contextualSpacing/>
    </w:pPr>
  </w:style>
  <w:style w:type="table" w:styleId="a4">
    <w:name w:val="Table Grid"/>
    <w:basedOn w:val="a1"/>
    <w:uiPriority w:val="59"/>
    <w:rsid w:val="00BD25E5"/>
    <w:rPr>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TML">
    <w:name w:val="HTML Preformatted"/>
    <w:basedOn w:val="a"/>
    <w:link w:val="HTML0"/>
    <w:rsid w:val="00BD25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0">
    <w:name w:val="Стандартный HTML Знак"/>
    <w:basedOn w:val="a0"/>
    <w:link w:val="HTML"/>
    <w:rsid w:val="00BD25E5"/>
    <w:rPr>
      <w:rFonts w:ascii="Courier New" w:eastAsia="Times New Roman" w:hAnsi="Courier New" w:cs="Courier New"/>
      <w:sz w:val="20"/>
      <w:szCs w:val="20"/>
      <w:lang w:eastAsia="ru-RU"/>
    </w:rPr>
  </w:style>
  <w:style w:type="paragraph" w:customStyle="1" w:styleId="Default">
    <w:name w:val="Default"/>
    <w:rsid w:val="00BD25E5"/>
    <w:pPr>
      <w:autoSpaceDE w:val="0"/>
      <w:autoSpaceDN w:val="0"/>
      <w:adjustRightInd w:val="0"/>
    </w:pPr>
    <w:rPr>
      <w:rFonts w:ascii="Times New Roman" w:hAnsi="Times New Roman" w:cs="Times New Roman"/>
      <w:color w:val="000000"/>
    </w:rPr>
  </w:style>
  <w:style w:type="paragraph" w:customStyle="1" w:styleId="3">
    <w:name w:val="Без интервала3"/>
    <w:rsid w:val="00BD25E5"/>
    <w:pPr>
      <w:suppressAutoHyphens/>
    </w:pPr>
    <w:rPr>
      <w:rFonts w:ascii="Arial" w:eastAsia="SimSun" w:hAnsi="Arial" w:cs="Mangal"/>
      <w:kern w:val="1"/>
      <w:sz w:val="20"/>
      <w:lang w:eastAsia="hi-IN" w:bidi="hi-IN"/>
    </w:rPr>
  </w:style>
  <w:style w:type="paragraph" w:customStyle="1" w:styleId="2">
    <w:name w:val="Обычный (веб)2"/>
    <w:basedOn w:val="a"/>
    <w:rsid w:val="00BD25E5"/>
    <w:pPr>
      <w:suppressAutoHyphens/>
      <w:spacing w:before="28" w:after="28"/>
    </w:pPr>
    <w:rPr>
      <w:rFonts w:ascii="Helvetica" w:hAnsi="Helvetica" w:cs="Helvetica"/>
      <w:color w:val="424242"/>
      <w:kern w:val="1"/>
      <w:sz w:val="18"/>
      <w:szCs w:val="18"/>
      <w:lang w:eastAsia="hi-IN" w:bidi="hi-IN"/>
    </w:rPr>
  </w:style>
  <w:style w:type="paragraph" w:styleId="20">
    <w:name w:val="Body Text Indent 2"/>
    <w:basedOn w:val="a"/>
    <w:link w:val="21"/>
    <w:rsid w:val="00467F00"/>
    <w:pPr>
      <w:spacing w:after="120" w:line="480" w:lineRule="auto"/>
      <w:ind w:left="283"/>
    </w:pPr>
  </w:style>
  <w:style w:type="character" w:customStyle="1" w:styleId="22">
    <w:name w:val="Основной текст с отступом 2 Знак"/>
    <w:basedOn w:val="a0"/>
    <w:uiPriority w:val="99"/>
    <w:semiHidden/>
    <w:rsid w:val="00467F00"/>
    <w:rPr>
      <w:rFonts w:ascii="Times New Roman" w:eastAsia="Times New Roman" w:hAnsi="Times New Roman" w:cs="Times New Roman"/>
      <w:lang w:eastAsia="ru-RU"/>
    </w:rPr>
  </w:style>
  <w:style w:type="character" w:customStyle="1" w:styleId="21">
    <w:name w:val="Основной текст с отступом 2 Знак1"/>
    <w:basedOn w:val="a0"/>
    <w:link w:val="20"/>
    <w:rsid w:val="00467F00"/>
    <w:rPr>
      <w:rFonts w:ascii="Times New Roman" w:eastAsia="Times New Roman" w:hAnsi="Times New Roman" w:cs="Times New Roman"/>
      <w:lang w:eastAsia="ru-RU"/>
    </w:rPr>
  </w:style>
  <w:style w:type="character" w:styleId="a5">
    <w:name w:val="Hyperlink"/>
    <w:basedOn w:val="a0"/>
    <w:uiPriority w:val="99"/>
    <w:unhideWhenUsed/>
    <w:rsid w:val="003A3D6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ettings" Target="settings.xml"/><Relationship Id="rId7" Type="http://schemas.openxmlformats.org/officeDocument/2006/relationships/hyperlink" Target="https://yandex.ru/images/search?text=&#1082;&#1072;&#1073;&#1080;&#1085;&#1077;&#1090;&#1099;%20&#1082;&#1083;&#1072;&#1089;&#1089;&#1072;%20&#1074;%20&#1075;&#1086;&#1076;&#1099;%20&#1074;&#1077;&#1083;&#1080;&#1082;&#1086;&#1081;%20&#1086;&#1090;&#1077;&#1095;&#1077;&#1089;&#1090;&#1074;&#1077;&#1085;&#1085;&#1086;&#1081;%20&#1074;&#1086;&#1081;&#1085;&#1099;&amp;stype=image&amp;lr=2&amp;source=wiz" TargetMode="External"/><Relationship Id="rId12" Type="http://schemas.openxmlformats.org/officeDocument/2006/relationships/image" Target="media/image5.jpe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slovar.cc/rus/term/1464797.html" TargetMode="External"/><Relationship Id="rId11" Type="http://schemas.openxmlformats.org/officeDocument/2006/relationships/image" Target="media/image4.png"/><Relationship Id="rId5" Type="http://schemas.openxmlformats.org/officeDocument/2006/relationships/hyperlink" Target="https://linstyle.ru/dictionary.html" TargetMode="Externa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png"/></Relationships>
</file>

<file path=word/theme/theme1.xml><?xml version="1.0" encoding="utf-8"?>
<a:theme xmlns:a="http://schemas.openxmlformats.org/drawingml/2006/main" name="Тема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256</TotalTime>
  <Pages>23</Pages>
  <Words>5159</Words>
  <Characters>29410</Characters>
  <Application>Microsoft Office Word</Application>
  <DocSecurity>0</DocSecurity>
  <Lines>245</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Sam Iutinskiy</dc:creator>
  <cp:keywords/>
  <dc:description/>
  <cp:lastModifiedBy>Sam Iutinskiy</cp:lastModifiedBy>
  <cp:revision>25</cp:revision>
  <dcterms:created xsi:type="dcterms:W3CDTF">2020-05-03T18:31:00Z</dcterms:created>
  <dcterms:modified xsi:type="dcterms:W3CDTF">2020-06-09T21:42:00Z</dcterms:modified>
</cp:coreProperties>
</file>