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155" w:rsidRDefault="00B97155" w:rsidP="00B97155">
      <w:pPr>
        <w:tabs>
          <w:tab w:val="left" w:pos="975"/>
        </w:tabs>
        <w:spacing w:line="240" w:lineRule="auto"/>
        <w:jc w:val="center"/>
        <w:rPr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</w:rPr>
        <w:t>Государственное казённое учреждение социального обслуживания Краснодарского края</w:t>
      </w:r>
      <w:r>
        <w:rPr>
          <w:sz w:val="32"/>
          <w:szCs w:val="32"/>
          <w:lang w:eastAsia="ru-RU"/>
        </w:rPr>
        <w:t xml:space="preserve">                                                                                    </w:t>
      </w:r>
      <w:proofErr w:type="gramStart"/>
      <w:r>
        <w:rPr>
          <w:sz w:val="32"/>
          <w:szCs w:val="32"/>
          <w:lang w:eastAsia="ru-RU"/>
        </w:rPr>
        <w:t xml:space="preserve">   </w:t>
      </w:r>
      <w:r>
        <w:rPr>
          <w:rFonts w:ascii="Times New Roman" w:hAnsi="Times New Roman" w:cs="Times New Roman"/>
          <w:sz w:val="32"/>
          <w:szCs w:val="32"/>
        </w:rPr>
        <w:t>«</w:t>
      </w:r>
      <w:proofErr w:type="spellStart"/>
      <w:proofErr w:type="gramEnd"/>
      <w:r>
        <w:rPr>
          <w:rFonts w:ascii="Times New Roman" w:hAnsi="Times New Roman" w:cs="Times New Roman"/>
          <w:sz w:val="32"/>
          <w:szCs w:val="32"/>
        </w:rPr>
        <w:t>Камышеватский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социально-реабилитационный центр для несовершеннолетних»</w:t>
      </w:r>
    </w:p>
    <w:p w:rsidR="00B97155" w:rsidRDefault="00B97155" w:rsidP="00B97155">
      <w:pPr>
        <w:spacing w:line="240" w:lineRule="auto"/>
        <w:jc w:val="center"/>
        <w:rPr>
          <w:rFonts w:ascii="Times New Roman" w:hAnsi="Times New Roman"/>
        </w:rPr>
      </w:pPr>
    </w:p>
    <w:p w:rsidR="00B97155" w:rsidRDefault="00B97155" w:rsidP="00B97155">
      <w:pPr>
        <w:jc w:val="center"/>
        <w:rPr>
          <w:sz w:val="24"/>
          <w:szCs w:val="24"/>
        </w:rPr>
      </w:pPr>
    </w:p>
    <w:p w:rsidR="00B97155" w:rsidRDefault="00B97155" w:rsidP="00B97155">
      <w:pPr>
        <w:spacing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B97155" w:rsidRDefault="00B97155" w:rsidP="00B97155">
      <w:pPr>
        <w:spacing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B97155" w:rsidRDefault="00B97155" w:rsidP="00B97155">
      <w:pPr>
        <w:spacing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B97155" w:rsidRDefault="00B97155" w:rsidP="00B97155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B97155" w:rsidRDefault="00B97155" w:rsidP="00B97155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Проект</w:t>
      </w:r>
    </w:p>
    <w:p w:rsidR="00B97155" w:rsidRDefault="00B97155" w:rsidP="00B97155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«Хочу знать свои права!»</w:t>
      </w:r>
    </w:p>
    <w:p w:rsidR="00B97155" w:rsidRDefault="00B97155" w:rsidP="00B97155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B97155" w:rsidRDefault="00B97155" w:rsidP="00B97155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Разработчик проекта:</w:t>
      </w:r>
    </w:p>
    <w:p w:rsidR="00B97155" w:rsidRDefault="00B97155" w:rsidP="00B97155">
      <w:pPr>
        <w:tabs>
          <w:tab w:val="left" w:pos="3375"/>
        </w:tabs>
        <w:spacing w:after="0" w:line="240" w:lineRule="auto"/>
        <w:jc w:val="right"/>
        <w:rPr>
          <w:rFonts w:ascii="Times New Roman" w:hAnsi="Times New Roman"/>
          <w:sz w:val="32"/>
          <w:szCs w:val="32"/>
        </w:rPr>
      </w:pPr>
      <w:proofErr w:type="spellStart"/>
      <w:r>
        <w:rPr>
          <w:rFonts w:ascii="Times New Roman" w:hAnsi="Times New Roman"/>
          <w:sz w:val="32"/>
          <w:szCs w:val="32"/>
        </w:rPr>
        <w:t>Шафоростова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</w:p>
    <w:p w:rsidR="00B97155" w:rsidRDefault="00B97155" w:rsidP="00B97155">
      <w:pPr>
        <w:tabs>
          <w:tab w:val="left" w:pos="3375"/>
        </w:tabs>
        <w:spacing w:after="0" w:line="240" w:lineRule="auto"/>
        <w:jc w:val="righ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Светлана Ивановна,</w:t>
      </w:r>
    </w:p>
    <w:p w:rsidR="00B97155" w:rsidRDefault="00B97155" w:rsidP="00B97155">
      <w:pPr>
        <w:tabs>
          <w:tab w:val="left" w:pos="3375"/>
        </w:tabs>
        <w:spacing w:after="0" w:line="240" w:lineRule="auto"/>
        <w:jc w:val="righ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воспитатель                                                                                                          ГКУ СО КК </w:t>
      </w:r>
    </w:p>
    <w:p w:rsidR="00B97155" w:rsidRDefault="00B97155" w:rsidP="00B97155">
      <w:pPr>
        <w:tabs>
          <w:tab w:val="left" w:pos="3375"/>
        </w:tabs>
        <w:spacing w:after="0" w:line="240" w:lineRule="auto"/>
        <w:jc w:val="righ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«</w:t>
      </w:r>
      <w:proofErr w:type="spellStart"/>
      <w:r>
        <w:rPr>
          <w:rFonts w:ascii="Times New Roman" w:hAnsi="Times New Roman"/>
          <w:sz w:val="32"/>
          <w:szCs w:val="32"/>
        </w:rPr>
        <w:t>Камышеватский</w:t>
      </w:r>
      <w:proofErr w:type="spellEnd"/>
      <w:r>
        <w:rPr>
          <w:rFonts w:ascii="Times New Roman" w:hAnsi="Times New Roman"/>
          <w:sz w:val="32"/>
          <w:szCs w:val="32"/>
        </w:rPr>
        <w:t xml:space="preserve"> СРЦН»</w:t>
      </w:r>
    </w:p>
    <w:p w:rsidR="00B97155" w:rsidRDefault="00B97155" w:rsidP="00B97155">
      <w:pPr>
        <w:spacing w:after="0" w:line="240" w:lineRule="auto"/>
        <w:rPr>
          <w:sz w:val="28"/>
          <w:szCs w:val="28"/>
        </w:rPr>
      </w:pPr>
    </w:p>
    <w:p w:rsidR="00B97155" w:rsidRDefault="00B97155" w:rsidP="00B97155">
      <w:pPr>
        <w:spacing w:after="0"/>
        <w:rPr>
          <w:sz w:val="28"/>
          <w:szCs w:val="28"/>
        </w:rPr>
      </w:pPr>
    </w:p>
    <w:p w:rsidR="00B97155" w:rsidRDefault="00B97155" w:rsidP="00B97155">
      <w:pPr>
        <w:spacing w:after="0"/>
        <w:rPr>
          <w:sz w:val="28"/>
          <w:szCs w:val="28"/>
        </w:rPr>
      </w:pPr>
    </w:p>
    <w:p w:rsidR="00B97155" w:rsidRDefault="00B97155" w:rsidP="00B97155">
      <w:pPr>
        <w:spacing w:after="0"/>
        <w:rPr>
          <w:sz w:val="28"/>
          <w:szCs w:val="28"/>
        </w:rPr>
      </w:pPr>
    </w:p>
    <w:p w:rsidR="00B97155" w:rsidRDefault="00B97155" w:rsidP="00B97155">
      <w:pPr>
        <w:spacing w:after="0"/>
        <w:rPr>
          <w:sz w:val="28"/>
          <w:szCs w:val="28"/>
        </w:rPr>
      </w:pPr>
    </w:p>
    <w:p w:rsidR="00B97155" w:rsidRDefault="00B97155" w:rsidP="00B97155">
      <w:pPr>
        <w:tabs>
          <w:tab w:val="left" w:pos="3375"/>
        </w:tabs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B97155" w:rsidRDefault="00B97155" w:rsidP="00B97155">
      <w:pPr>
        <w:tabs>
          <w:tab w:val="left" w:pos="3375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ст-ца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Камышеватская</w:t>
      </w:r>
    </w:p>
    <w:p w:rsidR="00B97155" w:rsidRPr="00B97155" w:rsidRDefault="00B97155" w:rsidP="00B97155">
      <w:pPr>
        <w:tabs>
          <w:tab w:val="left" w:pos="3375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- 2019 </w:t>
      </w:r>
      <w:r>
        <w:rPr>
          <w:rFonts w:ascii="Times New Roman" w:hAnsi="Times New Roman" w:cs="Times New Roman"/>
          <w:sz w:val="32"/>
          <w:szCs w:val="32"/>
        </w:rPr>
        <w:t>–</w:t>
      </w:r>
    </w:p>
    <w:p w:rsidR="00B97155" w:rsidRDefault="00B97155" w:rsidP="00B97155">
      <w:pPr>
        <w:pStyle w:val="a5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7155" w:rsidRPr="00B97155" w:rsidRDefault="00B97155" w:rsidP="00B97155">
      <w:pPr>
        <w:pStyle w:val="a5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ПАСПОРТ ПРОЕКТА</w:t>
      </w:r>
    </w:p>
    <w:p w:rsidR="00B97155" w:rsidRDefault="00B97155" w:rsidP="00B971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Название проекта: </w:t>
      </w:r>
      <w:r>
        <w:rPr>
          <w:rFonts w:ascii="Times New Roman" w:hAnsi="Times New Roman" w:cs="Times New Roman"/>
          <w:sz w:val="28"/>
          <w:szCs w:val="28"/>
        </w:rPr>
        <w:t>«Хочу знать свои права!».</w:t>
      </w:r>
    </w:p>
    <w:p w:rsidR="00B97155" w:rsidRDefault="00B97155" w:rsidP="00B971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Руководитель проекта: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Шафоростова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Светлана Ивановна, воспитатель ГКУ СО КК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Камышеватский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СРЦН».</w:t>
      </w:r>
    </w:p>
    <w:p w:rsidR="00B97155" w:rsidRDefault="00B97155" w:rsidP="00B97155">
      <w:pPr>
        <w:tabs>
          <w:tab w:val="left" w:pos="97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Название организации: </w:t>
      </w:r>
      <w:r>
        <w:rPr>
          <w:rFonts w:ascii="Times New Roman" w:hAnsi="Times New Roman" w:cs="Times New Roman"/>
          <w:sz w:val="28"/>
          <w:szCs w:val="28"/>
        </w:rPr>
        <w:t>Государственное казённое учреждение социального обслуживания Краснодарского края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Камышеватский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социально-реабилитационный центр для несовершеннолетних»</w:t>
      </w:r>
    </w:p>
    <w:p w:rsidR="00B97155" w:rsidRDefault="00B97155" w:rsidP="00B971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Участники проекта: </w:t>
      </w:r>
      <w:r>
        <w:rPr>
          <w:rFonts w:ascii="Times New Roman" w:hAnsi="Times New Roman" w:cs="Times New Roman"/>
          <w:sz w:val="28"/>
          <w:szCs w:val="28"/>
        </w:rPr>
        <w:t>воспитанники дошкольной группы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Смешарики</w:t>
      </w:r>
      <w:proofErr w:type="spellEnd"/>
      <w:r>
        <w:rPr>
          <w:rFonts w:ascii="Times New Roman" w:hAnsi="Times New Roman" w:cs="Times New Roman"/>
          <w:sz w:val="28"/>
          <w:szCs w:val="28"/>
        </w:rPr>
        <w:t>», воспитатель.</w:t>
      </w:r>
    </w:p>
    <w:p w:rsidR="00B97155" w:rsidRDefault="00B97155" w:rsidP="00B971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Длительность:</w:t>
      </w:r>
      <w:r>
        <w:rPr>
          <w:rFonts w:ascii="Times New Roman" w:hAnsi="Times New Roman" w:cs="Times New Roman"/>
          <w:sz w:val="28"/>
          <w:szCs w:val="28"/>
        </w:rPr>
        <w:t xml:space="preserve"> краткосрочный.</w:t>
      </w:r>
    </w:p>
    <w:p w:rsidR="00B97155" w:rsidRDefault="00B97155" w:rsidP="00B971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Срок реализации: </w:t>
      </w:r>
      <w:r>
        <w:rPr>
          <w:rFonts w:ascii="Times New Roman" w:hAnsi="Times New Roman" w:cs="Times New Roman"/>
          <w:sz w:val="28"/>
          <w:szCs w:val="28"/>
        </w:rPr>
        <w:t>25.11.2019 г. – 25.12.2019 г.</w:t>
      </w:r>
    </w:p>
    <w:p w:rsidR="00B97155" w:rsidRDefault="00B97155" w:rsidP="00B971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Тип проекта: 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информационный,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практико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ориентированнный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97155" w:rsidRDefault="00B97155" w:rsidP="00B971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Актуальность темы.</w:t>
      </w:r>
    </w:p>
    <w:p w:rsidR="00B97155" w:rsidRDefault="00B97155" w:rsidP="00B9715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Многим взрослым трудно понять и принять, что ребенок - равноправный с нами человек, имеющий право на собственные поступки и мнение. Его права, как и права любого человека, нужно уважать и не нарушать. Поэтому с дошкольного возраста нужно воспитывать у детей уверенность в себе, самоуважение и уважение к другим, закладывать основы правового воспитания.</w:t>
      </w:r>
    </w:p>
    <w:p w:rsidR="00B97155" w:rsidRDefault="00B97155" w:rsidP="00B97155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все чаще в нашей жизни существует такая сторона (если можно так сказать) воспитания – пренебрежительное отношение к нуждам собственного ребенка. Часто дети не получают того внимания, какое бы хотели получать от родителей, они бессильны изменить что-либо в этой ситуации.  У детей появляется тревожность, агрессивность, неврозы, стремление к власти – любым способом привлечь к себе внимание взрослых. </w:t>
      </w:r>
    </w:p>
    <w:p w:rsidR="00B97155" w:rsidRDefault="00B97155" w:rsidP="00B971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Знание и защита прав - это особая проблема государства и общества в целом. Особое место в понимании прав человека занимают права ребенка. Огромную важность приобретают вопросы формирования у детей знаний и представлений об основных демократических ценностях, воспитание их в духе гуманизма. </w:t>
      </w:r>
    </w:p>
    <w:p w:rsidR="00B97155" w:rsidRDefault="00B97155" w:rsidP="00B97155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Социальная значимость темы определена тем, что нашим детям предстоит стать гражданами демократической России. И я убеждена,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воспитывая уже в дошкольном возрасте предпосылки определенной гражданской позиции, мы строим будущее своей страны.</w:t>
      </w:r>
    </w:p>
    <w:p w:rsidR="00B97155" w:rsidRDefault="00B97155" w:rsidP="00B971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проекта: 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дать детям общее представление об их правах; формировать основы правовых знаний.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 проекта.</w:t>
      </w:r>
    </w:p>
    <w:p w:rsidR="00B97155" w:rsidRDefault="00B97155" w:rsidP="00B97155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Познакомить детей с соответствующей их возрасту форме с основными документами по защите прав ребенка: с правом на жизнь, на имя, воспитываться в семье, на любовь, на защиту, на заботу, на помощь, на жилище, на питание, на друзей.</w:t>
      </w:r>
    </w:p>
    <w:p w:rsidR="00B97155" w:rsidRDefault="00B97155" w:rsidP="00B97155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Способствовать развитию положительного отношения ребенка к окружающим людям, формировать чувство собственного достоинства, осознание своих прав и свобод; развивать творческое мышление, воображение, совершенствовать коммуникативные навыки.</w:t>
      </w:r>
    </w:p>
    <w:p w:rsidR="00B97155" w:rsidRDefault="00B97155" w:rsidP="00B97155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Активизировать словарь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воспитаннникоов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Ожидаемые результаты проекта.</w:t>
      </w:r>
    </w:p>
    <w:p w:rsidR="00B97155" w:rsidRDefault="00B97155" w:rsidP="00B97155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уровня правового воспитания детей.</w:t>
      </w:r>
    </w:p>
    <w:p w:rsidR="00B97155" w:rsidRDefault="00B97155" w:rsidP="00B97155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навыков нравственно - патриотического поведения.</w:t>
      </w:r>
    </w:p>
    <w:p w:rsidR="00B97155" w:rsidRDefault="00B97155" w:rsidP="00B97155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Усвоение правовых понятий: закон, право, правонарушение.</w:t>
      </w:r>
    </w:p>
    <w:p w:rsidR="00B97155" w:rsidRDefault="00B97155" w:rsidP="00B97155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социальной компетентности дошкольников.</w:t>
      </w:r>
    </w:p>
    <w:p w:rsidR="00B97155" w:rsidRDefault="00B97155" w:rsidP="00B97155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Формирование гражданских навыков: индивидуальность суждений, открытость к диалогу, толерантность, умение решать возникающие вопросы в повседневной жизни конфликты правовыми способами.</w:t>
      </w:r>
    </w:p>
    <w:p w:rsidR="00B97155" w:rsidRDefault="00B97155" w:rsidP="00B97155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детьми значимости семьи в жизни каждого человека.</w:t>
      </w:r>
    </w:p>
    <w:p w:rsidR="00B97155" w:rsidRDefault="00B97155" w:rsidP="00B97155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заботы и уважения ко всем членам своей семьи, сверстникам и педагогам.</w:t>
      </w:r>
    </w:p>
    <w:p w:rsidR="00B97155" w:rsidRDefault="00B97155" w:rsidP="00B97155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Привить любовь и уважение к родной стране, городу, станице, природе, которая нас окружает.</w:t>
      </w: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155" w:rsidRDefault="00B97155" w:rsidP="00B97155">
      <w:pPr>
        <w:pStyle w:val="a5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  <w:lastRenderedPageBreak/>
        <w:t>План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  <w:t>реализации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  <w:t>проекта</w:t>
      </w:r>
      <w:proofErr w:type="spellEnd"/>
    </w:p>
    <w:p w:rsidR="00B97155" w:rsidRDefault="00B97155" w:rsidP="00B97155">
      <w:pPr>
        <w:pStyle w:val="a5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</w:pPr>
    </w:p>
    <w:p w:rsidR="00B97155" w:rsidRDefault="00B97155" w:rsidP="00B97155">
      <w:pPr>
        <w:pStyle w:val="a5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  <w:t xml:space="preserve">I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  <w:t>этап</w:t>
      </w:r>
      <w:proofErr w:type="spellEnd"/>
    </w:p>
    <w:p w:rsidR="00B97155" w:rsidRDefault="00B97155" w:rsidP="00B971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/>
        </w:rPr>
        <w:t>Постановка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/>
        </w:rPr>
        <w:t>проблемы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/>
        </w:rPr>
        <w:t>вхождение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/>
        </w:rPr>
        <w:t>игровую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/>
        </w:rPr>
        <w:t>ситуацию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/>
        </w:rPr>
        <w:t>.</w:t>
      </w:r>
    </w:p>
    <w:p w:rsidR="00B97155" w:rsidRDefault="00B97155" w:rsidP="00B971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Воспитатель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Ребята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сегодня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нам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пришло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письмо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от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профессора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Знайки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Давайте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его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прочитаем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Здравствуйте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ребята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!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нашем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Солнечном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городе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все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малыши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малышки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живут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уютных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домах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красивых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улицах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Они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очень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любят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заниматься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петь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танцевать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дружно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играть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Живут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они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так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счастливо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потому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что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каждого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из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есть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права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Они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хотели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бы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чтобы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вы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узнали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своих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правах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Помогут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вам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этом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знаки-символы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еще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мы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обязательно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приедем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вам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гости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Желаем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вам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удачи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!»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97155" w:rsidRDefault="00B97155" w:rsidP="00B9715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/>
        </w:rPr>
      </w:pPr>
    </w:p>
    <w:p w:rsidR="00B97155" w:rsidRDefault="00B97155" w:rsidP="00B9715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/>
        </w:rPr>
        <w:t>Обсуждение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/>
        </w:rPr>
        <w:t>проблемы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/>
        </w:rPr>
        <w:t>принятие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/>
        </w:rPr>
        <w:t>задачи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/>
        </w:rPr>
        <w:t>.</w:t>
      </w:r>
    </w:p>
    <w:p w:rsidR="00B97155" w:rsidRDefault="00B97155" w:rsidP="00B971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вот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знаки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- символы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Ребята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вы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хотели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бы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узнать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что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они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обозначают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?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Ответы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детей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).</w:t>
      </w:r>
    </w:p>
    <w:p w:rsidR="00B97155" w:rsidRDefault="00B97155" w:rsidP="00B971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Каждый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символ-знак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обозначает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одно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из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прав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ребенка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Рассмотрите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внимательно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B97155" w:rsidRDefault="00B97155" w:rsidP="00B97155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</w:pPr>
    </w:p>
    <w:p w:rsidR="00B97155" w:rsidRDefault="00B97155" w:rsidP="00B97155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/>
        </w:rPr>
        <w:t>Формулировка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/>
        </w:rPr>
        <w:t>задачи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/>
        </w:rPr>
        <w:t>.</w:t>
      </w:r>
    </w:p>
    <w:p w:rsidR="00B97155" w:rsidRDefault="00B97155" w:rsidP="00B97155">
      <w:pPr>
        <w:pStyle w:val="a5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Мы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вами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постепенно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познакомимся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со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всеми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правами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приготовим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альбом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Мои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права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из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рисунков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стихотворений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рассказов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B97155" w:rsidRDefault="00B97155" w:rsidP="00B97155">
      <w:pPr>
        <w:pStyle w:val="a5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</w:pPr>
    </w:p>
    <w:p w:rsidR="00B97155" w:rsidRDefault="00B97155" w:rsidP="00B97155">
      <w:pPr>
        <w:pStyle w:val="a5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  <w:t xml:space="preserve">II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  <w:t>этап</w:t>
      </w:r>
      <w:proofErr w:type="spellEnd"/>
    </w:p>
    <w:p w:rsidR="00B97155" w:rsidRDefault="00B97155" w:rsidP="00B97155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/>
        </w:rPr>
        <w:t>Планирование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/>
        </w:rPr>
        <w:t>деятельности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с воспитанниками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/>
        </w:rPr>
        <w:t>.</w:t>
      </w:r>
    </w:p>
    <w:p w:rsidR="00B97155" w:rsidRDefault="00B97155" w:rsidP="00B97155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  <w:t>Занятия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  <w:t>по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  <w:t>оз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накомлению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с правами ребенка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  <w:t>:</w:t>
      </w:r>
    </w:p>
    <w:p w:rsidR="00B97155" w:rsidRDefault="00B97155" w:rsidP="00B97155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- «Конвенция о правах ребенка».</w:t>
      </w:r>
    </w:p>
    <w:p w:rsidR="00B97155" w:rsidRDefault="00B97155" w:rsidP="00B97155">
      <w:pPr>
        <w:pStyle w:val="a5"/>
        <w:shd w:val="clear" w:color="auto" w:fill="FFFFFF"/>
        <w:spacing w:before="225" w:after="225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-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Право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ребенка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имя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отчество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фамилию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».</w:t>
      </w:r>
    </w:p>
    <w:p w:rsidR="00B97155" w:rsidRDefault="00B97155" w:rsidP="00B97155">
      <w:pPr>
        <w:pStyle w:val="a5"/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-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Право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ребенка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жить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воспитываться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семье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».</w:t>
      </w:r>
    </w:p>
    <w:p w:rsidR="00B97155" w:rsidRDefault="00B97155" w:rsidP="00B97155">
      <w:pPr>
        <w:pStyle w:val="a5"/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-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Право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ребенка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охрану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физического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здоровья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».</w:t>
      </w:r>
    </w:p>
    <w:p w:rsidR="00B97155" w:rsidRDefault="00B97155" w:rsidP="00B97155">
      <w:pPr>
        <w:pStyle w:val="a5"/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-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Маленькие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дети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большие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права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»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итоговое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).</w:t>
      </w:r>
    </w:p>
    <w:p w:rsidR="00B97155" w:rsidRDefault="00B97155" w:rsidP="00B97155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  <w:t>Беседы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  <w:t>:</w:t>
      </w:r>
    </w:p>
    <w:p w:rsidR="00B97155" w:rsidRDefault="00B97155" w:rsidP="00B97155">
      <w:pPr>
        <w:pStyle w:val="a5"/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-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Что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означает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твое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имя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».</w:t>
      </w:r>
    </w:p>
    <w:p w:rsidR="00B97155" w:rsidRDefault="00B97155" w:rsidP="00B97155">
      <w:pPr>
        <w:pStyle w:val="a5"/>
        <w:shd w:val="clear" w:color="auto" w:fill="FFFFFF"/>
        <w:spacing w:before="225" w:after="225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 «О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вежливом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отношении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членам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семьи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», «О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заботе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взрослых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членов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семьи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детях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»,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Обязанности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детей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семье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», «О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семейных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праздниках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традициях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»,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Где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работают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взрослые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члены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семьи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?»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мальчиками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Где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когда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они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могут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поступать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как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настоящие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мужчины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?», 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девочками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Как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они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помогают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мамам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бабушкам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».</w:t>
      </w:r>
    </w:p>
    <w:p w:rsidR="00B97155" w:rsidRDefault="00B97155" w:rsidP="00B97155">
      <w:pPr>
        <w:pStyle w:val="a5"/>
        <w:shd w:val="clear" w:color="auto" w:fill="FFFFFF"/>
        <w:spacing w:before="225" w:after="225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-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Кто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заботится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тебе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в СРЦН»,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Правила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поведения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группе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»,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Расскажи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своем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друге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».</w:t>
      </w:r>
    </w:p>
    <w:p w:rsidR="00B97155" w:rsidRDefault="00B97155" w:rsidP="00B97155">
      <w:pPr>
        <w:pStyle w:val="a5"/>
        <w:shd w:val="clear" w:color="auto" w:fill="FFFFFF"/>
        <w:spacing w:before="225" w:after="225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«О вредных и полезных привычках», «Осанка – красивая спина», «Подружись с зубной щеткой».</w:t>
      </w:r>
    </w:p>
    <w:p w:rsidR="00B97155" w:rsidRDefault="00B97155" w:rsidP="00B97155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  <w:t>Словесные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  <w:t>игры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  <w:t>:</w:t>
      </w:r>
    </w:p>
    <w:p w:rsidR="00B97155" w:rsidRDefault="00B97155" w:rsidP="00B97155">
      <w:pPr>
        <w:pStyle w:val="a5"/>
        <w:shd w:val="clear" w:color="auto" w:fill="FFFFFF"/>
        <w:spacing w:before="225" w:after="225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-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Назови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друга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ласково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»,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Назови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свое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взрослое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имя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»,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Цепочка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имен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»,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Назови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имена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отчества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своих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родных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»,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«Можно – нельзя».</w:t>
      </w:r>
    </w:p>
    <w:p w:rsidR="00B97155" w:rsidRDefault="00B97155" w:rsidP="00B97155">
      <w:pPr>
        <w:pStyle w:val="a5"/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97155" w:rsidRDefault="00B97155" w:rsidP="00B97155">
      <w:pPr>
        <w:pStyle w:val="a5"/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Сюжетно – ролевые игры: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B97155" w:rsidRDefault="00B97155" w:rsidP="00B97155">
      <w:pPr>
        <w:pStyle w:val="a5"/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-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Моя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семья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», </w:t>
      </w:r>
      <w:r>
        <w:rPr>
          <w:rFonts w:ascii="Times New Roman" w:eastAsia="Times New Roman" w:hAnsi="Times New Roman" w:cs="Times New Roman"/>
          <w:sz w:val="28"/>
          <w:szCs w:val="28"/>
        </w:rPr>
        <w:t>«Дочки – матери», «Больница», «Мы идем в гости».</w:t>
      </w:r>
    </w:p>
    <w:p w:rsidR="00B97155" w:rsidRDefault="00B97155" w:rsidP="00B97155">
      <w:pPr>
        <w:pStyle w:val="a5"/>
        <w:shd w:val="clear" w:color="auto" w:fill="FFFFFF"/>
        <w:spacing w:before="225" w:after="225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Подвижные игры: </w:t>
      </w:r>
    </w:p>
    <w:p w:rsidR="00B97155" w:rsidRDefault="00B97155" w:rsidP="00B97155">
      <w:pPr>
        <w:pStyle w:val="a5"/>
        <w:shd w:val="clear" w:color="auto" w:fill="FFFFFF"/>
        <w:spacing w:before="225" w:after="225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«Поводырь», «Разноцветный букет», «Друг, дружочек, становись в кружочек», «Угадай чей голосок», «Я знаю пять имен девочек, мальчиков».</w:t>
      </w:r>
    </w:p>
    <w:p w:rsidR="00B97155" w:rsidRDefault="00B97155" w:rsidP="00B97155">
      <w:pPr>
        <w:pStyle w:val="a5"/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  <w:t>Чтение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  <w:t>художественной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  <w:t>литературы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  <w:t>:</w:t>
      </w:r>
    </w:p>
    <w:p w:rsidR="00B97155" w:rsidRDefault="00B97155" w:rsidP="00B97155">
      <w:pPr>
        <w:pStyle w:val="a5"/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стихотворения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именах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детей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группы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,</w:t>
      </w:r>
    </w:p>
    <w:p w:rsidR="00B97155" w:rsidRDefault="00B97155" w:rsidP="00B97155">
      <w:pPr>
        <w:pStyle w:val="a5"/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чтение и заучивание пословиц о семье,</w:t>
      </w:r>
    </w:p>
    <w:p w:rsidR="00B97155" w:rsidRDefault="00B97155" w:rsidP="00B97155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К. Чуковский «Доктор Айболит», «</w:t>
      </w:r>
      <w:proofErr w:type="spellStart"/>
      <w:r>
        <w:rPr>
          <w:sz w:val="28"/>
          <w:szCs w:val="28"/>
        </w:rPr>
        <w:t>Федорино</w:t>
      </w:r>
      <w:proofErr w:type="spellEnd"/>
      <w:r>
        <w:rPr>
          <w:sz w:val="28"/>
          <w:szCs w:val="28"/>
        </w:rPr>
        <w:t xml:space="preserve"> горе»,</w:t>
      </w:r>
    </w:p>
    <w:p w:rsidR="00B97155" w:rsidRDefault="00B97155" w:rsidP="00B97155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Г. Х. Андерсен «Снежная королева»,</w:t>
      </w:r>
    </w:p>
    <w:p w:rsidR="00B97155" w:rsidRDefault="00B97155" w:rsidP="00B97155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Ш. Перро «Красная Шапочка», «Золушка»,</w:t>
      </w:r>
    </w:p>
    <w:p w:rsidR="00B97155" w:rsidRDefault="00B97155" w:rsidP="00B97155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  <w:lang w:val="en-US"/>
        </w:rPr>
        <w:t xml:space="preserve">Г. </w:t>
      </w:r>
      <w:proofErr w:type="spellStart"/>
      <w:r>
        <w:rPr>
          <w:sz w:val="28"/>
          <w:szCs w:val="28"/>
          <w:lang w:val="en-US"/>
        </w:rPr>
        <w:t>Остер</w:t>
      </w:r>
      <w:proofErr w:type="spellEnd"/>
      <w:r>
        <w:rPr>
          <w:sz w:val="28"/>
          <w:szCs w:val="28"/>
          <w:lang w:val="en-US"/>
        </w:rPr>
        <w:t>: «</w:t>
      </w:r>
      <w:proofErr w:type="spellStart"/>
      <w:r>
        <w:rPr>
          <w:sz w:val="28"/>
          <w:szCs w:val="28"/>
          <w:lang w:val="en-US"/>
        </w:rPr>
        <w:t>Котенок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по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имени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Гав</w:t>
      </w:r>
      <w:proofErr w:type="spellEnd"/>
      <w:r>
        <w:rPr>
          <w:sz w:val="28"/>
          <w:szCs w:val="28"/>
          <w:lang w:val="en-US"/>
        </w:rPr>
        <w:t xml:space="preserve">», </w:t>
      </w:r>
    </w:p>
    <w:p w:rsidR="00B97155" w:rsidRDefault="00B97155" w:rsidP="00B97155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А. </w:t>
      </w:r>
      <w:proofErr w:type="spellStart"/>
      <w:r>
        <w:rPr>
          <w:sz w:val="28"/>
          <w:szCs w:val="28"/>
        </w:rPr>
        <w:t>Барто</w:t>
      </w:r>
      <w:proofErr w:type="spellEnd"/>
      <w:r>
        <w:rPr>
          <w:sz w:val="28"/>
          <w:szCs w:val="28"/>
        </w:rPr>
        <w:t xml:space="preserve"> «Вовка – добрая душа», </w:t>
      </w:r>
    </w:p>
    <w:p w:rsidR="00B97155" w:rsidRDefault="00B97155" w:rsidP="00B97155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  <w:lang w:val="en-US"/>
        </w:rPr>
        <w:t xml:space="preserve">В. </w:t>
      </w:r>
      <w:proofErr w:type="spellStart"/>
      <w:r>
        <w:rPr>
          <w:sz w:val="28"/>
          <w:szCs w:val="28"/>
          <w:lang w:val="en-US"/>
        </w:rPr>
        <w:t>Осеева</w:t>
      </w:r>
      <w:proofErr w:type="spellEnd"/>
      <w:r>
        <w:rPr>
          <w:sz w:val="28"/>
          <w:szCs w:val="28"/>
          <w:lang w:val="en-US"/>
        </w:rPr>
        <w:t xml:space="preserve"> «</w:t>
      </w:r>
      <w:proofErr w:type="spellStart"/>
      <w:r>
        <w:rPr>
          <w:sz w:val="28"/>
          <w:szCs w:val="28"/>
          <w:lang w:val="en-US"/>
        </w:rPr>
        <w:t>Печенье</w:t>
      </w:r>
      <w:proofErr w:type="spellEnd"/>
      <w:r>
        <w:rPr>
          <w:sz w:val="28"/>
          <w:szCs w:val="28"/>
          <w:lang w:val="en-US"/>
        </w:rPr>
        <w:t xml:space="preserve">», </w:t>
      </w:r>
    </w:p>
    <w:p w:rsidR="00B97155" w:rsidRDefault="00B97155" w:rsidP="00B97155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- </w:t>
      </w:r>
      <w:proofErr w:type="spellStart"/>
      <w:r>
        <w:rPr>
          <w:sz w:val="28"/>
          <w:szCs w:val="28"/>
          <w:lang w:val="en-US"/>
        </w:rPr>
        <w:t>чтение</w:t>
      </w:r>
      <w:proofErr w:type="spellEnd"/>
      <w:r>
        <w:rPr>
          <w:sz w:val="28"/>
          <w:szCs w:val="28"/>
          <w:lang w:val="en-US"/>
        </w:rPr>
        <w:t xml:space="preserve"> и </w:t>
      </w:r>
      <w:proofErr w:type="spellStart"/>
      <w:r>
        <w:rPr>
          <w:sz w:val="28"/>
          <w:szCs w:val="28"/>
          <w:lang w:val="en-US"/>
        </w:rPr>
        <w:t>заучивание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пословиц</w:t>
      </w:r>
      <w:proofErr w:type="spellEnd"/>
      <w:r>
        <w:rPr>
          <w:sz w:val="28"/>
          <w:szCs w:val="28"/>
          <w:lang w:val="en-US"/>
        </w:rPr>
        <w:t xml:space="preserve"> о </w:t>
      </w:r>
      <w:proofErr w:type="spellStart"/>
      <w:r>
        <w:rPr>
          <w:sz w:val="28"/>
          <w:szCs w:val="28"/>
          <w:lang w:val="en-US"/>
        </w:rPr>
        <w:t>здоровье</w:t>
      </w:r>
      <w:proofErr w:type="spellEnd"/>
      <w:r>
        <w:rPr>
          <w:sz w:val="28"/>
          <w:szCs w:val="28"/>
          <w:lang w:val="en-US"/>
        </w:rPr>
        <w:t xml:space="preserve">; </w:t>
      </w:r>
      <w:proofErr w:type="spellStart"/>
      <w:r>
        <w:rPr>
          <w:sz w:val="28"/>
          <w:szCs w:val="28"/>
          <w:lang w:val="en-US"/>
        </w:rPr>
        <w:t>загадки</w:t>
      </w:r>
      <w:proofErr w:type="spellEnd"/>
      <w:r>
        <w:rPr>
          <w:sz w:val="28"/>
          <w:szCs w:val="28"/>
          <w:lang w:val="en-US"/>
        </w:rPr>
        <w:t xml:space="preserve"> о </w:t>
      </w:r>
      <w:proofErr w:type="spellStart"/>
      <w:r>
        <w:rPr>
          <w:sz w:val="28"/>
          <w:szCs w:val="28"/>
          <w:lang w:val="en-US"/>
        </w:rPr>
        <w:t>вредных</w:t>
      </w:r>
      <w:proofErr w:type="spellEnd"/>
      <w:r>
        <w:rPr>
          <w:sz w:val="28"/>
          <w:szCs w:val="28"/>
          <w:lang w:val="en-US"/>
        </w:rPr>
        <w:t xml:space="preserve"> и </w:t>
      </w:r>
      <w:proofErr w:type="spellStart"/>
      <w:r>
        <w:rPr>
          <w:sz w:val="28"/>
          <w:szCs w:val="28"/>
          <w:lang w:val="en-US"/>
        </w:rPr>
        <w:t>полезных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привычках</w:t>
      </w:r>
      <w:proofErr w:type="spellEnd"/>
      <w:r>
        <w:rPr>
          <w:sz w:val="28"/>
          <w:szCs w:val="28"/>
          <w:lang w:val="en-US"/>
        </w:rPr>
        <w:t xml:space="preserve">; </w:t>
      </w:r>
      <w:proofErr w:type="spellStart"/>
      <w:r>
        <w:rPr>
          <w:sz w:val="28"/>
          <w:szCs w:val="28"/>
          <w:lang w:val="en-US"/>
        </w:rPr>
        <w:t>чтение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стихотворений</w:t>
      </w:r>
      <w:proofErr w:type="spellEnd"/>
      <w:r>
        <w:rPr>
          <w:sz w:val="28"/>
          <w:szCs w:val="28"/>
          <w:lang w:val="en-US"/>
        </w:rPr>
        <w:t>: «</w:t>
      </w:r>
      <w:proofErr w:type="spellStart"/>
      <w:r>
        <w:rPr>
          <w:sz w:val="28"/>
          <w:szCs w:val="28"/>
          <w:lang w:val="en-US"/>
        </w:rPr>
        <w:t>Зачем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соблюдать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режим</w:t>
      </w:r>
      <w:proofErr w:type="spellEnd"/>
      <w:r>
        <w:rPr>
          <w:sz w:val="28"/>
          <w:szCs w:val="28"/>
          <w:lang w:val="en-US"/>
        </w:rPr>
        <w:t>?»</w:t>
      </w:r>
      <w:proofErr w:type="gramEnd"/>
      <w:r>
        <w:rPr>
          <w:sz w:val="28"/>
          <w:szCs w:val="28"/>
          <w:lang w:val="en-US"/>
        </w:rPr>
        <w:t xml:space="preserve">, «Я </w:t>
      </w:r>
      <w:proofErr w:type="spellStart"/>
      <w:r>
        <w:rPr>
          <w:sz w:val="28"/>
          <w:szCs w:val="28"/>
          <w:lang w:val="en-US"/>
        </w:rPr>
        <w:t>хочу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быть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здоровым</w:t>
      </w:r>
      <w:proofErr w:type="spellEnd"/>
      <w:r>
        <w:rPr>
          <w:sz w:val="28"/>
          <w:szCs w:val="28"/>
          <w:lang w:val="en-US"/>
        </w:rPr>
        <w:t>», «</w:t>
      </w:r>
      <w:proofErr w:type="spellStart"/>
      <w:r>
        <w:rPr>
          <w:sz w:val="28"/>
          <w:szCs w:val="28"/>
          <w:lang w:val="en-US"/>
        </w:rPr>
        <w:t>Чистим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зубы</w:t>
      </w:r>
      <w:proofErr w:type="spellEnd"/>
      <w:r>
        <w:rPr>
          <w:sz w:val="28"/>
          <w:szCs w:val="28"/>
          <w:lang w:val="en-US"/>
        </w:rPr>
        <w:t xml:space="preserve">», </w:t>
      </w:r>
      <w:proofErr w:type="spellStart"/>
      <w:r>
        <w:rPr>
          <w:sz w:val="28"/>
          <w:szCs w:val="28"/>
          <w:lang w:val="en-US"/>
        </w:rPr>
        <w:t>сказки</w:t>
      </w:r>
      <w:proofErr w:type="spellEnd"/>
      <w:r>
        <w:rPr>
          <w:sz w:val="28"/>
          <w:szCs w:val="28"/>
          <w:lang w:val="en-US"/>
        </w:rPr>
        <w:t>: «</w:t>
      </w:r>
      <w:proofErr w:type="spellStart"/>
      <w:r>
        <w:rPr>
          <w:sz w:val="28"/>
          <w:szCs w:val="28"/>
          <w:lang w:val="en-US"/>
        </w:rPr>
        <w:t>Зарядка</w:t>
      </w:r>
      <w:proofErr w:type="spellEnd"/>
      <w:r>
        <w:rPr>
          <w:sz w:val="28"/>
          <w:szCs w:val="28"/>
          <w:lang w:val="en-US"/>
        </w:rPr>
        <w:t xml:space="preserve"> и </w:t>
      </w:r>
      <w:proofErr w:type="spellStart"/>
      <w:r>
        <w:rPr>
          <w:sz w:val="28"/>
          <w:szCs w:val="28"/>
          <w:lang w:val="en-US"/>
        </w:rPr>
        <w:t>Простуда</w:t>
      </w:r>
      <w:proofErr w:type="spellEnd"/>
      <w:r>
        <w:rPr>
          <w:sz w:val="28"/>
          <w:szCs w:val="28"/>
          <w:lang w:val="en-US"/>
        </w:rPr>
        <w:t>», «</w:t>
      </w:r>
      <w:proofErr w:type="spellStart"/>
      <w:r>
        <w:rPr>
          <w:sz w:val="28"/>
          <w:szCs w:val="28"/>
          <w:lang w:val="en-US"/>
        </w:rPr>
        <w:t>Как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кот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Федот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Иру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развесели</w:t>
      </w:r>
      <w:proofErr w:type="spellEnd"/>
      <w:r>
        <w:rPr>
          <w:sz w:val="28"/>
          <w:szCs w:val="28"/>
          <w:lang w:val="en-US"/>
        </w:rPr>
        <w:t>».</w:t>
      </w:r>
    </w:p>
    <w:p w:rsidR="00B97155" w:rsidRDefault="00B97155" w:rsidP="00B97155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  <w:t>Художественное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  <w:t>творчество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  <w:t>:</w:t>
      </w:r>
    </w:p>
    <w:p w:rsidR="00B97155" w:rsidRDefault="00B97155" w:rsidP="00B97155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>изготовление ромашки «Мои права»,</w:t>
      </w:r>
    </w:p>
    <w:p w:rsidR="00B97155" w:rsidRDefault="00B97155" w:rsidP="00B97155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рисование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Мое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имя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B97155" w:rsidRDefault="00B97155" w:rsidP="00B97155">
      <w:pPr>
        <w:pStyle w:val="a5"/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рисование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Моя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семья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», </w:t>
      </w:r>
    </w:p>
    <w:p w:rsidR="00B97155" w:rsidRDefault="00B97155" w:rsidP="00B97155">
      <w:pPr>
        <w:pStyle w:val="a5"/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изготовление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сувениров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открыток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для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родных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друзей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B97155" w:rsidRDefault="00B97155" w:rsidP="00B97155">
      <w:pPr>
        <w:pStyle w:val="a5"/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рисование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Лучшие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друзья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здоровья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», </w:t>
      </w:r>
    </w:p>
    <w:p w:rsidR="00B97155" w:rsidRDefault="00B97155" w:rsidP="00B97155">
      <w:pPr>
        <w:pStyle w:val="a5"/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аппликация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Дружные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ребята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»,</w:t>
      </w:r>
    </w:p>
    <w:p w:rsidR="00B97155" w:rsidRDefault="00B97155" w:rsidP="00B97155">
      <w:pPr>
        <w:pStyle w:val="a5"/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рисование «Зимние забавы»,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B97155" w:rsidRDefault="00B97155" w:rsidP="00B97155">
      <w:pPr>
        <w:pStyle w:val="a5"/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конструирование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из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строительного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материала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Наш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социальный центр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».</w:t>
      </w:r>
    </w:p>
    <w:p w:rsidR="00B97155" w:rsidRDefault="00B97155" w:rsidP="00B97155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  <w:t>Драматизации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  <w:t>:</w:t>
      </w:r>
    </w:p>
    <w:p w:rsidR="00B97155" w:rsidRDefault="00B97155" w:rsidP="00B97155">
      <w:pPr>
        <w:pStyle w:val="a5"/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этюды: «Конкурс лентяев», «Капризуля», «Задавака» (нормы поведения).</w:t>
      </w:r>
    </w:p>
    <w:p w:rsidR="00B97155" w:rsidRDefault="00B97155" w:rsidP="00B97155">
      <w:pPr>
        <w:pStyle w:val="a5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</w:pPr>
    </w:p>
    <w:p w:rsidR="00B97155" w:rsidRDefault="00B97155" w:rsidP="00B97155">
      <w:pPr>
        <w:pStyle w:val="a5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  <w:t xml:space="preserve">III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/>
        </w:rPr>
        <w:t>этап</w:t>
      </w:r>
      <w:proofErr w:type="spellEnd"/>
    </w:p>
    <w:p w:rsidR="00B97155" w:rsidRDefault="00B97155" w:rsidP="00B97155">
      <w:pPr>
        <w:pStyle w:val="a5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Изготовление альбома «Мои права»</w:t>
      </w:r>
    </w:p>
    <w:p w:rsidR="00B97155" w:rsidRDefault="00B97155" w:rsidP="00B97155">
      <w:pPr>
        <w:pStyle w:val="a5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Итоговое занятие «Маленькие дети – большие права».</w:t>
      </w:r>
    </w:p>
    <w:p w:rsidR="00B97155" w:rsidRDefault="00B97155" w:rsidP="00B97155">
      <w:pPr>
        <w:spacing w:line="240" w:lineRule="auto"/>
        <w:ind w:firstLine="709"/>
        <w:jc w:val="both"/>
        <w:rPr>
          <w:sz w:val="28"/>
          <w:szCs w:val="28"/>
        </w:rPr>
      </w:pPr>
    </w:p>
    <w:p w:rsidR="00B97155" w:rsidRDefault="00B97155" w:rsidP="00B97155">
      <w:pPr>
        <w:spacing w:line="240" w:lineRule="auto"/>
        <w:ind w:firstLine="709"/>
        <w:jc w:val="both"/>
        <w:rPr>
          <w:sz w:val="28"/>
          <w:szCs w:val="28"/>
        </w:rPr>
      </w:pPr>
    </w:p>
    <w:p w:rsidR="00B97155" w:rsidRDefault="00B97155" w:rsidP="00B97155">
      <w:pPr>
        <w:spacing w:line="240" w:lineRule="auto"/>
        <w:ind w:firstLine="709"/>
        <w:jc w:val="both"/>
        <w:rPr>
          <w:sz w:val="28"/>
          <w:szCs w:val="28"/>
        </w:rPr>
      </w:pPr>
    </w:p>
    <w:p w:rsidR="00B97155" w:rsidRDefault="00B97155" w:rsidP="00B97155">
      <w:pPr>
        <w:tabs>
          <w:tab w:val="left" w:pos="349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 и источников</w:t>
      </w:r>
    </w:p>
    <w:p w:rsidR="00B97155" w:rsidRDefault="00B97155" w:rsidP="00B971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Алешина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Н. В.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Ознакомление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дошкольников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окружающим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социальной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действительностью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. – М.: ЦГЛ, 2005.</w:t>
      </w:r>
    </w:p>
    <w:p w:rsidR="00B97155" w:rsidRDefault="00B97155" w:rsidP="00B971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Корепанова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М. 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Познаю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себя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Методические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рекомендации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программе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социально-личностного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развития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детей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дошкольного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возраста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- М.,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Баласс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, 2004.</w:t>
      </w:r>
    </w:p>
    <w:p w:rsidR="00B97155" w:rsidRDefault="00B97155" w:rsidP="00B971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Соловьева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Е. 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Знакомим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дошкольников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Конвенцией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правах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ребенка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Практическое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пособие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для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работников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дошкольных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образовательных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учреждений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. - М.: АРКТИ, 2005.</w:t>
      </w:r>
    </w:p>
    <w:p w:rsidR="00B97155" w:rsidRDefault="00B97155" w:rsidP="00B971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Шипицына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Л. 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Азбука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общения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Развитие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личности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ребенка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навыков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общения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со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взрослыми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сверстниками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.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Для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детей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от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до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лет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.) – «ДЕТСТВО-ПРЕСС», 2008.</w:t>
      </w:r>
    </w:p>
    <w:p w:rsidR="00B97155" w:rsidRDefault="00B97155" w:rsidP="00B971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Шорыгина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Т. 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Беседы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правах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ребенка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Методическое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пособие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для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занятий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детьми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– М.: ТЦ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Сфера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, 2008.</w:t>
      </w:r>
    </w:p>
    <w:p w:rsidR="00B97155" w:rsidRDefault="00B97155" w:rsidP="00B97155">
      <w:pPr>
        <w:pStyle w:val="a5"/>
        <w:numPr>
          <w:ilvl w:val="0"/>
          <w:numId w:val="4"/>
        </w:numPr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Интернет – ресурсы:</w:t>
      </w:r>
    </w:p>
    <w:p w:rsidR="00B97155" w:rsidRPr="00B97155" w:rsidRDefault="00B97155" w:rsidP="00B971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B9715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https://nsportal.ru/detskiy-sad/raznoe/2018/12/25/proekt-po-pravovomu-vospitaniyu-doshkolnikov-na-temu-malenkim-detyam</w:t>
        </w:r>
      </w:hyperlink>
    </w:p>
    <w:p w:rsidR="00B97155" w:rsidRDefault="00B97155" w:rsidP="00B971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https://www.maam.ru/detskijsad/proekt-moi-prava-s-detmi-starshei-grupy.html</w:t>
      </w:r>
    </w:p>
    <w:p w:rsidR="00B97155" w:rsidRDefault="00B97155" w:rsidP="00B971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https://dohcolonoc.ru/proektnaya-deyatelnost-v-detskom-sadu/5629-proekt-malenkim-detyam-bolshie-prava.html</w:t>
      </w:r>
    </w:p>
    <w:p w:rsidR="00FE2ABA" w:rsidRDefault="00FE2ABA">
      <w:bookmarkStart w:id="0" w:name="_GoBack"/>
      <w:bookmarkEnd w:id="0"/>
    </w:p>
    <w:sectPr w:rsidR="00FE2ABA" w:rsidSect="00B97155">
      <w:pgSz w:w="12240" w:h="15840"/>
      <w:pgMar w:top="1134" w:right="850" w:bottom="1134" w:left="1701" w:header="708" w:footer="708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D712A"/>
    <w:multiLevelType w:val="hybridMultilevel"/>
    <w:tmpl w:val="3782C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541737"/>
    <w:multiLevelType w:val="hybridMultilevel"/>
    <w:tmpl w:val="B760675C"/>
    <w:lvl w:ilvl="0" w:tplc="B3A69F8E">
      <w:start w:val="6"/>
      <w:numFmt w:val="decimal"/>
      <w:lvlText w:val="%1."/>
      <w:lvlJc w:val="left"/>
      <w:pPr>
        <w:ind w:left="1080" w:hanging="360"/>
      </w:pPr>
      <w:rPr>
        <w:rFonts w:eastAsiaTheme="minorHAnsi"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44D7564"/>
    <w:multiLevelType w:val="hybridMultilevel"/>
    <w:tmpl w:val="A8881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A30C73"/>
    <w:multiLevelType w:val="hybridMultilevel"/>
    <w:tmpl w:val="A310319E"/>
    <w:lvl w:ilvl="0" w:tplc="D9F88012">
      <w:start w:val="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155"/>
    <w:rsid w:val="00B97155"/>
    <w:rsid w:val="00FE2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CB9AA"/>
  <w15:chartTrackingRefBased/>
  <w15:docId w15:val="{AA712F0F-2D9B-4A03-92CC-F1846CE3A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155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7155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B971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971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nsportal.ru/detskiy-sad/raznoe/2018/12/25/proekt-po-pravovomu-vospitaniyu-doshkolnikov-na-temu-malenkim-dety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1219</Words>
  <Characters>6949</Characters>
  <Application>Microsoft Office Word</Application>
  <DocSecurity>0</DocSecurity>
  <Lines>57</Lines>
  <Paragraphs>16</Paragraphs>
  <ScaleCrop>false</ScaleCrop>
  <Company/>
  <LinksUpToDate>false</LinksUpToDate>
  <CharactersWithSpaces>8152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я-ПК</dc:creator>
  <cp:keywords/>
  <dc:description/>
  <cp:lastModifiedBy>я-ПК</cp:lastModifiedBy>
  <cp:revision>1</cp:revision>
  <dcterms:created xsi:type="dcterms:W3CDTF">2020-07-28T17:05:00Z</dcterms:created>
  <dcterms:modified xsi:type="dcterms:W3CDTF">2020-07-28T17:08:00Z</dcterms:modified>
</cp:coreProperties>
</file>