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4542" w:rsidRDefault="007C4BBF" w:rsidP="007C4BBF">
      <w:pPr>
        <w:jc w:val="center"/>
        <w:rPr>
          <w:rFonts w:ascii="Arial" w:hAnsi="Arial" w:cs="Arial"/>
          <w:b/>
          <w:sz w:val="28"/>
          <w:szCs w:val="28"/>
          <w:lang w:val="en-US"/>
        </w:rPr>
      </w:pPr>
      <w:r w:rsidRPr="007C4BBF">
        <w:rPr>
          <w:rFonts w:ascii="Arial" w:hAnsi="Arial" w:cs="Arial"/>
          <w:b/>
          <w:sz w:val="28"/>
          <w:szCs w:val="28"/>
          <w:lang w:val="en-US"/>
        </w:rPr>
        <w:t>In A Good Town</w:t>
      </w:r>
    </w:p>
    <w:p w:rsidR="008A16E1" w:rsidRPr="00FB64D4" w:rsidRDefault="008A16E1" w:rsidP="008A16E1">
      <w:pPr>
        <w:rPr>
          <w:rFonts w:ascii="Arial" w:hAnsi="Arial" w:cs="Arial"/>
          <w:sz w:val="28"/>
          <w:szCs w:val="28"/>
        </w:rPr>
      </w:pPr>
      <w:r>
        <w:rPr>
          <w:rFonts w:ascii="Arial" w:hAnsi="Arial" w:cs="Arial"/>
          <w:sz w:val="28"/>
          <w:szCs w:val="28"/>
        </w:rPr>
        <w:t xml:space="preserve">Урок разработан на основе УМК </w:t>
      </w:r>
      <w:r>
        <w:rPr>
          <w:rFonts w:ascii="Arial" w:hAnsi="Arial" w:cs="Arial"/>
          <w:sz w:val="28"/>
          <w:szCs w:val="28"/>
          <w:lang w:val="en-US"/>
        </w:rPr>
        <w:t>Starlight</w:t>
      </w:r>
      <w:r w:rsidRPr="008A16E1">
        <w:rPr>
          <w:rFonts w:ascii="Arial" w:hAnsi="Arial" w:cs="Arial"/>
          <w:sz w:val="28"/>
          <w:szCs w:val="28"/>
        </w:rPr>
        <w:t xml:space="preserve"> 4</w:t>
      </w:r>
      <w:r>
        <w:rPr>
          <w:rFonts w:ascii="Arial" w:hAnsi="Arial" w:cs="Arial"/>
          <w:sz w:val="28"/>
          <w:szCs w:val="28"/>
        </w:rPr>
        <w:t xml:space="preserve"> для повторения ранее изученного лексического материала по теме «</w:t>
      </w:r>
      <w:r>
        <w:rPr>
          <w:rFonts w:ascii="Arial" w:hAnsi="Arial" w:cs="Arial"/>
          <w:sz w:val="28"/>
          <w:szCs w:val="28"/>
          <w:lang w:val="en-US"/>
        </w:rPr>
        <w:t>In</w:t>
      </w:r>
      <w:r w:rsidRPr="008A16E1">
        <w:rPr>
          <w:rFonts w:ascii="Arial" w:hAnsi="Arial" w:cs="Arial"/>
          <w:sz w:val="28"/>
          <w:szCs w:val="28"/>
        </w:rPr>
        <w:t xml:space="preserve"> </w:t>
      </w:r>
      <w:r>
        <w:rPr>
          <w:rFonts w:ascii="Arial" w:hAnsi="Arial" w:cs="Arial"/>
          <w:sz w:val="28"/>
          <w:szCs w:val="28"/>
          <w:lang w:val="en-US"/>
        </w:rPr>
        <w:t>Town</w:t>
      </w:r>
      <w:r>
        <w:rPr>
          <w:rFonts w:ascii="Arial" w:hAnsi="Arial" w:cs="Arial"/>
          <w:sz w:val="28"/>
          <w:szCs w:val="28"/>
        </w:rPr>
        <w:t>»</w:t>
      </w:r>
      <w:r w:rsidR="006A758D">
        <w:rPr>
          <w:rFonts w:ascii="Arial" w:hAnsi="Arial" w:cs="Arial"/>
          <w:sz w:val="28"/>
          <w:szCs w:val="28"/>
        </w:rPr>
        <w:t>,</w:t>
      </w:r>
      <w:r>
        <w:rPr>
          <w:rFonts w:ascii="Arial" w:hAnsi="Arial" w:cs="Arial"/>
          <w:sz w:val="28"/>
          <w:szCs w:val="28"/>
        </w:rPr>
        <w:t xml:space="preserve"> ознакомления с новым грамматическим материалом «</w:t>
      </w:r>
      <w:r w:rsidR="006A758D">
        <w:rPr>
          <w:rFonts w:ascii="Arial" w:hAnsi="Arial" w:cs="Arial"/>
          <w:sz w:val="28"/>
          <w:szCs w:val="28"/>
          <w:lang w:val="en-US"/>
        </w:rPr>
        <w:t>Prepositions</w:t>
      </w:r>
      <w:r w:rsidR="006A758D" w:rsidRPr="006A758D">
        <w:rPr>
          <w:rFonts w:ascii="Arial" w:hAnsi="Arial" w:cs="Arial"/>
          <w:sz w:val="28"/>
          <w:szCs w:val="28"/>
        </w:rPr>
        <w:t xml:space="preserve"> </w:t>
      </w:r>
      <w:r w:rsidR="006A758D">
        <w:rPr>
          <w:rFonts w:ascii="Arial" w:hAnsi="Arial" w:cs="Arial"/>
          <w:sz w:val="28"/>
          <w:szCs w:val="28"/>
          <w:lang w:val="en-US"/>
        </w:rPr>
        <w:t>of</w:t>
      </w:r>
      <w:r w:rsidR="006A758D" w:rsidRPr="006A758D">
        <w:rPr>
          <w:rFonts w:ascii="Arial" w:hAnsi="Arial" w:cs="Arial"/>
          <w:sz w:val="28"/>
          <w:szCs w:val="28"/>
        </w:rPr>
        <w:t xml:space="preserve"> </w:t>
      </w:r>
      <w:r w:rsidR="006A758D">
        <w:rPr>
          <w:rFonts w:ascii="Arial" w:hAnsi="Arial" w:cs="Arial"/>
          <w:sz w:val="28"/>
          <w:szCs w:val="28"/>
          <w:lang w:val="en-US"/>
        </w:rPr>
        <w:t>Place</w:t>
      </w:r>
      <w:r>
        <w:rPr>
          <w:rFonts w:ascii="Arial" w:hAnsi="Arial" w:cs="Arial"/>
          <w:sz w:val="28"/>
          <w:szCs w:val="28"/>
        </w:rPr>
        <w:t>»</w:t>
      </w:r>
      <w:r w:rsidR="00FB64D4" w:rsidRPr="00FB64D4">
        <w:rPr>
          <w:rFonts w:ascii="Arial" w:hAnsi="Arial" w:cs="Arial"/>
          <w:sz w:val="28"/>
          <w:szCs w:val="28"/>
        </w:rPr>
        <w:t xml:space="preserve"> </w:t>
      </w:r>
      <w:r w:rsidR="00FB64D4">
        <w:rPr>
          <w:rFonts w:ascii="Arial" w:hAnsi="Arial" w:cs="Arial"/>
          <w:sz w:val="28"/>
          <w:szCs w:val="28"/>
        </w:rPr>
        <w:t>и активизации темы «экология большого города».</w:t>
      </w:r>
      <w:bookmarkStart w:id="0" w:name="_GoBack"/>
      <w:bookmarkEnd w:id="0"/>
    </w:p>
    <w:p w:rsidR="008A16E1" w:rsidRPr="006A758D" w:rsidRDefault="008A16E1" w:rsidP="008A16E1">
      <w:pPr>
        <w:rPr>
          <w:rFonts w:ascii="Arial" w:hAnsi="Arial" w:cs="Arial"/>
          <w:sz w:val="28"/>
          <w:szCs w:val="28"/>
          <w:u w:val="single"/>
        </w:rPr>
      </w:pPr>
      <w:r w:rsidRPr="006A758D">
        <w:rPr>
          <w:rFonts w:ascii="Arial" w:hAnsi="Arial" w:cs="Arial"/>
          <w:sz w:val="28"/>
          <w:szCs w:val="28"/>
          <w:u w:val="single"/>
        </w:rPr>
        <w:t xml:space="preserve">Цели урока: </w:t>
      </w:r>
    </w:p>
    <w:p w:rsidR="008A16E1" w:rsidRDefault="008A16E1" w:rsidP="008A16E1">
      <w:pPr>
        <w:rPr>
          <w:rFonts w:ascii="Arial" w:hAnsi="Arial" w:cs="Arial"/>
          <w:sz w:val="28"/>
          <w:szCs w:val="28"/>
        </w:rPr>
      </w:pPr>
      <w:proofErr w:type="gramStart"/>
      <w:r>
        <w:rPr>
          <w:rFonts w:ascii="Arial" w:hAnsi="Arial" w:cs="Arial"/>
          <w:sz w:val="28"/>
          <w:szCs w:val="28"/>
        </w:rPr>
        <w:t>Обучающие</w:t>
      </w:r>
      <w:proofErr w:type="gramEnd"/>
      <w:r>
        <w:rPr>
          <w:rFonts w:ascii="Arial" w:hAnsi="Arial" w:cs="Arial"/>
          <w:sz w:val="28"/>
          <w:szCs w:val="28"/>
        </w:rPr>
        <w:t>: закрепить изученную лексику, ввести новый грамматический материал.</w:t>
      </w:r>
    </w:p>
    <w:p w:rsidR="008A16E1" w:rsidRDefault="006A758D" w:rsidP="008A16E1">
      <w:pPr>
        <w:rPr>
          <w:rFonts w:ascii="Arial" w:hAnsi="Arial" w:cs="Arial"/>
          <w:sz w:val="28"/>
          <w:szCs w:val="28"/>
        </w:rPr>
      </w:pPr>
      <w:proofErr w:type="gramStart"/>
      <w:r>
        <w:rPr>
          <w:rFonts w:ascii="Arial" w:hAnsi="Arial" w:cs="Arial"/>
          <w:sz w:val="28"/>
          <w:szCs w:val="28"/>
        </w:rPr>
        <w:t>Развивающие</w:t>
      </w:r>
      <w:proofErr w:type="gramEnd"/>
      <w:r>
        <w:rPr>
          <w:rFonts w:ascii="Arial" w:hAnsi="Arial" w:cs="Arial"/>
          <w:sz w:val="28"/>
          <w:szCs w:val="28"/>
        </w:rPr>
        <w:t>: развить умение ориентироваться в городе.</w:t>
      </w:r>
    </w:p>
    <w:p w:rsidR="006A758D" w:rsidRDefault="006A758D" w:rsidP="008A16E1">
      <w:pPr>
        <w:rPr>
          <w:rFonts w:ascii="Arial" w:hAnsi="Arial" w:cs="Arial"/>
          <w:sz w:val="28"/>
          <w:szCs w:val="28"/>
        </w:rPr>
      </w:pPr>
      <w:r>
        <w:rPr>
          <w:rFonts w:ascii="Arial" w:hAnsi="Arial" w:cs="Arial"/>
          <w:sz w:val="28"/>
          <w:szCs w:val="28"/>
        </w:rPr>
        <w:t>Воспитательные: привить бережное отношение к окружающей среде сквозь призму глобальных проблем экологии.</w:t>
      </w:r>
    </w:p>
    <w:p w:rsidR="006A758D" w:rsidRDefault="006A758D" w:rsidP="008A16E1">
      <w:pPr>
        <w:rPr>
          <w:rFonts w:ascii="Arial" w:hAnsi="Arial" w:cs="Arial"/>
          <w:sz w:val="28"/>
          <w:szCs w:val="28"/>
        </w:rPr>
      </w:pPr>
      <w:r w:rsidRPr="006A758D">
        <w:rPr>
          <w:rFonts w:ascii="Arial" w:hAnsi="Arial" w:cs="Arial"/>
          <w:sz w:val="28"/>
          <w:szCs w:val="28"/>
          <w:u w:val="single"/>
        </w:rPr>
        <w:t>Задачи урока:</w:t>
      </w:r>
      <w:r w:rsidR="00B5503B">
        <w:rPr>
          <w:rFonts w:ascii="Arial" w:hAnsi="Arial" w:cs="Arial"/>
          <w:sz w:val="28"/>
          <w:szCs w:val="28"/>
        </w:rPr>
        <w:t xml:space="preserve"> изучить предлоги места на основе изученного лексического материала по теме «Город», затрагивая проблемы экологии.</w:t>
      </w:r>
    </w:p>
    <w:p w:rsidR="00B5503B" w:rsidRPr="00B5503B" w:rsidRDefault="00B5503B" w:rsidP="008A16E1">
      <w:pPr>
        <w:rPr>
          <w:rFonts w:ascii="Arial" w:hAnsi="Arial" w:cs="Arial"/>
          <w:sz w:val="28"/>
          <w:szCs w:val="28"/>
          <w:u w:val="single"/>
        </w:rPr>
      </w:pPr>
      <w:r w:rsidRPr="00B5503B">
        <w:rPr>
          <w:rFonts w:ascii="Arial" w:hAnsi="Arial" w:cs="Arial"/>
          <w:sz w:val="28"/>
          <w:szCs w:val="28"/>
          <w:u w:val="single"/>
        </w:rPr>
        <w:t>Оборудование:</w:t>
      </w:r>
    </w:p>
    <w:p w:rsidR="00B5503B" w:rsidRPr="00B5503B" w:rsidRDefault="00B5503B" w:rsidP="00B5503B">
      <w:pPr>
        <w:pStyle w:val="a3"/>
        <w:numPr>
          <w:ilvl w:val="0"/>
          <w:numId w:val="1"/>
        </w:numPr>
        <w:rPr>
          <w:rFonts w:ascii="Arial" w:hAnsi="Arial" w:cs="Arial"/>
          <w:sz w:val="28"/>
          <w:szCs w:val="28"/>
          <w:u w:val="single"/>
        </w:rPr>
      </w:pPr>
      <w:r>
        <w:rPr>
          <w:rFonts w:ascii="Arial" w:hAnsi="Arial" w:cs="Arial"/>
          <w:sz w:val="28"/>
          <w:szCs w:val="28"/>
        </w:rPr>
        <w:t xml:space="preserve">Учебник </w:t>
      </w:r>
      <w:r>
        <w:rPr>
          <w:rFonts w:ascii="Arial" w:hAnsi="Arial" w:cs="Arial"/>
          <w:sz w:val="28"/>
          <w:szCs w:val="28"/>
          <w:lang w:val="en-US"/>
        </w:rPr>
        <w:t>Starlight 4;</w:t>
      </w:r>
    </w:p>
    <w:p w:rsidR="00B5503B" w:rsidRPr="00243E6F" w:rsidRDefault="00243E6F" w:rsidP="00B5503B">
      <w:pPr>
        <w:pStyle w:val="a3"/>
        <w:numPr>
          <w:ilvl w:val="0"/>
          <w:numId w:val="1"/>
        </w:numPr>
        <w:rPr>
          <w:rFonts w:ascii="Arial" w:hAnsi="Arial" w:cs="Arial"/>
          <w:sz w:val="28"/>
          <w:szCs w:val="28"/>
          <w:u w:val="single"/>
        </w:rPr>
      </w:pPr>
      <w:r>
        <w:rPr>
          <w:rFonts w:ascii="Arial" w:hAnsi="Arial" w:cs="Arial"/>
          <w:sz w:val="28"/>
          <w:szCs w:val="28"/>
        </w:rPr>
        <w:t xml:space="preserve">Плакат </w:t>
      </w:r>
      <w:r>
        <w:rPr>
          <w:rFonts w:ascii="Arial" w:hAnsi="Arial" w:cs="Arial"/>
          <w:sz w:val="28"/>
          <w:szCs w:val="28"/>
          <w:lang w:val="en-US"/>
        </w:rPr>
        <w:t>“In Town”;</w:t>
      </w:r>
    </w:p>
    <w:p w:rsidR="00243E6F" w:rsidRPr="00243E6F" w:rsidRDefault="00243E6F" w:rsidP="00B5503B">
      <w:pPr>
        <w:pStyle w:val="a3"/>
        <w:numPr>
          <w:ilvl w:val="0"/>
          <w:numId w:val="1"/>
        </w:numPr>
        <w:rPr>
          <w:rFonts w:ascii="Arial" w:hAnsi="Arial" w:cs="Arial"/>
          <w:sz w:val="28"/>
          <w:szCs w:val="28"/>
          <w:u w:val="single"/>
        </w:rPr>
      </w:pPr>
      <w:r>
        <w:rPr>
          <w:rFonts w:ascii="Arial" w:hAnsi="Arial" w:cs="Arial"/>
          <w:sz w:val="28"/>
          <w:szCs w:val="28"/>
        </w:rPr>
        <w:t xml:space="preserve">Видеоматериал </w:t>
      </w:r>
      <w:r>
        <w:rPr>
          <w:rFonts w:ascii="Arial" w:hAnsi="Arial" w:cs="Arial"/>
          <w:sz w:val="28"/>
          <w:szCs w:val="28"/>
          <w:lang w:val="en-US"/>
        </w:rPr>
        <w:t>citystars.prosv.ru/4/1</w:t>
      </w:r>
    </w:p>
    <w:p w:rsidR="00243E6F" w:rsidRPr="00243E6F" w:rsidRDefault="00243E6F" w:rsidP="00B5503B">
      <w:pPr>
        <w:pStyle w:val="a3"/>
        <w:numPr>
          <w:ilvl w:val="0"/>
          <w:numId w:val="1"/>
        </w:numPr>
        <w:rPr>
          <w:rFonts w:ascii="Arial" w:hAnsi="Arial" w:cs="Arial"/>
          <w:sz w:val="28"/>
          <w:szCs w:val="28"/>
          <w:u w:val="single"/>
          <w:lang w:val="en-US"/>
        </w:rPr>
      </w:pPr>
      <w:r>
        <w:rPr>
          <w:rFonts w:ascii="Arial" w:hAnsi="Arial" w:cs="Arial"/>
          <w:sz w:val="28"/>
          <w:szCs w:val="28"/>
        </w:rPr>
        <w:t>Видео</w:t>
      </w:r>
      <w:r w:rsidRPr="00243E6F">
        <w:rPr>
          <w:rFonts w:ascii="Arial" w:hAnsi="Arial" w:cs="Arial"/>
          <w:sz w:val="28"/>
          <w:szCs w:val="28"/>
          <w:lang w:val="en-US"/>
        </w:rPr>
        <w:t xml:space="preserve"> </w:t>
      </w:r>
      <w:r>
        <w:rPr>
          <w:rFonts w:ascii="Arial" w:hAnsi="Arial" w:cs="Arial"/>
          <w:sz w:val="28"/>
          <w:szCs w:val="28"/>
          <w:lang w:val="en-US"/>
        </w:rPr>
        <w:t>Pollution Short Film Story Animated</w:t>
      </w:r>
    </w:p>
    <w:p w:rsidR="00243E6F" w:rsidRPr="00243E6F" w:rsidRDefault="00EE7865" w:rsidP="00B5503B">
      <w:pPr>
        <w:pStyle w:val="a3"/>
        <w:numPr>
          <w:ilvl w:val="0"/>
          <w:numId w:val="1"/>
        </w:numPr>
        <w:rPr>
          <w:rFonts w:ascii="Arial" w:hAnsi="Arial" w:cs="Arial"/>
          <w:sz w:val="28"/>
          <w:szCs w:val="28"/>
          <w:u w:val="single"/>
          <w:lang w:val="en-US"/>
        </w:rPr>
      </w:pPr>
      <w:r>
        <w:rPr>
          <w:rFonts w:ascii="Arial" w:hAnsi="Arial" w:cs="Arial"/>
          <w:sz w:val="28"/>
          <w:szCs w:val="28"/>
        </w:rPr>
        <w:t>Пластиковый стакан</w:t>
      </w:r>
    </w:p>
    <w:p w:rsidR="00243E6F" w:rsidRDefault="00243E6F" w:rsidP="00243E6F">
      <w:pPr>
        <w:rPr>
          <w:rFonts w:ascii="Arial" w:hAnsi="Arial" w:cs="Arial"/>
          <w:sz w:val="28"/>
          <w:szCs w:val="28"/>
          <w:u w:val="single"/>
        </w:rPr>
      </w:pPr>
      <w:r>
        <w:rPr>
          <w:rFonts w:ascii="Arial" w:hAnsi="Arial" w:cs="Arial"/>
          <w:sz w:val="28"/>
          <w:szCs w:val="28"/>
          <w:u w:val="single"/>
        </w:rPr>
        <w:t>Ход урока:</w:t>
      </w:r>
    </w:p>
    <w:p w:rsidR="001A6254" w:rsidRDefault="001A6254" w:rsidP="001A6254">
      <w:pPr>
        <w:pStyle w:val="a3"/>
        <w:numPr>
          <w:ilvl w:val="0"/>
          <w:numId w:val="2"/>
        </w:numPr>
        <w:rPr>
          <w:rFonts w:ascii="Arial" w:hAnsi="Arial" w:cs="Arial"/>
          <w:sz w:val="28"/>
          <w:szCs w:val="28"/>
        </w:rPr>
      </w:pPr>
      <w:r w:rsidRPr="001A6254">
        <w:rPr>
          <w:rFonts w:ascii="Arial" w:hAnsi="Arial" w:cs="Arial"/>
          <w:sz w:val="28"/>
          <w:szCs w:val="28"/>
        </w:rPr>
        <w:t>Приветствие</w:t>
      </w:r>
      <w:r>
        <w:rPr>
          <w:rFonts w:ascii="Arial" w:hAnsi="Arial" w:cs="Arial"/>
          <w:sz w:val="28"/>
          <w:szCs w:val="28"/>
        </w:rPr>
        <w:t>:</w:t>
      </w:r>
    </w:p>
    <w:p w:rsidR="001A6254" w:rsidRDefault="001A6254" w:rsidP="001A6254">
      <w:pPr>
        <w:pStyle w:val="a3"/>
        <w:numPr>
          <w:ilvl w:val="0"/>
          <w:numId w:val="3"/>
        </w:numPr>
        <w:rPr>
          <w:rFonts w:ascii="Arial" w:hAnsi="Arial" w:cs="Arial"/>
          <w:sz w:val="28"/>
          <w:szCs w:val="28"/>
          <w:lang w:val="en-US"/>
        </w:rPr>
      </w:pPr>
      <w:r>
        <w:rPr>
          <w:rFonts w:ascii="Arial" w:hAnsi="Arial" w:cs="Arial"/>
          <w:sz w:val="28"/>
          <w:szCs w:val="28"/>
          <w:lang w:val="en-US"/>
        </w:rPr>
        <w:t>Hello children!</w:t>
      </w:r>
    </w:p>
    <w:p w:rsidR="001A6254" w:rsidRDefault="001A6254" w:rsidP="001A6254">
      <w:pPr>
        <w:pStyle w:val="a3"/>
        <w:numPr>
          <w:ilvl w:val="0"/>
          <w:numId w:val="3"/>
        </w:numPr>
        <w:rPr>
          <w:rFonts w:ascii="Arial" w:hAnsi="Arial" w:cs="Arial"/>
          <w:sz w:val="28"/>
          <w:szCs w:val="28"/>
          <w:lang w:val="en-US"/>
        </w:rPr>
      </w:pPr>
      <w:r>
        <w:rPr>
          <w:rFonts w:ascii="Arial" w:hAnsi="Arial" w:cs="Arial"/>
          <w:sz w:val="28"/>
          <w:szCs w:val="28"/>
          <w:lang w:val="en-US"/>
        </w:rPr>
        <w:t>Hello teacher!</w:t>
      </w:r>
    </w:p>
    <w:p w:rsidR="001A6254" w:rsidRDefault="001A6254" w:rsidP="001A6254">
      <w:pPr>
        <w:pStyle w:val="a3"/>
        <w:numPr>
          <w:ilvl w:val="0"/>
          <w:numId w:val="3"/>
        </w:numPr>
        <w:rPr>
          <w:rFonts w:ascii="Arial" w:hAnsi="Arial" w:cs="Arial"/>
          <w:sz w:val="28"/>
          <w:szCs w:val="28"/>
          <w:lang w:val="en-US"/>
        </w:rPr>
      </w:pPr>
      <w:r>
        <w:rPr>
          <w:rFonts w:ascii="Arial" w:hAnsi="Arial" w:cs="Arial"/>
          <w:sz w:val="28"/>
          <w:szCs w:val="28"/>
          <w:lang w:val="en-US"/>
        </w:rPr>
        <w:t>How are you?</w:t>
      </w:r>
    </w:p>
    <w:p w:rsidR="001A6254" w:rsidRDefault="001A6254" w:rsidP="001A6254">
      <w:pPr>
        <w:pStyle w:val="a3"/>
        <w:numPr>
          <w:ilvl w:val="0"/>
          <w:numId w:val="3"/>
        </w:numPr>
        <w:rPr>
          <w:rFonts w:ascii="Arial" w:hAnsi="Arial" w:cs="Arial"/>
          <w:sz w:val="28"/>
          <w:szCs w:val="28"/>
          <w:lang w:val="en-US"/>
        </w:rPr>
      </w:pPr>
      <w:r>
        <w:rPr>
          <w:rFonts w:ascii="Arial" w:hAnsi="Arial" w:cs="Arial"/>
          <w:sz w:val="28"/>
          <w:szCs w:val="28"/>
          <w:lang w:val="en-US"/>
        </w:rPr>
        <w:t>We are fine, thank you. And you?</w:t>
      </w:r>
    </w:p>
    <w:p w:rsidR="001A6254" w:rsidRPr="001A6254" w:rsidRDefault="001A6254" w:rsidP="001A6254">
      <w:pPr>
        <w:pStyle w:val="a3"/>
        <w:numPr>
          <w:ilvl w:val="0"/>
          <w:numId w:val="3"/>
        </w:numPr>
        <w:rPr>
          <w:rFonts w:ascii="Arial" w:hAnsi="Arial" w:cs="Arial"/>
          <w:sz w:val="28"/>
          <w:szCs w:val="28"/>
          <w:lang w:val="en-US"/>
        </w:rPr>
      </w:pPr>
      <w:r>
        <w:rPr>
          <w:rFonts w:ascii="Arial" w:hAnsi="Arial" w:cs="Arial"/>
          <w:sz w:val="28"/>
          <w:szCs w:val="28"/>
          <w:lang w:val="en-US"/>
        </w:rPr>
        <w:t>I’m fine, thank you.</w:t>
      </w:r>
    </w:p>
    <w:p w:rsidR="001A6254" w:rsidRDefault="001A6254" w:rsidP="001A6254">
      <w:pPr>
        <w:pStyle w:val="a3"/>
        <w:numPr>
          <w:ilvl w:val="0"/>
          <w:numId w:val="2"/>
        </w:numPr>
        <w:rPr>
          <w:rFonts w:ascii="Arial" w:hAnsi="Arial" w:cs="Arial"/>
          <w:sz w:val="28"/>
          <w:szCs w:val="28"/>
        </w:rPr>
      </w:pPr>
      <w:r>
        <w:rPr>
          <w:rFonts w:ascii="Arial" w:hAnsi="Arial" w:cs="Arial"/>
          <w:sz w:val="28"/>
          <w:szCs w:val="28"/>
        </w:rPr>
        <w:t xml:space="preserve">Разминка: устная игра с карточками – числами по рядам. В стопке карточек числа 10,20,30,40,50,60,70,80,90,100. Ученик из первого ряда вытягивает карточку, называет ее вслух. Учитель на доске </w:t>
      </w:r>
      <w:r w:rsidR="007F04BE">
        <w:rPr>
          <w:rFonts w:ascii="Arial" w:hAnsi="Arial" w:cs="Arial"/>
          <w:sz w:val="28"/>
          <w:szCs w:val="28"/>
        </w:rPr>
        <w:t xml:space="preserve">записывает задачу «+10». Ученик из второго ряда должен произвести вычисление и дать ответ. Затем карточку вытягивает ученик из третьего ряда, а ученик из первого ряда должен посчитать и дать ответ. Через несколько ответов можно </w:t>
      </w:r>
      <w:r w:rsidR="007F04BE">
        <w:rPr>
          <w:rFonts w:ascii="Arial" w:hAnsi="Arial" w:cs="Arial"/>
          <w:sz w:val="28"/>
          <w:szCs w:val="28"/>
        </w:rPr>
        <w:lastRenderedPageBreak/>
        <w:t>изменить задачу, написав на доске «-10», «+5» или «-5». Игра очень динамичная, проходит оживленно, затрагивает всех учащихся, настраивает на работу.</w:t>
      </w:r>
    </w:p>
    <w:p w:rsidR="007F04BE" w:rsidRDefault="007F04BE" w:rsidP="001A6254">
      <w:pPr>
        <w:pStyle w:val="a3"/>
        <w:numPr>
          <w:ilvl w:val="0"/>
          <w:numId w:val="2"/>
        </w:numPr>
        <w:rPr>
          <w:rFonts w:ascii="Arial" w:hAnsi="Arial" w:cs="Arial"/>
          <w:sz w:val="28"/>
          <w:szCs w:val="28"/>
        </w:rPr>
      </w:pPr>
      <w:r>
        <w:rPr>
          <w:rFonts w:ascii="Arial" w:hAnsi="Arial" w:cs="Arial"/>
          <w:sz w:val="28"/>
          <w:szCs w:val="28"/>
        </w:rPr>
        <w:t xml:space="preserve">Основная часть: </w:t>
      </w:r>
    </w:p>
    <w:p w:rsidR="007F04BE" w:rsidRDefault="007F04BE" w:rsidP="007F04BE">
      <w:pPr>
        <w:pStyle w:val="a3"/>
        <w:numPr>
          <w:ilvl w:val="0"/>
          <w:numId w:val="4"/>
        </w:numPr>
        <w:rPr>
          <w:rFonts w:ascii="Arial" w:hAnsi="Arial" w:cs="Arial"/>
          <w:sz w:val="28"/>
          <w:szCs w:val="28"/>
        </w:rPr>
      </w:pPr>
      <w:r>
        <w:rPr>
          <w:rFonts w:ascii="Arial" w:hAnsi="Arial" w:cs="Arial"/>
          <w:sz w:val="28"/>
          <w:szCs w:val="28"/>
        </w:rPr>
        <w:t>Актуализация лексического материала:</w:t>
      </w:r>
    </w:p>
    <w:p w:rsidR="00D51F09" w:rsidRDefault="007F04BE" w:rsidP="007F04BE">
      <w:pPr>
        <w:pStyle w:val="a3"/>
        <w:ind w:left="1080"/>
        <w:rPr>
          <w:rFonts w:ascii="Arial" w:hAnsi="Arial" w:cs="Arial"/>
          <w:sz w:val="28"/>
          <w:szCs w:val="28"/>
          <w:lang w:val="en-US"/>
        </w:rPr>
      </w:pPr>
      <w:r>
        <w:rPr>
          <w:rFonts w:ascii="Arial" w:hAnsi="Arial" w:cs="Arial"/>
          <w:sz w:val="28"/>
          <w:szCs w:val="28"/>
          <w:lang w:val="en-US"/>
        </w:rPr>
        <w:t xml:space="preserve">Dear girls and boys. Today we are going to </w:t>
      </w:r>
      <w:r w:rsidR="00D51F09">
        <w:rPr>
          <w:rFonts w:ascii="Arial" w:hAnsi="Arial" w:cs="Arial"/>
          <w:sz w:val="28"/>
          <w:szCs w:val="28"/>
          <w:lang w:val="en-US"/>
        </w:rPr>
        <w:t xml:space="preserve">talk about “Town” again. You’ll learn some useful words that will help you to find the place you need if you are lost. We will also talk about the problems of ecology. But first of all let’s revise the “town” words. </w:t>
      </w:r>
    </w:p>
    <w:p w:rsidR="00D51F09" w:rsidRDefault="00D51F09" w:rsidP="007F04BE">
      <w:pPr>
        <w:pStyle w:val="a3"/>
        <w:ind w:left="1080"/>
        <w:rPr>
          <w:rFonts w:ascii="Arial" w:hAnsi="Arial" w:cs="Arial"/>
          <w:sz w:val="28"/>
          <w:szCs w:val="28"/>
        </w:rPr>
      </w:pPr>
      <w:r>
        <w:rPr>
          <w:rFonts w:ascii="Arial" w:hAnsi="Arial" w:cs="Arial"/>
          <w:sz w:val="28"/>
          <w:szCs w:val="28"/>
        </w:rPr>
        <w:t>Включаем</w:t>
      </w:r>
      <w:r w:rsidRPr="00D51F09">
        <w:rPr>
          <w:rFonts w:ascii="Arial" w:hAnsi="Arial" w:cs="Arial"/>
          <w:sz w:val="28"/>
          <w:szCs w:val="28"/>
        </w:rPr>
        <w:t xml:space="preserve"> </w:t>
      </w:r>
      <w:r>
        <w:rPr>
          <w:rFonts w:ascii="Arial" w:hAnsi="Arial" w:cs="Arial"/>
          <w:sz w:val="28"/>
          <w:szCs w:val="28"/>
        </w:rPr>
        <w:t>видеоматериал</w:t>
      </w:r>
      <w:r w:rsidRPr="00D51F09">
        <w:rPr>
          <w:rFonts w:ascii="Arial" w:hAnsi="Arial" w:cs="Arial"/>
          <w:sz w:val="28"/>
          <w:szCs w:val="28"/>
        </w:rPr>
        <w:t xml:space="preserve">, </w:t>
      </w:r>
      <w:r>
        <w:rPr>
          <w:rFonts w:ascii="Arial" w:hAnsi="Arial" w:cs="Arial"/>
          <w:sz w:val="28"/>
          <w:szCs w:val="28"/>
        </w:rPr>
        <w:t>доступный</w:t>
      </w:r>
      <w:r w:rsidRPr="00D51F09">
        <w:rPr>
          <w:rFonts w:ascii="Arial" w:hAnsi="Arial" w:cs="Arial"/>
          <w:sz w:val="28"/>
          <w:szCs w:val="28"/>
        </w:rPr>
        <w:t xml:space="preserve"> </w:t>
      </w:r>
      <w:r>
        <w:rPr>
          <w:rFonts w:ascii="Arial" w:hAnsi="Arial" w:cs="Arial"/>
          <w:sz w:val="28"/>
          <w:szCs w:val="28"/>
        </w:rPr>
        <w:t>на</w:t>
      </w:r>
      <w:r w:rsidRPr="00D51F09">
        <w:rPr>
          <w:rFonts w:ascii="Arial" w:hAnsi="Arial" w:cs="Arial"/>
          <w:sz w:val="28"/>
          <w:szCs w:val="28"/>
        </w:rPr>
        <w:t xml:space="preserve"> </w:t>
      </w:r>
      <w:proofErr w:type="spellStart"/>
      <w:r>
        <w:rPr>
          <w:rFonts w:ascii="Arial" w:hAnsi="Arial" w:cs="Arial"/>
          <w:sz w:val="28"/>
          <w:szCs w:val="28"/>
          <w:lang w:val="en-US"/>
        </w:rPr>
        <w:t>citystars</w:t>
      </w:r>
      <w:proofErr w:type="spellEnd"/>
      <w:r w:rsidRPr="00D51F09">
        <w:rPr>
          <w:rFonts w:ascii="Arial" w:hAnsi="Arial" w:cs="Arial"/>
          <w:sz w:val="28"/>
          <w:szCs w:val="28"/>
        </w:rPr>
        <w:t>.</w:t>
      </w:r>
      <w:proofErr w:type="spellStart"/>
      <w:r>
        <w:rPr>
          <w:rFonts w:ascii="Arial" w:hAnsi="Arial" w:cs="Arial"/>
          <w:sz w:val="28"/>
          <w:szCs w:val="28"/>
          <w:lang w:val="en-US"/>
        </w:rPr>
        <w:t>prosv</w:t>
      </w:r>
      <w:proofErr w:type="spellEnd"/>
      <w:r w:rsidRPr="00D51F09">
        <w:rPr>
          <w:rFonts w:ascii="Arial" w:hAnsi="Arial" w:cs="Arial"/>
          <w:sz w:val="28"/>
          <w:szCs w:val="28"/>
        </w:rPr>
        <w:t>.</w:t>
      </w:r>
      <w:proofErr w:type="spellStart"/>
      <w:r>
        <w:rPr>
          <w:rFonts w:ascii="Arial" w:hAnsi="Arial" w:cs="Arial"/>
          <w:sz w:val="28"/>
          <w:szCs w:val="28"/>
          <w:lang w:val="en-US"/>
        </w:rPr>
        <w:t>ru</w:t>
      </w:r>
      <w:proofErr w:type="spellEnd"/>
      <w:r>
        <w:rPr>
          <w:rFonts w:ascii="Arial" w:hAnsi="Arial" w:cs="Arial"/>
          <w:sz w:val="28"/>
          <w:szCs w:val="28"/>
        </w:rPr>
        <w:t xml:space="preserve">, разработанный специально для модуля </w:t>
      </w:r>
      <w:r w:rsidRPr="00D51F09">
        <w:rPr>
          <w:rFonts w:ascii="Arial" w:hAnsi="Arial" w:cs="Arial"/>
          <w:sz w:val="28"/>
          <w:szCs w:val="28"/>
        </w:rPr>
        <w:t>“</w:t>
      </w:r>
      <w:r>
        <w:rPr>
          <w:rFonts w:ascii="Arial" w:hAnsi="Arial" w:cs="Arial"/>
          <w:sz w:val="28"/>
          <w:szCs w:val="28"/>
          <w:lang w:val="en-US"/>
        </w:rPr>
        <w:t>In</w:t>
      </w:r>
      <w:r w:rsidRPr="00D51F09">
        <w:rPr>
          <w:rFonts w:ascii="Arial" w:hAnsi="Arial" w:cs="Arial"/>
          <w:sz w:val="28"/>
          <w:szCs w:val="28"/>
        </w:rPr>
        <w:t xml:space="preserve"> </w:t>
      </w:r>
      <w:r>
        <w:rPr>
          <w:rFonts w:ascii="Arial" w:hAnsi="Arial" w:cs="Arial"/>
          <w:sz w:val="28"/>
          <w:szCs w:val="28"/>
          <w:lang w:val="en-US"/>
        </w:rPr>
        <w:t>Town</w:t>
      </w:r>
      <w:r w:rsidRPr="00D51F09">
        <w:rPr>
          <w:rFonts w:ascii="Arial" w:hAnsi="Arial" w:cs="Arial"/>
          <w:sz w:val="28"/>
          <w:szCs w:val="28"/>
        </w:rPr>
        <w:t>”</w:t>
      </w:r>
      <w:r>
        <w:rPr>
          <w:rFonts w:ascii="Arial" w:hAnsi="Arial" w:cs="Arial"/>
          <w:sz w:val="28"/>
          <w:szCs w:val="28"/>
        </w:rPr>
        <w:t>. Слушаем и повторяем лексические единицы.</w:t>
      </w:r>
    </w:p>
    <w:p w:rsidR="007F04BE" w:rsidRDefault="00D51F09" w:rsidP="007F04BE">
      <w:pPr>
        <w:pStyle w:val="a3"/>
        <w:ind w:left="1080"/>
        <w:rPr>
          <w:rFonts w:ascii="Arial" w:hAnsi="Arial" w:cs="Arial"/>
          <w:sz w:val="28"/>
          <w:szCs w:val="28"/>
        </w:rPr>
      </w:pPr>
      <w:r>
        <w:rPr>
          <w:rFonts w:ascii="Arial" w:hAnsi="Arial" w:cs="Arial"/>
          <w:sz w:val="28"/>
          <w:szCs w:val="28"/>
        </w:rPr>
        <w:t>Затем переходим к работе с плакатом. Учитель указывает на объекты в городе, учащиеся их называют.</w:t>
      </w:r>
    </w:p>
    <w:p w:rsidR="00D51F09" w:rsidRDefault="00D51F09" w:rsidP="007F04BE">
      <w:pPr>
        <w:pStyle w:val="a3"/>
        <w:ind w:left="1080"/>
        <w:rPr>
          <w:rFonts w:ascii="Arial" w:hAnsi="Arial" w:cs="Arial"/>
          <w:sz w:val="28"/>
          <w:szCs w:val="28"/>
        </w:rPr>
      </w:pPr>
      <w:r>
        <w:rPr>
          <w:rFonts w:ascii="Arial" w:hAnsi="Arial" w:cs="Arial"/>
          <w:sz w:val="28"/>
          <w:szCs w:val="28"/>
        </w:rPr>
        <w:t>В за</w:t>
      </w:r>
      <w:r w:rsidR="0051649F">
        <w:rPr>
          <w:rFonts w:ascii="Arial" w:hAnsi="Arial" w:cs="Arial"/>
          <w:sz w:val="28"/>
          <w:szCs w:val="28"/>
        </w:rPr>
        <w:t>вершении повторения лексики учитель задает вопросы, учащиеся на них отвечают:</w:t>
      </w:r>
    </w:p>
    <w:p w:rsidR="0051649F" w:rsidRDefault="0051649F" w:rsidP="007F04BE">
      <w:pPr>
        <w:pStyle w:val="a3"/>
        <w:ind w:left="1080"/>
        <w:rPr>
          <w:rFonts w:ascii="Arial" w:hAnsi="Arial" w:cs="Arial"/>
          <w:sz w:val="28"/>
          <w:szCs w:val="28"/>
          <w:lang w:val="en-US"/>
        </w:rPr>
      </w:pPr>
      <w:r w:rsidRPr="0051649F">
        <w:rPr>
          <w:rFonts w:ascii="Arial" w:hAnsi="Arial" w:cs="Arial"/>
          <w:sz w:val="28"/>
          <w:szCs w:val="28"/>
          <w:lang w:val="en-US"/>
        </w:rPr>
        <w:t xml:space="preserve">- </w:t>
      </w:r>
      <w:r>
        <w:rPr>
          <w:rFonts w:ascii="Arial" w:hAnsi="Arial" w:cs="Arial"/>
          <w:sz w:val="28"/>
          <w:szCs w:val="28"/>
          <w:lang w:val="en-US"/>
        </w:rPr>
        <w:t>Where can you 1) relax?</w:t>
      </w:r>
    </w:p>
    <w:p w:rsidR="0051649F" w:rsidRDefault="0051649F" w:rsidP="007F04BE">
      <w:pPr>
        <w:pStyle w:val="a3"/>
        <w:ind w:left="1080"/>
        <w:rPr>
          <w:rFonts w:ascii="Arial" w:hAnsi="Arial" w:cs="Arial"/>
          <w:sz w:val="28"/>
          <w:szCs w:val="28"/>
          <w:lang w:val="en-US"/>
        </w:rPr>
      </w:pPr>
      <w:r>
        <w:rPr>
          <w:rFonts w:ascii="Arial" w:hAnsi="Arial" w:cs="Arial"/>
          <w:sz w:val="28"/>
          <w:szCs w:val="28"/>
          <w:lang w:val="en-US"/>
        </w:rPr>
        <w:t>- In a hotel/restaurant/café.</w:t>
      </w:r>
    </w:p>
    <w:p w:rsidR="0051649F" w:rsidRDefault="0051649F" w:rsidP="0051649F">
      <w:pPr>
        <w:pStyle w:val="a3"/>
        <w:ind w:left="1080"/>
        <w:rPr>
          <w:rFonts w:ascii="Arial" w:hAnsi="Arial" w:cs="Arial"/>
          <w:sz w:val="28"/>
          <w:szCs w:val="28"/>
          <w:lang w:val="en-US"/>
        </w:rPr>
      </w:pPr>
      <w:r>
        <w:rPr>
          <w:rFonts w:ascii="Arial" w:hAnsi="Arial" w:cs="Arial"/>
          <w:sz w:val="28"/>
          <w:szCs w:val="28"/>
          <w:lang w:val="en-US"/>
        </w:rPr>
        <w:t>Where can you 2) get money/credit card; 3)consult a doctor; 4) eat pop-corn; 5) have dinner; 6) buy bread; 7) buy lemons and tomatoes; 8) buy meat; 9) buy food and drinks; 10) send a letter?</w:t>
      </w:r>
    </w:p>
    <w:p w:rsidR="0051649F" w:rsidRPr="00EB0CC8" w:rsidRDefault="00EB0CC8" w:rsidP="0051649F">
      <w:pPr>
        <w:pStyle w:val="a3"/>
        <w:numPr>
          <w:ilvl w:val="0"/>
          <w:numId w:val="4"/>
        </w:numPr>
        <w:rPr>
          <w:rFonts w:ascii="Arial" w:hAnsi="Arial" w:cs="Arial"/>
          <w:sz w:val="28"/>
          <w:szCs w:val="28"/>
          <w:lang w:val="en-US"/>
        </w:rPr>
      </w:pPr>
      <w:r>
        <w:rPr>
          <w:rFonts w:ascii="Arial" w:hAnsi="Arial" w:cs="Arial"/>
          <w:sz w:val="28"/>
          <w:szCs w:val="28"/>
        </w:rPr>
        <w:t>Введение нового грамматического материала:</w:t>
      </w:r>
    </w:p>
    <w:p w:rsidR="00EB0CC8" w:rsidRDefault="00EB0CC8" w:rsidP="00EB0CC8">
      <w:pPr>
        <w:pStyle w:val="a3"/>
        <w:ind w:left="1080"/>
        <w:rPr>
          <w:rFonts w:ascii="Arial" w:hAnsi="Arial" w:cs="Arial"/>
          <w:sz w:val="28"/>
          <w:szCs w:val="28"/>
          <w:lang w:val="en-US"/>
        </w:rPr>
      </w:pPr>
      <w:r>
        <w:rPr>
          <w:rFonts w:ascii="Arial" w:hAnsi="Arial" w:cs="Arial"/>
          <w:sz w:val="28"/>
          <w:szCs w:val="28"/>
          <w:lang w:val="en-US"/>
        </w:rPr>
        <w:t xml:space="preserve">Now imagine you are in the town. What will help you to find this or that place? </w:t>
      </w:r>
      <w:proofErr w:type="gramStart"/>
      <w:r>
        <w:rPr>
          <w:rFonts w:ascii="Arial" w:hAnsi="Arial" w:cs="Arial"/>
          <w:sz w:val="28"/>
          <w:szCs w:val="28"/>
          <w:lang w:val="en-US"/>
        </w:rPr>
        <w:t>Any ideas?</w:t>
      </w:r>
      <w:proofErr w:type="gramEnd"/>
      <w:r>
        <w:rPr>
          <w:rFonts w:ascii="Arial" w:hAnsi="Arial" w:cs="Arial"/>
          <w:sz w:val="28"/>
          <w:szCs w:val="28"/>
          <w:lang w:val="en-US"/>
        </w:rPr>
        <w:t xml:space="preserve"> Yes, prepositions will help!</w:t>
      </w:r>
    </w:p>
    <w:p w:rsidR="00E43307" w:rsidRDefault="00EB0CC8" w:rsidP="00E43307">
      <w:pPr>
        <w:pStyle w:val="a3"/>
        <w:ind w:left="1080"/>
        <w:rPr>
          <w:rFonts w:ascii="Arial" w:hAnsi="Arial" w:cs="Arial"/>
          <w:sz w:val="28"/>
          <w:szCs w:val="28"/>
          <w:lang w:val="en-US"/>
        </w:rPr>
      </w:pPr>
      <w:r>
        <w:rPr>
          <w:rFonts w:ascii="Arial" w:hAnsi="Arial" w:cs="Arial"/>
          <w:sz w:val="28"/>
          <w:szCs w:val="28"/>
        </w:rPr>
        <w:t>Учитель</w:t>
      </w:r>
      <w:r w:rsidRPr="00EB0CC8">
        <w:rPr>
          <w:rFonts w:ascii="Arial" w:hAnsi="Arial" w:cs="Arial"/>
          <w:sz w:val="28"/>
          <w:szCs w:val="28"/>
          <w:lang w:val="en-US"/>
        </w:rPr>
        <w:t xml:space="preserve"> </w:t>
      </w:r>
      <w:r>
        <w:rPr>
          <w:rFonts w:ascii="Arial" w:hAnsi="Arial" w:cs="Arial"/>
          <w:sz w:val="28"/>
          <w:szCs w:val="28"/>
        </w:rPr>
        <w:t>записывает</w:t>
      </w:r>
      <w:r w:rsidRPr="00EB0CC8">
        <w:rPr>
          <w:rFonts w:ascii="Arial" w:hAnsi="Arial" w:cs="Arial"/>
          <w:sz w:val="28"/>
          <w:szCs w:val="28"/>
          <w:lang w:val="en-US"/>
        </w:rPr>
        <w:t xml:space="preserve"> </w:t>
      </w:r>
      <w:r>
        <w:rPr>
          <w:rFonts w:ascii="Arial" w:hAnsi="Arial" w:cs="Arial"/>
          <w:sz w:val="28"/>
          <w:szCs w:val="28"/>
        </w:rPr>
        <w:t>на</w:t>
      </w:r>
      <w:r w:rsidRPr="00EB0CC8">
        <w:rPr>
          <w:rFonts w:ascii="Arial" w:hAnsi="Arial" w:cs="Arial"/>
          <w:sz w:val="28"/>
          <w:szCs w:val="28"/>
          <w:lang w:val="en-US"/>
        </w:rPr>
        <w:t xml:space="preserve"> </w:t>
      </w:r>
      <w:r>
        <w:rPr>
          <w:rFonts w:ascii="Arial" w:hAnsi="Arial" w:cs="Arial"/>
          <w:sz w:val="28"/>
          <w:szCs w:val="28"/>
        </w:rPr>
        <w:t>доске</w:t>
      </w:r>
      <w:r w:rsidRPr="00EB0CC8">
        <w:rPr>
          <w:rFonts w:ascii="Arial" w:hAnsi="Arial" w:cs="Arial"/>
          <w:sz w:val="28"/>
          <w:szCs w:val="28"/>
          <w:lang w:val="en-US"/>
        </w:rPr>
        <w:t xml:space="preserve"> </w:t>
      </w:r>
      <w:r>
        <w:rPr>
          <w:rFonts w:ascii="Arial" w:hAnsi="Arial" w:cs="Arial"/>
          <w:sz w:val="28"/>
          <w:szCs w:val="28"/>
        </w:rPr>
        <w:t>предлоги</w:t>
      </w:r>
      <w:r w:rsidRPr="00EB0CC8">
        <w:rPr>
          <w:rFonts w:ascii="Arial" w:hAnsi="Arial" w:cs="Arial"/>
          <w:sz w:val="28"/>
          <w:szCs w:val="28"/>
          <w:lang w:val="en-US"/>
        </w:rPr>
        <w:t xml:space="preserve"> </w:t>
      </w:r>
      <w:r>
        <w:rPr>
          <w:rFonts w:ascii="Arial" w:hAnsi="Arial" w:cs="Arial"/>
          <w:sz w:val="28"/>
          <w:szCs w:val="28"/>
          <w:lang w:val="en-US"/>
        </w:rPr>
        <w:t xml:space="preserve">“opposite”, “next to”, “between”, “on the left”, “on the right”. </w:t>
      </w:r>
      <w:r>
        <w:rPr>
          <w:rFonts w:ascii="Arial" w:hAnsi="Arial" w:cs="Arial"/>
          <w:sz w:val="28"/>
          <w:szCs w:val="28"/>
        </w:rPr>
        <w:t>Для каждого предлога учитель составляет предложение</w:t>
      </w:r>
      <w:r w:rsidR="00E43307">
        <w:rPr>
          <w:rFonts w:ascii="Arial" w:hAnsi="Arial" w:cs="Arial"/>
          <w:sz w:val="28"/>
          <w:szCs w:val="28"/>
        </w:rPr>
        <w:t xml:space="preserve">. </w:t>
      </w:r>
      <w:r w:rsidR="00E43307">
        <w:rPr>
          <w:rFonts w:ascii="Arial" w:hAnsi="Arial" w:cs="Arial"/>
          <w:sz w:val="28"/>
          <w:szCs w:val="28"/>
          <w:lang w:val="en-US"/>
        </w:rPr>
        <w:t xml:space="preserve"> </w:t>
      </w:r>
    </w:p>
    <w:p w:rsidR="00E43307" w:rsidRDefault="00E43307" w:rsidP="00E43307">
      <w:pPr>
        <w:ind w:left="1080"/>
        <w:rPr>
          <w:rFonts w:ascii="Arial" w:hAnsi="Arial" w:cs="Arial"/>
          <w:sz w:val="28"/>
          <w:szCs w:val="28"/>
          <w:lang w:val="en-US"/>
        </w:rPr>
      </w:pPr>
      <w:r w:rsidRPr="00E43307">
        <w:rPr>
          <w:rFonts w:ascii="Arial" w:hAnsi="Arial" w:cs="Arial"/>
          <w:sz w:val="28"/>
          <w:szCs w:val="28"/>
          <w:lang w:val="en-US"/>
        </w:rPr>
        <w:t>-</w:t>
      </w:r>
      <w:r>
        <w:rPr>
          <w:rFonts w:ascii="Arial" w:hAnsi="Arial" w:cs="Arial"/>
          <w:sz w:val="28"/>
          <w:szCs w:val="28"/>
          <w:lang w:val="en-US"/>
        </w:rPr>
        <w:t xml:space="preserve"> The hospital is opposite the bus stop. </w:t>
      </w:r>
    </w:p>
    <w:p w:rsidR="00E43307" w:rsidRDefault="00E43307" w:rsidP="00E43307">
      <w:pPr>
        <w:ind w:left="1080"/>
        <w:rPr>
          <w:rFonts w:ascii="Arial" w:hAnsi="Arial" w:cs="Arial"/>
          <w:sz w:val="28"/>
          <w:szCs w:val="28"/>
        </w:rPr>
      </w:pPr>
      <w:r>
        <w:rPr>
          <w:rFonts w:ascii="Arial" w:hAnsi="Arial" w:cs="Arial"/>
          <w:sz w:val="28"/>
          <w:szCs w:val="28"/>
        </w:rPr>
        <w:t>Учащиеся догадываются о значении предлогов, записывают предлоги в тетрадь.</w:t>
      </w:r>
    </w:p>
    <w:p w:rsidR="00E43307" w:rsidRDefault="00E43307" w:rsidP="00E43307">
      <w:pPr>
        <w:ind w:left="1080"/>
        <w:rPr>
          <w:rFonts w:ascii="Arial" w:hAnsi="Arial" w:cs="Arial"/>
          <w:sz w:val="28"/>
          <w:szCs w:val="28"/>
        </w:rPr>
      </w:pPr>
      <w:r>
        <w:rPr>
          <w:rFonts w:ascii="Arial" w:hAnsi="Arial" w:cs="Arial"/>
          <w:sz w:val="28"/>
          <w:szCs w:val="28"/>
        </w:rPr>
        <w:t>Закрепление материала: работа в парах. Учащиеся загадывают локацию, описывая ее с помощью предлогов. Остальные угадывают это место.</w:t>
      </w:r>
    </w:p>
    <w:p w:rsidR="00E43307" w:rsidRDefault="00EE7865" w:rsidP="00E43307">
      <w:pPr>
        <w:pStyle w:val="a3"/>
        <w:numPr>
          <w:ilvl w:val="0"/>
          <w:numId w:val="4"/>
        </w:numPr>
        <w:rPr>
          <w:rFonts w:ascii="Arial" w:hAnsi="Arial" w:cs="Arial"/>
          <w:sz w:val="28"/>
          <w:szCs w:val="28"/>
        </w:rPr>
      </w:pPr>
      <w:r>
        <w:rPr>
          <w:rFonts w:ascii="Arial" w:hAnsi="Arial" w:cs="Arial"/>
          <w:sz w:val="28"/>
          <w:szCs w:val="28"/>
        </w:rPr>
        <w:t>Переход к экологической теме:</w:t>
      </w:r>
    </w:p>
    <w:p w:rsidR="00EE7865" w:rsidRDefault="00EE7865" w:rsidP="00EE7865">
      <w:pPr>
        <w:pStyle w:val="a3"/>
        <w:ind w:left="1080"/>
        <w:rPr>
          <w:rFonts w:ascii="Arial" w:hAnsi="Arial" w:cs="Arial"/>
          <w:sz w:val="28"/>
          <w:szCs w:val="28"/>
        </w:rPr>
      </w:pPr>
      <w:r>
        <w:rPr>
          <w:rFonts w:ascii="Arial" w:hAnsi="Arial" w:cs="Arial"/>
          <w:sz w:val="28"/>
          <w:szCs w:val="28"/>
          <w:lang w:val="en-US"/>
        </w:rPr>
        <w:t xml:space="preserve">Remember, a good town is not where you can find a good restaurant, a hospital, a cinema or a café, but where you can </w:t>
      </w:r>
      <w:r>
        <w:rPr>
          <w:rFonts w:ascii="Arial" w:hAnsi="Arial" w:cs="Arial"/>
          <w:sz w:val="28"/>
          <w:szCs w:val="28"/>
          <w:lang w:val="en-US"/>
        </w:rPr>
        <w:lastRenderedPageBreak/>
        <w:t>breathe in fresh air, drink fresh water and where there is no pollution.</w:t>
      </w:r>
    </w:p>
    <w:p w:rsidR="00EE7865" w:rsidRPr="00EE7865" w:rsidRDefault="00EE7865" w:rsidP="00EE7865">
      <w:pPr>
        <w:pStyle w:val="a3"/>
        <w:ind w:left="1080"/>
        <w:rPr>
          <w:rFonts w:ascii="Arial" w:hAnsi="Arial" w:cs="Arial"/>
          <w:sz w:val="28"/>
          <w:szCs w:val="28"/>
          <w:lang w:val="en-US"/>
        </w:rPr>
      </w:pPr>
      <w:r>
        <w:rPr>
          <w:rFonts w:ascii="Arial" w:hAnsi="Arial" w:cs="Arial"/>
          <w:sz w:val="28"/>
          <w:szCs w:val="28"/>
        </w:rPr>
        <w:t>Включаем</w:t>
      </w:r>
      <w:r w:rsidRPr="00EE7865">
        <w:rPr>
          <w:rFonts w:ascii="Arial" w:hAnsi="Arial" w:cs="Arial"/>
          <w:sz w:val="28"/>
          <w:szCs w:val="28"/>
          <w:lang w:val="en-US"/>
        </w:rPr>
        <w:t xml:space="preserve"> </w:t>
      </w:r>
      <w:r>
        <w:rPr>
          <w:rFonts w:ascii="Arial" w:hAnsi="Arial" w:cs="Arial"/>
          <w:sz w:val="28"/>
          <w:szCs w:val="28"/>
        </w:rPr>
        <w:t>видео</w:t>
      </w:r>
      <w:r w:rsidRPr="00EE7865">
        <w:rPr>
          <w:rFonts w:ascii="Arial" w:hAnsi="Arial" w:cs="Arial"/>
          <w:sz w:val="28"/>
          <w:szCs w:val="28"/>
          <w:lang w:val="en-US"/>
        </w:rPr>
        <w:t xml:space="preserve"> </w:t>
      </w:r>
      <w:r>
        <w:rPr>
          <w:rFonts w:ascii="Arial" w:hAnsi="Arial" w:cs="Arial"/>
          <w:sz w:val="28"/>
          <w:szCs w:val="28"/>
          <w:lang w:val="en-US"/>
        </w:rPr>
        <w:t xml:space="preserve">“pollution short film story animated”. </w:t>
      </w:r>
    </w:p>
    <w:p w:rsidR="00EE7865" w:rsidRDefault="00EE7865" w:rsidP="00EE7865">
      <w:pPr>
        <w:pStyle w:val="a3"/>
        <w:ind w:left="1080"/>
        <w:rPr>
          <w:rFonts w:ascii="Arial" w:hAnsi="Arial" w:cs="Arial"/>
          <w:sz w:val="28"/>
          <w:szCs w:val="28"/>
          <w:lang w:val="en-US"/>
        </w:rPr>
      </w:pPr>
      <w:r>
        <w:rPr>
          <w:rFonts w:ascii="Arial" w:hAnsi="Arial" w:cs="Arial"/>
          <w:sz w:val="28"/>
          <w:szCs w:val="28"/>
        </w:rPr>
        <w:t xml:space="preserve">Подводим итоги: </w:t>
      </w:r>
    </w:p>
    <w:p w:rsidR="00EE7865" w:rsidRDefault="00EE7865" w:rsidP="00EE7865">
      <w:pPr>
        <w:pStyle w:val="a3"/>
        <w:ind w:left="1080"/>
        <w:rPr>
          <w:rFonts w:ascii="Arial" w:hAnsi="Arial" w:cs="Arial"/>
          <w:sz w:val="28"/>
          <w:szCs w:val="28"/>
          <w:lang w:val="en-US"/>
        </w:rPr>
      </w:pPr>
      <w:r>
        <w:rPr>
          <w:rFonts w:ascii="Arial" w:hAnsi="Arial" w:cs="Arial"/>
          <w:sz w:val="28"/>
          <w:szCs w:val="28"/>
          <w:lang w:val="en-US"/>
        </w:rPr>
        <w:t xml:space="preserve">Think about our planet. There are so many ecological problems. </w:t>
      </w:r>
      <w:proofErr w:type="gramStart"/>
      <w:r>
        <w:rPr>
          <w:rFonts w:ascii="Arial" w:hAnsi="Arial" w:cs="Arial"/>
          <w:sz w:val="28"/>
          <w:szCs w:val="28"/>
          <w:lang w:val="en-US"/>
        </w:rPr>
        <w:t xml:space="preserve">Air pollution, water pollution, </w:t>
      </w:r>
      <w:r w:rsidR="004A6720">
        <w:rPr>
          <w:rFonts w:ascii="Arial" w:hAnsi="Arial" w:cs="Arial"/>
          <w:sz w:val="28"/>
          <w:szCs w:val="28"/>
          <w:lang w:val="en-US"/>
        </w:rPr>
        <w:t>soil pollution, light pollution and many others.</w:t>
      </w:r>
      <w:proofErr w:type="gramEnd"/>
      <w:r w:rsidR="004A6720">
        <w:rPr>
          <w:rFonts w:ascii="Arial" w:hAnsi="Arial" w:cs="Arial"/>
          <w:sz w:val="28"/>
          <w:szCs w:val="28"/>
          <w:lang w:val="en-US"/>
        </w:rPr>
        <w:t xml:space="preserve"> Every time you take a plastic glass to drink water you should think about the nature. </w:t>
      </w:r>
    </w:p>
    <w:p w:rsidR="004A6720" w:rsidRPr="004A6720" w:rsidRDefault="004A6720" w:rsidP="004A6720">
      <w:pPr>
        <w:pStyle w:val="a3"/>
        <w:numPr>
          <w:ilvl w:val="0"/>
          <w:numId w:val="2"/>
        </w:numPr>
        <w:rPr>
          <w:rFonts w:ascii="Arial" w:hAnsi="Arial" w:cs="Arial"/>
          <w:sz w:val="28"/>
          <w:szCs w:val="28"/>
          <w:lang w:val="en-US"/>
        </w:rPr>
      </w:pPr>
      <w:r>
        <w:rPr>
          <w:rFonts w:ascii="Arial" w:hAnsi="Arial" w:cs="Arial"/>
          <w:sz w:val="28"/>
          <w:szCs w:val="28"/>
        </w:rPr>
        <w:t>Рефлексия:</w:t>
      </w:r>
    </w:p>
    <w:p w:rsidR="004A6720" w:rsidRDefault="004A6720" w:rsidP="004A6720">
      <w:pPr>
        <w:pStyle w:val="a3"/>
        <w:rPr>
          <w:rFonts w:ascii="Arial" w:hAnsi="Arial" w:cs="Arial"/>
          <w:sz w:val="28"/>
          <w:szCs w:val="28"/>
          <w:lang w:val="en-US"/>
        </w:rPr>
      </w:pPr>
      <w:r>
        <w:rPr>
          <w:rFonts w:ascii="Arial" w:hAnsi="Arial" w:cs="Arial"/>
          <w:sz w:val="28"/>
          <w:szCs w:val="28"/>
          <w:lang w:val="en-US"/>
        </w:rPr>
        <w:t xml:space="preserve">At the end of the lesson let’s revise the new things you’ve learned. </w:t>
      </w:r>
    </w:p>
    <w:p w:rsidR="004A6720" w:rsidRDefault="004A6720" w:rsidP="004A6720">
      <w:pPr>
        <w:pStyle w:val="a3"/>
        <w:rPr>
          <w:rFonts w:ascii="Arial" w:hAnsi="Arial" w:cs="Arial"/>
          <w:sz w:val="28"/>
          <w:szCs w:val="28"/>
          <w:lang w:val="en-US"/>
        </w:rPr>
      </w:pPr>
      <w:r>
        <w:rPr>
          <w:rFonts w:ascii="Arial" w:hAnsi="Arial" w:cs="Arial"/>
          <w:sz w:val="28"/>
          <w:szCs w:val="28"/>
          <w:lang w:val="en-US"/>
        </w:rPr>
        <w:t>Write down your homework for the next lesson.</w:t>
      </w:r>
    </w:p>
    <w:p w:rsidR="004A6720" w:rsidRPr="004A6720" w:rsidRDefault="004A6720" w:rsidP="004A6720">
      <w:pPr>
        <w:pStyle w:val="a3"/>
        <w:rPr>
          <w:rFonts w:ascii="Arial" w:hAnsi="Arial" w:cs="Arial"/>
          <w:sz w:val="28"/>
          <w:szCs w:val="28"/>
          <w:lang w:val="en-US"/>
        </w:rPr>
      </w:pPr>
      <w:r>
        <w:rPr>
          <w:rFonts w:ascii="Arial" w:hAnsi="Arial" w:cs="Arial"/>
          <w:sz w:val="28"/>
          <w:szCs w:val="28"/>
          <w:lang w:val="en-US"/>
        </w:rPr>
        <w:t>Thank you for attention. Good bye!</w:t>
      </w:r>
    </w:p>
    <w:p w:rsidR="00E43307" w:rsidRPr="00EE7865" w:rsidRDefault="00E43307" w:rsidP="00E43307">
      <w:pPr>
        <w:ind w:left="1080"/>
        <w:rPr>
          <w:rFonts w:ascii="Arial" w:hAnsi="Arial" w:cs="Arial"/>
          <w:sz w:val="28"/>
          <w:szCs w:val="28"/>
          <w:lang w:val="en-US"/>
        </w:rPr>
      </w:pPr>
    </w:p>
    <w:p w:rsidR="008A16E1" w:rsidRPr="00EE7865" w:rsidRDefault="008A16E1" w:rsidP="008A16E1">
      <w:pPr>
        <w:rPr>
          <w:rFonts w:ascii="Arial" w:hAnsi="Arial" w:cs="Arial"/>
          <w:sz w:val="28"/>
          <w:szCs w:val="28"/>
          <w:lang w:val="en-US"/>
        </w:rPr>
      </w:pPr>
    </w:p>
    <w:p w:rsidR="008A16E1" w:rsidRPr="00EE7865" w:rsidRDefault="008A16E1" w:rsidP="008A16E1">
      <w:pPr>
        <w:jc w:val="center"/>
        <w:rPr>
          <w:rFonts w:ascii="Arial" w:hAnsi="Arial" w:cs="Arial"/>
          <w:sz w:val="28"/>
          <w:szCs w:val="28"/>
          <w:lang w:val="en-US"/>
        </w:rPr>
      </w:pPr>
    </w:p>
    <w:sectPr w:rsidR="008A16E1" w:rsidRPr="00EE786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6D67A9"/>
    <w:multiLevelType w:val="hybridMultilevel"/>
    <w:tmpl w:val="32DEFDC2"/>
    <w:lvl w:ilvl="0" w:tplc="77D6EE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390F277A"/>
    <w:multiLevelType w:val="hybridMultilevel"/>
    <w:tmpl w:val="2C38B132"/>
    <w:lvl w:ilvl="0" w:tplc="04190011">
      <w:start w:val="1"/>
      <w:numFmt w:val="decimal"/>
      <w:lvlText w:val="%1)"/>
      <w:lvlJc w:val="left"/>
      <w:pPr>
        <w:ind w:left="720" w:hanging="360"/>
      </w:pPr>
      <w:rPr>
        <w:rFonts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29601B9"/>
    <w:multiLevelType w:val="hybridMultilevel"/>
    <w:tmpl w:val="C1623F28"/>
    <w:lvl w:ilvl="0" w:tplc="F2100442">
      <w:start w:val="1"/>
      <w:numFmt w:val="bullet"/>
      <w:lvlText w:val="-"/>
      <w:lvlJc w:val="left"/>
      <w:pPr>
        <w:ind w:left="1080" w:hanging="360"/>
      </w:pPr>
      <w:rPr>
        <w:rFonts w:ascii="Arial" w:eastAsiaTheme="minorHAnsi" w:hAnsi="Arial" w:cs="Aria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76945C90"/>
    <w:multiLevelType w:val="hybridMultilevel"/>
    <w:tmpl w:val="E4483D1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4BBF"/>
    <w:rsid w:val="00154542"/>
    <w:rsid w:val="001A6254"/>
    <w:rsid w:val="00243E6F"/>
    <w:rsid w:val="004A6720"/>
    <w:rsid w:val="0051649F"/>
    <w:rsid w:val="006A758D"/>
    <w:rsid w:val="007C4BBF"/>
    <w:rsid w:val="007F04BE"/>
    <w:rsid w:val="008A16E1"/>
    <w:rsid w:val="00B5503B"/>
    <w:rsid w:val="00D51F09"/>
    <w:rsid w:val="00E43307"/>
    <w:rsid w:val="00EB0CC8"/>
    <w:rsid w:val="00EE7865"/>
    <w:rsid w:val="00FB64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5503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5503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301</TotalTime>
  <Pages>3</Pages>
  <Words>538</Words>
  <Characters>3073</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IT Organization</Company>
  <LinksUpToDate>false</LinksUpToDate>
  <CharactersWithSpaces>3604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Staff</dc:creator>
  <cp:lastModifiedBy>Staff</cp:lastModifiedBy>
  <cp:revision>2</cp:revision>
  <dcterms:created xsi:type="dcterms:W3CDTF">2020-09-12T07:27:00Z</dcterms:created>
  <dcterms:modified xsi:type="dcterms:W3CDTF">2020-09-12T12:28:00Z</dcterms:modified>
</cp:coreProperties>
</file>