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C1" w:rsidRDefault="007005C1" w:rsidP="007005C1">
      <w:pPr>
        <w:rPr>
          <w:rFonts w:ascii="Times New Roman" w:hAnsi="Times New Roman" w:cs="Times New Roman"/>
          <w:sz w:val="28"/>
          <w:szCs w:val="28"/>
        </w:rPr>
      </w:pPr>
    </w:p>
    <w:p w:rsidR="007005C1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AD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</w:t>
      </w: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AD5">
        <w:rPr>
          <w:rFonts w:ascii="Times New Roman" w:hAnsi="Times New Roman" w:cs="Times New Roman"/>
          <w:sz w:val="28"/>
          <w:szCs w:val="28"/>
        </w:rPr>
        <w:t xml:space="preserve">  Озеро–</w:t>
      </w:r>
      <w:proofErr w:type="spellStart"/>
      <w:r w:rsidRPr="001B3AD5">
        <w:rPr>
          <w:rFonts w:ascii="Times New Roman" w:hAnsi="Times New Roman" w:cs="Times New Roman"/>
          <w:sz w:val="28"/>
          <w:szCs w:val="28"/>
        </w:rPr>
        <w:t>Карачинская</w:t>
      </w:r>
      <w:proofErr w:type="spellEnd"/>
      <w:r w:rsidRPr="001B3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средняя школа</w:t>
      </w:r>
    </w:p>
    <w:p w:rsidR="007005C1" w:rsidRDefault="007005C1" w:rsidP="007005C1">
      <w:pPr>
        <w:rPr>
          <w:rFonts w:ascii="Times New Roman" w:hAnsi="Times New Roman" w:cs="Times New Roman"/>
          <w:sz w:val="28"/>
          <w:szCs w:val="28"/>
        </w:rPr>
      </w:pPr>
    </w:p>
    <w:p w:rsidR="007005C1" w:rsidRDefault="007005C1" w:rsidP="007005C1">
      <w:pPr>
        <w:rPr>
          <w:rFonts w:ascii="Times New Roman" w:hAnsi="Times New Roman" w:cs="Times New Roman"/>
          <w:sz w:val="28"/>
          <w:szCs w:val="28"/>
        </w:rPr>
      </w:pPr>
    </w:p>
    <w:p w:rsidR="007005C1" w:rsidRDefault="007005C1" w:rsidP="007005C1">
      <w:pPr>
        <w:rPr>
          <w:rFonts w:ascii="Times New Roman" w:hAnsi="Times New Roman" w:cs="Times New Roman"/>
          <w:sz w:val="28"/>
          <w:szCs w:val="28"/>
        </w:rPr>
      </w:pPr>
    </w:p>
    <w:p w:rsidR="007005C1" w:rsidRPr="009602B7" w:rsidRDefault="007005C1" w:rsidP="007005C1">
      <w:pPr>
        <w:rPr>
          <w:rFonts w:ascii="Times New Roman" w:hAnsi="Times New Roman" w:cs="Times New Roman"/>
          <w:sz w:val="44"/>
          <w:szCs w:val="44"/>
        </w:rPr>
      </w:pPr>
    </w:p>
    <w:p w:rsidR="007005C1" w:rsidRPr="007D05EE" w:rsidRDefault="007005C1" w:rsidP="007005C1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Статья</w:t>
      </w: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05C1" w:rsidRDefault="007005C1" w:rsidP="007005C1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«</w:t>
      </w:r>
      <w:r w:rsidR="00846969">
        <w:rPr>
          <w:rFonts w:ascii="Times New Roman" w:hAnsi="Times New Roman" w:cs="Times New Roman"/>
          <w:b/>
          <w:i/>
          <w:sz w:val="44"/>
          <w:szCs w:val="44"/>
        </w:rPr>
        <w:t>Информационно-коммуникативные технологии в школьной библиотеке</w:t>
      </w:r>
      <w:r w:rsidRPr="009602B7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7005C1" w:rsidRPr="009602B7" w:rsidRDefault="007005C1" w:rsidP="007005C1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7005C1" w:rsidRPr="009602B7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  <w:r w:rsidRPr="009602B7">
        <w:rPr>
          <w:rFonts w:ascii="Times New Roman" w:hAnsi="Times New Roman" w:cs="Times New Roman"/>
          <w:sz w:val="28"/>
          <w:szCs w:val="28"/>
        </w:rPr>
        <w:t>Выполнила</w:t>
      </w:r>
      <w:r>
        <w:rPr>
          <w:rFonts w:ascii="Times New Roman" w:hAnsi="Times New Roman" w:cs="Times New Roman"/>
          <w:sz w:val="28"/>
          <w:szCs w:val="28"/>
        </w:rPr>
        <w:t xml:space="preserve"> педагог – библиотекарь </w:t>
      </w:r>
      <w:proofErr w:type="spellStart"/>
      <w:r w:rsidRPr="009602B7">
        <w:rPr>
          <w:rFonts w:ascii="Times New Roman" w:hAnsi="Times New Roman" w:cs="Times New Roman"/>
          <w:sz w:val="28"/>
          <w:szCs w:val="28"/>
        </w:rPr>
        <w:t>Товкач</w:t>
      </w:r>
      <w:proofErr w:type="spellEnd"/>
      <w:r w:rsidRPr="009602B7">
        <w:rPr>
          <w:rFonts w:ascii="Times New Roman" w:hAnsi="Times New Roman" w:cs="Times New Roman"/>
          <w:sz w:val="28"/>
          <w:szCs w:val="28"/>
        </w:rPr>
        <w:t xml:space="preserve"> Татьяна Семёновна</w:t>
      </w: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Pr="001B3AD5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05C1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Озеро-Карачи,</w:t>
      </w:r>
    </w:p>
    <w:p w:rsidR="007005C1" w:rsidRDefault="007005C1" w:rsidP="007005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г.</w:t>
      </w:r>
    </w:p>
    <w:p w:rsidR="00846969" w:rsidRDefault="00846969" w:rsidP="00512B1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F6676" w:rsidRPr="004834CE" w:rsidRDefault="00EF0376" w:rsidP="009F4B92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4CE">
        <w:rPr>
          <w:rFonts w:ascii="Times New Roman" w:hAnsi="Times New Roman" w:cs="Times New Roman"/>
          <w:sz w:val="28"/>
          <w:szCs w:val="28"/>
        </w:rPr>
        <w:t xml:space="preserve">Библиотека, являясь </w:t>
      </w:r>
      <w:r w:rsidR="00347CB4" w:rsidRPr="004834CE">
        <w:rPr>
          <w:rFonts w:ascii="Times New Roman" w:hAnsi="Times New Roman" w:cs="Times New Roman"/>
          <w:sz w:val="28"/>
          <w:szCs w:val="28"/>
        </w:rPr>
        <w:t>структурным подразделением школы, призвана содействовать созданию оптимальных условий для реализации образовательн</w:t>
      </w:r>
      <w:r w:rsidR="008F6676" w:rsidRPr="004834CE">
        <w:rPr>
          <w:rFonts w:ascii="Times New Roman" w:hAnsi="Times New Roman" w:cs="Times New Roman"/>
          <w:sz w:val="28"/>
          <w:szCs w:val="28"/>
        </w:rPr>
        <w:t xml:space="preserve">ых и воспитательных задач школы. </w:t>
      </w:r>
      <w:r w:rsidR="00347CB4" w:rsidRPr="004834CE">
        <w:rPr>
          <w:rFonts w:ascii="Times New Roman" w:hAnsi="Times New Roman" w:cs="Times New Roman"/>
          <w:sz w:val="28"/>
          <w:szCs w:val="28"/>
        </w:rPr>
        <w:t>Основная цель – формирование думающего и чувствующего, любящего и активного человека, готового к творческой активности в любой области.</w:t>
      </w:r>
      <w:r w:rsidR="008F6676" w:rsidRPr="004834CE">
        <w:rPr>
          <w:rFonts w:ascii="Times New Roman" w:hAnsi="Times New Roman" w:cs="Times New Roman"/>
          <w:sz w:val="28"/>
          <w:szCs w:val="28"/>
        </w:rPr>
        <w:t xml:space="preserve"> </w:t>
      </w:r>
      <w:r w:rsidR="00BF1396" w:rsidRPr="004834CE">
        <w:rPr>
          <w:rFonts w:ascii="Times New Roman" w:hAnsi="Times New Roman" w:cs="Times New Roman"/>
          <w:color w:val="000000"/>
          <w:sz w:val="28"/>
          <w:szCs w:val="28"/>
        </w:rPr>
        <w:t>Помимо этого, функцией</w:t>
      </w:r>
      <w:r w:rsidR="008F6676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ш</w:t>
      </w:r>
      <w:r w:rsidR="00BF1396" w:rsidRPr="004834CE">
        <w:rPr>
          <w:rFonts w:ascii="Times New Roman" w:hAnsi="Times New Roman" w:cs="Times New Roman"/>
          <w:color w:val="000000"/>
          <w:sz w:val="28"/>
          <w:szCs w:val="28"/>
        </w:rPr>
        <w:t>кольной библиотеки являе</w:t>
      </w:r>
      <w:r w:rsidR="00E75953" w:rsidRPr="004834CE">
        <w:rPr>
          <w:rFonts w:ascii="Times New Roman" w:hAnsi="Times New Roman" w:cs="Times New Roman"/>
          <w:color w:val="000000"/>
          <w:sz w:val="28"/>
          <w:szCs w:val="28"/>
        </w:rPr>
        <w:t>тся</w:t>
      </w:r>
      <w:r w:rsidR="008F6676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и совершенствование информационной компетентности участников образовательного пространства, содействие профессиональному развитию педагогических кадров.</w:t>
      </w:r>
    </w:p>
    <w:p w:rsidR="0097038E" w:rsidRPr="004834CE" w:rsidRDefault="00E75953" w:rsidP="009F4B9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t>Одной из</w:t>
      </w:r>
      <w:r w:rsidR="008F6676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>первоочередных задач</w:t>
      </w:r>
      <w:r w:rsidR="008F6676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для школьных библиотек является внедрение в деятельность информационно-коммуникационных технологий, которые помогут сделать библиотеку более доступной, привлекательной и эффективной.</w:t>
      </w:r>
      <w:r w:rsidRPr="004834CE">
        <w:rPr>
          <w:rFonts w:ascii="Times New Roman" w:hAnsi="Times New Roman" w:cs="Times New Roman"/>
          <w:sz w:val="28"/>
          <w:szCs w:val="28"/>
          <w:lang w:eastAsia="ru-RU"/>
        </w:rPr>
        <w:t xml:space="preserve"> Это подразумевает освоение библиотекарем цифровых</w:t>
      </w:r>
      <w:r w:rsidR="00BF1396" w:rsidRPr="004834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34CE">
        <w:rPr>
          <w:rFonts w:ascii="Times New Roman" w:hAnsi="Times New Roman" w:cs="Times New Roman"/>
          <w:sz w:val="28"/>
          <w:szCs w:val="28"/>
          <w:lang w:eastAsia="ru-RU"/>
        </w:rPr>
        <w:t>образовательных</w:t>
      </w:r>
      <w:r w:rsidR="00BF1396" w:rsidRPr="004834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34CE">
        <w:rPr>
          <w:rFonts w:ascii="Times New Roman" w:hAnsi="Times New Roman" w:cs="Times New Roman"/>
          <w:sz w:val="28"/>
          <w:szCs w:val="28"/>
          <w:lang w:eastAsia="ru-RU"/>
        </w:rPr>
        <w:t>ресурсов, умение работать с персональным компьютером, электронной почтой и браузерами, мультимедийным оборудованием.</w:t>
      </w:r>
    </w:p>
    <w:p w:rsidR="00347CB4" w:rsidRPr="004834CE" w:rsidRDefault="0097038E" w:rsidP="009F4B92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Наличие техники и владение ИКТ позволяет внедрить в работу такие виды массовых мероприятий как интеллектуальные игры, виртуальные экскурсии и путешествия. В данных формах работы видеоряд, презентация, фильм являются основой, вокруг которой строится мероприятие. </w:t>
      </w:r>
      <w:r w:rsidR="00F30233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>интерактивн</w:t>
      </w:r>
      <w:r w:rsidR="00EF0376" w:rsidRPr="004834CE">
        <w:rPr>
          <w:rFonts w:ascii="Times New Roman" w:hAnsi="Times New Roman" w:cs="Times New Roman"/>
          <w:color w:val="000000"/>
          <w:sz w:val="28"/>
          <w:szCs w:val="28"/>
        </w:rPr>
        <w:t>ые викторины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F1396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="00F30233" w:rsidRPr="004834CE">
        <w:rPr>
          <w:rFonts w:ascii="Times New Roman" w:hAnsi="Times New Roman" w:cs="Times New Roman"/>
          <w:color w:val="000000"/>
          <w:sz w:val="28"/>
          <w:szCs w:val="28"/>
        </w:rPr>
        <w:t>в качестве вопросов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 кадры </w:t>
      </w:r>
      <w:r w:rsidR="00F30233" w:rsidRPr="004834CE">
        <w:rPr>
          <w:rFonts w:ascii="Times New Roman" w:hAnsi="Times New Roman" w:cs="Times New Roman"/>
          <w:color w:val="000000"/>
          <w:sz w:val="28"/>
          <w:szCs w:val="28"/>
        </w:rPr>
        <w:t>из фильмов, мультфильмов, музыкальных фрагментов, живописи становятся увлекательными и запоминающимися.</w:t>
      </w:r>
    </w:p>
    <w:p w:rsidR="00583845" w:rsidRPr="004834CE" w:rsidRDefault="00E75953" w:rsidP="009F4B92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ИКТ позволяют </w:t>
      </w:r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активизировать и разнообразить занятия </w:t>
      </w:r>
      <w:r w:rsidR="00512B1F" w:rsidRPr="00512B1F">
        <w:rPr>
          <w:rFonts w:ascii="Times New Roman" w:hAnsi="Times New Roman" w:cs="Times New Roman"/>
          <w:sz w:val="28"/>
          <w:szCs w:val="28"/>
        </w:rPr>
        <w:t xml:space="preserve">курс </w:t>
      </w:r>
      <w:r w:rsidR="00583845" w:rsidRPr="00512B1F">
        <w:rPr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педагога-библиотекаря. </w:t>
      </w:r>
      <w:r w:rsidR="009F4B92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Здесь </w:t>
      </w:r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появляется возможность демонстрации фрагментов мультфильмов, кинофильмов, использования </w:t>
      </w:r>
      <w:proofErr w:type="gramStart"/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>аудио-записей</w:t>
      </w:r>
      <w:proofErr w:type="gramEnd"/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книг и музыкальных произведений. Библиотекарь может показать и рассказать о книге, которой в библиотек</w:t>
      </w:r>
      <w:r w:rsidR="009F4B92" w:rsidRPr="004834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834CE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нет</w:t>
      </w:r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>, указав пути доступа к произведению. Так</w:t>
      </w:r>
      <w:r w:rsidR="004834CE" w:rsidRPr="004834CE">
        <w:rPr>
          <w:rFonts w:ascii="Times New Roman" w:hAnsi="Times New Roman" w:cs="Times New Roman"/>
          <w:color w:val="000000"/>
          <w:sz w:val="28"/>
          <w:szCs w:val="28"/>
        </w:rPr>
        <w:t>им образом,</w:t>
      </w:r>
      <w:r w:rsidR="0058384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библиотекарь расширяет читательский кругозор, привлекает ребенка к чтению и направляет на безопасные для него ресурсы.</w:t>
      </w:r>
    </w:p>
    <w:p w:rsidR="004834CE" w:rsidRDefault="004834CE" w:rsidP="007005C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4834CE">
        <w:rPr>
          <w:color w:val="000000"/>
          <w:sz w:val="28"/>
          <w:szCs w:val="28"/>
        </w:rPr>
        <w:t>Есть много разнообра</w:t>
      </w:r>
      <w:r w:rsidR="00512B1F">
        <w:rPr>
          <w:color w:val="000000"/>
          <w:sz w:val="28"/>
          <w:szCs w:val="28"/>
        </w:rPr>
        <w:t>зных ресурсов, используемых для</w:t>
      </w:r>
      <w:r w:rsidRPr="004834CE">
        <w:rPr>
          <w:color w:val="000000"/>
          <w:sz w:val="28"/>
          <w:szCs w:val="28"/>
        </w:rPr>
        <w:t xml:space="preserve"> выполнения запросов обучающихся и педагогов. Вот некоторые из них:</w:t>
      </w:r>
    </w:p>
    <w:p w:rsidR="007005C1" w:rsidRPr="004834CE" w:rsidRDefault="007005C1" w:rsidP="007005C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4834CE" w:rsidRPr="007005C1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7005C1">
        <w:rPr>
          <w:bCs/>
          <w:iCs/>
          <w:color w:val="000000"/>
          <w:sz w:val="28"/>
          <w:szCs w:val="28"/>
          <w:lang w:val="en-US"/>
        </w:rPr>
        <w:t>Bookz.ru</w:t>
      </w:r>
      <w:r w:rsidR="007005C1" w:rsidRPr="007005C1">
        <w:rPr>
          <w:color w:val="000000"/>
          <w:sz w:val="28"/>
          <w:szCs w:val="28"/>
          <w:lang w:val="en-US"/>
        </w:rPr>
        <w:t xml:space="preserve">  </w:t>
      </w:r>
    </w:p>
    <w:p w:rsidR="004834CE" w:rsidRPr="004834CE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7005C1">
        <w:rPr>
          <w:bCs/>
          <w:iCs/>
          <w:color w:val="000000"/>
          <w:sz w:val="28"/>
          <w:szCs w:val="28"/>
        </w:rPr>
        <w:t>Проза.ру</w:t>
      </w:r>
      <w:proofErr w:type="spellEnd"/>
      <w:r w:rsidR="007005C1">
        <w:rPr>
          <w:color w:val="000000"/>
          <w:sz w:val="28"/>
          <w:szCs w:val="28"/>
        </w:rPr>
        <w:t xml:space="preserve">  </w:t>
      </w:r>
    </w:p>
    <w:p w:rsidR="004834CE" w:rsidRPr="004834CE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05C1">
        <w:rPr>
          <w:bCs/>
          <w:iCs/>
          <w:color w:val="000000"/>
          <w:sz w:val="28"/>
          <w:szCs w:val="28"/>
        </w:rPr>
        <w:t>Электронная школьная библиотека</w:t>
      </w:r>
      <w:r w:rsidR="007005C1">
        <w:rPr>
          <w:color w:val="000000"/>
          <w:sz w:val="28"/>
          <w:szCs w:val="28"/>
        </w:rPr>
        <w:t xml:space="preserve"> </w:t>
      </w:r>
    </w:p>
    <w:p w:rsidR="004834CE" w:rsidRPr="004834CE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834CE">
        <w:rPr>
          <w:color w:val="000000"/>
          <w:sz w:val="28"/>
          <w:szCs w:val="28"/>
        </w:rPr>
        <w:t>Рубрикон</w:t>
      </w:r>
      <w:proofErr w:type="spellEnd"/>
      <w:r w:rsidR="007005C1">
        <w:rPr>
          <w:color w:val="000000"/>
          <w:sz w:val="28"/>
          <w:szCs w:val="28"/>
        </w:rPr>
        <w:t xml:space="preserve"> </w:t>
      </w:r>
    </w:p>
    <w:p w:rsidR="004834CE" w:rsidRPr="004834CE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34CE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4834CE">
        <w:rPr>
          <w:color w:val="000000"/>
          <w:sz w:val="28"/>
          <w:szCs w:val="28"/>
        </w:rPr>
        <w:t>Мефодия</w:t>
      </w:r>
      <w:proofErr w:type="spellEnd"/>
      <w:r w:rsidR="007005C1">
        <w:rPr>
          <w:color w:val="000000"/>
          <w:sz w:val="28"/>
          <w:szCs w:val="28"/>
        </w:rPr>
        <w:t xml:space="preserve"> </w:t>
      </w:r>
    </w:p>
    <w:p w:rsidR="00846969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34CE">
        <w:rPr>
          <w:color w:val="000000"/>
          <w:sz w:val="28"/>
          <w:szCs w:val="28"/>
        </w:rPr>
        <w:t>Мир энциклопедий</w:t>
      </w:r>
      <w:r w:rsidR="007005C1">
        <w:rPr>
          <w:color w:val="000000"/>
          <w:sz w:val="28"/>
          <w:szCs w:val="28"/>
        </w:rPr>
        <w:t xml:space="preserve"> </w:t>
      </w:r>
    </w:p>
    <w:p w:rsidR="004834CE" w:rsidRPr="004834CE" w:rsidRDefault="004834CE" w:rsidP="004834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34CE">
        <w:rPr>
          <w:color w:val="000000"/>
          <w:sz w:val="28"/>
          <w:szCs w:val="28"/>
        </w:rPr>
        <w:t>Русские словари</w:t>
      </w:r>
      <w:r w:rsidR="007005C1">
        <w:rPr>
          <w:color w:val="000000"/>
          <w:sz w:val="28"/>
          <w:szCs w:val="28"/>
        </w:rPr>
        <w:t xml:space="preserve"> </w:t>
      </w:r>
    </w:p>
    <w:p w:rsidR="004834CE" w:rsidRPr="004834CE" w:rsidRDefault="004834CE" w:rsidP="004834CE">
      <w:pPr>
        <w:pStyle w:val="a4"/>
        <w:jc w:val="both"/>
        <w:rPr>
          <w:rFonts w:ascii="Times New Roman" w:hAnsi="Times New Roman" w:cs="Times New Roman"/>
          <w:color w:val="000080"/>
          <w:sz w:val="28"/>
          <w:szCs w:val="28"/>
          <w:u w:val="single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t>Литературная энциклопедия</w:t>
      </w:r>
      <w:r w:rsidR="007005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005C1" w:rsidRPr="007005C1" w:rsidRDefault="007005C1" w:rsidP="004834C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</w:pPr>
      <w:r w:rsidRPr="0070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Русская школьная библиотечная ассоциация </w:t>
      </w:r>
    </w:p>
    <w:p w:rsidR="0097038E" w:rsidRPr="007005C1" w:rsidRDefault="004834CE" w:rsidP="007005C1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</w:pPr>
      <w:r w:rsidRPr="007005C1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 на сайты библиотек г.</w:t>
      </w:r>
      <w:r w:rsidR="0070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 и других библиотек России </w:t>
      </w:r>
      <w:bookmarkStart w:id="0" w:name="_GoBack"/>
      <w:bookmarkEnd w:id="0"/>
    </w:p>
    <w:p w:rsidR="00A00DE0" w:rsidRPr="004834CE" w:rsidRDefault="00583845" w:rsidP="007005C1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Благодаря ИКТ </w:t>
      </w:r>
      <w:r w:rsidR="0019612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появилась 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создания </w:t>
      </w:r>
      <w:r w:rsidR="00196125"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библиотечных 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>сайтов, которые предлагают информацию о библиотеке, ссылки на интересные и полезные ресурсы, помощь в работе с информацией и т.п.</w:t>
      </w:r>
      <w:r w:rsidR="00A00DE0" w:rsidRPr="00483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важно разместить полезные ссылки на информационные ресурсы для учителей, школьников, родителей: на онлайновые словари, энциклопедии, альманахи, библиографические справочные ресурсы, интерактивные атласы, карты и т.д. Стоит также разместить информацию о конкурсах, проводимых библиотекой, лучшие творческие работы учеников, учителей. И, безусловно, на сайте должна быть фотогалерея, где будут размещены фотографии с мероприятий библиотеки.</w:t>
      </w:r>
    </w:p>
    <w:p w:rsidR="00196125" w:rsidRPr="004834CE" w:rsidRDefault="00196125" w:rsidP="007005C1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4CE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персональных блогов и сайтов, а также социальные сети позволяют найти новые формы работы и новых друзей и единомышленников. Это площадка, на которой есть возможность </w:t>
      </w:r>
      <w:r w:rsidR="00F30233" w:rsidRPr="004834CE">
        <w:rPr>
          <w:rFonts w:ascii="Times New Roman" w:hAnsi="Times New Roman" w:cs="Times New Roman"/>
          <w:color w:val="000000"/>
          <w:sz w:val="28"/>
          <w:szCs w:val="28"/>
        </w:rPr>
        <w:t>поделиться своим опытом, принять участие в конкурсах и проек</w:t>
      </w:r>
      <w:r w:rsidRPr="004834CE">
        <w:rPr>
          <w:rFonts w:ascii="Times New Roman" w:hAnsi="Times New Roman" w:cs="Times New Roman"/>
          <w:color w:val="000000"/>
          <w:sz w:val="28"/>
          <w:szCs w:val="28"/>
        </w:rPr>
        <w:t>тах в режиме удаленного доступа.</w:t>
      </w:r>
    </w:p>
    <w:p w:rsidR="002D5589" w:rsidRPr="004834CE" w:rsidRDefault="002D5589" w:rsidP="009F4B9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4CE">
        <w:rPr>
          <w:rFonts w:ascii="Times New Roman" w:hAnsi="Times New Roman" w:cs="Times New Roman"/>
          <w:sz w:val="28"/>
          <w:szCs w:val="28"/>
        </w:rPr>
        <w:t>Применение информационных технологий обогащает традиционные формы обучения, делает процесс образования и воспитания более интересным, раскрывает перед обучающимися новые горизонты знаний, умений и навыков, необходимых им в повседневной жизни.</w:t>
      </w:r>
    </w:p>
    <w:p w:rsidR="002D5589" w:rsidRPr="004834CE" w:rsidRDefault="002D5589" w:rsidP="00BF1396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196B" w:rsidRPr="004834CE" w:rsidRDefault="0082196B" w:rsidP="00BF13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82196B" w:rsidRPr="00483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75ADA"/>
    <w:multiLevelType w:val="multilevel"/>
    <w:tmpl w:val="3CAE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CB4"/>
    <w:rsid w:val="0006107D"/>
    <w:rsid w:val="00196125"/>
    <w:rsid w:val="002D5589"/>
    <w:rsid w:val="00347CB4"/>
    <w:rsid w:val="004834CE"/>
    <w:rsid w:val="00512B1F"/>
    <w:rsid w:val="00583845"/>
    <w:rsid w:val="006A1396"/>
    <w:rsid w:val="007005C1"/>
    <w:rsid w:val="0082196B"/>
    <w:rsid w:val="00846969"/>
    <w:rsid w:val="008F6676"/>
    <w:rsid w:val="0097038E"/>
    <w:rsid w:val="009F4B92"/>
    <w:rsid w:val="00A00DE0"/>
    <w:rsid w:val="00BF1396"/>
    <w:rsid w:val="00CB0BC6"/>
    <w:rsid w:val="00DD0334"/>
    <w:rsid w:val="00E741EF"/>
    <w:rsid w:val="00E75953"/>
    <w:rsid w:val="00EF0376"/>
    <w:rsid w:val="00F3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31F86-C425-49C4-960E-33D82AB3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C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30233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A00D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2020-10-24T14:14:00Z</dcterms:created>
  <dcterms:modified xsi:type="dcterms:W3CDTF">2020-10-25T08:59:00Z</dcterms:modified>
</cp:coreProperties>
</file>