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BC7" w:rsidRDefault="002F3BC7" w:rsidP="002F3BC7">
      <w:pPr>
        <w:pStyle w:val="a3"/>
        <w:shd w:val="clear" w:color="auto" w:fill="FFFFFF"/>
        <w:spacing w:before="225" w:beforeAutospacing="0" w:after="225" w:afterAutospacing="0"/>
        <w:rPr>
          <w:rFonts w:ascii="Arial" w:hAnsi="Arial" w:cs="Arial"/>
          <w:color w:val="111111"/>
          <w:sz w:val="27"/>
          <w:szCs w:val="27"/>
        </w:rPr>
      </w:pPr>
    </w:p>
    <w:p w:rsidR="002F3BC7" w:rsidRPr="002F3BC7" w:rsidRDefault="002F3BC7" w:rsidP="002F3BC7">
      <w:pPr>
        <w:pStyle w:val="a5"/>
        <w:jc w:val="center"/>
        <w:rPr>
          <w:rFonts w:ascii="Times New Roman" w:hAnsi="Times New Roman" w:cs="Times New Roman"/>
          <w:color w:val="7030A0"/>
          <w:sz w:val="40"/>
          <w:szCs w:val="40"/>
          <w:lang w:eastAsia="ru-RU"/>
        </w:rPr>
      </w:pPr>
      <w:r w:rsidRPr="002F3BC7">
        <w:rPr>
          <w:rFonts w:ascii="Times New Roman" w:hAnsi="Times New Roman" w:cs="Times New Roman"/>
          <w:color w:val="7030A0"/>
          <w:sz w:val="40"/>
          <w:szCs w:val="40"/>
          <w:lang w:eastAsia="ru-RU"/>
        </w:rPr>
        <w:t>Познавательно-творческий проект</w:t>
      </w:r>
    </w:p>
    <w:p w:rsidR="002F3BC7" w:rsidRPr="002F3BC7" w:rsidRDefault="002F3BC7" w:rsidP="002F3BC7">
      <w:pPr>
        <w:pStyle w:val="a5"/>
        <w:jc w:val="center"/>
        <w:rPr>
          <w:rFonts w:ascii="Times New Roman" w:hAnsi="Times New Roman" w:cs="Times New Roman"/>
          <w:color w:val="7030A0"/>
          <w:sz w:val="40"/>
          <w:szCs w:val="40"/>
          <w:lang w:eastAsia="ru-RU"/>
        </w:rPr>
      </w:pPr>
      <w:r w:rsidRPr="002F3BC7">
        <w:rPr>
          <w:rFonts w:ascii="Times New Roman" w:hAnsi="Times New Roman" w:cs="Times New Roman"/>
          <w:color w:val="7030A0"/>
          <w:sz w:val="40"/>
          <w:szCs w:val="40"/>
          <w:lang w:eastAsia="ru-RU"/>
        </w:rPr>
        <w:t>«Снеговик-почтовик»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Младшая группа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Автор проекта: воспитатель </w:t>
      </w:r>
      <w:r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ГОРН ЕЛЕНА ИГОРЕВНА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Участники проекта: дети, родители и воспитатель младшей группы.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Вид проекта: групповой, краткосрочный, творческий.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Целевые ориентиры</w:t>
      </w: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 проекта: развитие познавательной активности детей в процессе отправления письма Деду Морозу.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Задачи: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1. Учить проявлять фантазию в создании творческих работ, обдумывать и воплощать фантазию в художественном образе, с помощью доступных художественных средств (рисование, аппликация).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2. Развивать умение составлять творческий рассказ по сюжетной картине. Развивать умение составлять рассказ о снеговике.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3. Развивать речь, мышление, любознательность, наблюдательность.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4. Воспитание чуткости, эмоциональной отзывчивости, умения оказывать помощь другу.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5. Формировать представления об окружающем мире природы в зимнее время.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Методы работы: наглядный, словесный, практический.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Сроки проведения: 1 неделя декабря (07.12.20-11.12.20 г)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Ожидаемые результаты (продукт проекта):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1. Развитие диалогической и монологической речи, а </w:t>
      </w: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также</w:t>
      </w: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 коммуникативных способностей детей.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2. Активизация словаря и грамматического строя речи.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3. Развитие творческих способностей дошкольников в ходе совместной практической деятельности детей с педагогом и родителями.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4. Развитие познавательных способностей.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I этап. Подготовительный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- Информирование родителей о реализации данного проекта.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- Подборка информации, литературы, дополнительного материала и оборудования для занятий, бесед, сюжетно-ролевых и подвижных игр с детьми.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- Составление перспективного плана по данному проекту.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Сотрудничество с родителями: беседа с родителями о необходимости и важности участия их в проекте.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II этап. Практический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07.12.2020г.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- Беседа с детьми «Скоро, скоро Новый год»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lastRenderedPageBreak/>
        <w:t>- Чтение художественной литературы: стихотворение «Дед Мороз»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- Прослушивание детских новогодних песен.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</w:rPr>
        <w:t>08.12.2020г.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</w:rPr>
        <w:t>- Беседа с детьми о том, какие подарки дети хотят получить от Дедушки Мороза и как ему об этом сообщить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</w:rPr>
        <w:t>- Рисование: раскрашивание елочных игрушек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</w:rPr>
        <w:t>- Чтение художественной литературы «Дед Мороз и елка»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</w:rPr>
        <w:t>09.12.2020г.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</w:rPr>
        <w:t>- Аппликация на конверте для письма Дедушке Морозу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</w:rPr>
        <w:t>- Просмотр мультфильма «Снеговик-Почтовик», беседа по содержанию мультфильма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</w:rPr>
        <w:t>- Подвижная игра «Снежная баба» (русская народная).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</w:rPr>
        <w:t>- Задание родителям: написать (нарисовать) письмо Дедушке Морозу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</w:rPr>
        <w:t>10.12.2020г.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</w:rPr>
        <w:t>- Рассказы детей о том, что нарисовано (написано) в письме Дедушке Морозу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</w:rPr>
        <w:t>- Вкладывание писем в конверты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</w:rPr>
        <w:t>- Рассматривание иллюстраций снеговика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</w:rPr>
        <w:t>- Сюжетно-ролевая игра «Снежное угощение» (на прогулке)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</w:rPr>
        <w:t>11.12.2020г.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</w:rPr>
        <w:t>- Развлечение для детей «Снеговик- Почтовик»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</w:rPr>
        <w:t>- Отправить письма Дедушке Морозу через Снеговика-Почтовика.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</w:rPr>
        <w:t>- Танцы под детские новогодние песни.</w:t>
      </w:r>
    </w:p>
    <w:p w:rsidR="002F3BC7" w:rsidRPr="002F3BC7" w:rsidRDefault="002F3BC7" w:rsidP="002F3BC7">
      <w:pPr>
        <w:pStyle w:val="a5"/>
        <w:rPr>
          <w:rStyle w:val="a4"/>
          <w:rFonts w:ascii="Times New Roman" w:hAnsi="Times New Roman" w:cs="Times New Roman"/>
          <w:color w:val="111111"/>
          <w:sz w:val="32"/>
          <w:szCs w:val="32"/>
          <w:bdr w:val="none" w:sz="0" w:space="0" w:color="auto" w:frame="1"/>
        </w:rPr>
      </w:pP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  <w:r w:rsidRPr="002F3BC7">
        <w:rPr>
          <w:rStyle w:val="a4"/>
          <w:rFonts w:ascii="Times New Roman" w:hAnsi="Times New Roman" w:cs="Times New Roman"/>
          <w:color w:val="111111"/>
          <w:sz w:val="32"/>
          <w:szCs w:val="32"/>
          <w:bdr w:val="none" w:sz="0" w:space="0" w:color="auto" w:frame="1"/>
        </w:rPr>
        <w:t>III этап. Заключительный</w:t>
      </w:r>
    </w:p>
    <w:p w:rsidR="002F3BC7" w:rsidRPr="002F3BC7" w:rsidRDefault="002F3BC7" w:rsidP="002F3BC7">
      <w:pPr>
        <w:pStyle w:val="a5"/>
        <w:rPr>
          <w:rFonts w:ascii="Times New Roman" w:hAnsi="Times New Roman" w:cs="Times New Roman"/>
          <w:color w:val="111111"/>
          <w:sz w:val="32"/>
          <w:szCs w:val="32"/>
        </w:rPr>
      </w:pPr>
      <w:r w:rsidRPr="002F3BC7">
        <w:rPr>
          <w:rFonts w:ascii="Times New Roman" w:hAnsi="Times New Roman" w:cs="Times New Roman"/>
          <w:color w:val="111111"/>
          <w:sz w:val="32"/>
          <w:szCs w:val="32"/>
        </w:rPr>
        <w:t>- «Отправка» писем Дедушке Морозу через Снеговика-почтовика.</w:t>
      </w:r>
    </w:p>
    <w:p w:rsidR="000C28D0" w:rsidRPr="002F3BC7" w:rsidRDefault="002F3BC7" w:rsidP="002F3BC7">
      <w:pPr>
        <w:pStyle w:val="a5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0C28D0" w:rsidRPr="002F3BC7" w:rsidSect="002F3B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196"/>
    <w:rsid w:val="002F3BC7"/>
    <w:rsid w:val="009E3196"/>
    <w:rsid w:val="00BB27DE"/>
    <w:rsid w:val="00CE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412B9"/>
  <w15:chartTrackingRefBased/>
  <w15:docId w15:val="{3BC828C6-6F94-4899-BFAA-7A9E79259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3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3BC7"/>
    <w:rPr>
      <w:b/>
      <w:bCs/>
    </w:rPr>
  </w:style>
  <w:style w:type="paragraph" w:styleId="a5">
    <w:name w:val="No Spacing"/>
    <w:uiPriority w:val="1"/>
    <w:qFormat/>
    <w:rsid w:val="002F3B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6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420</Words>
  <Characters>2400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HaPKoTT3 KoTT3</dc:creator>
  <cp:keywords/>
  <dc:description/>
  <cp:lastModifiedBy>HaPKoTT3 KoTT3</cp:lastModifiedBy>
  <cp:revision>3</cp:revision>
  <dcterms:created xsi:type="dcterms:W3CDTF">2020-12-14T13:00:00Z</dcterms:created>
  <dcterms:modified xsi:type="dcterms:W3CDTF">2020-12-14T13:07:00Z</dcterms:modified>
</cp:coreProperties>
</file>