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23A9D" w:rsidRPr="00123A9D" w:rsidRDefault="00123A9D" w:rsidP="00123A9D">
      <w:pPr>
        <w:pStyle w:val="a9"/>
        <w:jc w:val="center"/>
        <w:rPr>
          <w:rFonts w:ascii="Times New Roman" w:hAnsi="Times New Roman" w:cs="Times New Roman"/>
        </w:rPr>
      </w:pPr>
      <w:r w:rsidRPr="00123A9D">
        <w:rPr>
          <w:rFonts w:ascii="Times New Roman" w:hAnsi="Times New Roman" w:cs="Times New Roman"/>
        </w:rPr>
        <w:t>Автономное учреждение дополнительного профессионального образования</w:t>
      </w:r>
    </w:p>
    <w:p w:rsidR="00123A9D" w:rsidRPr="00123A9D" w:rsidRDefault="00123A9D" w:rsidP="00123A9D">
      <w:pPr>
        <w:pStyle w:val="a9"/>
        <w:jc w:val="center"/>
        <w:rPr>
          <w:rFonts w:ascii="Times New Roman" w:hAnsi="Times New Roman" w:cs="Times New Roman"/>
        </w:rPr>
      </w:pPr>
      <w:r w:rsidRPr="00123A9D">
        <w:rPr>
          <w:rFonts w:ascii="Times New Roman" w:hAnsi="Times New Roman" w:cs="Times New Roman"/>
        </w:rPr>
        <w:t>«Институт новых технологий Республики Саха (Якутия)»</w:t>
      </w:r>
    </w:p>
    <w:p w:rsidR="00123A9D" w:rsidRPr="00123A9D" w:rsidRDefault="00123A9D" w:rsidP="00123A9D">
      <w:pPr>
        <w:pStyle w:val="a9"/>
        <w:jc w:val="center"/>
        <w:rPr>
          <w:rFonts w:ascii="Times New Roman" w:hAnsi="Times New Roman" w:cs="Times New Roman"/>
        </w:rPr>
      </w:pPr>
    </w:p>
    <w:p w:rsidR="00123A9D" w:rsidRPr="00123A9D" w:rsidRDefault="00123A9D" w:rsidP="00123A9D">
      <w:pPr>
        <w:pStyle w:val="a9"/>
        <w:jc w:val="center"/>
        <w:rPr>
          <w:rFonts w:ascii="Times New Roman" w:hAnsi="Times New Roman" w:cs="Times New Roman"/>
        </w:rPr>
      </w:pPr>
    </w:p>
    <w:p w:rsidR="00123A9D" w:rsidRPr="00123A9D" w:rsidRDefault="00123A9D" w:rsidP="00123A9D">
      <w:pPr>
        <w:pStyle w:val="a9"/>
        <w:jc w:val="center"/>
        <w:rPr>
          <w:rFonts w:ascii="Times New Roman" w:hAnsi="Times New Roman" w:cs="Times New Roman"/>
        </w:rPr>
      </w:pPr>
    </w:p>
    <w:p w:rsidR="00123A9D" w:rsidRPr="00123A9D" w:rsidRDefault="00123A9D" w:rsidP="00123A9D">
      <w:pPr>
        <w:pStyle w:val="a9"/>
        <w:jc w:val="center"/>
        <w:rPr>
          <w:rFonts w:ascii="Times New Roman" w:hAnsi="Times New Roman" w:cs="Times New Roman"/>
        </w:rPr>
      </w:pPr>
    </w:p>
    <w:p w:rsidR="00123A9D" w:rsidRPr="00123A9D" w:rsidRDefault="00123A9D" w:rsidP="00123A9D">
      <w:pPr>
        <w:pStyle w:val="a9"/>
        <w:jc w:val="center"/>
        <w:rPr>
          <w:rFonts w:ascii="Times New Roman" w:hAnsi="Times New Roman" w:cs="Times New Roman"/>
        </w:rPr>
      </w:pPr>
    </w:p>
    <w:p w:rsidR="00123A9D" w:rsidRPr="00123A9D" w:rsidRDefault="00123A9D" w:rsidP="00123A9D">
      <w:pPr>
        <w:pStyle w:val="a9"/>
        <w:jc w:val="center"/>
        <w:rPr>
          <w:rFonts w:ascii="Times New Roman" w:hAnsi="Times New Roman" w:cs="Times New Roman"/>
        </w:rPr>
      </w:pPr>
    </w:p>
    <w:p w:rsidR="00123A9D" w:rsidRPr="00123A9D" w:rsidRDefault="00123A9D" w:rsidP="00123A9D">
      <w:pPr>
        <w:pStyle w:val="a9"/>
        <w:jc w:val="center"/>
        <w:rPr>
          <w:rFonts w:ascii="Times New Roman" w:hAnsi="Times New Roman" w:cs="Times New Roman"/>
          <w:sz w:val="26"/>
          <w:szCs w:val="26"/>
        </w:rPr>
      </w:pPr>
    </w:p>
    <w:p w:rsidR="00123A9D" w:rsidRPr="00123A9D" w:rsidRDefault="00123A9D" w:rsidP="00123A9D">
      <w:pPr>
        <w:pStyle w:val="a9"/>
        <w:spacing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123A9D">
        <w:rPr>
          <w:rFonts w:ascii="Times New Roman" w:hAnsi="Times New Roman" w:cs="Times New Roman"/>
          <w:b/>
          <w:sz w:val="26"/>
          <w:szCs w:val="26"/>
        </w:rPr>
        <w:t>ДИСТАНЦИОННО</w:t>
      </w:r>
      <w:r w:rsidR="000B0A4C">
        <w:rPr>
          <w:rFonts w:ascii="Times New Roman" w:hAnsi="Times New Roman" w:cs="Times New Roman"/>
          <w:b/>
          <w:sz w:val="26"/>
          <w:szCs w:val="26"/>
        </w:rPr>
        <w:t>Е</w:t>
      </w:r>
      <w:r w:rsidRPr="00123A9D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0B0A4C">
        <w:rPr>
          <w:rFonts w:ascii="Times New Roman" w:hAnsi="Times New Roman" w:cs="Times New Roman"/>
          <w:b/>
          <w:sz w:val="26"/>
          <w:szCs w:val="26"/>
        </w:rPr>
        <w:t>ОНЛАЙН-</w:t>
      </w:r>
      <w:r w:rsidRPr="00123A9D">
        <w:rPr>
          <w:rFonts w:ascii="Times New Roman" w:hAnsi="Times New Roman" w:cs="Times New Roman"/>
          <w:b/>
          <w:sz w:val="26"/>
          <w:szCs w:val="26"/>
        </w:rPr>
        <w:t>ЗАНЯТИ</w:t>
      </w:r>
      <w:r w:rsidR="000B0A4C">
        <w:rPr>
          <w:rFonts w:ascii="Times New Roman" w:hAnsi="Times New Roman" w:cs="Times New Roman"/>
          <w:b/>
          <w:sz w:val="26"/>
          <w:szCs w:val="26"/>
        </w:rPr>
        <w:t>Е</w:t>
      </w:r>
    </w:p>
    <w:p w:rsidR="00123A9D" w:rsidRPr="00123A9D" w:rsidRDefault="00123A9D" w:rsidP="00123A9D">
      <w:pPr>
        <w:pStyle w:val="a9"/>
        <w:spacing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123A9D">
        <w:rPr>
          <w:rFonts w:ascii="Times New Roman" w:hAnsi="Times New Roman" w:cs="Times New Roman"/>
          <w:b/>
          <w:sz w:val="26"/>
          <w:szCs w:val="26"/>
        </w:rPr>
        <w:t xml:space="preserve">С ПРИМЕНЕНИЕМ ЗДОРОВЬЕСБЕРЕГАЮЩИХ И </w:t>
      </w:r>
    </w:p>
    <w:p w:rsidR="00123A9D" w:rsidRPr="00123A9D" w:rsidRDefault="00123A9D" w:rsidP="00123A9D">
      <w:pPr>
        <w:pStyle w:val="a9"/>
        <w:spacing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123A9D">
        <w:rPr>
          <w:rFonts w:ascii="Times New Roman" w:hAnsi="Times New Roman" w:cs="Times New Roman"/>
          <w:b/>
          <w:sz w:val="26"/>
          <w:szCs w:val="26"/>
        </w:rPr>
        <w:t>ЗДОРОВЬЕФОРМИРУЮЩИХ ТЕХНОЛОГИЙ</w:t>
      </w:r>
    </w:p>
    <w:p w:rsidR="00123A9D" w:rsidRPr="00123A9D" w:rsidRDefault="00123A9D" w:rsidP="00123A9D">
      <w:pPr>
        <w:pStyle w:val="a9"/>
        <w:spacing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123A9D" w:rsidRPr="00123A9D" w:rsidRDefault="00123A9D" w:rsidP="00123A9D">
      <w:pPr>
        <w:pStyle w:val="a9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123A9D">
        <w:rPr>
          <w:rFonts w:ascii="Times New Roman" w:hAnsi="Times New Roman" w:cs="Times New Roman"/>
          <w:b/>
          <w:sz w:val="26"/>
          <w:szCs w:val="26"/>
        </w:rPr>
        <w:t>ТЕМА: «ЖАНР ЖИВОПИСИ - НАТЮРМОРТ»</w:t>
      </w:r>
    </w:p>
    <w:p w:rsidR="00123A9D" w:rsidRPr="00123A9D" w:rsidRDefault="00123A9D" w:rsidP="00123A9D">
      <w:pPr>
        <w:pStyle w:val="a9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123A9D" w:rsidRPr="00123A9D" w:rsidRDefault="00123A9D" w:rsidP="00123A9D">
      <w:pPr>
        <w:pStyle w:val="a9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123A9D">
        <w:rPr>
          <w:rFonts w:ascii="Times New Roman" w:hAnsi="Times New Roman" w:cs="Times New Roman"/>
          <w:b/>
          <w:sz w:val="26"/>
          <w:szCs w:val="26"/>
        </w:rPr>
        <w:t>для обучающихся  3-4 классов</w:t>
      </w:r>
    </w:p>
    <w:p w:rsidR="00123A9D" w:rsidRPr="00123A9D" w:rsidRDefault="00123A9D" w:rsidP="00123A9D">
      <w:pPr>
        <w:pStyle w:val="a9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123A9D" w:rsidRPr="00123A9D" w:rsidRDefault="00123A9D" w:rsidP="00123A9D">
      <w:pPr>
        <w:pStyle w:val="a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23A9D" w:rsidRPr="00123A9D" w:rsidRDefault="00123A9D" w:rsidP="00123A9D">
      <w:pPr>
        <w:pStyle w:val="a9"/>
        <w:jc w:val="right"/>
        <w:rPr>
          <w:rFonts w:ascii="Times New Roman" w:hAnsi="Times New Roman" w:cs="Times New Roman"/>
          <w:b/>
          <w:sz w:val="26"/>
          <w:szCs w:val="26"/>
        </w:rPr>
      </w:pPr>
      <w:r w:rsidRPr="00123A9D">
        <w:rPr>
          <w:rFonts w:ascii="Times New Roman" w:hAnsi="Times New Roman" w:cs="Times New Roman"/>
          <w:b/>
          <w:sz w:val="26"/>
          <w:szCs w:val="26"/>
        </w:rPr>
        <w:t xml:space="preserve">Яковлева Софья </w:t>
      </w:r>
      <w:proofErr w:type="spellStart"/>
      <w:r w:rsidRPr="00123A9D">
        <w:rPr>
          <w:rFonts w:ascii="Times New Roman" w:hAnsi="Times New Roman" w:cs="Times New Roman"/>
          <w:b/>
          <w:sz w:val="26"/>
          <w:szCs w:val="26"/>
        </w:rPr>
        <w:t>Макаровна</w:t>
      </w:r>
      <w:proofErr w:type="spellEnd"/>
      <w:r w:rsidRPr="00123A9D">
        <w:rPr>
          <w:rFonts w:ascii="Times New Roman" w:hAnsi="Times New Roman" w:cs="Times New Roman"/>
          <w:b/>
          <w:sz w:val="26"/>
          <w:szCs w:val="26"/>
        </w:rPr>
        <w:t>,</w:t>
      </w:r>
    </w:p>
    <w:p w:rsidR="00123A9D" w:rsidRPr="00123A9D" w:rsidRDefault="00123A9D" w:rsidP="00123A9D">
      <w:pPr>
        <w:pStyle w:val="a9"/>
        <w:jc w:val="right"/>
        <w:rPr>
          <w:rFonts w:ascii="Times New Roman" w:hAnsi="Times New Roman" w:cs="Times New Roman"/>
          <w:sz w:val="26"/>
          <w:szCs w:val="26"/>
        </w:rPr>
      </w:pPr>
      <w:r w:rsidRPr="00123A9D">
        <w:rPr>
          <w:rFonts w:ascii="Times New Roman" w:hAnsi="Times New Roman" w:cs="Times New Roman"/>
          <w:sz w:val="26"/>
          <w:szCs w:val="26"/>
        </w:rPr>
        <w:t>педагог дополнительного образования.</w:t>
      </w:r>
    </w:p>
    <w:p w:rsidR="00123A9D" w:rsidRPr="00123A9D" w:rsidRDefault="00123A9D" w:rsidP="00123A9D">
      <w:pPr>
        <w:pStyle w:val="a9"/>
        <w:jc w:val="right"/>
        <w:rPr>
          <w:rFonts w:ascii="Times New Roman" w:hAnsi="Times New Roman" w:cs="Times New Roman"/>
          <w:sz w:val="26"/>
          <w:szCs w:val="26"/>
        </w:rPr>
      </w:pPr>
      <w:r w:rsidRPr="00123A9D">
        <w:rPr>
          <w:rFonts w:ascii="Times New Roman" w:hAnsi="Times New Roman" w:cs="Times New Roman"/>
          <w:sz w:val="26"/>
          <w:szCs w:val="26"/>
        </w:rPr>
        <w:t xml:space="preserve">Квалификационная категория: </w:t>
      </w:r>
    </w:p>
    <w:p w:rsidR="00123A9D" w:rsidRPr="00123A9D" w:rsidRDefault="00123A9D" w:rsidP="00123A9D">
      <w:pPr>
        <w:pStyle w:val="a9"/>
        <w:jc w:val="right"/>
        <w:rPr>
          <w:rFonts w:ascii="Times New Roman" w:hAnsi="Times New Roman" w:cs="Times New Roman"/>
          <w:sz w:val="26"/>
          <w:szCs w:val="26"/>
        </w:rPr>
      </w:pPr>
      <w:r w:rsidRPr="00123A9D">
        <w:rPr>
          <w:rFonts w:ascii="Times New Roman" w:hAnsi="Times New Roman" w:cs="Times New Roman"/>
          <w:sz w:val="26"/>
          <w:szCs w:val="26"/>
        </w:rPr>
        <w:t>высшая</w:t>
      </w:r>
    </w:p>
    <w:p w:rsidR="00123A9D" w:rsidRPr="00123A9D" w:rsidRDefault="00123A9D" w:rsidP="00123A9D">
      <w:pPr>
        <w:widowControl w:val="0"/>
        <w:autoSpaceDE w:val="0"/>
        <w:autoSpaceDN w:val="0"/>
        <w:adjustRightInd w:val="0"/>
        <w:spacing w:line="276" w:lineRule="auto"/>
        <w:ind w:left="-709" w:firstLine="1449"/>
        <w:jc w:val="center"/>
        <w:rPr>
          <w:b/>
          <w:bCs/>
          <w:color w:val="181818"/>
          <w:sz w:val="26"/>
          <w:szCs w:val="26"/>
        </w:rPr>
      </w:pPr>
    </w:p>
    <w:p w:rsidR="00123A9D" w:rsidRPr="00123A9D" w:rsidRDefault="00123A9D" w:rsidP="00123A9D">
      <w:pPr>
        <w:widowControl w:val="0"/>
        <w:autoSpaceDE w:val="0"/>
        <w:autoSpaceDN w:val="0"/>
        <w:adjustRightInd w:val="0"/>
        <w:spacing w:line="276" w:lineRule="auto"/>
        <w:ind w:left="-709" w:firstLine="1449"/>
        <w:jc w:val="center"/>
        <w:rPr>
          <w:b/>
          <w:bCs/>
          <w:color w:val="181818"/>
          <w:sz w:val="28"/>
          <w:szCs w:val="28"/>
        </w:rPr>
      </w:pPr>
    </w:p>
    <w:p w:rsidR="00123A9D" w:rsidRPr="00123A9D" w:rsidRDefault="00123A9D" w:rsidP="00123A9D">
      <w:pPr>
        <w:widowControl w:val="0"/>
        <w:autoSpaceDE w:val="0"/>
        <w:autoSpaceDN w:val="0"/>
        <w:adjustRightInd w:val="0"/>
        <w:spacing w:line="276" w:lineRule="auto"/>
        <w:ind w:left="-709" w:firstLine="1449"/>
        <w:jc w:val="center"/>
        <w:rPr>
          <w:b/>
          <w:bCs/>
          <w:color w:val="181818"/>
          <w:sz w:val="28"/>
          <w:szCs w:val="28"/>
        </w:rPr>
      </w:pPr>
    </w:p>
    <w:p w:rsidR="00123A9D" w:rsidRPr="00123A9D" w:rsidRDefault="00123A9D" w:rsidP="00123A9D">
      <w:pPr>
        <w:widowControl w:val="0"/>
        <w:autoSpaceDE w:val="0"/>
        <w:autoSpaceDN w:val="0"/>
        <w:adjustRightInd w:val="0"/>
        <w:spacing w:line="276" w:lineRule="auto"/>
        <w:ind w:left="-709" w:firstLine="1449"/>
        <w:jc w:val="center"/>
        <w:rPr>
          <w:b/>
          <w:bCs/>
          <w:color w:val="181818"/>
          <w:sz w:val="28"/>
          <w:szCs w:val="28"/>
        </w:rPr>
      </w:pPr>
    </w:p>
    <w:p w:rsidR="00123A9D" w:rsidRPr="00123A9D" w:rsidRDefault="00123A9D" w:rsidP="00123A9D">
      <w:pPr>
        <w:widowControl w:val="0"/>
        <w:autoSpaceDE w:val="0"/>
        <w:autoSpaceDN w:val="0"/>
        <w:adjustRightInd w:val="0"/>
        <w:spacing w:line="276" w:lineRule="auto"/>
        <w:ind w:left="-709" w:firstLine="1449"/>
        <w:jc w:val="center"/>
        <w:rPr>
          <w:b/>
          <w:bCs/>
          <w:color w:val="181818"/>
          <w:sz w:val="28"/>
          <w:szCs w:val="28"/>
        </w:rPr>
      </w:pPr>
    </w:p>
    <w:p w:rsidR="00123A9D" w:rsidRPr="00123A9D" w:rsidRDefault="00123A9D" w:rsidP="00123A9D">
      <w:pPr>
        <w:widowControl w:val="0"/>
        <w:autoSpaceDE w:val="0"/>
        <w:autoSpaceDN w:val="0"/>
        <w:adjustRightInd w:val="0"/>
        <w:spacing w:line="276" w:lineRule="auto"/>
        <w:ind w:left="-709" w:firstLine="1449"/>
        <w:jc w:val="center"/>
        <w:rPr>
          <w:b/>
          <w:bCs/>
          <w:color w:val="181818"/>
          <w:sz w:val="28"/>
          <w:szCs w:val="28"/>
        </w:rPr>
      </w:pPr>
    </w:p>
    <w:p w:rsidR="00123A9D" w:rsidRPr="00123A9D" w:rsidRDefault="00123A9D" w:rsidP="00123A9D">
      <w:pPr>
        <w:widowControl w:val="0"/>
        <w:autoSpaceDE w:val="0"/>
        <w:autoSpaceDN w:val="0"/>
        <w:adjustRightInd w:val="0"/>
        <w:spacing w:line="276" w:lineRule="auto"/>
        <w:ind w:left="-709" w:firstLine="1449"/>
        <w:jc w:val="center"/>
        <w:rPr>
          <w:b/>
          <w:bCs/>
          <w:color w:val="181818"/>
          <w:sz w:val="28"/>
          <w:szCs w:val="28"/>
        </w:rPr>
      </w:pPr>
    </w:p>
    <w:p w:rsidR="00123A9D" w:rsidRPr="00123A9D" w:rsidRDefault="00123A9D" w:rsidP="00123A9D">
      <w:pPr>
        <w:widowControl w:val="0"/>
        <w:autoSpaceDE w:val="0"/>
        <w:autoSpaceDN w:val="0"/>
        <w:adjustRightInd w:val="0"/>
        <w:spacing w:line="276" w:lineRule="auto"/>
        <w:ind w:left="-709" w:firstLine="1449"/>
        <w:jc w:val="center"/>
        <w:rPr>
          <w:b/>
          <w:bCs/>
          <w:color w:val="181818"/>
          <w:sz w:val="28"/>
          <w:szCs w:val="28"/>
        </w:rPr>
      </w:pPr>
      <w:r w:rsidRPr="00123A9D">
        <w:rPr>
          <w:b/>
          <w:bCs/>
          <w:color w:val="181818"/>
          <w:sz w:val="28"/>
          <w:szCs w:val="28"/>
        </w:rPr>
        <w:lastRenderedPageBreak/>
        <w:t>План-конспект дистанционного урока по теме «Жанр живописи - натюрморт»</w:t>
      </w:r>
    </w:p>
    <w:p w:rsidR="00123A9D" w:rsidRPr="00123A9D" w:rsidRDefault="00123A9D" w:rsidP="00123A9D">
      <w:pPr>
        <w:widowControl w:val="0"/>
        <w:autoSpaceDE w:val="0"/>
        <w:autoSpaceDN w:val="0"/>
        <w:adjustRightInd w:val="0"/>
        <w:spacing w:line="276" w:lineRule="auto"/>
        <w:ind w:left="284" w:hanging="284"/>
        <w:rPr>
          <w:b/>
          <w:bCs/>
          <w:color w:val="181818"/>
          <w:sz w:val="28"/>
          <w:szCs w:val="28"/>
        </w:rPr>
      </w:pPr>
    </w:p>
    <w:p w:rsidR="00EF5336" w:rsidRPr="007A5826" w:rsidRDefault="00123A9D" w:rsidP="007A5826">
      <w:pPr>
        <w:spacing w:line="360" w:lineRule="auto"/>
        <w:ind w:firstLine="709"/>
        <w:jc w:val="both"/>
        <w:rPr>
          <w:color w:val="222222"/>
          <w:sz w:val="28"/>
          <w:szCs w:val="28"/>
          <w:shd w:val="clear" w:color="auto" w:fill="FFFFFF"/>
        </w:rPr>
      </w:pPr>
      <w:r w:rsidRPr="0085426C">
        <w:rPr>
          <w:rStyle w:val="ac"/>
          <w:b w:val="0"/>
          <w:sz w:val="28"/>
          <w:szCs w:val="28"/>
        </w:rPr>
        <w:t>Процесс обучения</w:t>
      </w:r>
      <w:r w:rsidRPr="0085426C">
        <w:rPr>
          <w:sz w:val="28"/>
          <w:szCs w:val="28"/>
        </w:rPr>
        <w:t xml:space="preserve"> ребенка в школьном возрасте осуществляется очно, в коллективе, при «живом» общении учителя с учеником.  Однако в каждой </w:t>
      </w:r>
      <w:r w:rsidRPr="0085426C">
        <w:rPr>
          <w:rStyle w:val="ac"/>
          <w:b w:val="0"/>
          <w:sz w:val="28"/>
          <w:szCs w:val="28"/>
        </w:rPr>
        <w:t>школе</w:t>
      </w:r>
      <w:r w:rsidRPr="0085426C">
        <w:rPr>
          <w:rStyle w:val="ac"/>
          <w:sz w:val="28"/>
          <w:szCs w:val="28"/>
        </w:rPr>
        <w:t xml:space="preserve"> </w:t>
      </w:r>
      <w:r w:rsidRPr="0085426C">
        <w:rPr>
          <w:sz w:val="28"/>
          <w:szCs w:val="28"/>
        </w:rPr>
        <w:t xml:space="preserve">существуют дети, которые в силу особых ограничений, определяемых болезнью, не могут  посещать </w:t>
      </w:r>
      <w:r w:rsidRPr="0085426C">
        <w:rPr>
          <w:rStyle w:val="ac"/>
          <w:b w:val="0"/>
          <w:sz w:val="28"/>
          <w:szCs w:val="28"/>
        </w:rPr>
        <w:t>школу.</w:t>
      </w:r>
      <w:r w:rsidRPr="0085426C">
        <w:rPr>
          <w:sz w:val="28"/>
          <w:szCs w:val="28"/>
        </w:rPr>
        <w:t xml:space="preserve"> Эти дети требуют </w:t>
      </w:r>
      <w:r w:rsidRPr="0085426C">
        <w:rPr>
          <w:rStyle w:val="ac"/>
          <w:b w:val="0"/>
          <w:sz w:val="28"/>
          <w:szCs w:val="28"/>
        </w:rPr>
        <w:t>индивидуального подхода, определенной специфики  при обучении</w:t>
      </w:r>
      <w:r w:rsidRPr="0085426C">
        <w:rPr>
          <w:sz w:val="28"/>
          <w:szCs w:val="28"/>
        </w:rPr>
        <w:t>.</w:t>
      </w:r>
      <w:r w:rsidRPr="0085426C">
        <w:rPr>
          <w:color w:val="222222"/>
          <w:sz w:val="28"/>
          <w:szCs w:val="28"/>
          <w:shd w:val="clear" w:color="auto" w:fill="FFFFFF"/>
        </w:rPr>
        <w:t xml:space="preserve"> </w:t>
      </w:r>
      <w:r w:rsidR="00EF5336" w:rsidRPr="00EF5336">
        <w:rPr>
          <w:color w:val="000000" w:themeColor="text1"/>
          <w:sz w:val="28"/>
          <w:szCs w:val="28"/>
          <w:shd w:val="clear" w:color="auto" w:fill="FFFFFF"/>
        </w:rPr>
        <w:t xml:space="preserve"> </w:t>
      </w:r>
    </w:p>
    <w:p w:rsidR="007A5826" w:rsidRDefault="00EF5336" w:rsidP="00EF533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EF5336">
        <w:rPr>
          <w:sz w:val="28"/>
          <w:szCs w:val="28"/>
        </w:rPr>
        <w:t xml:space="preserve">Одним из актуальных направлений деятельности </w:t>
      </w:r>
      <w:r w:rsidRPr="0085426C">
        <w:rPr>
          <w:color w:val="000000"/>
          <w:sz w:val="28"/>
          <w:szCs w:val="28"/>
        </w:rPr>
        <w:t xml:space="preserve">АУ ДПО «Институт новых технологий РС(Я)» </w:t>
      </w:r>
      <w:r w:rsidRPr="00EF5336">
        <w:rPr>
          <w:sz w:val="28"/>
          <w:szCs w:val="28"/>
        </w:rPr>
        <w:t xml:space="preserve">является </w:t>
      </w:r>
      <w:r w:rsidR="007A5826">
        <w:rPr>
          <w:sz w:val="28"/>
          <w:szCs w:val="28"/>
        </w:rPr>
        <w:t xml:space="preserve">организация дистанционного обучения детей </w:t>
      </w:r>
      <w:r w:rsidR="007A5826" w:rsidRPr="00EF5336">
        <w:rPr>
          <w:sz w:val="28"/>
          <w:szCs w:val="28"/>
        </w:rPr>
        <w:t>с ограниченными возможностями здоровья</w:t>
      </w:r>
      <w:r w:rsidR="007A5826">
        <w:rPr>
          <w:sz w:val="28"/>
          <w:szCs w:val="28"/>
        </w:rPr>
        <w:t xml:space="preserve"> </w:t>
      </w:r>
      <w:r w:rsidR="007A5826" w:rsidRPr="007A5826">
        <w:rPr>
          <w:color w:val="000000"/>
          <w:sz w:val="28"/>
          <w:szCs w:val="28"/>
        </w:rPr>
        <w:t>по программам дополнительного образования</w:t>
      </w:r>
      <w:r w:rsidR="007A5826">
        <w:rPr>
          <w:color w:val="000000"/>
          <w:sz w:val="28"/>
          <w:szCs w:val="28"/>
        </w:rPr>
        <w:t>.</w:t>
      </w:r>
    </w:p>
    <w:p w:rsidR="00123A9D" w:rsidRPr="00123A9D" w:rsidRDefault="007A5826" w:rsidP="0085426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Д</w:t>
      </w:r>
      <w:r w:rsidR="00EF5336" w:rsidRPr="00EF5336">
        <w:rPr>
          <w:sz w:val="28"/>
          <w:szCs w:val="28"/>
        </w:rPr>
        <w:t xml:space="preserve">ети с ограниченными возможностями здоровья – это особая категория детей, которой помимо усвоения общих образовательных задач, присущих каждому ребенку, необходимо удовлетворить и специальные образовательные потребности в соответствии с имеющимися у них нарушениями развития. </w:t>
      </w:r>
      <w:r w:rsidR="00123A9D" w:rsidRPr="00123A9D">
        <w:rPr>
          <w:sz w:val="28"/>
          <w:szCs w:val="28"/>
        </w:rPr>
        <w:t xml:space="preserve"> </w:t>
      </w:r>
    </w:p>
    <w:p w:rsidR="00123A9D" w:rsidRPr="00123A9D" w:rsidRDefault="00123A9D" w:rsidP="0085426C">
      <w:pPr>
        <w:spacing w:line="360" w:lineRule="auto"/>
        <w:ind w:firstLine="709"/>
        <w:jc w:val="both"/>
        <w:rPr>
          <w:sz w:val="28"/>
          <w:szCs w:val="28"/>
        </w:rPr>
      </w:pPr>
      <w:r w:rsidRPr="00123A9D">
        <w:rPr>
          <w:sz w:val="28"/>
          <w:szCs w:val="28"/>
        </w:rPr>
        <w:t xml:space="preserve">Эффективность дистанционного обучения зависит от ряда факторов, один из которых – это сохранение и укрепление здоровья детей. Проблемы здоровьесбережения на дистанционных занятиях усугубляются вредными факторами, которые оказывает компьютер на здоровье учащихся: </w:t>
      </w:r>
    </w:p>
    <w:p w:rsidR="00123A9D" w:rsidRPr="00123A9D" w:rsidRDefault="00123A9D" w:rsidP="0085426C">
      <w:pPr>
        <w:pStyle w:val="a7"/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123A9D">
        <w:rPr>
          <w:sz w:val="28"/>
          <w:szCs w:val="28"/>
        </w:rPr>
        <w:t>сидячее положение в течение длительного времени;</w:t>
      </w:r>
    </w:p>
    <w:p w:rsidR="00123A9D" w:rsidRPr="00123A9D" w:rsidRDefault="00123A9D" w:rsidP="0085426C">
      <w:pPr>
        <w:pStyle w:val="a7"/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123A9D">
        <w:rPr>
          <w:sz w:val="28"/>
          <w:szCs w:val="28"/>
        </w:rPr>
        <w:t>утомление глаз, нагрузка на зрение;</w:t>
      </w:r>
    </w:p>
    <w:p w:rsidR="00123A9D" w:rsidRPr="00123A9D" w:rsidRDefault="00123A9D" w:rsidP="0085426C">
      <w:pPr>
        <w:pStyle w:val="a7"/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123A9D">
        <w:rPr>
          <w:sz w:val="28"/>
          <w:szCs w:val="28"/>
        </w:rPr>
        <w:t>перегрузка суставов кистей и др.</w:t>
      </w:r>
    </w:p>
    <w:p w:rsidR="00123A9D" w:rsidRPr="00123A9D" w:rsidRDefault="00123A9D" w:rsidP="0085426C">
      <w:pPr>
        <w:spacing w:line="360" w:lineRule="auto"/>
        <w:ind w:firstLine="709"/>
        <w:jc w:val="both"/>
        <w:rPr>
          <w:sz w:val="28"/>
          <w:szCs w:val="28"/>
        </w:rPr>
      </w:pPr>
      <w:r w:rsidRPr="00123A9D">
        <w:rPr>
          <w:sz w:val="28"/>
          <w:szCs w:val="28"/>
        </w:rPr>
        <w:t xml:space="preserve">Как помочь учащимся? Здоровьесберегающие технологии предполагают такое обучение, при котором дети не устают, а продуктивность их работы возрастает. Под </w:t>
      </w:r>
      <w:proofErr w:type="spellStart"/>
      <w:r w:rsidRPr="00123A9D">
        <w:rPr>
          <w:sz w:val="28"/>
          <w:szCs w:val="28"/>
        </w:rPr>
        <w:t>здоровьесберегающими</w:t>
      </w:r>
      <w:proofErr w:type="spellEnd"/>
      <w:r w:rsidRPr="00123A9D">
        <w:rPr>
          <w:sz w:val="28"/>
          <w:szCs w:val="28"/>
        </w:rPr>
        <w:t xml:space="preserve"> технологиями будем понимать систему мер по охране и укреплению здоровья учащихся, учитывающую важнейшие характеристики образовательной среды и условия жизни ребенка. </w:t>
      </w:r>
    </w:p>
    <w:p w:rsidR="00123A9D" w:rsidRPr="00534B16" w:rsidRDefault="00123A9D" w:rsidP="00534B16">
      <w:pPr>
        <w:spacing w:line="360" w:lineRule="auto"/>
        <w:ind w:firstLine="992"/>
        <w:jc w:val="both"/>
        <w:rPr>
          <w:sz w:val="28"/>
          <w:szCs w:val="28"/>
        </w:rPr>
      </w:pPr>
      <w:r w:rsidRPr="00123A9D">
        <w:rPr>
          <w:sz w:val="28"/>
          <w:szCs w:val="28"/>
        </w:rPr>
        <w:t>Данное занятие проведено с ученицей 3 класса. Диагноз ученика: N04 нефротический синдром с гематурией.</w:t>
      </w:r>
    </w:p>
    <w:p w:rsidR="000B0A4C" w:rsidRDefault="000B0A4C" w:rsidP="00123A9D">
      <w:pPr>
        <w:autoSpaceDE w:val="0"/>
        <w:spacing w:line="360" w:lineRule="auto"/>
        <w:jc w:val="center"/>
        <w:rPr>
          <w:b/>
          <w:color w:val="000000"/>
          <w:sz w:val="28"/>
          <w:szCs w:val="28"/>
        </w:rPr>
      </w:pPr>
    </w:p>
    <w:p w:rsidR="00123A9D" w:rsidRPr="00F33C63" w:rsidRDefault="00123A9D" w:rsidP="00123A9D">
      <w:pPr>
        <w:autoSpaceDE w:val="0"/>
        <w:spacing w:line="360" w:lineRule="auto"/>
        <w:jc w:val="center"/>
        <w:rPr>
          <w:b/>
          <w:color w:val="000000"/>
          <w:sz w:val="28"/>
          <w:szCs w:val="28"/>
          <w:lang w:val="en-US"/>
        </w:rPr>
      </w:pPr>
      <w:bookmarkStart w:id="0" w:name="_GoBack"/>
      <w:bookmarkEnd w:id="0"/>
      <w:r w:rsidRPr="00123A9D">
        <w:rPr>
          <w:b/>
          <w:color w:val="000000"/>
          <w:sz w:val="28"/>
          <w:szCs w:val="28"/>
        </w:rPr>
        <w:lastRenderedPageBreak/>
        <w:t>Технологическая</w:t>
      </w:r>
      <w:r w:rsidRPr="00F33C63">
        <w:rPr>
          <w:b/>
          <w:color w:val="000000"/>
          <w:sz w:val="28"/>
          <w:szCs w:val="28"/>
          <w:lang w:val="en-US"/>
        </w:rPr>
        <w:t xml:space="preserve"> </w:t>
      </w:r>
      <w:r w:rsidRPr="00123A9D">
        <w:rPr>
          <w:b/>
          <w:color w:val="000000"/>
          <w:sz w:val="28"/>
          <w:szCs w:val="28"/>
        </w:rPr>
        <w:t>карта</w:t>
      </w:r>
      <w:r w:rsidRPr="00F33C63">
        <w:rPr>
          <w:b/>
          <w:color w:val="000000"/>
          <w:sz w:val="28"/>
          <w:szCs w:val="28"/>
          <w:lang w:val="en-US"/>
        </w:rPr>
        <w:t xml:space="preserve"> </w:t>
      </w:r>
      <w:r w:rsidRPr="00123A9D">
        <w:rPr>
          <w:b/>
          <w:color w:val="000000"/>
          <w:sz w:val="28"/>
          <w:szCs w:val="28"/>
        </w:rPr>
        <w:t>занятия</w:t>
      </w:r>
    </w:p>
    <w:p w:rsidR="00123A9D" w:rsidRPr="001D1B71" w:rsidRDefault="00123A9D" w:rsidP="00123A9D">
      <w:pPr>
        <w:autoSpaceDE w:val="0"/>
        <w:spacing w:line="360" w:lineRule="auto"/>
        <w:jc w:val="center"/>
        <w:rPr>
          <w:color w:val="000000"/>
          <w:lang w:val="en-US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835"/>
        <w:gridCol w:w="4111"/>
        <w:gridCol w:w="4111"/>
        <w:gridCol w:w="3969"/>
      </w:tblGrid>
      <w:tr w:rsidR="00123A9D" w:rsidRPr="00123A9D" w:rsidTr="0000418D">
        <w:tc>
          <w:tcPr>
            <w:tcW w:w="283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123A9D" w:rsidRPr="00123A9D" w:rsidRDefault="00123A9D" w:rsidP="0000418D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color w:val="181818"/>
                <w:sz w:val="26"/>
                <w:szCs w:val="26"/>
              </w:rPr>
            </w:pPr>
            <w:r w:rsidRPr="00123A9D">
              <w:rPr>
                <w:b/>
                <w:bCs/>
                <w:color w:val="181818"/>
                <w:sz w:val="26"/>
                <w:szCs w:val="26"/>
              </w:rPr>
              <w:t>Автор</w:t>
            </w:r>
          </w:p>
        </w:tc>
        <w:tc>
          <w:tcPr>
            <w:tcW w:w="12191" w:type="dxa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123A9D" w:rsidRPr="00123A9D" w:rsidRDefault="007A5826" w:rsidP="0000418D">
            <w:pPr>
              <w:pStyle w:val="a8"/>
              <w:snapToGrid w:val="0"/>
              <w:rPr>
                <w:sz w:val="26"/>
                <w:szCs w:val="26"/>
              </w:rPr>
            </w:pPr>
            <w:r>
              <w:rPr>
                <w:bCs/>
                <w:color w:val="181818"/>
                <w:sz w:val="26"/>
                <w:szCs w:val="26"/>
              </w:rPr>
              <w:t xml:space="preserve">Яковлева Софья </w:t>
            </w:r>
            <w:proofErr w:type="spellStart"/>
            <w:r>
              <w:rPr>
                <w:bCs/>
                <w:color w:val="181818"/>
                <w:sz w:val="26"/>
                <w:szCs w:val="26"/>
              </w:rPr>
              <w:t>Макаровна</w:t>
            </w:r>
            <w:proofErr w:type="spellEnd"/>
          </w:p>
        </w:tc>
      </w:tr>
      <w:tr w:rsidR="00123A9D" w:rsidRPr="00123A9D" w:rsidTr="0000418D">
        <w:tc>
          <w:tcPr>
            <w:tcW w:w="283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123A9D" w:rsidRPr="00123A9D" w:rsidRDefault="00123A9D" w:rsidP="0000418D">
            <w:pPr>
              <w:pStyle w:val="a8"/>
              <w:snapToGrid w:val="0"/>
              <w:rPr>
                <w:b/>
                <w:sz w:val="26"/>
                <w:szCs w:val="26"/>
              </w:rPr>
            </w:pPr>
            <w:r w:rsidRPr="00123A9D">
              <w:rPr>
                <w:b/>
                <w:sz w:val="26"/>
                <w:szCs w:val="26"/>
              </w:rPr>
              <w:t>Предмет</w:t>
            </w:r>
          </w:p>
        </w:tc>
        <w:tc>
          <w:tcPr>
            <w:tcW w:w="12191" w:type="dxa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123A9D" w:rsidRPr="00123A9D" w:rsidRDefault="00123A9D" w:rsidP="0000418D">
            <w:pPr>
              <w:pStyle w:val="a8"/>
              <w:snapToGrid w:val="0"/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>Курс «</w:t>
            </w:r>
            <w:r w:rsidR="007A5826">
              <w:rPr>
                <w:sz w:val="26"/>
                <w:szCs w:val="26"/>
              </w:rPr>
              <w:t>Компьютерная кисточка</w:t>
            </w:r>
            <w:r w:rsidRPr="00123A9D">
              <w:rPr>
                <w:sz w:val="26"/>
                <w:szCs w:val="26"/>
              </w:rPr>
              <w:t>»</w:t>
            </w:r>
          </w:p>
        </w:tc>
      </w:tr>
      <w:tr w:rsidR="00123A9D" w:rsidRPr="00123A9D" w:rsidTr="0000418D">
        <w:tc>
          <w:tcPr>
            <w:tcW w:w="2835" w:type="dxa"/>
            <w:tcBorders>
              <w:left w:val="single" w:sz="1" w:space="0" w:color="000000"/>
              <w:bottom w:val="single" w:sz="1" w:space="0" w:color="000000"/>
            </w:tcBorders>
          </w:tcPr>
          <w:p w:rsidR="00123A9D" w:rsidRPr="00123A9D" w:rsidRDefault="00123A9D" w:rsidP="0000418D">
            <w:pPr>
              <w:pStyle w:val="a8"/>
              <w:snapToGrid w:val="0"/>
              <w:rPr>
                <w:b/>
                <w:sz w:val="26"/>
                <w:szCs w:val="26"/>
              </w:rPr>
            </w:pPr>
            <w:r w:rsidRPr="00123A9D">
              <w:rPr>
                <w:b/>
                <w:sz w:val="26"/>
                <w:szCs w:val="26"/>
              </w:rPr>
              <w:t>Тема занятия</w:t>
            </w:r>
          </w:p>
        </w:tc>
        <w:tc>
          <w:tcPr>
            <w:tcW w:w="12191" w:type="dxa"/>
            <w:gridSpan w:val="3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123A9D" w:rsidRPr="00123A9D" w:rsidRDefault="00123A9D" w:rsidP="0000418D">
            <w:pPr>
              <w:pStyle w:val="a8"/>
              <w:snapToGrid w:val="0"/>
              <w:rPr>
                <w:sz w:val="26"/>
                <w:szCs w:val="26"/>
              </w:rPr>
            </w:pPr>
            <w:r w:rsidRPr="00123A9D">
              <w:rPr>
                <w:bCs/>
                <w:color w:val="181818"/>
                <w:sz w:val="26"/>
                <w:szCs w:val="26"/>
              </w:rPr>
              <w:t>«Жанр живописи - натюрморт»</w:t>
            </w:r>
          </w:p>
        </w:tc>
      </w:tr>
      <w:tr w:rsidR="00123A9D" w:rsidRPr="00123A9D" w:rsidTr="0000418D">
        <w:tc>
          <w:tcPr>
            <w:tcW w:w="2835" w:type="dxa"/>
            <w:tcBorders>
              <w:left w:val="single" w:sz="1" w:space="0" w:color="000000"/>
              <w:bottom w:val="single" w:sz="1" w:space="0" w:color="000000"/>
            </w:tcBorders>
          </w:tcPr>
          <w:p w:rsidR="00123A9D" w:rsidRPr="00123A9D" w:rsidRDefault="00123A9D" w:rsidP="0000418D">
            <w:pPr>
              <w:pStyle w:val="a8"/>
              <w:snapToGrid w:val="0"/>
              <w:rPr>
                <w:b/>
                <w:sz w:val="26"/>
                <w:szCs w:val="26"/>
              </w:rPr>
            </w:pPr>
            <w:r w:rsidRPr="00123A9D">
              <w:rPr>
                <w:b/>
                <w:sz w:val="26"/>
                <w:szCs w:val="26"/>
              </w:rPr>
              <w:t>Класс</w:t>
            </w:r>
          </w:p>
        </w:tc>
        <w:tc>
          <w:tcPr>
            <w:tcW w:w="12191" w:type="dxa"/>
            <w:gridSpan w:val="3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123A9D" w:rsidRPr="00123A9D" w:rsidRDefault="00123A9D" w:rsidP="0000418D">
            <w:pPr>
              <w:pStyle w:val="a8"/>
              <w:snapToGrid w:val="0"/>
              <w:rPr>
                <w:bCs/>
                <w:color w:val="181818"/>
                <w:sz w:val="26"/>
                <w:szCs w:val="26"/>
              </w:rPr>
            </w:pPr>
            <w:r w:rsidRPr="00123A9D">
              <w:rPr>
                <w:bCs/>
                <w:color w:val="181818"/>
                <w:sz w:val="26"/>
                <w:szCs w:val="26"/>
              </w:rPr>
              <w:t>3</w:t>
            </w:r>
          </w:p>
        </w:tc>
      </w:tr>
      <w:tr w:rsidR="00123A9D" w:rsidRPr="00123A9D" w:rsidTr="0000418D">
        <w:tc>
          <w:tcPr>
            <w:tcW w:w="2835" w:type="dxa"/>
            <w:tcBorders>
              <w:left w:val="single" w:sz="1" w:space="0" w:color="000000"/>
              <w:bottom w:val="single" w:sz="1" w:space="0" w:color="000000"/>
            </w:tcBorders>
          </w:tcPr>
          <w:p w:rsidR="00123A9D" w:rsidRPr="00123A9D" w:rsidRDefault="00123A9D" w:rsidP="0000418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  <w:color w:val="181818"/>
                <w:sz w:val="26"/>
                <w:szCs w:val="26"/>
              </w:rPr>
            </w:pPr>
            <w:r w:rsidRPr="00123A9D">
              <w:rPr>
                <w:b/>
                <w:bCs/>
                <w:color w:val="181818"/>
                <w:sz w:val="26"/>
                <w:szCs w:val="26"/>
              </w:rPr>
              <w:t>Вид занятия</w:t>
            </w:r>
          </w:p>
        </w:tc>
        <w:tc>
          <w:tcPr>
            <w:tcW w:w="12191" w:type="dxa"/>
            <w:gridSpan w:val="3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123A9D" w:rsidRPr="00123A9D" w:rsidRDefault="00123A9D" w:rsidP="0000418D">
            <w:pPr>
              <w:pStyle w:val="a8"/>
              <w:snapToGrid w:val="0"/>
              <w:rPr>
                <w:bCs/>
                <w:color w:val="181818"/>
                <w:sz w:val="26"/>
                <w:szCs w:val="26"/>
              </w:rPr>
            </w:pPr>
            <w:r w:rsidRPr="00123A9D">
              <w:rPr>
                <w:bCs/>
                <w:color w:val="181818"/>
                <w:sz w:val="26"/>
                <w:szCs w:val="26"/>
              </w:rPr>
              <w:t>интегрированный</w:t>
            </w:r>
          </w:p>
        </w:tc>
      </w:tr>
      <w:tr w:rsidR="00123A9D" w:rsidRPr="00123A9D" w:rsidTr="0000418D">
        <w:tc>
          <w:tcPr>
            <w:tcW w:w="2835" w:type="dxa"/>
            <w:tcBorders>
              <w:left w:val="single" w:sz="1" w:space="0" w:color="000000"/>
              <w:bottom w:val="single" w:sz="1" w:space="0" w:color="000000"/>
            </w:tcBorders>
          </w:tcPr>
          <w:p w:rsidR="00123A9D" w:rsidRPr="00123A9D" w:rsidRDefault="00123A9D" w:rsidP="0000418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  <w:color w:val="181818"/>
                <w:sz w:val="26"/>
                <w:szCs w:val="26"/>
              </w:rPr>
            </w:pPr>
            <w:r w:rsidRPr="00123A9D">
              <w:rPr>
                <w:b/>
                <w:bCs/>
                <w:color w:val="181818"/>
                <w:sz w:val="26"/>
                <w:szCs w:val="26"/>
              </w:rPr>
              <w:t>Форма обучения</w:t>
            </w:r>
          </w:p>
        </w:tc>
        <w:tc>
          <w:tcPr>
            <w:tcW w:w="12191" w:type="dxa"/>
            <w:gridSpan w:val="3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123A9D" w:rsidRPr="00123A9D" w:rsidRDefault="00123A9D" w:rsidP="0000418D">
            <w:pPr>
              <w:pStyle w:val="a8"/>
              <w:snapToGrid w:val="0"/>
              <w:rPr>
                <w:bCs/>
                <w:color w:val="181818"/>
                <w:sz w:val="26"/>
                <w:szCs w:val="26"/>
              </w:rPr>
            </w:pPr>
            <w:r w:rsidRPr="00123A9D">
              <w:rPr>
                <w:bCs/>
                <w:color w:val="181818"/>
                <w:sz w:val="26"/>
                <w:szCs w:val="26"/>
              </w:rPr>
              <w:t>индивидуальное дистанционное занятие</w:t>
            </w:r>
          </w:p>
        </w:tc>
      </w:tr>
      <w:tr w:rsidR="00123A9D" w:rsidRPr="00123A9D" w:rsidTr="0000418D">
        <w:trPr>
          <w:trHeight w:val="500"/>
        </w:trPr>
        <w:tc>
          <w:tcPr>
            <w:tcW w:w="2835" w:type="dxa"/>
            <w:tcBorders>
              <w:left w:val="single" w:sz="1" w:space="0" w:color="000000"/>
              <w:bottom w:val="single" w:sz="1" w:space="0" w:color="000000"/>
            </w:tcBorders>
          </w:tcPr>
          <w:p w:rsidR="00123A9D" w:rsidRPr="00123A9D" w:rsidRDefault="00123A9D" w:rsidP="0000418D">
            <w:pPr>
              <w:pStyle w:val="a8"/>
              <w:snapToGrid w:val="0"/>
              <w:rPr>
                <w:b/>
                <w:sz w:val="26"/>
                <w:szCs w:val="26"/>
              </w:rPr>
            </w:pPr>
            <w:r w:rsidRPr="00123A9D">
              <w:rPr>
                <w:b/>
                <w:sz w:val="26"/>
                <w:szCs w:val="26"/>
              </w:rPr>
              <w:t>Тип занятия</w:t>
            </w:r>
          </w:p>
        </w:tc>
        <w:tc>
          <w:tcPr>
            <w:tcW w:w="12191" w:type="dxa"/>
            <w:gridSpan w:val="3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123A9D" w:rsidRPr="00123A9D" w:rsidRDefault="00123A9D" w:rsidP="0000418D">
            <w:pPr>
              <w:pStyle w:val="a5"/>
              <w:snapToGrid w:val="0"/>
              <w:rPr>
                <w:color w:val="000000"/>
                <w:sz w:val="26"/>
                <w:szCs w:val="26"/>
              </w:rPr>
            </w:pPr>
            <w:r w:rsidRPr="00123A9D">
              <w:rPr>
                <w:bCs/>
                <w:color w:val="181818"/>
                <w:sz w:val="26"/>
                <w:szCs w:val="26"/>
              </w:rPr>
              <w:t>изучение нового материала</w:t>
            </w:r>
          </w:p>
        </w:tc>
      </w:tr>
      <w:tr w:rsidR="00123A9D" w:rsidRPr="00123A9D" w:rsidTr="0000418D">
        <w:tc>
          <w:tcPr>
            <w:tcW w:w="2835" w:type="dxa"/>
            <w:tcBorders>
              <w:left w:val="single" w:sz="1" w:space="0" w:color="000000"/>
              <w:bottom w:val="single" w:sz="1" w:space="0" w:color="000000"/>
            </w:tcBorders>
          </w:tcPr>
          <w:p w:rsidR="00123A9D" w:rsidRPr="00123A9D" w:rsidRDefault="00123A9D" w:rsidP="0000418D">
            <w:pPr>
              <w:pStyle w:val="a8"/>
              <w:snapToGrid w:val="0"/>
              <w:rPr>
                <w:b/>
                <w:sz w:val="26"/>
                <w:szCs w:val="26"/>
              </w:rPr>
            </w:pPr>
            <w:r w:rsidRPr="00123A9D">
              <w:rPr>
                <w:b/>
                <w:sz w:val="26"/>
                <w:szCs w:val="26"/>
              </w:rPr>
              <w:t>Цель</w:t>
            </w:r>
          </w:p>
        </w:tc>
        <w:tc>
          <w:tcPr>
            <w:tcW w:w="12191" w:type="dxa"/>
            <w:gridSpan w:val="3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123A9D" w:rsidRPr="00123A9D" w:rsidRDefault="00123A9D" w:rsidP="0000418D">
            <w:pPr>
              <w:pStyle w:val="a5"/>
              <w:snapToGrid w:val="0"/>
              <w:rPr>
                <w:color w:val="000000"/>
                <w:sz w:val="26"/>
                <w:szCs w:val="26"/>
              </w:rPr>
            </w:pPr>
            <w:r w:rsidRPr="00123A9D">
              <w:rPr>
                <w:color w:val="000000"/>
                <w:sz w:val="26"/>
                <w:szCs w:val="26"/>
              </w:rPr>
              <w:t xml:space="preserve">Научить рисовать натюрморт в программе </w:t>
            </w:r>
            <w:proofErr w:type="spellStart"/>
            <w:r w:rsidRPr="00123A9D">
              <w:rPr>
                <w:color w:val="000000"/>
                <w:sz w:val="26"/>
                <w:szCs w:val="26"/>
                <w:lang w:val="en-US"/>
              </w:rPr>
              <w:t>ArtRage</w:t>
            </w:r>
            <w:proofErr w:type="spellEnd"/>
            <w:r w:rsidRPr="00123A9D">
              <w:rPr>
                <w:color w:val="000000"/>
                <w:sz w:val="26"/>
                <w:szCs w:val="26"/>
              </w:rPr>
              <w:t xml:space="preserve"> </w:t>
            </w:r>
          </w:p>
        </w:tc>
      </w:tr>
      <w:tr w:rsidR="00123A9D" w:rsidRPr="00123A9D" w:rsidTr="0000418D">
        <w:tc>
          <w:tcPr>
            <w:tcW w:w="2835" w:type="dxa"/>
            <w:tcBorders>
              <w:left w:val="single" w:sz="1" w:space="0" w:color="000000"/>
              <w:bottom w:val="single" w:sz="1" w:space="0" w:color="000000"/>
            </w:tcBorders>
          </w:tcPr>
          <w:p w:rsidR="00123A9D" w:rsidRPr="00123A9D" w:rsidRDefault="00123A9D" w:rsidP="0000418D">
            <w:pPr>
              <w:pStyle w:val="a8"/>
              <w:snapToGrid w:val="0"/>
              <w:rPr>
                <w:b/>
                <w:sz w:val="26"/>
                <w:szCs w:val="26"/>
              </w:rPr>
            </w:pPr>
            <w:r w:rsidRPr="00123A9D">
              <w:rPr>
                <w:b/>
                <w:sz w:val="26"/>
                <w:szCs w:val="26"/>
              </w:rPr>
              <w:t>Задачи</w:t>
            </w:r>
          </w:p>
        </w:tc>
        <w:tc>
          <w:tcPr>
            <w:tcW w:w="411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123A9D" w:rsidRPr="00123A9D" w:rsidRDefault="00123A9D" w:rsidP="0000418D">
            <w:pPr>
              <w:spacing w:before="100" w:beforeAutospacing="1" w:after="100" w:afterAutospacing="1"/>
              <w:contextualSpacing/>
              <w:rPr>
                <w:sz w:val="26"/>
                <w:szCs w:val="26"/>
                <w:u w:val="single"/>
              </w:rPr>
            </w:pPr>
            <w:r w:rsidRPr="00123A9D">
              <w:rPr>
                <w:iCs/>
                <w:sz w:val="26"/>
                <w:szCs w:val="26"/>
                <w:u w:val="single"/>
              </w:rPr>
              <w:t>Образовательные:</w:t>
            </w:r>
            <w:r w:rsidRPr="00123A9D">
              <w:rPr>
                <w:sz w:val="26"/>
                <w:szCs w:val="26"/>
                <w:u w:val="single"/>
              </w:rPr>
              <w:t xml:space="preserve"> </w:t>
            </w:r>
          </w:p>
          <w:p w:rsidR="00123A9D" w:rsidRPr="001670A9" w:rsidRDefault="001670A9" w:rsidP="001670A9">
            <w:pPr>
              <w:pStyle w:val="a7"/>
              <w:numPr>
                <w:ilvl w:val="0"/>
                <w:numId w:val="4"/>
              </w:numPr>
              <w:spacing w:before="100" w:beforeAutospacing="1" w:after="100" w:afterAutospacing="1"/>
              <w:ind w:left="329" w:hanging="283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Познакомить с понятием </w:t>
            </w:r>
            <w:r w:rsidR="00123A9D" w:rsidRPr="00123A9D">
              <w:rPr>
                <w:sz w:val="26"/>
                <w:szCs w:val="26"/>
              </w:rPr>
              <w:t xml:space="preserve"> - натюрморт</w:t>
            </w:r>
            <w:r>
              <w:rPr>
                <w:sz w:val="26"/>
                <w:szCs w:val="26"/>
              </w:rPr>
              <w:t xml:space="preserve">, </w:t>
            </w:r>
            <w:r w:rsidRPr="00123A9D">
              <w:rPr>
                <w:sz w:val="26"/>
                <w:szCs w:val="26"/>
              </w:rPr>
              <w:t xml:space="preserve">с творчеством И.Т. </w:t>
            </w:r>
            <w:proofErr w:type="spellStart"/>
            <w:r w:rsidRPr="00123A9D">
              <w:rPr>
                <w:sz w:val="26"/>
                <w:szCs w:val="26"/>
              </w:rPr>
              <w:t>Хруцкого</w:t>
            </w:r>
            <w:proofErr w:type="spellEnd"/>
            <w:r w:rsidRPr="00123A9D">
              <w:rPr>
                <w:sz w:val="26"/>
                <w:szCs w:val="26"/>
              </w:rPr>
              <w:t>.</w:t>
            </w:r>
          </w:p>
          <w:p w:rsidR="00123A9D" w:rsidRPr="00123A9D" w:rsidRDefault="00123A9D" w:rsidP="00123A9D">
            <w:pPr>
              <w:pStyle w:val="a7"/>
              <w:numPr>
                <w:ilvl w:val="0"/>
                <w:numId w:val="4"/>
              </w:numPr>
              <w:spacing w:before="100" w:beforeAutospacing="1" w:after="100" w:afterAutospacing="1"/>
              <w:ind w:left="329" w:hanging="283"/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>Учить передавать в рисунке форму предметов, а также их цвет и объём;</w:t>
            </w:r>
          </w:p>
          <w:p w:rsidR="00123A9D" w:rsidRPr="001670A9" w:rsidRDefault="001D7CF9" w:rsidP="00123A9D">
            <w:pPr>
              <w:pStyle w:val="a7"/>
              <w:numPr>
                <w:ilvl w:val="0"/>
                <w:numId w:val="4"/>
              </w:numPr>
              <w:spacing w:before="100" w:beforeAutospacing="1" w:after="100" w:afterAutospacing="1"/>
              <w:ind w:left="329" w:hanging="283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Р</w:t>
            </w:r>
            <w:r w:rsidR="001670A9" w:rsidRPr="001670A9">
              <w:rPr>
                <w:sz w:val="26"/>
                <w:szCs w:val="26"/>
              </w:rPr>
              <w:t xml:space="preserve">ассказывать о своих художественных впечатлениях </w:t>
            </w:r>
          </w:p>
          <w:p w:rsidR="00123A9D" w:rsidRPr="00123A9D" w:rsidRDefault="00123A9D" w:rsidP="001670A9">
            <w:pPr>
              <w:pStyle w:val="a7"/>
              <w:spacing w:before="100" w:beforeAutospacing="1" w:after="100" w:afterAutospacing="1"/>
              <w:ind w:left="329"/>
              <w:rPr>
                <w:sz w:val="26"/>
                <w:szCs w:val="26"/>
              </w:rPr>
            </w:pPr>
          </w:p>
        </w:tc>
        <w:tc>
          <w:tcPr>
            <w:tcW w:w="411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123A9D" w:rsidRPr="00123A9D" w:rsidRDefault="00123A9D" w:rsidP="0000418D">
            <w:pPr>
              <w:spacing w:before="100" w:beforeAutospacing="1" w:after="100" w:afterAutospacing="1"/>
              <w:ind w:left="46"/>
              <w:rPr>
                <w:color w:val="181818"/>
                <w:sz w:val="26"/>
                <w:szCs w:val="26"/>
                <w:u w:val="single"/>
              </w:rPr>
            </w:pPr>
            <w:r w:rsidRPr="00123A9D">
              <w:rPr>
                <w:iCs/>
                <w:sz w:val="26"/>
                <w:szCs w:val="26"/>
                <w:u w:val="single"/>
              </w:rPr>
              <w:t>Развивающие</w:t>
            </w:r>
            <w:r w:rsidRPr="00123A9D">
              <w:rPr>
                <w:sz w:val="26"/>
                <w:szCs w:val="26"/>
                <w:u w:val="single"/>
              </w:rPr>
              <w:t>:</w:t>
            </w:r>
          </w:p>
          <w:p w:rsidR="00123A9D" w:rsidRPr="00123A9D" w:rsidRDefault="00123A9D" w:rsidP="00123A9D">
            <w:pPr>
              <w:pStyle w:val="a7"/>
              <w:numPr>
                <w:ilvl w:val="0"/>
                <w:numId w:val="4"/>
              </w:numPr>
              <w:spacing w:before="100" w:beforeAutospacing="1" w:after="100" w:afterAutospacing="1"/>
              <w:ind w:left="343" w:hanging="284"/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 xml:space="preserve">Продолжать формировать навыки работы с различными инструментами в программе </w:t>
            </w:r>
            <w:r w:rsidRPr="00123A9D">
              <w:rPr>
                <w:b/>
                <w:bCs/>
                <w:sz w:val="26"/>
                <w:szCs w:val="26"/>
              </w:rPr>
              <w:t xml:space="preserve"> </w:t>
            </w:r>
            <w:proofErr w:type="spellStart"/>
            <w:r w:rsidRPr="00123A9D">
              <w:rPr>
                <w:bCs/>
                <w:sz w:val="26"/>
                <w:szCs w:val="26"/>
                <w:lang w:val="en-US"/>
              </w:rPr>
              <w:t>Artrage</w:t>
            </w:r>
            <w:proofErr w:type="spellEnd"/>
            <w:r w:rsidRPr="00123A9D">
              <w:rPr>
                <w:sz w:val="26"/>
                <w:szCs w:val="26"/>
              </w:rPr>
              <w:t>;</w:t>
            </w:r>
          </w:p>
          <w:p w:rsidR="00123A9D" w:rsidRPr="00123A9D" w:rsidRDefault="00123A9D" w:rsidP="00123A9D">
            <w:pPr>
              <w:numPr>
                <w:ilvl w:val="0"/>
                <w:numId w:val="4"/>
              </w:numPr>
              <w:spacing w:before="100" w:beforeAutospacing="1" w:after="100" w:afterAutospacing="1"/>
              <w:ind w:left="343" w:hanging="284"/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>Развить внимание, наблюдательность, память</w:t>
            </w:r>
            <w:r w:rsidR="001D7CF9">
              <w:rPr>
                <w:sz w:val="26"/>
                <w:szCs w:val="26"/>
              </w:rPr>
              <w:t>;</w:t>
            </w:r>
          </w:p>
          <w:p w:rsidR="00123A9D" w:rsidRPr="00123A9D" w:rsidRDefault="00123A9D" w:rsidP="00123A9D">
            <w:pPr>
              <w:numPr>
                <w:ilvl w:val="0"/>
                <w:numId w:val="4"/>
              </w:numPr>
              <w:spacing w:before="100" w:beforeAutospacing="1" w:after="100" w:afterAutospacing="1"/>
              <w:ind w:left="343" w:hanging="284"/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>Развивать творческие способности ученика.</w:t>
            </w:r>
          </w:p>
          <w:p w:rsidR="00123A9D" w:rsidRPr="00123A9D" w:rsidRDefault="00123A9D" w:rsidP="0000418D">
            <w:pPr>
              <w:spacing w:before="100" w:beforeAutospacing="1" w:after="100" w:afterAutospacing="1"/>
              <w:ind w:left="709"/>
              <w:rPr>
                <w:sz w:val="26"/>
                <w:szCs w:val="26"/>
              </w:rPr>
            </w:pPr>
          </w:p>
        </w:tc>
        <w:tc>
          <w:tcPr>
            <w:tcW w:w="3969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123A9D" w:rsidRPr="00123A9D" w:rsidRDefault="00123A9D" w:rsidP="0000418D">
            <w:pPr>
              <w:spacing w:before="100" w:beforeAutospacing="1" w:after="100" w:afterAutospacing="1"/>
              <w:contextualSpacing/>
              <w:rPr>
                <w:sz w:val="26"/>
                <w:szCs w:val="26"/>
                <w:u w:val="single"/>
              </w:rPr>
            </w:pPr>
            <w:r w:rsidRPr="00123A9D">
              <w:rPr>
                <w:iCs/>
                <w:sz w:val="26"/>
                <w:szCs w:val="26"/>
                <w:u w:val="single"/>
              </w:rPr>
              <w:t>Воспитательные</w:t>
            </w:r>
            <w:r w:rsidRPr="00123A9D">
              <w:rPr>
                <w:sz w:val="26"/>
                <w:szCs w:val="26"/>
                <w:u w:val="single"/>
              </w:rPr>
              <w:t>:</w:t>
            </w:r>
          </w:p>
          <w:p w:rsidR="00123A9D" w:rsidRPr="00123A9D" w:rsidRDefault="00123A9D" w:rsidP="00123A9D">
            <w:pPr>
              <w:pStyle w:val="a7"/>
              <w:numPr>
                <w:ilvl w:val="0"/>
                <w:numId w:val="4"/>
              </w:numPr>
              <w:spacing w:before="100" w:beforeAutospacing="1" w:after="100" w:afterAutospacing="1"/>
              <w:ind w:left="215" w:hanging="142"/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>Повышать мотивацию к занятиям с использованием компьютерных технологий;</w:t>
            </w:r>
          </w:p>
          <w:p w:rsidR="00123A9D" w:rsidRPr="003271C2" w:rsidRDefault="00123A9D" w:rsidP="00123A9D">
            <w:pPr>
              <w:pStyle w:val="a7"/>
              <w:numPr>
                <w:ilvl w:val="0"/>
                <w:numId w:val="4"/>
              </w:numPr>
              <w:spacing w:before="100" w:beforeAutospacing="1" w:after="100" w:afterAutospacing="1"/>
              <w:ind w:left="215" w:hanging="142"/>
              <w:rPr>
                <w:rFonts w:eastAsiaTheme="minorEastAsia"/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>Воспитывать эстетический вкус, чувство прекрасного;</w:t>
            </w:r>
          </w:p>
          <w:p w:rsidR="003271C2" w:rsidRPr="00123A9D" w:rsidRDefault="003271C2" w:rsidP="00123A9D">
            <w:pPr>
              <w:pStyle w:val="a7"/>
              <w:numPr>
                <w:ilvl w:val="0"/>
                <w:numId w:val="4"/>
              </w:numPr>
              <w:spacing w:before="100" w:beforeAutospacing="1" w:after="100" w:afterAutospacing="1"/>
              <w:ind w:left="215" w:hanging="142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Воспитывать </w:t>
            </w:r>
            <w:r w:rsidR="001D7CF9">
              <w:rPr>
                <w:sz w:val="26"/>
                <w:szCs w:val="26"/>
              </w:rPr>
              <w:t xml:space="preserve">бережное отношение к своему </w:t>
            </w:r>
            <w:r w:rsidRPr="001D7CF9">
              <w:rPr>
                <w:sz w:val="26"/>
                <w:szCs w:val="26"/>
              </w:rPr>
              <w:t>здоровь</w:t>
            </w:r>
            <w:r w:rsidR="001D7CF9" w:rsidRPr="001D7CF9">
              <w:rPr>
                <w:sz w:val="26"/>
                <w:szCs w:val="26"/>
              </w:rPr>
              <w:t>ю.</w:t>
            </w:r>
          </w:p>
          <w:p w:rsidR="00123A9D" w:rsidRPr="00123A9D" w:rsidRDefault="00123A9D" w:rsidP="0000418D">
            <w:pPr>
              <w:spacing w:before="100" w:beforeAutospacing="1" w:after="100" w:afterAutospacing="1"/>
              <w:ind w:left="709"/>
              <w:rPr>
                <w:sz w:val="26"/>
                <w:szCs w:val="26"/>
              </w:rPr>
            </w:pPr>
          </w:p>
        </w:tc>
      </w:tr>
      <w:tr w:rsidR="00123A9D" w:rsidRPr="00123A9D" w:rsidTr="0000418D">
        <w:tc>
          <w:tcPr>
            <w:tcW w:w="2835" w:type="dxa"/>
            <w:tcBorders>
              <w:left w:val="single" w:sz="1" w:space="0" w:color="000000"/>
              <w:bottom w:val="single" w:sz="1" w:space="0" w:color="000000"/>
            </w:tcBorders>
          </w:tcPr>
          <w:p w:rsidR="00123A9D" w:rsidRPr="00123A9D" w:rsidRDefault="00123A9D" w:rsidP="0000418D">
            <w:pPr>
              <w:pStyle w:val="a8"/>
              <w:snapToGrid w:val="0"/>
              <w:rPr>
                <w:b/>
                <w:sz w:val="26"/>
                <w:szCs w:val="26"/>
              </w:rPr>
            </w:pPr>
            <w:r w:rsidRPr="00123A9D">
              <w:rPr>
                <w:b/>
                <w:sz w:val="26"/>
                <w:szCs w:val="26"/>
              </w:rPr>
              <w:t>Планируемые результаты</w:t>
            </w:r>
          </w:p>
        </w:tc>
        <w:tc>
          <w:tcPr>
            <w:tcW w:w="411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94387D" w:rsidRDefault="00123A9D" w:rsidP="0094387D">
            <w:pPr>
              <w:spacing w:before="100" w:beforeAutospacing="1" w:after="100" w:afterAutospacing="1"/>
              <w:contextualSpacing/>
              <w:rPr>
                <w:sz w:val="26"/>
                <w:szCs w:val="26"/>
                <w:u w:val="single"/>
              </w:rPr>
            </w:pPr>
            <w:r w:rsidRPr="00123A9D">
              <w:rPr>
                <w:sz w:val="26"/>
                <w:szCs w:val="26"/>
                <w:u w:val="single"/>
              </w:rPr>
              <w:t>Предметные результаты:</w:t>
            </w:r>
          </w:p>
          <w:p w:rsidR="0094387D" w:rsidRDefault="0094387D" w:rsidP="0094387D">
            <w:pPr>
              <w:spacing w:before="100" w:beforeAutospacing="1" w:after="100" w:afterAutospacing="1"/>
              <w:contextualSpacing/>
              <w:rPr>
                <w:color w:val="000000"/>
                <w:sz w:val="26"/>
                <w:szCs w:val="26"/>
                <w:shd w:val="clear" w:color="auto" w:fill="FFFFFF"/>
              </w:rPr>
            </w:pPr>
          </w:p>
          <w:p w:rsidR="0094387D" w:rsidRDefault="00E24637" w:rsidP="0094387D">
            <w:pPr>
              <w:spacing w:before="100" w:beforeAutospacing="1" w:after="100" w:afterAutospacing="1"/>
              <w:contextualSpacing/>
              <w:rPr>
                <w:color w:val="000000"/>
                <w:sz w:val="26"/>
                <w:szCs w:val="26"/>
                <w:shd w:val="clear" w:color="auto" w:fill="FFFFFF"/>
              </w:rPr>
            </w:pPr>
            <w:r w:rsidRPr="0094387D">
              <w:rPr>
                <w:color w:val="000000"/>
                <w:sz w:val="26"/>
                <w:szCs w:val="26"/>
                <w:shd w:val="clear" w:color="auto" w:fill="FFFFFF"/>
              </w:rPr>
              <w:t xml:space="preserve">расширить представление </w:t>
            </w:r>
            <w:r w:rsidR="0094387D" w:rsidRPr="0094387D">
              <w:rPr>
                <w:color w:val="000000"/>
                <w:sz w:val="26"/>
                <w:szCs w:val="26"/>
                <w:shd w:val="clear" w:color="auto" w:fill="FFFFFF"/>
              </w:rPr>
              <w:t xml:space="preserve"> </w:t>
            </w:r>
          </w:p>
          <w:p w:rsidR="00E24637" w:rsidRPr="0094387D" w:rsidRDefault="00E24637" w:rsidP="0094387D">
            <w:pPr>
              <w:spacing w:before="100" w:beforeAutospacing="1" w:after="100" w:afterAutospacing="1"/>
              <w:contextualSpacing/>
              <w:rPr>
                <w:sz w:val="26"/>
                <w:szCs w:val="26"/>
                <w:u w:val="single"/>
              </w:rPr>
            </w:pPr>
            <w:r w:rsidRPr="0094387D">
              <w:rPr>
                <w:color w:val="000000"/>
                <w:sz w:val="26"/>
                <w:szCs w:val="26"/>
                <w:shd w:val="clear" w:color="auto" w:fill="FFFFFF"/>
              </w:rPr>
              <w:lastRenderedPageBreak/>
              <w:t>о жанре натюрморта, ознакомить с работами художников в этой области</w:t>
            </w:r>
            <w:r w:rsidR="0094387D">
              <w:rPr>
                <w:color w:val="000000"/>
                <w:sz w:val="26"/>
                <w:szCs w:val="26"/>
                <w:shd w:val="clear" w:color="auto" w:fill="FFFFFF"/>
              </w:rPr>
              <w:t>;</w:t>
            </w:r>
          </w:p>
          <w:p w:rsidR="00123A9D" w:rsidRPr="00123A9D" w:rsidRDefault="00123A9D" w:rsidP="0000418D">
            <w:pPr>
              <w:spacing w:before="100" w:beforeAutospacing="1" w:after="100" w:afterAutospacing="1"/>
              <w:contextualSpacing/>
              <w:rPr>
                <w:color w:val="000000"/>
                <w:sz w:val="26"/>
                <w:szCs w:val="26"/>
              </w:rPr>
            </w:pPr>
          </w:p>
          <w:p w:rsidR="00123A9D" w:rsidRPr="003271C2" w:rsidRDefault="00123A9D" w:rsidP="0000418D">
            <w:pPr>
              <w:rPr>
                <w:sz w:val="26"/>
                <w:szCs w:val="26"/>
              </w:rPr>
            </w:pPr>
            <w:r w:rsidRPr="003271C2">
              <w:rPr>
                <w:color w:val="000000"/>
                <w:sz w:val="26"/>
                <w:szCs w:val="26"/>
                <w:shd w:val="clear" w:color="auto" w:fill="FFFFFF"/>
              </w:rPr>
              <w:t>закрепление практических приёмов изображения элементов, понимания композиции натюрморта.</w:t>
            </w:r>
          </w:p>
          <w:p w:rsidR="00123A9D" w:rsidRPr="00123A9D" w:rsidRDefault="00123A9D" w:rsidP="0000418D">
            <w:pPr>
              <w:spacing w:before="100" w:beforeAutospacing="1" w:after="100" w:afterAutospacing="1"/>
              <w:contextualSpacing/>
              <w:rPr>
                <w:color w:val="000000"/>
                <w:sz w:val="26"/>
                <w:szCs w:val="26"/>
              </w:rPr>
            </w:pPr>
          </w:p>
        </w:tc>
        <w:tc>
          <w:tcPr>
            <w:tcW w:w="411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94387D" w:rsidRDefault="00123A9D" w:rsidP="0094387D">
            <w:pPr>
              <w:spacing w:before="100" w:beforeAutospacing="1" w:after="100" w:afterAutospacing="1"/>
              <w:ind w:left="46"/>
              <w:rPr>
                <w:sz w:val="26"/>
                <w:szCs w:val="26"/>
                <w:u w:val="single"/>
              </w:rPr>
            </w:pPr>
            <w:proofErr w:type="spellStart"/>
            <w:r w:rsidRPr="00123A9D">
              <w:rPr>
                <w:sz w:val="26"/>
                <w:szCs w:val="26"/>
                <w:u w:val="single"/>
              </w:rPr>
              <w:lastRenderedPageBreak/>
              <w:t>Метапредметные</w:t>
            </w:r>
            <w:proofErr w:type="spellEnd"/>
            <w:r w:rsidRPr="00123A9D">
              <w:rPr>
                <w:sz w:val="26"/>
                <w:szCs w:val="26"/>
                <w:u w:val="single"/>
              </w:rPr>
              <w:t xml:space="preserve"> результаты:</w:t>
            </w:r>
          </w:p>
          <w:p w:rsidR="00123A9D" w:rsidRPr="0094387D" w:rsidRDefault="00123A9D" w:rsidP="0094387D">
            <w:pPr>
              <w:spacing w:before="100" w:beforeAutospacing="1" w:after="100" w:afterAutospacing="1"/>
              <w:ind w:left="46"/>
              <w:rPr>
                <w:sz w:val="26"/>
                <w:szCs w:val="26"/>
                <w:u w:val="single"/>
              </w:rPr>
            </w:pPr>
            <w:r w:rsidRPr="00123A9D">
              <w:rPr>
                <w:color w:val="000000"/>
                <w:sz w:val="26"/>
                <w:szCs w:val="26"/>
              </w:rPr>
              <w:lastRenderedPageBreak/>
              <w:t>умение определять цели обучения, развивать мотивы познавательной деятельности;</w:t>
            </w:r>
          </w:p>
          <w:p w:rsidR="00123A9D" w:rsidRPr="00E24637" w:rsidRDefault="00123A9D" w:rsidP="0000418D">
            <w:pPr>
              <w:rPr>
                <w:sz w:val="26"/>
                <w:szCs w:val="26"/>
              </w:rPr>
            </w:pPr>
            <w:r w:rsidRPr="00123A9D">
              <w:rPr>
                <w:color w:val="000000"/>
                <w:sz w:val="26"/>
                <w:szCs w:val="26"/>
                <w:shd w:val="clear" w:color="auto" w:fill="FFFFFF"/>
              </w:rPr>
              <w:t>умение принимать учебную задачу, выполнять практические задания в нужном темпе</w:t>
            </w:r>
            <w:r w:rsidR="00E24637">
              <w:rPr>
                <w:color w:val="000000"/>
                <w:sz w:val="26"/>
                <w:szCs w:val="26"/>
                <w:shd w:val="clear" w:color="auto" w:fill="FFFFFF"/>
              </w:rPr>
              <w:t>;</w:t>
            </w:r>
          </w:p>
          <w:p w:rsidR="00E24637" w:rsidRPr="00E24637" w:rsidRDefault="00E24637" w:rsidP="00E24637">
            <w:pPr>
              <w:rPr>
                <w:sz w:val="26"/>
                <w:szCs w:val="26"/>
              </w:rPr>
            </w:pPr>
            <w:r w:rsidRPr="00E24637">
              <w:rPr>
                <w:color w:val="000000"/>
                <w:sz w:val="26"/>
                <w:szCs w:val="26"/>
                <w:shd w:val="clear" w:color="auto" w:fill="FFFFFF"/>
              </w:rPr>
              <w:t>развивать воображение, зрительную память; развить способность к композиционному моделированию, пробудить фантазию</w:t>
            </w:r>
            <w:r w:rsidR="007C7DE2">
              <w:rPr>
                <w:color w:val="000000"/>
                <w:sz w:val="26"/>
                <w:szCs w:val="26"/>
                <w:shd w:val="clear" w:color="auto" w:fill="FFFFFF"/>
              </w:rPr>
              <w:t>.</w:t>
            </w:r>
          </w:p>
          <w:p w:rsidR="00123A9D" w:rsidRPr="00123A9D" w:rsidRDefault="00123A9D" w:rsidP="0000418D">
            <w:pPr>
              <w:spacing w:before="100" w:beforeAutospacing="1" w:after="100" w:afterAutospacing="1"/>
              <w:ind w:left="46"/>
              <w:rPr>
                <w:iCs/>
                <w:sz w:val="26"/>
                <w:szCs w:val="26"/>
              </w:rPr>
            </w:pPr>
          </w:p>
        </w:tc>
        <w:tc>
          <w:tcPr>
            <w:tcW w:w="3969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123A9D" w:rsidRPr="00123A9D" w:rsidRDefault="00123A9D" w:rsidP="0000418D">
            <w:pPr>
              <w:spacing w:before="100" w:beforeAutospacing="1" w:after="100" w:afterAutospacing="1"/>
              <w:contextualSpacing/>
              <w:rPr>
                <w:sz w:val="26"/>
                <w:szCs w:val="26"/>
                <w:u w:val="single"/>
              </w:rPr>
            </w:pPr>
            <w:r w:rsidRPr="00123A9D">
              <w:rPr>
                <w:sz w:val="26"/>
                <w:szCs w:val="26"/>
                <w:u w:val="single"/>
              </w:rPr>
              <w:lastRenderedPageBreak/>
              <w:t>Личностные результаты:</w:t>
            </w:r>
          </w:p>
          <w:p w:rsidR="00123A9D" w:rsidRPr="00123A9D" w:rsidRDefault="00123A9D" w:rsidP="0000418D">
            <w:pPr>
              <w:pStyle w:val="a4"/>
              <w:contextualSpacing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123A9D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воспитание </w:t>
            </w:r>
            <w:r w:rsidR="003271C2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бережного </w:t>
            </w:r>
            <w:r w:rsidRPr="00123A9D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отношения </w:t>
            </w:r>
            <w:r w:rsidR="003271C2">
              <w:rPr>
                <w:rFonts w:ascii="Times New Roman" w:hAnsi="Times New Roman"/>
                <w:color w:val="000000"/>
                <w:sz w:val="26"/>
                <w:szCs w:val="26"/>
              </w:rPr>
              <w:t>к своему здоровью</w:t>
            </w:r>
            <w:r w:rsidRPr="00123A9D">
              <w:rPr>
                <w:rFonts w:ascii="Times New Roman" w:hAnsi="Times New Roman"/>
                <w:color w:val="000000"/>
                <w:sz w:val="26"/>
                <w:szCs w:val="26"/>
              </w:rPr>
              <w:t>;</w:t>
            </w:r>
          </w:p>
          <w:p w:rsidR="00123A9D" w:rsidRPr="00123A9D" w:rsidRDefault="00123A9D" w:rsidP="0000418D">
            <w:pPr>
              <w:pStyle w:val="a4"/>
              <w:contextualSpacing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123A9D">
              <w:rPr>
                <w:rFonts w:ascii="Times New Roman" w:hAnsi="Times New Roman"/>
                <w:color w:val="000000"/>
                <w:sz w:val="26"/>
                <w:szCs w:val="26"/>
              </w:rPr>
              <w:lastRenderedPageBreak/>
              <w:t>отработка навыков самостоятельной работы;</w:t>
            </w:r>
          </w:p>
          <w:p w:rsidR="00123A9D" w:rsidRPr="00123A9D" w:rsidRDefault="00123A9D" w:rsidP="0000418D">
            <w:pPr>
              <w:pStyle w:val="a4"/>
              <w:contextualSpacing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123A9D">
              <w:rPr>
                <w:rFonts w:ascii="Times New Roman" w:hAnsi="Times New Roman"/>
                <w:color w:val="000000"/>
                <w:sz w:val="26"/>
                <w:szCs w:val="26"/>
              </w:rPr>
              <w:t>формирование коммуникативной компетентности в готовности и способности вести диалог с педагогом.</w:t>
            </w:r>
          </w:p>
          <w:p w:rsidR="00123A9D" w:rsidRPr="00123A9D" w:rsidRDefault="00123A9D" w:rsidP="0000418D">
            <w:pPr>
              <w:spacing w:before="100" w:beforeAutospacing="1" w:after="100" w:afterAutospacing="1"/>
              <w:contextualSpacing/>
              <w:rPr>
                <w:iCs/>
                <w:sz w:val="26"/>
                <w:szCs w:val="26"/>
              </w:rPr>
            </w:pPr>
          </w:p>
        </w:tc>
      </w:tr>
      <w:tr w:rsidR="00123A9D" w:rsidRPr="00123A9D" w:rsidTr="0000418D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A9D" w:rsidRPr="00123A9D" w:rsidRDefault="00123A9D" w:rsidP="0000418D">
            <w:pPr>
              <w:pStyle w:val="a8"/>
              <w:snapToGrid w:val="0"/>
              <w:rPr>
                <w:b/>
                <w:sz w:val="26"/>
                <w:szCs w:val="26"/>
              </w:rPr>
            </w:pPr>
            <w:r w:rsidRPr="00123A9D">
              <w:rPr>
                <w:b/>
                <w:sz w:val="26"/>
                <w:szCs w:val="26"/>
              </w:rPr>
              <w:lastRenderedPageBreak/>
              <w:t>Педагогические технологии</w:t>
            </w:r>
          </w:p>
        </w:tc>
        <w:tc>
          <w:tcPr>
            <w:tcW w:w="121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A9D" w:rsidRPr="00123A9D" w:rsidRDefault="00123A9D" w:rsidP="0000418D">
            <w:pPr>
              <w:autoSpaceDE w:val="0"/>
              <w:snapToGrid w:val="0"/>
              <w:rPr>
                <w:rFonts w:eastAsia="TimesNewRomanPSMT"/>
                <w:color w:val="000000"/>
                <w:sz w:val="26"/>
                <w:szCs w:val="26"/>
              </w:rPr>
            </w:pPr>
            <w:r w:rsidRPr="00123A9D">
              <w:rPr>
                <w:rFonts w:eastAsia="TimesNewRomanPSMT"/>
                <w:color w:val="000000"/>
                <w:sz w:val="26"/>
                <w:szCs w:val="26"/>
              </w:rPr>
              <w:t xml:space="preserve">Проблемно-диалогическая, здоровьесберегающая, </w:t>
            </w:r>
            <w:r w:rsidR="00B11234">
              <w:rPr>
                <w:rFonts w:eastAsia="TimesNewRomanPSMT"/>
                <w:color w:val="000000"/>
                <w:sz w:val="26"/>
                <w:szCs w:val="26"/>
              </w:rPr>
              <w:t>информационно-коммуникационные технологии</w:t>
            </w:r>
          </w:p>
        </w:tc>
      </w:tr>
      <w:tr w:rsidR="00123A9D" w:rsidRPr="00123A9D" w:rsidTr="0000418D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A9D" w:rsidRPr="00123A9D" w:rsidRDefault="00123A9D" w:rsidP="0000418D">
            <w:pPr>
              <w:pStyle w:val="a8"/>
              <w:snapToGrid w:val="0"/>
              <w:rPr>
                <w:b/>
                <w:sz w:val="26"/>
                <w:szCs w:val="26"/>
              </w:rPr>
            </w:pPr>
            <w:r w:rsidRPr="00123A9D">
              <w:rPr>
                <w:b/>
                <w:sz w:val="26"/>
                <w:szCs w:val="26"/>
              </w:rPr>
              <w:t>Здоровьесберегающие технологии</w:t>
            </w:r>
          </w:p>
        </w:tc>
        <w:tc>
          <w:tcPr>
            <w:tcW w:w="121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A9D" w:rsidRPr="00123A9D" w:rsidRDefault="00123A9D" w:rsidP="00123A9D">
            <w:pPr>
              <w:numPr>
                <w:ilvl w:val="0"/>
                <w:numId w:val="1"/>
              </w:numPr>
              <w:ind w:left="714" w:hanging="357"/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 xml:space="preserve">соблюдение температурного режима в помещении; </w:t>
            </w:r>
          </w:p>
          <w:p w:rsidR="00123A9D" w:rsidRPr="00123A9D" w:rsidRDefault="00123A9D" w:rsidP="00123A9D">
            <w:pPr>
              <w:numPr>
                <w:ilvl w:val="0"/>
                <w:numId w:val="1"/>
              </w:numPr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>создание условий для психологического комфорта;</w:t>
            </w:r>
          </w:p>
          <w:p w:rsidR="00123A9D" w:rsidRPr="00123A9D" w:rsidRDefault="00123A9D" w:rsidP="00123A9D">
            <w:pPr>
              <w:numPr>
                <w:ilvl w:val="0"/>
                <w:numId w:val="1"/>
              </w:numPr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>соблюдение правил по технике безопасности при работе на компьютере.</w:t>
            </w:r>
          </w:p>
        </w:tc>
      </w:tr>
      <w:tr w:rsidR="00123A9D" w:rsidRPr="00123A9D" w:rsidTr="0000418D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A9D" w:rsidRPr="00123A9D" w:rsidRDefault="00123A9D" w:rsidP="0000418D">
            <w:pPr>
              <w:jc w:val="center"/>
              <w:rPr>
                <w:b/>
                <w:sz w:val="26"/>
                <w:szCs w:val="26"/>
              </w:rPr>
            </w:pPr>
            <w:r w:rsidRPr="00123A9D">
              <w:rPr>
                <w:b/>
                <w:sz w:val="26"/>
                <w:szCs w:val="26"/>
              </w:rPr>
              <w:t>Здоровьеразвивающие</w:t>
            </w:r>
          </w:p>
          <w:p w:rsidR="00123A9D" w:rsidRPr="00123A9D" w:rsidRDefault="00123A9D" w:rsidP="0000418D">
            <w:pPr>
              <w:pStyle w:val="a8"/>
              <w:snapToGrid w:val="0"/>
              <w:rPr>
                <w:b/>
                <w:sz w:val="26"/>
                <w:szCs w:val="26"/>
              </w:rPr>
            </w:pPr>
            <w:r w:rsidRPr="00123A9D">
              <w:rPr>
                <w:b/>
                <w:sz w:val="26"/>
                <w:szCs w:val="26"/>
              </w:rPr>
              <w:t>технологии</w:t>
            </w:r>
          </w:p>
        </w:tc>
        <w:tc>
          <w:tcPr>
            <w:tcW w:w="121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A9D" w:rsidRPr="00123A9D" w:rsidRDefault="00123A9D" w:rsidP="00123A9D">
            <w:pPr>
              <w:numPr>
                <w:ilvl w:val="0"/>
                <w:numId w:val="1"/>
              </w:numPr>
              <w:rPr>
                <w:b/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>развитие двигательных  навыков;</w:t>
            </w:r>
          </w:p>
          <w:p w:rsidR="00123A9D" w:rsidRPr="00123A9D" w:rsidRDefault="00123A9D" w:rsidP="00123A9D">
            <w:pPr>
              <w:numPr>
                <w:ilvl w:val="0"/>
                <w:numId w:val="2"/>
              </w:numPr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>формирование навыков правильной осанки;</w:t>
            </w:r>
          </w:p>
          <w:p w:rsidR="00123A9D" w:rsidRPr="00123A9D" w:rsidRDefault="00123A9D" w:rsidP="00123A9D">
            <w:pPr>
              <w:numPr>
                <w:ilvl w:val="0"/>
                <w:numId w:val="2"/>
              </w:numPr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>обеспечение эмоционального комфорта.</w:t>
            </w:r>
          </w:p>
        </w:tc>
      </w:tr>
      <w:tr w:rsidR="00123A9D" w:rsidRPr="00123A9D" w:rsidTr="0000418D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A9D" w:rsidRPr="00123A9D" w:rsidRDefault="00123A9D" w:rsidP="0000418D">
            <w:pPr>
              <w:pStyle w:val="a8"/>
              <w:snapToGrid w:val="0"/>
              <w:rPr>
                <w:b/>
                <w:sz w:val="26"/>
                <w:szCs w:val="26"/>
              </w:rPr>
            </w:pPr>
            <w:r w:rsidRPr="00123A9D">
              <w:rPr>
                <w:b/>
                <w:sz w:val="26"/>
                <w:szCs w:val="26"/>
              </w:rPr>
              <w:t>Здоровьесозидающие технологии</w:t>
            </w:r>
          </w:p>
        </w:tc>
        <w:tc>
          <w:tcPr>
            <w:tcW w:w="121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A9D" w:rsidRPr="00123A9D" w:rsidRDefault="00123A9D" w:rsidP="00123A9D">
            <w:pPr>
              <w:numPr>
                <w:ilvl w:val="0"/>
                <w:numId w:val="3"/>
              </w:numPr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 xml:space="preserve">актуализация значения динамической паузы и гимнастики для глаз во время занятий; </w:t>
            </w:r>
          </w:p>
          <w:p w:rsidR="00123A9D" w:rsidRPr="00123A9D" w:rsidRDefault="00123A9D" w:rsidP="00123A9D">
            <w:pPr>
              <w:numPr>
                <w:ilvl w:val="0"/>
                <w:numId w:val="3"/>
              </w:numPr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 xml:space="preserve">обеспечение личностного  комфорта;      </w:t>
            </w:r>
          </w:p>
          <w:p w:rsidR="00123A9D" w:rsidRPr="00123A9D" w:rsidRDefault="00123A9D" w:rsidP="00123A9D">
            <w:pPr>
              <w:numPr>
                <w:ilvl w:val="0"/>
                <w:numId w:val="3"/>
              </w:numPr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 xml:space="preserve">использование разнообразных видов деятельности; </w:t>
            </w:r>
          </w:p>
          <w:p w:rsidR="00123A9D" w:rsidRPr="00123A9D" w:rsidRDefault="00123A9D" w:rsidP="00123A9D">
            <w:pPr>
              <w:numPr>
                <w:ilvl w:val="0"/>
                <w:numId w:val="3"/>
              </w:numPr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>соблюдение гигиенических требований.</w:t>
            </w:r>
          </w:p>
        </w:tc>
      </w:tr>
      <w:tr w:rsidR="00123A9D" w:rsidRPr="00123A9D" w:rsidTr="0000418D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A9D" w:rsidRPr="00123A9D" w:rsidRDefault="00123A9D" w:rsidP="0000418D">
            <w:pPr>
              <w:pStyle w:val="a8"/>
              <w:snapToGrid w:val="0"/>
              <w:rPr>
                <w:rFonts w:eastAsia="Times New Roman"/>
                <w:b/>
                <w:bCs/>
                <w:sz w:val="26"/>
                <w:szCs w:val="26"/>
              </w:rPr>
            </w:pPr>
            <w:r w:rsidRPr="00123A9D">
              <w:rPr>
                <w:rFonts w:eastAsia="Times New Roman"/>
                <w:b/>
                <w:bCs/>
                <w:sz w:val="26"/>
                <w:szCs w:val="26"/>
              </w:rPr>
              <w:t>Основные термины и понятия</w:t>
            </w:r>
          </w:p>
        </w:tc>
        <w:tc>
          <w:tcPr>
            <w:tcW w:w="121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A9D" w:rsidRPr="007C44A4" w:rsidRDefault="00123A9D" w:rsidP="0000418D">
            <w:pPr>
              <w:autoSpaceDE w:val="0"/>
              <w:snapToGrid w:val="0"/>
              <w:rPr>
                <w:rFonts w:eastAsia="TimesNewRomanPSMT"/>
                <w:sz w:val="26"/>
                <w:szCs w:val="26"/>
              </w:rPr>
            </w:pPr>
            <w:r w:rsidRPr="00123A9D">
              <w:rPr>
                <w:rFonts w:eastAsia="TimesNewRomanPSMT"/>
                <w:sz w:val="26"/>
                <w:szCs w:val="26"/>
              </w:rPr>
              <w:t xml:space="preserve">Натюрморт, портрет, </w:t>
            </w:r>
            <w:r w:rsidR="007C44A4" w:rsidRPr="007C44A4">
              <w:rPr>
                <w:rFonts w:eastAsia="TimesNewRomanPSMT"/>
                <w:sz w:val="26"/>
                <w:szCs w:val="26"/>
              </w:rPr>
              <w:t>пейзаж</w:t>
            </w:r>
          </w:p>
        </w:tc>
      </w:tr>
      <w:tr w:rsidR="00123A9D" w:rsidRPr="00123A9D" w:rsidTr="0000418D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A9D" w:rsidRPr="00123A9D" w:rsidRDefault="00123A9D" w:rsidP="0000418D">
            <w:pPr>
              <w:pStyle w:val="a8"/>
              <w:snapToGrid w:val="0"/>
              <w:rPr>
                <w:b/>
                <w:sz w:val="26"/>
                <w:szCs w:val="26"/>
              </w:rPr>
            </w:pPr>
            <w:r w:rsidRPr="00123A9D">
              <w:rPr>
                <w:b/>
                <w:sz w:val="26"/>
                <w:szCs w:val="26"/>
              </w:rPr>
              <w:t>Информационно-</w:t>
            </w:r>
            <w:r w:rsidRPr="00123A9D">
              <w:rPr>
                <w:b/>
                <w:sz w:val="26"/>
                <w:szCs w:val="26"/>
              </w:rPr>
              <w:lastRenderedPageBreak/>
              <w:t>коммуникационные технологии</w:t>
            </w:r>
          </w:p>
        </w:tc>
        <w:tc>
          <w:tcPr>
            <w:tcW w:w="121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A9D" w:rsidRPr="00123A9D" w:rsidRDefault="00123A9D" w:rsidP="0000418D">
            <w:pPr>
              <w:autoSpaceDE w:val="0"/>
              <w:snapToGrid w:val="0"/>
              <w:rPr>
                <w:rFonts w:eastAsia="TimesNewRomanPSMT"/>
                <w:color w:val="000000"/>
                <w:sz w:val="26"/>
                <w:szCs w:val="26"/>
              </w:rPr>
            </w:pPr>
            <w:r w:rsidRPr="00123A9D">
              <w:rPr>
                <w:rFonts w:eastAsia="TimesNewRomanPSMT"/>
                <w:sz w:val="26"/>
                <w:szCs w:val="26"/>
              </w:rPr>
              <w:lastRenderedPageBreak/>
              <w:t xml:space="preserve">ПК, Интернет связь, программы </w:t>
            </w:r>
            <w:proofErr w:type="spellStart"/>
            <w:r w:rsidRPr="00123A9D">
              <w:rPr>
                <w:rFonts w:eastAsia="TimesNewRomanPSMT"/>
                <w:sz w:val="26"/>
                <w:szCs w:val="26"/>
              </w:rPr>
              <w:t>Skype</w:t>
            </w:r>
            <w:proofErr w:type="spellEnd"/>
            <w:r w:rsidRPr="00123A9D">
              <w:rPr>
                <w:rFonts w:eastAsia="TimesNewRomanPSMT"/>
                <w:sz w:val="26"/>
                <w:szCs w:val="26"/>
              </w:rPr>
              <w:t xml:space="preserve"> и </w:t>
            </w:r>
            <w:proofErr w:type="spellStart"/>
            <w:r w:rsidRPr="00123A9D">
              <w:rPr>
                <w:rFonts w:eastAsia="TimesNewRomanPSMT"/>
                <w:sz w:val="26"/>
                <w:szCs w:val="26"/>
              </w:rPr>
              <w:t>ArtRage</w:t>
            </w:r>
            <w:proofErr w:type="spellEnd"/>
            <w:r w:rsidRPr="00123A9D">
              <w:rPr>
                <w:rFonts w:eastAsia="TimesNewRomanPSMT"/>
                <w:sz w:val="26"/>
                <w:szCs w:val="26"/>
              </w:rPr>
              <w:t xml:space="preserve">, </w:t>
            </w:r>
            <w:r w:rsidRPr="00123A9D">
              <w:rPr>
                <w:rStyle w:val="c3"/>
                <w:sz w:val="26"/>
                <w:szCs w:val="26"/>
              </w:rPr>
              <w:t xml:space="preserve">приложение </w:t>
            </w:r>
            <w:proofErr w:type="spellStart"/>
            <w:r w:rsidRPr="00123A9D">
              <w:rPr>
                <w:rStyle w:val="c3"/>
                <w:sz w:val="26"/>
                <w:szCs w:val="26"/>
                <w:lang w:val="en-US"/>
              </w:rPr>
              <w:t>LearningApps</w:t>
            </w:r>
            <w:proofErr w:type="spellEnd"/>
            <w:r w:rsidRPr="00123A9D">
              <w:rPr>
                <w:rStyle w:val="c3"/>
                <w:sz w:val="26"/>
                <w:szCs w:val="26"/>
              </w:rPr>
              <w:t xml:space="preserve">, </w:t>
            </w:r>
            <w:r w:rsidRPr="00123A9D">
              <w:rPr>
                <w:rStyle w:val="c3"/>
                <w:sz w:val="26"/>
                <w:szCs w:val="26"/>
                <w:lang w:val="en-US"/>
              </w:rPr>
              <w:t>Microsoft</w:t>
            </w:r>
            <w:r w:rsidRPr="00123A9D">
              <w:rPr>
                <w:rStyle w:val="c3"/>
                <w:sz w:val="26"/>
                <w:szCs w:val="26"/>
              </w:rPr>
              <w:t xml:space="preserve"> </w:t>
            </w:r>
            <w:r w:rsidRPr="00123A9D">
              <w:rPr>
                <w:rStyle w:val="c3"/>
                <w:sz w:val="26"/>
                <w:szCs w:val="26"/>
                <w:lang w:val="en-US"/>
              </w:rPr>
              <w:t>PowerPoint</w:t>
            </w:r>
          </w:p>
        </w:tc>
      </w:tr>
      <w:tr w:rsidR="00123A9D" w:rsidRPr="000B0A4C" w:rsidTr="0000418D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A9D" w:rsidRPr="00123A9D" w:rsidRDefault="00123A9D" w:rsidP="0000418D">
            <w:pPr>
              <w:pStyle w:val="a8"/>
              <w:snapToGrid w:val="0"/>
              <w:rPr>
                <w:b/>
                <w:sz w:val="26"/>
                <w:szCs w:val="26"/>
              </w:rPr>
            </w:pPr>
            <w:r w:rsidRPr="00123A9D">
              <w:rPr>
                <w:b/>
                <w:sz w:val="26"/>
                <w:szCs w:val="26"/>
              </w:rPr>
              <w:t>Источники информации</w:t>
            </w:r>
          </w:p>
        </w:tc>
        <w:tc>
          <w:tcPr>
            <w:tcW w:w="121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A9D" w:rsidRPr="00123A9D" w:rsidRDefault="00123A9D" w:rsidP="0000418D">
            <w:pPr>
              <w:contextualSpacing/>
              <w:rPr>
                <w:color w:val="0000FF"/>
                <w:u w:val="single"/>
              </w:rPr>
            </w:pPr>
            <w:r w:rsidRPr="00123A9D">
              <w:rPr>
                <w:color w:val="0000FF"/>
                <w:u w:val="single"/>
              </w:rPr>
              <w:fldChar w:fldCharType="begin"/>
            </w:r>
            <w:r w:rsidRPr="00123A9D">
              <w:rPr>
                <w:color w:val="0000FF"/>
                <w:u w:val="single"/>
              </w:rPr>
              <w:instrText xml:space="preserve"> HYPERLINK "https://ru.wikipedia.org/</w:instrText>
            </w:r>
          </w:p>
          <w:p w:rsidR="00123A9D" w:rsidRPr="00123A9D" w:rsidRDefault="00123A9D" w:rsidP="0000418D">
            <w:pPr>
              <w:contextualSpacing/>
              <w:rPr>
                <w:rStyle w:val="a3"/>
              </w:rPr>
            </w:pPr>
            <w:r w:rsidRPr="00123A9D">
              <w:rPr>
                <w:color w:val="0000FF"/>
                <w:u w:val="single"/>
              </w:rPr>
              <w:instrText xml:space="preserve">" </w:instrText>
            </w:r>
            <w:r w:rsidRPr="00123A9D">
              <w:rPr>
                <w:color w:val="0000FF"/>
                <w:u w:val="single"/>
              </w:rPr>
              <w:fldChar w:fldCharType="separate"/>
            </w:r>
            <w:r w:rsidRPr="00123A9D">
              <w:rPr>
                <w:rStyle w:val="a3"/>
              </w:rPr>
              <w:t>https://ru.wikipedia.org/</w:t>
            </w:r>
          </w:p>
          <w:p w:rsidR="00123A9D" w:rsidRPr="00123A9D" w:rsidRDefault="00123A9D" w:rsidP="0000418D">
            <w:pPr>
              <w:contextualSpacing/>
            </w:pPr>
            <w:r w:rsidRPr="00123A9D">
              <w:rPr>
                <w:color w:val="0000FF"/>
                <w:u w:val="single"/>
              </w:rPr>
              <w:fldChar w:fldCharType="end"/>
            </w:r>
            <w:hyperlink r:id="rId7" w:history="1">
              <w:r w:rsidRPr="00123A9D">
                <w:rPr>
                  <w:rStyle w:val="a3"/>
                  <w:rFonts w:eastAsia="TimesNewRomanPSMT"/>
                  <w:sz w:val="26"/>
                  <w:szCs w:val="26"/>
                </w:rPr>
                <w:t>https://infourok.ru/</w:t>
              </w:r>
            </w:hyperlink>
          </w:p>
          <w:p w:rsidR="00123A9D" w:rsidRDefault="00123A9D" w:rsidP="0000418D">
            <w:pPr>
              <w:autoSpaceDE w:val="0"/>
              <w:snapToGrid w:val="0"/>
              <w:rPr>
                <w:rFonts w:eastAsia="TimesNewRomanPSMT"/>
                <w:sz w:val="26"/>
                <w:szCs w:val="26"/>
              </w:rPr>
            </w:pPr>
            <w:r w:rsidRPr="00123A9D">
              <w:rPr>
                <w:rFonts w:eastAsia="TimesNewRomanPSMT"/>
                <w:sz w:val="26"/>
                <w:szCs w:val="26"/>
              </w:rPr>
              <w:t>https://nsportal.ru/blog/obshcheobrazovatelnaya-tematika/all/2011/08/28/poleznye-sayty-dlya-pedagogov</w:t>
            </w:r>
          </w:p>
          <w:p w:rsidR="001D7CF9" w:rsidRPr="007C7DE2" w:rsidRDefault="001D7CF9" w:rsidP="001D7CF9">
            <w:pPr>
              <w:autoSpaceDE w:val="0"/>
              <w:spacing w:line="276" w:lineRule="auto"/>
              <w:jc w:val="both"/>
              <w:rPr>
                <w:color w:val="000000"/>
                <w:sz w:val="26"/>
                <w:szCs w:val="26"/>
              </w:rPr>
            </w:pPr>
          </w:p>
          <w:p w:rsidR="001D7CF9" w:rsidRPr="001D7CF9" w:rsidRDefault="001D7CF9" w:rsidP="001D7CF9">
            <w:pPr>
              <w:autoSpaceDE w:val="0"/>
              <w:spacing w:line="276" w:lineRule="auto"/>
              <w:jc w:val="both"/>
              <w:rPr>
                <w:color w:val="000000"/>
                <w:sz w:val="26"/>
                <w:szCs w:val="26"/>
                <w:lang w:val="en-US"/>
              </w:rPr>
            </w:pPr>
            <w:r w:rsidRPr="001D7CF9">
              <w:rPr>
                <w:color w:val="000000"/>
                <w:sz w:val="26"/>
                <w:szCs w:val="26"/>
                <w:lang w:val="en-US"/>
              </w:rPr>
              <w:t>file:///Users/user/Downloads/%D1%83%D1%80%D0%BE%D0%BA%20%D0%BE%D1%82%D0%BA%D1%80%D1%8B%D1%82%D0%B8%D1%8F%20%D0%BD%D0%BE%D0%B2%D0%BE%D0%B3%D0%BE%20%D0%B7%D0%BD%D0%B0%D0%BD%D0%B8%D1%8F.pdf</w:t>
            </w:r>
          </w:p>
          <w:p w:rsidR="00123A9D" w:rsidRPr="001D7CF9" w:rsidRDefault="00123A9D" w:rsidP="0000418D">
            <w:pPr>
              <w:autoSpaceDE w:val="0"/>
              <w:snapToGrid w:val="0"/>
              <w:rPr>
                <w:rFonts w:eastAsia="TimesNewRomanPSMT"/>
                <w:sz w:val="26"/>
                <w:szCs w:val="26"/>
                <w:lang w:val="en-US"/>
              </w:rPr>
            </w:pPr>
          </w:p>
        </w:tc>
      </w:tr>
    </w:tbl>
    <w:p w:rsidR="00A90656" w:rsidRDefault="00A90656" w:rsidP="00123A9D">
      <w:pPr>
        <w:widowControl w:val="0"/>
        <w:tabs>
          <w:tab w:val="left" w:pos="426"/>
        </w:tabs>
        <w:autoSpaceDE w:val="0"/>
        <w:autoSpaceDN w:val="0"/>
        <w:adjustRightInd w:val="0"/>
        <w:spacing w:line="276" w:lineRule="auto"/>
        <w:ind w:left="426" w:hanging="426"/>
        <w:jc w:val="center"/>
        <w:rPr>
          <w:b/>
          <w:color w:val="181818"/>
          <w:sz w:val="28"/>
          <w:szCs w:val="28"/>
          <w:lang w:val="en-US"/>
        </w:rPr>
      </w:pPr>
    </w:p>
    <w:p w:rsidR="00534B16" w:rsidRDefault="00534B16" w:rsidP="00123A9D">
      <w:pPr>
        <w:widowControl w:val="0"/>
        <w:tabs>
          <w:tab w:val="left" w:pos="426"/>
        </w:tabs>
        <w:autoSpaceDE w:val="0"/>
        <w:autoSpaceDN w:val="0"/>
        <w:adjustRightInd w:val="0"/>
        <w:spacing w:line="276" w:lineRule="auto"/>
        <w:ind w:left="426" w:hanging="426"/>
        <w:jc w:val="center"/>
        <w:rPr>
          <w:b/>
          <w:color w:val="181818"/>
          <w:sz w:val="28"/>
          <w:szCs w:val="28"/>
          <w:lang w:val="en-US"/>
        </w:rPr>
      </w:pPr>
    </w:p>
    <w:p w:rsidR="00534B16" w:rsidRDefault="00534B16" w:rsidP="00123A9D">
      <w:pPr>
        <w:widowControl w:val="0"/>
        <w:tabs>
          <w:tab w:val="left" w:pos="426"/>
        </w:tabs>
        <w:autoSpaceDE w:val="0"/>
        <w:autoSpaceDN w:val="0"/>
        <w:adjustRightInd w:val="0"/>
        <w:spacing w:line="276" w:lineRule="auto"/>
        <w:ind w:left="426" w:hanging="426"/>
        <w:jc w:val="center"/>
        <w:rPr>
          <w:b/>
          <w:color w:val="181818"/>
          <w:sz w:val="28"/>
          <w:szCs w:val="28"/>
          <w:lang w:val="en-US"/>
        </w:rPr>
      </w:pPr>
    </w:p>
    <w:p w:rsidR="00534B16" w:rsidRDefault="00534B16" w:rsidP="00123A9D">
      <w:pPr>
        <w:widowControl w:val="0"/>
        <w:tabs>
          <w:tab w:val="left" w:pos="426"/>
        </w:tabs>
        <w:autoSpaceDE w:val="0"/>
        <w:autoSpaceDN w:val="0"/>
        <w:adjustRightInd w:val="0"/>
        <w:spacing w:line="276" w:lineRule="auto"/>
        <w:ind w:left="426" w:hanging="426"/>
        <w:jc w:val="center"/>
        <w:rPr>
          <w:b/>
          <w:color w:val="181818"/>
          <w:sz w:val="28"/>
          <w:szCs w:val="28"/>
          <w:lang w:val="en-US"/>
        </w:rPr>
      </w:pPr>
    </w:p>
    <w:p w:rsidR="00534B16" w:rsidRDefault="00534B16" w:rsidP="00123A9D">
      <w:pPr>
        <w:widowControl w:val="0"/>
        <w:tabs>
          <w:tab w:val="left" w:pos="426"/>
        </w:tabs>
        <w:autoSpaceDE w:val="0"/>
        <w:autoSpaceDN w:val="0"/>
        <w:adjustRightInd w:val="0"/>
        <w:spacing w:line="276" w:lineRule="auto"/>
        <w:ind w:left="426" w:hanging="426"/>
        <w:jc w:val="center"/>
        <w:rPr>
          <w:b/>
          <w:color w:val="181818"/>
          <w:sz w:val="28"/>
          <w:szCs w:val="28"/>
          <w:lang w:val="en-US"/>
        </w:rPr>
      </w:pPr>
    </w:p>
    <w:p w:rsidR="00534B16" w:rsidRDefault="00534B16" w:rsidP="00123A9D">
      <w:pPr>
        <w:widowControl w:val="0"/>
        <w:tabs>
          <w:tab w:val="left" w:pos="426"/>
        </w:tabs>
        <w:autoSpaceDE w:val="0"/>
        <w:autoSpaceDN w:val="0"/>
        <w:adjustRightInd w:val="0"/>
        <w:spacing w:line="276" w:lineRule="auto"/>
        <w:ind w:left="426" w:hanging="426"/>
        <w:jc w:val="center"/>
        <w:rPr>
          <w:b/>
          <w:color w:val="181818"/>
          <w:sz w:val="28"/>
          <w:szCs w:val="28"/>
          <w:lang w:val="en-US"/>
        </w:rPr>
      </w:pPr>
    </w:p>
    <w:p w:rsidR="00534B16" w:rsidRDefault="00534B16" w:rsidP="00123A9D">
      <w:pPr>
        <w:widowControl w:val="0"/>
        <w:tabs>
          <w:tab w:val="left" w:pos="426"/>
        </w:tabs>
        <w:autoSpaceDE w:val="0"/>
        <w:autoSpaceDN w:val="0"/>
        <w:adjustRightInd w:val="0"/>
        <w:spacing w:line="276" w:lineRule="auto"/>
        <w:ind w:left="426" w:hanging="426"/>
        <w:jc w:val="center"/>
        <w:rPr>
          <w:b/>
          <w:color w:val="181818"/>
          <w:sz w:val="28"/>
          <w:szCs w:val="28"/>
          <w:lang w:val="en-US"/>
        </w:rPr>
      </w:pPr>
    </w:p>
    <w:p w:rsidR="00534B16" w:rsidRDefault="00534B16" w:rsidP="00123A9D">
      <w:pPr>
        <w:widowControl w:val="0"/>
        <w:tabs>
          <w:tab w:val="left" w:pos="426"/>
        </w:tabs>
        <w:autoSpaceDE w:val="0"/>
        <w:autoSpaceDN w:val="0"/>
        <w:adjustRightInd w:val="0"/>
        <w:spacing w:line="276" w:lineRule="auto"/>
        <w:ind w:left="426" w:hanging="426"/>
        <w:jc w:val="center"/>
        <w:rPr>
          <w:b/>
          <w:color w:val="181818"/>
          <w:sz w:val="28"/>
          <w:szCs w:val="28"/>
          <w:lang w:val="en-US"/>
        </w:rPr>
      </w:pPr>
    </w:p>
    <w:p w:rsidR="00534B16" w:rsidRDefault="00534B16" w:rsidP="00123A9D">
      <w:pPr>
        <w:widowControl w:val="0"/>
        <w:tabs>
          <w:tab w:val="left" w:pos="426"/>
        </w:tabs>
        <w:autoSpaceDE w:val="0"/>
        <w:autoSpaceDN w:val="0"/>
        <w:adjustRightInd w:val="0"/>
        <w:spacing w:line="276" w:lineRule="auto"/>
        <w:ind w:left="426" w:hanging="426"/>
        <w:jc w:val="center"/>
        <w:rPr>
          <w:b/>
          <w:color w:val="181818"/>
          <w:sz w:val="28"/>
          <w:szCs w:val="28"/>
          <w:lang w:val="en-US"/>
        </w:rPr>
      </w:pPr>
    </w:p>
    <w:p w:rsidR="00534B16" w:rsidRDefault="00534B16" w:rsidP="00123A9D">
      <w:pPr>
        <w:widowControl w:val="0"/>
        <w:tabs>
          <w:tab w:val="left" w:pos="426"/>
        </w:tabs>
        <w:autoSpaceDE w:val="0"/>
        <w:autoSpaceDN w:val="0"/>
        <w:adjustRightInd w:val="0"/>
        <w:spacing w:line="276" w:lineRule="auto"/>
        <w:ind w:left="426" w:hanging="426"/>
        <w:jc w:val="center"/>
        <w:rPr>
          <w:b/>
          <w:color w:val="181818"/>
          <w:sz w:val="28"/>
          <w:szCs w:val="28"/>
          <w:lang w:val="en-US"/>
        </w:rPr>
      </w:pPr>
    </w:p>
    <w:p w:rsidR="00534B16" w:rsidRDefault="00534B16" w:rsidP="00123A9D">
      <w:pPr>
        <w:widowControl w:val="0"/>
        <w:tabs>
          <w:tab w:val="left" w:pos="426"/>
        </w:tabs>
        <w:autoSpaceDE w:val="0"/>
        <w:autoSpaceDN w:val="0"/>
        <w:adjustRightInd w:val="0"/>
        <w:spacing w:line="276" w:lineRule="auto"/>
        <w:ind w:left="426" w:hanging="426"/>
        <w:jc w:val="center"/>
        <w:rPr>
          <w:b/>
          <w:color w:val="181818"/>
          <w:sz w:val="28"/>
          <w:szCs w:val="28"/>
          <w:lang w:val="en-US"/>
        </w:rPr>
      </w:pPr>
    </w:p>
    <w:p w:rsidR="00534B16" w:rsidRDefault="00534B16" w:rsidP="00123A9D">
      <w:pPr>
        <w:widowControl w:val="0"/>
        <w:tabs>
          <w:tab w:val="left" w:pos="426"/>
        </w:tabs>
        <w:autoSpaceDE w:val="0"/>
        <w:autoSpaceDN w:val="0"/>
        <w:adjustRightInd w:val="0"/>
        <w:spacing w:line="276" w:lineRule="auto"/>
        <w:ind w:left="426" w:hanging="426"/>
        <w:jc w:val="center"/>
        <w:rPr>
          <w:b/>
          <w:color w:val="181818"/>
          <w:sz w:val="28"/>
          <w:szCs w:val="28"/>
          <w:lang w:val="en-US"/>
        </w:rPr>
      </w:pPr>
    </w:p>
    <w:p w:rsidR="00534B16" w:rsidRDefault="00534B16" w:rsidP="00123A9D">
      <w:pPr>
        <w:widowControl w:val="0"/>
        <w:tabs>
          <w:tab w:val="left" w:pos="426"/>
        </w:tabs>
        <w:autoSpaceDE w:val="0"/>
        <w:autoSpaceDN w:val="0"/>
        <w:adjustRightInd w:val="0"/>
        <w:spacing w:line="276" w:lineRule="auto"/>
        <w:ind w:left="426" w:hanging="426"/>
        <w:jc w:val="center"/>
        <w:rPr>
          <w:b/>
          <w:color w:val="181818"/>
          <w:sz w:val="28"/>
          <w:szCs w:val="28"/>
          <w:lang w:val="en-US"/>
        </w:rPr>
      </w:pPr>
    </w:p>
    <w:p w:rsidR="00534B16" w:rsidRDefault="00534B16" w:rsidP="00123A9D">
      <w:pPr>
        <w:widowControl w:val="0"/>
        <w:tabs>
          <w:tab w:val="left" w:pos="426"/>
        </w:tabs>
        <w:autoSpaceDE w:val="0"/>
        <w:autoSpaceDN w:val="0"/>
        <w:adjustRightInd w:val="0"/>
        <w:spacing w:line="276" w:lineRule="auto"/>
        <w:ind w:left="426" w:hanging="426"/>
        <w:jc w:val="center"/>
        <w:rPr>
          <w:b/>
          <w:color w:val="181818"/>
          <w:sz w:val="28"/>
          <w:szCs w:val="28"/>
          <w:lang w:val="en-US"/>
        </w:rPr>
      </w:pPr>
    </w:p>
    <w:p w:rsidR="00534B16" w:rsidRDefault="00534B16" w:rsidP="00123A9D">
      <w:pPr>
        <w:widowControl w:val="0"/>
        <w:tabs>
          <w:tab w:val="left" w:pos="426"/>
        </w:tabs>
        <w:autoSpaceDE w:val="0"/>
        <w:autoSpaceDN w:val="0"/>
        <w:adjustRightInd w:val="0"/>
        <w:spacing w:line="276" w:lineRule="auto"/>
        <w:ind w:left="426" w:hanging="426"/>
        <w:jc w:val="center"/>
        <w:rPr>
          <w:b/>
          <w:color w:val="181818"/>
          <w:sz w:val="28"/>
          <w:szCs w:val="28"/>
          <w:lang w:val="en-US"/>
        </w:rPr>
      </w:pPr>
    </w:p>
    <w:p w:rsidR="00534B16" w:rsidRDefault="00534B16" w:rsidP="00123A9D">
      <w:pPr>
        <w:widowControl w:val="0"/>
        <w:tabs>
          <w:tab w:val="left" w:pos="426"/>
        </w:tabs>
        <w:autoSpaceDE w:val="0"/>
        <w:autoSpaceDN w:val="0"/>
        <w:adjustRightInd w:val="0"/>
        <w:spacing w:line="276" w:lineRule="auto"/>
        <w:ind w:left="426" w:hanging="426"/>
        <w:jc w:val="center"/>
        <w:rPr>
          <w:b/>
          <w:color w:val="181818"/>
          <w:sz w:val="28"/>
          <w:szCs w:val="28"/>
          <w:lang w:val="en-US"/>
        </w:rPr>
      </w:pPr>
    </w:p>
    <w:p w:rsidR="00534B16" w:rsidRDefault="00534B16" w:rsidP="00123A9D">
      <w:pPr>
        <w:widowControl w:val="0"/>
        <w:tabs>
          <w:tab w:val="left" w:pos="426"/>
        </w:tabs>
        <w:autoSpaceDE w:val="0"/>
        <w:autoSpaceDN w:val="0"/>
        <w:adjustRightInd w:val="0"/>
        <w:spacing w:line="276" w:lineRule="auto"/>
        <w:ind w:left="426" w:hanging="426"/>
        <w:jc w:val="center"/>
        <w:rPr>
          <w:b/>
          <w:color w:val="181818"/>
          <w:sz w:val="28"/>
          <w:szCs w:val="28"/>
          <w:lang w:val="en-US"/>
        </w:rPr>
      </w:pPr>
    </w:p>
    <w:p w:rsidR="00123A9D" w:rsidRDefault="00123A9D" w:rsidP="00123A9D">
      <w:pPr>
        <w:widowControl w:val="0"/>
        <w:tabs>
          <w:tab w:val="left" w:pos="426"/>
        </w:tabs>
        <w:autoSpaceDE w:val="0"/>
        <w:autoSpaceDN w:val="0"/>
        <w:adjustRightInd w:val="0"/>
        <w:spacing w:line="276" w:lineRule="auto"/>
        <w:ind w:left="426" w:hanging="426"/>
        <w:jc w:val="center"/>
        <w:rPr>
          <w:b/>
          <w:color w:val="181818"/>
          <w:sz w:val="28"/>
          <w:szCs w:val="28"/>
          <w:lang w:val="en-US"/>
        </w:rPr>
      </w:pPr>
      <w:proofErr w:type="spellStart"/>
      <w:r w:rsidRPr="00123A9D">
        <w:rPr>
          <w:b/>
          <w:color w:val="181818"/>
          <w:sz w:val="28"/>
          <w:szCs w:val="28"/>
          <w:lang w:val="en-US"/>
        </w:rPr>
        <w:lastRenderedPageBreak/>
        <w:t>Структура</w:t>
      </w:r>
      <w:proofErr w:type="spellEnd"/>
      <w:r w:rsidRPr="00123A9D">
        <w:rPr>
          <w:b/>
          <w:color w:val="181818"/>
          <w:sz w:val="28"/>
          <w:szCs w:val="28"/>
          <w:lang w:val="en-US"/>
        </w:rPr>
        <w:t xml:space="preserve"> и </w:t>
      </w:r>
      <w:proofErr w:type="spellStart"/>
      <w:r w:rsidRPr="00123A9D">
        <w:rPr>
          <w:b/>
          <w:color w:val="181818"/>
          <w:sz w:val="28"/>
          <w:szCs w:val="28"/>
          <w:lang w:val="en-US"/>
        </w:rPr>
        <w:t>ход</w:t>
      </w:r>
      <w:proofErr w:type="spellEnd"/>
      <w:r w:rsidRPr="00123A9D">
        <w:rPr>
          <w:b/>
          <w:color w:val="181818"/>
          <w:sz w:val="28"/>
          <w:szCs w:val="28"/>
          <w:lang w:val="en-US"/>
        </w:rPr>
        <w:t xml:space="preserve"> </w:t>
      </w:r>
      <w:proofErr w:type="spellStart"/>
      <w:r w:rsidRPr="00123A9D">
        <w:rPr>
          <w:b/>
          <w:color w:val="181818"/>
          <w:sz w:val="28"/>
          <w:szCs w:val="28"/>
          <w:lang w:val="en-US"/>
        </w:rPr>
        <w:t>занятия</w:t>
      </w:r>
      <w:proofErr w:type="spellEnd"/>
    </w:p>
    <w:p w:rsidR="00534B16" w:rsidRDefault="00534B16" w:rsidP="00123A9D">
      <w:pPr>
        <w:widowControl w:val="0"/>
        <w:tabs>
          <w:tab w:val="left" w:pos="426"/>
        </w:tabs>
        <w:autoSpaceDE w:val="0"/>
        <w:autoSpaceDN w:val="0"/>
        <w:adjustRightInd w:val="0"/>
        <w:spacing w:line="276" w:lineRule="auto"/>
        <w:ind w:left="426" w:hanging="426"/>
        <w:jc w:val="center"/>
        <w:rPr>
          <w:b/>
          <w:color w:val="181818"/>
          <w:sz w:val="28"/>
          <w:szCs w:val="28"/>
          <w:lang w:val="en-US"/>
        </w:rPr>
      </w:pPr>
    </w:p>
    <w:p w:rsidR="00123A9D" w:rsidRPr="00123A9D" w:rsidRDefault="00123A9D" w:rsidP="00123A9D">
      <w:pPr>
        <w:spacing w:line="276" w:lineRule="auto"/>
        <w:rPr>
          <w:b/>
          <w:sz w:val="26"/>
          <w:szCs w:val="26"/>
        </w:rPr>
      </w:pPr>
    </w:p>
    <w:tbl>
      <w:tblPr>
        <w:tblpPr w:leftFromText="180" w:rightFromText="180" w:vertAnchor="text" w:tblpXSpec="right" w:tblpY="1"/>
        <w:tblOverlap w:val="never"/>
        <w:tblW w:w="15611" w:type="dxa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  <w:insideH w:val="single" w:sz="6" w:space="0" w:color="808080"/>
          <w:insideV w:val="single" w:sz="6" w:space="0" w:color="808080"/>
        </w:tblBorders>
        <w:tblLayout w:type="fixed"/>
        <w:tblLook w:val="0600" w:firstRow="0" w:lastRow="0" w:firstColumn="0" w:lastColumn="0" w:noHBand="1" w:noVBand="1"/>
      </w:tblPr>
      <w:tblGrid>
        <w:gridCol w:w="2356"/>
        <w:gridCol w:w="4299"/>
        <w:gridCol w:w="2126"/>
        <w:gridCol w:w="2268"/>
        <w:gridCol w:w="2551"/>
        <w:gridCol w:w="1230"/>
        <w:gridCol w:w="781"/>
      </w:tblGrid>
      <w:tr w:rsidR="00123A9D" w:rsidRPr="00123A9D" w:rsidTr="00B11234">
        <w:trPr>
          <w:trHeight w:val="560"/>
        </w:trPr>
        <w:tc>
          <w:tcPr>
            <w:tcW w:w="2356" w:type="dxa"/>
            <w:vMerge w:val="restart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123A9D" w:rsidRPr="00123A9D" w:rsidRDefault="00123A9D" w:rsidP="0000418D">
            <w:pPr>
              <w:pStyle w:val="11"/>
              <w:pBdr>
                <w:top w:val="none" w:sz="0" w:space="5" w:color="auto"/>
                <w:bottom w:val="none" w:sz="0" w:space="5" w:color="auto"/>
                <w:between w:val="none" w:sz="0" w:space="5" w:color="auto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23A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Методы и формы работы</w:t>
            </w:r>
          </w:p>
          <w:p w:rsidR="00123A9D" w:rsidRPr="00123A9D" w:rsidRDefault="00123A9D" w:rsidP="0000418D">
            <w:pPr>
              <w:pStyle w:val="11"/>
              <w:pBdr>
                <w:top w:val="none" w:sz="0" w:space="5" w:color="auto"/>
                <w:bottom w:val="none" w:sz="0" w:space="5" w:color="auto"/>
                <w:between w:val="none" w:sz="0" w:space="5" w:color="auto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42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123A9D" w:rsidRPr="00123A9D" w:rsidRDefault="00123A9D" w:rsidP="0000418D">
            <w:pPr>
              <w:pStyle w:val="11"/>
              <w:pBdr>
                <w:top w:val="none" w:sz="0" w:space="5" w:color="auto"/>
                <w:bottom w:val="none" w:sz="0" w:space="5" w:color="auto"/>
                <w:between w:val="none" w:sz="0" w:space="5" w:color="auto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23A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Содержание педагогического взаимодействия</w:t>
            </w:r>
          </w:p>
        </w:tc>
        <w:tc>
          <w:tcPr>
            <w:tcW w:w="2268" w:type="dxa"/>
            <w:vMerge w:val="restart"/>
            <w:tcBorders>
              <w:top w:val="single" w:sz="6" w:space="0" w:color="808080"/>
              <w:left w:val="single" w:sz="6" w:space="0" w:color="808080"/>
              <w:right w:val="single" w:sz="6" w:space="0" w:color="808080"/>
            </w:tcBorders>
          </w:tcPr>
          <w:p w:rsidR="00123A9D" w:rsidRPr="00123A9D" w:rsidRDefault="00123A9D" w:rsidP="0000418D">
            <w:pPr>
              <w:pStyle w:val="11"/>
              <w:pBdr>
                <w:top w:val="none" w:sz="0" w:space="5" w:color="auto"/>
                <w:bottom w:val="none" w:sz="0" w:space="5" w:color="auto"/>
                <w:between w:val="none" w:sz="0" w:space="5" w:color="auto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23A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УУД</w:t>
            </w:r>
          </w:p>
        </w:tc>
        <w:tc>
          <w:tcPr>
            <w:tcW w:w="2551" w:type="dxa"/>
            <w:vMerge w:val="restart"/>
            <w:tcBorders>
              <w:top w:val="single" w:sz="6" w:space="0" w:color="808080"/>
              <w:left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123A9D" w:rsidRPr="00123A9D" w:rsidRDefault="00123A9D" w:rsidP="0000418D">
            <w:pPr>
              <w:pStyle w:val="11"/>
              <w:pBdr>
                <w:top w:val="none" w:sz="0" w:space="5" w:color="auto"/>
                <w:bottom w:val="none" w:sz="0" w:space="5" w:color="auto"/>
                <w:between w:val="none" w:sz="0" w:space="5" w:color="auto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23A9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Анализ с позиции </w:t>
            </w:r>
            <w:proofErr w:type="spellStart"/>
            <w:r w:rsidRPr="00123A9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здоровьесбережения</w:t>
            </w:r>
            <w:proofErr w:type="spellEnd"/>
          </w:p>
        </w:tc>
        <w:tc>
          <w:tcPr>
            <w:tcW w:w="1230" w:type="dxa"/>
            <w:vMerge w:val="restart"/>
            <w:tcBorders>
              <w:top w:val="single" w:sz="6" w:space="0" w:color="808080"/>
              <w:left w:val="single" w:sz="6" w:space="0" w:color="808080"/>
              <w:right w:val="single" w:sz="6" w:space="0" w:color="808080"/>
            </w:tcBorders>
          </w:tcPr>
          <w:p w:rsidR="00123A9D" w:rsidRPr="00123A9D" w:rsidRDefault="00123A9D" w:rsidP="0000418D">
            <w:pPr>
              <w:pStyle w:val="11"/>
              <w:pBdr>
                <w:top w:val="none" w:sz="0" w:space="5" w:color="auto"/>
                <w:bottom w:val="none" w:sz="0" w:space="5" w:color="auto"/>
                <w:between w:val="none" w:sz="0" w:space="5" w:color="auto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23A9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ИКТ</w:t>
            </w:r>
          </w:p>
        </w:tc>
        <w:tc>
          <w:tcPr>
            <w:tcW w:w="781" w:type="dxa"/>
            <w:vMerge w:val="restart"/>
            <w:tcBorders>
              <w:top w:val="single" w:sz="6" w:space="0" w:color="808080"/>
              <w:left w:val="single" w:sz="6" w:space="0" w:color="808080"/>
              <w:right w:val="single" w:sz="6" w:space="0" w:color="808080"/>
            </w:tcBorders>
          </w:tcPr>
          <w:p w:rsidR="00123A9D" w:rsidRPr="00123A9D" w:rsidRDefault="00123A9D" w:rsidP="0000418D">
            <w:pPr>
              <w:pStyle w:val="11"/>
              <w:pBdr>
                <w:top w:val="none" w:sz="0" w:space="5" w:color="auto"/>
                <w:bottom w:val="none" w:sz="0" w:space="5" w:color="auto"/>
                <w:between w:val="none" w:sz="0" w:space="5" w:color="auto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23A9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Мин.</w:t>
            </w:r>
          </w:p>
        </w:tc>
      </w:tr>
      <w:tr w:rsidR="00123A9D" w:rsidRPr="00123A9D" w:rsidTr="00B11234">
        <w:trPr>
          <w:trHeight w:val="205"/>
        </w:trPr>
        <w:tc>
          <w:tcPr>
            <w:tcW w:w="2356" w:type="dxa"/>
            <w:vMerge/>
            <w:tcBorders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A9D" w:rsidRPr="00123A9D" w:rsidRDefault="00123A9D" w:rsidP="0000418D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29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123A9D" w:rsidRPr="00123A9D" w:rsidRDefault="00123A9D" w:rsidP="0000418D">
            <w:pPr>
              <w:pStyle w:val="11"/>
              <w:pBdr>
                <w:top w:val="none" w:sz="0" w:space="5" w:color="auto"/>
                <w:bottom w:val="none" w:sz="0" w:space="5" w:color="auto"/>
                <w:between w:val="none" w:sz="0" w:space="5" w:color="auto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23A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tcW w:w="212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123A9D" w:rsidRPr="00123A9D" w:rsidRDefault="00123A9D" w:rsidP="0000418D">
            <w:pPr>
              <w:pStyle w:val="11"/>
              <w:pBdr>
                <w:top w:val="none" w:sz="0" w:space="5" w:color="auto"/>
                <w:bottom w:val="none" w:sz="0" w:space="5" w:color="auto"/>
                <w:between w:val="none" w:sz="0" w:space="5" w:color="auto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23A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Деятельность обучающегося</w:t>
            </w:r>
          </w:p>
        </w:tc>
        <w:tc>
          <w:tcPr>
            <w:tcW w:w="2268" w:type="dxa"/>
            <w:vMerge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</w:tcPr>
          <w:p w:rsidR="00123A9D" w:rsidRPr="00123A9D" w:rsidRDefault="00123A9D" w:rsidP="0000418D">
            <w:pPr>
              <w:pStyle w:val="11"/>
              <w:pBdr>
                <w:top w:val="none" w:sz="0" w:space="5" w:color="auto"/>
                <w:bottom w:val="none" w:sz="0" w:space="5" w:color="auto"/>
                <w:between w:val="none" w:sz="0" w:space="5" w:color="auto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vMerge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A9D" w:rsidRPr="00123A9D" w:rsidRDefault="00123A9D" w:rsidP="0000418D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0" w:type="dxa"/>
            <w:vMerge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</w:tcPr>
          <w:p w:rsidR="00123A9D" w:rsidRPr="00123A9D" w:rsidRDefault="00123A9D" w:rsidP="0000418D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81" w:type="dxa"/>
            <w:vMerge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</w:tcPr>
          <w:p w:rsidR="00123A9D" w:rsidRPr="00123A9D" w:rsidRDefault="00123A9D" w:rsidP="0000418D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23A9D" w:rsidRPr="00123A9D" w:rsidTr="0000418D">
        <w:trPr>
          <w:trHeight w:val="205"/>
        </w:trPr>
        <w:tc>
          <w:tcPr>
            <w:tcW w:w="15611" w:type="dxa"/>
            <w:gridSpan w:val="7"/>
            <w:tcBorders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A9D" w:rsidRPr="00123A9D" w:rsidRDefault="00123A9D" w:rsidP="0000418D">
            <w:pPr>
              <w:pStyle w:val="11"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23A9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I. </w:t>
            </w:r>
            <w:r w:rsidRPr="00123A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Организационный момент</w:t>
            </w:r>
          </w:p>
        </w:tc>
      </w:tr>
      <w:tr w:rsidR="00123A9D" w:rsidRPr="00123A9D" w:rsidTr="00B11234">
        <w:trPr>
          <w:trHeight w:val="1349"/>
        </w:trPr>
        <w:tc>
          <w:tcPr>
            <w:tcW w:w="235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123A9D" w:rsidRPr="00123A9D" w:rsidRDefault="00123A9D" w:rsidP="0000418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>Приветствует обучающегося, проверяет готовность к занятию</w:t>
            </w: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 xml:space="preserve">, правильность посадки ученика. </w:t>
            </w:r>
          </w:p>
          <w:p w:rsidR="00123A9D" w:rsidRPr="00123A9D" w:rsidRDefault="00123A9D" w:rsidP="0000418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</w:p>
          <w:p w:rsidR="00123A9D" w:rsidRPr="00123A9D" w:rsidRDefault="00123A9D" w:rsidP="0000418D">
            <w:pPr>
              <w:rPr>
                <w:sz w:val="26"/>
                <w:szCs w:val="26"/>
              </w:rPr>
            </w:pPr>
          </w:p>
        </w:tc>
        <w:tc>
          <w:tcPr>
            <w:tcW w:w="429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123A9D" w:rsidRPr="00123A9D" w:rsidRDefault="00123A9D" w:rsidP="0000418D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Здравствуй, </w:t>
            </w:r>
            <w:r w:rsidR="00B11234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Диана</w:t>
            </w: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! </w:t>
            </w:r>
          </w:p>
          <w:p w:rsidR="00123A9D" w:rsidRPr="00123A9D" w:rsidRDefault="00123A9D" w:rsidP="0000418D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>Начинаем наше занятие. Сели прямо, ноги не скрещиваем, не кладем ногу на ногу. Руки свободно лежат на столе, не сгибаясь в запястьях.</w:t>
            </w:r>
          </w:p>
          <w:p w:rsidR="00123A9D" w:rsidRPr="00123A9D" w:rsidRDefault="00123A9D" w:rsidP="0000418D">
            <w:pPr>
              <w:jc w:val="both"/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>Пальцы рук связаны с мозгом. Поэтому мы с тобой в начале сделаем самомассаж пальцев, чтобы активизировать определенные зоны в головном мозге и снять напряжение. Сначала растираем ладони пока не почувствуем тепло. Затем растираем по очереди запястья. И в конце массируем каждый палец, стараемся уделить внимание каждому суставчику, тщательно его растирая. </w:t>
            </w:r>
            <w:r w:rsidRPr="00123A9D">
              <w:rPr>
                <w:sz w:val="26"/>
                <w:szCs w:val="26"/>
              </w:rPr>
              <w:br/>
            </w:r>
            <w:r w:rsidRPr="00123A9D">
              <w:rPr>
                <w:sz w:val="26"/>
                <w:szCs w:val="26"/>
              </w:rPr>
              <w:lastRenderedPageBreak/>
              <w:t>Встряхнем руки, словно сбрасываем с них капельки воды. Мы готовы к работе.</w:t>
            </w:r>
          </w:p>
          <w:p w:rsidR="00123A9D" w:rsidRPr="00123A9D" w:rsidRDefault="00123A9D" w:rsidP="0000418D">
            <w:pPr>
              <w:jc w:val="both"/>
              <w:rPr>
                <w:i/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>Я желаю тебе новых открытий, новых знаний и успехов!</w:t>
            </w:r>
          </w:p>
        </w:tc>
        <w:tc>
          <w:tcPr>
            <w:tcW w:w="212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123A9D" w:rsidRPr="00B11234" w:rsidRDefault="00123A9D" w:rsidP="0000418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 xml:space="preserve">Приветствует </w:t>
            </w:r>
            <w:r w:rsidR="00B11234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педагога</w:t>
            </w: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демонстрирует готовность к </w:t>
            </w:r>
            <w:r w:rsidR="00B11234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занятию</w:t>
            </w:r>
          </w:p>
          <w:p w:rsidR="00123A9D" w:rsidRPr="00123A9D" w:rsidRDefault="00123A9D" w:rsidP="0000418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123A9D" w:rsidRPr="00123A9D" w:rsidRDefault="00123A9D" w:rsidP="0000418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123A9D" w:rsidRPr="00123A9D" w:rsidRDefault="00123A9D" w:rsidP="0000418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>Выполняет самомассаж рук</w:t>
            </w:r>
          </w:p>
          <w:p w:rsidR="00123A9D" w:rsidRPr="00123A9D" w:rsidRDefault="00123A9D" w:rsidP="0000418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123A9D" w:rsidRPr="00123A9D" w:rsidRDefault="00123A9D" w:rsidP="0000418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123A9D" w:rsidRPr="00123A9D" w:rsidRDefault="00123A9D" w:rsidP="0000418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123A9D" w:rsidRPr="00123A9D" w:rsidRDefault="00123A9D" w:rsidP="0000418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123A9D" w:rsidRPr="00123A9D" w:rsidRDefault="00123A9D" w:rsidP="0000418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123A9D" w:rsidRPr="00123A9D" w:rsidRDefault="00123A9D" w:rsidP="0000418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123A9D" w:rsidRPr="00123A9D" w:rsidRDefault="00123A9D" w:rsidP="0000418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2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</w:tcPr>
          <w:p w:rsidR="00123A9D" w:rsidRPr="00123A9D" w:rsidRDefault="00123A9D" w:rsidP="0000418D">
            <w:pPr>
              <w:pStyle w:val="11"/>
              <w:pBdr>
                <w:top w:val="none" w:sz="0" w:space="5" w:color="auto"/>
                <w:bottom w:val="none" w:sz="0" w:space="5" w:color="auto"/>
                <w:between w:val="none" w:sz="0" w:space="5" w:color="auto"/>
              </w:pBd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 w:rsidRPr="00123A9D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Личностные:</w:t>
            </w: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управление своим настроением, умение выражать эмоции. </w:t>
            </w: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 xml:space="preserve">Самоорганизация. </w:t>
            </w:r>
          </w:p>
          <w:p w:rsidR="00123A9D" w:rsidRPr="00123A9D" w:rsidRDefault="00123A9D" w:rsidP="0000418D">
            <w:pPr>
              <w:pStyle w:val="11"/>
              <w:pBdr>
                <w:top w:val="none" w:sz="0" w:space="5" w:color="auto"/>
                <w:bottom w:val="none" w:sz="0" w:space="5" w:color="auto"/>
                <w:between w:val="none" w:sz="0" w:space="5" w:color="auto"/>
              </w:pBd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i/>
                <w:sz w:val="26"/>
                <w:szCs w:val="26"/>
                <w:lang w:val="ru-RU"/>
              </w:rPr>
              <w:t>Регулятивные:</w:t>
            </w: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 xml:space="preserve"> </w:t>
            </w: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организовывать рабочее место, настраиваться на познавательную деятельность. </w:t>
            </w: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  <w:highlight w:val="yellow"/>
                <w:lang w:val="ru-RU"/>
              </w:rPr>
              <w:t xml:space="preserve"> </w:t>
            </w: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Самомассаж</w:t>
            </w:r>
          </w:p>
        </w:tc>
        <w:tc>
          <w:tcPr>
            <w:tcW w:w="255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123A9D" w:rsidRPr="00123A9D" w:rsidRDefault="00123A9D" w:rsidP="0000418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Работа с родителями: гигиенические условия в помещении созданы (проветривание, освещение).</w:t>
            </w:r>
          </w:p>
          <w:p w:rsidR="00123A9D" w:rsidRPr="00123A9D" w:rsidRDefault="00123A9D" w:rsidP="0000418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В течение урока педагог следит за посадкой ученика.</w:t>
            </w:r>
          </w:p>
          <w:p w:rsidR="00123A9D" w:rsidRPr="00123A9D" w:rsidRDefault="00123A9D" w:rsidP="0000418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123A9D" w:rsidRPr="00123A9D" w:rsidRDefault="00123A9D" w:rsidP="0000418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>Создание позитивного настроения</w:t>
            </w:r>
          </w:p>
          <w:p w:rsidR="00123A9D" w:rsidRPr="00123A9D" w:rsidRDefault="00123A9D" w:rsidP="0000418D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</w:pPr>
          </w:p>
          <w:p w:rsidR="00123A9D" w:rsidRPr="00123A9D" w:rsidRDefault="00123A9D" w:rsidP="0000418D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</w:pPr>
            <w:proofErr w:type="spellStart"/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Самомассаж</w:t>
            </w:r>
            <w:proofErr w:type="spellEnd"/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 </w:t>
            </w:r>
            <w:proofErr w:type="spellStart"/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рук</w:t>
            </w:r>
            <w:proofErr w:type="spellEnd"/>
          </w:p>
          <w:p w:rsidR="00123A9D" w:rsidRPr="00123A9D" w:rsidRDefault="00123A9D" w:rsidP="00123A9D">
            <w:pPr>
              <w:numPr>
                <w:ilvl w:val="0"/>
                <w:numId w:val="5"/>
              </w:numPr>
              <w:shd w:val="clear" w:color="auto" w:fill="FFFFFF"/>
              <w:spacing w:line="294" w:lineRule="atLeast"/>
              <w:ind w:left="0"/>
              <w:rPr>
                <w:color w:val="000000"/>
                <w:sz w:val="26"/>
                <w:szCs w:val="26"/>
              </w:rPr>
            </w:pPr>
            <w:r w:rsidRPr="00123A9D">
              <w:rPr>
                <w:color w:val="000000"/>
                <w:sz w:val="26"/>
                <w:szCs w:val="26"/>
              </w:rPr>
              <w:t>«Растирание ладоней»</w:t>
            </w:r>
            <w:r w:rsidR="00773B08">
              <w:rPr>
                <w:color w:val="000000"/>
                <w:sz w:val="26"/>
                <w:szCs w:val="26"/>
              </w:rPr>
              <w:t>,</w:t>
            </w:r>
          </w:p>
          <w:p w:rsidR="00123A9D" w:rsidRPr="00123A9D" w:rsidRDefault="00123A9D" w:rsidP="00123A9D">
            <w:pPr>
              <w:numPr>
                <w:ilvl w:val="0"/>
                <w:numId w:val="5"/>
              </w:numPr>
              <w:shd w:val="clear" w:color="auto" w:fill="FFFFFF"/>
              <w:spacing w:line="294" w:lineRule="atLeast"/>
              <w:ind w:left="0"/>
              <w:rPr>
                <w:color w:val="000000"/>
                <w:sz w:val="26"/>
                <w:szCs w:val="26"/>
              </w:rPr>
            </w:pPr>
            <w:r w:rsidRPr="00123A9D">
              <w:rPr>
                <w:color w:val="000000"/>
                <w:sz w:val="26"/>
                <w:szCs w:val="26"/>
              </w:rPr>
              <w:lastRenderedPageBreak/>
              <w:t>«Браслетик»</w:t>
            </w:r>
            <w:r w:rsidR="00773B08">
              <w:rPr>
                <w:color w:val="000000"/>
                <w:sz w:val="26"/>
                <w:szCs w:val="26"/>
              </w:rPr>
              <w:t>,</w:t>
            </w:r>
          </w:p>
          <w:p w:rsidR="00123A9D" w:rsidRPr="00123A9D" w:rsidRDefault="00123A9D" w:rsidP="00123A9D">
            <w:pPr>
              <w:numPr>
                <w:ilvl w:val="0"/>
                <w:numId w:val="6"/>
              </w:numPr>
              <w:shd w:val="clear" w:color="auto" w:fill="FFFFFF"/>
              <w:spacing w:line="294" w:lineRule="atLeast"/>
              <w:ind w:left="0"/>
              <w:rPr>
                <w:color w:val="000000"/>
                <w:sz w:val="26"/>
                <w:szCs w:val="26"/>
              </w:rPr>
            </w:pPr>
            <w:r w:rsidRPr="00123A9D">
              <w:rPr>
                <w:color w:val="000000"/>
                <w:sz w:val="26"/>
                <w:szCs w:val="26"/>
              </w:rPr>
              <w:t xml:space="preserve">«Снятие перчатки» </w:t>
            </w:r>
          </w:p>
          <w:p w:rsidR="00123A9D" w:rsidRPr="00123A9D" w:rsidRDefault="00123A9D" w:rsidP="0000418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i/>
                <w:sz w:val="26"/>
                <w:szCs w:val="26"/>
                <w:lang w:val="en-US"/>
              </w:rPr>
            </w:pPr>
            <w:proofErr w:type="spellStart"/>
            <w:r w:rsidRPr="00123A9D">
              <w:rPr>
                <w:rFonts w:ascii="Times New Roman" w:eastAsia="Times New Roman" w:hAnsi="Times New Roman" w:cs="Times New Roman"/>
                <w:i/>
                <w:sz w:val="26"/>
                <w:szCs w:val="26"/>
                <w:lang w:val="en-US"/>
              </w:rPr>
              <w:t>Приложение</w:t>
            </w:r>
            <w:proofErr w:type="spellEnd"/>
            <w:r w:rsidRPr="00123A9D">
              <w:rPr>
                <w:rFonts w:ascii="Times New Roman" w:eastAsia="Times New Roman" w:hAnsi="Times New Roman" w:cs="Times New Roman"/>
                <w:i/>
                <w:sz w:val="26"/>
                <w:szCs w:val="26"/>
                <w:lang w:val="en-US"/>
              </w:rPr>
              <w:t xml:space="preserve"> 1.</w:t>
            </w:r>
          </w:p>
        </w:tc>
        <w:tc>
          <w:tcPr>
            <w:tcW w:w="123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</w:tcPr>
          <w:p w:rsidR="00123A9D" w:rsidRPr="00123A9D" w:rsidRDefault="00123A9D" w:rsidP="0000418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</w:pPr>
            <w:proofErr w:type="spellStart"/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lastRenderedPageBreak/>
              <w:t>Видеозвонок</w:t>
            </w:r>
            <w:proofErr w:type="spellEnd"/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 xml:space="preserve"> по </w:t>
            </w: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Skype</w:t>
            </w:r>
          </w:p>
        </w:tc>
        <w:tc>
          <w:tcPr>
            <w:tcW w:w="78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</w:tcPr>
          <w:p w:rsidR="00123A9D" w:rsidRPr="00123A9D" w:rsidRDefault="00123A9D" w:rsidP="0000418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3</w:t>
            </w:r>
          </w:p>
        </w:tc>
      </w:tr>
      <w:tr w:rsidR="001D7CF9" w:rsidRPr="00123A9D" w:rsidTr="001D7CF9">
        <w:trPr>
          <w:trHeight w:val="277"/>
        </w:trPr>
        <w:tc>
          <w:tcPr>
            <w:tcW w:w="15611" w:type="dxa"/>
            <w:gridSpan w:val="7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1D7CF9" w:rsidRPr="001D7CF9" w:rsidRDefault="001D7CF9" w:rsidP="001D7CF9">
            <w:pPr>
              <w:pStyle w:val="11"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ru-RU"/>
              </w:rPr>
            </w:pPr>
            <w:r w:rsidRPr="001D7CF9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/>
              </w:rPr>
              <w:t>II</w:t>
            </w:r>
            <w:r w:rsidRPr="001D7CF9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ru-RU"/>
              </w:rPr>
              <w:t>. Актуализация знаний</w:t>
            </w:r>
          </w:p>
        </w:tc>
      </w:tr>
      <w:tr w:rsidR="00EB2E1D" w:rsidRPr="00123A9D" w:rsidTr="00B11234">
        <w:trPr>
          <w:trHeight w:val="1349"/>
        </w:trPr>
        <w:tc>
          <w:tcPr>
            <w:tcW w:w="235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EB2E1D" w:rsidRPr="00E23CCB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23CCB">
              <w:rPr>
                <w:rFonts w:ascii="Times New Roman" w:eastAsia="Times New Roman" w:hAnsi="Times New Roman" w:cs="Times New Roman"/>
                <w:sz w:val="26"/>
                <w:szCs w:val="26"/>
              </w:rPr>
              <w:t>Организует диалог с обучающимся, уточняют ранее изученную тему «П</w:t>
            </w:r>
            <w:proofErr w:type="spellStart"/>
            <w:r w:rsidR="00125333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ейзаж</w:t>
            </w:r>
            <w:proofErr w:type="spellEnd"/>
            <w:r w:rsidRPr="00E23CCB">
              <w:rPr>
                <w:rFonts w:ascii="Times New Roman" w:eastAsia="Times New Roman" w:hAnsi="Times New Roman" w:cs="Times New Roman"/>
                <w:sz w:val="26"/>
                <w:szCs w:val="26"/>
              </w:rPr>
              <w:t>»</w:t>
            </w:r>
          </w:p>
        </w:tc>
        <w:tc>
          <w:tcPr>
            <w:tcW w:w="429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125333" w:rsidRPr="00837ACB" w:rsidRDefault="00125333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На прошлых занятиях мы про</w:t>
            </w:r>
            <w:r w:rsidR="007C7DE2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 xml:space="preserve">ходили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 xml:space="preserve">один из жанров изобразительного искусства </w:t>
            </w:r>
            <w:r w:rsidR="00837ACB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 xml:space="preserve"> пейзаж. </w:t>
            </w:r>
            <w:r w:rsidR="00837ACB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Что такое пейзаж? Назови знакомые пейзажи.</w:t>
            </w:r>
          </w:p>
          <w:p w:rsidR="00837ACB" w:rsidRPr="00837ACB" w:rsidRDefault="00837ACB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Перейди по ссылке и выполни задание-игру.</w:t>
            </w:r>
          </w:p>
          <w:p w:rsidR="00773B08" w:rsidRPr="00837ACB" w:rsidRDefault="00837ACB" w:rsidP="00773B08">
            <w:pPr>
              <w:rPr>
                <w:i/>
              </w:rPr>
            </w:pPr>
            <w:r w:rsidRPr="00837ACB">
              <w:rPr>
                <w:i/>
                <w:shd w:val="clear" w:color="auto" w:fill="FFFFFF"/>
              </w:rPr>
              <w:t>Задание: р</w:t>
            </w:r>
            <w:r w:rsidR="00773B08" w:rsidRPr="00837ACB">
              <w:rPr>
                <w:i/>
                <w:shd w:val="clear" w:color="auto" w:fill="FFFFFF"/>
              </w:rPr>
              <w:t>ассмотри картины.</w:t>
            </w:r>
            <w:r w:rsidR="00773B08" w:rsidRPr="00837ACB">
              <w:rPr>
                <w:i/>
              </w:rPr>
              <w:br/>
            </w:r>
            <w:r w:rsidR="00773B08" w:rsidRPr="00837ACB">
              <w:rPr>
                <w:i/>
                <w:shd w:val="clear" w:color="auto" w:fill="FFFFFF"/>
              </w:rPr>
              <w:t>Ответь на вопрос: "На картине изображен пейзаж?"</w:t>
            </w:r>
          </w:p>
          <w:p w:rsidR="00EB2E1D" w:rsidRPr="00125333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</w:tc>
        <w:tc>
          <w:tcPr>
            <w:tcW w:w="212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EB2E1D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Размышляет. </w:t>
            </w:r>
          </w:p>
          <w:p w:rsidR="00837ACB" w:rsidRDefault="00837ACB" w:rsidP="00837ACB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Выполняет задание.</w:t>
            </w:r>
          </w:p>
          <w:p w:rsidR="00837ACB" w:rsidRDefault="00837ACB" w:rsidP="00837ACB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23CCB">
              <w:rPr>
                <w:rFonts w:ascii="Times New Roman" w:eastAsia="Times New Roman" w:hAnsi="Times New Roman" w:cs="Times New Roman"/>
                <w:sz w:val="26"/>
                <w:szCs w:val="26"/>
              </w:rPr>
              <w:t>Отвечает на вопросы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. </w:t>
            </w:r>
          </w:p>
          <w:p w:rsidR="00837ACB" w:rsidRDefault="00837ACB" w:rsidP="00837ACB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424A3C" w:rsidRDefault="00424A3C" w:rsidP="00837ACB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424A3C" w:rsidRPr="00837ACB" w:rsidRDefault="00424A3C" w:rsidP="00837ACB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2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</w:tcPr>
          <w:p w:rsidR="00EB2E1D" w:rsidRPr="00773B08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 w:rsidRPr="00C53BB2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Предметные: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з</w:t>
            </w:r>
            <w:r w:rsidRPr="00E23CC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нать и понимать что такое </w:t>
            </w:r>
            <w:r w:rsidR="00773B08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пейзаж и виды пейзажа.</w:t>
            </w:r>
          </w:p>
          <w:p w:rsidR="00EB2E1D" w:rsidRPr="00E3540C" w:rsidRDefault="00EB2E1D" w:rsidP="00EB2E1D">
            <w:pPr>
              <w:shd w:val="clear" w:color="auto" w:fill="FFFFFF"/>
              <w:rPr>
                <w:color w:val="000000"/>
                <w:sz w:val="26"/>
                <w:szCs w:val="26"/>
              </w:rPr>
            </w:pPr>
            <w:r w:rsidRPr="00470DB1">
              <w:rPr>
                <w:i/>
                <w:color w:val="000000"/>
              </w:rPr>
              <w:t>Коммуникативные:</w:t>
            </w:r>
            <w:r w:rsidRPr="00E23CCB">
              <w:rPr>
                <w:color w:val="000000"/>
                <w:sz w:val="26"/>
                <w:szCs w:val="26"/>
              </w:rPr>
              <w:t xml:space="preserve"> слушает учителя и принимает участие в обсуждении</w:t>
            </w:r>
            <w:r>
              <w:rPr>
                <w:color w:val="000000"/>
                <w:sz w:val="26"/>
                <w:szCs w:val="26"/>
              </w:rPr>
              <w:t>.</w:t>
            </w:r>
          </w:p>
        </w:tc>
        <w:tc>
          <w:tcPr>
            <w:tcW w:w="255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EB2E1D" w:rsidRPr="00E23CCB" w:rsidRDefault="00EB2E1D" w:rsidP="00837ACB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Создание атмосферы успеха и комфортных психолого-педагогических условий</w:t>
            </w:r>
          </w:p>
        </w:tc>
        <w:tc>
          <w:tcPr>
            <w:tcW w:w="123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</w:tcPr>
          <w:p w:rsidR="00837ACB" w:rsidRDefault="00837ACB" w:rsidP="00EB2E1D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П</w:t>
            </w:r>
            <w:r w:rsidRPr="00837ACB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 xml:space="preserve">риложение </w:t>
            </w:r>
            <w:proofErr w:type="spellStart"/>
            <w:r w:rsidRPr="00837ACB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LearningApps</w:t>
            </w:r>
            <w:proofErr w:type="spellEnd"/>
          </w:p>
          <w:p w:rsidR="00EB2E1D" w:rsidRPr="00837ACB" w:rsidRDefault="00773B08" w:rsidP="00EB2E1D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 w:rsidRPr="00837ACB">
              <w:rPr>
                <w:rFonts w:ascii="Times New Roman" w:eastAsia="Times New Roman" w:hAnsi="Times New Roman" w:cs="Times New Roman"/>
                <w:sz w:val="26"/>
                <w:szCs w:val="26"/>
              </w:rPr>
              <w:t>https://learningapps.org/display?v=pxiyhucz319</w:t>
            </w:r>
            <w:r w:rsidR="00837ACB" w:rsidRPr="00837ACB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 xml:space="preserve"> </w:t>
            </w:r>
          </w:p>
        </w:tc>
        <w:tc>
          <w:tcPr>
            <w:tcW w:w="78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</w:tcPr>
          <w:p w:rsidR="00EB2E1D" w:rsidRPr="00AA2EB1" w:rsidRDefault="00EB2E1D" w:rsidP="00EB2E1D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3</w:t>
            </w:r>
          </w:p>
        </w:tc>
      </w:tr>
      <w:tr w:rsidR="00EB2E1D" w:rsidRPr="00123A9D" w:rsidTr="0000418D">
        <w:trPr>
          <w:cantSplit/>
          <w:trHeight w:val="270"/>
        </w:trPr>
        <w:tc>
          <w:tcPr>
            <w:tcW w:w="15611" w:type="dxa"/>
            <w:gridSpan w:val="7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EB2E1D" w:rsidRPr="00123A9D" w:rsidRDefault="00EB2E1D" w:rsidP="00EB2E1D">
            <w:pPr>
              <w:pStyle w:val="11"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ru-RU"/>
              </w:rPr>
            </w:pPr>
            <w:r w:rsidRPr="00123A9D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/>
              </w:rPr>
              <w:t>I</w:t>
            </w:r>
            <w:r w:rsidR="00773B08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/>
              </w:rPr>
              <w:t>I</w:t>
            </w:r>
            <w:r w:rsidRPr="00123A9D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/>
              </w:rPr>
              <w:t>I</w:t>
            </w:r>
            <w:r w:rsidRPr="00123A9D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ru-RU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ru-RU"/>
              </w:rPr>
              <w:t>Формулирование темы урока, постановка цели</w:t>
            </w:r>
          </w:p>
        </w:tc>
      </w:tr>
      <w:tr w:rsidR="00EB2E1D" w:rsidRPr="00123A9D" w:rsidTr="00B11234">
        <w:trPr>
          <w:trHeight w:val="153"/>
        </w:trPr>
        <w:tc>
          <w:tcPr>
            <w:tcW w:w="2356" w:type="dxa"/>
            <w:tcBorders>
              <w:top w:val="single" w:sz="6" w:space="0" w:color="808080"/>
              <w:left w:val="single" w:sz="6" w:space="0" w:color="808080"/>
              <w:bottom w:val="single" w:sz="4" w:space="0" w:color="auto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EB2E1D" w:rsidRPr="00123A9D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>Формулиров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 xml:space="preserve"> темы</w:t>
            </w: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совместное составление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цели</w:t>
            </w: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занятия</w:t>
            </w: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  <w:p w:rsidR="00EB2E1D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EB2E1D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EB2E1D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EB2E1D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EB2E1D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EB2E1D" w:rsidRPr="00123A9D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Сопровождает рассказ показом презентации</w:t>
            </w:r>
          </w:p>
          <w:p w:rsidR="00EB2E1D" w:rsidRPr="00123A9D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EB2E1D" w:rsidRPr="00123A9D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EB2E1D" w:rsidRPr="00123A9D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EB2E1D" w:rsidRPr="00123A9D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4299" w:type="dxa"/>
            <w:tcBorders>
              <w:top w:val="single" w:sz="6" w:space="0" w:color="808080"/>
              <w:left w:val="single" w:sz="6" w:space="0" w:color="808080"/>
              <w:bottom w:val="single" w:sz="4" w:space="0" w:color="auto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EB2E1D" w:rsidRPr="00123A9D" w:rsidRDefault="00837ACB" w:rsidP="00EB2E1D">
            <w:pPr>
              <w:widowControl w:val="0"/>
              <w:autoSpaceDE w:val="0"/>
              <w:autoSpaceDN w:val="0"/>
              <w:adjustRightInd w:val="0"/>
              <w:rPr>
                <w:color w:val="181818"/>
                <w:sz w:val="26"/>
                <w:szCs w:val="26"/>
              </w:rPr>
            </w:pPr>
            <w:r>
              <w:rPr>
                <w:color w:val="181818"/>
                <w:sz w:val="26"/>
                <w:szCs w:val="26"/>
              </w:rPr>
              <w:lastRenderedPageBreak/>
              <w:t>А теперь, п</w:t>
            </w:r>
            <w:r w:rsidR="00EB2E1D">
              <w:rPr>
                <w:color w:val="181818"/>
                <w:sz w:val="26"/>
                <w:szCs w:val="26"/>
              </w:rPr>
              <w:t>рочти</w:t>
            </w:r>
            <w:r w:rsidR="00EB2E1D" w:rsidRPr="00123A9D">
              <w:rPr>
                <w:color w:val="181818"/>
                <w:sz w:val="26"/>
                <w:szCs w:val="26"/>
              </w:rPr>
              <w:t>, пожалуйста, стихотворение и закончи его</w:t>
            </w:r>
            <w:r w:rsidR="00EB2E1D">
              <w:rPr>
                <w:color w:val="181818"/>
                <w:sz w:val="26"/>
                <w:szCs w:val="26"/>
              </w:rPr>
              <w:t>.</w:t>
            </w:r>
          </w:p>
          <w:p w:rsidR="00EB2E1D" w:rsidRDefault="00EB2E1D" w:rsidP="00EB2E1D">
            <w:pPr>
              <w:widowControl w:val="0"/>
              <w:autoSpaceDE w:val="0"/>
              <w:autoSpaceDN w:val="0"/>
              <w:adjustRightInd w:val="0"/>
              <w:rPr>
                <w:i/>
                <w:color w:val="181818"/>
                <w:sz w:val="26"/>
                <w:szCs w:val="26"/>
              </w:rPr>
            </w:pPr>
            <w:r w:rsidRPr="00123A9D">
              <w:rPr>
                <w:i/>
                <w:color w:val="181818"/>
                <w:sz w:val="26"/>
                <w:szCs w:val="26"/>
              </w:rPr>
              <w:t xml:space="preserve">Если видишь на картине </w:t>
            </w:r>
          </w:p>
          <w:p w:rsidR="00EB2E1D" w:rsidRDefault="00EB2E1D" w:rsidP="00EB2E1D">
            <w:pPr>
              <w:widowControl w:val="0"/>
              <w:autoSpaceDE w:val="0"/>
              <w:autoSpaceDN w:val="0"/>
              <w:adjustRightInd w:val="0"/>
              <w:rPr>
                <w:i/>
                <w:color w:val="181818"/>
                <w:sz w:val="26"/>
                <w:szCs w:val="26"/>
              </w:rPr>
            </w:pPr>
            <w:r>
              <w:rPr>
                <w:i/>
                <w:color w:val="181818"/>
                <w:sz w:val="26"/>
                <w:szCs w:val="26"/>
              </w:rPr>
              <w:t>Чашку кофе на столе,</w:t>
            </w:r>
          </w:p>
          <w:p w:rsidR="00EB2E1D" w:rsidRDefault="00EB2E1D" w:rsidP="00EB2E1D">
            <w:pPr>
              <w:widowControl w:val="0"/>
              <w:autoSpaceDE w:val="0"/>
              <w:autoSpaceDN w:val="0"/>
              <w:adjustRightInd w:val="0"/>
              <w:rPr>
                <w:i/>
                <w:color w:val="181818"/>
                <w:sz w:val="26"/>
                <w:szCs w:val="26"/>
              </w:rPr>
            </w:pPr>
            <w:r>
              <w:rPr>
                <w:i/>
                <w:color w:val="181818"/>
                <w:sz w:val="26"/>
                <w:szCs w:val="26"/>
              </w:rPr>
              <w:t xml:space="preserve">Или морс в большом графине, </w:t>
            </w:r>
          </w:p>
          <w:p w:rsidR="00EB2E1D" w:rsidRDefault="00EB2E1D" w:rsidP="00EB2E1D">
            <w:pPr>
              <w:widowControl w:val="0"/>
              <w:autoSpaceDE w:val="0"/>
              <w:autoSpaceDN w:val="0"/>
              <w:adjustRightInd w:val="0"/>
              <w:rPr>
                <w:i/>
                <w:color w:val="181818"/>
                <w:sz w:val="26"/>
                <w:szCs w:val="26"/>
              </w:rPr>
            </w:pPr>
            <w:r>
              <w:rPr>
                <w:i/>
                <w:color w:val="181818"/>
                <w:sz w:val="26"/>
                <w:szCs w:val="26"/>
              </w:rPr>
              <w:t>Или розу в хрустале,</w:t>
            </w:r>
          </w:p>
          <w:p w:rsidR="00EB2E1D" w:rsidRDefault="00EB2E1D" w:rsidP="00EB2E1D">
            <w:pPr>
              <w:widowControl w:val="0"/>
              <w:autoSpaceDE w:val="0"/>
              <w:autoSpaceDN w:val="0"/>
              <w:adjustRightInd w:val="0"/>
              <w:rPr>
                <w:i/>
                <w:color w:val="181818"/>
                <w:sz w:val="26"/>
                <w:szCs w:val="26"/>
              </w:rPr>
            </w:pPr>
            <w:r>
              <w:rPr>
                <w:i/>
                <w:color w:val="181818"/>
                <w:sz w:val="26"/>
                <w:szCs w:val="26"/>
              </w:rPr>
              <w:t>Или бронзовую вазу,</w:t>
            </w:r>
          </w:p>
          <w:p w:rsidR="00EB2E1D" w:rsidRDefault="00EB2E1D" w:rsidP="00EB2E1D">
            <w:pPr>
              <w:widowControl w:val="0"/>
              <w:autoSpaceDE w:val="0"/>
              <w:autoSpaceDN w:val="0"/>
              <w:adjustRightInd w:val="0"/>
              <w:rPr>
                <w:i/>
                <w:color w:val="181818"/>
                <w:sz w:val="26"/>
                <w:szCs w:val="26"/>
              </w:rPr>
            </w:pPr>
            <w:r>
              <w:rPr>
                <w:i/>
                <w:color w:val="181818"/>
                <w:sz w:val="26"/>
                <w:szCs w:val="26"/>
              </w:rPr>
              <w:t>Или грушу, или торт,</w:t>
            </w:r>
          </w:p>
          <w:p w:rsidR="00EB2E1D" w:rsidRDefault="00EB2E1D" w:rsidP="00EB2E1D">
            <w:pPr>
              <w:widowControl w:val="0"/>
              <w:autoSpaceDE w:val="0"/>
              <w:autoSpaceDN w:val="0"/>
              <w:adjustRightInd w:val="0"/>
              <w:rPr>
                <w:i/>
                <w:color w:val="181818"/>
                <w:sz w:val="26"/>
                <w:szCs w:val="26"/>
              </w:rPr>
            </w:pPr>
            <w:r>
              <w:rPr>
                <w:i/>
                <w:color w:val="181818"/>
                <w:sz w:val="26"/>
                <w:szCs w:val="26"/>
              </w:rPr>
              <w:t>Или все предметы сразу,</w:t>
            </w:r>
          </w:p>
          <w:p w:rsidR="00EB2E1D" w:rsidRDefault="00EB2E1D" w:rsidP="00EB2E1D">
            <w:pPr>
              <w:widowControl w:val="0"/>
              <w:autoSpaceDE w:val="0"/>
              <w:autoSpaceDN w:val="0"/>
              <w:adjustRightInd w:val="0"/>
              <w:rPr>
                <w:i/>
                <w:color w:val="181818"/>
                <w:sz w:val="26"/>
                <w:szCs w:val="26"/>
              </w:rPr>
            </w:pPr>
            <w:r>
              <w:rPr>
                <w:i/>
                <w:color w:val="181818"/>
                <w:sz w:val="26"/>
                <w:szCs w:val="26"/>
              </w:rPr>
              <w:lastRenderedPageBreak/>
              <w:t>Знай, что это…!</w:t>
            </w:r>
          </w:p>
          <w:p w:rsidR="00E23634" w:rsidRDefault="00EB2E1D" w:rsidP="00E23634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181818"/>
                <w:sz w:val="26"/>
                <w:szCs w:val="26"/>
              </w:rPr>
            </w:pPr>
            <w:r>
              <w:rPr>
                <w:i/>
                <w:color w:val="181818"/>
                <w:sz w:val="26"/>
                <w:szCs w:val="26"/>
              </w:rPr>
              <w:t xml:space="preserve">       </w:t>
            </w:r>
            <w:r w:rsidRPr="00123A9D">
              <w:rPr>
                <w:color w:val="181818"/>
                <w:sz w:val="26"/>
                <w:szCs w:val="26"/>
              </w:rPr>
              <w:t xml:space="preserve">Итак, тема нашего урока </w:t>
            </w:r>
            <w:r>
              <w:rPr>
                <w:color w:val="181818"/>
                <w:sz w:val="26"/>
                <w:szCs w:val="26"/>
              </w:rPr>
              <w:t>«</w:t>
            </w:r>
            <w:r w:rsidRPr="00123A9D">
              <w:rPr>
                <w:color w:val="181818"/>
                <w:sz w:val="26"/>
                <w:szCs w:val="26"/>
              </w:rPr>
              <w:t>Жанр живописи – натюрморт</w:t>
            </w:r>
            <w:r>
              <w:rPr>
                <w:color w:val="181818"/>
                <w:sz w:val="26"/>
                <w:szCs w:val="26"/>
              </w:rPr>
              <w:t>»</w:t>
            </w:r>
            <w:r w:rsidRPr="00123A9D">
              <w:rPr>
                <w:color w:val="181818"/>
                <w:sz w:val="26"/>
                <w:szCs w:val="26"/>
              </w:rPr>
              <w:t>.  Что ты знаешь о натюрморте?</w:t>
            </w:r>
          </w:p>
          <w:p w:rsidR="00E23634" w:rsidRPr="00E23634" w:rsidRDefault="00E23634" w:rsidP="00E23634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181818"/>
                <w:sz w:val="26"/>
                <w:szCs w:val="26"/>
              </w:rPr>
            </w:pPr>
            <w:r>
              <w:rPr>
                <w:rFonts w:ascii="TimesNewRomanPSMT" w:hAnsi="TimesNewRomanPSMT" w:cs="TimesNewRomanPSMT"/>
                <w:color w:val="3F3F3F"/>
                <w:sz w:val="26"/>
                <w:szCs w:val="26"/>
              </w:rPr>
              <w:t xml:space="preserve">       </w:t>
            </w:r>
            <w:r w:rsidRPr="00E23634">
              <w:rPr>
                <w:rFonts w:ascii="TimesNewRomanPSMT" w:hAnsi="TimesNewRomanPSMT" w:cs="TimesNewRomanPSMT"/>
                <w:color w:val="000000" w:themeColor="text1"/>
                <w:sz w:val="26"/>
                <w:szCs w:val="26"/>
              </w:rPr>
              <w:t xml:space="preserve">Натюрморт (от </w:t>
            </w:r>
            <w:proofErr w:type="spellStart"/>
            <w:r w:rsidRPr="00E23634">
              <w:rPr>
                <w:rFonts w:ascii="TimesNewRomanPSMT" w:hAnsi="TimesNewRomanPSMT" w:cs="TimesNewRomanPSMT"/>
                <w:color w:val="000000" w:themeColor="text1"/>
                <w:sz w:val="26"/>
                <w:szCs w:val="26"/>
              </w:rPr>
              <w:t>фран</w:t>
            </w:r>
            <w:proofErr w:type="spellEnd"/>
            <w:r w:rsidRPr="00E23634">
              <w:rPr>
                <w:rFonts w:ascii="TimesNewRomanPSMT" w:hAnsi="TimesNewRomanPSMT" w:cs="TimesNewRomanPSMT"/>
                <w:color w:val="000000" w:themeColor="text1"/>
                <w:sz w:val="26"/>
                <w:szCs w:val="26"/>
              </w:rPr>
              <w:t xml:space="preserve">. </w:t>
            </w:r>
            <w:proofErr w:type="spellStart"/>
            <w:r w:rsidRPr="00E23634">
              <w:rPr>
                <w:rFonts w:ascii="TimesNewRomanPSMT" w:hAnsi="TimesNewRomanPSMT" w:cs="TimesNewRomanPSMT"/>
                <w:color w:val="000000" w:themeColor="text1"/>
                <w:sz w:val="26"/>
                <w:szCs w:val="26"/>
              </w:rPr>
              <w:t>natur</w:t>
            </w:r>
            <w:proofErr w:type="spellEnd"/>
            <w:r w:rsidRPr="00E23634">
              <w:rPr>
                <w:rFonts w:ascii="TimesNewRomanPSMT" w:hAnsi="TimesNewRomanPSMT" w:cs="TimesNewRomanPSMT"/>
                <w:color w:val="000000" w:themeColor="text1"/>
                <w:sz w:val="26"/>
                <w:szCs w:val="26"/>
              </w:rPr>
              <w:t xml:space="preserve"> </w:t>
            </w:r>
            <w:proofErr w:type="spellStart"/>
            <w:r w:rsidRPr="00E23634">
              <w:rPr>
                <w:rFonts w:ascii="TimesNewRomanPSMT" w:hAnsi="TimesNewRomanPSMT" w:cs="TimesNewRomanPSMT"/>
                <w:color w:val="000000" w:themeColor="text1"/>
                <w:sz w:val="26"/>
                <w:szCs w:val="26"/>
              </w:rPr>
              <w:t>morte</w:t>
            </w:r>
            <w:proofErr w:type="spellEnd"/>
            <w:r w:rsidRPr="00E23634">
              <w:rPr>
                <w:rFonts w:ascii="TimesNewRomanPSMT" w:hAnsi="TimesNewRomanPSMT" w:cs="TimesNewRomanPSMT"/>
                <w:color w:val="000000" w:themeColor="text1"/>
                <w:sz w:val="26"/>
                <w:szCs w:val="26"/>
              </w:rPr>
              <w:t xml:space="preserve"> - "мертвая природа") – это изображение неодушевленных предметов, объединенных в единую композиционную группу. </w:t>
            </w:r>
          </w:p>
          <w:p w:rsidR="00EB2E1D" w:rsidRDefault="00E23634" w:rsidP="00EB2E1D">
            <w:pPr>
              <w:jc w:val="both"/>
              <w:rPr>
                <w:color w:val="181818"/>
                <w:sz w:val="26"/>
                <w:szCs w:val="26"/>
              </w:rPr>
            </w:pPr>
            <w:r>
              <w:rPr>
                <w:color w:val="181818"/>
                <w:sz w:val="26"/>
                <w:szCs w:val="26"/>
              </w:rPr>
              <w:t xml:space="preserve">       </w:t>
            </w:r>
            <w:r w:rsidR="00EB2E1D" w:rsidRPr="00123A9D">
              <w:rPr>
                <w:color w:val="181818"/>
                <w:sz w:val="26"/>
                <w:szCs w:val="26"/>
              </w:rPr>
              <w:t xml:space="preserve">Натюрморты обычно пишут  на бумаге или на холсте. Начинают с подбора постановки предметов. Затем наносят легкий рисунок карандашом, делают эскиз, после чего приступают к работе с красками. </w:t>
            </w:r>
          </w:p>
          <w:p w:rsidR="00EB2E1D" w:rsidRPr="00EB2E1D" w:rsidRDefault="00EB2E1D" w:rsidP="00EB2E1D">
            <w:pPr>
              <w:rPr>
                <w:sz w:val="26"/>
                <w:szCs w:val="26"/>
              </w:rPr>
            </w:pPr>
            <w:r>
              <w:t xml:space="preserve">        </w:t>
            </w:r>
            <w:r w:rsidRPr="00EB2E1D">
              <w:rPr>
                <w:sz w:val="26"/>
                <w:szCs w:val="26"/>
              </w:rPr>
              <w:t xml:space="preserve">Как </w:t>
            </w:r>
            <w:r>
              <w:rPr>
                <w:sz w:val="26"/>
                <w:szCs w:val="26"/>
              </w:rPr>
              <w:t>т</w:t>
            </w:r>
            <w:r w:rsidRPr="00EB2E1D">
              <w:rPr>
                <w:sz w:val="26"/>
                <w:szCs w:val="26"/>
              </w:rPr>
              <w:t>ы думае</w:t>
            </w:r>
            <w:r>
              <w:rPr>
                <w:sz w:val="26"/>
                <w:szCs w:val="26"/>
              </w:rPr>
              <w:t>шь</w:t>
            </w:r>
            <w:r w:rsidRPr="00EB2E1D">
              <w:rPr>
                <w:sz w:val="26"/>
                <w:szCs w:val="26"/>
              </w:rPr>
              <w:t xml:space="preserve">, чему мы должны научиться на </w:t>
            </w:r>
            <w:r>
              <w:rPr>
                <w:sz w:val="26"/>
                <w:szCs w:val="26"/>
              </w:rPr>
              <w:t>занятии</w:t>
            </w:r>
            <w:r w:rsidRPr="00EB2E1D">
              <w:rPr>
                <w:sz w:val="26"/>
                <w:szCs w:val="26"/>
              </w:rPr>
              <w:t>? Какие цели стоят перед нами?</w:t>
            </w:r>
          </w:p>
          <w:p w:rsidR="00EB2E1D" w:rsidRDefault="00EB2E1D" w:rsidP="00EB2E1D">
            <w:pPr>
              <w:jc w:val="both"/>
              <w:rPr>
                <w:color w:val="181818"/>
                <w:sz w:val="26"/>
                <w:szCs w:val="26"/>
              </w:rPr>
            </w:pPr>
          </w:p>
          <w:p w:rsidR="00EB2E1D" w:rsidRPr="00B11234" w:rsidRDefault="00EB2E1D" w:rsidP="00EB2E1D">
            <w:pPr>
              <w:jc w:val="both"/>
              <w:rPr>
                <w:color w:val="181818"/>
                <w:sz w:val="26"/>
                <w:szCs w:val="26"/>
              </w:rPr>
            </w:pPr>
            <w:r w:rsidRPr="00B11234">
              <w:rPr>
                <w:color w:val="181818"/>
                <w:sz w:val="26"/>
                <w:szCs w:val="26"/>
              </w:rPr>
              <w:t>Мы сегодня нарисуем натюрморт из фруктов и овощей.</w:t>
            </w:r>
          </w:p>
          <w:p w:rsidR="00EB2E1D" w:rsidRPr="009511D2" w:rsidRDefault="00EB2E1D" w:rsidP="00EB2E1D">
            <w:pPr>
              <w:jc w:val="both"/>
              <w:rPr>
                <w:color w:val="181818"/>
                <w:sz w:val="26"/>
                <w:szCs w:val="26"/>
              </w:rPr>
            </w:pPr>
            <w:r>
              <w:rPr>
                <w:color w:val="181818"/>
                <w:sz w:val="26"/>
                <w:szCs w:val="26"/>
              </w:rPr>
              <w:t>Но сначала поиграем в игру «Натюрморт, пейзаж или портрет»</w:t>
            </w:r>
          </w:p>
        </w:tc>
        <w:tc>
          <w:tcPr>
            <w:tcW w:w="2126" w:type="dxa"/>
            <w:tcBorders>
              <w:top w:val="single" w:sz="6" w:space="0" w:color="808080"/>
              <w:left w:val="single" w:sz="6" w:space="0" w:color="808080"/>
              <w:bottom w:val="single" w:sz="4" w:space="0" w:color="auto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EB2E1D" w:rsidRPr="00123A9D" w:rsidRDefault="00EB2E1D" w:rsidP="00EB2E1D">
            <w:pPr>
              <w:pStyle w:val="11"/>
              <w:tabs>
                <w:tab w:val="left" w:pos="561"/>
              </w:tabs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lastRenderedPageBreak/>
              <w:t>Ученик читает стихотворение, самостоятельно ф</w:t>
            </w:r>
            <w:proofErr w:type="spellStart"/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>ормулирует</w:t>
            </w:r>
            <w:proofErr w:type="spellEnd"/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тему.</w:t>
            </w:r>
          </w:p>
          <w:p w:rsidR="00EB2E1D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EB2E1D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EB2E1D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EB2E1D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EB2E1D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EB2E1D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EB2E1D" w:rsidRPr="00123A9D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>Размышляет. Анализирует. Ставит перед собой цель урока</w:t>
            </w:r>
          </w:p>
          <w:p w:rsidR="00EB2E1D" w:rsidRPr="00123A9D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EB2E1D" w:rsidRPr="00123A9D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EB2E1D" w:rsidRPr="00123A9D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EB2E1D" w:rsidRPr="00123A9D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EB2E1D" w:rsidRPr="00123A9D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EB2E1D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424A3C" w:rsidRDefault="00424A3C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424A3C" w:rsidRDefault="00424A3C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424A3C" w:rsidRDefault="00424A3C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424A3C" w:rsidRDefault="00424A3C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424A3C" w:rsidRDefault="00424A3C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424A3C" w:rsidRDefault="00424A3C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424A3C" w:rsidRDefault="00424A3C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424A3C" w:rsidRDefault="00424A3C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424A3C" w:rsidRDefault="00424A3C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424A3C" w:rsidRDefault="00424A3C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424A3C" w:rsidRPr="00123A9D" w:rsidRDefault="00424A3C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</w:tc>
        <w:tc>
          <w:tcPr>
            <w:tcW w:w="2268" w:type="dxa"/>
            <w:tcBorders>
              <w:top w:val="single" w:sz="6" w:space="0" w:color="808080"/>
              <w:left w:val="single" w:sz="6" w:space="0" w:color="808080"/>
              <w:bottom w:val="single" w:sz="4" w:space="0" w:color="auto"/>
              <w:right w:val="single" w:sz="6" w:space="0" w:color="808080"/>
            </w:tcBorders>
          </w:tcPr>
          <w:p w:rsidR="00EB2E1D" w:rsidRPr="00123A9D" w:rsidRDefault="00EB2E1D" w:rsidP="00EB2E1D">
            <w:pPr>
              <w:shd w:val="clear" w:color="auto" w:fill="FFFFFF"/>
              <w:rPr>
                <w:sz w:val="26"/>
                <w:szCs w:val="26"/>
              </w:rPr>
            </w:pPr>
            <w:r w:rsidRPr="00123A9D">
              <w:rPr>
                <w:i/>
                <w:sz w:val="26"/>
                <w:szCs w:val="26"/>
              </w:rPr>
              <w:lastRenderedPageBreak/>
              <w:t>Регулятивные:</w:t>
            </w:r>
            <w:r w:rsidRPr="00123A9D">
              <w:rPr>
                <w:sz w:val="26"/>
                <w:szCs w:val="26"/>
              </w:rPr>
              <w:t xml:space="preserve"> уметь определять цели учебной деятельности, </w:t>
            </w:r>
            <w:r w:rsidRPr="00123A9D">
              <w:rPr>
                <w:color w:val="000000"/>
                <w:sz w:val="26"/>
                <w:szCs w:val="26"/>
                <w:shd w:val="clear" w:color="auto" w:fill="FFFFFF"/>
              </w:rPr>
              <w:t xml:space="preserve">прогнозирование своей деятельности, </w:t>
            </w:r>
            <w:r w:rsidRPr="00123A9D">
              <w:rPr>
                <w:sz w:val="26"/>
                <w:szCs w:val="26"/>
              </w:rPr>
              <w:t xml:space="preserve">составлять план действий с учетом </w:t>
            </w:r>
            <w:r w:rsidRPr="00123A9D">
              <w:rPr>
                <w:sz w:val="26"/>
                <w:szCs w:val="26"/>
              </w:rPr>
              <w:lastRenderedPageBreak/>
              <w:t>конечного результатом.</w:t>
            </w:r>
          </w:p>
          <w:p w:rsidR="00EB2E1D" w:rsidRPr="003271C2" w:rsidRDefault="00EB2E1D" w:rsidP="00EB2E1D">
            <w:pPr>
              <w:shd w:val="clear" w:color="auto" w:fill="FFFFFF"/>
              <w:rPr>
                <w:color w:val="000000"/>
                <w:sz w:val="26"/>
                <w:szCs w:val="26"/>
              </w:rPr>
            </w:pPr>
            <w:r w:rsidRPr="003271C2">
              <w:rPr>
                <w:color w:val="000000"/>
                <w:sz w:val="26"/>
                <w:szCs w:val="26"/>
              </w:rPr>
              <w:t>Уметь формулировать свой ответ на вопрос.</w:t>
            </w:r>
          </w:p>
          <w:p w:rsidR="00EB2E1D" w:rsidRPr="00123A9D" w:rsidRDefault="00EB2E1D" w:rsidP="00EB2E1D">
            <w:pPr>
              <w:shd w:val="clear" w:color="auto" w:fill="FFFFFF"/>
              <w:rPr>
                <w:sz w:val="26"/>
                <w:szCs w:val="26"/>
                <w:highlight w:val="yellow"/>
              </w:rPr>
            </w:pPr>
          </w:p>
        </w:tc>
        <w:tc>
          <w:tcPr>
            <w:tcW w:w="2551" w:type="dxa"/>
            <w:tcBorders>
              <w:top w:val="single" w:sz="6" w:space="0" w:color="808080"/>
              <w:left w:val="single" w:sz="6" w:space="0" w:color="808080"/>
              <w:bottom w:val="single" w:sz="4" w:space="0" w:color="auto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EB2E1D" w:rsidRPr="00123A9D" w:rsidRDefault="00EB2E1D" w:rsidP="00EB2E1D">
            <w:pPr>
              <w:shd w:val="clear" w:color="auto" w:fill="FFFFFF"/>
              <w:rPr>
                <w:sz w:val="26"/>
                <w:szCs w:val="26"/>
              </w:rPr>
            </w:pPr>
          </w:p>
        </w:tc>
        <w:tc>
          <w:tcPr>
            <w:tcW w:w="1230" w:type="dxa"/>
            <w:tcBorders>
              <w:top w:val="single" w:sz="6" w:space="0" w:color="808080"/>
              <w:left w:val="single" w:sz="6" w:space="0" w:color="808080"/>
              <w:bottom w:val="single" w:sz="4" w:space="0" w:color="auto"/>
              <w:right w:val="single" w:sz="6" w:space="0" w:color="808080"/>
            </w:tcBorders>
          </w:tcPr>
          <w:p w:rsidR="00EB2E1D" w:rsidRPr="00123A9D" w:rsidRDefault="00EB2E1D" w:rsidP="00EB2E1D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Педагог </w:t>
            </w:r>
            <w:proofErr w:type="spellStart"/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>демонстр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ирует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 xml:space="preserve"> </w:t>
            </w:r>
            <w:proofErr w:type="spellStart"/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>сво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 xml:space="preserve">й </w:t>
            </w: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экран. </w:t>
            </w:r>
          </w:p>
          <w:p w:rsidR="00EB2E1D" w:rsidRPr="00424A3C" w:rsidRDefault="00EB2E1D" w:rsidP="00EB2E1D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На экране Презентация </w:t>
            </w: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 xml:space="preserve">«Жанр живописи – натюрморт» </w:t>
            </w:r>
            <w:r w:rsidR="00424A3C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(слайд 1, 2)</w:t>
            </w:r>
          </w:p>
          <w:p w:rsidR="00EB2E1D" w:rsidRPr="00123A9D" w:rsidRDefault="00EB2E1D" w:rsidP="00EB2E1D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EB2E1D" w:rsidRPr="00123A9D" w:rsidRDefault="00EB2E1D" w:rsidP="00EB2E1D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EB2E1D" w:rsidRPr="00123A9D" w:rsidRDefault="00EB2E1D" w:rsidP="00EB2E1D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EB2E1D" w:rsidRPr="00123A9D" w:rsidRDefault="00EB2E1D" w:rsidP="00EB2E1D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EB2E1D" w:rsidRPr="00123A9D" w:rsidRDefault="00EB2E1D" w:rsidP="00EB2E1D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EB2E1D" w:rsidRPr="00123A9D" w:rsidRDefault="00EB2E1D" w:rsidP="00EB2E1D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EB2E1D" w:rsidRPr="00123A9D" w:rsidRDefault="00EB2E1D" w:rsidP="00EB2E1D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EB2E1D" w:rsidRPr="00123A9D" w:rsidRDefault="00EB2E1D" w:rsidP="00EB2E1D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EB2E1D" w:rsidRPr="00B11234" w:rsidRDefault="00EB2E1D" w:rsidP="00EB2E1D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</w:tc>
        <w:tc>
          <w:tcPr>
            <w:tcW w:w="781" w:type="dxa"/>
            <w:tcBorders>
              <w:top w:val="single" w:sz="6" w:space="0" w:color="808080"/>
              <w:left w:val="single" w:sz="6" w:space="0" w:color="808080"/>
              <w:bottom w:val="single" w:sz="4" w:space="0" w:color="auto"/>
              <w:right w:val="single" w:sz="6" w:space="0" w:color="808080"/>
            </w:tcBorders>
          </w:tcPr>
          <w:p w:rsidR="00EB2E1D" w:rsidRPr="00534B16" w:rsidRDefault="00534B16" w:rsidP="00EB2E1D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lastRenderedPageBreak/>
              <w:t>4</w:t>
            </w:r>
          </w:p>
        </w:tc>
      </w:tr>
      <w:tr w:rsidR="00EB2E1D" w:rsidRPr="00123A9D" w:rsidTr="00E308CE">
        <w:trPr>
          <w:trHeight w:val="153"/>
        </w:trPr>
        <w:tc>
          <w:tcPr>
            <w:tcW w:w="15611" w:type="dxa"/>
            <w:gridSpan w:val="7"/>
            <w:tcBorders>
              <w:top w:val="single" w:sz="6" w:space="0" w:color="808080"/>
              <w:left w:val="single" w:sz="6" w:space="0" w:color="808080"/>
              <w:bottom w:val="single" w:sz="4" w:space="0" w:color="auto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EB2E1D" w:rsidRPr="00123A9D" w:rsidRDefault="00EB2E1D" w:rsidP="00EB2E1D">
            <w:pPr>
              <w:pStyle w:val="11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/>
              </w:rPr>
              <w:t>I</w:t>
            </w:r>
            <w:r w:rsidR="00773B08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/>
              </w:rPr>
              <w:t>V</w:t>
            </w:r>
            <w:r w:rsidRPr="00123A9D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/>
              </w:rPr>
              <w:t xml:space="preserve">. </w:t>
            </w:r>
            <w:r w:rsidRPr="00123A9D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ru-RU"/>
              </w:rPr>
              <w:t>Игровой момент</w:t>
            </w:r>
          </w:p>
        </w:tc>
      </w:tr>
      <w:tr w:rsidR="00EB2E1D" w:rsidRPr="00123A9D" w:rsidTr="00B11234">
        <w:trPr>
          <w:trHeight w:val="153"/>
        </w:trPr>
        <w:tc>
          <w:tcPr>
            <w:tcW w:w="2356" w:type="dxa"/>
            <w:tcBorders>
              <w:top w:val="single" w:sz="6" w:space="0" w:color="808080"/>
              <w:left w:val="single" w:sz="6" w:space="0" w:color="808080"/>
              <w:bottom w:val="single" w:sz="4" w:space="0" w:color="auto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EB2E1D" w:rsidRPr="00B11234" w:rsidRDefault="00EB2E1D" w:rsidP="00EB2E1D">
            <w:pPr>
              <w:pStyle w:val="11"/>
              <w:spacing w:line="240" w:lineRule="auto"/>
              <w:rPr>
                <w:rFonts w:ascii="Times New Roman" w:hAnsi="Times New Roman" w:cs="Times New Roman"/>
                <w:sz w:val="26"/>
                <w:szCs w:val="26"/>
                <w:lang w:val="ru-RU"/>
              </w:rPr>
            </w:pPr>
            <w:r w:rsidRPr="00123A9D">
              <w:rPr>
                <w:rStyle w:val="c3"/>
                <w:rFonts w:ascii="Times New Roman" w:hAnsi="Times New Roman" w:cs="Times New Roman"/>
                <w:sz w:val="26"/>
                <w:szCs w:val="26"/>
              </w:rPr>
              <w:t xml:space="preserve">Интерактивная игра в приложении </w:t>
            </w:r>
            <w:proofErr w:type="spellStart"/>
            <w:r w:rsidRPr="00123A9D">
              <w:rPr>
                <w:rStyle w:val="c3"/>
                <w:rFonts w:ascii="Times New Roman" w:hAnsi="Times New Roman" w:cs="Times New Roman"/>
                <w:sz w:val="26"/>
                <w:szCs w:val="26"/>
                <w:lang w:val="en-US"/>
              </w:rPr>
              <w:t>LearningApps</w:t>
            </w:r>
            <w:proofErr w:type="spellEnd"/>
            <w:r w:rsidRPr="00123A9D">
              <w:rPr>
                <w:rStyle w:val="c3"/>
                <w:rFonts w:ascii="Times New Roman" w:hAnsi="Times New Roman" w:cs="Times New Roman"/>
                <w:sz w:val="26"/>
                <w:szCs w:val="26"/>
                <w:lang w:val="ru-RU"/>
              </w:rPr>
              <w:t xml:space="preserve">. </w:t>
            </w:r>
            <w:r w:rsidRPr="00123A9D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Иллюстрации с изображением жанров: пейзаж, натюрморт</w:t>
            </w:r>
            <w:r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>, портрет</w:t>
            </w:r>
          </w:p>
        </w:tc>
        <w:tc>
          <w:tcPr>
            <w:tcW w:w="4299" w:type="dxa"/>
            <w:tcBorders>
              <w:top w:val="single" w:sz="6" w:space="0" w:color="808080"/>
              <w:left w:val="single" w:sz="6" w:space="0" w:color="808080"/>
              <w:bottom w:val="single" w:sz="4" w:space="0" w:color="auto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EB2E1D" w:rsidRPr="00123A9D" w:rsidRDefault="00EB2E1D" w:rsidP="00EB2E1D">
            <w:pPr>
              <w:shd w:val="clear" w:color="auto" w:fill="FFFFFF"/>
              <w:rPr>
                <w:sz w:val="26"/>
                <w:szCs w:val="26"/>
              </w:rPr>
            </w:pPr>
            <w:r w:rsidRPr="00123A9D">
              <w:rPr>
                <w:rStyle w:val="c3"/>
                <w:sz w:val="26"/>
                <w:szCs w:val="26"/>
              </w:rPr>
              <w:lastRenderedPageBreak/>
              <w:t xml:space="preserve">Педагог отправляет ссылку ученику по </w:t>
            </w:r>
            <w:r w:rsidRPr="00123A9D">
              <w:rPr>
                <w:rStyle w:val="c3"/>
                <w:sz w:val="26"/>
                <w:szCs w:val="26"/>
                <w:lang w:val="en-US"/>
              </w:rPr>
              <w:t>Skype</w:t>
            </w:r>
            <w:r w:rsidRPr="00123A9D">
              <w:rPr>
                <w:rStyle w:val="c3"/>
                <w:sz w:val="26"/>
                <w:szCs w:val="26"/>
              </w:rPr>
              <w:t xml:space="preserve"> объясняет правила игры. </w:t>
            </w:r>
            <w:r w:rsidRPr="00B11234">
              <w:rPr>
                <w:rStyle w:val="c3"/>
                <w:sz w:val="26"/>
                <w:szCs w:val="26"/>
              </w:rPr>
              <w:t xml:space="preserve">Задание: </w:t>
            </w:r>
            <w:r w:rsidRPr="00123A9D">
              <w:rPr>
                <w:rStyle w:val="c3"/>
                <w:sz w:val="26"/>
                <w:szCs w:val="26"/>
              </w:rPr>
              <w:t xml:space="preserve">распредели </w:t>
            </w:r>
            <w:r w:rsidRPr="00123A9D">
              <w:rPr>
                <w:rStyle w:val="c3"/>
                <w:sz w:val="26"/>
                <w:szCs w:val="26"/>
              </w:rPr>
              <w:lastRenderedPageBreak/>
              <w:t>правильно рисунки по жанрам (пейзаж</w:t>
            </w:r>
            <w:r>
              <w:rPr>
                <w:rStyle w:val="c3"/>
                <w:sz w:val="26"/>
                <w:szCs w:val="26"/>
              </w:rPr>
              <w:t>, портрет и</w:t>
            </w:r>
            <w:r w:rsidRPr="00123A9D">
              <w:rPr>
                <w:rStyle w:val="c3"/>
                <w:sz w:val="26"/>
                <w:szCs w:val="26"/>
              </w:rPr>
              <w:t xml:space="preserve"> натюрморт)</w:t>
            </w:r>
          </w:p>
        </w:tc>
        <w:tc>
          <w:tcPr>
            <w:tcW w:w="2126" w:type="dxa"/>
            <w:tcBorders>
              <w:top w:val="single" w:sz="6" w:space="0" w:color="808080"/>
              <w:left w:val="single" w:sz="6" w:space="0" w:color="808080"/>
              <w:bottom w:val="single" w:sz="4" w:space="0" w:color="auto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EB2E1D" w:rsidRPr="00123A9D" w:rsidRDefault="00EB2E1D" w:rsidP="00EB2E1D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Ученик выполняет задание игры</w:t>
            </w:r>
          </w:p>
        </w:tc>
        <w:tc>
          <w:tcPr>
            <w:tcW w:w="2268" w:type="dxa"/>
            <w:tcBorders>
              <w:top w:val="single" w:sz="6" w:space="0" w:color="808080"/>
              <w:left w:val="single" w:sz="6" w:space="0" w:color="808080"/>
              <w:bottom w:val="single" w:sz="4" w:space="0" w:color="auto"/>
              <w:right w:val="single" w:sz="6" w:space="0" w:color="808080"/>
            </w:tcBorders>
          </w:tcPr>
          <w:p w:rsidR="00EB2E1D" w:rsidRPr="00123A9D" w:rsidRDefault="00EB2E1D" w:rsidP="00EB2E1D">
            <w:pPr>
              <w:shd w:val="clear" w:color="auto" w:fill="FFFFFF"/>
              <w:rPr>
                <w:i/>
                <w:color w:val="000000"/>
                <w:sz w:val="26"/>
                <w:szCs w:val="26"/>
              </w:rPr>
            </w:pPr>
            <w:r w:rsidRPr="00123A9D">
              <w:rPr>
                <w:i/>
                <w:color w:val="000000"/>
                <w:sz w:val="26"/>
                <w:szCs w:val="26"/>
              </w:rPr>
              <w:t>Познавательные:</w:t>
            </w:r>
          </w:p>
          <w:p w:rsidR="00C74FB4" w:rsidRPr="00123A9D" w:rsidRDefault="00EB2E1D" w:rsidP="00EB2E1D">
            <w:pPr>
              <w:shd w:val="clear" w:color="auto" w:fill="FFFFFF"/>
              <w:rPr>
                <w:color w:val="000000"/>
                <w:sz w:val="26"/>
                <w:szCs w:val="26"/>
              </w:rPr>
            </w:pPr>
            <w:r w:rsidRPr="00123A9D">
              <w:rPr>
                <w:color w:val="000000"/>
                <w:sz w:val="26"/>
                <w:szCs w:val="26"/>
              </w:rPr>
              <w:t xml:space="preserve">Самостоятельная обработка, систематизация, </w:t>
            </w:r>
            <w:r w:rsidRPr="00123A9D">
              <w:rPr>
                <w:color w:val="000000"/>
                <w:sz w:val="26"/>
                <w:szCs w:val="26"/>
              </w:rPr>
              <w:lastRenderedPageBreak/>
              <w:t>обобщение полученных знаний.</w:t>
            </w:r>
          </w:p>
        </w:tc>
        <w:tc>
          <w:tcPr>
            <w:tcW w:w="2551" w:type="dxa"/>
            <w:tcBorders>
              <w:top w:val="single" w:sz="6" w:space="0" w:color="808080"/>
              <w:left w:val="single" w:sz="6" w:space="0" w:color="808080"/>
              <w:bottom w:val="single" w:sz="4" w:space="0" w:color="auto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EB2E1D" w:rsidRPr="00123A9D" w:rsidRDefault="00EB2E1D" w:rsidP="00EB2E1D">
            <w:pPr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lastRenderedPageBreak/>
              <w:t xml:space="preserve">Смена деятельности в целях снижения усталости, </w:t>
            </w:r>
            <w:r w:rsidRPr="00123A9D">
              <w:rPr>
                <w:sz w:val="26"/>
                <w:szCs w:val="26"/>
              </w:rPr>
              <w:lastRenderedPageBreak/>
              <w:t>утомления, а также повышения интереса учащегося.</w:t>
            </w:r>
          </w:p>
          <w:p w:rsidR="00837ACB" w:rsidRPr="00123A9D" w:rsidRDefault="00837ACB" w:rsidP="00EB2E1D">
            <w:pPr>
              <w:shd w:val="clear" w:color="auto" w:fill="FFFFFF"/>
              <w:rPr>
                <w:sz w:val="26"/>
                <w:szCs w:val="26"/>
              </w:rPr>
            </w:pPr>
          </w:p>
        </w:tc>
        <w:tc>
          <w:tcPr>
            <w:tcW w:w="1230" w:type="dxa"/>
            <w:tcBorders>
              <w:top w:val="single" w:sz="6" w:space="0" w:color="808080"/>
              <w:left w:val="single" w:sz="6" w:space="0" w:color="808080"/>
              <w:bottom w:val="single" w:sz="4" w:space="0" w:color="auto"/>
              <w:right w:val="single" w:sz="6" w:space="0" w:color="808080"/>
            </w:tcBorders>
          </w:tcPr>
          <w:p w:rsidR="00EB2E1D" w:rsidRPr="00123A9D" w:rsidRDefault="00EB2E1D" w:rsidP="00EB2E1D">
            <w:pPr>
              <w:pStyle w:val="11"/>
              <w:spacing w:line="240" w:lineRule="auto"/>
              <w:rPr>
                <w:rStyle w:val="c3"/>
                <w:rFonts w:ascii="Times New Roman" w:hAnsi="Times New Roman" w:cs="Times New Roman"/>
                <w:sz w:val="26"/>
                <w:szCs w:val="26"/>
                <w:lang w:val="ru-RU"/>
              </w:rPr>
            </w:pPr>
            <w:r w:rsidRPr="00123A9D">
              <w:rPr>
                <w:rStyle w:val="c3"/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Приложение </w:t>
            </w:r>
            <w:proofErr w:type="spellStart"/>
            <w:r w:rsidRPr="00123A9D">
              <w:rPr>
                <w:rStyle w:val="c3"/>
                <w:rFonts w:ascii="Times New Roman" w:hAnsi="Times New Roman" w:cs="Times New Roman"/>
                <w:sz w:val="26"/>
                <w:szCs w:val="26"/>
                <w:lang w:val="en-US"/>
              </w:rPr>
              <w:t>LearningApps</w:t>
            </w:r>
            <w:proofErr w:type="spellEnd"/>
            <w:r w:rsidRPr="00123A9D">
              <w:rPr>
                <w:rStyle w:val="c3"/>
                <w:rFonts w:ascii="Times New Roman" w:hAnsi="Times New Roman" w:cs="Times New Roman"/>
                <w:sz w:val="26"/>
                <w:szCs w:val="26"/>
                <w:lang w:val="ru-RU"/>
              </w:rPr>
              <w:t>.</w:t>
            </w:r>
          </w:p>
          <w:p w:rsidR="00EB2E1D" w:rsidRPr="00123A9D" w:rsidRDefault="00837ACB" w:rsidP="00EB2E1D">
            <w:pPr>
              <w:rPr>
                <w:sz w:val="26"/>
                <w:szCs w:val="26"/>
              </w:rPr>
            </w:pPr>
            <w:r w:rsidRPr="00837ACB">
              <w:rPr>
                <w:sz w:val="26"/>
                <w:szCs w:val="26"/>
              </w:rPr>
              <w:lastRenderedPageBreak/>
              <w:t>https://learningapps.org/display?v=pacysbwzt20</w:t>
            </w:r>
          </w:p>
        </w:tc>
        <w:tc>
          <w:tcPr>
            <w:tcW w:w="781" w:type="dxa"/>
            <w:tcBorders>
              <w:top w:val="single" w:sz="6" w:space="0" w:color="808080"/>
              <w:left w:val="single" w:sz="6" w:space="0" w:color="808080"/>
              <w:bottom w:val="single" w:sz="4" w:space="0" w:color="auto"/>
              <w:right w:val="single" w:sz="6" w:space="0" w:color="808080"/>
            </w:tcBorders>
          </w:tcPr>
          <w:p w:rsidR="00EB2E1D" w:rsidRPr="001670A9" w:rsidRDefault="00C74FB4" w:rsidP="00EB2E1D">
            <w:pPr>
              <w:pStyle w:val="11"/>
              <w:tabs>
                <w:tab w:val="left" w:pos="12758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lastRenderedPageBreak/>
              <w:t>4</w:t>
            </w:r>
          </w:p>
        </w:tc>
      </w:tr>
      <w:tr w:rsidR="00A90656" w:rsidRPr="00123A9D" w:rsidTr="00674E98">
        <w:trPr>
          <w:trHeight w:val="153"/>
        </w:trPr>
        <w:tc>
          <w:tcPr>
            <w:tcW w:w="15611" w:type="dxa"/>
            <w:gridSpan w:val="7"/>
            <w:tcBorders>
              <w:top w:val="single" w:sz="6" w:space="0" w:color="808080"/>
              <w:left w:val="single" w:sz="6" w:space="0" w:color="808080"/>
              <w:bottom w:val="single" w:sz="4" w:space="0" w:color="auto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A90656" w:rsidRDefault="00A90656" w:rsidP="00A90656">
            <w:pPr>
              <w:pStyle w:val="11"/>
              <w:tabs>
                <w:tab w:val="left" w:pos="12758"/>
              </w:tabs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 w:rsidRPr="00123A9D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/>
              </w:rPr>
              <w:t>V</w:t>
            </w:r>
            <w:r w:rsidRPr="00123A9D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ru-RU"/>
              </w:rPr>
              <w:t xml:space="preserve">. </w:t>
            </w:r>
            <w:r w:rsidRPr="00123A9D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У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ru-RU"/>
              </w:rPr>
              <w:t>св</w:t>
            </w:r>
            <w:r w:rsidRPr="00123A9D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оение</w:t>
            </w:r>
            <w:proofErr w:type="spellEnd"/>
            <w:r w:rsidRPr="00123A9D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новых з</w:t>
            </w: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ru-RU"/>
              </w:rPr>
              <w:t>на</w:t>
            </w:r>
            <w:r w:rsidRPr="00123A9D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ний и способов действий</w:t>
            </w:r>
          </w:p>
        </w:tc>
      </w:tr>
      <w:tr w:rsidR="00A90656" w:rsidRPr="00123A9D" w:rsidTr="00B11234">
        <w:trPr>
          <w:trHeight w:val="153"/>
        </w:trPr>
        <w:tc>
          <w:tcPr>
            <w:tcW w:w="2356" w:type="dxa"/>
            <w:tcBorders>
              <w:top w:val="single" w:sz="6" w:space="0" w:color="808080"/>
              <w:left w:val="single" w:sz="6" w:space="0" w:color="808080"/>
              <w:bottom w:val="single" w:sz="4" w:space="0" w:color="auto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>Освоение новых знаний</w:t>
            </w: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pBdr>
                <w:top w:val="none" w:sz="0" w:space="5" w:color="auto"/>
                <w:bottom w:val="none" w:sz="0" w:space="5" w:color="auto"/>
                <w:between w:val="none" w:sz="0" w:space="5" w:color="auto"/>
              </w:pBd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4299" w:type="dxa"/>
            <w:tcBorders>
              <w:top w:val="single" w:sz="6" w:space="0" w:color="808080"/>
              <w:left w:val="single" w:sz="6" w:space="0" w:color="808080"/>
              <w:bottom w:val="single" w:sz="4" w:space="0" w:color="auto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A90656" w:rsidRPr="00123A9D" w:rsidRDefault="00A90656" w:rsidP="00A90656">
            <w:pPr>
              <w:rPr>
                <w:color w:val="181818"/>
                <w:sz w:val="26"/>
                <w:szCs w:val="26"/>
              </w:rPr>
            </w:pPr>
            <w:r w:rsidRPr="00123A9D">
              <w:rPr>
                <w:color w:val="181818"/>
                <w:sz w:val="26"/>
                <w:szCs w:val="26"/>
              </w:rPr>
              <w:t xml:space="preserve">Я хочу познакомить тебя с творчеством художника </w:t>
            </w:r>
            <w:r>
              <w:rPr>
                <w:color w:val="181818"/>
                <w:sz w:val="26"/>
                <w:szCs w:val="26"/>
              </w:rPr>
              <w:t>с</w:t>
            </w:r>
          </w:p>
          <w:p w:rsidR="00A90656" w:rsidRPr="00123A9D" w:rsidRDefault="00A90656" w:rsidP="00A90656">
            <w:pPr>
              <w:rPr>
                <w:color w:val="181818"/>
                <w:sz w:val="26"/>
                <w:szCs w:val="26"/>
              </w:rPr>
            </w:pPr>
            <w:r w:rsidRPr="00123A9D">
              <w:rPr>
                <w:color w:val="181818"/>
                <w:sz w:val="26"/>
                <w:szCs w:val="26"/>
              </w:rPr>
              <w:t xml:space="preserve">И.Т. </w:t>
            </w:r>
            <w:proofErr w:type="spellStart"/>
            <w:r w:rsidRPr="00123A9D">
              <w:rPr>
                <w:color w:val="181818"/>
                <w:sz w:val="26"/>
                <w:szCs w:val="26"/>
              </w:rPr>
              <w:t>Хруцкий</w:t>
            </w:r>
            <w:proofErr w:type="spellEnd"/>
            <w:r w:rsidRPr="00123A9D">
              <w:rPr>
                <w:color w:val="181818"/>
                <w:sz w:val="26"/>
                <w:szCs w:val="26"/>
              </w:rPr>
              <w:t xml:space="preserve"> – заслуженный деятель искусств. </w:t>
            </w:r>
            <w:r w:rsidRPr="00123A9D">
              <w:rPr>
                <w:color w:val="262626"/>
                <w:sz w:val="26"/>
                <w:szCs w:val="26"/>
              </w:rPr>
              <w:t xml:space="preserve">В историю русского искусства </w:t>
            </w:r>
            <w:proofErr w:type="spellStart"/>
            <w:r w:rsidRPr="00123A9D">
              <w:rPr>
                <w:color w:val="262626"/>
                <w:sz w:val="26"/>
                <w:szCs w:val="26"/>
              </w:rPr>
              <w:t>Хруцкий</w:t>
            </w:r>
            <w:proofErr w:type="spellEnd"/>
            <w:r w:rsidRPr="00123A9D">
              <w:rPr>
                <w:color w:val="262626"/>
                <w:sz w:val="26"/>
                <w:szCs w:val="26"/>
              </w:rPr>
              <w:t xml:space="preserve"> вошел своими натюрмортами. Рассмотрим картину </w:t>
            </w:r>
            <w:proofErr w:type="spellStart"/>
            <w:r w:rsidRPr="00123A9D">
              <w:rPr>
                <w:color w:val="262626"/>
                <w:sz w:val="26"/>
                <w:szCs w:val="26"/>
              </w:rPr>
              <w:t>Хруцкого</w:t>
            </w:r>
            <w:proofErr w:type="spellEnd"/>
            <w:r w:rsidRPr="00123A9D">
              <w:rPr>
                <w:color w:val="181818"/>
                <w:sz w:val="26"/>
                <w:szCs w:val="26"/>
              </w:rPr>
              <w:t xml:space="preserve"> «Цветы и плоды».</w:t>
            </w:r>
          </w:p>
          <w:p w:rsidR="00A90656" w:rsidRPr="00123A9D" w:rsidRDefault="00A90656" w:rsidP="00A90656">
            <w:pPr>
              <w:widowControl w:val="0"/>
              <w:autoSpaceDE w:val="0"/>
              <w:autoSpaceDN w:val="0"/>
              <w:adjustRightInd w:val="0"/>
              <w:rPr>
                <w:color w:val="181818"/>
                <w:sz w:val="26"/>
                <w:szCs w:val="26"/>
              </w:rPr>
            </w:pPr>
            <w:r w:rsidRPr="00123A9D">
              <w:rPr>
                <w:color w:val="181818"/>
                <w:sz w:val="26"/>
                <w:szCs w:val="26"/>
              </w:rPr>
              <w:t>Описание картины.</w:t>
            </w:r>
          </w:p>
          <w:p w:rsidR="00A90656" w:rsidRPr="00123A9D" w:rsidRDefault="00A90656" w:rsidP="00A90656">
            <w:pPr>
              <w:widowControl w:val="0"/>
              <w:autoSpaceDE w:val="0"/>
              <w:autoSpaceDN w:val="0"/>
              <w:adjustRightInd w:val="0"/>
              <w:ind w:hanging="480"/>
              <w:rPr>
                <w:color w:val="181818"/>
                <w:sz w:val="26"/>
                <w:szCs w:val="26"/>
              </w:rPr>
            </w:pPr>
            <w:r w:rsidRPr="00123A9D">
              <w:rPr>
                <w:color w:val="181818"/>
                <w:sz w:val="26"/>
                <w:szCs w:val="26"/>
                <w:lang w:val="en-US"/>
              </w:rPr>
              <w:t>    </w:t>
            </w:r>
            <w:r w:rsidRPr="007A789F">
              <w:rPr>
                <w:i/>
                <w:color w:val="181818"/>
                <w:sz w:val="26"/>
                <w:szCs w:val="26"/>
              </w:rPr>
              <w:t>Что изображено на картине?</w:t>
            </w:r>
          </w:p>
          <w:p w:rsidR="00A90656" w:rsidRPr="00123A9D" w:rsidRDefault="00A90656" w:rsidP="00534B16">
            <w:pPr>
              <w:widowControl w:val="0"/>
              <w:autoSpaceDE w:val="0"/>
              <w:autoSpaceDN w:val="0"/>
              <w:adjustRightInd w:val="0"/>
              <w:ind w:hanging="480"/>
              <w:rPr>
                <w:color w:val="181818"/>
                <w:sz w:val="26"/>
                <w:szCs w:val="26"/>
              </w:rPr>
            </w:pPr>
            <w:r w:rsidRPr="00123A9D">
              <w:rPr>
                <w:color w:val="181818"/>
                <w:sz w:val="26"/>
                <w:szCs w:val="26"/>
                <w:lang w:val="en-US"/>
              </w:rPr>
              <w:t>    </w:t>
            </w:r>
            <w:r w:rsidR="00534B16">
              <w:rPr>
                <w:color w:val="181818"/>
                <w:sz w:val="26"/>
                <w:szCs w:val="26"/>
              </w:rPr>
              <w:t xml:space="preserve">       </w:t>
            </w:r>
            <w:r w:rsidRPr="00123A9D">
              <w:rPr>
                <w:color w:val="181818"/>
                <w:sz w:val="26"/>
                <w:szCs w:val="26"/>
              </w:rPr>
              <w:t xml:space="preserve">На картине И.Т. </w:t>
            </w:r>
            <w:proofErr w:type="spellStart"/>
            <w:r w:rsidRPr="00123A9D">
              <w:rPr>
                <w:color w:val="181818"/>
                <w:sz w:val="26"/>
                <w:szCs w:val="26"/>
              </w:rPr>
              <w:t>Хруцкого</w:t>
            </w:r>
            <w:proofErr w:type="spellEnd"/>
            <w:r w:rsidRPr="00123A9D">
              <w:rPr>
                <w:color w:val="181818"/>
                <w:sz w:val="26"/>
                <w:szCs w:val="26"/>
              </w:rPr>
              <w:t xml:space="preserve"> «Цветы и плоды» мы видим щедрые дары лета.</w:t>
            </w:r>
          </w:p>
          <w:p w:rsidR="00A90656" w:rsidRPr="00123A9D" w:rsidRDefault="00A90656" w:rsidP="00A90656">
            <w:pPr>
              <w:widowControl w:val="0"/>
              <w:autoSpaceDE w:val="0"/>
              <w:autoSpaceDN w:val="0"/>
              <w:adjustRightInd w:val="0"/>
              <w:rPr>
                <w:sz w:val="26"/>
                <w:szCs w:val="26"/>
                <w:lang w:val="en-US"/>
              </w:rPr>
            </w:pPr>
            <w:r w:rsidRPr="00123A9D">
              <w:rPr>
                <w:sz w:val="26"/>
                <w:szCs w:val="26"/>
              </w:rPr>
              <w:t xml:space="preserve">Посередине расположилась ваза с цветами. Её украшают изображения животных. Слева в деревянном ящике лежат персики. Справа расположились груши и недозревшая тыква. Украшает натюрморт парочка гроздей винограда. </w:t>
            </w:r>
            <w:r w:rsidRPr="00123A9D">
              <w:rPr>
                <w:sz w:val="26"/>
                <w:szCs w:val="26"/>
                <w:lang w:val="en-US"/>
              </w:rPr>
              <w:t xml:space="preserve">В </w:t>
            </w:r>
            <w:proofErr w:type="spellStart"/>
            <w:r w:rsidRPr="00123A9D">
              <w:rPr>
                <w:sz w:val="26"/>
                <w:szCs w:val="26"/>
                <w:lang w:val="en-US"/>
              </w:rPr>
              <w:t>вазе</w:t>
            </w:r>
            <w:proofErr w:type="spellEnd"/>
            <w:r w:rsidRPr="00123A9D">
              <w:rPr>
                <w:sz w:val="26"/>
                <w:szCs w:val="26"/>
                <w:lang w:val="en-US"/>
              </w:rPr>
              <w:t xml:space="preserve"> </w:t>
            </w:r>
            <w:proofErr w:type="spellStart"/>
            <w:r w:rsidRPr="00123A9D">
              <w:rPr>
                <w:sz w:val="26"/>
                <w:szCs w:val="26"/>
                <w:lang w:val="en-US"/>
              </w:rPr>
              <w:t>стоят</w:t>
            </w:r>
            <w:proofErr w:type="spellEnd"/>
            <w:r w:rsidRPr="00123A9D">
              <w:rPr>
                <w:sz w:val="26"/>
                <w:szCs w:val="26"/>
                <w:lang w:val="en-US"/>
              </w:rPr>
              <w:t xml:space="preserve"> </w:t>
            </w:r>
            <w:proofErr w:type="spellStart"/>
            <w:r w:rsidRPr="00123A9D">
              <w:rPr>
                <w:sz w:val="26"/>
                <w:szCs w:val="26"/>
                <w:lang w:val="en-US"/>
              </w:rPr>
              <w:t>прекрасные</w:t>
            </w:r>
            <w:proofErr w:type="spellEnd"/>
            <w:r w:rsidRPr="00123A9D">
              <w:rPr>
                <w:sz w:val="26"/>
                <w:szCs w:val="26"/>
                <w:lang w:val="en-US"/>
              </w:rPr>
              <w:t xml:space="preserve"> </w:t>
            </w:r>
            <w:proofErr w:type="spellStart"/>
            <w:r w:rsidRPr="00123A9D">
              <w:rPr>
                <w:sz w:val="26"/>
                <w:szCs w:val="26"/>
                <w:lang w:val="en-US"/>
              </w:rPr>
              <w:t>цветы</w:t>
            </w:r>
            <w:proofErr w:type="spellEnd"/>
            <w:r w:rsidRPr="00123A9D">
              <w:rPr>
                <w:sz w:val="26"/>
                <w:szCs w:val="26"/>
                <w:lang w:val="en-US"/>
              </w:rPr>
              <w:t xml:space="preserve">. </w:t>
            </w:r>
            <w:proofErr w:type="spellStart"/>
            <w:r w:rsidRPr="00123A9D">
              <w:rPr>
                <w:sz w:val="26"/>
                <w:szCs w:val="26"/>
                <w:lang w:val="en-US"/>
              </w:rPr>
              <w:t>Их</w:t>
            </w:r>
            <w:proofErr w:type="spellEnd"/>
            <w:r w:rsidRPr="00123A9D">
              <w:rPr>
                <w:sz w:val="26"/>
                <w:szCs w:val="26"/>
                <w:lang w:val="en-US"/>
              </w:rPr>
              <w:t xml:space="preserve"> </w:t>
            </w:r>
            <w:proofErr w:type="spellStart"/>
            <w:r w:rsidRPr="00123A9D">
              <w:rPr>
                <w:sz w:val="26"/>
                <w:szCs w:val="26"/>
                <w:lang w:val="en-US"/>
              </w:rPr>
              <w:t>лепестки</w:t>
            </w:r>
            <w:proofErr w:type="spellEnd"/>
            <w:r w:rsidRPr="00123A9D">
              <w:rPr>
                <w:sz w:val="26"/>
                <w:szCs w:val="26"/>
                <w:lang w:val="en-US"/>
              </w:rPr>
              <w:t xml:space="preserve"> </w:t>
            </w:r>
            <w:proofErr w:type="spellStart"/>
            <w:r w:rsidRPr="00123A9D">
              <w:rPr>
                <w:sz w:val="26"/>
                <w:szCs w:val="26"/>
                <w:lang w:val="en-US"/>
              </w:rPr>
              <w:t>свисают</w:t>
            </w:r>
            <w:proofErr w:type="spellEnd"/>
            <w:r w:rsidRPr="00123A9D">
              <w:rPr>
                <w:sz w:val="26"/>
                <w:szCs w:val="26"/>
                <w:lang w:val="en-US"/>
              </w:rPr>
              <w:t xml:space="preserve"> </w:t>
            </w:r>
            <w:proofErr w:type="spellStart"/>
            <w:r w:rsidRPr="00123A9D">
              <w:rPr>
                <w:sz w:val="26"/>
                <w:szCs w:val="26"/>
                <w:lang w:val="en-US"/>
              </w:rPr>
              <w:t>вниз</w:t>
            </w:r>
            <w:proofErr w:type="spellEnd"/>
            <w:r w:rsidRPr="00123A9D">
              <w:rPr>
                <w:sz w:val="26"/>
                <w:szCs w:val="26"/>
              </w:rPr>
              <w:t>.</w:t>
            </w:r>
            <w:r w:rsidRPr="00123A9D">
              <w:rPr>
                <w:sz w:val="26"/>
                <w:szCs w:val="26"/>
                <w:lang w:val="en-US"/>
              </w:rPr>
              <w:t>..</w:t>
            </w:r>
          </w:p>
        </w:tc>
        <w:tc>
          <w:tcPr>
            <w:tcW w:w="2126" w:type="dxa"/>
            <w:tcBorders>
              <w:top w:val="single" w:sz="6" w:space="0" w:color="808080"/>
              <w:left w:val="single" w:sz="6" w:space="0" w:color="808080"/>
              <w:bottom w:val="single" w:sz="4" w:space="0" w:color="auto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>Слушание, восприятие нового материала, анализ сообщения учителя</w:t>
            </w: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>Ученик описывает картину</w:t>
            </w: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268" w:type="dxa"/>
            <w:tcBorders>
              <w:top w:val="single" w:sz="6" w:space="0" w:color="808080"/>
              <w:left w:val="single" w:sz="6" w:space="0" w:color="808080"/>
              <w:bottom w:val="single" w:sz="4" w:space="0" w:color="auto"/>
              <w:right w:val="single" w:sz="6" w:space="0" w:color="808080"/>
            </w:tcBorders>
          </w:tcPr>
          <w:p w:rsidR="00A90656" w:rsidRPr="00123A9D" w:rsidRDefault="00A90656" w:rsidP="00A90656">
            <w:pPr>
              <w:rPr>
                <w:sz w:val="26"/>
                <w:szCs w:val="26"/>
              </w:rPr>
            </w:pPr>
            <w:r w:rsidRPr="00123A9D">
              <w:rPr>
                <w:color w:val="000000"/>
                <w:sz w:val="26"/>
                <w:szCs w:val="26"/>
              </w:rPr>
              <w:t>Нов</w:t>
            </w:r>
            <w:r>
              <w:rPr>
                <w:color w:val="000000"/>
                <w:sz w:val="26"/>
                <w:szCs w:val="26"/>
              </w:rPr>
              <w:t>ое</w:t>
            </w:r>
            <w:r w:rsidRPr="00123A9D">
              <w:rPr>
                <w:color w:val="000000"/>
                <w:sz w:val="26"/>
                <w:szCs w:val="26"/>
              </w:rPr>
              <w:t xml:space="preserve"> слов</w:t>
            </w:r>
            <w:r>
              <w:rPr>
                <w:color w:val="000000"/>
                <w:sz w:val="26"/>
                <w:szCs w:val="26"/>
              </w:rPr>
              <w:t>о</w:t>
            </w:r>
            <w:r w:rsidRPr="00123A9D">
              <w:rPr>
                <w:color w:val="000000"/>
                <w:sz w:val="26"/>
                <w:szCs w:val="26"/>
              </w:rPr>
              <w:t>/поняти</w:t>
            </w:r>
            <w:r>
              <w:rPr>
                <w:color w:val="000000"/>
                <w:sz w:val="26"/>
                <w:szCs w:val="26"/>
              </w:rPr>
              <w:t>е</w:t>
            </w:r>
            <w:r w:rsidRPr="00123A9D">
              <w:rPr>
                <w:color w:val="000000"/>
                <w:sz w:val="26"/>
                <w:szCs w:val="26"/>
              </w:rPr>
              <w:t xml:space="preserve">: </w:t>
            </w:r>
            <w:r w:rsidRPr="00123A9D">
              <w:rPr>
                <w:b/>
                <w:bCs/>
                <w:sz w:val="26"/>
                <w:szCs w:val="26"/>
              </w:rPr>
              <w:t xml:space="preserve"> </w:t>
            </w:r>
            <w:r w:rsidRPr="00123A9D">
              <w:rPr>
                <w:bCs/>
                <w:sz w:val="26"/>
                <w:szCs w:val="26"/>
              </w:rPr>
              <w:t>натюрморт</w:t>
            </w:r>
            <w:r>
              <w:rPr>
                <w:sz w:val="26"/>
                <w:szCs w:val="26"/>
              </w:rPr>
              <w:t>.</w:t>
            </w: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Личностные:</w:t>
            </w: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проявлять интерес к новому содержанию.</w:t>
            </w:r>
          </w:p>
          <w:p w:rsidR="00A90656" w:rsidRPr="00123A9D" w:rsidRDefault="00A90656" w:rsidP="00A90656">
            <w:pPr>
              <w:shd w:val="clear" w:color="auto" w:fill="FFFFFF"/>
              <w:rPr>
                <w:color w:val="000000"/>
                <w:sz w:val="26"/>
                <w:szCs w:val="26"/>
              </w:rPr>
            </w:pPr>
            <w:r w:rsidRPr="00123A9D">
              <w:rPr>
                <w:i/>
                <w:color w:val="000000"/>
                <w:sz w:val="26"/>
                <w:szCs w:val="26"/>
              </w:rPr>
              <w:t>Регулятивные:</w:t>
            </w:r>
            <w:r w:rsidRPr="00123A9D">
              <w:rPr>
                <w:color w:val="000000"/>
                <w:sz w:val="26"/>
                <w:szCs w:val="26"/>
              </w:rPr>
              <w:t xml:space="preserve"> умение слушать и вступать в диалог, добывают новые знания.</w:t>
            </w:r>
          </w:p>
          <w:p w:rsidR="00A90656" w:rsidRPr="00123A9D" w:rsidRDefault="00A90656" w:rsidP="00A90656">
            <w:pPr>
              <w:shd w:val="clear" w:color="auto" w:fill="FFFFFF"/>
              <w:rPr>
                <w:color w:val="000000"/>
                <w:sz w:val="26"/>
                <w:szCs w:val="26"/>
                <w:highlight w:val="yellow"/>
              </w:rPr>
            </w:pPr>
            <w:r w:rsidRPr="00123A9D">
              <w:rPr>
                <w:i/>
                <w:color w:val="000000"/>
                <w:sz w:val="26"/>
                <w:szCs w:val="26"/>
              </w:rPr>
              <w:t>Предметные:</w:t>
            </w:r>
            <w:r w:rsidRPr="00123A9D">
              <w:rPr>
                <w:color w:val="000000"/>
                <w:sz w:val="26"/>
                <w:szCs w:val="26"/>
              </w:rPr>
              <w:t xml:space="preserve"> учит</w:t>
            </w:r>
            <w:r>
              <w:rPr>
                <w:color w:val="000000"/>
                <w:sz w:val="26"/>
                <w:szCs w:val="26"/>
              </w:rPr>
              <w:t>ь</w:t>
            </w:r>
            <w:r w:rsidRPr="00123A9D">
              <w:rPr>
                <w:color w:val="000000"/>
                <w:sz w:val="26"/>
                <w:szCs w:val="26"/>
              </w:rPr>
              <w:t>ся описывать картины, стара</w:t>
            </w:r>
            <w:r>
              <w:rPr>
                <w:color w:val="000000"/>
                <w:sz w:val="26"/>
                <w:szCs w:val="26"/>
              </w:rPr>
              <w:t>ть</w:t>
            </w:r>
            <w:r w:rsidRPr="00123A9D">
              <w:rPr>
                <w:color w:val="000000"/>
                <w:sz w:val="26"/>
                <w:szCs w:val="26"/>
              </w:rPr>
              <w:t>ся использовать термины по теме.</w:t>
            </w:r>
          </w:p>
        </w:tc>
        <w:tc>
          <w:tcPr>
            <w:tcW w:w="2551" w:type="dxa"/>
            <w:tcBorders>
              <w:top w:val="single" w:sz="6" w:space="0" w:color="808080"/>
              <w:left w:val="single" w:sz="6" w:space="0" w:color="808080"/>
              <w:bottom w:val="single" w:sz="4" w:space="0" w:color="auto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A90656" w:rsidRPr="00123A9D" w:rsidRDefault="00A90656" w:rsidP="00A90656">
            <w:pPr>
              <w:shd w:val="clear" w:color="auto" w:fill="FFFFFF"/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>Эмоциональная разрядка. Похвала за ответы и действия ученика.</w:t>
            </w: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230" w:type="dxa"/>
            <w:tcBorders>
              <w:top w:val="single" w:sz="6" w:space="0" w:color="808080"/>
              <w:left w:val="single" w:sz="6" w:space="0" w:color="808080"/>
              <w:bottom w:val="single" w:sz="4" w:space="0" w:color="auto"/>
              <w:right w:val="single" w:sz="6" w:space="0" w:color="808080"/>
            </w:tcBorders>
          </w:tcPr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Презентация (слайд 2)</w:t>
            </w: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</w:tc>
        <w:tc>
          <w:tcPr>
            <w:tcW w:w="781" w:type="dxa"/>
            <w:tcBorders>
              <w:top w:val="single" w:sz="6" w:space="0" w:color="808080"/>
              <w:left w:val="single" w:sz="6" w:space="0" w:color="808080"/>
              <w:bottom w:val="single" w:sz="4" w:space="0" w:color="auto"/>
              <w:right w:val="single" w:sz="6" w:space="0" w:color="808080"/>
            </w:tcBorders>
          </w:tcPr>
          <w:p w:rsidR="00A90656" w:rsidRPr="001670A9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6</w:t>
            </w:r>
          </w:p>
        </w:tc>
      </w:tr>
      <w:tr w:rsidR="00A90656" w:rsidRPr="00123A9D" w:rsidTr="0000418D">
        <w:trPr>
          <w:cantSplit/>
          <w:trHeight w:val="439"/>
        </w:trPr>
        <w:tc>
          <w:tcPr>
            <w:tcW w:w="15611" w:type="dxa"/>
            <w:gridSpan w:val="7"/>
            <w:tcBorders>
              <w:top w:val="single" w:sz="4" w:space="0" w:color="auto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A90656" w:rsidRPr="00123A9D" w:rsidRDefault="00A90656" w:rsidP="00A90656">
            <w:pPr>
              <w:pStyle w:val="11"/>
              <w:tabs>
                <w:tab w:val="left" w:pos="12758"/>
              </w:tabs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lastRenderedPageBreak/>
              <w:t>V</w:t>
            </w: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/>
              </w:rPr>
              <w:t>I</w:t>
            </w:r>
            <w:r w:rsidRPr="00123A9D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. </w:t>
            </w:r>
            <w:proofErr w:type="spellStart"/>
            <w:r w:rsidRPr="00123A9D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Физминутка</w:t>
            </w:r>
            <w:proofErr w:type="spellEnd"/>
          </w:p>
        </w:tc>
      </w:tr>
      <w:tr w:rsidR="00A90656" w:rsidRPr="00123A9D" w:rsidTr="00B11234">
        <w:trPr>
          <w:cantSplit/>
          <w:trHeight w:val="1967"/>
        </w:trPr>
        <w:tc>
          <w:tcPr>
            <w:tcW w:w="2356" w:type="dxa"/>
            <w:tcBorders>
              <w:top w:val="single" w:sz="4" w:space="0" w:color="auto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>Динамическая</w:t>
            </w: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пауза и </w:t>
            </w: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г</w:t>
            </w:r>
            <w:proofErr w:type="spellStart"/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>имнастика</w:t>
            </w:r>
            <w:proofErr w:type="spellEnd"/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для глаз</w:t>
            </w: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642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A90656" w:rsidRPr="00123A9D" w:rsidRDefault="00A90656" w:rsidP="00A90656">
            <w:pPr>
              <w:shd w:val="clear" w:color="auto" w:fill="FDFDFD"/>
              <w:spacing w:before="225" w:after="225"/>
              <w:contextualSpacing/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>Трава маленькая-маленькая. (Делает приседания.)</w:t>
            </w:r>
          </w:p>
          <w:p w:rsidR="00A90656" w:rsidRPr="00123A9D" w:rsidRDefault="00A90656" w:rsidP="00A90656">
            <w:pPr>
              <w:shd w:val="clear" w:color="auto" w:fill="FDFDFD"/>
              <w:spacing w:before="225" w:after="225"/>
              <w:contextualSpacing/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>Деревья высокие-высокие. (Поднимает руки вверх.)</w:t>
            </w:r>
          </w:p>
          <w:p w:rsidR="00A90656" w:rsidRPr="00123A9D" w:rsidRDefault="00A90656" w:rsidP="00A90656">
            <w:pPr>
              <w:shd w:val="clear" w:color="auto" w:fill="FDFDFD"/>
              <w:spacing w:before="225" w:after="225"/>
              <w:contextualSpacing/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>Ветер деревья качает-качает. (Вращается.)</w:t>
            </w:r>
          </w:p>
          <w:p w:rsidR="00A90656" w:rsidRPr="00123A9D" w:rsidRDefault="00A90656" w:rsidP="00A90656">
            <w:pPr>
              <w:shd w:val="clear" w:color="auto" w:fill="FDFDFD"/>
              <w:spacing w:before="225" w:after="225"/>
              <w:contextualSpacing/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>То направо, то налево наклоняет. (Наклоняется вправо, влево.)</w:t>
            </w:r>
          </w:p>
          <w:p w:rsidR="00A90656" w:rsidRPr="00123A9D" w:rsidRDefault="00A90656" w:rsidP="00A90656">
            <w:pPr>
              <w:shd w:val="clear" w:color="auto" w:fill="FDFDFD"/>
              <w:spacing w:before="225" w:after="225"/>
              <w:contextualSpacing/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>То вверх, то назад. (Потягивается вверх, назад.)</w:t>
            </w:r>
          </w:p>
          <w:p w:rsidR="00A90656" w:rsidRPr="00123A9D" w:rsidRDefault="00A90656" w:rsidP="00A90656">
            <w:pPr>
              <w:shd w:val="clear" w:color="auto" w:fill="FDFDFD"/>
              <w:spacing w:before="225" w:after="225"/>
              <w:contextualSpacing/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>То вниз сгибает. (Наклоняется вперед.)</w:t>
            </w:r>
          </w:p>
          <w:p w:rsidR="00A90656" w:rsidRPr="00123A9D" w:rsidRDefault="00A90656" w:rsidP="00A90656">
            <w:pPr>
              <w:shd w:val="clear" w:color="auto" w:fill="FDFDFD"/>
              <w:spacing w:before="225" w:after="225"/>
              <w:contextualSpacing/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>Птицы летят-улетают. (Машет руками-«крыльями».)</w:t>
            </w:r>
          </w:p>
          <w:p w:rsidR="00A90656" w:rsidRPr="00123A9D" w:rsidRDefault="00A90656" w:rsidP="00A90656">
            <w:pPr>
              <w:shd w:val="clear" w:color="auto" w:fill="FDFDFD"/>
              <w:spacing w:before="225" w:after="225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       </w:t>
            </w:r>
            <w:r w:rsidRPr="00123A9D">
              <w:rPr>
                <w:sz w:val="26"/>
                <w:szCs w:val="26"/>
              </w:rPr>
              <w:t xml:space="preserve">А теперь делаем вместе гимнастику для глаз. </w:t>
            </w:r>
          </w:p>
          <w:p w:rsidR="00A90656" w:rsidRPr="00123A9D" w:rsidRDefault="00A90656" w:rsidP="00A90656">
            <w:pPr>
              <w:shd w:val="clear" w:color="auto" w:fill="FFFFFF"/>
              <w:rPr>
                <w:color w:val="000000"/>
                <w:sz w:val="26"/>
                <w:szCs w:val="26"/>
              </w:rPr>
            </w:pPr>
            <w:r w:rsidRPr="00123A9D">
              <w:rPr>
                <w:color w:val="000000"/>
                <w:sz w:val="26"/>
                <w:szCs w:val="26"/>
              </w:rPr>
              <w:t>Выполняется стоя, при ритмичном дыхании, с максимальной амплитудой движения глаз.</w:t>
            </w:r>
          </w:p>
          <w:p w:rsidR="00A90656" w:rsidRPr="00123A9D" w:rsidRDefault="00A90656" w:rsidP="00A90656">
            <w:pPr>
              <w:shd w:val="clear" w:color="auto" w:fill="FFFFFF"/>
              <w:rPr>
                <w:color w:val="000000"/>
                <w:sz w:val="26"/>
                <w:szCs w:val="26"/>
              </w:rPr>
            </w:pPr>
          </w:p>
        </w:tc>
        <w:tc>
          <w:tcPr>
            <w:tcW w:w="22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4" w:space="0" w:color="auto"/>
            </w:tcBorders>
          </w:tcPr>
          <w:p w:rsidR="00A90656" w:rsidRPr="00123A9D" w:rsidRDefault="00A90656" w:rsidP="00A90656">
            <w:pPr>
              <w:shd w:val="clear" w:color="auto" w:fill="FFFFFF"/>
              <w:rPr>
                <w:color w:val="000000"/>
                <w:sz w:val="26"/>
                <w:szCs w:val="26"/>
              </w:rPr>
            </w:pPr>
            <w:r w:rsidRPr="00123A9D">
              <w:rPr>
                <w:color w:val="000000"/>
                <w:sz w:val="26"/>
                <w:szCs w:val="26"/>
              </w:rPr>
              <w:t>Знать и уметь гимнастику для глаз, динамическую паузу.</w:t>
            </w:r>
          </w:p>
          <w:p w:rsidR="00A90656" w:rsidRPr="00123A9D" w:rsidRDefault="00A90656" w:rsidP="00A90656">
            <w:pPr>
              <w:shd w:val="clear" w:color="auto" w:fill="FFFFFF"/>
              <w:spacing w:line="294" w:lineRule="atLeast"/>
              <w:rPr>
                <w:i/>
                <w:color w:val="000000"/>
                <w:sz w:val="26"/>
                <w:szCs w:val="26"/>
              </w:rPr>
            </w:pPr>
            <w:r w:rsidRPr="00123A9D">
              <w:rPr>
                <w:i/>
                <w:color w:val="000000"/>
                <w:sz w:val="26"/>
                <w:szCs w:val="26"/>
              </w:rPr>
              <w:t>Личностные:</w:t>
            </w:r>
          </w:p>
          <w:p w:rsidR="00A90656" w:rsidRDefault="00A90656" w:rsidP="00A90656">
            <w:pPr>
              <w:shd w:val="clear" w:color="auto" w:fill="FFFFFF"/>
              <w:spacing w:line="294" w:lineRule="atLeast"/>
              <w:rPr>
                <w:color w:val="000000"/>
                <w:sz w:val="26"/>
                <w:szCs w:val="26"/>
              </w:rPr>
            </w:pPr>
            <w:r w:rsidRPr="00123A9D">
              <w:rPr>
                <w:color w:val="000000"/>
                <w:sz w:val="26"/>
                <w:szCs w:val="26"/>
              </w:rPr>
              <w:t>развивает умение применять в жизненных ситуациях и учебном процессе способы снятия напряжения, концентрации внимания.</w:t>
            </w:r>
          </w:p>
          <w:p w:rsidR="00534B16" w:rsidRPr="00123A9D" w:rsidRDefault="00534B16" w:rsidP="00A90656">
            <w:pPr>
              <w:shd w:val="clear" w:color="auto" w:fill="FFFFFF"/>
              <w:spacing w:line="294" w:lineRule="atLeast"/>
              <w:rPr>
                <w:color w:val="000000"/>
                <w:sz w:val="26"/>
                <w:szCs w:val="26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A90656" w:rsidRPr="00123A9D" w:rsidRDefault="00A90656" w:rsidP="00A90656">
            <w:pPr>
              <w:pStyle w:val="11"/>
              <w:tabs>
                <w:tab w:val="left" w:pos="12758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>Предупреждение и снятие зрительного утомления.</w:t>
            </w:r>
          </w:p>
          <w:p w:rsidR="00A90656" w:rsidRPr="00123A9D" w:rsidRDefault="00A90656" w:rsidP="00A90656">
            <w:pPr>
              <w:pStyle w:val="11"/>
              <w:tabs>
                <w:tab w:val="left" w:pos="12758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 xml:space="preserve">(Приложение </w:t>
            </w:r>
            <w:r>
              <w:rPr>
                <w:rFonts w:ascii="Times New Roman" w:eastAsia="Times New Roman" w:hAnsi="Times New Roman" w:cs="Times New Roman"/>
                <w:i/>
                <w:sz w:val="26"/>
                <w:szCs w:val="26"/>
                <w:lang w:val="ru-RU"/>
              </w:rPr>
              <w:t>2</w:t>
            </w:r>
            <w:r w:rsidRPr="00123A9D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)</w:t>
            </w:r>
          </w:p>
          <w:p w:rsidR="00A90656" w:rsidRPr="00123A9D" w:rsidRDefault="00A90656" w:rsidP="00A90656">
            <w:pPr>
              <w:pStyle w:val="11"/>
              <w:tabs>
                <w:tab w:val="left" w:pos="12758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a5"/>
              <w:widowControl/>
              <w:tabs>
                <w:tab w:val="left" w:pos="13608"/>
              </w:tabs>
              <w:suppressAutoHyphens w:val="0"/>
              <w:spacing w:after="0" w:line="360" w:lineRule="auto"/>
              <w:ind w:left="1418"/>
              <w:rPr>
                <w:rFonts w:eastAsia="Times New Roman"/>
                <w:sz w:val="26"/>
                <w:szCs w:val="26"/>
              </w:rPr>
            </w:pPr>
          </w:p>
        </w:tc>
        <w:tc>
          <w:tcPr>
            <w:tcW w:w="1230" w:type="dxa"/>
            <w:tcBorders>
              <w:top w:val="single" w:sz="6" w:space="0" w:color="808080"/>
              <w:left w:val="single" w:sz="4" w:space="0" w:color="auto"/>
              <w:bottom w:val="single" w:sz="6" w:space="0" w:color="808080"/>
              <w:right w:val="single" w:sz="6" w:space="0" w:color="808080"/>
            </w:tcBorders>
          </w:tcPr>
          <w:p w:rsidR="00A90656" w:rsidRPr="00123A9D" w:rsidRDefault="00A90656" w:rsidP="00A90656">
            <w:pPr>
              <w:pStyle w:val="11"/>
              <w:tabs>
                <w:tab w:val="left" w:pos="12758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78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</w:tcPr>
          <w:p w:rsidR="00A90656" w:rsidRPr="009511D2" w:rsidRDefault="00A90656" w:rsidP="00A90656">
            <w:pPr>
              <w:pStyle w:val="11"/>
              <w:tabs>
                <w:tab w:val="left" w:pos="12758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5</w:t>
            </w:r>
          </w:p>
        </w:tc>
      </w:tr>
      <w:tr w:rsidR="00A90656" w:rsidRPr="00123A9D" w:rsidTr="0000418D">
        <w:trPr>
          <w:cantSplit/>
          <w:trHeight w:val="131"/>
        </w:trPr>
        <w:tc>
          <w:tcPr>
            <w:tcW w:w="15611" w:type="dxa"/>
            <w:gridSpan w:val="7"/>
            <w:tcBorders>
              <w:top w:val="single" w:sz="4" w:space="0" w:color="auto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A90656" w:rsidRPr="00123A9D" w:rsidRDefault="00A90656" w:rsidP="00A90656">
            <w:pPr>
              <w:pStyle w:val="11"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ru-RU"/>
              </w:rPr>
            </w:pPr>
            <w:r w:rsidRPr="00123A9D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/>
              </w:rPr>
              <w:t>VI</w:t>
            </w: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/>
              </w:rPr>
              <w:t>I</w:t>
            </w:r>
            <w:r w:rsidRPr="00123A9D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ru-RU"/>
              </w:rPr>
              <w:t xml:space="preserve">. </w:t>
            </w:r>
            <w:r w:rsidRPr="00837ACB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ru-RU"/>
              </w:rPr>
              <w:t>Включение в систему знаний и повторение</w:t>
            </w:r>
          </w:p>
        </w:tc>
      </w:tr>
      <w:tr w:rsidR="00A90656" w:rsidRPr="00123A9D" w:rsidTr="00534B16">
        <w:trPr>
          <w:cantSplit/>
          <w:trHeight w:val="6347"/>
        </w:trPr>
        <w:tc>
          <w:tcPr>
            <w:tcW w:w="2356" w:type="dxa"/>
            <w:tcBorders>
              <w:top w:val="single" w:sz="4" w:space="0" w:color="auto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A90656" w:rsidRPr="00123A9D" w:rsidRDefault="00A90656" w:rsidP="00A90656">
            <w:pPr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lastRenderedPageBreak/>
              <w:t>Беседа о пользе фруктов и овощей, правилах личной гигиены.</w:t>
            </w:r>
          </w:p>
        </w:tc>
        <w:tc>
          <w:tcPr>
            <w:tcW w:w="429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A90656" w:rsidRPr="00123A9D" w:rsidRDefault="00A90656" w:rsidP="00A90656">
            <w:pPr>
              <w:rPr>
                <w:color w:val="000000"/>
                <w:sz w:val="26"/>
                <w:szCs w:val="26"/>
                <w:shd w:val="clear" w:color="auto" w:fill="FFFFFF"/>
              </w:rPr>
            </w:pPr>
            <w:r w:rsidRPr="00123A9D">
              <w:rPr>
                <w:color w:val="000000"/>
                <w:sz w:val="26"/>
                <w:szCs w:val="26"/>
                <w:shd w:val="clear" w:color="auto" w:fill="FFFFFF"/>
              </w:rPr>
              <w:t xml:space="preserve">Расскажи какие фрукты и овощи ты любишь. В чем их польза для человека? </w:t>
            </w:r>
          </w:p>
          <w:p w:rsidR="00A90656" w:rsidRPr="00123A9D" w:rsidRDefault="00A90656" w:rsidP="00A90656">
            <w:pPr>
              <w:rPr>
                <w:color w:val="000000"/>
                <w:sz w:val="26"/>
                <w:szCs w:val="26"/>
                <w:shd w:val="clear" w:color="auto" w:fill="FFFFFF"/>
              </w:rPr>
            </w:pPr>
            <w:r w:rsidRPr="00123A9D">
              <w:rPr>
                <w:color w:val="000000"/>
                <w:sz w:val="26"/>
                <w:szCs w:val="26"/>
                <w:shd w:val="clear" w:color="auto" w:fill="FFFFFF"/>
              </w:rPr>
              <w:t>Польза овощей для нашего организма огромная, но самое главное, за что мы их любим и ценим, это как источник витаминов.</w:t>
            </w:r>
          </w:p>
          <w:p w:rsidR="00A90656" w:rsidRPr="00123A9D" w:rsidRDefault="00A90656" w:rsidP="00A90656">
            <w:pPr>
              <w:rPr>
                <w:color w:val="000000"/>
                <w:sz w:val="26"/>
                <w:szCs w:val="26"/>
                <w:shd w:val="clear" w:color="auto" w:fill="FFFFFF"/>
              </w:rPr>
            </w:pPr>
            <w:r w:rsidRPr="00123A9D">
              <w:rPr>
                <w:color w:val="000000"/>
                <w:sz w:val="26"/>
                <w:szCs w:val="26"/>
                <w:shd w:val="clear" w:color="auto" w:fill="FFFFFF"/>
              </w:rPr>
              <w:t>А могут эти продукты нанести вред нашему организму?</w:t>
            </w:r>
          </w:p>
          <w:p w:rsidR="00A90656" w:rsidRPr="00123A9D" w:rsidRDefault="00A90656" w:rsidP="00A90656">
            <w:pPr>
              <w:rPr>
                <w:color w:val="000000"/>
                <w:sz w:val="26"/>
                <w:szCs w:val="26"/>
                <w:shd w:val="clear" w:color="auto" w:fill="FFFFFF"/>
              </w:rPr>
            </w:pPr>
            <w:r w:rsidRPr="00123A9D">
              <w:rPr>
                <w:color w:val="000000"/>
                <w:sz w:val="26"/>
                <w:szCs w:val="26"/>
                <w:shd w:val="clear" w:color="auto" w:fill="FFFFFF"/>
              </w:rPr>
              <w:t xml:space="preserve">Да, если их тщательно не мыть, можно даже отравиться. Поэтому фрукты и овощи нельзя есть немытыми. И нельзя их есть, не вымыв руки... </w:t>
            </w:r>
          </w:p>
          <w:p w:rsidR="00A90656" w:rsidRPr="00123A9D" w:rsidRDefault="00A90656" w:rsidP="00A90656">
            <w:pPr>
              <w:rPr>
                <w:sz w:val="26"/>
                <w:szCs w:val="26"/>
              </w:rPr>
            </w:pPr>
            <w:r w:rsidRPr="00123A9D">
              <w:rPr>
                <w:color w:val="000000"/>
                <w:sz w:val="26"/>
                <w:szCs w:val="26"/>
                <w:shd w:val="clear" w:color="auto" w:fill="FFFFFF"/>
              </w:rPr>
              <w:t>Молодец, я уверена, что ты всегда придерживаешься этих простых правил.</w:t>
            </w: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 xml:space="preserve">А теперь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приступим к рисованию натюрморта.</w:t>
            </w:r>
          </w:p>
        </w:tc>
        <w:tc>
          <w:tcPr>
            <w:tcW w:w="212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>Рассказывает в чем польза овощей и фруктов, почему надо мыть их.</w:t>
            </w: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534B16" w:rsidRDefault="00534B1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534B16" w:rsidRDefault="00534B1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534B16" w:rsidRDefault="00534B1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534B16" w:rsidRPr="00123A9D" w:rsidRDefault="00534B16" w:rsidP="00534B1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2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</w:tcPr>
          <w:p w:rsidR="00A90656" w:rsidRPr="0099340F" w:rsidRDefault="00A90656" w:rsidP="00A90656">
            <w:pPr>
              <w:pStyle w:val="a4"/>
              <w:shd w:val="clear" w:color="auto" w:fill="FFFFFF"/>
              <w:spacing w:before="0" w:beforeAutospacing="0" w:after="0" w:afterAutospacing="0"/>
              <w:rPr>
                <w:rFonts w:ascii="Times New Roman" w:hAnsi="Times New Roman"/>
                <w:i/>
                <w:color w:val="000000"/>
                <w:sz w:val="26"/>
                <w:szCs w:val="26"/>
              </w:rPr>
            </w:pPr>
            <w:r w:rsidRPr="0099340F">
              <w:rPr>
                <w:rFonts w:ascii="Times New Roman" w:hAnsi="Times New Roman"/>
                <w:bCs/>
                <w:i/>
                <w:color w:val="000000"/>
                <w:sz w:val="26"/>
                <w:szCs w:val="26"/>
              </w:rPr>
              <w:t>Личностные УУД</w:t>
            </w:r>
          </w:p>
          <w:p w:rsidR="00A90656" w:rsidRPr="0099340F" w:rsidRDefault="00A90656" w:rsidP="00A90656">
            <w:pPr>
              <w:pStyle w:val="a4"/>
              <w:numPr>
                <w:ilvl w:val="0"/>
                <w:numId w:val="7"/>
              </w:numPr>
              <w:shd w:val="clear" w:color="auto" w:fill="FFFFFF"/>
              <w:spacing w:before="0" w:beforeAutospacing="0" w:after="0" w:afterAutospacing="0"/>
              <w:ind w:left="0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99340F">
              <w:rPr>
                <w:rFonts w:ascii="Times New Roman" w:hAnsi="Times New Roman"/>
                <w:color w:val="000000"/>
                <w:sz w:val="26"/>
                <w:szCs w:val="26"/>
              </w:rPr>
              <w:t>называть</w:t>
            </w:r>
            <w:r w:rsidRPr="0099340F">
              <w:rPr>
                <w:rFonts w:ascii="Times New Roman" w:hAnsi="Times New Roman"/>
                <w:color w:val="00B050"/>
                <w:sz w:val="26"/>
                <w:szCs w:val="26"/>
              </w:rPr>
              <w:t> </w:t>
            </w:r>
          </w:p>
          <w:p w:rsidR="00A90656" w:rsidRPr="0099340F" w:rsidRDefault="00A90656" w:rsidP="00A90656">
            <w:pPr>
              <w:pStyle w:val="a4"/>
              <w:numPr>
                <w:ilvl w:val="0"/>
                <w:numId w:val="7"/>
              </w:numPr>
              <w:shd w:val="clear" w:color="auto" w:fill="FFFFFF"/>
              <w:spacing w:before="0" w:beforeAutospacing="0" w:after="0" w:afterAutospacing="0"/>
              <w:ind w:left="0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99340F">
              <w:rPr>
                <w:rFonts w:ascii="Times New Roman" w:hAnsi="Times New Roman"/>
                <w:color w:val="000000"/>
                <w:sz w:val="26"/>
                <w:szCs w:val="26"/>
              </w:rPr>
              <w:t>значен</w:t>
            </w:r>
            <w:r>
              <w:rPr>
                <w:rFonts w:ascii="Times New Roman" w:hAnsi="Times New Roman"/>
                <w:color w:val="000000"/>
                <w:sz w:val="26"/>
                <w:szCs w:val="26"/>
              </w:rPr>
              <w:t>и</w:t>
            </w:r>
            <w:r w:rsidRPr="0099340F">
              <w:rPr>
                <w:rFonts w:ascii="Times New Roman" w:hAnsi="Times New Roman"/>
                <w:color w:val="000000"/>
                <w:sz w:val="26"/>
                <w:szCs w:val="26"/>
              </w:rPr>
              <w:t>е овощей и фруктов в питании человека;</w:t>
            </w:r>
          </w:p>
          <w:p w:rsidR="00A90656" w:rsidRPr="0099340F" w:rsidRDefault="00A90656" w:rsidP="00A90656">
            <w:pPr>
              <w:pStyle w:val="a4"/>
              <w:numPr>
                <w:ilvl w:val="0"/>
                <w:numId w:val="7"/>
              </w:numPr>
              <w:shd w:val="clear" w:color="auto" w:fill="FFFFFF"/>
              <w:spacing w:before="0" w:beforeAutospacing="0" w:after="0" w:afterAutospacing="0"/>
              <w:ind w:left="0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99340F">
              <w:rPr>
                <w:rFonts w:ascii="Times New Roman" w:hAnsi="Times New Roman"/>
                <w:color w:val="000000"/>
                <w:sz w:val="26"/>
                <w:szCs w:val="26"/>
              </w:rPr>
              <w:t>называть пользу витаминов для здоровья человека;</w:t>
            </w:r>
          </w:p>
          <w:p w:rsidR="00A90656" w:rsidRPr="0099340F" w:rsidRDefault="00A90656" w:rsidP="00A90656">
            <w:pPr>
              <w:pStyle w:val="a4"/>
              <w:numPr>
                <w:ilvl w:val="0"/>
                <w:numId w:val="7"/>
              </w:numPr>
              <w:shd w:val="clear" w:color="auto" w:fill="FFFFFF"/>
              <w:spacing w:before="0" w:beforeAutospacing="0" w:after="0" w:afterAutospacing="0"/>
              <w:ind w:left="0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99340F">
              <w:rPr>
                <w:rFonts w:ascii="Times New Roman" w:hAnsi="Times New Roman"/>
                <w:color w:val="000000"/>
                <w:sz w:val="26"/>
                <w:szCs w:val="26"/>
              </w:rPr>
              <w:t>соблюдать правила гигиены при употреблении овощей и фруктов.</w:t>
            </w:r>
          </w:p>
          <w:p w:rsidR="00A90656" w:rsidRPr="0099340F" w:rsidRDefault="00A90656" w:rsidP="00A90656">
            <w:pPr>
              <w:shd w:val="clear" w:color="auto" w:fill="FFFFFF"/>
              <w:rPr>
                <w:color w:val="000000"/>
                <w:sz w:val="26"/>
                <w:szCs w:val="26"/>
              </w:rPr>
            </w:pPr>
          </w:p>
          <w:p w:rsidR="00A90656" w:rsidRDefault="00A90656" w:rsidP="00A90656">
            <w:pPr>
              <w:shd w:val="clear" w:color="auto" w:fill="FFFFFF"/>
              <w:rPr>
                <w:color w:val="000000"/>
                <w:sz w:val="26"/>
                <w:szCs w:val="26"/>
              </w:rPr>
            </w:pPr>
          </w:p>
          <w:p w:rsidR="00A90656" w:rsidRDefault="00A90656" w:rsidP="00A90656">
            <w:pPr>
              <w:shd w:val="clear" w:color="auto" w:fill="FFFFFF"/>
              <w:rPr>
                <w:color w:val="000000"/>
                <w:sz w:val="26"/>
                <w:szCs w:val="26"/>
              </w:rPr>
            </w:pPr>
          </w:p>
          <w:p w:rsidR="00A90656" w:rsidRDefault="00A90656" w:rsidP="00A90656">
            <w:pPr>
              <w:shd w:val="clear" w:color="auto" w:fill="FFFFFF"/>
              <w:rPr>
                <w:color w:val="000000"/>
                <w:sz w:val="26"/>
                <w:szCs w:val="26"/>
              </w:rPr>
            </w:pPr>
          </w:p>
          <w:p w:rsidR="00A90656" w:rsidRDefault="00A90656" w:rsidP="00A90656">
            <w:pPr>
              <w:shd w:val="clear" w:color="auto" w:fill="FFFFFF"/>
              <w:rPr>
                <w:color w:val="000000"/>
                <w:sz w:val="26"/>
                <w:szCs w:val="26"/>
              </w:rPr>
            </w:pPr>
          </w:p>
          <w:p w:rsidR="00A90656" w:rsidRDefault="00A90656" w:rsidP="00A90656">
            <w:pPr>
              <w:shd w:val="clear" w:color="auto" w:fill="FFFFFF"/>
              <w:rPr>
                <w:color w:val="000000"/>
                <w:sz w:val="26"/>
                <w:szCs w:val="26"/>
              </w:rPr>
            </w:pPr>
          </w:p>
          <w:p w:rsidR="00A90656" w:rsidRPr="0099340F" w:rsidRDefault="00A90656" w:rsidP="00A90656">
            <w:pPr>
              <w:shd w:val="clear" w:color="auto" w:fill="FFFFFF"/>
              <w:rPr>
                <w:color w:val="000000"/>
                <w:sz w:val="26"/>
                <w:szCs w:val="26"/>
              </w:rPr>
            </w:pPr>
          </w:p>
        </w:tc>
        <w:tc>
          <w:tcPr>
            <w:tcW w:w="255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Воспитание потребности вести ЗОЖ. </w:t>
            </w: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Правильно питаться и соблюдать правила личной гигиены. </w:t>
            </w: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>Здоровьеформирующие</w:t>
            </w:r>
            <w:proofErr w:type="spellEnd"/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технологии:</w:t>
            </w: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- значение овощей и фруктов в питании человека,</w:t>
            </w: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>- почему нельзя есть немытые фрукты и овощи.</w:t>
            </w: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мыть руки перед едой. </w:t>
            </w: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23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</w:tcPr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</w:pPr>
          </w:p>
        </w:tc>
        <w:tc>
          <w:tcPr>
            <w:tcW w:w="78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</w:tcPr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>5</w:t>
            </w:r>
          </w:p>
        </w:tc>
      </w:tr>
      <w:tr w:rsidR="00A90656" w:rsidRPr="00123A9D" w:rsidTr="0000418D">
        <w:trPr>
          <w:cantSplit/>
          <w:trHeight w:val="231"/>
        </w:trPr>
        <w:tc>
          <w:tcPr>
            <w:tcW w:w="15611" w:type="dxa"/>
            <w:gridSpan w:val="7"/>
            <w:tcBorders>
              <w:top w:val="single" w:sz="4" w:space="0" w:color="auto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A90656" w:rsidRPr="00123A9D" w:rsidRDefault="00A90656" w:rsidP="00A90656">
            <w:pPr>
              <w:pStyle w:val="11"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ru-RU"/>
              </w:rPr>
            </w:pPr>
            <w:r w:rsidRPr="00123A9D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/>
              </w:rPr>
              <w:t>VII</w:t>
            </w: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/>
              </w:rPr>
              <w:t>I</w:t>
            </w:r>
            <w:r w:rsidRPr="00123A9D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ru-RU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ru-RU"/>
              </w:rPr>
              <w:t>П</w:t>
            </w:r>
            <w:r w:rsidRPr="00123A9D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ru-RU"/>
              </w:rPr>
              <w:t>рактическая работа</w:t>
            </w:r>
          </w:p>
        </w:tc>
      </w:tr>
      <w:tr w:rsidR="00A90656" w:rsidRPr="00123A9D" w:rsidTr="00B11234">
        <w:trPr>
          <w:cantSplit/>
          <w:trHeight w:val="1565"/>
        </w:trPr>
        <w:tc>
          <w:tcPr>
            <w:tcW w:w="235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A90656" w:rsidRPr="00123A9D" w:rsidRDefault="00A90656" w:rsidP="00A90656">
            <w:pPr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>Постановка художественных задач.</w:t>
            </w:r>
          </w:p>
          <w:p w:rsidR="00A90656" w:rsidRPr="00123A9D" w:rsidRDefault="00A90656" w:rsidP="00A90656">
            <w:pPr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>В процессе выполнения при необходимости оказание помощи.</w:t>
            </w: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Составление и обсуждение алгоритма работы.</w:t>
            </w: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shd w:val="clear" w:color="auto" w:fill="FFFFFF"/>
              <w:rPr>
                <w:sz w:val="26"/>
                <w:szCs w:val="26"/>
              </w:rPr>
            </w:pPr>
          </w:p>
        </w:tc>
        <w:tc>
          <w:tcPr>
            <w:tcW w:w="429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A90656" w:rsidRPr="00930FAB" w:rsidRDefault="00A90656" w:rsidP="00A90656">
            <w:r>
              <w:rPr>
                <w:sz w:val="26"/>
                <w:szCs w:val="26"/>
              </w:rPr>
              <w:lastRenderedPageBreak/>
              <w:t>О</w:t>
            </w:r>
            <w:r w:rsidRPr="00123A9D">
              <w:rPr>
                <w:sz w:val="26"/>
                <w:szCs w:val="26"/>
              </w:rPr>
              <w:t>ткр</w:t>
            </w:r>
            <w:r>
              <w:rPr>
                <w:sz w:val="26"/>
                <w:szCs w:val="26"/>
              </w:rPr>
              <w:t>ываем</w:t>
            </w:r>
            <w:r w:rsidRPr="00123A9D">
              <w:rPr>
                <w:sz w:val="26"/>
                <w:szCs w:val="26"/>
              </w:rPr>
              <w:t xml:space="preserve"> программу </w:t>
            </w:r>
            <w:proofErr w:type="spellStart"/>
            <w:r w:rsidRPr="00123A9D">
              <w:rPr>
                <w:sz w:val="26"/>
                <w:szCs w:val="26"/>
                <w:lang w:val="en-US"/>
              </w:rPr>
              <w:t>ArtRage</w:t>
            </w:r>
            <w:proofErr w:type="spellEnd"/>
            <w:r>
              <w:rPr>
                <w:sz w:val="26"/>
                <w:szCs w:val="26"/>
              </w:rPr>
              <w:t xml:space="preserve">. Начинаем работу с компоновки, то есть с правильного расположения натюрморта на листе. </w:t>
            </w:r>
          </w:p>
          <w:p w:rsidR="00A90656" w:rsidRDefault="00A90656" w:rsidP="00A90656">
            <w:pPr>
              <w:rPr>
                <w:i/>
                <w:color w:val="000000"/>
                <w:sz w:val="26"/>
                <w:szCs w:val="26"/>
                <w:shd w:val="clear" w:color="auto" w:fill="FFFFFF"/>
              </w:rPr>
            </w:pPr>
            <w:r w:rsidRPr="00930FAB">
              <w:rPr>
                <w:i/>
                <w:color w:val="000000"/>
                <w:sz w:val="26"/>
                <w:szCs w:val="26"/>
                <w:shd w:val="clear" w:color="auto" w:fill="FFFFFF"/>
              </w:rPr>
              <w:t xml:space="preserve">- Как </w:t>
            </w:r>
            <w:r>
              <w:rPr>
                <w:i/>
                <w:color w:val="000000"/>
                <w:sz w:val="26"/>
                <w:szCs w:val="26"/>
                <w:shd w:val="clear" w:color="auto" w:fill="FFFFFF"/>
              </w:rPr>
              <w:t>ты</w:t>
            </w:r>
            <w:r w:rsidRPr="00930FAB">
              <w:rPr>
                <w:i/>
                <w:color w:val="000000"/>
                <w:sz w:val="26"/>
                <w:szCs w:val="26"/>
                <w:shd w:val="clear" w:color="auto" w:fill="FFFFFF"/>
              </w:rPr>
              <w:t xml:space="preserve"> думае</w:t>
            </w:r>
            <w:r>
              <w:rPr>
                <w:i/>
                <w:color w:val="000000"/>
                <w:sz w:val="26"/>
                <w:szCs w:val="26"/>
                <w:shd w:val="clear" w:color="auto" w:fill="FFFFFF"/>
              </w:rPr>
              <w:t>шь</w:t>
            </w:r>
            <w:r w:rsidRPr="00930FAB">
              <w:rPr>
                <w:i/>
                <w:color w:val="000000"/>
                <w:sz w:val="26"/>
                <w:szCs w:val="26"/>
                <w:shd w:val="clear" w:color="auto" w:fill="FFFFFF"/>
              </w:rPr>
              <w:t>, что ещё важно учитывать при рисовании натюрморта?</w:t>
            </w:r>
          </w:p>
          <w:p w:rsidR="00A90656" w:rsidRPr="00930FAB" w:rsidRDefault="00A90656" w:rsidP="00A90656">
            <w:pPr>
              <w:rPr>
                <w:i/>
                <w:color w:val="000000"/>
                <w:sz w:val="26"/>
                <w:szCs w:val="26"/>
                <w:shd w:val="clear" w:color="auto" w:fill="FFFFFF"/>
              </w:rPr>
            </w:pPr>
            <w:r w:rsidRPr="00930FAB">
              <w:rPr>
                <w:i/>
                <w:iCs/>
                <w:color w:val="000000"/>
                <w:sz w:val="26"/>
                <w:szCs w:val="26"/>
                <w:shd w:val="clear" w:color="auto" w:fill="FFFFFF"/>
              </w:rPr>
              <w:lastRenderedPageBreak/>
              <w:t>(размер изображаемых предметов).</w:t>
            </w: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A90656" w:rsidRPr="00930FAB" w:rsidRDefault="00A90656" w:rsidP="00A90656">
            <w:pPr>
              <w:pStyle w:val="a4"/>
              <w:shd w:val="clear" w:color="auto" w:fill="FFFFFF"/>
              <w:spacing w:before="0" w:beforeAutospacing="0" w:after="150" w:afterAutospacing="0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930FAB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Посмотри внимательно на картинку и ответь, какой из четырех рисунков содержит правильное построение натюрморта? Почему? </w:t>
            </w:r>
          </w:p>
          <w:p w:rsidR="00A90656" w:rsidRPr="00123A9D" w:rsidRDefault="00A90656" w:rsidP="00A90656">
            <w:pPr>
              <w:rPr>
                <w:sz w:val="26"/>
                <w:szCs w:val="26"/>
              </w:rPr>
            </w:pPr>
            <w:r w:rsidRPr="00E24637">
              <w:rPr>
                <w:color w:val="000000"/>
                <w:sz w:val="26"/>
                <w:szCs w:val="26"/>
                <w:shd w:val="clear" w:color="auto" w:fill="FFFFFF"/>
              </w:rPr>
              <w:t>Нарисуй по памяти и представлению овощи и фрукты карандашом</w:t>
            </w:r>
            <w:r>
              <w:rPr>
                <w:color w:val="000000"/>
                <w:sz w:val="26"/>
                <w:szCs w:val="26"/>
                <w:shd w:val="clear" w:color="auto" w:fill="FFFFFF"/>
              </w:rPr>
              <w:t>.</w:t>
            </w:r>
          </w:p>
        </w:tc>
        <w:tc>
          <w:tcPr>
            <w:tcW w:w="212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A90656" w:rsidRPr="00CB4869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lastRenderedPageBreak/>
              <w:t>Отвечает на вопросы</w:t>
            </w:r>
          </w:p>
          <w:p w:rsidR="00A90656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>Самостоятель</w:t>
            </w:r>
            <w:proofErr w:type="spellEnd"/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>ное</w:t>
            </w:r>
            <w:proofErr w:type="spellEnd"/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выполнение работы. </w:t>
            </w: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 xml:space="preserve">Проговаривает свои действия. </w:t>
            </w: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2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</w:tcPr>
          <w:p w:rsidR="00A90656" w:rsidRPr="00930FAB" w:rsidRDefault="00A90656" w:rsidP="00A90656">
            <w:pPr>
              <w:rPr>
                <w:iCs/>
                <w:color w:val="170E02"/>
                <w:sz w:val="26"/>
                <w:szCs w:val="26"/>
                <w:shd w:val="clear" w:color="auto" w:fill="FFFFFF"/>
              </w:rPr>
            </w:pPr>
            <w:r w:rsidRPr="00123A9D">
              <w:rPr>
                <w:color w:val="000000"/>
                <w:sz w:val="26"/>
                <w:szCs w:val="26"/>
              </w:rPr>
              <w:lastRenderedPageBreak/>
              <w:t>Нов</w:t>
            </w:r>
            <w:r>
              <w:rPr>
                <w:color w:val="000000"/>
                <w:sz w:val="26"/>
                <w:szCs w:val="26"/>
              </w:rPr>
              <w:t>ое</w:t>
            </w:r>
            <w:r w:rsidRPr="00123A9D">
              <w:rPr>
                <w:color w:val="000000"/>
                <w:sz w:val="26"/>
                <w:szCs w:val="26"/>
              </w:rPr>
              <w:t xml:space="preserve"> поняти</w:t>
            </w:r>
            <w:r>
              <w:rPr>
                <w:color w:val="000000"/>
                <w:sz w:val="26"/>
                <w:szCs w:val="26"/>
              </w:rPr>
              <w:t>е</w:t>
            </w:r>
            <w:r w:rsidRPr="00123A9D">
              <w:rPr>
                <w:color w:val="000000"/>
                <w:sz w:val="26"/>
                <w:szCs w:val="26"/>
              </w:rPr>
              <w:t xml:space="preserve">: </w:t>
            </w:r>
            <w:r w:rsidRPr="00123A9D">
              <w:rPr>
                <w:b/>
                <w:bCs/>
                <w:sz w:val="26"/>
                <w:szCs w:val="26"/>
              </w:rPr>
              <w:t xml:space="preserve"> </w:t>
            </w:r>
            <w:r w:rsidRPr="00930FAB">
              <w:rPr>
                <w:bCs/>
                <w:sz w:val="26"/>
                <w:szCs w:val="26"/>
              </w:rPr>
              <w:t>компоновка.</w:t>
            </w:r>
          </w:p>
          <w:p w:rsidR="00A90656" w:rsidRPr="00123A9D" w:rsidRDefault="00A90656" w:rsidP="00A90656">
            <w:pPr>
              <w:rPr>
                <w:i/>
                <w:iCs/>
                <w:color w:val="170E02"/>
                <w:sz w:val="26"/>
                <w:szCs w:val="26"/>
                <w:shd w:val="clear" w:color="auto" w:fill="FFFFFF"/>
              </w:rPr>
            </w:pPr>
            <w:r w:rsidRPr="00123A9D">
              <w:rPr>
                <w:i/>
                <w:iCs/>
                <w:color w:val="170E02"/>
                <w:sz w:val="26"/>
                <w:szCs w:val="26"/>
                <w:shd w:val="clear" w:color="auto" w:fill="FFFFFF"/>
              </w:rPr>
              <w:t>Регулятивные:</w:t>
            </w:r>
          </w:p>
          <w:p w:rsidR="00A90656" w:rsidRPr="00123A9D" w:rsidRDefault="00A90656" w:rsidP="00A90656">
            <w:pPr>
              <w:rPr>
                <w:color w:val="363435"/>
                <w:sz w:val="26"/>
                <w:szCs w:val="26"/>
                <w:shd w:val="clear" w:color="auto" w:fill="FFFFFF"/>
              </w:rPr>
            </w:pPr>
            <w:r w:rsidRPr="00123A9D">
              <w:rPr>
                <w:color w:val="363435"/>
                <w:sz w:val="26"/>
                <w:szCs w:val="26"/>
                <w:shd w:val="clear" w:color="auto" w:fill="FFFFFF"/>
              </w:rPr>
              <w:t>выполнять</w:t>
            </w:r>
            <w:r w:rsidRPr="00123A9D">
              <w:rPr>
                <w:i/>
                <w:iCs/>
                <w:color w:val="363435"/>
                <w:sz w:val="26"/>
                <w:szCs w:val="26"/>
                <w:shd w:val="clear" w:color="auto" w:fill="FFFFFF"/>
              </w:rPr>
              <w:t> </w:t>
            </w:r>
            <w:r w:rsidRPr="00123A9D">
              <w:rPr>
                <w:color w:val="363435"/>
                <w:sz w:val="26"/>
                <w:szCs w:val="26"/>
                <w:shd w:val="clear" w:color="auto" w:fill="FFFFFF"/>
              </w:rPr>
              <w:t xml:space="preserve">практическую работу по  плану в </w:t>
            </w:r>
            <w:r w:rsidRPr="00123A9D">
              <w:rPr>
                <w:color w:val="363435"/>
                <w:sz w:val="26"/>
                <w:szCs w:val="26"/>
                <w:shd w:val="clear" w:color="auto" w:fill="FFFFFF"/>
              </w:rPr>
              <w:lastRenderedPageBreak/>
              <w:t xml:space="preserve">соответствии с замыслом; </w:t>
            </w:r>
          </w:p>
          <w:p w:rsidR="00A90656" w:rsidRPr="00123A9D" w:rsidRDefault="00A90656" w:rsidP="00A90656">
            <w:pPr>
              <w:shd w:val="clear" w:color="auto" w:fill="FFFFFF"/>
              <w:rPr>
                <w:rFonts w:eastAsia="MS Mincho"/>
                <w:color w:val="000000"/>
                <w:sz w:val="26"/>
                <w:szCs w:val="26"/>
              </w:rPr>
            </w:pPr>
          </w:p>
        </w:tc>
        <w:tc>
          <w:tcPr>
            <w:tcW w:w="255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A90656" w:rsidRPr="00123A9D" w:rsidRDefault="00A90656" w:rsidP="00A90656">
            <w:pPr>
              <w:shd w:val="clear" w:color="auto" w:fill="FFFFFF"/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lastRenderedPageBreak/>
              <w:t>Эмоциональная разрядка. Похвала за ответы и действия ученика.</w:t>
            </w:r>
          </w:p>
          <w:p w:rsidR="00A90656" w:rsidRPr="00123A9D" w:rsidRDefault="00A90656" w:rsidP="00A90656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23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</w:tcPr>
          <w:p w:rsidR="00A90656" w:rsidRPr="00B11234" w:rsidRDefault="00A90656" w:rsidP="00A90656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 xml:space="preserve">Программа </w:t>
            </w:r>
            <w:proofErr w:type="spellStart"/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ArtRage</w:t>
            </w:r>
            <w:proofErr w:type="spellEnd"/>
          </w:p>
          <w:p w:rsidR="00A90656" w:rsidRDefault="00A90656" w:rsidP="00A90656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930FAB" w:rsidRDefault="00A90656" w:rsidP="00A90656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 w:rsidRPr="00B434C7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Презентация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 xml:space="preserve"> (слайд 4)</w:t>
            </w:r>
          </w:p>
        </w:tc>
        <w:tc>
          <w:tcPr>
            <w:tcW w:w="78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</w:tcPr>
          <w:p w:rsidR="00A90656" w:rsidRPr="00123A9D" w:rsidRDefault="00A90656" w:rsidP="00A90656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>10</w:t>
            </w:r>
          </w:p>
        </w:tc>
      </w:tr>
      <w:tr w:rsidR="00A90656" w:rsidRPr="00123A9D" w:rsidTr="0000418D">
        <w:trPr>
          <w:cantSplit/>
          <w:trHeight w:val="74"/>
        </w:trPr>
        <w:tc>
          <w:tcPr>
            <w:tcW w:w="15611" w:type="dxa"/>
            <w:gridSpan w:val="7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A90656" w:rsidRPr="00123A9D" w:rsidRDefault="00A90656" w:rsidP="00A90656">
            <w:pPr>
              <w:pStyle w:val="11"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/>
              </w:rPr>
              <w:t>IX</w:t>
            </w:r>
            <w:r w:rsidRPr="00123A9D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/>
              </w:rPr>
              <w:t xml:space="preserve">. </w:t>
            </w:r>
            <w:r w:rsidRPr="00123A9D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ru-RU"/>
              </w:rPr>
              <w:t>Подведение итогов. Рефлексия</w:t>
            </w:r>
          </w:p>
        </w:tc>
      </w:tr>
      <w:tr w:rsidR="00A90656" w:rsidRPr="00123A9D" w:rsidTr="00B11234">
        <w:trPr>
          <w:trHeight w:val="1918"/>
        </w:trPr>
        <w:tc>
          <w:tcPr>
            <w:tcW w:w="235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A90656" w:rsidRPr="00123A9D" w:rsidRDefault="00A90656" w:rsidP="00A90656">
            <w:pPr>
              <w:rPr>
                <w:color w:val="000000"/>
                <w:sz w:val="26"/>
                <w:szCs w:val="26"/>
                <w:shd w:val="clear" w:color="auto" w:fill="FFFFFF"/>
              </w:rPr>
            </w:pPr>
            <w:r w:rsidRPr="00123A9D">
              <w:rPr>
                <w:color w:val="000000"/>
                <w:sz w:val="26"/>
                <w:szCs w:val="26"/>
                <w:shd w:val="clear" w:color="auto" w:fill="FFFFFF"/>
              </w:rPr>
              <w:t>Организует обсуждение результатов работы, решение проблемы, выполнение поставленной цели.</w:t>
            </w:r>
          </w:p>
          <w:p w:rsidR="00A90656" w:rsidRPr="00123A9D" w:rsidRDefault="00A90656" w:rsidP="00A90656">
            <w:pPr>
              <w:rPr>
                <w:sz w:val="26"/>
                <w:szCs w:val="26"/>
              </w:rPr>
            </w:pPr>
            <w:r w:rsidRPr="00123A9D">
              <w:rPr>
                <w:sz w:val="26"/>
                <w:szCs w:val="26"/>
              </w:rPr>
              <w:t>Фиксация нового знания, постановка дальнейших целей</w:t>
            </w:r>
          </w:p>
        </w:tc>
        <w:tc>
          <w:tcPr>
            <w:tcW w:w="429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>- Что получилось? Над чем еще надо работать?</w:t>
            </w:r>
          </w:p>
          <w:p w:rsidR="00A90656" w:rsidRPr="00123A9D" w:rsidRDefault="00A90656" w:rsidP="00A90656">
            <w:pPr>
              <w:rPr>
                <w:sz w:val="26"/>
                <w:szCs w:val="26"/>
              </w:rPr>
            </w:pPr>
            <w:r w:rsidRPr="00123A9D">
              <w:rPr>
                <w:color w:val="000000"/>
                <w:sz w:val="26"/>
                <w:szCs w:val="26"/>
                <w:shd w:val="clear" w:color="auto" w:fill="FFFFFF"/>
              </w:rPr>
              <w:t>В каком месте возникло затруднение? Какой момент больше всего понравился?</w:t>
            </w:r>
          </w:p>
          <w:p w:rsidR="00A90656" w:rsidRPr="00E24637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>Мы докончим нашу работу на следующем уроке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, узнаем что такое блик, свет и тень.</w:t>
            </w: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>До свидания!</w:t>
            </w:r>
          </w:p>
        </w:tc>
        <w:tc>
          <w:tcPr>
            <w:tcW w:w="212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A90656" w:rsidRPr="00123A9D" w:rsidRDefault="00A90656" w:rsidP="00A90656">
            <w:pPr>
              <w:shd w:val="clear" w:color="auto" w:fill="FFFFFF"/>
              <w:rPr>
                <w:color w:val="000000"/>
                <w:sz w:val="26"/>
                <w:szCs w:val="26"/>
              </w:rPr>
            </w:pPr>
            <w:r w:rsidRPr="00123A9D">
              <w:rPr>
                <w:color w:val="000000"/>
                <w:sz w:val="26"/>
                <w:szCs w:val="26"/>
              </w:rPr>
              <w:t xml:space="preserve">Ответ </w:t>
            </w:r>
          </w:p>
          <w:p w:rsidR="00A90656" w:rsidRPr="00123A9D" w:rsidRDefault="00A90656" w:rsidP="00A90656">
            <w:pPr>
              <w:shd w:val="clear" w:color="auto" w:fill="FFFFFF"/>
              <w:rPr>
                <w:color w:val="000000"/>
                <w:sz w:val="26"/>
                <w:szCs w:val="26"/>
              </w:rPr>
            </w:pPr>
            <w:r w:rsidRPr="00123A9D">
              <w:rPr>
                <w:color w:val="000000"/>
                <w:sz w:val="26"/>
                <w:szCs w:val="26"/>
              </w:rPr>
              <w:t xml:space="preserve">обучающегося о ходе </w:t>
            </w:r>
          </w:p>
          <w:p w:rsidR="00A90656" w:rsidRPr="00123A9D" w:rsidRDefault="00A90656" w:rsidP="00A90656">
            <w:pPr>
              <w:shd w:val="clear" w:color="auto" w:fill="FFFFFF"/>
              <w:rPr>
                <w:color w:val="000000"/>
                <w:sz w:val="26"/>
                <w:szCs w:val="26"/>
              </w:rPr>
            </w:pPr>
            <w:r w:rsidRPr="00123A9D">
              <w:rPr>
                <w:color w:val="000000"/>
                <w:sz w:val="26"/>
                <w:szCs w:val="26"/>
              </w:rPr>
              <w:t xml:space="preserve">выполнения </w:t>
            </w:r>
          </w:p>
          <w:p w:rsidR="00A90656" w:rsidRPr="00123A9D" w:rsidRDefault="00A90656" w:rsidP="00A90656">
            <w:pPr>
              <w:shd w:val="clear" w:color="auto" w:fill="FFFFFF"/>
              <w:rPr>
                <w:color w:val="000000"/>
                <w:sz w:val="26"/>
                <w:szCs w:val="26"/>
              </w:rPr>
            </w:pPr>
            <w:r w:rsidRPr="00123A9D">
              <w:rPr>
                <w:color w:val="000000"/>
                <w:sz w:val="26"/>
                <w:szCs w:val="26"/>
              </w:rPr>
              <w:t xml:space="preserve">работы. </w:t>
            </w:r>
          </w:p>
          <w:p w:rsidR="00A90656" w:rsidRPr="00123A9D" w:rsidRDefault="00A90656" w:rsidP="00A90656">
            <w:pPr>
              <w:shd w:val="clear" w:color="auto" w:fill="FFFFFF"/>
              <w:rPr>
                <w:color w:val="000000"/>
                <w:sz w:val="26"/>
                <w:szCs w:val="26"/>
              </w:rPr>
            </w:pPr>
            <w:r w:rsidRPr="00123A9D">
              <w:rPr>
                <w:color w:val="000000"/>
                <w:sz w:val="26"/>
                <w:szCs w:val="26"/>
              </w:rPr>
              <w:t>Делает выводы. Оценивает себя. Дает оценку занятию</w:t>
            </w: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2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</w:tcPr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 w:rsidRPr="00123A9D">
              <w:rPr>
                <w:rFonts w:ascii="Times New Roman" w:eastAsia="Times New Roman" w:hAnsi="Times New Roman" w:cs="Times New Roman"/>
                <w:i/>
                <w:sz w:val="26"/>
                <w:szCs w:val="26"/>
                <w:lang w:val="ru-RU"/>
              </w:rPr>
              <w:t>Коммуникативные:</w:t>
            </w: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 xml:space="preserve"> выражение своих мыслей с достаточной полнотой и точностью.</w:t>
            </w: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</w:p>
          <w:p w:rsidR="00A90656" w:rsidRPr="00123A9D" w:rsidRDefault="00A90656" w:rsidP="00A90656">
            <w:pPr>
              <w:pStyle w:val="11"/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Умение анализировать результаты труда, оцениват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ь</w:t>
            </w: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 xml:space="preserve"> свою работу. </w:t>
            </w:r>
          </w:p>
        </w:tc>
        <w:tc>
          <w:tcPr>
            <w:tcW w:w="255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</w:tcPr>
          <w:p w:rsidR="00A90656" w:rsidRPr="00123A9D" w:rsidRDefault="00A90656" w:rsidP="00A90656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  <w:t>Спокойное  завершение урока. Выполняется рефлексия</w:t>
            </w:r>
          </w:p>
        </w:tc>
        <w:tc>
          <w:tcPr>
            <w:tcW w:w="123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</w:tcPr>
          <w:p w:rsidR="00A90656" w:rsidRPr="00123A9D" w:rsidRDefault="00A90656" w:rsidP="00A90656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78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</w:tcPr>
          <w:p w:rsidR="00A90656" w:rsidRPr="00123A9D" w:rsidRDefault="00A90656" w:rsidP="00A90656">
            <w:pPr>
              <w:pStyle w:val="11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 w:rsidRPr="00123A9D">
              <w:rPr>
                <w:rFonts w:ascii="Times New Roman" w:eastAsia="Times New Roman" w:hAnsi="Times New Roman" w:cs="Times New Roman"/>
                <w:sz w:val="26"/>
                <w:szCs w:val="26"/>
              </w:rPr>
              <w:t>5</w:t>
            </w:r>
          </w:p>
        </w:tc>
      </w:tr>
    </w:tbl>
    <w:p w:rsidR="00123A9D" w:rsidRPr="00123A9D" w:rsidRDefault="00123A9D" w:rsidP="00123A9D">
      <w:pPr>
        <w:spacing w:line="276" w:lineRule="auto"/>
        <w:jc w:val="center"/>
        <w:rPr>
          <w:b/>
          <w:sz w:val="26"/>
          <w:szCs w:val="26"/>
        </w:rPr>
      </w:pPr>
      <w:r w:rsidRPr="00123A9D">
        <w:rPr>
          <w:b/>
          <w:sz w:val="26"/>
          <w:szCs w:val="26"/>
        </w:rPr>
        <w:br w:type="textWrapping" w:clear="all"/>
      </w:r>
    </w:p>
    <w:p w:rsidR="00123A9D" w:rsidRPr="00123A9D" w:rsidRDefault="00123A9D" w:rsidP="00123A9D">
      <w:pPr>
        <w:spacing w:line="276" w:lineRule="auto"/>
        <w:jc w:val="center"/>
        <w:rPr>
          <w:b/>
          <w:sz w:val="26"/>
          <w:szCs w:val="26"/>
        </w:rPr>
      </w:pPr>
    </w:p>
    <w:p w:rsidR="00E23634" w:rsidRPr="00123A9D" w:rsidRDefault="00E23634" w:rsidP="00E23634">
      <w:pPr>
        <w:spacing w:line="276" w:lineRule="auto"/>
        <w:ind w:right="426"/>
        <w:jc w:val="right"/>
        <w:rPr>
          <w:i/>
          <w:sz w:val="26"/>
          <w:szCs w:val="26"/>
        </w:rPr>
      </w:pPr>
      <w:r w:rsidRPr="00123A9D">
        <w:rPr>
          <w:i/>
          <w:sz w:val="26"/>
          <w:szCs w:val="26"/>
        </w:rPr>
        <w:t>Приложение 1.</w:t>
      </w:r>
    </w:p>
    <w:p w:rsidR="00E23634" w:rsidRPr="00123A9D" w:rsidRDefault="00E23634" w:rsidP="00E23634">
      <w:pPr>
        <w:spacing w:line="276" w:lineRule="auto"/>
        <w:jc w:val="center"/>
        <w:rPr>
          <w:b/>
          <w:sz w:val="26"/>
          <w:szCs w:val="26"/>
        </w:rPr>
      </w:pPr>
    </w:p>
    <w:p w:rsidR="00E23634" w:rsidRPr="00123A9D" w:rsidRDefault="00E23634" w:rsidP="00E23634">
      <w:pPr>
        <w:spacing w:line="276" w:lineRule="auto"/>
        <w:jc w:val="center"/>
        <w:rPr>
          <w:b/>
          <w:sz w:val="26"/>
          <w:szCs w:val="26"/>
        </w:rPr>
      </w:pPr>
      <w:r w:rsidRPr="00123A9D">
        <w:rPr>
          <w:b/>
          <w:sz w:val="26"/>
          <w:szCs w:val="26"/>
        </w:rPr>
        <w:t>Самомассаж пальцев</w:t>
      </w:r>
    </w:p>
    <w:p w:rsidR="00E23634" w:rsidRPr="00123A9D" w:rsidRDefault="00E23634" w:rsidP="00E23634">
      <w:pPr>
        <w:spacing w:line="276" w:lineRule="auto"/>
        <w:jc w:val="center"/>
        <w:rPr>
          <w:b/>
          <w:sz w:val="26"/>
          <w:szCs w:val="26"/>
        </w:rPr>
      </w:pPr>
    </w:p>
    <w:p w:rsidR="00E23634" w:rsidRDefault="00E23634" w:rsidP="00E23634">
      <w:pPr>
        <w:pStyle w:val="a7"/>
        <w:numPr>
          <w:ilvl w:val="0"/>
          <w:numId w:val="10"/>
        </w:numPr>
        <w:shd w:val="clear" w:color="auto" w:fill="FFFFFF"/>
        <w:spacing w:line="360" w:lineRule="auto"/>
        <w:rPr>
          <w:color w:val="000000"/>
          <w:sz w:val="26"/>
          <w:szCs w:val="26"/>
        </w:rPr>
      </w:pPr>
      <w:r w:rsidRPr="00E23634">
        <w:rPr>
          <w:color w:val="000000"/>
          <w:sz w:val="26"/>
          <w:szCs w:val="26"/>
        </w:rPr>
        <w:t>«Растирание ладоней» — трем правую руку о левую, пока не почувствуется тепло. Этот самомассаж ладоней и пальцев рук для детей является подготовительным этапом, нужно чтобы ребенок почувствовал тепло.</w:t>
      </w:r>
    </w:p>
    <w:p w:rsidR="00E23634" w:rsidRDefault="00E23634" w:rsidP="00E23634">
      <w:pPr>
        <w:pStyle w:val="a7"/>
        <w:numPr>
          <w:ilvl w:val="0"/>
          <w:numId w:val="10"/>
        </w:numPr>
        <w:shd w:val="clear" w:color="auto" w:fill="FFFFFF"/>
        <w:spacing w:line="360" w:lineRule="auto"/>
        <w:rPr>
          <w:color w:val="000000"/>
          <w:sz w:val="26"/>
          <w:szCs w:val="26"/>
        </w:rPr>
      </w:pPr>
      <w:r w:rsidRPr="00E23634">
        <w:rPr>
          <w:color w:val="000000"/>
          <w:sz w:val="26"/>
          <w:szCs w:val="26"/>
        </w:rPr>
        <w:t>«Браслетик» — растирание запястья одной руки другой.</w:t>
      </w:r>
    </w:p>
    <w:p w:rsidR="00424A3C" w:rsidRDefault="00E23634" w:rsidP="00E23634">
      <w:pPr>
        <w:pStyle w:val="a7"/>
        <w:numPr>
          <w:ilvl w:val="0"/>
          <w:numId w:val="10"/>
        </w:numPr>
        <w:shd w:val="clear" w:color="auto" w:fill="FFFFFF"/>
        <w:spacing w:line="360" w:lineRule="auto"/>
        <w:rPr>
          <w:color w:val="000000"/>
          <w:sz w:val="26"/>
          <w:szCs w:val="26"/>
        </w:rPr>
      </w:pPr>
      <w:r w:rsidRPr="00E23634">
        <w:rPr>
          <w:color w:val="000000"/>
          <w:sz w:val="26"/>
          <w:szCs w:val="26"/>
        </w:rPr>
        <w:t>Самомассаж кистей рук для детей продолжается работой с каждым пальцем отдельно, что активирует работу головного мозга.</w:t>
      </w:r>
    </w:p>
    <w:p w:rsidR="00E23634" w:rsidRPr="00424A3C" w:rsidRDefault="00E23634" w:rsidP="00E23634">
      <w:pPr>
        <w:pStyle w:val="a7"/>
        <w:numPr>
          <w:ilvl w:val="0"/>
          <w:numId w:val="10"/>
        </w:numPr>
        <w:shd w:val="clear" w:color="auto" w:fill="FFFFFF"/>
        <w:spacing w:line="360" w:lineRule="auto"/>
        <w:rPr>
          <w:color w:val="000000"/>
          <w:sz w:val="26"/>
          <w:szCs w:val="26"/>
        </w:rPr>
      </w:pPr>
      <w:r w:rsidRPr="00424A3C">
        <w:rPr>
          <w:color w:val="000000"/>
          <w:sz w:val="26"/>
          <w:szCs w:val="26"/>
        </w:rPr>
        <w:t>«Снятие перчатки» — указательным и большим пальцами «снимаем» перчатку с каждого пальчика.</w:t>
      </w:r>
    </w:p>
    <w:p w:rsidR="00E23634" w:rsidRPr="00424A3C" w:rsidRDefault="00E23634" w:rsidP="00424A3C">
      <w:pPr>
        <w:spacing w:line="276" w:lineRule="auto"/>
        <w:ind w:left="360"/>
        <w:jc w:val="right"/>
        <w:rPr>
          <w:i/>
          <w:sz w:val="26"/>
          <w:szCs w:val="26"/>
        </w:rPr>
      </w:pPr>
      <w:r w:rsidRPr="00424A3C">
        <w:rPr>
          <w:i/>
          <w:sz w:val="26"/>
          <w:szCs w:val="26"/>
        </w:rPr>
        <w:t>Приложение 2.</w:t>
      </w:r>
    </w:p>
    <w:p w:rsidR="00E23634" w:rsidRPr="00424A3C" w:rsidRDefault="00E23634" w:rsidP="00424A3C">
      <w:pPr>
        <w:shd w:val="clear" w:color="auto" w:fill="FFFFFF"/>
        <w:spacing w:line="360" w:lineRule="auto"/>
        <w:ind w:left="360"/>
        <w:jc w:val="right"/>
        <w:rPr>
          <w:color w:val="000000"/>
          <w:sz w:val="26"/>
          <w:szCs w:val="26"/>
        </w:rPr>
      </w:pPr>
    </w:p>
    <w:p w:rsidR="00E23634" w:rsidRPr="00424A3C" w:rsidRDefault="00E23634" w:rsidP="00424A3C">
      <w:pPr>
        <w:spacing w:line="360" w:lineRule="auto"/>
        <w:ind w:left="360"/>
        <w:jc w:val="center"/>
        <w:rPr>
          <w:b/>
          <w:sz w:val="26"/>
          <w:szCs w:val="26"/>
        </w:rPr>
      </w:pPr>
      <w:r w:rsidRPr="00424A3C">
        <w:rPr>
          <w:b/>
          <w:sz w:val="26"/>
          <w:szCs w:val="26"/>
        </w:rPr>
        <w:t>Гимнастика для глаз</w:t>
      </w:r>
    </w:p>
    <w:p w:rsidR="00E23634" w:rsidRPr="00E23634" w:rsidRDefault="00E23634" w:rsidP="00E23634">
      <w:pPr>
        <w:framePr w:hSpace="180" w:wrap="around" w:vAnchor="text" w:hAnchor="page" w:x="1135" w:y="383"/>
        <w:shd w:val="clear" w:color="auto" w:fill="FFFFFF"/>
        <w:ind w:left="360"/>
        <w:suppressOverlap/>
        <w:rPr>
          <w:color w:val="000000"/>
          <w:sz w:val="26"/>
          <w:szCs w:val="26"/>
        </w:rPr>
      </w:pPr>
    </w:p>
    <w:p w:rsidR="00E23634" w:rsidRPr="00E23634" w:rsidRDefault="00E23634" w:rsidP="00E23634">
      <w:pPr>
        <w:shd w:val="clear" w:color="auto" w:fill="FFFFFF"/>
        <w:spacing w:line="360" w:lineRule="auto"/>
        <w:ind w:left="360"/>
        <w:jc w:val="both"/>
        <w:rPr>
          <w:color w:val="000000"/>
          <w:sz w:val="26"/>
          <w:szCs w:val="26"/>
        </w:rPr>
      </w:pPr>
      <w:r w:rsidRPr="00E23634">
        <w:rPr>
          <w:color w:val="000000"/>
          <w:sz w:val="26"/>
          <w:szCs w:val="26"/>
        </w:rPr>
        <w:tab/>
      </w:r>
    </w:p>
    <w:p w:rsidR="00E23634" w:rsidRPr="00E23634" w:rsidRDefault="00E23634" w:rsidP="00E23634">
      <w:pPr>
        <w:shd w:val="clear" w:color="auto" w:fill="FFFFFF"/>
        <w:spacing w:line="360" w:lineRule="auto"/>
        <w:ind w:left="360"/>
        <w:jc w:val="both"/>
        <w:rPr>
          <w:color w:val="000000"/>
          <w:sz w:val="26"/>
          <w:szCs w:val="26"/>
          <w:u w:val="single"/>
        </w:rPr>
      </w:pPr>
      <w:r w:rsidRPr="00E23634">
        <w:rPr>
          <w:color w:val="000000"/>
          <w:sz w:val="26"/>
          <w:szCs w:val="26"/>
          <w:u w:val="single"/>
        </w:rPr>
        <w:t>Упражнение 1</w:t>
      </w:r>
    </w:p>
    <w:p w:rsidR="00E23634" w:rsidRPr="00E23634" w:rsidRDefault="00E23634" w:rsidP="00E23634">
      <w:pPr>
        <w:shd w:val="clear" w:color="auto" w:fill="FFFFFF"/>
        <w:spacing w:line="360" w:lineRule="auto"/>
        <w:ind w:left="360"/>
        <w:jc w:val="both"/>
        <w:rPr>
          <w:color w:val="000000"/>
          <w:sz w:val="26"/>
          <w:szCs w:val="26"/>
          <w:u w:val="single"/>
        </w:rPr>
      </w:pPr>
      <w:r w:rsidRPr="00E23634">
        <w:rPr>
          <w:color w:val="000000"/>
          <w:sz w:val="26"/>
          <w:szCs w:val="26"/>
        </w:rPr>
        <w:tab/>
        <w:t>Закрыть глаза, сильно напрягая глазные мышцы, на счет 1-4, затем раскрыть глаза, расслабив мышцы глаз, посмотреть вдаль через окно на счет 1-6. Повторить 3-4 раза.</w:t>
      </w:r>
    </w:p>
    <w:p w:rsidR="00E23634" w:rsidRPr="00E23634" w:rsidRDefault="00E23634" w:rsidP="00E23634">
      <w:pPr>
        <w:shd w:val="clear" w:color="auto" w:fill="FFFFFF"/>
        <w:spacing w:line="360" w:lineRule="auto"/>
        <w:ind w:left="360"/>
        <w:jc w:val="both"/>
        <w:rPr>
          <w:b/>
          <w:sz w:val="26"/>
          <w:szCs w:val="26"/>
        </w:rPr>
      </w:pPr>
      <w:r w:rsidRPr="00E23634">
        <w:rPr>
          <w:color w:val="000000"/>
          <w:sz w:val="26"/>
          <w:szCs w:val="26"/>
        </w:rPr>
        <w:tab/>
      </w:r>
      <w:r w:rsidRPr="00E23634">
        <w:rPr>
          <w:color w:val="000000"/>
          <w:sz w:val="26"/>
          <w:szCs w:val="26"/>
          <w:u w:val="single"/>
        </w:rPr>
        <w:t>Упражнение 2</w:t>
      </w:r>
    </w:p>
    <w:p w:rsidR="00E23634" w:rsidRPr="00E23634" w:rsidRDefault="00E23634" w:rsidP="00E23634">
      <w:pPr>
        <w:spacing w:line="360" w:lineRule="auto"/>
        <w:ind w:left="360"/>
        <w:jc w:val="both"/>
        <w:rPr>
          <w:i/>
          <w:sz w:val="26"/>
          <w:szCs w:val="26"/>
        </w:rPr>
      </w:pPr>
      <w:r w:rsidRPr="00E23634">
        <w:rPr>
          <w:color w:val="000000"/>
          <w:sz w:val="26"/>
          <w:szCs w:val="26"/>
        </w:rPr>
        <w:tab/>
        <w:t>Перенести взгляд быстро по диагонали: направо вверх - налево вниз, потом прямо вдаль на счет 1-6; затем налево вверх, направо вниз и посмотреть вдаль насчет 1-6.</w:t>
      </w:r>
    </w:p>
    <w:p w:rsidR="00E23634" w:rsidRPr="00E23634" w:rsidRDefault="00E23634" w:rsidP="00E23634">
      <w:pPr>
        <w:spacing w:line="360" w:lineRule="auto"/>
        <w:ind w:left="360"/>
        <w:jc w:val="both"/>
        <w:rPr>
          <w:color w:val="000000"/>
          <w:sz w:val="26"/>
          <w:szCs w:val="26"/>
          <w:u w:val="single"/>
        </w:rPr>
      </w:pPr>
      <w:r w:rsidRPr="00E23634">
        <w:rPr>
          <w:sz w:val="26"/>
          <w:szCs w:val="26"/>
        </w:rPr>
        <w:tab/>
      </w:r>
      <w:r w:rsidRPr="00E23634">
        <w:rPr>
          <w:color w:val="000000"/>
          <w:sz w:val="26"/>
          <w:szCs w:val="26"/>
          <w:u w:val="single"/>
        </w:rPr>
        <w:t xml:space="preserve">Упражнение 3. </w:t>
      </w:r>
      <w:r w:rsidRPr="00E23634">
        <w:rPr>
          <w:sz w:val="26"/>
          <w:szCs w:val="26"/>
        </w:rPr>
        <w:t>Быстро моргать в течение минуты</w:t>
      </w:r>
    </w:p>
    <w:p w:rsidR="00E23634" w:rsidRDefault="00E23634" w:rsidP="00E23634">
      <w:pPr>
        <w:shd w:val="clear" w:color="auto" w:fill="FFFFFF"/>
        <w:spacing w:line="360" w:lineRule="auto"/>
        <w:rPr>
          <w:color w:val="000000"/>
          <w:sz w:val="26"/>
          <w:szCs w:val="26"/>
        </w:rPr>
      </w:pPr>
    </w:p>
    <w:p w:rsidR="00424A3C" w:rsidRDefault="00424A3C" w:rsidP="00424A3C">
      <w:pPr>
        <w:spacing w:line="276" w:lineRule="auto"/>
        <w:jc w:val="right"/>
        <w:rPr>
          <w:color w:val="000000"/>
          <w:sz w:val="26"/>
          <w:szCs w:val="26"/>
        </w:rPr>
      </w:pPr>
    </w:p>
    <w:p w:rsidR="00C74FB4" w:rsidRPr="00123A9D" w:rsidRDefault="00C74FB4" w:rsidP="00424A3C">
      <w:pPr>
        <w:spacing w:line="276" w:lineRule="auto"/>
        <w:jc w:val="right"/>
        <w:rPr>
          <w:i/>
          <w:sz w:val="26"/>
          <w:szCs w:val="26"/>
        </w:rPr>
      </w:pPr>
    </w:p>
    <w:p w:rsidR="00424A3C" w:rsidRDefault="00424A3C" w:rsidP="00424A3C">
      <w:pPr>
        <w:spacing w:line="276" w:lineRule="auto"/>
        <w:jc w:val="right"/>
        <w:rPr>
          <w:i/>
          <w:sz w:val="26"/>
          <w:szCs w:val="26"/>
        </w:rPr>
      </w:pPr>
      <w:r>
        <w:rPr>
          <w:i/>
          <w:sz w:val="26"/>
          <w:szCs w:val="26"/>
        </w:rPr>
        <w:t>Приложение 3</w:t>
      </w:r>
    </w:p>
    <w:p w:rsidR="00424A3C" w:rsidRDefault="00424A3C" w:rsidP="00424A3C">
      <w:pPr>
        <w:spacing w:line="276" w:lineRule="auto"/>
        <w:jc w:val="right"/>
        <w:rPr>
          <w:i/>
          <w:sz w:val="26"/>
          <w:szCs w:val="26"/>
        </w:rPr>
      </w:pPr>
      <w:r>
        <w:rPr>
          <w:i/>
          <w:sz w:val="26"/>
          <w:szCs w:val="26"/>
        </w:rPr>
        <w:t>Слайды из презентации</w:t>
      </w:r>
    </w:p>
    <w:p w:rsidR="00424A3C" w:rsidRDefault="00424A3C" w:rsidP="00424A3C">
      <w:pPr>
        <w:spacing w:line="276" w:lineRule="auto"/>
        <w:jc w:val="center"/>
        <w:rPr>
          <w:i/>
          <w:sz w:val="26"/>
          <w:szCs w:val="26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7508"/>
        <w:gridCol w:w="7371"/>
      </w:tblGrid>
      <w:tr w:rsidR="00424A3C" w:rsidTr="00424A3C">
        <w:tc>
          <w:tcPr>
            <w:tcW w:w="7508" w:type="dxa"/>
          </w:tcPr>
          <w:p w:rsidR="00424A3C" w:rsidRDefault="00424A3C" w:rsidP="00424A3C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i/>
                <w:noProof/>
                <w:sz w:val="26"/>
                <w:szCs w:val="26"/>
              </w:rPr>
              <w:drawing>
                <wp:inline distT="0" distB="0" distL="0" distR="0" wp14:anchorId="7D9595B0" wp14:editId="6E9C7393">
                  <wp:extent cx="3779520" cy="2138536"/>
                  <wp:effectExtent l="0" t="0" r="508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Снимок экрана 2021-01-30 в 16.20.26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4348" cy="2141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A3C" w:rsidRDefault="00424A3C" w:rsidP="00424A3C">
            <w:pPr>
              <w:spacing w:line="276" w:lineRule="auto"/>
              <w:jc w:val="center"/>
              <w:rPr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</w:rPr>
              <w:t>слайд 1</w:t>
            </w:r>
          </w:p>
          <w:p w:rsidR="00424A3C" w:rsidRDefault="00424A3C" w:rsidP="00424A3C">
            <w:pPr>
              <w:spacing w:line="276" w:lineRule="auto"/>
              <w:jc w:val="center"/>
              <w:rPr>
                <w:sz w:val="26"/>
                <w:szCs w:val="26"/>
              </w:rPr>
            </w:pPr>
          </w:p>
        </w:tc>
        <w:tc>
          <w:tcPr>
            <w:tcW w:w="7371" w:type="dxa"/>
          </w:tcPr>
          <w:p w:rsidR="00424A3C" w:rsidRDefault="00424A3C" w:rsidP="00424A3C">
            <w:pPr>
              <w:spacing w:line="276" w:lineRule="auto"/>
              <w:jc w:val="center"/>
              <w:rPr>
                <w:sz w:val="26"/>
                <w:szCs w:val="26"/>
              </w:rPr>
            </w:pPr>
          </w:p>
          <w:p w:rsidR="00424A3C" w:rsidRDefault="00424A3C" w:rsidP="00424A3C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b/>
                <w:noProof/>
                <w:sz w:val="26"/>
                <w:szCs w:val="26"/>
              </w:rPr>
              <w:drawing>
                <wp:inline distT="0" distB="0" distL="0" distR="0" wp14:anchorId="030ACB50" wp14:editId="502667BF">
                  <wp:extent cx="3418325" cy="1919899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Снимок экрана 2021-01-30 в 16.20.36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8826" cy="1937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A3C" w:rsidRPr="00424A3C" w:rsidRDefault="00424A3C" w:rsidP="00424A3C">
            <w:pPr>
              <w:spacing w:line="276" w:lineRule="auto"/>
              <w:jc w:val="center"/>
              <w:rPr>
                <w:i/>
                <w:sz w:val="26"/>
                <w:szCs w:val="26"/>
              </w:rPr>
            </w:pPr>
            <w:r w:rsidRPr="00424A3C">
              <w:rPr>
                <w:i/>
                <w:sz w:val="26"/>
                <w:szCs w:val="26"/>
              </w:rPr>
              <w:t>Слайд 2</w:t>
            </w:r>
          </w:p>
        </w:tc>
      </w:tr>
      <w:tr w:rsidR="00424A3C" w:rsidTr="00424A3C">
        <w:tc>
          <w:tcPr>
            <w:tcW w:w="7508" w:type="dxa"/>
          </w:tcPr>
          <w:p w:rsidR="00424A3C" w:rsidRDefault="00424A3C" w:rsidP="00424A3C">
            <w:pPr>
              <w:spacing w:line="276" w:lineRule="auto"/>
              <w:jc w:val="center"/>
              <w:rPr>
                <w:i/>
                <w:noProof/>
                <w:sz w:val="26"/>
                <w:szCs w:val="26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 wp14:anchorId="41B6149A" wp14:editId="01411C82">
                  <wp:extent cx="3576320" cy="1998689"/>
                  <wp:effectExtent l="0" t="0" r="508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Снимок экрана 2021-01-30 в 16.20.43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9624" cy="2000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A3C" w:rsidRDefault="00424A3C" w:rsidP="00424A3C">
            <w:pPr>
              <w:spacing w:line="276" w:lineRule="auto"/>
              <w:jc w:val="center"/>
              <w:rPr>
                <w:i/>
                <w:noProof/>
                <w:sz w:val="26"/>
                <w:szCs w:val="26"/>
              </w:rPr>
            </w:pPr>
            <w:r>
              <w:rPr>
                <w:i/>
                <w:noProof/>
                <w:sz w:val="26"/>
                <w:szCs w:val="26"/>
              </w:rPr>
              <w:t>Слайд 3</w:t>
            </w:r>
          </w:p>
        </w:tc>
        <w:tc>
          <w:tcPr>
            <w:tcW w:w="7371" w:type="dxa"/>
          </w:tcPr>
          <w:p w:rsidR="00424A3C" w:rsidRDefault="00424A3C" w:rsidP="00424A3C">
            <w:pPr>
              <w:spacing w:line="276" w:lineRule="auto"/>
              <w:jc w:val="center"/>
              <w:rPr>
                <w:b/>
                <w:noProof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175A4E68" wp14:editId="7E7EB236">
                  <wp:extent cx="3559883" cy="1998345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Снимок экрана 2021-01-30 в 16.20.51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1833" cy="2005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A3C" w:rsidRPr="00424A3C" w:rsidRDefault="00424A3C" w:rsidP="00424A3C">
            <w:pPr>
              <w:spacing w:line="276" w:lineRule="auto"/>
              <w:jc w:val="center"/>
              <w:rPr>
                <w:i/>
                <w:noProof/>
                <w:sz w:val="26"/>
                <w:szCs w:val="26"/>
              </w:rPr>
            </w:pPr>
            <w:r w:rsidRPr="00424A3C">
              <w:rPr>
                <w:i/>
                <w:noProof/>
                <w:sz w:val="26"/>
                <w:szCs w:val="26"/>
              </w:rPr>
              <w:t>Слайд 4</w:t>
            </w:r>
          </w:p>
        </w:tc>
      </w:tr>
    </w:tbl>
    <w:p w:rsidR="00123A9D" w:rsidRPr="00123A9D" w:rsidRDefault="00123A9D" w:rsidP="00123A9D">
      <w:pPr>
        <w:spacing w:line="276" w:lineRule="auto"/>
        <w:jc w:val="center"/>
        <w:rPr>
          <w:b/>
          <w:sz w:val="26"/>
          <w:szCs w:val="26"/>
        </w:rPr>
        <w:sectPr w:rsidR="00123A9D" w:rsidRPr="00123A9D" w:rsidSect="00CA6CD6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6840" w:h="11900" w:orient="landscape"/>
          <w:pgMar w:top="701" w:right="851" w:bottom="1134" w:left="851" w:header="709" w:footer="709" w:gutter="0"/>
          <w:cols w:space="708"/>
          <w:docGrid w:linePitch="360"/>
        </w:sectPr>
      </w:pPr>
    </w:p>
    <w:p w:rsidR="00E23634" w:rsidRPr="00E23634" w:rsidRDefault="00E23634" w:rsidP="00E23634">
      <w:pPr>
        <w:jc w:val="center"/>
        <w:rPr>
          <w:i/>
        </w:rPr>
      </w:pPr>
    </w:p>
    <w:sectPr w:rsidR="00E23634" w:rsidRPr="00E23634" w:rsidSect="00B955F7">
      <w:pgSz w:w="16840" w:h="11900" w:orient="landscape"/>
      <w:pgMar w:top="703" w:right="851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83C74" w:rsidRDefault="00183C74" w:rsidP="00C74FB4">
      <w:r>
        <w:separator/>
      </w:r>
    </w:p>
  </w:endnote>
  <w:endnote w:type="continuationSeparator" w:id="0">
    <w:p w:rsidR="00183C74" w:rsidRDefault="00183C74" w:rsidP="00C74F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imes">
    <w:panose1 w:val="00000000000000000000"/>
    <w:charset w:val="00"/>
    <w:family w:val="auto"/>
    <w:pitch w:val="variable"/>
    <w:sig w:usb0="00000003" w:usb1="00000000" w:usb2="00000000" w:usb3="00000000" w:csb0="00000007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NewRomanPSMT">
    <w:altName w:val="Times New Roman"/>
    <w:panose1 w:val="02020603050405020304"/>
    <w:charset w:val="00"/>
    <w:family w:val="roman"/>
    <w:pitch w:val="variable"/>
    <w:sig w:usb0="E0002AE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74FB4" w:rsidRDefault="00C74FB4">
    <w:pPr>
      <w:pStyle w:val="af1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74FB4" w:rsidRDefault="00C74FB4">
    <w:pPr>
      <w:pStyle w:val="af1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74FB4" w:rsidRDefault="00C74FB4">
    <w:pPr>
      <w:pStyle w:val="af1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83C74" w:rsidRDefault="00183C74" w:rsidP="00C74FB4">
      <w:r>
        <w:separator/>
      </w:r>
    </w:p>
  </w:footnote>
  <w:footnote w:type="continuationSeparator" w:id="0">
    <w:p w:rsidR="00183C74" w:rsidRDefault="00183C74" w:rsidP="00C74FB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74FB4" w:rsidRDefault="00C74FB4">
    <w:pPr>
      <w:pStyle w:val="af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74FB4" w:rsidRDefault="00C74FB4">
    <w:pPr>
      <w:pStyle w:val="af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74FB4" w:rsidRDefault="00C74FB4">
    <w:pPr>
      <w:pStyle w:val="af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121743"/>
    <w:multiLevelType w:val="hybridMultilevel"/>
    <w:tmpl w:val="9BB884D6"/>
    <w:lvl w:ilvl="0" w:tplc="FD122E18">
      <w:start w:val="5"/>
      <w:numFmt w:val="bullet"/>
      <w:lvlText w:val="-"/>
      <w:lvlJc w:val="left"/>
      <w:pPr>
        <w:ind w:left="1069" w:hanging="360"/>
      </w:pPr>
      <w:rPr>
        <w:rFonts w:ascii="Cambria" w:eastAsia="MS Mincho" w:hAnsi="Cambria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 w15:restartNumberingAfterBreak="0">
    <w:nsid w:val="07B84D76"/>
    <w:multiLevelType w:val="hybridMultilevel"/>
    <w:tmpl w:val="48D0D4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89C268A"/>
    <w:multiLevelType w:val="multilevel"/>
    <w:tmpl w:val="810419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95B3E24"/>
    <w:multiLevelType w:val="hybridMultilevel"/>
    <w:tmpl w:val="88EEBC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AF24CE0"/>
    <w:multiLevelType w:val="hybridMultilevel"/>
    <w:tmpl w:val="E012C8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ECD30A9"/>
    <w:multiLevelType w:val="multilevel"/>
    <w:tmpl w:val="F662D9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F1D3583"/>
    <w:multiLevelType w:val="multilevel"/>
    <w:tmpl w:val="33AE10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6D4C5515"/>
    <w:multiLevelType w:val="hybridMultilevel"/>
    <w:tmpl w:val="88C800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4DD0D63"/>
    <w:multiLevelType w:val="hybridMultilevel"/>
    <w:tmpl w:val="832238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F357865"/>
    <w:multiLevelType w:val="hybridMultilevel"/>
    <w:tmpl w:val="0AF0E1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8"/>
  </w:num>
  <w:num w:numId="4">
    <w:abstractNumId w:val="0"/>
  </w:num>
  <w:num w:numId="5">
    <w:abstractNumId w:val="6"/>
  </w:num>
  <w:num w:numId="6">
    <w:abstractNumId w:val="5"/>
  </w:num>
  <w:num w:numId="7">
    <w:abstractNumId w:val="2"/>
  </w:num>
  <w:num w:numId="8">
    <w:abstractNumId w:val="7"/>
  </w:num>
  <w:num w:numId="9">
    <w:abstractNumId w:val="4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3A9D"/>
    <w:rsid w:val="000B0A4C"/>
    <w:rsid w:val="00123A9D"/>
    <w:rsid w:val="00125333"/>
    <w:rsid w:val="001670A9"/>
    <w:rsid w:val="00183C74"/>
    <w:rsid w:val="001D1B71"/>
    <w:rsid w:val="001D7CF9"/>
    <w:rsid w:val="003271C2"/>
    <w:rsid w:val="00424A3C"/>
    <w:rsid w:val="0047056A"/>
    <w:rsid w:val="004B09A2"/>
    <w:rsid w:val="00534B16"/>
    <w:rsid w:val="00654A0B"/>
    <w:rsid w:val="00676656"/>
    <w:rsid w:val="007628A3"/>
    <w:rsid w:val="00772167"/>
    <w:rsid w:val="00773B08"/>
    <w:rsid w:val="007A5826"/>
    <w:rsid w:val="007A789F"/>
    <w:rsid w:val="007C44A4"/>
    <w:rsid w:val="007C7DE2"/>
    <w:rsid w:val="007D3D6C"/>
    <w:rsid w:val="00837ACB"/>
    <w:rsid w:val="0085426C"/>
    <w:rsid w:val="00930FAB"/>
    <w:rsid w:val="0094387D"/>
    <w:rsid w:val="009511D2"/>
    <w:rsid w:val="0099340F"/>
    <w:rsid w:val="009D5906"/>
    <w:rsid w:val="00A90656"/>
    <w:rsid w:val="00B11234"/>
    <w:rsid w:val="00B434C7"/>
    <w:rsid w:val="00B955F7"/>
    <w:rsid w:val="00BE1FE0"/>
    <w:rsid w:val="00C2586B"/>
    <w:rsid w:val="00C74FB4"/>
    <w:rsid w:val="00CB4869"/>
    <w:rsid w:val="00D25BF9"/>
    <w:rsid w:val="00DF5876"/>
    <w:rsid w:val="00E23634"/>
    <w:rsid w:val="00E24637"/>
    <w:rsid w:val="00EB2E1D"/>
    <w:rsid w:val="00EF5336"/>
    <w:rsid w:val="00F33C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C8A9F9A"/>
  <w15:chartTrackingRefBased/>
  <w15:docId w15:val="{BD69F341-B8A2-2744-ABA3-4879F2E416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930FAB"/>
    <w:rPr>
      <w:rFonts w:ascii="Times New Roman" w:eastAsia="Times New Roman" w:hAnsi="Times New Roman" w:cs="Times New Roman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654A0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654A0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123A9D"/>
    <w:rPr>
      <w:color w:val="0000FF"/>
      <w:u w:val="single"/>
    </w:rPr>
  </w:style>
  <w:style w:type="paragraph" w:styleId="a4">
    <w:name w:val="Normal (Web)"/>
    <w:basedOn w:val="a"/>
    <w:uiPriority w:val="99"/>
    <w:unhideWhenUsed/>
    <w:rsid w:val="00123A9D"/>
    <w:pPr>
      <w:spacing w:before="100" w:beforeAutospacing="1" w:after="100" w:afterAutospacing="1"/>
    </w:pPr>
    <w:rPr>
      <w:rFonts w:ascii="Times" w:eastAsia="MS Mincho" w:hAnsi="Times"/>
      <w:sz w:val="20"/>
      <w:szCs w:val="20"/>
    </w:rPr>
  </w:style>
  <w:style w:type="paragraph" w:styleId="a5">
    <w:name w:val="Body Text"/>
    <w:basedOn w:val="a"/>
    <w:link w:val="a6"/>
    <w:rsid w:val="00123A9D"/>
    <w:pPr>
      <w:widowControl w:val="0"/>
      <w:suppressAutoHyphens/>
      <w:spacing w:after="120"/>
    </w:pPr>
    <w:rPr>
      <w:rFonts w:eastAsia="Arial"/>
      <w:kern w:val="1"/>
    </w:rPr>
  </w:style>
  <w:style w:type="character" w:customStyle="1" w:styleId="a6">
    <w:name w:val="Основной текст Знак"/>
    <w:basedOn w:val="a0"/>
    <w:link w:val="a5"/>
    <w:rsid w:val="00123A9D"/>
    <w:rPr>
      <w:rFonts w:ascii="Times New Roman" w:eastAsia="Arial" w:hAnsi="Times New Roman" w:cs="Times New Roman"/>
      <w:kern w:val="1"/>
      <w:lang w:eastAsia="ru-RU"/>
    </w:rPr>
  </w:style>
  <w:style w:type="paragraph" w:styleId="a7">
    <w:name w:val="List Paragraph"/>
    <w:basedOn w:val="a"/>
    <w:uiPriority w:val="34"/>
    <w:qFormat/>
    <w:rsid w:val="00123A9D"/>
    <w:pPr>
      <w:ind w:left="720"/>
      <w:contextualSpacing/>
    </w:pPr>
  </w:style>
  <w:style w:type="character" w:customStyle="1" w:styleId="c3">
    <w:name w:val="c3"/>
    <w:basedOn w:val="a0"/>
    <w:rsid w:val="00123A9D"/>
  </w:style>
  <w:style w:type="paragraph" w:customStyle="1" w:styleId="a8">
    <w:name w:val="Содержимое таблицы"/>
    <w:basedOn w:val="a"/>
    <w:rsid w:val="00123A9D"/>
    <w:pPr>
      <w:widowControl w:val="0"/>
      <w:suppressLineNumbers/>
      <w:suppressAutoHyphens/>
    </w:pPr>
    <w:rPr>
      <w:rFonts w:eastAsia="Arial"/>
      <w:kern w:val="1"/>
    </w:rPr>
  </w:style>
  <w:style w:type="paragraph" w:customStyle="1" w:styleId="a9">
    <w:name w:val="Работа"/>
    <w:basedOn w:val="aa"/>
    <w:link w:val="ab"/>
    <w:qFormat/>
    <w:rsid w:val="00123A9D"/>
  </w:style>
  <w:style w:type="character" w:customStyle="1" w:styleId="ab">
    <w:name w:val="Работа Знак"/>
    <w:basedOn w:val="a0"/>
    <w:link w:val="a9"/>
    <w:rsid w:val="00123A9D"/>
    <w:rPr>
      <w:rFonts w:eastAsiaTheme="minorEastAsia"/>
    </w:rPr>
  </w:style>
  <w:style w:type="character" w:styleId="ac">
    <w:name w:val="Strong"/>
    <w:uiPriority w:val="22"/>
    <w:qFormat/>
    <w:rsid w:val="00123A9D"/>
    <w:rPr>
      <w:b/>
      <w:bCs/>
    </w:rPr>
  </w:style>
  <w:style w:type="paragraph" w:customStyle="1" w:styleId="11">
    <w:name w:val="Обычный1"/>
    <w:rsid w:val="00123A9D"/>
    <w:pPr>
      <w:spacing w:line="276" w:lineRule="auto"/>
    </w:pPr>
    <w:rPr>
      <w:rFonts w:ascii="Arial" w:eastAsia="Arial" w:hAnsi="Arial" w:cs="Arial"/>
      <w:sz w:val="22"/>
      <w:szCs w:val="22"/>
      <w:lang w:val="ru" w:eastAsia="ru-RU"/>
    </w:rPr>
  </w:style>
  <w:style w:type="table" w:styleId="ad">
    <w:name w:val="Table Grid"/>
    <w:basedOn w:val="a1"/>
    <w:uiPriority w:val="59"/>
    <w:rsid w:val="00123A9D"/>
    <w:rPr>
      <w:rFonts w:eastAsiaTheme="minorEastAsia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No Spacing"/>
    <w:uiPriority w:val="1"/>
    <w:qFormat/>
    <w:rsid w:val="00123A9D"/>
    <w:rPr>
      <w:rFonts w:eastAsiaTheme="minorEastAsia"/>
    </w:rPr>
  </w:style>
  <w:style w:type="character" w:styleId="ae">
    <w:name w:val="FollowedHyperlink"/>
    <w:basedOn w:val="a0"/>
    <w:uiPriority w:val="99"/>
    <w:semiHidden/>
    <w:unhideWhenUsed/>
    <w:rsid w:val="009511D2"/>
    <w:rPr>
      <w:color w:val="954F72" w:themeColor="followed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654A0B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654A0B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ru-RU"/>
    </w:rPr>
  </w:style>
  <w:style w:type="paragraph" w:styleId="af">
    <w:name w:val="header"/>
    <w:basedOn w:val="a"/>
    <w:link w:val="af0"/>
    <w:uiPriority w:val="99"/>
    <w:unhideWhenUsed/>
    <w:rsid w:val="00C74FB4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C74FB4"/>
    <w:rPr>
      <w:rFonts w:ascii="Times New Roman" w:eastAsia="Times New Roman" w:hAnsi="Times New Roman" w:cs="Times New Roman"/>
      <w:lang w:eastAsia="ru-RU"/>
    </w:rPr>
  </w:style>
  <w:style w:type="paragraph" w:styleId="af1">
    <w:name w:val="footer"/>
    <w:basedOn w:val="a"/>
    <w:link w:val="af2"/>
    <w:uiPriority w:val="99"/>
    <w:unhideWhenUsed/>
    <w:rsid w:val="00C74FB4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C74FB4"/>
    <w:rPr>
      <w:rFonts w:ascii="Times New Roman" w:eastAsia="Times New Roman" w:hAnsi="Times New Roman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561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40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0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22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23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19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2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56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93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75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86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76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24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8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57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72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98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15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389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005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860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infourok.ru/" TargetMode="Externa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15</Pages>
  <Words>2231</Words>
  <Characters>12722</Characters>
  <Application>Microsoft Office Word</Application>
  <DocSecurity>0</DocSecurity>
  <Lines>106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3</cp:revision>
  <dcterms:created xsi:type="dcterms:W3CDTF">2021-01-30T11:49:00Z</dcterms:created>
  <dcterms:modified xsi:type="dcterms:W3CDTF">2021-02-11T13:42:00Z</dcterms:modified>
</cp:coreProperties>
</file>