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46A" w:rsidRPr="0099546A" w:rsidRDefault="0099546A" w:rsidP="0099546A">
      <w:pPr>
        <w:spacing w:after="0" w:line="360" w:lineRule="auto"/>
        <w:ind w:firstLine="851"/>
        <w:jc w:val="center"/>
        <w:rPr>
          <w:rStyle w:val="apple-converted-space"/>
          <w:rFonts w:ascii="Times New Roman" w:hAnsi="Times New Roman" w:cs="Times New Roman"/>
          <w:b/>
          <w:sz w:val="28"/>
          <w:shd w:val="clear" w:color="auto" w:fill="ECF3F8"/>
        </w:rPr>
      </w:pPr>
      <w:r w:rsidRPr="0099546A">
        <w:rPr>
          <w:rFonts w:ascii="Times New Roman" w:hAnsi="Times New Roman" w:cs="Times New Roman"/>
          <w:b/>
          <w:sz w:val="28"/>
        </w:rPr>
        <w:t>Координация учебных действий обучающегося в рамках личностно-ориентированного образовательного процесса.</w:t>
      </w:r>
    </w:p>
    <w:p w:rsidR="007D45B5" w:rsidRDefault="006240F5" w:rsidP="006240F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6240F5">
        <w:rPr>
          <w:rFonts w:ascii="Times New Roman" w:hAnsi="Times New Roman" w:cs="Times New Roman"/>
          <w:sz w:val="28"/>
        </w:rPr>
        <w:t>Личностно</w:t>
      </w:r>
      <w:r w:rsidR="0099546A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ориентированное обучение основывается на организации взаимодействия между педагогом и учащимися. </w:t>
      </w:r>
      <w:proofErr w:type="gramStart"/>
      <w:r>
        <w:rPr>
          <w:rFonts w:ascii="Times New Roman" w:hAnsi="Times New Roman" w:cs="Times New Roman"/>
          <w:sz w:val="28"/>
        </w:rPr>
        <w:t xml:space="preserve">При этом создаются благоприятные условия личности, индивидуальности </w:t>
      </w:r>
      <w:r w:rsidR="0026587A" w:rsidRPr="0026587A">
        <w:rPr>
          <w:rFonts w:ascii="Times New Roman" w:hAnsi="Times New Roman" w:cs="Times New Roman"/>
          <w:sz w:val="28"/>
        </w:rPr>
        <w:t>обучающегося</w:t>
      </w:r>
      <w:r w:rsidRPr="0026587A">
        <w:rPr>
          <w:rFonts w:ascii="Times New Roman" w:hAnsi="Times New Roman" w:cs="Times New Roman"/>
          <w:sz w:val="28"/>
        </w:rPr>
        <w:t>.</w:t>
      </w:r>
      <w:proofErr w:type="gramEnd"/>
      <w:r w:rsidR="00DE665C">
        <w:rPr>
          <w:rFonts w:ascii="Times New Roman" w:hAnsi="Times New Roman" w:cs="Times New Roman"/>
          <w:sz w:val="28"/>
        </w:rPr>
        <w:t xml:space="preserve"> Такой образовательный процесс существенно отлич</w:t>
      </w:r>
      <w:r w:rsidR="00A43F37">
        <w:rPr>
          <w:rFonts w:ascii="Times New Roman" w:hAnsi="Times New Roman" w:cs="Times New Roman"/>
          <w:sz w:val="28"/>
        </w:rPr>
        <w:t xml:space="preserve">ается от традиционного процесса и приобретает в последние годы </w:t>
      </w:r>
      <w:proofErr w:type="gramStart"/>
      <w:r w:rsidR="00A43F37">
        <w:rPr>
          <w:rFonts w:ascii="Times New Roman" w:hAnsi="Times New Roman" w:cs="Times New Roman"/>
          <w:sz w:val="28"/>
        </w:rPr>
        <w:t>важное значение</w:t>
      </w:r>
      <w:proofErr w:type="gramEnd"/>
      <w:r w:rsidR="00A43F37">
        <w:rPr>
          <w:rFonts w:ascii="Times New Roman" w:hAnsi="Times New Roman" w:cs="Times New Roman"/>
          <w:sz w:val="28"/>
        </w:rPr>
        <w:t xml:space="preserve">. </w:t>
      </w:r>
    </w:p>
    <w:p w:rsidR="002B2021" w:rsidRDefault="006240F5" w:rsidP="006240F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Личностно</w:t>
      </w:r>
      <w:r w:rsidR="0099546A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>ориентированное обучение не развивает личность с заранее заданными качествами, свойствами, подготовленностью. Оно помогает в самоопределении</w:t>
      </w:r>
      <w:r w:rsidR="007D45B5">
        <w:rPr>
          <w:rFonts w:ascii="Times New Roman" w:hAnsi="Times New Roman" w:cs="Times New Roman"/>
          <w:sz w:val="28"/>
        </w:rPr>
        <w:t xml:space="preserve"> обучающегося</w:t>
      </w:r>
      <w:r>
        <w:rPr>
          <w:rFonts w:ascii="Times New Roman" w:hAnsi="Times New Roman" w:cs="Times New Roman"/>
          <w:sz w:val="28"/>
        </w:rPr>
        <w:t>, нахождении своего места в обществе.</w:t>
      </w:r>
      <w:r w:rsidR="00A43F37">
        <w:rPr>
          <w:rFonts w:ascii="Times New Roman" w:hAnsi="Times New Roman" w:cs="Times New Roman"/>
          <w:sz w:val="28"/>
        </w:rPr>
        <w:t xml:space="preserve"> Направлено на развитие </w:t>
      </w:r>
      <w:r w:rsidR="002B2021">
        <w:rPr>
          <w:rFonts w:ascii="Times New Roman" w:hAnsi="Times New Roman" w:cs="Times New Roman"/>
          <w:sz w:val="28"/>
        </w:rPr>
        <w:t xml:space="preserve">и координацию учебных действий обучаемого, формирование его </w:t>
      </w:r>
      <w:r w:rsidR="00A43F37">
        <w:rPr>
          <w:rFonts w:ascii="Times New Roman" w:hAnsi="Times New Roman" w:cs="Times New Roman"/>
          <w:sz w:val="28"/>
        </w:rPr>
        <w:t>профессиональных способностей</w:t>
      </w:r>
      <w:r w:rsidR="002B2021">
        <w:rPr>
          <w:rFonts w:ascii="Times New Roman" w:hAnsi="Times New Roman" w:cs="Times New Roman"/>
          <w:sz w:val="28"/>
        </w:rPr>
        <w:t xml:space="preserve"> и </w:t>
      </w:r>
      <w:r w:rsidR="00A43F37">
        <w:rPr>
          <w:rFonts w:ascii="Times New Roman" w:hAnsi="Times New Roman" w:cs="Times New Roman"/>
          <w:sz w:val="28"/>
        </w:rPr>
        <w:t xml:space="preserve">качеств. </w:t>
      </w:r>
    </w:p>
    <w:p w:rsidR="00A43F37" w:rsidRDefault="00A43F37" w:rsidP="006240F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Обуч</w:t>
      </w:r>
      <w:r w:rsidR="0026587A">
        <w:rPr>
          <w:rFonts w:ascii="Times New Roman" w:hAnsi="Times New Roman" w:cs="Times New Roman"/>
          <w:sz w:val="28"/>
        </w:rPr>
        <w:t>ающийся</w:t>
      </w:r>
      <w:proofErr w:type="gramEnd"/>
      <w:r>
        <w:rPr>
          <w:rFonts w:ascii="Times New Roman" w:hAnsi="Times New Roman" w:cs="Times New Roman"/>
          <w:sz w:val="28"/>
        </w:rPr>
        <w:t xml:space="preserve"> осознает себя как личность, овладевает умениями управлять своей деятельностью и навыками практической реализации приобретенных знаний и умений. Таким образом, формируется индивидуальная личность.</w:t>
      </w:r>
    </w:p>
    <w:p w:rsidR="00085D35" w:rsidRDefault="003047B3" w:rsidP="006240F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Педагог при организации личностно-ориентированного образовательного процесса должен учитывать субъектный опыт своих воспитанников, знать их психофизические особенности, общаться «на равных». </w:t>
      </w:r>
    </w:p>
    <w:p w:rsidR="00121DDD" w:rsidRPr="00023BF6" w:rsidRDefault="00A43F37" w:rsidP="006240F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личностно-ориентированном образовательном процессе используется ряд технологий. Например, комплексное развитие личности, развитие и координация учебных действий и способностей, индивидуальное и дифференцированное обучение. В зависимости от ведущей цели педагогического процесса опред</w:t>
      </w:r>
      <w:r w:rsidR="00121DDD">
        <w:rPr>
          <w:rFonts w:ascii="Times New Roman" w:hAnsi="Times New Roman" w:cs="Times New Roman"/>
          <w:sz w:val="28"/>
        </w:rPr>
        <w:t>еляется соответствующая технолог</w:t>
      </w:r>
      <w:r>
        <w:rPr>
          <w:rFonts w:ascii="Times New Roman" w:hAnsi="Times New Roman" w:cs="Times New Roman"/>
          <w:sz w:val="28"/>
        </w:rPr>
        <w:t xml:space="preserve">ия. </w:t>
      </w:r>
      <w:r w:rsidR="00121DDD">
        <w:rPr>
          <w:rFonts w:ascii="Times New Roman" w:hAnsi="Times New Roman" w:cs="Times New Roman"/>
          <w:sz w:val="28"/>
        </w:rPr>
        <w:t xml:space="preserve">Вопросы эффективного внедрения личностно-ориентированного подхода в учебный процесс детально разработали К. </w:t>
      </w:r>
      <w:proofErr w:type="spellStart"/>
      <w:r w:rsidR="00121DDD">
        <w:rPr>
          <w:rFonts w:ascii="Times New Roman" w:hAnsi="Times New Roman" w:cs="Times New Roman"/>
          <w:sz w:val="28"/>
        </w:rPr>
        <w:t>Роджерс</w:t>
      </w:r>
      <w:proofErr w:type="spellEnd"/>
      <w:r w:rsidR="00121DDD">
        <w:rPr>
          <w:rFonts w:ascii="Times New Roman" w:hAnsi="Times New Roman" w:cs="Times New Roman"/>
          <w:sz w:val="28"/>
        </w:rPr>
        <w:t xml:space="preserve"> и </w:t>
      </w:r>
      <w:proofErr w:type="gramStart"/>
      <w:r w:rsidR="00121DDD">
        <w:rPr>
          <w:rFonts w:ascii="Times New Roman" w:hAnsi="Times New Roman" w:cs="Times New Roman"/>
          <w:sz w:val="28"/>
        </w:rPr>
        <w:t>Дж</w:t>
      </w:r>
      <w:proofErr w:type="gramEnd"/>
      <w:r w:rsidR="00121DDD">
        <w:rPr>
          <w:rFonts w:ascii="Times New Roman" w:hAnsi="Times New Roman" w:cs="Times New Roman"/>
          <w:sz w:val="28"/>
        </w:rPr>
        <w:t xml:space="preserve">. </w:t>
      </w:r>
      <w:proofErr w:type="spellStart"/>
      <w:r w:rsidR="00121DDD">
        <w:rPr>
          <w:rFonts w:ascii="Times New Roman" w:hAnsi="Times New Roman" w:cs="Times New Roman"/>
          <w:sz w:val="28"/>
        </w:rPr>
        <w:t>Фрейберг</w:t>
      </w:r>
      <w:proofErr w:type="spellEnd"/>
      <w:r w:rsidR="00121DDD">
        <w:rPr>
          <w:rFonts w:ascii="Times New Roman" w:hAnsi="Times New Roman" w:cs="Times New Roman"/>
          <w:sz w:val="28"/>
        </w:rPr>
        <w:t xml:space="preserve">; они раскрыли </w:t>
      </w:r>
      <w:r w:rsidR="00121DDD" w:rsidRPr="00023BF6">
        <w:rPr>
          <w:rFonts w:ascii="Times New Roman" w:hAnsi="Times New Roman" w:cs="Times New Roman"/>
          <w:sz w:val="28"/>
        </w:rPr>
        <w:t xml:space="preserve">сущность процесса усвоения знаний и необходимой информации на основе личностно-ориентированной технологии обучения. </w:t>
      </w:r>
    </w:p>
    <w:p w:rsidR="00023BF6" w:rsidRPr="00023BF6" w:rsidRDefault="00023BF6" w:rsidP="006240F5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23BF6">
        <w:rPr>
          <w:rFonts w:ascii="Times New Roman" w:hAnsi="Times New Roman" w:cs="Times New Roman"/>
          <w:color w:val="000000"/>
          <w:sz w:val="28"/>
          <w:szCs w:val="28"/>
        </w:rPr>
        <w:lastRenderedPageBreak/>
        <w:t>В. В. </w:t>
      </w:r>
      <w:proofErr w:type="spellStart"/>
      <w:r w:rsidRPr="00023BF6">
        <w:rPr>
          <w:rFonts w:ascii="Times New Roman" w:hAnsi="Times New Roman" w:cs="Times New Roman"/>
          <w:color w:val="000000"/>
          <w:sz w:val="28"/>
          <w:szCs w:val="28"/>
        </w:rPr>
        <w:t>Kpae</w:t>
      </w:r>
      <w:proofErr w:type="gramStart"/>
      <w:r w:rsidRPr="00023BF6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023BF6">
        <w:rPr>
          <w:rFonts w:ascii="Times New Roman" w:hAnsi="Times New Roman" w:cs="Times New Roman"/>
          <w:color w:val="000000"/>
          <w:sz w:val="28"/>
          <w:szCs w:val="28"/>
        </w:rPr>
        <w:t>cкий</w:t>
      </w:r>
      <w:proofErr w:type="spellEnd"/>
      <w:r w:rsidRPr="00023BF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выделил </w:t>
      </w:r>
      <w:r w:rsidRPr="00023BF6">
        <w:rPr>
          <w:rFonts w:ascii="Times New Roman" w:hAnsi="Times New Roman" w:cs="Times New Roman"/>
          <w:color w:val="000000"/>
          <w:sz w:val="28"/>
          <w:szCs w:val="28"/>
        </w:rPr>
        <w:t>основные</w:t>
      </w:r>
      <w:r w:rsidRPr="00023BF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023BF6">
        <w:rPr>
          <w:rFonts w:ascii="Times New Roman" w:hAnsi="Times New Roman" w:cs="Times New Roman"/>
          <w:color w:val="000000"/>
          <w:sz w:val="28"/>
          <w:szCs w:val="28"/>
        </w:rPr>
        <w:t>элементы индивидуальной образовательной деятельности: смысл деятельности (зачем я это делаю); постановка личной цели (предвосхищающей результат); план деятельности; реализация плана; рефлексия (осознание собственной деятельности); оценка; корректировка или переопределение целей.</w:t>
      </w:r>
    </w:p>
    <w:p w:rsidR="00023BF6" w:rsidRPr="00023BF6" w:rsidRDefault="00023BF6" w:rsidP="006240F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23BF6">
        <w:rPr>
          <w:rFonts w:ascii="Times New Roman" w:hAnsi="Times New Roman" w:cs="Times New Roman"/>
          <w:color w:val="000000"/>
          <w:sz w:val="28"/>
          <w:szCs w:val="28"/>
        </w:rPr>
        <w:t>Условием достижения целей и задач личностно-ориентированного обучения является</w:t>
      </w:r>
      <w:r w:rsidRPr="00023BF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023BF6">
        <w:rPr>
          <w:rFonts w:ascii="Times New Roman" w:hAnsi="Times New Roman" w:cs="Times New Roman"/>
          <w:color w:val="000000"/>
          <w:sz w:val="28"/>
          <w:szCs w:val="28"/>
        </w:rPr>
        <w:t>сохранение и развитие индивидуальных особенностей</w:t>
      </w:r>
      <w:r w:rsidRPr="00023BF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023BF6">
        <w:rPr>
          <w:rFonts w:ascii="Times New Roman" w:hAnsi="Times New Roman" w:cs="Times New Roman"/>
          <w:color w:val="000000"/>
          <w:sz w:val="28"/>
          <w:szCs w:val="28"/>
        </w:rPr>
        <w:t>обучающихся. Для этого применяются следующие способы: индивидуальные задания обучающимся; открытые задания, предполагающие выполнение их индивидуально; предложение обучающимся составить план занятий для себя: индивидуальную образовательную программу на обозримый период времени.</w:t>
      </w:r>
      <w:r w:rsidRPr="00023BF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121DDD" w:rsidRDefault="00121DDD" w:rsidP="006240F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023BF6">
        <w:rPr>
          <w:rFonts w:ascii="Times New Roman" w:hAnsi="Times New Roman" w:cs="Times New Roman"/>
          <w:sz w:val="28"/>
          <w:szCs w:val="28"/>
        </w:rPr>
        <w:t xml:space="preserve">И.Я. </w:t>
      </w:r>
      <w:proofErr w:type="spellStart"/>
      <w:r w:rsidRPr="00023BF6">
        <w:rPr>
          <w:rFonts w:ascii="Times New Roman" w:hAnsi="Times New Roman" w:cs="Times New Roman"/>
          <w:sz w:val="28"/>
          <w:szCs w:val="28"/>
        </w:rPr>
        <w:t>Якиманская</w:t>
      </w:r>
      <w:proofErr w:type="spellEnd"/>
      <w:r w:rsidRPr="00023BF6">
        <w:rPr>
          <w:rFonts w:ascii="Times New Roman" w:hAnsi="Times New Roman" w:cs="Times New Roman"/>
          <w:sz w:val="28"/>
          <w:szCs w:val="28"/>
        </w:rPr>
        <w:t xml:space="preserve"> рассматривала личностно-ориентированное обучение не только</w:t>
      </w:r>
      <w:r w:rsidRPr="00023BF6">
        <w:rPr>
          <w:rFonts w:ascii="Times New Roman" w:hAnsi="Times New Roman" w:cs="Times New Roman"/>
          <w:sz w:val="28"/>
        </w:rPr>
        <w:t xml:space="preserve"> как</w:t>
      </w:r>
      <w:r>
        <w:rPr>
          <w:rFonts w:ascii="Times New Roman" w:hAnsi="Times New Roman" w:cs="Times New Roman"/>
          <w:sz w:val="28"/>
        </w:rPr>
        <w:t xml:space="preserve"> субъективированный процесс, но и как приобретение проф</w:t>
      </w:r>
      <w:r w:rsidR="00023BF6">
        <w:rPr>
          <w:rFonts w:ascii="Times New Roman" w:hAnsi="Times New Roman" w:cs="Times New Roman"/>
          <w:sz w:val="28"/>
        </w:rPr>
        <w:t>ессионального социального опыта.</w:t>
      </w:r>
    </w:p>
    <w:p w:rsidR="00023BF6" w:rsidRDefault="00023BF6" w:rsidP="006240F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мнению В.В. Серикова, личностный подход направлен, в первую очередь, на решение зад</w:t>
      </w:r>
      <w:r w:rsidR="0026587A">
        <w:rPr>
          <w:rFonts w:ascii="Times New Roman" w:hAnsi="Times New Roman" w:cs="Times New Roman"/>
          <w:sz w:val="28"/>
        </w:rPr>
        <w:t xml:space="preserve">ач развития личностных качеств </w:t>
      </w:r>
      <w:r w:rsidR="0026587A" w:rsidRPr="0026587A">
        <w:rPr>
          <w:rFonts w:ascii="Times New Roman" w:hAnsi="Times New Roman" w:cs="Times New Roman"/>
          <w:sz w:val="28"/>
        </w:rPr>
        <w:t>обучающегося</w:t>
      </w:r>
      <w:r>
        <w:rPr>
          <w:rFonts w:ascii="Times New Roman" w:hAnsi="Times New Roman" w:cs="Times New Roman"/>
          <w:sz w:val="28"/>
        </w:rPr>
        <w:t>: свободно</w:t>
      </w:r>
      <w:r w:rsidR="002B2021">
        <w:rPr>
          <w:rFonts w:ascii="Times New Roman" w:hAnsi="Times New Roman" w:cs="Times New Roman"/>
          <w:sz w:val="28"/>
        </w:rPr>
        <w:t>го</w:t>
      </w:r>
      <w:r>
        <w:rPr>
          <w:rFonts w:ascii="Times New Roman" w:hAnsi="Times New Roman" w:cs="Times New Roman"/>
          <w:sz w:val="28"/>
        </w:rPr>
        <w:t xml:space="preserve"> мышления, творчества, самореализации, критического анализа своей деятельности</w:t>
      </w:r>
      <w:r w:rsidR="002B2021">
        <w:rPr>
          <w:rFonts w:ascii="Times New Roman" w:hAnsi="Times New Roman" w:cs="Times New Roman"/>
          <w:sz w:val="28"/>
        </w:rPr>
        <w:t>, способности к координации учебных действий</w:t>
      </w:r>
      <w:r>
        <w:rPr>
          <w:rFonts w:ascii="Times New Roman" w:hAnsi="Times New Roman" w:cs="Times New Roman"/>
          <w:sz w:val="28"/>
        </w:rPr>
        <w:t xml:space="preserve">. Для формирования </w:t>
      </w:r>
      <w:r w:rsidR="002B2021">
        <w:rPr>
          <w:rFonts w:ascii="Times New Roman" w:hAnsi="Times New Roman" w:cs="Times New Roman"/>
          <w:sz w:val="28"/>
        </w:rPr>
        <w:t>этих качеств,</w:t>
      </w:r>
      <w:r>
        <w:rPr>
          <w:rFonts w:ascii="Times New Roman" w:hAnsi="Times New Roman" w:cs="Times New Roman"/>
          <w:sz w:val="28"/>
        </w:rPr>
        <w:t xml:space="preserve"> преподаватель создает соответствующие учебные ситуации, стимулирующие поиск новых идей, выбор решений.</w:t>
      </w:r>
    </w:p>
    <w:p w:rsidR="00023BF6" w:rsidRDefault="002B2021" w:rsidP="006240F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Обучающийся должен уметь формировать и координировать свои учебные действия, чтобы освоить все компоненты профессиональной деятельности. Основной потенциал педагогического процесса – личностная активность обучаемого. Только так он сформируется как специалист и как гражданин. </w:t>
      </w:r>
      <w:r w:rsidR="003A2589">
        <w:rPr>
          <w:rFonts w:ascii="Times New Roman" w:hAnsi="Times New Roman" w:cs="Times New Roman"/>
          <w:sz w:val="28"/>
        </w:rPr>
        <w:t xml:space="preserve">У него развивается мышление, интеллектуально-эмоциональная сфера. Такое состояние психологи оценивают как процесс развития личности. </w:t>
      </w:r>
    </w:p>
    <w:p w:rsidR="003A2589" w:rsidRDefault="003A2589" w:rsidP="006240F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Таким образом, в личностно-ориентированном образовательном процессе большое значение придается как профессиональному становлению </w:t>
      </w:r>
      <w:r w:rsidR="0026587A" w:rsidRPr="0026587A">
        <w:rPr>
          <w:rFonts w:ascii="Times New Roman" w:hAnsi="Times New Roman" w:cs="Times New Roman"/>
          <w:sz w:val="28"/>
        </w:rPr>
        <w:lastRenderedPageBreak/>
        <w:t>обучающегося</w:t>
      </w:r>
      <w:r>
        <w:rPr>
          <w:rFonts w:ascii="Times New Roman" w:hAnsi="Times New Roman" w:cs="Times New Roman"/>
          <w:sz w:val="28"/>
        </w:rPr>
        <w:t>, так и формированию у него гражданской позиции.</w:t>
      </w:r>
      <w:proofErr w:type="gramEnd"/>
      <w:r>
        <w:rPr>
          <w:rFonts w:ascii="Times New Roman" w:hAnsi="Times New Roman" w:cs="Times New Roman"/>
          <w:sz w:val="28"/>
        </w:rPr>
        <w:t xml:space="preserve"> Научившись принимать личные решения, координировать учебные действия, </w:t>
      </w:r>
      <w:r w:rsidR="0026587A">
        <w:rPr>
          <w:rFonts w:ascii="Times New Roman" w:hAnsi="Times New Roman" w:cs="Times New Roman"/>
          <w:sz w:val="28"/>
        </w:rPr>
        <w:t>он</w:t>
      </w:r>
      <w:r>
        <w:rPr>
          <w:rFonts w:ascii="Times New Roman" w:hAnsi="Times New Roman" w:cs="Times New Roman"/>
          <w:sz w:val="28"/>
        </w:rPr>
        <w:t xml:space="preserve"> может изменить себя в процессе обучения. Следовательно, личностно-ориентированный подход раскрывает перед </w:t>
      </w:r>
      <w:proofErr w:type="gramStart"/>
      <w:r>
        <w:rPr>
          <w:rFonts w:ascii="Times New Roman" w:hAnsi="Times New Roman" w:cs="Times New Roman"/>
          <w:sz w:val="28"/>
        </w:rPr>
        <w:t>обуча</w:t>
      </w:r>
      <w:r w:rsidR="0026587A">
        <w:rPr>
          <w:rFonts w:ascii="Times New Roman" w:hAnsi="Times New Roman" w:cs="Times New Roman"/>
          <w:sz w:val="28"/>
        </w:rPr>
        <w:t>ющимся</w:t>
      </w:r>
      <w:proofErr w:type="gramEnd"/>
      <w:r>
        <w:rPr>
          <w:rFonts w:ascii="Times New Roman" w:hAnsi="Times New Roman" w:cs="Times New Roman"/>
          <w:sz w:val="28"/>
        </w:rPr>
        <w:t xml:space="preserve"> возможности самообразования.</w:t>
      </w:r>
    </w:p>
    <w:p w:rsidR="003A2589" w:rsidRDefault="003A2589" w:rsidP="006240F5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Литература.</w:t>
      </w:r>
    </w:p>
    <w:p w:rsidR="001A14CE" w:rsidRDefault="003A2589" w:rsidP="001A14CE">
      <w:pPr>
        <w:pStyle w:val="a4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А. А. </w:t>
      </w:r>
      <w:proofErr w:type="spellStart"/>
      <w:r>
        <w:rPr>
          <w:rFonts w:ascii="Times New Roman" w:hAnsi="Times New Roman" w:cs="Times New Roman"/>
          <w:sz w:val="28"/>
        </w:rPr>
        <w:t>Акрамов</w:t>
      </w:r>
      <w:proofErr w:type="spellEnd"/>
      <w:r>
        <w:rPr>
          <w:rFonts w:ascii="Times New Roman" w:hAnsi="Times New Roman" w:cs="Times New Roman"/>
          <w:sz w:val="28"/>
        </w:rPr>
        <w:t xml:space="preserve"> «Роль личностно ориентированного обучения в формировании гражданской позиции студентов»// Образование через всю жизнь: непрерывное образование в интересах устойчивого развития</w:t>
      </w:r>
      <w:r w:rsidR="001A14CE">
        <w:rPr>
          <w:rFonts w:ascii="Times New Roman" w:hAnsi="Times New Roman" w:cs="Times New Roman"/>
          <w:sz w:val="28"/>
        </w:rPr>
        <w:t xml:space="preserve">. – 2015. - № 13. С. 318-321. </w:t>
      </w:r>
      <w:r w:rsidR="00121DDD" w:rsidRPr="003A2589">
        <w:rPr>
          <w:rFonts w:ascii="Times New Roman" w:hAnsi="Times New Roman" w:cs="Times New Roman"/>
          <w:sz w:val="28"/>
        </w:rPr>
        <w:t xml:space="preserve"> </w:t>
      </w:r>
    </w:p>
    <w:p w:rsidR="001A14CE" w:rsidRPr="001A14CE" w:rsidRDefault="00085D35" w:rsidP="001A14CE">
      <w:pPr>
        <w:pStyle w:val="a4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proofErr w:type="spellStart"/>
      <w:r w:rsidRPr="001A14CE">
        <w:rPr>
          <w:rFonts w:ascii="Times New Roman" w:hAnsi="Times New Roman" w:cs="Times New Roman"/>
          <w:color w:val="000000"/>
          <w:sz w:val="28"/>
          <w:szCs w:val="32"/>
        </w:rPr>
        <w:t>Белухин</w:t>
      </w:r>
      <w:proofErr w:type="spellEnd"/>
      <w:r w:rsidRPr="001A14CE">
        <w:rPr>
          <w:rFonts w:ascii="Times New Roman" w:hAnsi="Times New Roman" w:cs="Times New Roman"/>
          <w:color w:val="000000"/>
          <w:sz w:val="28"/>
          <w:szCs w:val="32"/>
        </w:rPr>
        <w:t xml:space="preserve"> Д. А. Основы личностно-ориентированной педагогики – М.: 1999</w:t>
      </w:r>
      <w:r w:rsidR="001A14CE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1A14CE">
        <w:rPr>
          <w:rFonts w:ascii="Times New Roman" w:hAnsi="Times New Roman" w:cs="Times New Roman"/>
          <w:color w:val="000000"/>
          <w:sz w:val="28"/>
          <w:szCs w:val="32"/>
        </w:rPr>
        <w:t>г.</w:t>
      </w:r>
    </w:p>
    <w:p w:rsidR="001A14CE" w:rsidRPr="001A14CE" w:rsidRDefault="00085D35" w:rsidP="001A14CE">
      <w:pPr>
        <w:pStyle w:val="a4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 w:rsidRPr="001A14CE">
        <w:rPr>
          <w:rFonts w:ascii="Times New Roman" w:hAnsi="Times New Roman" w:cs="Times New Roman"/>
          <w:color w:val="000000"/>
          <w:sz w:val="28"/>
          <w:szCs w:val="32"/>
        </w:rPr>
        <w:t>Сериков В. В. Личностный подход в образование: концепция и технологии. – Волгоград: 1994</w:t>
      </w:r>
      <w:r w:rsidR="001A14CE">
        <w:rPr>
          <w:rFonts w:ascii="Times New Roman" w:hAnsi="Times New Roman" w:cs="Times New Roman"/>
          <w:color w:val="000000"/>
          <w:sz w:val="28"/>
          <w:szCs w:val="32"/>
        </w:rPr>
        <w:t xml:space="preserve"> </w:t>
      </w:r>
      <w:r w:rsidRPr="001A14CE">
        <w:rPr>
          <w:rFonts w:ascii="Times New Roman" w:hAnsi="Times New Roman" w:cs="Times New Roman"/>
          <w:color w:val="000000"/>
          <w:sz w:val="28"/>
          <w:szCs w:val="32"/>
        </w:rPr>
        <w:t>г.</w:t>
      </w:r>
    </w:p>
    <w:p w:rsidR="00085D35" w:rsidRPr="001A14CE" w:rsidRDefault="00085D35" w:rsidP="001A14CE">
      <w:pPr>
        <w:pStyle w:val="a4"/>
        <w:numPr>
          <w:ilvl w:val="0"/>
          <w:numId w:val="2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proofErr w:type="spellStart"/>
      <w:r w:rsidRPr="001A14CE">
        <w:rPr>
          <w:rFonts w:ascii="Times New Roman" w:hAnsi="Times New Roman" w:cs="Times New Roman"/>
          <w:color w:val="000000"/>
          <w:sz w:val="28"/>
          <w:szCs w:val="28"/>
        </w:rPr>
        <w:t>Якиманская</w:t>
      </w:r>
      <w:proofErr w:type="spellEnd"/>
      <w:r w:rsidRPr="001A14CE">
        <w:rPr>
          <w:rFonts w:ascii="Times New Roman" w:hAnsi="Times New Roman" w:cs="Times New Roman"/>
          <w:color w:val="000000"/>
          <w:sz w:val="28"/>
          <w:szCs w:val="28"/>
        </w:rPr>
        <w:t xml:space="preserve"> И. С. Развивающее обучение. – М.: 2003</w:t>
      </w:r>
      <w:r w:rsidR="001A14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14CE">
        <w:rPr>
          <w:rFonts w:ascii="Times New Roman" w:hAnsi="Times New Roman" w:cs="Times New Roman"/>
          <w:color w:val="000000"/>
          <w:sz w:val="28"/>
          <w:szCs w:val="28"/>
        </w:rPr>
        <w:t>г.</w:t>
      </w:r>
    </w:p>
    <w:p w:rsidR="006240F5" w:rsidRPr="006240F5" w:rsidRDefault="00085D35" w:rsidP="001A14C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6240F5">
        <w:rPr>
          <w:rFonts w:ascii="Times New Roman" w:hAnsi="Times New Roman" w:cs="Times New Roman"/>
          <w:sz w:val="28"/>
        </w:rPr>
        <w:t xml:space="preserve"> </w:t>
      </w:r>
    </w:p>
    <w:sectPr w:rsidR="006240F5" w:rsidRPr="006240F5" w:rsidSect="006E6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F1083"/>
    <w:multiLevelType w:val="hybridMultilevel"/>
    <w:tmpl w:val="772A2B40"/>
    <w:lvl w:ilvl="0" w:tplc="6010C2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D655F9B"/>
    <w:multiLevelType w:val="multilevel"/>
    <w:tmpl w:val="37AE8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6240F5"/>
    <w:rsid w:val="00023BF6"/>
    <w:rsid w:val="00085D35"/>
    <w:rsid w:val="00121DDD"/>
    <w:rsid w:val="001A14CE"/>
    <w:rsid w:val="00256585"/>
    <w:rsid w:val="0026587A"/>
    <w:rsid w:val="002B2021"/>
    <w:rsid w:val="003047B3"/>
    <w:rsid w:val="0037604E"/>
    <w:rsid w:val="003A2589"/>
    <w:rsid w:val="004F6F46"/>
    <w:rsid w:val="006137EE"/>
    <w:rsid w:val="006240F5"/>
    <w:rsid w:val="006E6947"/>
    <w:rsid w:val="007D45B5"/>
    <w:rsid w:val="0099546A"/>
    <w:rsid w:val="00A43F37"/>
    <w:rsid w:val="00D04C87"/>
    <w:rsid w:val="00D775F9"/>
    <w:rsid w:val="00DE6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947"/>
  </w:style>
  <w:style w:type="paragraph" w:styleId="3">
    <w:name w:val="heading 3"/>
    <w:basedOn w:val="a"/>
    <w:link w:val="30"/>
    <w:uiPriority w:val="9"/>
    <w:qFormat/>
    <w:rsid w:val="0037604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9546A"/>
  </w:style>
  <w:style w:type="paragraph" w:styleId="a3">
    <w:name w:val="Normal (Web)"/>
    <w:basedOn w:val="a"/>
    <w:uiPriority w:val="99"/>
    <w:semiHidden/>
    <w:unhideWhenUsed/>
    <w:rsid w:val="00085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7604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List Paragraph"/>
    <w:basedOn w:val="a"/>
    <w:uiPriority w:val="34"/>
    <w:qFormat/>
    <w:rsid w:val="003A2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0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2016-11-29T19:09:00Z</dcterms:created>
  <dcterms:modified xsi:type="dcterms:W3CDTF">2016-11-30T12:31:00Z</dcterms:modified>
</cp:coreProperties>
</file>