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2EE" w:rsidRDefault="00691E30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учреждение дополнительного образования Иркутского районного муниципального образования «Хомутовская детская музыкальная школа»</w:t>
      </w:r>
    </w:p>
    <w:p w:rsidR="005B3D16" w:rsidRDefault="005B3D16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5B3D16" w:rsidRDefault="005B3D16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5B3D16" w:rsidRDefault="005B3D16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5B3D16" w:rsidRDefault="005B3D16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5B3D16" w:rsidRDefault="005B3D16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</w:t>
      </w:r>
    </w:p>
    <w:p w:rsidR="00691E30" w:rsidRDefault="00691E30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6D0A15" w:rsidRDefault="005F4501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36"/>
          <w:szCs w:val="36"/>
        </w:rPr>
      </w:pPr>
      <w:r w:rsidRPr="006D0A15">
        <w:rPr>
          <w:rFonts w:ascii="Times New Roman" w:hAnsi="Times New Roman" w:cs="Times New Roman"/>
          <w:sz w:val="36"/>
          <w:szCs w:val="36"/>
        </w:rPr>
        <w:t xml:space="preserve">Игра в ансамбле как один </w:t>
      </w:r>
      <w:r w:rsidR="007A53A4" w:rsidRPr="006D0A15">
        <w:rPr>
          <w:rFonts w:ascii="Times New Roman" w:hAnsi="Times New Roman" w:cs="Times New Roman"/>
          <w:sz w:val="36"/>
          <w:szCs w:val="36"/>
        </w:rPr>
        <w:t>из способов мотивации учащихся   к процессу</w:t>
      </w:r>
      <w:r w:rsidRPr="006D0A15">
        <w:rPr>
          <w:rFonts w:ascii="Times New Roman" w:hAnsi="Times New Roman" w:cs="Times New Roman"/>
          <w:sz w:val="36"/>
          <w:szCs w:val="36"/>
        </w:rPr>
        <w:t xml:space="preserve"> обучения в музыкальной школе (школе и</w:t>
      </w:r>
      <w:r w:rsidR="00691E30" w:rsidRPr="006D0A15">
        <w:rPr>
          <w:rFonts w:ascii="Times New Roman" w:hAnsi="Times New Roman" w:cs="Times New Roman"/>
          <w:sz w:val="36"/>
          <w:szCs w:val="36"/>
        </w:rPr>
        <w:t>скусств)</w:t>
      </w:r>
    </w:p>
    <w:p w:rsidR="005F4501" w:rsidRPr="006D0A15" w:rsidRDefault="00691E30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36"/>
          <w:szCs w:val="36"/>
        </w:rPr>
      </w:pPr>
      <w:r w:rsidRPr="006D0A15">
        <w:rPr>
          <w:rFonts w:ascii="Times New Roman" w:hAnsi="Times New Roman" w:cs="Times New Roman"/>
          <w:sz w:val="36"/>
          <w:szCs w:val="36"/>
        </w:rPr>
        <w:t xml:space="preserve"> по предмету фортепиано</w:t>
      </w:r>
    </w:p>
    <w:p w:rsidR="00691E30" w:rsidRPr="006D0A15" w:rsidRDefault="00691E30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36"/>
          <w:szCs w:val="36"/>
        </w:rPr>
      </w:pPr>
    </w:p>
    <w:p w:rsidR="00691E30" w:rsidRDefault="00691E30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Разработала преподаватель ДМШ первой категории</w:t>
      </w:r>
    </w:p>
    <w:p w:rsidR="00502BF6" w:rsidRDefault="00502BF6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691E30" w:rsidRDefault="00691E30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Онишкевич Галина Николаевна</w:t>
      </w:r>
    </w:p>
    <w:p w:rsidR="005F4501" w:rsidRDefault="005F4501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5F4501" w:rsidRDefault="005F4501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5F4501" w:rsidRDefault="005F4501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5F4501" w:rsidRDefault="005F4501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5F4501" w:rsidRDefault="005F4501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5F4501" w:rsidRDefault="005F4501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5F4501" w:rsidRDefault="005F4501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5F4501" w:rsidRDefault="005F4501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5F4501" w:rsidRDefault="005F4501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5F4501" w:rsidRDefault="005F4501" w:rsidP="006D0A15">
      <w:pPr>
        <w:spacing w:after="0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691E30" w:rsidRDefault="00691E30" w:rsidP="006D0A15">
      <w:pPr>
        <w:spacing w:after="0"/>
        <w:ind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691E30" w:rsidRDefault="00691E30" w:rsidP="006D0A15">
      <w:pPr>
        <w:spacing w:after="0"/>
        <w:ind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691E30" w:rsidRDefault="00691E30" w:rsidP="006D0A15">
      <w:pPr>
        <w:spacing w:after="0"/>
        <w:ind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691E30" w:rsidRDefault="00691E30" w:rsidP="006D0A15">
      <w:pPr>
        <w:spacing w:after="0"/>
        <w:ind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691E30" w:rsidRDefault="00691E30" w:rsidP="006D0A15">
      <w:pPr>
        <w:spacing w:after="0"/>
        <w:ind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691E30" w:rsidRDefault="00691E30" w:rsidP="006D0A15">
      <w:pPr>
        <w:spacing w:after="0"/>
        <w:ind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691E30" w:rsidRDefault="00691E30" w:rsidP="006D0A15">
      <w:pPr>
        <w:spacing w:after="0"/>
        <w:ind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691E30" w:rsidRDefault="00691E30" w:rsidP="006D0A15">
      <w:pPr>
        <w:spacing w:after="0"/>
        <w:ind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691E30" w:rsidRDefault="00691E30" w:rsidP="006D0A15">
      <w:pPr>
        <w:spacing w:after="0"/>
        <w:ind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3A7A21" w:rsidRDefault="003A7A21" w:rsidP="003A7A21">
      <w:pPr>
        <w:spacing w:after="0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с.Хо</w:t>
      </w:r>
      <w:r w:rsidR="00691E30">
        <w:rPr>
          <w:rFonts w:ascii="Times New Roman" w:hAnsi="Times New Roman" w:cs="Times New Roman"/>
          <w:sz w:val="28"/>
          <w:szCs w:val="28"/>
        </w:rPr>
        <w:t>мутово</w:t>
      </w:r>
    </w:p>
    <w:p w:rsidR="003A7A21" w:rsidRDefault="003A7A21" w:rsidP="003A7A21">
      <w:pPr>
        <w:spacing w:after="0"/>
        <w:ind w:right="1134"/>
        <w:rPr>
          <w:rFonts w:ascii="Times New Roman" w:hAnsi="Times New Roman" w:cs="Times New Roman"/>
          <w:sz w:val="28"/>
          <w:szCs w:val="28"/>
        </w:rPr>
      </w:pPr>
    </w:p>
    <w:p w:rsidR="00691E30" w:rsidRDefault="003A7A21" w:rsidP="003A7A21">
      <w:pPr>
        <w:spacing w:after="0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2020</w:t>
      </w:r>
    </w:p>
    <w:p w:rsidR="003A7A21" w:rsidRDefault="003A7A21" w:rsidP="003A7A21">
      <w:pPr>
        <w:spacing w:after="0"/>
        <w:ind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5F4501" w:rsidRDefault="00D3436C" w:rsidP="00540F31">
      <w:pPr>
        <w:spacing w:after="0"/>
        <w:ind w:left="1134" w:right="-14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</w:t>
      </w:r>
      <w:r w:rsidR="007B3AE5" w:rsidRPr="00D3436C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:rsidR="00D3436C" w:rsidRPr="00D3436C" w:rsidRDefault="00D3436C" w:rsidP="00540F31">
      <w:pPr>
        <w:spacing w:after="0"/>
        <w:ind w:left="1134" w:right="-143"/>
        <w:rPr>
          <w:rFonts w:ascii="Times New Roman" w:hAnsi="Times New Roman" w:cs="Times New Roman"/>
          <w:b/>
          <w:sz w:val="28"/>
          <w:szCs w:val="28"/>
        </w:rPr>
      </w:pPr>
    </w:p>
    <w:p w:rsidR="007B3AE5" w:rsidRPr="00BB652D" w:rsidRDefault="00BB652D" w:rsidP="00BB652D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  <w:r w:rsidRPr="00357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57785" w:rsidRPr="00357785">
        <w:rPr>
          <w:rFonts w:ascii="Times New Roman" w:hAnsi="Times New Roman" w:cs="Times New Roman"/>
          <w:sz w:val="28"/>
          <w:szCs w:val="28"/>
        </w:rPr>
        <w:t>.</w:t>
      </w:r>
      <w:r w:rsidRPr="00357785">
        <w:rPr>
          <w:rFonts w:ascii="Times New Roman" w:hAnsi="Times New Roman" w:cs="Times New Roman"/>
          <w:sz w:val="28"/>
          <w:szCs w:val="28"/>
        </w:rPr>
        <w:t xml:space="preserve"> </w:t>
      </w:r>
      <w:r w:rsidR="007B3AE5" w:rsidRPr="00BB652D">
        <w:rPr>
          <w:rFonts w:ascii="Times New Roman" w:hAnsi="Times New Roman" w:cs="Times New Roman"/>
          <w:sz w:val="28"/>
          <w:szCs w:val="28"/>
        </w:rPr>
        <w:t>Введение………………………………………………</w:t>
      </w:r>
      <w:r w:rsidR="00D3436C" w:rsidRPr="00BB652D">
        <w:rPr>
          <w:rFonts w:ascii="Times New Roman" w:hAnsi="Times New Roman" w:cs="Times New Roman"/>
          <w:sz w:val="28"/>
          <w:szCs w:val="28"/>
        </w:rPr>
        <w:t>3</w:t>
      </w:r>
    </w:p>
    <w:p w:rsidR="0089420D" w:rsidRPr="0089420D" w:rsidRDefault="0089420D" w:rsidP="00540F31">
      <w:pPr>
        <w:pStyle w:val="a4"/>
        <w:spacing w:after="0"/>
        <w:ind w:left="1494" w:right="-143"/>
        <w:rPr>
          <w:rFonts w:ascii="Times New Roman" w:hAnsi="Times New Roman" w:cs="Times New Roman"/>
          <w:sz w:val="28"/>
          <w:szCs w:val="28"/>
        </w:rPr>
      </w:pPr>
    </w:p>
    <w:p w:rsidR="007B3AE5" w:rsidRPr="00357785" w:rsidRDefault="00357785" w:rsidP="00357785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57785">
        <w:rPr>
          <w:rFonts w:ascii="Times New Roman" w:hAnsi="Times New Roman" w:cs="Times New Roman"/>
          <w:sz w:val="28"/>
          <w:szCs w:val="28"/>
        </w:rPr>
        <w:t xml:space="preserve">. </w:t>
      </w:r>
      <w:r w:rsidR="007B3AE5" w:rsidRPr="00357785">
        <w:rPr>
          <w:rFonts w:ascii="Times New Roman" w:hAnsi="Times New Roman" w:cs="Times New Roman"/>
          <w:sz w:val="28"/>
          <w:szCs w:val="28"/>
        </w:rPr>
        <w:t>Этапы работы в классе ансамбля</w:t>
      </w:r>
      <w:r w:rsidR="0089420D" w:rsidRPr="00357785">
        <w:rPr>
          <w:rFonts w:ascii="Times New Roman" w:hAnsi="Times New Roman" w:cs="Times New Roman"/>
          <w:sz w:val="28"/>
          <w:szCs w:val="28"/>
        </w:rPr>
        <w:t>……………………</w:t>
      </w:r>
      <w:r w:rsidR="00D3436C" w:rsidRPr="00357785">
        <w:rPr>
          <w:rFonts w:ascii="Times New Roman" w:hAnsi="Times New Roman" w:cs="Times New Roman"/>
          <w:sz w:val="28"/>
          <w:szCs w:val="28"/>
        </w:rPr>
        <w:t>6</w:t>
      </w:r>
    </w:p>
    <w:p w:rsidR="0089420D" w:rsidRPr="0089420D" w:rsidRDefault="0089420D" w:rsidP="00540F31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</w:p>
    <w:p w:rsidR="0089420D" w:rsidRPr="0089420D" w:rsidRDefault="0089420D" w:rsidP="00540F31">
      <w:pPr>
        <w:pStyle w:val="a4"/>
        <w:spacing w:after="0"/>
        <w:ind w:left="1494" w:right="-143"/>
        <w:rPr>
          <w:rFonts w:ascii="Times New Roman" w:hAnsi="Times New Roman" w:cs="Times New Roman"/>
          <w:sz w:val="28"/>
          <w:szCs w:val="28"/>
        </w:rPr>
      </w:pPr>
    </w:p>
    <w:p w:rsidR="00D3436C" w:rsidRDefault="007B3AE5" w:rsidP="00540F31">
      <w:pPr>
        <w:pStyle w:val="a4"/>
        <w:numPr>
          <w:ilvl w:val="1"/>
          <w:numId w:val="2"/>
        </w:num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 w:rsidRPr="0089420D">
        <w:rPr>
          <w:rFonts w:ascii="Times New Roman" w:hAnsi="Times New Roman" w:cs="Times New Roman"/>
          <w:sz w:val="28"/>
          <w:szCs w:val="28"/>
        </w:rPr>
        <w:t>Формирование ансамблевой пары</w:t>
      </w:r>
      <w:r w:rsidR="003C005B" w:rsidRPr="0089420D">
        <w:rPr>
          <w:rFonts w:ascii="Times New Roman" w:hAnsi="Times New Roman" w:cs="Times New Roman"/>
          <w:sz w:val="28"/>
          <w:szCs w:val="28"/>
        </w:rPr>
        <w:t xml:space="preserve"> в педагогиче</w:t>
      </w:r>
      <w:r w:rsidR="00D3436C">
        <w:rPr>
          <w:rFonts w:ascii="Times New Roman" w:hAnsi="Times New Roman" w:cs="Times New Roman"/>
          <w:sz w:val="28"/>
          <w:szCs w:val="28"/>
        </w:rPr>
        <w:t xml:space="preserve">ском </w:t>
      </w:r>
    </w:p>
    <w:p w:rsidR="00D3436C" w:rsidRPr="00D3436C" w:rsidRDefault="00D3436C" w:rsidP="00D3436C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7B3AE5" w:rsidRPr="0089420D" w:rsidRDefault="00D3436C" w:rsidP="00D3436C">
      <w:pPr>
        <w:pStyle w:val="a4"/>
        <w:spacing w:after="0"/>
        <w:ind w:left="1554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652D">
        <w:rPr>
          <w:rFonts w:ascii="Times New Roman" w:hAnsi="Times New Roman" w:cs="Times New Roman"/>
          <w:sz w:val="28"/>
          <w:szCs w:val="28"/>
        </w:rPr>
        <w:t>роцессе……………………………………………...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89420D" w:rsidRPr="0089420D" w:rsidRDefault="0089420D" w:rsidP="00540F31">
      <w:pPr>
        <w:pStyle w:val="a4"/>
        <w:spacing w:after="0"/>
        <w:ind w:left="1554" w:right="-143"/>
        <w:rPr>
          <w:rFonts w:ascii="Times New Roman" w:hAnsi="Times New Roman" w:cs="Times New Roman"/>
          <w:sz w:val="28"/>
          <w:szCs w:val="28"/>
        </w:rPr>
      </w:pPr>
    </w:p>
    <w:p w:rsidR="003C005B" w:rsidRPr="0089420D" w:rsidRDefault="00BB652D" w:rsidP="00540F31">
      <w:pPr>
        <w:pStyle w:val="a4"/>
        <w:numPr>
          <w:ilvl w:val="1"/>
          <w:numId w:val="2"/>
        </w:num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Подбор репертуара………………………………… </w:t>
      </w:r>
      <w:r w:rsidR="00B75D80">
        <w:rPr>
          <w:rFonts w:ascii="Times New Roman" w:hAnsi="Times New Roman" w:cs="Times New Roman"/>
          <w:sz w:val="28"/>
          <w:szCs w:val="28"/>
        </w:rPr>
        <w:t xml:space="preserve"> </w:t>
      </w:r>
      <w:r w:rsidR="00D3436C">
        <w:rPr>
          <w:rFonts w:ascii="Times New Roman" w:hAnsi="Times New Roman" w:cs="Times New Roman"/>
          <w:sz w:val="28"/>
          <w:szCs w:val="28"/>
        </w:rPr>
        <w:t>9</w:t>
      </w:r>
    </w:p>
    <w:p w:rsidR="0089420D" w:rsidRPr="0089420D" w:rsidRDefault="0089420D" w:rsidP="00540F31">
      <w:pPr>
        <w:pStyle w:val="a4"/>
        <w:ind w:right="-143"/>
        <w:rPr>
          <w:rFonts w:ascii="Times New Roman" w:hAnsi="Times New Roman" w:cs="Times New Roman"/>
          <w:sz w:val="28"/>
          <w:szCs w:val="28"/>
        </w:rPr>
      </w:pPr>
    </w:p>
    <w:p w:rsidR="0089420D" w:rsidRPr="0089420D" w:rsidRDefault="0089420D" w:rsidP="00540F31">
      <w:pPr>
        <w:pStyle w:val="a4"/>
        <w:spacing w:after="0"/>
        <w:ind w:left="1494" w:right="-143"/>
        <w:rPr>
          <w:rFonts w:ascii="Times New Roman" w:hAnsi="Times New Roman" w:cs="Times New Roman"/>
          <w:sz w:val="28"/>
          <w:szCs w:val="28"/>
        </w:rPr>
      </w:pPr>
    </w:p>
    <w:p w:rsidR="003C005B" w:rsidRPr="0089420D" w:rsidRDefault="003C005B" w:rsidP="00540F31">
      <w:pPr>
        <w:pStyle w:val="a4"/>
        <w:numPr>
          <w:ilvl w:val="1"/>
          <w:numId w:val="2"/>
        </w:num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 w:rsidRPr="0089420D">
        <w:rPr>
          <w:rFonts w:ascii="Times New Roman" w:hAnsi="Times New Roman" w:cs="Times New Roman"/>
          <w:sz w:val="28"/>
          <w:szCs w:val="28"/>
        </w:rPr>
        <w:t>Раб</w:t>
      </w:r>
      <w:r w:rsidR="00B75D80">
        <w:rPr>
          <w:rFonts w:ascii="Times New Roman" w:hAnsi="Times New Roman" w:cs="Times New Roman"/>
          <w:sz w:val="28"/>
          <w:szCs w:val="28"/>
        </w:rPr>
        <w:t>ота над произведением…………………………10</w:t>
      </w:r>
    </w:p>
    <w:p w:rsidR="0089420D" w:rsidRPr="0089420D" w:rsidRDefault="0089420D" w:rsidP="00540F31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3C005B" w:rsidRPr="0089420D" w:rsidRDefault="003C005B" w:rsidP="00540F31">
      <w:pPr>
        <w:pStyle w:val="a4"/>
        <w:numPr>
          <w:ilvl w:val="1"/>
          <w:numId w:val="2"/>
        </w:num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 w:rsidRPr="0089420D">
        <w:rPr>
          <w:rFonts w:ascii="Times New Roman" w:hAnsi="Times New Roman" w:cs="Times New Roman"/>
          <w:sz w:val="28"/>
          <w:szCs w:val="28"/>
        </w:rPr>
        <w:t>П</w:t>
      </w:r>
      <w:r w:rsidR="00BB652D">
        <w:rPr>
          <w:rFonts w:ascii="Times New Roman" w:hAnsi="Times New Roman" w:cs="Times New Roman"/>
          <w:sz w:val="28"/>
          <w:szCs w:val="28"/>
        </w:rPr>
        <w:t>убличное выступление…………………………</w:t>
      </w:r>
      <w:r w:rsidR="00357785">
        <w:rPr>
          <w:rFonts w:ascii="Times New Roman" w:hAnsi="Times New Roman" w:cs="Times New Roman"/>
          <w:sz w:val="28"/>
          <w:szCs w:val="28"/>
        </w:rPr>
        <w:t>..</w:t>
      </w:r>
      <w:r w:rsidR="00357785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75D80">
        <w:rPr>
          <w:rFonts w:ascii="Times New Roman" w:hAnsi="Times New Roman" w:cs="Times New Roman"/>
          <w:sz w:val="28"/>
          <w:szCs w:val="28"/>
        </w:rPr>
        <w:t>13</w:t>
      </w:r>
    </w:p>
    <w:p w:rsidR="0089420D" w:rsidRPr="0089420D" w:rsidRDefault="0089420D" w:rsidP="00540F31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3C005B" w:rsidRPr="00357785" w:rsidRDefault="00357785" w:rsidP="00357785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57785">
        <w:rPr>
          <w:rFonts w:ascii="Times New Roman" w:hAnsi="Times New Roman" w:cs="Times New Roman"/>
          <w:sz w:val="28"/>
          <w:szCs w:val="28"/>
        </w:rPr>
        <w:t xml:space="preserve">. </w:t>
      </w:r>
      <w:r w:rsidR="003C005B" w:rsidRPr="00357785">
        <w:rPr>
          <w:rFonts w:ascii="Times New Roman" w:hAnsi="Times New Roman" w:cs="Times New Roman"/>
          <w:sz w:val="28"/>
          <w:szCs w:val="28"/>
        </w:rPr>
        <w:t>Характеристик</w:t>
      </w:r>
      <w:r>
        <w:rPr>
          <w:rFonts w:ascii="Times New Roman" w:hAnsi="Times New Roman" w:cs="Times New Roman"/>
          <w:sz w:val="28"/>
          <w:szCs w:val="28"/>
        </w:rPr>
        <w:t>а и анализ ансамблевых пар………</w:t>
      </w:r>
      <w:r w:rsidR="00B75D80" w:rsidRPr="00357785">
        <w:rPr>
          <w:rFonts w:ascii="Times New Roman" w:hAnsi="Times New Roman" w:cs="Times New Roman"/>
          <w:sz w:val="28"/>
          <w:szCs w:val="28"/>
        </w:rPr>
        <w:t>16</w:t>
      </w:r>
    </w:p>
    <w:p w:rsidR="00357785" w:rsidRDefault="00357785" w:rsidP="00357785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3C005B" w:rsidRPr="00357785" w:rsidRDefault="00357785" w:rsidP="00357785">
      <w:pPr>
        <w:pStyle w:val="a4"/>
        <w:numPr>
          <w:ilvl w:val="0"/>
          <w:numId w:val="6"/>
        </w:num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Заключение……………………………………….</w:t>
      </w:r>
      <w:r w:rsidR="00BB652D" w:rsidRPr="00357785">
        <w:rPr>
          <w:rFonts w:ascii="Times New Roman" w:hAnsi="Times New Roman" w:cs="Times New Roman"/>
          <w:sz w:val="28"/>
          <w:szCs w:val="28"/>
        </w:rPr>
        <w:t>21</w:t>
      </w:r>
    </w:p>
    <w:p w:rsidR="0089420D" w:rsidRDefault="0089420D" w:rsidP="00540F31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89420D" w:rsidRPr="00357785" w:rsidRDefault="00357785" w:rsidP="00357785">
      <w:pPr>
        <w:spacing w:after="0"/>
        <w:ind w:right="17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r w:rsidRPr="00357785"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89420D" w:rsidRPr="00357785">
        <w:rPr>
          <w:rFonts w:ascii="Times New Roman" w:hAnsi="Times New Roman" w:cs="Times New Roman"/>
          <w:sz w:val="28"/>
          <w:szCs w:val="28"/>
        </w:rPr>
        <w:t>литературы</w:t>
      </w:r>
      <w:r w:rsidR="00BB652D" w:rsidRPr="00357785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Pr="00357785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3A7A21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3A7A21">
        <w:rPr>
          <w:rFonts w:ascii="Times New Roman" w:hAnsi="Times New Roman" w:cs="Times New Roman"/>
          <w:sz w:val="28"/>
          <w:szCs w:val="28"/>
        </w:rPr>
        <w:t xml:space="preserve"> </w:t>
      </w:r>
      <w:r w:rsidR="00AC253D">
        <w:rPr>
          <w:rFonts w:ascii="Times New Roman" w:hAnsi="Times New Roman" w:cs="Times New Roman"/>
          <w:sz w:val="28"/>
          <w:szCs w:val="28"/>
        </w:rPr>
        <w:t>22</w:t>
      </w:r>
    </w:p>
    <w:p w:rsidR="005F4501" w:rsidRDefault="005F4501" w:rsidP="00540F31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5F4501" w:rsidRDefault="005F4501" w:rsidP="00540F31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5F4501" w:rsidRDefault="005F4501" w:rsidP="00540F31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5F4501" w:rsidRDefault="005F4501" w:rsidP="00540F31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691E30" w:rsidRDefault="00691E30" w:rsidP="00540F31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691E30" w:rsidRDefault="00691E30" w:rsidP="00540F31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691E30" w:rsidRDefault="00691E30" w:rsidP="00540F31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89420D" w:rsidRDefault="0089420D" w:rsidP="00540F31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89420D" w:rsidRDefault="0089420D" w:rsidP="00540F31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89420D" w:rsidRDefault="0089420D" w:rsidP="00540F31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89420D" w:rsidRDefault="0089420D" w:rsidP="00540F31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89420D" w:rsidRDefault="0089420D" w:rsidP="00540F31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89420D" w:rsidRDefault="0089420D" w:rsidP="00540F31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89420D" w:rsidRDefault="0089420D" w:rsidP="00540F31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89420D" w:rsidRDefault="0089420D" w:rsidP="00540F31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89420D" w:rsidRDefault="0089420D" w:rsidP="00540F31">
      <w:pPr>
        <w:spacing w:after="0"/>
        <w:ind w:left="1134" w:right="-143"/>
        <w:rPr>
          <w:rFonts w:ascii="Times New Roman" w:hAnsi="Times New Roman" w:cs="Times New Roman"/>
          <w:sz w:val="28"/>
          <w:szCs w:val="28"/>
        </w:rPr>
      </w:pPr>
    </w:p>
    <w:p w:rsidR="005F4501" w:rsidRDefault="005F4501" w:rsidP="00ED2FE6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ED2FE6" w:rsidRDefault="00ED2FE6" w:rsidP="00ED2FE6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5F4501" w:rsidRPr="00D3436C" w:rsidRDefault="00D3436C" w:rsidP="00D3436C">
      <w:pPr>
        <w:spacing w:after="0"/>
        <w:ind w:left="1134" w:right="-14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</w:t>
      </w:r>
      <w:r w:rsidR="00BB652D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F4501" w:rsidRPr="00D3436C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FF7D5E" w:rsidRDefault="00FF7D5E" w:rsidP="00540F31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</w:p>
    <w:p w:rsidR="00CB6FE9" w:rsidRPr="00540F31" w:rsidRDefault="00FF7D5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Ансамбль- это вид совместного музицирования, которым занимались во все времена на разных уровнях владения инструментом. В фортепианной педагогике работа над этим видом деятельности проходит параллельно с индивидуальными занятиями по специальности, взаимодополняя друг друга</w:t>
      </w:r>
      <w:r w:rsidR="00CB6FE9" w:rsidRPr="00540F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157C" w:rsidRPr="00540F31" w:rsidRDefault="0070675D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О пользе ансамблевой игры для музыкального развития в своей книге «Годы учения» писал композитор, исполнитель и музыковед Самуил Майкапар: «Я очень любил аккомпанировать и играть в ансамбле. Это- особенное удовольствие. А польза для музыкального развития от этого огромная. Когда аккомпанируешь, необходимо очень внимательно слушать певца, скрипача или виолончелиста, чтобы возможно тоньше играть свой аккомпанемент и не загружать солиста, иначе вся музыка делается непонятной и бессмысленной.</w:t>
      </w:r>
      <w:r w:rsidR="0016157C"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Pr="00540F31">
        <w:rPr>
          <w:rFonts w:ascii="Times New Roman" w:hAnsi="Times New Roman" w:cs="Times New Roman"/>
          <w:sz w:val="28"/>
          <w:szCs w:val="28"/>
        </w:rPr>
        <w:t>А когда играешь в ансамбле, все время надо</w:t>
      </w:r>
      <w:r w:rsidR="0016157C" w:rsidRPr="00540F31">
        <w:rPr>
          <w:rFonts w:ascii="Times New Roman" w:hAnsi="Times New Roman" w:cs="Times New Roman"/>
          <w:sz w:val="28"/>
          <w:szCs w:val="28"/>
        </w:rPr>
        <w:t xml:space="preserve"> хорошо разбираться, в каких местах на твою долю выпадает аккомпанемент и где наоборот, ты- главное лицо и должен уметь свою партию выдвинуть на первый план. Особое удовольствие еще испытываешь при аккомпанементе и при ансамблевой игре, когда удается вполне согласованно в ритме играть со своими партнерами.</w:t>
      </w:r>
    </w:p>
    <w:p w:rsidR="0016157C" w:rsidRPr="00540F31" w:rsidRDefault="0016157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Согласованность в ритме и умение разбираться, что в музыке главное и что должно этому главному подчиняться, - все это вместе и является причиной, почему аккомпанемент и ансамблевая игра так развивают общую музыкальность.</w:t>
      </w:r>
    </w:p>
    <w:p w:rsidR="0016157C" w:rsidRPr="00540F31" w:rsidRDefault="0016157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Прибавьте к этому еще то, что ни аккомпанировать, ни играть в ансамбле невозможно, если не слушать самым внимательным образом и самого себя, и других исполнителей. Вот почему аккомпанемент и ансамблевая игра развивают тонкость слуха. Для нас же, музыкантов, развитый слух имеет такое же важное значение, как острое наблюдательное зрение</w:t>
      </w:r>
      <w:r w:rsidR="00590C9F" w:rsidRPr="00540F31">
        <w:rPr>
          <w:rFonts w:ascii="Times New Roman" w:hAnsi="Times New Roman" w:cs="Times New Roman"/>
          <w:sz w:val="28"/>
          <w:szCs w:val="28"/>
        </w:rPr>
        <w:t xml:space="preserve"> для художников- живописцев».</w:t>
      </w:r>
      <w:r w:rsidR="000D70EE" w:rsidRPr="00540F31">
        <w:rPr>
          <w:rFonts w:ascii="Times New Roman" w:hAnsi="Times New Roman" w:cs="Times New Roman"/>
          <w:sz w:val="28"/>
          <w:szCs w:val="28"/>
        </w:rPr>
        <w:t xml:space="preserve"> [</w:t>
      </w:r>
      <w:r w:rsidR="00100FFB">
        <w:rPr>
          <w:rFonts w:ascii="Times New Roman" w:hAnsi="Times New Roman" w:cs="Times New Roman"/>
          <w:sz w:val="28"/>
          <w:szCs w:val="28"/>
        </w:rPr>
        <w:t>5, с.</w:t>
      </w:r>
      <w:r w:rsidR="00ED2FE6">
        <w:rPr>
          <w:rFonts w:ascii="Times New Roman" w:hAnsi="Times New Roman" w:cs="Times New Roman"/>
          <w:sz w:val="28"/>
          <w:szCs w:val="28"/>
        </w:rPr>
        <w:t>4</w:t>
      </w:r>
      <w:r w:rsidR="000D70EE" w:rsidRPr="00540F31">
        <w:rPr>
          <w:rFonts w:ascii="Times New Roman" w:hAnsi="Times New Roman" w:cs="Times New Roman"/>
          <w:sz w:val="28"/>
          <w:szCs w:val="28"/>
        </w:rPr>
        <w:t>]</w:t>
      </w:r>
    </w:p>
    <w:p w:rsidR="005F4501" w:rsidRPr="00540F31" w:rsidRDefault="0016157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="00590C9F" w:rsidRPr="00540F31">
        <w:rPr>
          <w:rFonts w:ascii="Times New Roman" w:hAnsi="Times New Roman" w:cs="Times New Roman"/>
          <w:sz w:val="28"/>
          <w:szCs w:val="28"/>
        </w:rPr>
        <w:t xml:space="preserve">   </w:t>
      </w:r>
      <w:r w:rsidR="002810CA" w:rsidRPr="00540F31">
        <w:rPr>
          <w:rFonts w:ascii="Times New Roman" w:hAnsi="Times New Roman" w:cs="Times New Roman"/>
          <w:sz w:val="28"/>
          <w:szCs w:val="28"/>
        </w:rPr>
        <w:t>Тема ансамблевого музицирования достаточно широко освещается в методических пособиях, разработках педагогов-практиков. В большинстве случаях в этих работах раскрывается</w:t>
      </w:r>
      <w:r w:rsidR="00CB6FE9" w:rsidRPr="00540F31">
        <w:rPr>
          <w:rFonts w:ascii="Times New Roman" w:hAnsi="Times New Roman" w:cs="Times New Roman"/>
          <w:sz w:val="28"/>
          <w:szCs w:val="28"/>
        </w:rPr>
        <w:t xml:space="preserve"> непосредственно</w:t>
      </w:r>
      <w:r w:rsidR="002810CA" w:rsidRPr="00540F31">
        <w:rPr>
          <w:rFonts w:ascii="Times New Roman" w:hAnsi="Times New Roman" w:cs="Times New Roman"/>
          <w:sz w:val="28"/>
          <w:szCs w:val="28"/>
        </w:rPr>
        <w:t xml:space="preserve"> технология работы с </w:t>
      </w:r>
      <w:r w:rsidR="002810CA" w:rsidRPr="00540F31">
        <w:rPr>
          <w:rFonts w:ascii="Times New Roman" w:hAnsi="Times New Roman" w:cs="Times New Roman"/>
          <w:sz w:val="28"/>
          <w:szCs w:val="28"/>
        </w:rPr>
        <w:lastRenderedPageBreak/>
        <w:t>учащимися в классе ансамбля. На мой взгляд, эту проблему можно рассмотреть с другой стороны- со стороны эмоционального вза</w:t>
      </w:r>
      <w:r w:rsidR="002978F0" w:rsidRPr="00540F31">
        <w:rPr>
          <w:rFonts w:ascii="Times New Roman" w:hAnsi="Times New Roman" w:cs="Times New Roman"/>
          <w:sz w:val="28"/>
          <w:szCs w:val="28"/>
        </w:rPr>
        <w:t xml:space="preserve">имодействия </w:t>
      </w:r>
      <w:r w:rsidR="00590C9F" w:rsidRPr="00540F31">
        <w:rPr>
          <w:rFonts w:ascii="Times New Roman" w:hAnsi="Times New Roman" w:cs="Times New Roman"/>
          <w:sz w:val="28"/>
          <w:szCs w:val="28"/>
        </w:rPr>
        <w:t>участников ансамбля, способности</w:t>
      </w:r>
      <w:r w:rsidR="002978F0" w:rsidRPr="00540F31">
        <w:rPr>
          <w:rFonts w:ascii="Times New Roman" w:hAnsi="Times New Roman" w:cs="Times New Roman"/>
          <w:sz w:val="28"/>
          <w:szCs w:val="28"/>
        </w:rPr>
        <w:t xml:space="preserve"> раскрытия исполнительских качес</w:t>
      </w:r>
      <w:r w:rsidR="00CB6FE9" w:rsidRPr="00540F31">
        <w:rPr>
          <w:rFonts w:ascii="Times New Roman" w:hAnsi="Times New Roman" w:cs="Times New Roman"/>
          <w:sz w:val="28"/>
          <w:szCs w:val="28"/>
        </w:rPr>
        <w:t>тв в коллект</w:t>
      </w:r>
      <w:r w:rsidR="00590C9F" w:rsidRPr="00540F31">
        <w:rPr>
          <w:rFonts w:ascii="Times New Roman" w:hAnsi="Times New Roman" w:cs="Times New Roman"/>
          <w:sz w:val="28"/>
          <w:szCs w:val="28"/>
        </w:rPr>
        <w:t>ивном музицировании, способности</w:t>
      </w:r>
      <w:r w:rsidR="00CB6FE9" w:rsidRPr="00540F31">
        <w:rPr>
          <w:rFonts w:ascii="Times New Roman" w:hAnsi="Times New Roman" w:cs="Times New Roman"/>
          <w:sz w:val="28"/>
          <w:szCs w:val="28"/>
        </w:rPr>
        <w:t xml:space="preserve"> мотивировать учащихся на работу.</w:t>
      </w:r>
    </w:p>
    <w:p w:rsidR="00437E2E" w:rsidRPr="00540F31" w:rsidRDefault="002978F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Современного ребенка в наше время</w:t>
      </w:r>
      <w:r w:rsidR="002810CA" w:rsidRPr="00540F31">
        <w:rPr>
          <w:rFonts w:ascii="Times New Roman" w:hAnsi="Times New Roman" w:cs="Times New Roman"/>
          <w:sz w:val="28"/>
          <w:szCs w:val="28"/>
        </w:rPr>
        <w:t xml:space="preserve"> сложно чем-то удивить, круг</w:t>
      </w:r>
      <w:r w:rsidRPr="00540F31">
        <w:rPr>
          <w:rFonts w:ascii="Times New Roman" w:hAnsi="Times New Roman" w:cs="Times New Roman"/>
          <w:sz w:val="28"/>
          <w:szCs w:val="28"/>
        </w:rPr>
        <w:t xml:space="preserve"> его</w:t>
      </w:r>
      <w:r w:rsidR="002810CA" w:rsidRPr="00540F31">
        <w:rPr>
          <w:rFonts w:ascii="Times New Roman" w:hAnsi="Times New Roman" w:cs="Times New Roman"/>
          <w:sz w:val="28"/>
          <w:szCs w:val="28"/>
        </w:rPr>
        <w:t xml:space="preserve"> интересов</w:t>
      </w:r>
      <w:r w:rsidR="0099032F" w:rsidRPr="00540F31">
        <w:rPr>
          <w:rFonts w:ascii="Times New Roman" w:hAnsi="Times New Roman" w:cs="Times New Roman"/>
          <w:sz w:val="28"/>
          <w:szCs w:val="28"/>
        </w:rPr>
        <w:t xml:space="preserve"> очень многогранен. Помимо музыкальной школы учащиеся посещают различные кружки, спортивные секции, языковые школы и т.п. Поэтому задача музыкальной школы или школы искусств не только заинтересовать и обучить игре на инструменте, но еще и удержать.</w:t>
      </w:r>
      <w:r w:rsidR="003D29C9" w:rsidRPr="00540F31">
        <w:rPr>
          <w:rFonts w:ascii="Times New Roman" w:hAnsi="Times New Roman" w:cs="Times New Roman"/>
          <w:sz w:val="28"/>
          <w:szCs w:val="28"/>
        </w:rPr>
        <w:t xml:space="preserve"> К тому же большинство учащихся музыкальных школ и школ искусств обучаются музыке не для того, чтобы выбрать профессию музыканта, а для общего развития.</w:t>
      </w:r>
      <w:r w:rsidR="00C2198F" w:rsidRPr="00540F31">
        <w:rPr>
          <w:rFonts w:ascii="Times New Roman" w:hAnsi="Times New Roman" w:cs="Times New Roman"/>
          <w:sz w:val="28"/>
          <w:szCs w:val="28"/>
        </w:rPr>
        <w:t xml:space="preserve"> В данном случае задача музыкальной школы</w:t>
      </w:r>
      <w:r w:rsidR="005C148B" w:rsidRPr="00540F31">
        <w:rPr>
          <w:rFonts w:ascii="Times New Roman" w:hAnsi="Times New Roman" w:cs="Times New Roman"/>
          <w:sz w:val="28"/>
          <w:szCs w:val="28"/>
        </w:rPr>
        <w:t>-</w:t>
      </w:r>
      <w:r w:rsidR="00C2198F" w:rsidRPr="00540F31">
        <w:rPr>
          <w:rFonts w:ascii="Times New Roman" w:hAnsi="Times New Roman" w:cs="Times New Roman"/>
          <w:sz w:val="28"/>
          <w:szCs w:val="28"/>
        </w:rPr>
        <w:t xml:space="preserve"> научить слушать и понимать музыку, расширить кругозор своих воспитанников.</w:t>
      </w:r>
      <w:r w:rsidR="0099032F" w:rsidRPr="00540F31">
        <w:rPr>
          <w:rFonts w:ascii="Times New Roman" w:hAnsi="Times New Roman" w:cs="Times New Roman"/>
          <w:sz w:val="28"/>
          <w:szCs w:val="28"/>
        </w:rPr>
        <w:t xml:space="preserve"> Не стоит забывать и о возрастных особенностях детей. Переходный возраст также вносит свои коррективы в учебный процесс. Так, проучившись несколько лет в музыкальной школе, ребенок изъявляет желание закончить обучение. </w:t>
      </w:r>
    </w:p>
    <w:p w:rsidR="00FD1552" w:rsidRPr="00540F31" w:rsidRDefault="00437E2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="000C7480" w:rsidRPr="00540F31">
        <w:rPr>
          <w:rFonts w:ascii="Times New Roman" w:hAnsi="Times New Roman" w:cs="Times New Roman"/>
          <w:sz w:val="28"/>
          <w:szCs w:val="28"/>
        </w:rPr>
        <w:t xml:space="preserve">  </w:t>
      </w:r>
      <w:r w:rsidRPr="00540F31">
        <w:rPr>
          <w:rFonts w:ascii="Times New Roman" w:hAnsi="Times New Roman" w:cs="Times New Roman"/>
          <w:sz w:val="28"/>
          <w:szCs w:val="28"/>
        </w:rPr>
        <w:t xml:space="preserve"> Целью данной работы является побуждение интереса к занятиям по специальности через ансамблевое музицирование, воспитание исполнительских качеств, уверенности в себе.</w:t>
      </w:r>
    </w:p>
    <w:p w:rsidR="002810CA" w:rsidRPr="00540F31" w:rsidRDefault="000C74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 </w:t>
      </w:r>
      <w:r w:rsidR="00FD1552" w:rsidRPr="00540F31">
        <w:rPr>
          <w:rFonts w:ascii="Times New Roman" w:hAnsi="Times New Roman" w:cs="Times New Roman"/>
          <w:sz w:val="28"/>
          <w:szCs w:val="28"/>
        </w:rPr>
        <w:t>Мотивация- это внутренний импульс, побуждение к действию, которое помогает доводить начатое до конца.</w:t>
      </w:r>
      <w:r w:rsidRPr="00540F31">
        <w:rPr>
          <w:rFonts w:ascii="Times New Roman" w:hAnsi="Times New Roman" w:cs="Times New Roman"/>
          <w:sz w:val="28"/>
          <w:szCs w:val="28"/>
        </w:rPr>
        <w:t xml:space="preserve"> Мотивация в обучении возникает на основе интереса к предмету. Она увеличивает усилия и настойчивость в выполнении задач, способствует проявлению инициативы, повышает общую производительность.</w:t>
      </w:r>
      <w:r w:rsidR="002978F0" w:rsidRPr="00540F31">
        <w:rPr>
          <w:rFonts w:ascii="Times New Roman" w:hAnsi="Times New Roman" w:cs="Times New Roman"/>
          <w:sz w:val="28"/>
          <w:szCs w:val="28"/>
        </w:rPr>
        <w:t xml:space="preserve"> Поэтому важно найти способы сохранения интереса</w:t>
      </w:r>
      <w:r w:rsidR="00D16535" w:rsidRPr="00540F31">
        <w:rPr>
          <w:rFonts w:ascii="Times New Roman" w:hAnsi="Times New Roman" w:cs="Times New Roman"/>
          <w:sz w:val="28"/>
          <w:szCs w:val="28"/>
        </w:rPr>
        <w:t xml:space="preserve"> к овладению инструментом.</w:t>
      </w:r>
    </w:p>
    <w:p w:rsidR="000C7480" w:rsidRPr="00540F31" w:rsidRDefault="000C74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 Исходя из сказанного можно определить задачи, которые помогут в достижении</w:t>
      </w:r>
      <w:r w:rsidR="00615F68" w:rsidRPr="00540F31">
        <w:rPr>
          <w:rFonts w:ascii="Times New Roman" w:hAnsi="Times New Roman" w:cs="Times New Roman"/>
          <w:sz w:val="28"/>
          <w:szCs w:val="28"/>
        </w:rPr>
        <w:t xml:space="preserve"> цели:</w:t>
      </w:r>
    </w:p>
    <w:p w:rsidR="00D75C2C" w:rsidRPr="00540F31" w:rsidRDefault="00D75C2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- </w:t>
      </w:r>
      <w:r w:rsidR="00615F68" w:rsidRPr="00540F31">
        <w:rPr>
          <w:rFonts w:ascii="Times New Roman" w:hAnsi="Times New Roman" w:cs="Times New Roman"/>
          <w:sz w:val="28"/>
          <w:szCs w:val="28"/>
        </w:rPr>
        <w:t xml:space="preserve">Проанализировать и обобщить опыт своей работы </w:t>
      </w:r>
      <w:r w:rsidRPr="00540F31">
        <w:rPr>
          <w:rFonts w:ascii="Times New Roman" w:hAnsi="Times New Roman" w:cs="Times New Roman"/>
          <w:sz w:val="28"/>
          <w:szCs w:val="28"/>
        </w:rPr>
        <w:t>в классе фортепианного ансамб</w:t>
      </w:r>
      <w:r w:rsidR="005C148B" w:rsidRPr="00540F31">
        <w:rPr>
          <w:rFonts w:ascii="Times New Roman" w:hAnsi="Times New Roman" w:cs="Times New Roman"/>
          <w:sz w:val="28"/>
          <w:szCs w:val="28"/>
        </w:rPr>
        <w:t>ля, определить межличностные отношения</w:t>
      </w:r>
      <w:r w:rsidRPr="00540F31">
        <w:rPr>
          <w:rFonts w:ascii="Times New Roman" w:hAnsi="Times New Roman" w:cs="Times New Roman"/>
          <w:sz w:val="28"/>
          <w:szCs w:val="28"/>
        </w:rPr>
        <w:t>;</w:t>
      </w:r>
    </w:p>
    <w:p w:rsidR="00D75C2C" w:rsidRPr="00540F31" w:rsidRDefault="00D75C2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lastRenderedPageBreak/>
        <w:t>- определить</w:t>
      </w:r>
      <w:r w:rsidR="00615F68" w:rsidRPr="00540F31">
        <w:rPr>
          <w:rFonts w:ascii="Times New Roman" w:hAnsi="Times New Roman" w:cs="Times New Roman"/>
          <w:sz w:val="28"/>
          <w:szCs w:val="28"/>
        </w:rPr>
        <w:t xml:space="preserve"> способы мотивации учащихся на процесс обучения игре на фортепиано</w:t>
      </w:r>
      <w:r w:rsidRPr="00540F31">
        <w:rPr>
          <w:rFonts w:ascii="Times New Roman" w:hAnsi="Times New Roman" w:cs="Times New Roman"/>
          <w:sz w:val="28"/>
          <w:szCs w:val="28"/>
        </w:rPr>
        <w:t>;</w:t>
      </w:r>
    </w:p>
    <w:p w:rsidR="00CB6FE9" w:rsidRPr="00540F31" w:rsidRDefault="00CB6FE9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- выстроить этапы работы с ансамблем;</w:t>
      </w:r>
    </w:p>
    <w:p w:rsidR="00615F68" w:rsidRPr="00540F31" w:rsidRDefault="005C148B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-привить навыки совместной</w:t>
      </w:r>
      <w:r w:rsidR="00D75C2C"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="002978F0" w:rsidRPr="00540F31">
        <w:rPr>
          <w:rFonts w:ascii="Times New Roman" w:hAnsi="Times New Roman" w:cs="Times New Roman"/>
          <w:sz w:val="28"/>
          <w:szCs w:val="28"/>
        </w:rPr>
        <w:t>игры и применять их на практике</w:t>
      </w:r>
      <w:r w:rsidR="00D16535" w:rsidRPr="00540F31">
        <w:rPr>
          <w:rFonts w:ascii="Times New Roman" w:hAnsi="Times New Roman" w:cs="Times New Roman"/>
          <w:sz w:val="28"/>
          <w:szCs w:val="28"/>
        </w:rPr>
        <w:t>.</w:t>
      </w:r>
    </w:p>
    <w:p w:rsidR="001F1B5D" w:rsidRPr="00540F31" w:rsidRDefault="001F1B5D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F1B5D" w:rsidRPr="00540F31" w:rsidRDefault="001F1B5D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98F" w:rsidRPr="00540F31" w:rsidRDefault="00C2198F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98F" w:rsidRPr="00540F31" w:rsidRDefault="00C2198F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98F" w:rsidRPr="00540F31" w:rsidRDefault="00C2198F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98F" w:rsidRPr="00540F31" w:rsidRDefault="00C2198F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98F" w:rsidRPr="00540F31" w:rsidRDefault="00C2198F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98F" w:rsidRPr="00540F31" w:rsidRDefault="00C2198F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98F" w:rsidRPr="00540F31" w:rsidRDefault="00C2198F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98F" w:rsidRPr="00540F31" w:rsidRDefault="00C2198F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98F" w:rsidRPr="00540F31" w:rsidRDefault="00C2198F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98F" w:rsidRPr="00540F31" w:rsidRDefault="00C2198F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98F" w:rsidRPr="00540F31" w:rsidRDefault="00C2198F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98F" w:rsidRPr="00540F31" w:rsidRDefault="00C2198F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198F" w:rsidRDefault="00C2198F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834E2D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834E2D" w:rsidRDefault="00834E2D" w:rsidP="00834E2D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ED2FE6" w:rsidRDefault="00ED2FE6" w:rsidP="00834E2D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ED2FE6" w:rsidRPr="00540F31" w:rsidRDefault="00ED2FE6" w:rsidP="00834E2D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1F1B5D" w:rsidRPr="00540F31" w:rsidRDefault="001F1B5D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F3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</w:t>
      </w:r>
      <w:r w:rsidR="00BB652D">
        <w:rPr>
          <w:rFonts w:ascii="Times New Roman" w:hAnsi="Times New Roman" w:cs="Times New Roman"/>
          <w:b/>
          <w:sz w:val="28"/>
          <w:szCs w:val="28"/>
        </w:rPr>
        <w:t>II</w:t>
      </w:r>
      <w:r w:rsidR="007B3AE5" w:rsidRPr="00540F31">
        <w:rPr>
          <w:rFonts w:ascii="Times New Roman" w:hAnsi="Times New Roman" w:cs="Times New Roman"/>
          <w:b/>
          <w:sz w:val="28"/>
          <w:szCs w:val="28"/>
        </w:rPr>
        <w:t>.</w:t>
      </w:r>
      <w:r w:rsidRPr="00540F31">
        <w:rPr>
          <w:rFonts w:ascii="Times New Roman" w:hAnsi="Times New Roman" w:cs="Times New Roman"/>
          <w:b/>
          <w:sz w:val="28"/>
          <w:szCs w:val="28"/>
        </w:rPr>
        <w:t xml:space="preserve">  Этапы работы в классе ансамбля.</w:t>
      </w:r>
    </w:p>
    <w:p w:rsidR="001F1B5D" w:rsidRPr="00540F31" w:rsidRDefault="001F1B5D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1B5D" w:rsidRDefault="007B3AE5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F31">
        <w:rPr>
          <w:rFonts w:ascii="Times New Roman" w:hAnsi="Times New Roman" w:cs="Times New Roman"/>
          <w:b/>
          <w:sz w:val="28"/>
          <w:szCs w:val="28"/>
        </w:rPr>
        <w:t>2.</w:t>
      </w:r>
      <w:r w:rsidR="001F1B5D" w:rsidRPr="00540F31">
        <w:rPr>
          <w:rFonts w:ascii="Times New Roman" w:hAnsi="Times New Roman" w:cs="Times New Roman"/>
          <w:b/>
          <w:sz w:val="28"/>
          <w:szCs w:val="28"/>
        </w:rPr>
        <w:t>1.</w:t>
      </w:r>
      <w:r w:rsidR="000D70EE" w:rsidRPr="00540F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1B5D" w:rsidRPr="00540F31">
        <w:rPr>
          <w:rFonts w:ascii="Times New Roman" w:hAnsi="Times New Roman" w:cs="Times New Roman"/>
          <w:b/>
          <w:sz w:val="28"/>
          <w:szCs w:val="28"/>
        </w:rPr>
        <w:t>Формирование ансамблевой пары в педагогическом процессе</w:t>
      </w:r>
    </w:p>
    <w:p w:rsidR="00B75D80" w:rsidRPr="00540F31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6CD" w:rsidRPr="00540F31" w:rsidRDefault="001F1B5D" w:rsidP="00100FFB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="000D70EE" w:rsidRPr="00540F31">
        <w:rPr>
          <w:rFonts w:ascii="Times New Roman" w:hAnsi="Times New Roman" w:cs="Times New Roman"/>
          <w:sz w:val="28"/>
          <w:szCs w:val="28"/>
        </w:rPr>
        <w:t xml:space="preserve">  </w:t>
      </w:r>
      <w:r w:rsidRPr="00540F31">
        <w:rPr>
          <w:rFonts w:ascii="Times New Roman" w:hAnsi="Times New Roman" w:cs="Times New Roman"/>
          <w:sz w:val="28"/>
          <w:szCs w:val="28"/>
        </w:rPr>
        <w:t>Занятия ансамблем начинаются с составления дуэта.</w:t>
      </w:r>
      <w:r w:rsidRPr="00540F3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40F31">
        <w:rPr>
          <w:rFonts w:ascii="Times New Roman" w:hAnsi="Times New Roman" w:cs="Times New Roman"/>
          <w:sz w:val="28"/>
          <w:szCs w:val="28"/>
        </w:rPr>
        <w:t>Первым</w:t>
      </w:r>
      <w:r w:rsidR="00E00D21" w:rsidRPr="00540F31">
        <w:rPr>
          <w:rFonts w:ascii="Times New Roman" w:hAnsi="Times New Roman" w:cs="Times New Roman"/>
          <w:sz w:val="28"/>
          <w:szCs w:val="28"/>
        </w:rPr>
        <w:t xml:space="preserve"> помощ</w:t>
      </w:r>
      <w:r w:rsidRPr="00540F31">
        <w:rPr>
          <w:rFonts w:ascii="Times New Roman" w:hAnsi="Times New Roman" w:cs="Times New Roman"/>
          <w:sz w:val="28"/>
          <w:szCs w:val="28"/>
        </w:rPr>
        <w:t>ником и партнером в совместной</w:t>
      </w:r>
      <w:r w:rsidR="00E00D21" w:rsidRPr="00540F31">
        <w:rPr>
          <w:rFonts w:ascii="Times New Roman" w:hAnsi="Times New Roman" w:cs="Times New Roman"/>
          <w:sz w:val="28"/>
          <w:szCs w:val="28"/>
        </w:rPr>
        <w:t xml:space="preserve"> игре, как правило, является преподаватель.</w:t>
      </w:r>
      <w:r w:rsidR="000406CD" w:rsidRPr="00540F31">
        <w:rPr>
          <w:rFonts w:ascii="Times New Roman" w:hAnsi="Times New Roman" w:cs="Times New Roman"/>
          <w:sz w:val="28"/>
          <w:szCs w:val="28"/>
        </w:rPr>
        <w:t xml:space="preserve">  О роли педагога в начальном периоде обучения очень емко сказал Тимакин Е.М. в методическом пособии «Воспитание пианиста»: «Начальный период в обучении очень ответственный. Важно не только сохранить любовь к музыке, но и развить интерес к музыкальным занятиям.</w:t>
      </w:r>
    </w:p>
    <w:p w:rsidR="000406CD" w:rsidRPr="00540F31" w:rsidRDefault="000406CD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  Это зависит от многих условий, среди которых немаловажную роль играет личность педагога и его контакт с учеником. Ведь в течение какого- то времени учитель для малыша становится самым большим авторитетом, олицетворением идеального музыканта и человека.</w:t>
      </w:r>
    </w:p>
    <w:p w:rsidR="000406CD" w:rsidRPr="00540F31" w:rsidRDefault="000406CD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Ученик верит учителю и через него еще больше любит музыку. Если учитель, показывая простую песенку, сам поддается ее обаянию и умеет воодушевиться ее настроением, ему легче передать это настроение и воодушевление ученику. Такое совместное переживание музыки- наиважнейший контакт, который часто бывает решающим для успехов ученика и в более старшем возрасте.</w:t>
      </w:r>
    </w:p>
    <w:p w:rsidR="000406CD" w:rsidRPr="00540F31" w:rsidRDefault="000406CD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   Протянув эти невидимые нити и пробудив в ученике ответные струны, педагог создает условия для развития ярких музыкальных впечатлений, то есть для работы над художественным образом. И что особенно важно, этот музыкальный контакт учителя и ученика обычно способствует появлению инициативы у последнего, то есть желания самому сыграть, и не просто сыграть, а исполнить, попытаться, пусть неумело, по-своему, донести настроение и смысл музыки- все то, что его воодушевило в этой пьесе.</w:t>
      </w:r>
    </w:p>
    <w:p w:rsidR="000406CD" w:rsidRPr="00540F31" w:rsidRDefault="000406CD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 Это пробуждение инициативы, активного стремления к исполнению является первым успехом в педагогической работе и главным критерием правильного подхода к ученику».</w:t>
      </w:r>
      <w:r w:rsidR="000D70EE" w:rsidRPr="00540F31">
        <w:rPr>
          <w:rFonts w:ascii="Times New Roman" w:hAnsi="Times New Roman" w:cs="Times New Roman"/>
          <w:sz w:val="28"/>
          <w:szCs w:val="28"/>
        </w:rPr>
        <w:t xml:space="preserve"> [</w:t>
      </w:r>
      <w:r w:rsidR="00100FFB">
        <w:rPr>
          <w:rFonts w:ascii="Times New Roman" w:hAnsi="Times New Roman" w:cs="Times New Roman"/>
          <w:sz w:val="28"/>
          <w:szCs w:val="28"/>
        </w:rPr>
        <w:t>12, с.7,</w:t>
      </w:r>
      <w:r w:rsidR="00834E2D">
        <w:rPr>
          <w:rFonts w:ascii="Times New Roman" w:hAnsi="Times New Roman" w:cs="Times New Roman"/>
          <w:sz w:val="28"/>
          <w:szCs w:val="28"/>
        </w:rPr>
        <w:t xml:space="preserve"> </w:t>
      </w:r>
      <w:r w:rsidR="00100FFB">
        <w:rPr>
          <w:rFonts w:ascii="Times New Roman" w:hAnsi="Times New Roman" w:cs="Times New Roman"/>
          <w:sz w:val="28"/>
          <w:szCs w:val="28"/>
        </w:rPr>
        <w:t>8</w:t>
      </w:r>
      <w:r w:rsidR="000D70EE" w:rsidRPr="00540F31">
        <w:rPr>
          <w:rFonts w:ascii="Times New Roman" w:hAnsi="Times New Roman" w:cs="Times New Roman"/>
          <w:sz w:val="28"/>
          <w:szCs w:val="28"/>
        </w:rPr>
        <w:t>]</w:t>
      </w:r>
    </w:p>
    <w:p w:rsidR="000406CD" w:rsidRPr="00540F31" w:rsidRDefault="000406CD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E00D21" w:rsidRPr="00540F31">
        <w:rPr>
          <w:rFonts w:ascii="Times New Roman" w:hAnsi="Times New Roman" w:cs="Times New Roman"/>
          <w:sz w:val="28"/>
          <w:szCs w:val="28"/>
        </w:rPr>
        <w:t xml:space="preserve"> Начинать игру вдвоем можно с первых уроков, когда ребенок только знакомится с клавиатурой и осваивает первые приемы звукоизвлечения. Исполнение даже самого простейшего рисунка ставит серьезные задачи перед учеником. Играя послуху знакомые песенки-попевки под сопровождение педагога, ученик слышит красоту и разнообразие тембровых красок такого необыкновенного инструмента- фортепиано. Аккомпанемент педагога в данном случае для юного пианиста выступает в качестве «подпорки». Играя вместе с педагогом, ученик находится в определенных метроритмических рамках. Если партия педагога </w:t>
      </w:r>
      <w:r w:rsidR="00C2198F" w:rsidRPr="00540F31">
        <w:rPr>
          <w:rFonts w:ascii="Times New Roman" w:hAnsi="Times New Roman" w:cs="Times New Roman"/>
          <w:sz w:val="28"/>
          <w:szCs w:val="28"/>
        </w:rPr>
        <w:t>представляет ровную пульсацию, о</w:t>
      </w:r>
      <w:r w:rsidR="00E00D21" w:rsidRPr="00540F31">
        <w:rPr>
          <w:rFonts w:ascii="Times New Roman" w:hAnsi="Times New Roman" w:cs="Times New Roman"/>
          <w:sz w:val="28"/>
          <w:szCs w:val="28"/>
        </w:rPr>
        <w:t>на заменяет ученику счет</w:t>
      </w:r>
      <w:r w:rsidR="00717801" w:rsidRPr="00540F31">
        <w:rPr>
          <w:rFonts w:ascii="Times New Roman" w:hAnsi="Times New Roman" w:cs="Times New Roman"/>
          <w:sz w:val="28"/>
          <w:szCs w:val="28"/>
        </w:rPr>
        <w:t>.</w:t>
      </w:r>
    </w:p>
    <w:p w:rsidR="00717801" w:rsidRPr="00540F31" w:rsidRDefault="000406CD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</w:t>
      </w:r>
      <w:r w:rsidR="00717801" w:rsidRPr="00540F31">
        <w:rPr>
          <w:rFonts w:ascii="Times New Roman" w:hAnsi="Times New Roman" w:cs="Times New Roman"/>
          <w:sz w:val="28"/>
          <w:szCs w:val="28"/>
        </w:rPr>
        <w:t>Первые навыки игры в ансамбле с педагогом помогают ребенку ощутить себя участником полноценного музицирования, воспитывают интерес к музыке как к языку чувств.</w:t>
      </w:r>
    </w:p>
    <w:p w:rsidR="00E76C39" w:rsidRPr="00540F31" w:rsidRDefault="00717801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</w:t>
      </w:r>
      <w:r w:rsidR="00E76C39" w:rsidRPr="00540F31">
        <w:rPr>
          <w:rFonts w:ascii="Times New Roman" w:hAnsi="Times New Roman" w:cs="Times New Roman"/>
          <w:sz w:val="28"/>
          <w:szCs w:val="28"/>
        </w:rPr>
        <w:t xml:space="preserve"> Когда учащиеся достаточно подготовлены, имеют ряд закрепленных игровых навыков, можно соединять их в ансамблевые пары. Одной из важнейших задач является подбор участников ансамбля.</w:t>
      </w:r>
    </w:p>
    <w:p w:rsidR="00912F85" w:rsidRPr="00540F31" w:rsidRDefault="00E76C39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Партнерами должны выбираться, по возможности, дети одного возраста и од</w:t>
      </w:r>
      <w:r w:rsidR="0066511B" w:rsidRPr="00540F31">
        <w:rPr>
          <w:rFonts w:ascii="Times New Roman" w:hAnsi="Times New Roman" w:cs="Times New Roman"/>
          <w:sz w:val="28"/>
          <w:szCs w:val="28"/>
        </w:rPr>
        <w:t>инаков</w:t>
      </w:r>
      <w:r w:rsidRPr="00540F31">
        <w:rPr>
          <w:rFonts w:ascii="Times New Roman" w:hAnsi="Times New Roman" w:cs="Times New Roman"/>
          <w:sz w:val="28"/>
          <w:szCs w:val="28"/>
        </w:rPr>
        <w:t>о</w:t>
      </w:r>
      <w:r w:rsidR="0066511B" w:rsidRPr="00540F31">
        <w:rPr>
          <w:rFonts w:ascii="Times New Roman" w:hAnsi="Times New Roman" w:cs="Times New Roman"/>
          <w:sz w:val="28"/>
          <w:szCs w:val="28"/>
        </w:rPr>
        <w:t>го</w:t>
      </w:r>
      <w:r w:rsidRPr="00540F31">
        <w:rPr>
          <w:rFonts w:ascii="Times New Roman" w:hAnsi="Times New Roman" w:cs="Times New Roman"/>
          <w:sz w:val="28"/>
          <w:szCs w:val="28"/>
        </w:rPr>
        <w:t xml:space="preserve"> уровня подготовки. Надо учитывать и межличностные отношения участников будущего ансамбля. Педагог в данном случае должен чутко отнестись к индивидуальным особенностям своих учеников и грамотно объединить их в пары для совместной творческой деятельности. </w:t>
      </w:r>
    </w:p>
    <w:p w:rsidR="00112ADA" w:rsidRPr="00540F31" w:rsidRDefault="00912F85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Часто возникающая проблема на этом этапе-  несовпадение смен в школе и трудность составления расписания для совместных занятий. Зачастую, уже сформированная пара распадается в следующем учебном году по той же причине. На практике не всегда получается объединить учащихся с одинаковыми данными. В одном и том же классе ребята бывают разного уровня технического развития. </w:t>
      </w:r>
      <w:r w:rsidR="009B4C42" w:rsidRPr="00540F31">
        <w:rPr>
          <w:rFonts w:ascii="Times New Roman" w:hAnsi="Times New Roman" w:cs="Times New Roman"/>
          <w:sz w:val="28"/>
          <w:szCs w:val="28"/>
        </w:rPr>
        <w:t>Однако, и это можно рассмотреть</w:t>
      </w:r>
      <w:r w:rsidR="00D3436C">
        <w:rPr>
          <w:rFonts w:ascii="Times New Roman" w:hAnsi="Times New Roman" w:cs="Times New Roman"/>
          <w:sz w:val="28"/>
          <w:szCs w:val="28"/>
        </w:rPr>
        <w:t>,</w:t>
      </w:r>
      <w:r w:rsidR="009B4C42" w:rsidRPr="00540F31">
        <w:rPr>
          <w:rFonts w:ascii="Times New Roman" w:hAnsi="Times New Roman" w:cs="Times New Roman"/>
          <w:sz w:val="28"/>
          <w:szCs w:val="28"/>
        </w:rPr>
        <w:t xml:space="preserve"> как благодатный фактор</w:t>
      </w:r>
      <w:r w:rsidR="00112ADA" w:rsidRPr="00540F31">
        <w:rPr>
          <w:rFonts w:ascii="Times New Roman" w:hAnsi="Times New Roman" w:cs="Times New Roman"/>
          <w:sz w:val="28"/>
          <w:szCs w:val="28"/>
        </w:rPr>
        <w:t xml:space="preserve"> для «роста» более слабого ученика.</w:t>
      </w:r>
    </w:p>
    <w:p w:rsidR="001F1B5D" w:rsidRDefault="00112ADA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 Ансамблевую пару так же можно сформировать из учеников-родственников.</w:t>
      </w:r>
      <w:r w:rsidR="001F1B5D"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Pr="00540F31">
        <w:rPr>
          <w:rFonts w:ascii="Times New Roman" w:hAnsi="Times New Roman" w:cs="Times New Roman"/>
          <w:sz w:val="28"/>
          <w:szCs w:val="28"/>
        </w:rPr>
        <w:t xml:space="preserve">Тогда партия </w:t>
      </w:r>
      <w:r w:rsidRPr="00540F31">
        <w:rPr>
          <w:rFonts w:ascii="Times New Roman" w:hAnsi="Times New Roman" w:cs="Times New Roman"/>
          <w:sz w:val="28"/>
          <w:szCs w:val="28"/>
          <w:lang w:val="en-US"/>
        </w:rPr>
        <w:t>Secondo</w:t>
      </w:r>
      <w:r w:rsidRPr="00540F31">
        <w:rPr>
          <w:rFonts w:ascii="Times New Roman" w:hAnsi="Times New Roman" w:cs="Times New Roman"/>
          <w:sz w:val="28"/>
          <w:szCs w:val="28"/>
        </w:rPr>
        <w:t xml:space="preserve"> отдается в руки более старшей сестре (или </w:t>
      </w:r>
      <w:r w:rsidRPr="00540F31">
        <w:rPr>
          <w:rFonts w:ascii="Times New Roman" w:hAnsi="Times New Roman" w:cs="Times New Roman"/>
          <w:sz w:val="28"/>
          <w:szCs w:val="28"/>
        </w:rPr>
        <w:lastRenderedPageBreak/>
        <w:t xml:space="preserve">брату), а партия </w:t>
      </w:r>
      <w:r w:rsidRPr="00540F31">
        <w:rPr>
          <w:rFonts w:ascii="Times New Roman" w:hAnsi="Times New Roman" w:cs="Times New Roman"/>
          <w:sz w:val="28"/>
          <w:szCs w:val="28"/>
          <w:lang w:val="en-US"/>
        </w:rPr>
        <w:t>Primo</w:t>
      </w:r>
      <w:r w:rsidRPr="00540F31">
        <w:rPr>
          <w:rFonts w:ascii="Times New Roman" w:hAnsi="Times New Roman" w:cs="Times New Roman"/>
          <w:sz w:val="28"/>
          <w:szCs w:val="28"/>
        </w:rPr>
        <w:t xml:space="preserve">- младшей сестре (или брату). Так же в качестве партнера ребенку может быть кто-нибудь из играющих родителей. </w:t>
      </w:r>
    </w:p>
    <w:p w:rsidR="00CB441D" w:rsidRDefault="00CB441D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создание дуэта является делом ответственным, требует от педагога чуткости и профессионализма. Если коллектив будет состоять из уважающих друг друга людей, то занятия будут проходить результативно.</w:t>
      </w:r>
    </w:p>
    <w:p w:rsidR="00CB441D" w:rsidRPr="00CB441D" w:rsidRDefault="00CB441D" w:rsidP="00CB441D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314191" w:rsidRDefault="00314191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436C" w:rsidRDefault="00D3436C" w:rsidP="00834E2D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834E2D" w:rsidRDefault="00834E2D" w:rsidP="00834E2D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ED2FE6" w:rsidRDefault="00ED2FE6" w:rsidP="00834E2D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ED2FE6" w:rsidRPr="00540F31" w:rsidRDefault="00ED2FE6" w:rsidP="00834E2D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D3436C" w:rsidP="00B75D80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2.2 </w:t>
      </w:r>
      <w:r w:rsidR="00B75D80">
        <w:rPr>
          <w:rFonts w:ascii="Times New Roman" w:hAnsi="Times New Roman" w:cs="Times New Roman"/>
          <w:b/>
          <w:sz w:val="28"/>
          <w:szCs w:val="28"/>
        </w:rPr>
        <w:t>Подбор репертуара</w:t>
      </w:r>
    </w:p>
    <w:p w:rsidR="00B75D80" w:rsidRDefault="00B75D80" w:rsidP="00B75D80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2ADA" w:rsidRPr="00540F31" w:rsidRDefault="004A5C3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Большое значение в успешной работе уделяется подбору исполняемых произведений. Музыкальный материал очень разнообразен благодаря немалому количеству удобных переложений</w:t>
      </w:r>
      <w:r w:rsidR="00405218" w:rsidRPr="00540F31">
        <w:rPr>
          <w:rFonts w:ascii="Times New Roman" w:hAnsi="Times New Roman" w:cs="Times New Roman"/>
          <w:sz w:val="28"/>
          <w:szCs w:val="28"/>
        </w:rPr>
        <w:t xml:space="preserve"> и оригинальных а</w:t>
      </w:r>
      <w:r w:rsidRPr="00540F31">
        <w:rPr>
          <w:rFonts w:ascii="Times New Roman" w:hAnsi="Times New Roman" w:cs="Times New Roman"/>
          <w:sz w:val="28"/>
          <w:szCs w:val="28"/>
        </w:rPr>
        <w:t>ранжировок. Благодаря тому, что охватываются оперные, симфонические произведения, отрывки из балетов, музыка из кинофильмов, мультфильмов</w:t>
      </w:r>
      <w:r w:rsidR="00F46A1A" w:rsidRPr="00540F31">
        <w:rPr>
          <w:rFonts w:ascii="Times New Roman" w:hAnsi="Times New Roman" w:cs="Times New Roman"/>
          <w:sz w:val="28"/>
          <w:szCs w:val="28"/>
        </w:rPr>
        <w:t>, а также популярная эстрадная музыка</w:t>
      </w:r>
      <w:r w:rsidR="00314191" w:rsidRPr="00540F31">
        <w:rPr>
          <w:rFonts w:ascii="Times New Roman" w:hAnsi="Times New Roman" w:cs="Times New Roman"/>
          <w:sz w:val="28"/>
          <w:szCs w:val="28"/>
        </w:rPr>
        <w:t>,</w:t>
      </w:r>
      <w:r w:rsidR="00F46A1A" w:rsidRPr="00540F31">
        <w:rPr>
          <w:rFonts w:ascii="Times New Roman" w:hAnsi="Times New Roman" w:cs="Times New Roman"/>
          <w:sz w:val="28"/>
          <w:szCs w:val="28"/>
        </w:rPr>
        <w:t xml:space="preserve"> юным музыкантам открывается возможность знакомства с обширным фондом музыкального искусства.</w:t>
      </w:r>
    </w:p>
    <w:p w:rsidR="00F46A1A" w:rsidRPr="00540F31" w:rsidRDefault="00F46A1A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Следует отметить, что ансамблевый материал может быть</w:t>
      </w:r>
      <w:r w:rsidR="002D2867" w:rsidRPr="00540F31">
        <w:rPr>
          <w:rFonts w:ascii="Times New Roman" w:hAnsi="Times New Roman" w:cs="Times New Roman"/>
          <w:sz w:val="28"/>
          <w:szCs w:val="28"/>
        </w:rPr>
        <w:t xml:space="preserve"> написан </w:t>
      </w:r>
      <w:r w:rsidRPr="00540F31">
        <w:rPr>
          <w:rFonts w:ascii="Times New Roman" w:hAnsi="Times New Roman" w:cs="Times New Roman"/>
          <w:sz w:val="28"/>
          <w:szCs w:val="28"/>
        </w:rPr>
        <w:t>как для одного инструмента, так и для двух. Отличия между ними очень большие. Два инструмента дают исполнителям больше свободы</w:t>
      </w:r>
      <w:r w:rsidR="00B76F27" w:rsidRPr="00540F31">
        <w:rPr>
          <w:rFonts w:ascii="Times New Roman" w:hAnsi="Times New Roman" w:cs="Times New Roman"/>
          <w:sz w:val="28"/>
          <w:szCs w:val="28"/>
        </w:rPr>
        <w:t>, возможность в полном объеме использовать регистры, педаль. Такие ансамбли отличаю</w:t>
      </w:r>
      <w:r w:rsidR="009B4C42" w:rsidRPr="00540F31">
        <w:rPr>
          <w:rFonts w:ascii="Times New Roman" w:hAnsi="Times New Roman" w:cs="Times New Roman"/>
          <w:sz w:val="28"/>
          <w:szCs w:val="28"/>
        </w:rPr>
        <w:t>тся виртуозностью, яркостью исполнения</w:t>
      </w:r>
      <w:r w:rsidR="00B76F27" w:rsidRPr="00540F31">
        <w:rPr>
          <w:rFonts w:ascii="Times New Roman" w:hAnsi="Times New Roman" w:cs="Times New Roman"/>
          <w:sz w:val="28"/>
          <w:szCs w:val="28"/>
        </w:rPr>
        <w:t>. В то время как близкое соседство за одним инструментом способствует внутреннему единству, большему контакту и ощущению партнера. Музыка отличается камерностью.</w:t>
      </w:r>
    </w:p>
    <w:p w:rsidR="007E70A4" w:rsidRPr="00540F31" w:rsidRDefault="007E70A4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В классе специального фортепиано ученик не всегда удовлетворяет свои музыкальные предпочтения, сдерживаясь рамками академической программы. В классе же ансамбля такая возможность предоставляется</w:t>
      </w:r>
      <w:r w:rsidR="0066511B" w:rsidRPr="00540F31">
        <w:rPr>
          <w:rFonts w:ascii="Times New Roman" w:hAnsi="Times New Roman" w:cs="Times New Roman"/>
          <w:sz w:val="28"/>
          <w:szCs w:val="28"/>
        </w:rPr>
        <w:t>,</w:t>
      </w:r>
      <w:r w:rsidRPr="00540F31">
        <w:rPr>
          <w:rFonts w:ascii="Times New Roman" w:hAnsi="Times New Roman" w:cs="Times New Roman"/>
          <w:sz w:val="28"/>
          <w:szCs w:val="28"/>
        </w:rPr>
        <w:t xml:space="preserve"> и учащиеся с большим желанием откликаются на знакомую музыку. Таким образом, привлечение увлекательного, доступно воспринимаемого материала доставляет удовольствие от игрового процесса и является стимулом в работе.</w:t>
      </w:r>
    </w:p>
    <w:p w:rsidR="00492282" w:rsidRPr="00540F31" w:rsidRDefault="0049228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Удобные переложения сложных симфонических, оперных произведений позволяют расширить кругозор учащихся в доступной форме, услышать тембровые краски и почувствовать себя в качестве исполнителя какой- либо оркестровой партии или солиста. Использование широкого спектра репертуара оказывает большое эстетическое воздействие и является фактором, формирующим вкус учеников.</w:t>
      </w:r>
    </w:p>
    <w:p w:rsidR="00ED2FE6" w:rsidRDefault="00ED2FE6" w:rsidP="00ED2FE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ED2FE6" w:rsidRDefault="00ED2FE6" w:rsidP="00ED2FE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0D70EE" w:rsidRPr="00540F31" w:rsidRDefault="00ED2FE6" w:rsidP="00ED2FE6">
      <w:pPr>
        <w:spacing w:after="0" w:line="36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70EE" w:rsidRPr="00540F31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2.3 Работа над прои</w:t>
      </w:r>
      <w:r w:rsidR="000D70EE" w:rsidRPr="00540F31">
        <w:rPr>
          <w:rFonts w:ascii="Times New Roman" w:hAnsi="Times New Roman" w:cs="Times New Roman"/>
          <w:b/>
          <w:sz w:val="28"/>
          <w:szCs w:val="28"/>
        </w:rPr>
        <w:t>зведением</w:t>
      </w:r>
    </w:p>
    <w:p w:rsidR="000D70EE" w:rsidRPr="00540F31" w:rsidRDefault="000D70E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7936" w:rsidRPr="00540F31" w:rsidRDefault="0004633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В своей практике новы</w:t>
      </w:r>
      <w:r w:rsidR="00A23096" w:rsidRPr="00540F31">
        <w:rPr>
          <w:rFonts w:ascii="Times New Roman" w:hAnsi="Times New Roman" w:cs="Times New Roman"/>
          <w:sz w:val="28"/>
          <w:szCs w:val="28"/>
        </w:rPr>
        <w:t>е</w:t>
      </w:r>
      <w:r w:rsidRPr="00540F31"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 w:rsidR="00DE7E32" w:rsidRPr="00540F31">
        <w:rPr>
          <w:rFonts w:ascii="Times New Roman" w:hAnsi="Times New Roman" w:cs="Times New Roman"/>
          <w:sz w:val="28"/>
          <w:szCs w:val="28"/>
        </w:rPr>
        <w:t xml:space="preserve"> я стараюсь выбирать</w:t>
      </w:r>
      <w:r w:rsidRPr="00540F31">
        <w:rPr>
          <w:rFonts w:ascii="Times New Roman" w:hAnsi="Times New Roman" w:cs="Times New Roman"/>
          <w:sz w:val="28"/>
          <w:szCs w:val="28"/>
        </w:rPr>
        <w:t xml:space="preserve"> в присутствии обоих участников ансамбля.</w:t>
      </w:r>
      <w:r w:rsidR="00A23096" w:rsidRPr="00540F31">
        <w:rPr>
          <w:rFonts w:ascii="Times New Roman" w:hAnsi="Times New Roman" w:cs="Times New Roman"/>
          <w:sz w:val="28"/>
          <w:szCs w:val="28"/>
        </w:rPr>
        <w:t xml:space="preserve"> На этом этапе главным принципом является наглядность. Во время демонстр</w:t>
      </w:r>
      <w:r w:rsidR="00DE7E32" w:rsidRPr="00540F31">
        <w:rPr>
          <w:rFonts w:ascii="Times New Roman" w:hAnsi="Times New Roman" w:cs="Times New Roman"/>
          <w:sz w:val="28"/>
          <w:szCs w:val="28"/>
        </w:rPr>
        <w:t>ации нового произведения</w:t>
      </w:r>
      <w:r w:rsidR="007F7936" w:rsidRPr="00540F31">
        <w:rPr>
          <w:rFonts w:ascii="Times New Roman" w:hAnsi="Times New Roman" w:cs="Times New Roman"/>
          <w:sz w:val="28"/>
          <w:szCs w:val="28"/>
        </w:rPr>
        <w:t>,</w:t>
      </w:r>
      <w:r w:rsidR="00DE7E32" w:rsidRPr="00540F31">
        <w:rPr>
          <w:rFonts w:ascii="Times New Roman" w:hAnsi="Times New Roman" w:cs="Times New Roman"/>
          <w:sz w:val="28"/>
          <w:szCs w:val="28"/>
        </w:rPr>
        <w:t xml:space="preserve"> по возможности</w:t>
      </w:r>
      <w:r w:rsidR="00A23096"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="00DE7E32" w:rsidRPr="00540F31">
        <w:rPr>
          <w:rFonts w:ascii="Times New Roman" w:hAnsi="Times New Roman" w:cs="Times New Roman"/>
          <w:sz w:val="28"/>
          <w:szCs w:val="28"/>
        </w:rPr>
        <w:t>объединяю обе партии и показываю</w:t>
      </w:r>
      <w:r w:rsidR="003F4599" w:rsidRPr="00540F31">
        <w:rPr>
          <w:rFonts w:ascii="Times New Roman" w:hAnsi="Times New Roman" w:cs="Times New Roman"/>
          <w:sz w:val="28"/>
          <w:szCs w:val="28"/>
        </w:rPr>
        <w:t xml:space="preserve"> всю фактуру произведения. </w:t>
      </w:r>
      <w:r w:rsidR="00314191" w:rsidRPr="00540F31">
        <w:rPr>
          <w:rFonts w:ascii="Times New Roman" w:hAnsi="Times New Roman" w:cs="Times New Roman"/>
          <w:sz w:val="28"/>
          <w:szCs w:val="28"/>
        </w:rPr>
        <w:t>Далее рассматриваем</w:t>
      </w:r>
      <w:r w:rsidR="00405218" w:rsidRPr="00540F31">
        <w:rPr>
          <w:rFonts w:ascii="Times New Roman" w:hAnsi="Times New Roman" w:cs="Times New Roman"/>
          <w:sz w:val="28"/>
          <w:szCs w:val="28"/>
        </w:rPr>
        <w:t xml:space="preserve"> особенности партий</w:t>
      </w:r>
      <w:r w:rsidR="003F4599" w:rsidRPr="00540F31">
        <w:rPr>
          <w:rFonts w:ascii="Times New Roman" w:hAnsi="Times New Roman" w:cs="Times New Roman"/>
          <w:sz w:val="28"/>
          <w:szCs w:val="28"/>
        </w:rPr>
        <w:t>,</w:t>
      </w:r>
      <w:r w:rsidR="00DE7E32" w:rsidRPr="00540F31">
        <w:rPr>
          <w:rFonts w:ascii="Times New Roman" w:hAnsi="Times New Roman" w:cs="Times New Roman"/>
          <w:sz w:val="28"/>
          <w:szCs w:val="28"/>
        </w:rPr>
        <w:t xml:space="preserve"> роль каждой из них в общем звучании. Важно не отпугнуть сложностью фактуры</w:t>
      </w:r>
      <w:r w:rsidR="007F7936" w:rsidRPr="00540F31">
        <w:rPr>
          <w:rFonts w:ascii="Times New Roman" w:hAnsi="Times New Roman" w:cs="Times New Roman"/>
          <w:sz w:val="28"/>
          <w:szCs w:val="28"/>
        </w:rPr>
        <w:t>, техническими трудностями</w:t>
      </w:r>
      <w:r w:rsidR="00DE7E32" w:rsidRPr="00540F31">
        <w:rPr>
          <w:rFonts w:ascii="Times New Roman" w:hAnsi="Times New Roman" w:cs="Times New Roman"/>
          <w:sz w:val="28"/>
          <w:szCs w:val="28"/>
        </w:rPr>
        <w:t xml:space="preserve"> или однообразием аккомпанемента. Если заранее известно</w:t>
      </w:r>
      <w:r w:rsidR="007F7936" w:rsidRPr="00540F31">
        <w:rPr>
          <w:rFonts w:ascii="Times New Roman" w:hAnsi="Times New Roman" w:cs="Times New Roman"/>
          <w:sz w:val="28"/>
          <w:szCs w:val="28"/>
        </w:rPr>
        <w:t>,</w:t>
      </w:r>
      <w:r w:rsidR="00DE7E32" w:rsidRPr="00540F31">
        <w:rPr>
          <w:rFonts w:ascii="Times New Roman" w:hAnsi="Times New Roman" w:cs="Times New Roman"/>
          <w:sz w:val="28"/>
          <w:szCs w:val="28"/>
        </w:rPr>
        <w:t xml:space="preserve"> кому из учеников достанется та или иная партия, важно убедительно об этом сказать, не допустить конфликта между участниками за </w:t>
      </w:r>
      <w:r w:rsidR="007F7936" w:rsidRPr="00540F31">
        <w:rPr>
          <w:rFonts w:ascii="Times New Roman" w:hAnsi="Times New Roman" w:cs="Times New Roman"/>
          <w:sz w:val="28"/>
          <w:szCs w:val="28"/>
        </w:rPr>
        <w:t>более выгодную партию. Если партии равнозначны, предоставляю самим ребятам определиться в выборе той или иной партии.</w:t>
      </w:r>
      <w:r w:rsidR="00DE7E32" w:rsidRPr="00540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33E" w:rsidRPr="00540F31" w:rsidRDefault="007F7936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Очень важно наличие у каждого участника ансамбля нотного </w:t>
      </w:r>
      <w:r w:rsidR="00405218" w:rsidRPr="00540F31">
        <w:rPr>
          <w:rFonts w:ascii="Times New Roman" w:hAnsi="Times New Roman" w:cs="Times New Roman"/>
          <w:sz w:val="28"/>
          <w:szCs w:val="28"/>
        </w:rPr>
        <w:t>экземпляра обеих партий</w:t>
      </w:r>
      <w:r w:rsidRPr="00540F31">
        <w:rPr>
          <w:rFonts w:ascii="Times New Roman" w:hAnsi="Times New Roman" w:cs="Times New Roman"/>
          <w:sz w:val="28"/>
          <w:szCs w:val="28"/>
        </w:rPr>
        <w:t>, так как это позволяет видеть всю фактуру произведения, а не только свою партию. Иногда ученики по собственной инициативе в домашних зан</w:t>
      </w:r>
      <w:r w:rsidR="00314191" w:rsidRPr="00540F31">
        <w:rPr>
          <w:rFonts w:ascii="Times New Roman" w:hAnsi="Times New Roman" w:cs="Times New Roman"/>
          <w:sz w:val="28"/>
          <w:szCs w:val="28"/>
        </w:rPr>
        <w:t>ятиях разбирают партию партнера, что тоже говорит о развитии интереса, любознательности в работе с ансамблевым материалом.</w:t>
      </w:r>
    </w:p>
    <w:p w:rsidR="00314191" w:rsidRPr="00540F31" w:rsidRDefault="00314191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 После знакомства с новым произведением несколько уроков уделяется для индивидуальной работы с каждым учеником. </w:t>
      </w:r>
      <w:r w:rsidR="004A1EE5" w:rsidRPr="00540F31">
        <w:rPr>
          <w:rFonts w:ascii="Times New Roman" w:hAnsi="Times New Roman" w:cs="Times New Roman"/>
          <w:sz w:val="28"/>
          <w:szCs w:val="28"/>
        </w:rPr>
        <w:t>На этом этапе подбирается удобная аппликатура, прорабатываются ритмические особенности произведения, закрепляются точные штрихи</w:t>
      </w:r>
      <w:r w:rsidR="007F6B2A" w:rsidRPr="00540F31">
        <w:rPr>
          <w:rFonts w:ascii="Times New Roman" w:hAnsi="Times New Roman" w:cs="Times New Roman"/>
          <w:sz w:val="28"/>
          <w:szCs w:val="28"/>
        </w:rPr>
        <w:t xml:space="preserve"> и динамические оттенки. Этот период работы непродолжителен.</w:t>
      </w:r>
    </w:p>
    <w:p w:rsidR="00F12D1B" w:rsidRPr="00540F31" w:rsidRDefault="007F6B2A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Встречаться вместе участники ансамбля должны как можно раньше.</w:t>
      </w:r>
      <w:r w:rsidR="00D13C9D" w:rsidRPr="00540F31">
        <w:rPr>
          <w:rFonts w:ascii="Times New Roman" w:hAnsi="Times New Roman" w:cs="Times New Roman"/>
          <w:sz w:val="28"/>
          <w:szCs w:val="28"/>
        </w:rPr>
        <w:t xml:space="preserve"> Совместная работа является насыщенной, эмоциональной, требует повышенного внимания всех участников ансамбля.</w:t>
      </w:r>
    </w:p>
    <w:p w:rsidR="009B4C42" w:rsidRPr="00540F31" w:rsidRDefault="00D13C9D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Определив характер и стиль произведения, важно отметить границы частей или разделов буквенными обозначениями или цифрами для удобства работы с текстом. Хорошо, если учащиеся будут делать это каждый в своих нотах </w:t>
      </w:r>
      <w:r w:rsidR="00F12D1B" w:rsidRPr="00540F31">
        <w:rPr>
          <w:rFonts w:ascii="Times New Roman" w:hAnsi="Times New Roman" w:cs="Times New Roman"/>
          <w:sz w:val="28"/>
          <w:szCs w:val="28"/>
        </w:rPr>
        <w:t>одновременно.</w:t>
      </w:r>
    </w:p>
    <w:p w:rsidR="00F12D1B" w:rsidRPr="00540F31" w:rsidRDefault="009B4C4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13C9D"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="00F12D1B" w:rsidRPr="00540F31">
        <w:rPr>
          <w:rFonts w:ascii="Times New Roman" w:hAnsi="Times New Roman" w:cs="Times New Roman"/>
          <w:sz w:val="28"/>
          <w:szCs w:val="28"/>
        </w:rPr>
        <w:t>Совместная работа</w:t>
      </w:r>
      <w:r w:rsidRPr="00540F31">
        <w:rPr>
          <w:rFonts w:ascii="Times New Roman" w:hAnsi="Times New Roman" w:cs="Times New Roman"/>
          <w:sz w:val="28"/>
          <w:szCs w:val="28"/>
        </w:rPr>
        <w:t xml:space="preserve"> над произведением</w:t>
      </w:r>
      <w:r w:rsidR="00F12D1B" w:rsidRPr="00540F31">
        <w:rPr>
          <w:rFonts w:ascii="Times New Roman" w:hAnsi="Times New Roman" w:cs="Times New Roman"/>
          <w:sz w:val="28"/>
          <w:szCs w:val="28"/>
        </w:rPr>
        <w:t>, безусловно, должна быть направлена на точное выполнение всех технических элементов:</w:t>
      </w:r>
    </w:p>
    <w:p w:rsidR="00F12D1B" w:rsidRPr="00540F31" w:rsidRDefault="00F12D1B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- синхронное звучание всех партий;</w:t>
      </w:r>
    </w:p>
    <w:p w:rsidR="00F12D1B" w:rsidRPr="00540F31" w:rsidRDefault="00F12D1B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- единство темпа и ритма;</w:t>
      </w:r>
    </w:p>
    <w:p w:rsidR="00F12D1B" w:rsidRPr="00540F31" w:rsidRDefault="00F12D1B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- баланс между партиями;</w:t>
      </w:r>
    </w:p>
    <w:p w:rsidR="00F12D1B" w:rsidRPr="00540F31" w:rsidRDefault="00F12D1B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- единство динамики;</w:t>
      </w:r>
    </w:p>
    <w:p w:rsidR="00F12D1B" w:rsidRPr="00540F31" w:rsidRDefault="00F12D1B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- согласованность штрихов.</w:t>
      </w:r>
    </w:p>
    <w:p w:rsidR="00843813" w:rsidRPr="00540F31" w:rsidRDefault="00F12D1B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Синхронность</w:t>
      </w:r>
      <w:r w:rsidR="00843813" w:rsidRPr="00540F31">
        <w:rPr>
          <w:rFonts w:ascii="Times New Roman" w:hAnsi="Times New Roman" w:cs="Times New Roman"/>
          <w:sz w:val="28"/>
          <w:szCs w:val="28"/>
        </w:rPr>
        <w:t>- является главным требованием совместной игры. Особой точности требует одновременное взятие и одновременное снятие звука. Это достигается тщательной отработкой специальных жестов: легкими движениями кисти или кивком головы, одновременным взятием дыхания.</w:t>
      </w:r>
    </w:p>
    <w:p w:rsidR="001E785C" w:rsidRPr="00540F31" w:rsidRDefault="00843813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</w:t>
      </w:r>
      <w:r w:rsidR="001E785C" w:rsidRPr="00540F31">
        <w:rPr>
          <w:rFonts w:ascii="Times New Roman" w:hAnsi="Times New Roman" w:cs="Times New Roman"/>
          <w:sz w:val="28"/>
          <w:szCs w:val="28"/>
        </w:rPr>
        <w:t>При ансамблевой игре партнеры должны определить темп. Сначала темп задает педагог, учитывая возможности каждого учащегося. Если у учащихся есть тенденция к ускорению, это может привести к сильному изменению темпа и «загнанности» произведения. Если темповая неустойчивость у одного из партнеров, второй оказывается верным помощником. Условия совместных занятий благоприятно действуют на индивидуальные погрешности исполнения. В классной работе педагог может выступать в качестве дирижера.</w:t>
      </w:r>
    </w:p>
    <w:p w:rsidR="007F6B2A" w:rsidRPr="00540F31" w:rsidRDefault="001E785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Важным условием является точность выполнения ритмического рисунка</w:t>
      </w:r>
      <w:r w:rsidR="00F3791E" w:rsidRPr="00540F31">
        <w:rPr>
          <w:rFonts w:ascii="Times New Roman" w:hAnsi="Times New Roman" w:cs="Times New Roman"/>
          <w:sz w:val="28"/>
          <w:szCs w:val="28"/>
        </w:rPr>
        <w:t>. Ведущим в ансамбле обычно становится тот из участников, в партии которого находятся наименьшие длительности. Ансамблисты должны стремиться к совпадению опорных долей без вспомогательных акцентов.</w:t>
      </w:r>
      <w:r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="007F6B2A" w:rsidRPr="00540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791E" w:rsidRPr="00540F31" w:rsidRDefault="00F3791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Умелое использование динамики помогает раскрыть общий характер музыки, ее содержание. Важно точно представлять динамический план всего произведения, определить кульминацию. Не всегда один</w:t>
      </w:r>
      <w:r w:rsidR="009B4C42" w:rsidRPr="00540F31">
        <w:rPr>
          <w:rFonts w:ascii="Times New Roman" w:hAnsi="Times New Roman" w:cs="Times New Roman"/>
          <w:sz w:val="28"/>
          <w:szCs w:val="28"/>
        </w:rPr>
        <w:t xml:space="preserve"> и тот же динамический оттенок </w:t>
      </w:r>
      <w:r w:rsidRPr="00540F31">
        <w:rPr>
          <w:rFonts w:ascii="Times New Roman" w:hAnsi="Times New Roman" w:cs="Times New Roman"/>
          <w:sz w:val="28"/>
          <w:szCs w:val="28"/>
        </w:rPr>
        <w:t>исполняется равнозначно. Ведущая партия, как правило, будет более интенсивней, чем партия сопровождения. Тот или иной нюанс исполняется в разных голосах в зависимости от смысловой нагрузки.</w:t>
      </w:r>
    </w:p>
    <w:p w:rsidR="00F3791E" w:rsidRPr="00540F31" w:rsidRDefault="00F3791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lastRenderedPageBreak/>
        <w:t xml:space="preserve">   В ансамблевой игре важны не только синхронность и ровность движения, но и тождественность звукоизвлечения</w:t>
      </w:r>
      <w:r w:rsidR="00562012" w:rsidRPr="00540F31">
        <w:rPr>
          <w:rFonts w:ascii="Times New Roman" w:hAnsi="Times New Roman" w:cs="Times New Roman"/>
          <w:sz w:val="28"/>
          <w:szCs w:val="28"/>
        </w:rPr>
        <w:t>. Штрихи несут большую смысловую нагрузку и выбираются исходя из стиля произведения, характера, содержания.</w:t>
      </w:r>
    </w:p>
    <w:p w:rsidR="00562012" w:rsidRPr="00540F31" w:rsidRDefault="0056201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 Вся совместная работа в ансамбле- это привитие навыка музыкального диалога. Исполнители учатся слушать друг друга, плавно передавать реплики друг другу, стремиться к балансу и согласованности. </w:t>
      </w:r>
      <w:r w:rsidR="009B4C42" w:rsidRPr="00540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C42" w:rsidRPr="00540F31" w:rsidRDefault="000D70E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  </w:t>
      </w:r>
      <w:r w:rsidR="009B4C42" w:rsidRPr="00540F31">
        <w:rPr>
          <w:rFonts w:ascii="Times New Roman" w:hAnsi="Times New Roman" w:cs="Times New Roman"/>
          <w:sz w:val="28"/>
          <w:szCs w:val="28"/>
        </w:rPr>
        <w:t>Безусловно, как любая работа над произведениями по специальности</w:t>
      </w:r>
      <w:r w:rsidR="00435FDB" w:rsidRPr="00540F31">
        <w:rPr>
          <w:rFonts w:ascii="Times New Roman" w:hAnsi="Times New Roman" w:cs="Times New Roman"/>
          <w:sz w:val="28"/>
          <w:szCs w:val="28"/>
        </w:rPr>
        <w:t>, работа над ансамблем должна носить регуляр</w:t>
      </w:r>
      <w:r w:rsidR="00D3436C">
        <w:rPr>
          <w:rFonts w:ascii="Times New Roman" w:hAnsi="Times New Roman" w:cs="Times New Roman"/>
          <w:sz w:val="28"/>
          <w:szCs w:val="28"/>
        </w:rPr>
        <w:t xml:space="preserve">ный характер. А </w:t>
      </w:r>
      <w:r w:rsidR="00435FDB" w:rsidRPr="00540F31">
        <w:rPr>
          <w:rFonts w:ascii="Times New Roman" w:hAnsi="Times New Roman" w:cs="Times New Roman"/>
          <w:sz w:val="28"/>
          <w:szCs w:val="28"/>
        </w:rPr>
        <w:t>также</w:t>
      </w:r>
      <w:r w:rsidR="00D3436C">
        <w:rPr>
          <w:rFonts w:ascii="Times New Roman" w:hAnsi="Times New Roman" w:cs="Times New Roman"/>
          <w:sz w:val="28"/>
          <w:szCs w:val="28"/>
        </w:rPr>
        <w:t xml:space="preserve"> </w:t>
      </w:r>
      <w:r w:rsidR="00B75D80">
        <w:rPr>
          <w:rFonts w:ascii="Times New Roman" w:hAnsi="Times New Roman" w:cs="Times New Roman"/>
          <w:sz w:val="28"/>
          <w:szCs w:val="28"/>
        </w:rPr>
        <w:t xml:space="preserve">  ансамблисты, по </w:t>
      </w:r>
      <w:r w:rsidR="00435FDB" w:rsidRPr="00540F31">
        <w:rPr>
          <w:rFonts w:ascii="Times New Roman" w:hAnsi="Times New Roman" w:cs="Times New Roman"/>
          <w:sz w:val="28"/>
          <w:szCs w:val="28"/>
        </w:rPr>
        <w:t>возможности, должны дополнительно встречаться для закрепления совместных навыков.</w:t>
      </w:r>
    </w:p>
    <w:p w:rsidR="00435FDB" w:rsidRDefault="00435FDB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Pr="00540F31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5FDB" w:rsidRPr="00540F31" w:rsidRDefault="00B75D8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</w:t>
      </w:r>
      <w:r w:rsidR="000D70EE" w:rsidRPr="00540F31">
        <w:rPr>
          <w:rFonts w:ascii="Times New Roman" w:hAnsi="Times New Roman" w:cs="Times New Roman"/>
          <w:b/>
          <w:sz w:val="28"/>
          <w:szCs w:val="28"/>
        </w:rPr>
        <w:t xml:space="preserve">2.4 </w:t>
      </w:r>
      <w:r w:rsidR="00514D05" w:rsidRPr="00540F31">
        <w:rPr>
          <w:rFonts w:ascii="Times New Roman" w:hAnsi="Times New Roman" w:cs="Times New Roman"/>
          <w:b/>
          <w:sz w:val="28"/>
          <w:szCs w:val="28"/>
        </w:rPr>
        <w:t>Публичное выступление</w:t>
      </w:r>
    </w:p>
    <w:p w:rsidR="000D70EE" w:rsidRPr="00540F31" w:rsidRDefault="000D70E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4FD9" w:rsidRPr="00540F31" w:rsidRDefault="00F94FD9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5FDB" w:rsidRPr="00540F31">
        <w:rPr>
          <w:rFonts w:ascii="Times New Roman" w:hAnsi="Times New Roman" w:cs="Times New Roman"/>
          <w:sz w:val="28"/>
          <w:szCs w:val="28"/>
        </w:rPr>
        <w:t xml:space="preserve"> Результатом</w:t>
      </w:r>
      <w:r w:rsidRPr="00540F31">
        <w:rPr>
          <w:rFonts w:ascii="Times New Roman" w:hAnsi="Times New Roman" w:cs="Times New Roman"/>
          <w:sz w:val="28"/>
          <w:szCs w:val="28"/>
        </w:rPr>
        <w:t xml:space="preserve"> работы над ансамблем является публичное выступление и получ</w:t>
      </w:r>
      <w:r w:rsidR="00435FDB" w:rsidRPr="00540F31">
        <w:rPr>
          <w:rFonts w:ascii="Times New Roman" w:hAnsi="Times New Roman" w:cs="Times New Roman"/>
          <w:sz w:val="28"/>
          <w:szCs w:val="28"/>
        </w:rPr>
        <w:t>ение удовольствия от этой</w:t>
      </w:r>
      <w:r w:rsidRPr="00540F31">
        <w:rPr>
          <w:rFonts w:ascii="Times New Roman" w:hAnsi="Times New Roman" w:cs="Times New Roman"/>
          <w:sz w:val="28"/>
          <w:szCs w:val="28"/>
        </w:rPr>
        <w:t xml:space="preserve"> работы.</w:t>
      </w:r>
      <w:r w:rsidR="00435FDB" w:rsidRPr="00540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5FDB" w:rsidRPr="00540F31" w:rsidRDefault="00435FDB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«Исполнение с эстрады- это произнесение речи. По сравнению с домашней игрой привносит элемент «обращения к публике». Концерт- результат твоей работы, а не цель.</w:t>
      </w:r>
      <w:r w:rsidR="00965F50"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Pr="00540F31">
        <w:rPr>
          <w:rFonts w:ascii="Times New Roman" w:hAnsi="Times New Roman" w:cs="Times New Roman"/>
          <w:sz w:val="28"/>
          <w:szCs w:val="28"/>
        </w:rPr>
        <w:t>Пока ты работаешь дома, тебе должно хотеться поделиться тем, что ты делаешь</w:t>
      </w:r>
      <w:r w:rsidR="00965F50" w:rsidRPr="00540F31">
        <w:rPr>
          <w:rFonts w:ascii="Times New Roman" w:hAnsi="Times New Roman" w:cs="Times New Roman"/>
          <w:sz w:val="28"/>
          <w:szCs w:val="28"/>
        </w:rPr>
        <w:t>. Концертное исполнение должно пронизывать каждую фразу твоей работы- это конечная точка линии, а не о</w:t>
      </w:r>
      <w:r w:rsidR="000D70EE" w:rsidRPr="00540F31">
        <w:rPr>
          <w:rFonts w:ascii="Times New Roman" w:hAnsi="Times New Roman" w:cs="Times New Roman"/>
          <w:sz w:val="28"/>
          <w:szCs w:val="28"/>
        </w:rPr>
        <w:t>торванное событие твоей жизни». [</w:t>
      </w:r>
      <w:r w:rsidR="00100FFB">
        <w:rPr>
          <w:rFonts w:ascii="Times New Roman" w:hAnsi="Times New Roman" w:cs="Times New Roman"/>
          <w:sz w:val="28"/>
          <w:szCs w:val="28"/>
        </w:rPr>
        <w:t>3, с.70</w:t>
      </w:r>
      <w:r w:rsidR="000D70EE" w:rsidRPr="00540F31">
        <w:rPr>
          <w:rFonts w:ascii="Times New Roman" w:hAnsi="Times New Roman" w:cs="Times New Roman"/>
          <w:sz w:val="28"/>
          <w:szCs w:val="28"/>
        </w:rPr>
        <w:t>]</w:t>
      </w:r>
    </w:p>
    <w:p w:rsidR="00EE7330" w:rsidRPr="00540F31" w:rsidRDefault="00EE733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Публичному выступлению предшествует череда репетиций, в которых раскрываются такие личностные качества как воля, сосредоточенность внимания, самостоятельность и критичность мышления, умение трудиться.</w:t>
      </w:r>
    </w:p>
    <w:p w:rsidR="00783E5B" w:rsidRPr="00540F31" w:rsidRDefault="000D70E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</w:t>
      </w:r>
      <w:r w:rsidR="00EE7330" w:rsidRPr="00540F31">
        <w:rPr>
          <w:rFonts w:ascii="Times New Roman" w:hAnsi="Times New Roman" w:cs="Times New Roman"/>
          <w:sz w:val="28"/>
          <w:szCs w:val="28"/>
        </w:rPr>
        <w:t>Для воспитания волевых качеств необходима заинтересованность в деятельности. По</w:t>
      </w:r>
      <w:r w:rsidR="00783E5B" w:rsidRPr="00540F31">
        <w:rPr>
          <w:rFonts w:ascii="Times New Roman" w:hAnsi="Times New Roman" w:cs="Times New Roman"/>
          <w:sz w:val="28"/>
          <w:szCs w:val="28"/>
        </w:rPr>
        <w:t>этому участники ансамбля должны получать радость от совместного творчества, ощущать свой вклад в работу.</w:t>
      </w:r>
    </w:p>
    <w:p w:rsidR="00783E5B" w:rsidRPr="00540F31" w:rsidRDefault="00783E5B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="000D70EE"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Pr="00540F31">
        <w:rPr>
          <w:rFonts w:ascii="Times New Roman" w:hAnsi="Times New Roman" w:cs="Times New Roman"/>
          <w:sz w:val="28"/>
          <w:szCs w:val="28"/>
        </w:rPr>
        <w:t xml:space="preserve"> Внимание- следующий важный фактор обучения игре на фортепиано.</w:t>
      </w:r>
    </w:p>
    <w:p w:rsidR="003F03FD" w:rsidRPr="00540F31" w:rsidRDefault="00783E5B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«Внимание- это направленность и сосредоточенность сознания на чем-либо: предмете, действии, мысли, явлении.</w:t>
      </w:r>
      <w:r w:rsidR="00724694" w:rsidRPr="00540F31">
        <w:rPr>
          <w:rFonts w:ascii="Times New Roman" w:hAnsi="Times New Roman" w:cs="Times New Roman"/>
          <w:sz w:val="28"/>
          <w:szCs w:val="28"/>
        </w:rPr>
        <w:t xml:space="preserve"> Особенностью внимания является то, что оно не существует само по себе, вне действий. Музыкант внимателен, когда не просто слышит, но слушает, не просто смотрит, а видит»</w:t>
      </w:r>
      <w:r w:rsidR="00B75D80">
        <w:rPr>
          <w:rFonts w:ascii="Times New Roman" w:hAnsi="Times New Roman" w:cs="Times New Roman"/>
          <w:sz w:val="28"/>
          <w:szCs w:val="28"/>
        </w:rPr>
        <w:t xml:space="preserve">. </w:t>
      </w:r>
      <w:r w:rsidR="00100FFB">
        <w:rPr>
          <w:rFonts w:ascii="Times New Roman" w:hAnsi="Times New Roman" w:cs="Times New Roman"/>
          <w:sz w:val="28"/>
          <w:szCs w:val="28"/>
        </w:rPr>
        <w:t>[10, с.</w:t>
      </w:r>
      <w:r w:rsidR="003C761F">
        <w:rPr>
          <w:rFonts w:ascii="Times New Roman" w:hAnsi="Times New Roman" w:cs="Times New Roman"/>
          <w:sz w:val="28"/>
          <w:szCs w:val="28"/>
        </w:rPr>
        <w:t>97</w:t>
      </w:r>
      <w:r w:rsidR="000D70EE" w:rsidRPr="00540F31">
        <w:rPr>
          <w:rFonts w:ascii="Times New Roman" w:hAnsi="Times New Roman" w:cs="Times New Roman"/>
          <w:sz w:val="28"/>
          <w:szCs w:val="28"/>
        </w:rPr>
        <w:t>]</w:t>
      </w:r>
      <w:r w:rsidR="00724694" w:rsidRPr="00540F31">
        <w:rPr>
          <w:rFonts w:ascii="Times New Roman" w:hAnsi="Times New Roman" w:cs="Times New Roman"/>
          <w:sz w:val="28"/>
          <w:szCs w:val="28"/>
        </w:rPr>
        <w:t xml:space="preserve"> Работа над произведением требует </w:t>
      </w:r>
      <w:r w:rsidR="003F03FD" w:rsidRPr="00540F31">
        <w:rPr>
          <w:rFonts w:ascii="Times New Roman" w:hAnsi="Times New Roman" w:cs="Times New Roman"/>
          <w:sz w:val="28"/>
          <w:szCs w:val="28"/>
        </w:rPr>
        <w:t>от исполнителей большой концентрации внимания, так как каждый несет ответственность за свою партию.</w:t>
      </w:r>
    </w:p>
    <w:p w:rsidR="00340FA5" w:rsidRPr="00540F31" w:rsidRDefault="003F03FD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Самостоятельность мышления развивается путем оценивания своей работы, нахождения способов устр</w:t>
      </w:r>
      <w:r w:rsidR="00965F50" w:rsidRPr="00540F31">
        <w:rPr>
          <w:rFonts w:ascii="Times New Roman" w:hAnsi="Times New Roman" w:cs="Times New Roman"/>
          <w:sz w:val="28"/>
          <w:szCs w:val="28"/>
        </w:rPr>
        <w:t>анения ошибок. Часто участники ансамбля</w:t>
      </w:r>
      <w:r w:rsidRPr="00540F31">
        <w:rPr>
          <w:rFonts w:ascii="Times New Roman" w:hAnsi="Times New Roman" w:cs="Times New Roman"/>
          <w:sz w:val="28"/>
          <w:szCs w:val="28"/>
        </w:rPr>
        <w:t xml:space="preserve"> без помощи педагога дают друг другу советы в решении той или иной проблемы. </w:t>
      </w:r>
    </w:p>
    <w:p w:rsidR="00340FA5" w:rsidRPr="00540F31" w:rsidRDefault="00340FA5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="00B95AE2"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Pr="00540F31">
        <w:rPr>
          <w:rFonts w:ascii="Times New Roman" w:hAnsi="Times New Roman" w:cs="Times New Roman"/>
          <w:sz w:val="28"/>
          <w:szCs w:val="28"/>
        </w:rPr>
        <w:t xml:space="preserve"> Желание достичь хорошего результата способствует регулярности в домашних занятиях, выполнению поставленных задач.</w:t>
      </w:r>
      <w:r w:rsidR="00514D05" w:rsidRPr="00540F31">
        <w:rPr>
          <w:rFonts w:ascii="Times New Roman" w:hAnsi="Times New Roman" w:cs="Times New Roman"/>
          <w:sz w:val="28"/>
          <w:szCs w:val="28"/>
        </w:rPr>
        <w:t xml:space="preserve"> В этом отношении срабатывает дух соперничества, важным становится не быть хуже партнера.</w:t>
      </w:r>
    </w:p>
    <w:p w:rsidR="00B95AE2" w:rsidRPr="00540F31" w:rsidRDefault="00340FA5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B95AE2"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Pr="00540F31">
        <w:rPr>
          <w:rFonts w:ascii="Times New Roman" w:hAnsi="Times New Roman" w:cs="Times New Roman"/>
          <w:sz w:val="28"/>
          <w:szCs w:val="28"/>
        </w:rPr>
        <w:t>Творческим итогом любого коллектива является концертное выступление. Это один из самых волнительных моментов, справиться с которым вдвоем гораздо легче.</w:t>
      </w:r>
      <w:r w:rsidR="00514D05" w:rsidRPr="00540F31">
        <w:rPr>
          <w:rFonts w:ascii="Times New Roman" w:hAnsi="Times New Roman" w:cs="Times New Roman"/>
          <w:sz w:val="28"/>
          <w:szCs w:val="28"/>
        </w:rPr>
        <w:t xml:space="preserve"> Психологический комфорт, являющийся здоровьесберегающей технологией, очень важен для выступающих.</w:t>
      </w:r>
    </w:p>
    <w:p w:rsidR="0074078D" w:rsidRPr="00540F31" w:rsidRDefault="00B95AE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</w:t>
      </w:r>
      <w:r w:rsidR="00340FA5"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Pr="00540F31">
        <w:rPr>
          <w:rFonts w:ascii="Times New Roman" w:hAnsi="Times New Roman" w:cs="Times New Roman"/>
          <w:sz w:val="28"/>
          <w:szCs w:val="28"/>
        </w:rPr>
        <w:t>Решающую роль в преодолении или уменьшении волнения играет адаптация к концертной ситуации. Важно предварительно ознакомиться с обстановкой концерта или конкурса. Для этого нужны репетиции. Со стороны педагога важно показать уверенность в учениках, в успешности выступления. Если акцентировать внимание на чувстве долга, ответственности, технических проблемах, можно получить обратный эффект</w:t>
      </w:r>
      <w:r w:rsidR="00B557BB" w:rsidRPr="00540F31">
        <w:rPr>
          <w:rFonts w:ascii="Times New Roman" w:hAnsi="Times New Roman" w:cs="Times New Roman"/>
          <w:sz w:val="28"/>
          <w:szCs w:val="28"/>
        </w:rPr>
        <w:t>- страх только увеличится.</w:t>
      </w:r>
    </w:p>
    <w:p w:rsidR="00EE7330" w:rsidRPr="00540F31" w:rsidRDefault="0074078D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Концертное исполнение воспитывает в учащихся артистические качества. Яркость исполнения зависит от эмоциональности участников, их способности внутреннему раскрепощению. В данном случае </w:t>
      </w:r>
      <w:r w:rsidR="00810B41" w:rsidRPr="00540F31">
        <w:rPr>
          <w:rFonts w:ascii="Times New Roman" w:hAnsi="Times New Roman" w:cs="Times New Roman"/>
          <w:sz w:val="28"/>
          <w:szCs w:val="28"/>
        </w:rPr>
        <w:t xml:space="preserve">работа с ансамблевым репертуаром позволяет решать эту проблему. </w:t>
      </w:r>
    </w:p>
    <w:p w:rsidR="000E729E" w:rsidRPr="00540F31" w:rsidRDefault="000E729E" w:rsidP="00B204F2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«В основе яркости обязательно лежит вслушивание в музыку, понимание исполняемого и ясное представление своей цели. Игра учащегося может быть яркой только при наличии у него собственных исполнительских намерений, необходимого владения инструментом и исполнительской воли, позволяющей довес</w:t>
      </w:r>
      <w:r w:rsidR="000D70EE" w:rsidRPr="00540F31">
        <w:rPr>
          <w:rFonts w:ascii="Times New Roman" w:hAnsi="Times New Roman" w:cs="Times New Roman"/>
          <w:sz w:val="28"/>
          <w:szCs w:val="28"/>
        </w:rPr>
        <w:t>ти эти намерения до слушателя». [</w:t>
      </w:r>
      <w:r w:rsidR="003C761F">
        <w:rPr>
          <w:rFonts w:ascii="Times New Roman" w:hAnsi="Times New Roman" w:cs="Times New Roman"/>
          <w:sz w:val="28"/>
          <w:szCs w:val="28"/>
        </w:rPr>
        <w:t xml:space="preserve">6, </w:t>
      </w:r>
      <w:r w:rsidR="000D70EE" w:rsidRPr="00540F31">
        <w:rPr>
          <w:rFonts w:ascii="Times New Roman" w:hAnsi="Times New Roman" w:cs="Times New Roman"/>
          <w:sz w:val="28"/>
          <w:szCs w:val="28"/>
        </w:rPr>
        <w:t>с.70]</w:t>
      </w:r>
    </w:p>
    <w:p w:rsidR="00517A92" w:rsidRPr="00540F31" w:rsidRDefault="000E729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Ансамблевая форма исполнения способствует эмоциональному раскрепощению, помогает приобрести в то же время пианистические навыки</w:t>
      </w:r>
      <w:r w:rsidR="001C41CE" w:rsidRPr="00540F31">
        <w:rPr>
          <w:rFonts w:ascii="Times New Roman" w:hAnsi="Times New Roman" w:cs="Times New Roman"/>
          <w:sz w:val="28"/>
          <w:szCs w:val="28"/>
        </w:rPr>
        <w:t>.</w:t>
      </w:r>
      <w:r w:rsidR="00965F50" w:rsidRPr="00540F31">
        <w:rPr>
          <w:rFonts w:ascii="Times New Roman" w:hAnsi="Times New Roman" w:cs="Times New Roman"/>
          <w:sz w:val="28"/>
          <w:szCs w:val="28"/>
        </w:rPr>
        <w:t xml:space="preserve"> В своей педагогической работе я стараюсь как можно больше давать возможность уча</w:t>
      </w:r>
      <w:r w:rsidR="00B0489A" w:rsidRPr="00540F31">
        <w:rPr>
          <w:rFonts w:ascii="Times New Roman" w:hAnsi="Times New Roman" w:cs="Times New Roman"/>
          <w:sz w:val="28"/>
          <w:szCs w:val="28"/>
        </w:rPr>
        <w:t>ствовать в различных</w:t>
      </w:r>
      <w:r w:rsidR="00965F50" w:rsidRPr="00540F31">
        <w:rPr>
          <w:rFonts w:ascii="Times New Roman" w:hAnsi="Times New Roman" w:cs="Times New Roman"/>
          <w:sz w:val="28"/>
          <w:szCs w:val="28"/>
        </w:rPr>
        <w:t xml:space="preserve"> выступлениях. Если в школьных мероприятиях</w:t>
      </w:r>
      <w:r w:rsidR="00B0489A" w:rsidRPr="00540F31">
        <w:rPr>
          <w:rFonts w:ascii="Times New Roman" w:hAnsi="Times New Roman" w:cs="Times New Roman"/>
          <w:sz w:val="28"/>
          <w:szCs w:val="28"/>
        </w:rPr>
        <w:t xml:space="preserve"> не все учащиеся могут проявить себя, мы устраиваем классные часы, концерты для родителей к разным праздникам, ходим в детские сады с шефскими концертами. Дети с большим желанием относятся к таким мероприятиям, за которые не будут ставить оценку, чувствуют себя свободней. Более крепкие ансамблевые пары, наоборот, изъявляют желание поучаствовать в различных конкурсах.</w:t>
      </w:r>
    </w:p>
    <w:p w:rsidR="001C41CE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Благодарными слушателями являются родители. Полное звучание ансамбля они могут услышать только на концерте, так как дома ребенок репетирует один. </w:t>
      </w:r>
      <w:r w:rsidRPr="00540F31">
        <w:rPr>
          <w:rFonts w:ascii="Times New Roman" w:hAnsi="Times New Roman" w:cs="Times New Roman"/>
          <w:sz w:val="28"/>
          <w:szCs w:val="28"/>
        </w:rPr>
        <w:lastRenderedPageBreak/>
        <w:t>Положительные эмоции родителей являются большой наградой за труд педагога и детей.</w:t>
      </w:r>
      <w:r w:rsidR="00965F50" w:rsidRPr="00540F3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E729E" w:rsidRPr="00540F31" w:rsidRDefault="001C41C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Удачные публичные выступления, творческая радость являются хорошим стимулом в работе. Если учащиеся чаще выступают на зачетах, концертах волнение не исчезнет, но приобретают иную форму, способствует большей яркости исполнению. Меняется психологический настрой учащихся, отношение к выступлению. Игра на эст</w:t>
      </w:r>
      <w:r w:rsidR="00E1161E" w:rsidRPr="00540F31">
        <w:rPr>
          <w:rFonts w:ascii="Times New Roman" w:hAnsi="Times New Roman" w:cs="Times New Roman"/>
          <w:sz w:val="28"/>
          <w:szCs w:val="28"/>
        </w:rPr>
        <w:t>раде будет положительно влиять на развитие всех исполнительских качеств и навыков учащихся.</w:t>
      </w:r>
      <w:r w:rsidR="000E729E" w:rsidRPr="00540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C3B" w:rsidRPr="00540F31" w:rsidRDefault="00F40C3B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70EE" w:rsidRDefault="000D70EE" w:rsidP="00B75D80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B75D80" w:rsidRPr="00540F31" w:rsidRDefault="00B75D80" w:rsidP="00B75D80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F40C3B" w:rsidRPr="00540F31" w:rsidRDefault="003C005B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F3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</w:t>
      </w:r>
      <w:r w:rsidR="00CF4FA1" w:rsidRPr="00540F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7785">
        <w:rPr>
          <w:rFonts w:ascii="Times New Roman" w:hAnsi="Times New Roman" w:cs="Times New Roman"/>
          <w:b/>
          <w:sz w:val="28"/>
          <w:szCs w:val="28"/>
        </w:rPr>
        <w:t>III</w:t>
      </w:r>
      <w:r w:rsidR="000D70EE" w:rsidRPr="00540F31">
        <w:rPr>
          <w:rFonts w:ascii="Times New Roman" w:hAnsi="Times New Roman" w:cs="Times New Roman"/>
          <w:b/>
          <w:sz w:val="28"/>
          <w:szCs w:val="28"/>
        </w:rPr>
        <w:t>.</w:t>
      </w:r>
      <w:r w:rsidR="00CF4FA1" w:rsidRPr="00540F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0C3B" w:rsidRPr="00540F31">
        <w:rPr>
          <w:rFonts w:ascii="Times New Roman" w:hAnsi="Times New Roman" w:cs="Times New Roman"/>
          <w:b/>
          <w:sz w:val="28"/>
          <w:szCs w:val="28"/>
        </w:rPr>
        <w:t>Характеристика и анализ ансамблевых пар</w:t>
      </w:r>
    </w:p>
    <w:p w:rsidR="00517A92" w:rsidRPr="00540F31" w:rsidRDefault="00517A9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0C3B" w:rsidRPr="00540F31" w:rsidRDefault="00F40C3B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</w:t>
      </w:r>
      <w:r w:rsidR="00CF4FA1" w:rsidRPr="00540F31">
        <w:rPr>
          <w:rFonts w:ascii="Times New Roman" w:hAnsi="Times New Roman" w:cs="Times New Roman"/>
          <w:sz w:val="28"/>
          <w:szCs w:val="28"/>
        </w:rPr>
        <w:t>В моей практике в настоящий момент сложились несколько ансамблевых дуэтов. В этой работе хотелось бы охарактеризовать взаимодействие учащихся, их работоспособность и мотивированность в учебном процессе.</w:t>
      </w:r>
    </w:p>
    <w:p w:rsidR="00764764" w:rsidRPr="00540F31" w:rsidRDefault="00CF4FA1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</w:t>
      </w:r>
      <w:r w:rsidRPr="00BB652D">
        <w:rPr>
          <w:rFonts w:ascii="Times New Roman" w:hAnsi="Times New Roman" w:cs="Times New Roman"/>
          <w:b/>
          <w:sz w:val="28"/>
          <w:szCs w:val="28"/>
        </w:rPr>
        <w:t>1</w:t>
      </w:r>
      <w:r w:rsidR="00BB652D">
        <w:rPr>
          <w:rFonts w:ascii="Times New Roman" w:hAnsi="Times New Roman" w:cs="Times New Roman"/>
          <w:b/>
          <w:sz w:val="28"/>
          <w:szCs w:val="28"/>
        </w:rPr>
        <w:t>-ая</w:t>
      </w:r>
      <w:r w:rsidRPr="00BB652D">
        <w:rPr>
          <w:rFonts w:ascii="Times New Roman" w:hAnsi="Times New Roman" w:cs="Times New Roman"/>
          <w:b/>
          <w:sz w:val="28"/>
          <w:szCs w:val="28"/>
        </w:rPr>
        <w:t xml:space="preserve"> пара (Федор и Юлиана)</w:t>
      </w:r>
      <w:r w:rsidRPr="00540F31">
        <w:rPr>
          <w:rFonts w:ascii="Times New Roman" w:hAnsi="Times New Roman" w:cs="Times New Roman"/>
          <w:sz w:val="28"/>
          <w:szCs w:val="28"/>
        </w:rPr>
        <w:t>- учащиеся 3-го класса. Играют вместе два года. В музыкальной школе учатся в одном классе. Когда формировался дуэт, музыкальные данные были примерно одинаковы</w:t>
      </w:r>
      <w:r w:rsidR="00764764" w:rsidRPr="00540F31">
        <w:rPr>
          <w:rFonts w:ascii="Times New Roman" w:hAnsi="Times New Roman" w:cs="Times New Roman"/>
          <w:sz w:val="28"/>
          <w:szCs w:val="28"/>
        </w:rPr>
        <w:t>е. Однако, Федор заметно продвинулся вперед, технич</w:t>
      </w:r>
      <w:r w:rsidR="00B0489A" w:rsidRPr="00540F31">
        <w:rPr>
          <w:rFonts w:ascii="Times New Roman" w:hAnsi="Times New Roman" w:cs="Times New Roman"/>
          <w:sz w:val="28"/>
          <w:szCs w:val="28"/>
        </w:rPr>
        <w:t>ески стал более оснащен, обладает хорошей</w:t>
      </w:r>
      <w:r w:rsidR="00764764" w:rsidRPr="00540F31">
        <w:rPr>
          <w:rFonts w:ascii="Times New Roman" w:hAnsi="Times New Roman" w:cs="Times New Roman"/>
          <w:sz w:val="28"/>
          <w:szCs w:val="28"/>
        </w:rPr>
        <w:t xml:space="preserve"> музыкальная память. Нравится подбирать по слуху знакомые мелодии. Любит выступать на публике, чувствует себя уверенно. Юлиана- девочка эмоциональная, торопливая. Наблюдаются проблемы с метро-ритмической устойчивостью. Слабая память. Музыкальный текст осваивает дольше. Эти ребята</w:t>
      </w:r>
      <w:r w:rsidR="00B0489A" w:rsidRPr="00540F31">
        <w:rPr>
          <w:rFonts w:ascii="Times New Roman" w:hAnsi="Times New Roman" w:cs="Times New Roman"/>
          <w:sz w:val="28"/>
          <w:szCs w:val="28"/>
        </w:rPr>
        <w:t xml:space="preserve"> в дуэте</w:t>
      </w:r>
      <w:r w:rsidR="00764764" w:rsidRPr="00540F31">
        <w:rPr>
          <w:rFonts w:ascii="Times New Roman" w:hAnsi="Times New Roman" w:cs="Times New Roman"/>
          <w:sz w:val="28"/>
          <w:szCs w:val="28"/>
        </w:rPr>
        <w:t xml:space="preserve"> друг друга уравновешивают, дополняют.</w:t>
      </w:r>
    </w:p>
    <w:p w:rsidR="00181C1E" w:rsidRPr="00540F31" w:rsidRDefault="00181C1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Федор чаще всего исполняет партию </w:t>
      </w:r>
      <w:r w:rsidRPr="00540F31">
        <w:rPr>
          <w:rFonts w:ascii="Times New Roman" w:hAnsi="Times New Roman" w:cs="Times New Roman"/>
          <w:sz w:val="28"/>
          <w:szCs w:val="28"/>
          <w:lang w:val="en-US"/>
        </w:rPr>
        <w:t>Secondo</w:t>
      </w:r>
      <w:r w:rsidRPr="00540F31">
        <w:rPr>
          <w:rFonts w:ascii="Times New Roman" w:hAnsi="Times New Roman" w:cs="Times New Roman"/>
          <w:sz w:val="28"/>
          <w:szCs w:val="28"/>
        </w:rPr>
        <w:t xml:space="preserve"> и является хорошей ритмической опорой. Юлиане невольно приходится подчинять свои эмоции, стремление ускориться. Таким образом, в</w:t>
      </w:r>
      <w:r w:rsidR="00AA433D" w:rsidRPr="00540F31">
        <w:rPr>
          <w:rFonts w:ascii="Times New Roman" w:hAnsi="Times New Roman" w:cs="Times New Roman"/>
          <w:sz w:val="28"/>
          <w:szCs w:val="28"/>
        </w:rPr>
        <w:t>оспитывается дисциплина ощущение</w:t>
      </w:r>
      <w:r w:rsidRPr="00540F31">
        <w:rPr>
          <w:rFonts w:ascii="Times New Roman" w:hAnsi="Times New Roman" w:cs="Times New Roman"/>
          <w:sz w:val="28"/>
          <w:szCs w:val="28"/>
        </w:rPr>
        <w:t xml:space="preserve"> времени, темповое единство, ритмическая устойчивость. Федор, в свою очередь, учится гибкости в партии аккомпанемента, умению уходить на второй план, там, где это требуется.</w:t>
      </w:r>
    </w:p>
    <w:p w:rsidR="00181C1E" w:rsidRPr="00540F31" w:rsidRDefault="00181C1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Первый выученный ансамбль был успешно исполнен в большом школьном концерте. Это событие очень вдохновило ребят на дальнейшую работу</w:t>
      </w:r>
      <w:r w:rsidR="00C1765E" w:rsidRPr="00540F31">
        <w:rPr>
          <w:rFonts w:ascii="Times New Roman" w:hAnsi="Times New Roman" w:cs="Times New Roman"/>
          <w:sz w:val="28"/>
          <w:szCs w:val="28"/>
        </w:rPr>
        <w:t xml:space="preserve"> и сплотило их в дружный коллектив.</w:t>
      </w:r>
    </w:p>
    <w:p w:rsidR="00C1765E" w:rsidRPr="00540F31" w:rsidRDefault="00C1765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Каждый раз, приходя на урок специальности, Юлиана на вопрос «С чего начнем?» всегда отвечает: «С ансамбля». Это говорит о том, что игра вместе приносит ей большое удовольствие и она готова всегда этим заниматься. Федор так же часто задает вопрос: «Мы будем разучивать новый ансамбль?» Что тоже говорит о готовности играть вместе.</w:t>
      </w:r>
    </w:p>
    <w:p w:rsidR="00C1765E" w:rsidRPr="00540F31" w:rsidRDefault="00C1765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lastRenderedPageBreak/>
        <w:t xml:space="preserve">  Кроме того, ребята очень дружны. Часто во время перемен между групповыми занятиями прибегают, чтобы поиграть вместе. Встречаются во внеурочное время, вместе ходят на концерты.</w:t>
      </w:r>
    </w:p>
    <w:p w:rsidR="00FF0C56" w:rsidRPr="00540F31" w:rsidRDefault="00C1765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Еще один факт того, что</w:t>
      </w:r>
      <w:r w:rsidR="00FF0C56" w:rsidRPr="00540F31">
        <w:rPr>
          <w:rFonts w:ascii="Times New Roman" w:hAnsi="Times New Roman" w:cs="Times New Roman"/>
          <w:sz w:val="28"/>
          <w:szCs w:val="28"/>
        </w:rPr>
        <w:t xml:space="preserve"> интерес к ансамблю не угасает- это то, что каждый из ребят разбирает партию партнера без указаний на это педагога.</w:t>
      </w:r>
    </w:p>
    <w:p w:rsidR="00FF0C56" w:rsidRPr="00540F31" w:rsidRDefault="00FF0C56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В этом году Федор и Юлиана впервые играли в ансамбле на двух инструментах. С успехом выступили на Новогоднем школьном концерте, а также на концерте для родителей.</w:t>
      </w:r>
      <w:r w:rsidR="00AA433D" w:rsidRPr="00540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33D" w:rsidRPr="00540F31" w:rsidRDefault="00AA433D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Примечательно то, что после публичного выступления интерес к произведениям не угасает</w:t>
      </w:r>
      <w:r w:rsidR="00517A92" w:rsidRPr="00540F31">
        <w:rPr>
          <w:rFonts w:ascii="Times New Roman" w:hAnsi="Times New Roman" w:cs="Times New Roman"/>
          <w:sz w:val="28"/>
          <w:szCs w:val="28"/>
        </w:rPr>
        <w:t xml:space="preserve">, а наоборот возникает желание </w:t>
      </w:r>
      <w:r w:rsidRPr="00540F31">
        <w:rPr>
          <w:rFonts w:ascii="Times New Roman" w:hAnsi="Times New Roman" w:cs="Times New Roman"/>
          <w:sz w:val="28"/>
          <w:szCs w:val="28"/>
        </w:rPr>
        <w:t>играть вместе при любом удобном случае.</w:t>
      </w:r>
    </w:p>
    <w:p w:rsidR="00FF0C56" w:rsidRPr="00540F31" w:rsidRDefault="00FF0C56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</w:t>
      </w:r>
      <w:r w:rsidRPr="00BB652D">
        <w:rPr>
          <w:rFonts w:ascii="Times New Roman" w:hAnsi="Times New Roman" w:cs="Times New Roman"/>
          <w:b/>
          <w:sz w:val="28"/>
          <w:szCs w:val="28"/>
        </w:rPr>
        <w:t>2</w:t>
      </w:r>
      <w:r w:rsidR="00BB652D">
        <w:rPr>
          <w:rFonts w:ascii="Times New Roman" w:hAnsi="Times New Roman" w:cs="Times New Roman"/>
          <w:b/>
          <w:sz w:val="28"/>
          <w:szCs w:val="28"/>
        </w:rPr>
        <w:t>-ая</w:t>
      </w:r>
      <w:r w:rsidRPr="00BB652D">
        <w:rPr>
          <w:rFonts w:ascii="Times New Roman" w:hAnsi="Times New Roman" w:cs="Times New Roman"/>
          <w:b/>
          <w:sz w:val="28"/>
          <w:szCs w:val="28"/>
        </w:rPr>
        <w:t xml:space="preserve"> пара (Ксюша и Саша)</w:t>
      </w:r>
      <w:r w:rsidRPr="00540F31">
        <w:rPr>
          <w:rFonts w:ascii="Times New Roman" w:hAnsi="Times New Roman" w:cs="Times New Roman"/>
          <w:sz w:val="28"/>
          <w:szCs w:val="28"/>
        </w:rPr>
        <w:t>- учащиеся 6 и 7 классов. Играют вместе 2 года. По возрасту и по кла</w:t>
      </w:r>
      <w:r w:rsidR="00BB652D">
        <w:rPr>
          <w:rFonts w:ascii="Times New Roman" w:hAnsi="Times New Roman" w:cs="Times New Roman"/>
          <w:sz w:val="28"/>
          <w:szCs w:val="28"/>
        </w:rPr>
        <w:t>ссу не совпадают.  Н</w:t>
      </w:r>
      <w:r w:rsidRPr="00540F31">
        <w:rPr>
          <w:rFonts w:ascii="Times New Roman" w:hAnsi="Times New Roman" w:cs="Times New Roman"/>
          <w:sz w:val="28"/>
          <w:szCs w:val="28"/>
        </w:rPr>
        <w:t>е найдя для девочек соответствующих партнеров, пришлось соединить их в ансамбль.</w:t>
      </w:r>
    </w:p>
    <w:p w:rsidR="0057030E" w:rsidRPr="00540F31" w:rsidRDefault="00FF0C56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В этой паре темпераментная и технически более ловкая Ксюша</w:t>
      </w:r>
      <w:r w:rsidR="0057030E" w:rsidRPr="00540F31">
        <w:rPr>
          <w:rFonts w:ascii="Times New Roman" w:hAnsi="Times New Roman" w:cs="Times New Roman"/>
          <w:sz w:val="28"/>
          <w:szCs w:val="28"/>
        </w:rPr>
        <w:t xml:space="preserve"> учится слушать и идти за сдержанной Сашей. Саша в этой паре более выразительная, старательная, но ритмически неустойчивая. В этом они уравновешивают друг друга, умеют под</w:t>
      </w:r>
      <w:r w:rsidR="00AA433D" w:rsidRPr="00540F31">
        <w:rPr>
          <w:rFonts w:ascii="Times New Roman" w:hAnsi="Times New Roman" w:cs="Times New Roman"/>
          <w:sz w:val="28"/>
          <w:szCs w:val="28"/>
        </w:rPr>
        <w:t>страиваться и слушать</w:t>
      </w:r>
      <w:r w:rsidR="0057030E" w:rsidRPr="00540F31">
        <w:rPr>
          <w:rFonts w:ascii="Times New Roman" w:hAnsi="Times New Roman" w:cs="Times New Roman"/>
          <w:sz w:val="28"/>
          <w:szCs w:val="28"/>
        </w:rPr>
        <w:t>.</w:t>
      </w:r>
    </w:p>
    <w:p w:rsidR="00F10B14" w:rsidRPr="00540F31" w:rsidRDefault="0057030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Несмотря на разницу в возрасте, девочки очень сдружились. Приветствуют друг друга очень тепло, много общаются. У Саши (в силу переходного возраста) неоднократно были попытки раньше времени закончить музыкальную школу, но общение с Ксюшей, на мой взгляд удерживает ее в этом. На предложения дополнительно встречаться во внеурочное время девочки всегда </w:t>
      </w:r>
      <w:r w:rsidR="00F5349A" w:rsidRPr="00540F31">
        <w:rPr>
          <w:rFonts w:ascii="Times New Roman" w:hAnsi="Times New Roman" w:cs="Times New Roman"/>
          <w:sz w:val="28"/>
          <w:szCs w:val="28"/>
        </w:rPr>
        <w:t>откликаются   с большим желанием и энтузиазмом. На всех концертных выступлениях для родителей и классных мероприятиях изъявляют желание играть вместе. В этом учеб</w:t>
      </w:r>
      <w:r w:rsidR="00F10B14" w:rsidRPr="00540F31">
        <w:rPr>
          <w:rFonts w:ascii="Times New Roman" w:hAnsi="Times New Roman" w:cs="Times New Roman"/>
          <w:sz w:val="28"/>
          <w:szCs w:val="28"/>
        </w:rPr>
        <w:t>ном году готовились к конкурсу.</w:t>
      </w:r>
    </w:p>
    <w:p w:rsidR="008D34E4" w:rsidRPr="00540F31" w:rsidRDefault="00F10B14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652D">
        <w:rPr>
          <w:rFonts w:ascii="Times New Roman" w:hAnsi="Times New Roman" w:cs="Times New Roman"/>
          <w:b/>
          <w:sz w:val="28"/>
          <w:szCs w:val="28"/>
        </w:rPr>
        <w:t xml:space="preserve">   3</w:t>
      </w:r>
      <w:r w:rsidR="00BB652D">
        <w:rPr>
          <w:rFonts w:ascii="Times New Roman" w:hAnsi="Times New Roman" w:cs="Times New Roman"/>
          <w:b/>
          <w:sz w:val="28"/>
          <w:szCs w:val="28"/>
        </w:rPr>
        <w:t>-я</w:t>
      </w:r>
      <w:r w:rsidRPr="00BB652D">
        <w:rPr>
          <w:rFonts w:ascii="Times New Roman" w:hAnsi="Times New Roman" w:cs="Times New Roman"/>
          <w:b/>
          <w:sz w:val="28"/>
          <w:szCs w:val="28"/>
        </w:rPr>
        <w:t xml:space="preserve"> пара (</w:t>
      </w:r>
      <w:r w:rsidR="00AA37F3" w:rsidRPr="00BB652D">
        <w:rPr>
          <w:rFonts w:ascii="Times New Roman" w:hAnsi="Times New Roman" w:cs="Times New Roman"/>
          <w:b/>
          <w:sz w:val="28"/>
          <w:szCs w:val="28"/>
        </w:rPr>
        <w:t>Вера и Маша)</w:t>
      </w:r>
      <w:r w:rsidR="00AA37F3" w:rsidRPr="00540F31">
        <w:rPr>
          <w:rFonts w:ascii="Times New Roman" w:hAnsi="Times New Roman" w:cs="Times New Roman"/>
          <w:sz w:val="28"/>
          <w:szCs w:val="28"/>
        </w:rPr>
        <w:t xml:space="preserve">- 6 класс. Вместе играют третий год. Учатся в музыкальной школе в одном классе. Несмотря на то, что на групповые занятия ходили вместе с первого класса, до игры в ансамбле дружбы между девочками не наблюдалось. Девочки из разных по социальному статусу семей, разные по </w:t>
      </w:r>
      <w:r w:rsidR="00AA37F3" w:rsidRPr="00540F31">
        <w:rPr>
          <w:rFonts w:ascii="Times New Roman" w:hAnsi="Times New Roman" w:cs="Times New Roman"/>
          <w:sz w:val="28"/>
          <w:szCs w:val="28"/>
        </w:rPr>
        <w:lastRenderedPageBreak/>
        <w:t>данным. Однако, удачно подобранный репертуар и довольно продолжительное содружество дало свои плоды. Сейчас это подруги, которые при встрече обнимаются и помимо музыкальной школы имеют общие интересы.</w:t>
      </w:r>
      <w:r w:rsidR="008D34E4" w:rsidRPr="00540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4E4" w:rsidRPr="00540F31" w:rsidRDefault="008D34E4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В сольном исполнении ученицам не хватает определенных качеств. Маше не хватает сценической уверенности, свободы, гибкости в игровом аппарате. Хотя очень хорошая память. Отличается большой работоспособностью и ответственностью. Чувствует себя намного комфортней, когда играет с Верой.</w:t>
      </w:r>
    </w:p>
    <w:p w:rsidR="008D34E4" w:rsidRPr="00540F31" w:rsidRDefault="008D34E4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Вера технически более крепкая. Проявляет сценическую выносливость, целеустремленность. Но не устойчива в темпо-ритмическом отношении. Долго запоминает произведения наизусть. В ансамблевой игре ученицы друг друга дополняют и поддерживают.</w:t>
      </w:r>
      <w:r w:rsidR="00AA433D" w:rsidRPr="00540F31">
        <w:rPr>
          <w:rFonts w:ascii="Times New Roman" w:hAnsi="Times New Roman" w:cs="Times New Roman"/>
          <w:sz w:val="28"/>
          <w:szCs w:val="28"/>
        </w:rPr>
        <w:t xml:space="preserve"> Когда выходя играть сольную программу, переживают друг за друга, подбадривают.</w:t>
      </w:r>
      <w:r w:rsidRPr="00540F3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A37F3" w:rsidRPr="00540F31" w:rsidRDefault="00AA37F3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В этом году Вера и Маша участвовали в районном конкурсе в номинации «Ансамбль» и стали лауреатами. Так же являются украшением любого школьного концерта. </w:t>
      </w:r>
    </w:p>
    <w:p w:rsidR="00AA433D" w:rsidRPr="00540F31" w:rsidRDefault="00E7071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652D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BB652D">
        <w:rPr>
          <w:rFonts w:ascii="Times New Roman" w:hAnsi="Times New Roman" w:cs="Times New Roman"/>
          <w:b/>
          <w:sz w:val="28"/>
          <w:szCs w:val="28"/>
        </w:rPr>
        <w:t>-ая</w:t>
      </w:r>
      <w:r w:rsidRPr="00BB652D">
        <w:rPr>
          <w:rFonts w:ascii="Times New Roman" w:hAnsi="Times New Roman" w:cs="Times New Roman"/>
          <w:b/>
          <w:sz w:val="28"/>
          <w:szCs w:val="28"/>
        </w:rPr>
        <w:t xml:space="preserve"> пара (Лиза и Даша)</w:t>
      </w:r>
      <w:r w:rsidRPr="00540F31">
        <w:rPr>
          <w:rFonts w:ascii="Times New Roman" w:hAnsi="Times New Roman" w:cs="Times New Roman"/>
          <w:sz w:val="28"/>
          <w:szCs w:val="28"/>
        </w:rPr>
        <w:t>- сестры, разница в возрасте 3 года. Обе учатся в музыкальной школе в 1 классе. С каждой из девочек в течение года пройдено большое количество ансамблей с педагогом. Девочки музыкальные, но в силу возраста неодинаковые в техническом развитии. У Даши еще маленькие неокрепшие ручки, хотя лучше развит слух и память. Девочка эмоциональная, любознательная. Лиза более скромная, серьезная</w:t>
      </w:r>
      <w:r w:rsidR="00297427" w:rsidRPr="00540F31">
        <w:rPr>
          <w:rFonts w:ascii="Times New Roman" w:hAnsi="Times New Roman" w:cs="Times New Roman"/>
          <w:sz w:val="28"/>
          <w:szCs w:val="28"/>
        </w:rPr>
        <w:t>. Хорошо сформировался игровой аппарат, может играть более сложную фактуру.</w:t>
      </w:r>
    </w:p>
    <w:p w:rsidR="00297427" w:rsidRPr="00540F31" w:rsidRDefault="00297427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</w:t>
      </w:r>
      <w:r w:rsidR="00AA433D" w:rsidRPr="00540F31">
        <w:rPr>
          <w:rFonts w:ascii="Times New Roman" w:hAnsi="Times New Roman" w:cs="Times New Roman"/>
          <w:sz w:val="28"/>
          <w:szCs w:val="28"/>
        </w:rPr>
        <w:t>Этот ансамбль только формируется.</w:t>
      </w:r>
      <w:r w:rsidRPr="00540F31">
        <w:rPr>
          <w:rFonts w:ascii="Times New Roman" w:hAnsi="Times New Roman" w:cs="Times New Roman"/>
          <w:sz w:val="28"/>
          <w:szCs w:val="28"/>
        </w:rPr>
        <w:t xml:space="preserve"> На каникулы каждой из учениц был задан для разбора список произведений по специ</w:t>
      </w:r>
      <w:r w:rsidR="00AA433D" w:rsidRPr="00540F31">
        <w:rPr>
          <w:rFonts w:ascii="Times New Roman" w:hAnsi="Times New Roman" w:cs="Times New Roman"/>
          <w:sz w:val="28"/>
          <w:szCs w:val="28"/>
        </w:rPr>
        <w:t>альности. В том числе и ансамблевое произведение</w:t>
      </w:r>
      <w:r w:rsidRPr="00540F31">
        <w:rPr>
          <w:rFonts w:ascii="Times New Roman" w:hAnsi="Times New Roman" w:cs="Times New Roman"/>
          <w:sz w:val="28"/>
          <w:szCs w:val="28"/>
        </w:rPr>
        <w:t>. Удивительно, что первое произведение, которое они начали разбирать- это ансамбль. За очень короткое время показали свою совместную работу. Это говорит о том, что у девочек конкурентные отношения. Каждая из сестер стремится быть не хуже другой, показать на что каждая способна.</w:t>
      </w:r>
      <w:r w:rsidR="005E6D06" w:rsidRPr="00540F31">
        <w:rPr>
          <w:rFonts w:ascii="Times New Roman" w:hAnsi="Times New Roman" w:cs="Times New Roman"/>
          <w:sz w:val="28"/>
          <w:szCs w:val="28"/>
        </w:rPr>
        <w:t xml:space="preserve"> Видно и эмоциональное возбуждение от совместной игры.</w:t>
      </w:r>
    </w:p>
    <w:p w:rsidR="007A1FF8" w:rsidRPr="00540F31" w:rsidRDefault="00297427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BB652D">
        <w:rPr>
          <w:rFonts w:ascii="Times New Roman" w:hAnsi="Times New Roman" w:cs="Times New Roman"/>
          <w:b/>
          <w:sz w:val="28"/>
          <w:szCs w:val="28"/>
        </w:rPr>
        <w:t>5</w:t>
      </w:r>
      <w:r w:rsidR="00BB652D">
        <w:rPr>
          <w:rFonts w:ascii="Times New Roman" w:hAnsi="Times New Roman" w:cs="Times New Roman"/>
          <w:b/>
          <w:sz w:val="28"/>
          <w:szCs w:val="28"/>
        </w:rPr>
        <w:t>-ая</w:t>
      </w:r>
      <w:r w:rsidRPr="00BB652D">
        <w:rPr>
          <w:rFonts w:ascii="Times New Roman" w:hAnsi="Times New Roman" w:cs="Times New Roman"/>
          <w:b/>
          <w:sz w:val="28"/>
          <w:szCs w:val="28"/>
        </w:rPr>
        <w:t xml:space="preserve"> пара</w:t>
      </w:r>
      <w:r w:rsidR="007A1FF8" w:rsidRPr="00BB6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652D">
        <w:rPr>
          <w:rFonts w:ascii="Times New Roman" w:hAnsi="Times New Roman" w:cs="Times New Roman"/>
          <w:b/>
          <w:sz w:val="28"/>
          <w:szCs w:val="28"/>
        </w:rPr>
        <w:t>(Оля и Катя)</w:t>
      </w:r>
      <w:r w:rsidRPr="00540F31">
        <w:rPr>
          <w:rFonts w:ascii="Times New Roman" w:hAnsi="Times New Roman" w:cs="Times New Roman"/>
          <w:sz w:val="28"/>
          <w:szCs w:val="28"/>
        </w:rPr>
        <w:t>- двоюродные сестры, по возрасту одинаковые</w:t>
      </w:r>
      <w:r w:rsidR="007A1FF8" w:rsidRPr="00540F31">
        <w:rPr>
          <w:rFonts w:ascii="Times New Roman" w:hAnsi="Times New Roman" w:cs="Times New Roman"/>
          <w:sz w:val="28"/>
          <w:szCs w:val="28"/>
        </w:rPr>
        <w:t xml:space="preserve">, но в музыкальной школе учатся по разным программам. </w:t>
      </w:r>
    </w:p>
    <w:p w:rsidR="007A1FF8" w:rsidRPr="00540F31" w:rsidRDefault="007A1FF8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Оля с неплохими данными, но очень неорганизованная, неработоспособная. У девочки сложный характер. Домашние занятия нерегулярны. Только игра в ансамбле позволяет продолжать процесс обучения, так как в совместной работе Оле комфортней, она чувствует конкуренцию и старается заниматься дома.</w:t>
      </w:r>
    </w:p>
    <w:p w:rsidR="00A70469" w:rsidRPr="00540F31" w:rsidRDefault="007A1FF8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Катя более работоспособная, более отзывчивая.</w:t>
      </w:r>
      <w:r w:rsidR="00A70469"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="005E6D06" w:rsidRPr="00540F31">
        <w:rPr>
          <w:rFonts w:ascii="Times New Roman" w:hAnsi="Times New Roman" w:cs="Times New Roman"/>
          <w:sz w:val="28"/>
          <w:szCs w:val="28"/>
        </w:rPr>
        <w:t xml:space="preserve">В работе на уроке часто указывает на ошибки Оли и помогает ей в преодолении трудностей. </w:t>
      </w:r>
    </w:p>
    <w:p w:rsidR="00A70469" w:rsidRPr="00540F31" w:rsidRDefault="00A70469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Дома девочки играют для родителей вместе и получают слова одобрения, благодарности за совместный труд. Это придает занятиям большой стимул. В этом сестры видят себя успешными, значимыми для родственников.</w:t>
      </w:r>
    </w:p>
    <w:p w:rsidR="00DD6D54" w:rsidRPr="00540F31" w:rsidRDefault="00A70469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Основываясь на характеристиках выше описанных пар можно сделать вывод, что все они неравнозначны. В каждой паре есть более сильный исполнитель и более слабый. Однако, это не мешает им быть единым целым организмом- ансамблем. Благодаря сильным сторонам одного участника ансамбля, другой стремиться «дотянуться», быть не хуже. Выравниваются недостатки. В стремлении к результату к</w:t>
      </w:r>
      <w:r w:rsidR="004373A0" w:rsidRPr="00540F31">
        <w:rPr>
          <w:rFonts w:ascii="Times New Roman" w:hAnsi="Times New Roman" w:cs="Times New Roman"/>
          <w:sz w:val="28"/>
          <w:szCs w:val="28"/>
        </w:rPr>
        <w:t xml:space="preserve">аждый прилагает максимум усилий, что сказывается на качестве домашней работы. Кроме того, воспитываются исполнительские навыки. Те дети, которые боятся выходить на сцену в одиночку благодаря совместной игре учатся преодолевать волнение, чувствуя поддержку партнера. Доступная фактура ансамблевых произведений помогает в полной мере раскрыть </w:t>
      </w:r>
      <w:r w:rsidR="00BE2E55" w:rsidRPr="00540F31">
        <w:rPr>
          <w:rFonts w:ascii="Times New Roman" w:hAnsi="Times New Roman" w:cs="Times New Roman"/>
          <w:sz w:val="28"/>
          <w:szCs w:val="28"/>
        </w:rPr>
        <w:t>эмоциональность учащихся, когда они не скованны сложным текстом.</w:t>
      </w:r>
      <w:r w:rsidR="00DD6D54" w:rsidRPr="00540F31">
        <w:rPr>
          <w:rFonts w:ascii="Times New Roman" w:hAnsi="Times New Roman" w:cs="Times New Roman"/>
          <w:sz w:val="28"/>
          <w:szCs w:val="28"/>
        </w:rPr>
        <w:t xml:space="preserve"> А результатом являются удачные выступления, восторженные взгляды родных, аплодисменты- успех от проделанной работы. </w:t>
      </w:r>
    </w:p>
    <w:p w:rsidR="00BE2E55" w:rsidRPr="00540F31" w:rsidRDefault="00DD6D54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Хочется отметить, что</w:t>
      </w:r>
      <w:r w:rsidR="00F743F3" w:rsidRPr="00540F31">
        <w:rPr>
          <w:rFonts w:ascii="Times New Roman" w:hAnsi="Times New Roman" w:cs="Times New Roman"/>
          <w:sz w:val="28"/>
          <w:szCs w:val="28"/>
        </w:rPr>
        <w:t xml:space="preserve"> между ребятами</w:t>
      </w:r>
      <w:r w:rsidRPr="00540F31">
        <w:rPr>
          <w:rFonts w:ascii="Times New Roman" w:hAnsi="Times New Roman" w:cs="Times New Roman"/>
          <w:sz w:val="28"/>
          <w:szCs w:val="28"/>
        </w:rPr>
        <w:t xml:space="preserve"> произошли измен</w:t>
      </w:r>
      <w:r w:rsidR="00F743F3" w:rsidRPr="00540F31">
        <w:rPr>
          <w:rFonts w:ascii="Times New Roman" w:hAnsi="Times New Roman" w:cs="Times New Roman"/>
          <w:sz w:val="28"/>
          <w:szCs w:val="28"/>
        </w:rPr>
        <w:t>ения в отношениях</w:t>
      </w:r>
      <w:r w:rsidRPr="00540F31">
        <w:rPr>
          <w:rFonts w:ascii="Times New Roman" w:hAnsi="Times New Roman" w:cs="Times New Roman"/>
          <w:sz w:val="28"/>
          <w:szCs w:val="28"/>
        </w:rPr>
        <w:t xml:space="preserve">. Если раньше, до игры в ансамбле, это были просто одноклассники, то объединившись в пары они стали союзниками. Появилось чувство соперничества не только между собой, но и между другими учащимися школы. Появился соревновательный момент. </w:t>
      </w:r>
    </w:p>
    <w:p w:rsidR="004373A0" w:rsidRPr="00540F31" w:rsidRDefault="00DD6D54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lastRenderedPageBreak/>
        <w:t xml:space="preserve">    Большую пол</w:t>
      </w:r>
      <w:r w:rsidR="00F743F3" w:rsidRPr="00540F31">
        <w:rPr>
          <w:rFonts w:ascii="Times New Roman" w:hAnsi="Times New Roman" w:cs="Times New Roman"/>
          <w:sz w:val="28"/>
          <w:szCs w:val="28"/>
        </w:rPr>
        <w:t>ьзу работа в ансамбле приносит</w:t>
      </w:r>
      <w:r w:rsidRPr="00540F31">
        <w:rPr>
          <w:rFonts w:ascii="Times New Roman" w:hAnsi="Times New Roman" w:cs="Times New Roman"/>
          <w:sz w:val="28"/>
          <w:szCs w:val="28"/>
        </w:rPr>
        <w:t xml:space="preserve"> индивидуальным занятиям.</w:t>
      </w:r>
      <w:r w:rsidR="00BE2E55" w:rsidRPr="00540F31">
        <w:rPr>
          <w:rFonts w:ascii="Times New Roman" w:hAnsi="Times New Roman" w:cs="Times New Roman"/>
          <w:sz w:val="28"/>
          <w:szCs w:val="28"/>
        </w:rPr>
        <w:t xml:space="preserve"> Работая на уроке специальности над произведением</w:t>
      </w:r>
      <w:r w:rsidRPr="00540F31">
        <w:rPr>
          <w:rFonts w:ascii="Times New Roman" w:hAnsi="Times New Roman" w:cs="Times New Roman"/>
          <w:sz w:val="28"/>
          <w:szCs w:val="28"/>
        </w:rPr>
        <w:t>,</w:t>
      </w:r>
      <w:r w:rsidR="00BE2E55" w:rsidRPr="00540F31">
        <w:rPr>
          <w:rFonts w:ascii="Times New Roman" w:hAnsi="Times New Roman" w:cs="Times New Roman"/>
          <w:sz w:val="28"/>
          <w:szCs w:val="28"/>
        </w:rPr>
        <w:t xml:space="preserve"> всегда можно проводить аналогию с работой в ансамбле. Добиваться баланса между руками, сравнивая баланс между разными партиями ансамбля. Добиваться синхронности в звучании, как добивались синхронности вдвоем. Слушать выразительность фраз как диалог между участниками ансамбля. Уметь слушать паузы и длинные </w:t>
      </w:r>
      <w:r w:rsidRPr="00540F31">
        <w:rPr>
          <w:rFonts w:ascii="Times New Roman" w:hAnsi="Times New Roman" w:cs="Times New Roman"/>
          <w:sz w:val="28"/>
          <w:szCs w:val="28"/>
        </w:rPr>
        <w:t>ноты, представляя их наполнение и т.п.</w:t>
      </w:r>
      <w:r w:rsidR="004373A0" w:rsidRPr="00540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4962" w:rsidRPr="00540F31" w:rsidRDefault="00C04962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Таким образом, форма совместной работы несет в себе ряд положительных моментов. Способствует как развитию технических навыков у учащихся, так и развитию межличностных отношений</w:t>
      </w:r>
      <w:r w:rsidR="00F743F3" w:rsidRPr="00540F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6D06" w:rsidRPr="00540F31" w:rsidRDefault="00A70469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D06" w:rsidRPr="00540F31" w:rsidRDefault="005E6D06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6D06" w:rsidRPr="00540F31" w:rsidRDefault="005E6D06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3F3" w:rsidRPr="00540F31" w:rsidRDefault="00F743F3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3F3" w:rsidRPr="00540F31" w:rsidRDefault="00F743F3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3F3" w:rsidRPr="00540F31" w:rsidRDefault="00F743F3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3F3" w:rsidRPr="00540F31" w:rsidRDefault="00F743F3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3F3" w:rsidRPr="00540F31" w:rsidRDefault="00F743F3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3F3" w:rsidRPr="00540F31" w:rsidRDefault="00F743F3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3F3" w:rsidRPr="00540F31" w:rsidRDefault="00F743F3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3F3" w:rsidRPr="00540F31" w:rsidRDefault="00F743F3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3F3" w:rsidRPr="00540F31" w:rsidRDefault="00F743F3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3F3" w:rsidRPr="00540F31" w:rsidRDefault="00F743F3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3F3" w:rsidRPr="00540F31" w:rsidRDefault="00F743F3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3F3" w:rsidRPr="00540F31" w:rsidRDefault="00F743F3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3F3" w:rsidRPr="00540F31" w:rsidRDefault="00F743F3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3F3" w:rsidRPr="00540F31" w:rsidRDefault="00F743F3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3F3" w:rsidRPr="00540F31" w:rsidRDefault="00F743F3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43F3" w:rsidRDefault="00F743F3" w:rsidP="00ED2FE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ED2FE6" w:rsidRPr="00540F31" w:rsidRDefault="00ED2FE6" w:rsidP="00ED2FE6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E6D06" w:rsidRPr="00540F31" w:rsidRDefault="00501BF5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F3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</w:t>
      </w:r>
      <w:r w:rsidR="00357785">
        <w:rPr>
          <w:rFonts w:ascii="Times New Roman" w:hAnsi="Times New Roman" w:cs="Times New Roman"/>
          <w:b/>
          <w:sz w:val="28"/>
          <w:szCs w:val="28"/>
        </w:rPr>
        <w:t>IV</w:t>
      </w:r>
      <w:r w:rsidR="000D70EE" w:rsidRPr="00540F31">
        <w:rPr>
          <w:rFonts w:ascii="Times New Roman" w:hAnsi="Times New Roman" w:cs="Times New Roman"/>
          <w:b/>
          <w:sz w:val="28"/>
          <w:szCs w:val="28"/>
        </w:rPr>
        <w:t>.</w:t>
      </w:r>
      <w:r w:rsidRPr="00540F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6D06" w:rsidRPr="00540F31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501BF5" w:rsidRPr="00540F31" w:rsidRDefault="00501BF5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6D06" w:rsidRPr="00540F31" w:rsidRDefault="000D70E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</w:t>
      </w:r>
      <w:r w:rsidR="005E6D06" w:rsidRPr="00540F31">
        <w:rPr>
          <w:rFonts w:ascii="Times New Roman" w:hAnsi="Times New Roman" w:cs="Times New Roman"/>
          <w:sz w:val="28"/>
          <w:szCs w:val="28"/>
        </w:rPr>
        <w:t>На основе наблюдений за участниками фортепианного ансамбля своего класса можно сделать вывод, что эта форма обучения является продуктивной, необходимой в процессе работы и, самое главное</w:t>
      </w:r>
      <w:r w:rsidR="0042153E" w:rsidRPr="00540F31">
        <w:rPr>
          <w:rFonts w:ascii="Times New Roman" w:hAnsi="Times New Roman" w:cs="Times New Roman"/>
          <w:sz w:val="28"/>
          <w:szCs w:val="28"/>
        </w:rPr>
        <w:t xml:space="preserve"> мотивирует учащихся на дальнейшее обучение в музыкальной школе или школе искусств.</w:t>
      </w:r>
    </w:p>
    <w:p w:rsidR="0042153E" w:rsidRPr="00540F31" w:rsidRDefault="0042153E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Условиями для успешной работы является правильно выстроенная методика, гармонично сформированные отношения между партнерами, удачно подобранный репертуар, увлеченность участников ансамбля</w:t>
      </w:r>
      <w:r w:rsidR="00F743F3" w:rsidRPr="00540F31">
        <w:rPr>
          <w:rFonts w:ascii="Times New Roman" w:hAnsi="Times New Roman" w:cs="Times New Roman"/>
          <w:sz w:val="28"/>
          <w:szCs w:val="28"/>
        </w:rPr>
        <w:t xml:space="preserve"> и педагога общим делом.  </w:t>
      </w:r>
    </w:p>
    <w:p w:rsidR="00304330" w:rsidRPr="00540F31" w:rsidRDefault="00304330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Задача педагога- развивать в детях природную музыкальность. «Основной признак музыкальности- переживание музыки, как выражение некоторого содержания. Чем больше человек «слышит в зву</w:t>
      </w:r>
      <w:r w:rsidR="005533EC" w:rsidRPr="00540F31">
        <w:rPr>
          <w:rFonts w:ascii="Times New Roman" w:hAnsi="Times New Roman" w:cs="Times New Roman"/>
          <w:sz w:val="28"/>
          <w:szCs w:val="28"/>
        </w:rPr>
        <w:t>ках», тем больше он музыкален». [</w:t>
      </w:r>
      <w:r w:rsidR="003C761F">
        <w:rPr>
          <w:rFonts w:ascii="Times New Roman" w:hAnsi="Times New Roman" w:cs="Times New Roman"/>
          <w:sz w:val="28"/>
          <w:szCs w:val="28"/>
        </w:rPr>
        <w:t>11, с.37</w:t>
      </w:r>
      <w:r w:rsidR="005533EC" w:rsidRPr="00540F31">
        <w:rPr>
          <w:rFonts w:ascii="Times New Roman" w:hAnsi="Times New Roman" w:cs="Times New Roman"/>
          <w:sz w:val="28"/>
          <w:szCs w:val="28"/>
        </w:rPr>
        <w:t>]</w:t>
      </w:r>
    </w:p>
    <w:p w:rsidR="00304330" w:rsidRPr="00540F31" w:rsidRDefault="005533E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</w:t>
      </w:r>
      <w:r w:rsidR="00304330" w:rsidRPr="00540F31">
        <w:rPr>
          <w:rFonts w:ascii="Times New Roman" w:hAnsi="Times New Roman" w:cs="Times New Roman"/>
          <w:sz w:val="28"/>
          <w:szCs w:val="28"/>
        </w:rPr>
        <w:t>На уроках ансамбля дети учатся слышать себя, своего партнера и одновременное звучание ансамбля; вместе переживают исполняемое произведение, подчиняясь общему движению музыки</w:t>
      </w:r>
      <w:r w:rsidR="009E0F94" w:rsidRPr="00540F31">
        <w:rPr>
          <w:rFonts w:ascii="Times New Roman" w:hAnsi="Times New Roman" w:cs="Times New Roman"/>
          <w:sz w:val="28"/>
          <w:szCs w:val="28"/>
        </w:rPr>
        <w:t xml:space="preserve"> и доносят эти переживания до слушателя- это является развитием </w:t>
      </w:r>
      <w:r w:rsidR="00304330" w:rsidRPr="00540F31">
        <w:rPr>
          <w:rFonts w:ascii="Times New Roman" w:hAnsi="Times New Roman" w:cs="Times New Roman"/>
          <w:sz w:val="28"/>
          <w:szCs w:val="28"/>
        </w:rPr>
        <w:t>музыкальности</w:t>
      </w:r>
      <w:r w:rsidR="009E0F94" w:rsidRPr="00540F31">
        <w:rPr>
          <w:rFonts w:ascii="Times New Roman" w:hAnsi="Times New Roman" w:cs="Times New Roman"/>
          <w:sz w:val="28"/>
          <w:szCs w:val="28"/>
        </w:rPr>
        <w:t>.</w:t>
      </w:r>
      <w:r w:rsidR="008F13BC" w:rsidRPr="00540F31">
        <w:rPr>
          <w:rFonts w:ascii="Times New Roman" w:hAnsi="Times New Roman" w:cs="Times New Roman"/>
          <w:sz w:val="28"/>
          <w:szCs w:val="28"/>
        </w:rPr>
        <w:t xml:space="preserve"> Также игра вместе способствует развитию памяти, чувству ритма, двигательно-моторных навыков.</w:t>
      </w:r>
    </w:p>
    <w:p w:rsidR="009E0F94" w:rsidRPr="00540F31" w:rsidRDefault="005533E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</w:t>
      </w:r>
      <w:r w:rsidR="009E0F94" w:rsidRPr="00540F31">
        <w:rPr>
          <w:rFonts w:ascii="Times New Roman" w:hAnsi="Times New Roman" w:cs="Times New Roman"/>
          <w:sz w:val="28"/>
          <w:szCs w:val="28"/>
        </w:rPr>
        <w:t>Успешность обучения игре на фортепиано зависит от многих составляющих. Психологический аспект так же имеет большое значение.</w:t>
      </w:r>
      <w:r w:rsidR="008F13BC" w:rsidRPr="00540F31">
        <w:rPr>
          <w:rFonts w:ascii="Times New Roman" w:hAnsi="Times New Roman" w:cs="Times New Roman"/>
          <w:sz w:val="28"/>
          <w:szCs w:val="28"/>
        </w:rPr>
        <w:t xml:space="preserve"> Развивается наблюдательность(внимание), критичность</w:t>
      </w:r>
      <w:r w:rsidR="00F743F3" w:rsidRPr="00540F31">
        <w:rPr>
          <w:rFonts w:ascii="Times New Roman" w:hAnsi="Times New Roman" w:cs="Times New Roman"/>
          <w:sz w:val="28"/>
          <w:szCs w:val="28"/>
        </w:rPr>
        <w:t xml:space="preserve"> мышления</w:t>
      </w:r>
      <w:r w:rsidR="008F13BC" w:rsidRPr="00540F31">
        <w:rPr>
          <w:rFonts w:ascii="Times New Roman" w:hAnsi="Times New Roman" w:cs="Times New Roman"/>
          <w:sz w:val="28"/>
          <w:szCs w:val="28"/>
        </w:rPr>
        <w:t>, стремление к совершенствованию</w:t>
      </w:r>
      <w:r w:rsidR="00501BF5" w:rsidRPr="00540F31">
        <w:rPr>
          <w:rFonts w:ascii="Times New Roman" w:hAnsi="Times New Roman" w:cs="Times New Roman"/>
          <w:sz w:val="28"/>
          <w:szCs w:val="28"/>
        </w:rPr>
        <w:t>.</w:t>
      </w:r>
      <w:r w:rsidR="009E0F94" w:rsidRPr="00540F31">
        <w:rPr>
          <w:rFonts w:ascii="Times New Roman" w:hAnsi="Times New Roman" w:cs="Times New Roman"/>
          <w:sz w:val="28"/>
          <w:szCs w:val="28"/>
        </w:rPr>
        <w:t xml:space="preserve"> Ансамблевая игра прививает детям чувство коллективизма, товарищества, причастности к общему делу</w:t>
      </w:r>
      <w:r w:rsidR="00501BF5" w:rsidRPr="00540F31">
        <w:rPr>
          <w:rFonts w:ascii="Times New Roman" w:hAnsi="Times New Roman" w:cs="Times New Roman"/>
          <w:sz w:val="28"/>
          <w:szCs w:val="28"/>
        </w:rPr>
        <w:t>. Возможность самовыражения за инструментом, чувство радости от игры – все это мотивирует учащихся на работу по специальности, достижению своих индивидуальных целей, придает уверенность в своих силах.</w:t>
      </w:r>
    </w:p>
    <w:p w:rsidR="00BB652D" w:rsidRPr="00540F31" w:rsidRDefault="005533EC" w:rsidP="00ED2FE6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 xml:space="preserve">   </w:t>
      </w:r>
      <w:r w:rsidR="00F743F3" w:rsidRPr="00540F31">
        <w:rPr>
          <w:rFonts w:ascii="Times New Roman" w:hAnsi="Times New Roman" w:cs="Times New Roman"/>
          <w:sz w:val="28"/>
          <w:szCs w:val="28"/>
        </w:rPr>
        <w:t>К тому же</w:t>
      </w:r>
      <w:r w:rsidR="008C1F81" w:rsidRPr="00540F31">
        <w:rPr>
          <w:rFonts w:ascii="Times New Roman" w:hAnsi="Times New Roman" w:cs="Times New Roman"/>
          <w:sz w:val="28"/>
          <w:szCs w:val="28"/>
        </w:rPr>
        <w:t>,</w:t>
      </w:r>
      <w:r w:rsidR="00F743F3" w:rsidRPr="00540F31">
        <w:rPr>
          <w:rFonts w:ascii="Times New Roman" w:hAnsi="Times New Roman" w:cs="Times New Roman"/>
          <w:sz w:val="28"/>
          <w:szCs w:val="28"/>
        </w:rPr>
        <w:t xml:space="preserve"> посредством ансамблевого репертуара уче</w:t>
      </w:r>
      <w:r w:rsidR="00391BD4">
        <w:rPr>
          <w:rFonts w:ascii="Times New Roman" w:hAnsi="Times New Roman" w:cs="Times New Roman"/>
          <w:sz w:val="28"/>
          <w:szCs w:val="28"/>
        </w:rPr>
        <w:t xml:space="preserve">ники знакомятся с выдающимися </w:t>
      </w:r>
      <w:r w:rsidR="00F743F3" w:rsidRPr="00540F31">
        <w:rPr>
          <w:rFonts w:ascii="Times New Roman" w:hAnsi="Times New Roman" w:cs="Times New Roman"/>
          <w:sz w:val="28"/>
          <w:szCs w:val="28"/>
        </w:rPr>
        <w:t>образцами музыкальной литературы, что способствует формированию их музыкального кругозора.</w:t>
      </w:r>
    </w:p>
    <w:p w:rsidR="008C1F81" w:rsidRDefault="00F0795C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</w:t>
      </w:r>
      <w:r w:rsidR="003A7A2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Pr="00540F31">
        <w:rPr>
          <w:rFonts w:ascii="Times New Roman" w:hAnsi="Times New Roman" w:cs="Times New Roman"/>
          <w:b/>
          <w:sz w:val="28"/>
          <w:szCs w:val="28"/>
        </w:rPr>
        <w:t>Список</w:t>
      </w:r>
      <w:r w:rsidR="008C1F81" w:rsidRPr="00540F31">
        <w:rPr>
          <w:rFonts w:ascii="Times New Roman" w:hAnsi="Times New Roman" w:cs="Times New Roman"/>
          <w:b/>
          <w:sz w:val="28"/>
          <w:szCs w:val="28"/>
        </w:rPr>
        <w:t xml:space="preserve"> литературы:</w:t>
      </w:r>
    </w:p>
    <w:p w:rsidR="00BB652D" w:rsidRPr="00540F31" w:rsidRDefault="00BB652D" w:rsidP="00540F31">
      <w:pPr>
        <w:spacing w:after="0" w:line="360" w:lineRule="auto"/>
        <w:ind w:right="-143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33EC" w:rsidRPr="00540F31" w:rsidRDefault="005533EC" w:rsidP="00B204F2">
      <w:pPr>
        <w:pStyle w:val="a4"/>
        <w:numPr>
          <w:ilvl w:val="0"/>
          <w:numId w:val="3"/>
        </w:numPr>
        <w:spacing w:after="0" w:line="360" w:lineRule="auto"/>
        <w:ind w:left="0" w:right="-143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Баренбойм, Л. Путь к музицированию</w:t>
      </w:r>
      <w:r w:rsidR="00BA31BB" w:rsidRPr="00540F31">
        <w:rPr>
          <w:rFonts w:ascii="Times New Roman" w:hAnsi="Times New Roman" w:cs="Times New Roman"/>
          <w:sz w:val="28"/>
          <w:szCs w:val="28"/>
        </w:rPr>
        <w:t xml:space="preserve"> [текст</w:t>
      </w:r>
      <w:r w:rsidRPr="00540F31">
        <w:rPr>
          <w:rFonts w:ascii="Times New Roman" w:hAnsi="Times New Roman" w:cs="Times New Roman"/>
          <w:sz w:val="28"/>
          <w:szCs w:val="28"/>
        </w:rPr>
        <w:t>] - Л.:</w:t>
      </w:r>
      <w:r w:rsidR="00B204F2">
        <w:rPr>
          <w:rFonts w:ascii="Times New Roman" w:hAnsi="Times New Roman" w:cs="Times New Roman"/>
          <w:sz w:val="28"/>
          <w:szCs w:val="28"/>
        </w:rPr>
        <w:t xml:space="preserve"> </w:t>
      </w:r>
      <w:r w:rsidRPr="00540F31">
        <w:rPr>
          <w:rFonts w:ascii="Times New Roman" w:hAnsi="Times New Roman" w:cs="Times New Roman"/>
          <w:sz w:val="28"/>
          <w:szCs w:val="28"/>
        </w:rPr>
        <w:t xml:space="preserve">Советский композитор, 1980 – 351 </w:t>
      </w:r>
      <w:r w:rsidR="00AD04D8" w:rsidRPr="00540F31">
        <w:rPr>
          <w:rFonts w:ascii="Times New Roman" w:hAnsi="Times New Roman" w:cs="Times New Roman"/>
          <w:sz w:val="28"/>
          <w:szCs w:val="28"/>
        </w:rPr>
        <w:t>с.</w:t>
      </w:r>
    </w:p>
    <w:p w:rsidR="00AD04D8" w:rsidRPr="00540F31" w:rsidRDefault="00B204F2" w:rsidP="00540F31">
      <w:pPr>
        <w:pStyle w:val="a4"/>
        <w:numPr>
          <w:ilvl w:val="0"/>
          <w:numId w:val="3"/>
        </w:numPr>
        <w:spacing w:after="0" w:line="360" w:lineRule="auto"/>
        <w:ind w:left="0" w:right="-143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Википедия [Электронный ресурс] </w:t>
      </w:r>
      <w:r w:rsidR="00AD04D8" w:rsidRPr="00540F31">
        <w:rPr>
          <w:rFonts w:ascii="Times New Roman" w:hAnsi="Times New Roman" w:cs="Times New Roman"/>
          <w:sz w:val="28"/>
          <w:szCs w:val="28"/>
        </w:rPr>
        <w:t>Справочник – режим доступа:</w:t>
      </w:r>
      <w:r w:rsidR="00ED2FE6">
        <w:rPr>
          <w:rFonts w:ascii="Times New Roman" w:hAnsi="Times New Roman" w:cs="Times New Roman"/>
          <w:sz w:val="28"/>
          <w:szCs w:val="28"/>
        </w:rPr>
        <w:t xml:space="preserve"> </w:t>
      </w:r>
      <w:r w:rsidR="00AD04D8" w:rsidRPr="00540F31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AD04D8" w:rsidRPr="00540F31">
        <w:rPr>
          <w:rFonts w:ascii="Times New Roman" w:hAnsi="Times New Roman" w:cs="Times New Roman"/>
          <w:sz w:val="28"/>
          <w:szCs w:val="28"/>
        </w:rPr>
        <w:t>//</w:t>
      </w:r>
      <w:r w:rsidR="00AD04D8" w:rsidRPr="00540F3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AD04D8" w:rsidRPr="00540F31">
        <w:rPr>
          <w:rFonts w:ascii="Times New Roman" w:hAnsi="Times New Roman" w:cs="Times New Roman"/>
          <w:sz w:val="28"/>
          <w:szCs w:val="28"/>
        </w:rPr>
        <w:t>.</w:t>
      </w:r>
      <w:r w:rsidR="00AD04D8" w:rsidRPr="00540F31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AD04D8" w:rsidRPr="00540F31">
        <w:rPr>
          <w:rFonts w:ascii="Times New Roman" w:hAnsi="Times New Roman" w:cs="Times New Roman"/>
          <w:sz w:val="28"/>
          <w:szCs w:val="28"/>
        </w:rPr>
        <w:t>.</w:t>
      </w:r>
      <w:r w:rsidR="00AD04D8" w:rsidRPr="00540F31">
        <w:rPr>
          <w:rFonts w:ascii="Times New Roman" w:hAnsi="Times New Roman" w:cs="Times New Roman"/>
          <w:sz w:val="28"/>
          <w:szCs w:val="28"/>
          <w:lang w:val="en-US"/>
        </w:rPr>
        <w:t>wikipedia</w:t>
      </w:r>
      <w:r w:rsidR="00AD04D8" w:rsidRPr="00540F31">
        <w:rPr>
          <w:rFonts w:ascii="Times New Roman" w:hAnsi="Times New Roman" w:cs="Times New Roman"/>
          <w:sz w:val="28"/>
          <w:szCs w:val="28"/>
        </w:rPr>
        <w:t>.</w:t>
      </w:r>
      <w:r w:rsidR="00AD04D8" w:rsidRPr="00540F31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="00AD04D8" w:rsidRPr="00540F31">
        <w:rPr>
          <w:rFonts w:ascii="Times New Roman" w:hAnsi="Times New Roman" w:cs="Times New Roman"/>
          <w:sz w:val="28"/>
          <w:szCs w:val="28"/>
        </w:rPr>
        <w:t xml:space="preserve"> свободный</w:t>
      </w:r>
      <w:r w:rsidR="00100FFB">
        <w:rPr>
          <w:rFonts w:ascii="Times New Roman" w:hAnsi="Times New Roman" w:cs="Times New Roman"/>
          <w:sz w:val="28"/>
          <w:szCs w:val="28"/>
        </w:rPr>
        <w:t>. – Загл. с экрана.</w:t>
      </w:r>
    </w:p>
    <w:p w:rsidR="00FE7C38" w:rsidRPr="00540F31" w:rsidRDefault="004F77D1" w:rsidP="00540F31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3</w:t>
      </w:r>
      <w:r w:rsidR="00FE7C38" w:rsidRPr="00540F31">
        <w:rPr>
          <w:rFonts w:ascii="Times New Roman" w:hAnsi="Times New Roman" w:cs="Times New Roman"/>
          <w:sz w:val="28"/>
          <w:szCs w:val="28"/>
        </w:rPr>
        <w:t>.</w:t>
      </w:r>
      <w:r w:rsidR="005533EC"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="00B73123" w:rsidRPr="00540F31">
        <w:rPr>
          <w:rFonts w:ascii="Times New Roman" w:hAnsi="Times New Roman" w:cs="Times New Roman"/>
          <w:sz w:val="28"/>
          <w:szCs w:val="28"/>
        </w:rPr>
        <w:t>Голубовская, Н.И</w:t>
      </w:r>
      <w:r w:rsidR="00BA31BB" w:rsidRPr="00540F31">
        <w:rPr>
          <w:rFonts w:ascii="Times New Roman" w:hAnsi="Times New Roman" w:cs="Times New Roman"/>
          <w:sz w:val="28"/>
          <w:szCs w:val="28"/>
        </w:rPr>
        <w:t>. О музыкальном исполнительстве</w:t>
      </w:r>
      <w:r w:rsidR="00ED2FE6">
        <w:rPr>
          <w:rFonts w:ascii="Times New Roman" w:hAnsi="Times New Roman" w:cs="Times New Roman"/>
          <w:sz w:val="28"/>
          <w:szCs w:val="28"/>
        </w:rPr>
        <w:t xml:space="preserve"> </w:t>
      </w:r>
      <w:r w:rsidR="005533EC" w:rsidRPr="00540F31">
        <w:rPr>
          <w:rFonts w:ascii="Times New Roman" w:hAnsi="Times New Roman" w:cs="Times New Roman"/>
          <w:sz w:val="28"/>
          <w:szCs w:val="28"/>
        </w:rPr>
        <w:t>[</w:t>
      </w:r>
      <w:r w:rsidR="00BA31BB" w:rsidRPr="00540F31">
        <w:rPr>
          <w:rFonts w:ascii="Times New Roman" w:hAnsi="Times New Roman" w:cs="Times New Roman"/>
          <w:sz w:val="28"/>
          <w:szCs w:val="28"/>
        </w:rPr>
        <w:t>текст</w:t>
      </w:r>
      <w:r w:rsidR="005533EC" w:rsidRPr="00540F31">
        <w:rPr>
          <w:rFonts w:ascii="Times New Roman" w:hAnsi="Times New Roman" w:cs="Times New Roman"/>
          <w:sz w:val="28"/>
          <w:szCs w:val="28"/>
        </w:rPr>
        <w:t>] - Л.:</w:t>
      </w:r>
      <w:r w:rsidR="00ED2FE6">
        <w:rPr>
          <w:rFonts w:ascii="Times New Roman" w:hAnsi="Times New Roman" w:cs="Times New Roman"/>
          <w:sz w:val="28"/>
          <w:szCs w:val="28"/>
        </w:rPr>
        <w:t xml:space="preserve"> </w:t>
      </w:r>
      <w:r w:rsidR="005533EC" w:rsidRPr="00540F31">
        <w:rPr>
          <w:rFonts w:ascii="Times New Roman" w:hAnsi="Times New Roman" w:cs="Times New Roman"/>
          <w:sz w:val="28"/>
          <w:szCs w:val="28"/>
        </w:rPr>
        <w:t>Музыка, 1985- 142 c.</w:t>
      </w:r>
    </w:p>
    <w:p w:rsidR="00FE7C38" w:rsidRPr="00540F31" w:rsidRDefault="004F77D1" w:rsidP="00540F31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4</w:t>
      </w:r>
      <w:r w:rsidR="00FE7C38" w:rsidRPr="00540F31">
        <w:rPr>
          <w:rFonts w:ascii="Times New Roman" w:hAnsi="Times New Roman" w:cs="Times New Roman"/>
          <w:sz w:val="28"/>
          <w:szCs w:val="28"/>
        </w:rPr>
        <w:t>. Здоровьесберегающие технологии на уроках фортепиано</w:t>
      </w:r>
      <w:r w:rsidR="001B3C28">
        <w:rPr>
          <w:rFonts w:ascii="Times New Roman" w:hAnsi="Times New Roman" w:cs="Times New Roman"/>
          <w:sz w:val="28"/>
          <w:szCs w:val="28"/>
        </w:rPr>
        <w:t xml:space="preserve"> </w:t>
      </w:r>
      <w:r w:rsidR="005533EC" w:rsidRPr="00540F31">
        <w:rPr>
          <w:rFonts w:ascii="Times New Roman" w:hAnsi="Times New Roman" w:cs="Times New Roman"/>
          <w:sz w:val="28"/>
          <w:szCs w:val="28"/>
        </w:rPr>
        <w:t>[Электронный ресурс ]</w:t>
      </w:r>
      <w:r w:rsidR="00FE7C38" w:rsidRPr="00540F31">
        <w:rPr>
          <w:rFonts w:ascii="Times New Roman" w:hAnsi="Times New Roman" w:cs="Times New Roman"/>
          <w:sz w:val="28"/>
          <w:szCs w:val="28"/>
        </w:rPr>
        <w:t>: методи</w:t>
      </w:r>
      <w:r w:rsidR="00BA31BB" w:rsidRPr="00540F31">
        <w:rPr>
          <w:rFonts w:ascii="Times New Roman" w:hAnsi="Times New Roman" w:cs="Times New Roman"/>
          <w:sz w:val="28"/>
          <w:szCs w:val="28"/>
        </w:rPr>
        <w:t xml:space="preserve">ческая разработка /Паранюк К.С. </w:t>
      </w:r>
      <w:r w:rsidR="00FE7C38" w:rsidRPr="00540F31">
        <w:rPr>
          <w:rFonts w:ascii="Times New Roman" w:hAnsi="Times New Roman" w:cs="Times New Roman"/>
          <w:sz w:val="28"/>
          <w:szCs w:val="28"/>
        </w:rPr>
        <w:t xml:space="preserve">- режим доступа: </w:t>
      </w:r>
      <w:hyperlink r:id="rId7" w:history="1">
        <w:r w:rsidR="00FE7C38" w:rsidRPr="00540F3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FE7C38" w:rsidRPr="00540F31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FE7C38" w:rsidRPr="00540F3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gdmshkola</w:t>
        </w:r>
        <w:r w:rsidR="00FE7C38" w:rsidRPr="00540F3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FE7C38" w:rsidRPr="00540F3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FE7C38" w:rsidRPr="00540F31">
        <w:rPr>
          <w:rFonts w:ascii="Times New Roman" w:hAnsi="Times New Roman" w:cs="Times New Roman"/>
          <w:sz w:val="28"/>
          <w:szCs w:val="28"/>
        </w:rPr>
        <w:t xml:space="preserve"> свободный.</w:t>
      </w:r>
      <w:r w:rsidR="001B3C28">
        <w:rPr>
          <w:rFonts w:ascii="Times New Roman" w:hAnsi="Times New Roman" w:cs="Times New Roman"/>
          <w:sz w:val="28"/>
          <w:szCs w:val="28"/>
        </w:rPr>
        <w:t>- Загл. с экрана</w:t>
      </w:r>
    </w:p>
    <w:p w:rsidR="00BA31BB" w:rsidRPr="00540F31" w:rsidRDefault="004F77D1" w:rsidP="00540F31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5</w:t>
      </w:r>
      <w:r w:rsidR="00BA31BB" w:rsidRPr="00540F31">
        <w:rPr>
          <w:rFonts w:ascii="Times New Roman" w:hAnsi="Times New Roman" w:cs="Times New Roman"/>
          <w:sz w:val="28"/>
          <w:szCs w:val="28"/>
        </w:rPr>
        <w:t>. Крюкова, В.В. Музыкальная педагогика[текст] – Ростов н/Д.:</w:t>
      </w:r>
      <w:r w:rsidR="001B3C28">
        <w:rPr>
          <w:rFonts w:ascii="Times New Roman" w:hAnsi="Times New Roman" w:cs="Times New Roman"/>
          <w:sz w:val="28"/>
          <w:szCs w:val="28"/>
        </w:rPr>
        <w:t xml:space="preserve"> </w:t>
      </w:r>
      <w:r w:rsidR="00BA31BB" w:rsidRPr="00540F31">
        <w:rPr>
          <w:rFonts w:ascii="Times New Roman" w:hAnsi="Times New Roman" w:cs="Times New Roman"/>
          <w:sz w:val="28"/>
          <w:szCs w:val="28"/>
        </w:rPr>
        <w:t>Феникс,</w:t>
      </w:r>
      <w:r w:rsidR="00ED2FE6">
        <w:rPr>
          <w:rFonts w:ascii="Times New Roman" w:hAnsi="Times New Roman" w:cs="Times New Roman"/>
          <w:sz w:val="28"/>
          <w:szCs w:val="28"/>
        </w:rPr>
        <w:t xml:space="preserve"> </w:t>
      </w:r>
      <w:r w:rsidR="00BA31BB" w:rsidRPr="00540F31">
        <w:rPr>
          <w:rFonts w:ascii="Times New Roman" w:hAnsi="Times New Roman" w:cs="Times New Roman"/>
          <w:sz w:val="28"/>
          <w:szCs w:val="28"/>
        </w:rPr>
        <w:t>2002 – 288 с.</w:t>
      </w:r>
    </w:p>
    <w:p w:rsidR="00B73123" w:rsidRPr="00540F31" w:rsidRDefault="004F77D1" w:rsidP="00540F31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6</w:t>
      </w:r>
      <w:r w:rsidR="00B73123" w:rsidRPr="00540F31">
        <w:rPr>
          <w:rFonts w:ascii="Times New Roman" w:hAnsi="Times New Roman" w:cs="Times New Roman"/>
          <w:sz w:val="28"/>
          <w:szCs w:val="28"/>
        </w:rPr>
        <w:t>. Любомудрова, Н. Метод</w:t>
      </w:r>
      <w:r w:rsidR="00BA31BB" w:rsidRPr="00540F31">
        <w:rPr>
          <w:rFonts w:ascii="Times New Roman" w:hAnsi="Times New Roman" w:cs="Times New Roman"/>
          <w:sz w:val="28"/>
          <w:szCs w:val="28"/>
        </w:rPr>
        <w:t>ика обучения игре на фортепиано [текст</w:t>
      </w:r>
      <w:r w:rsidR="005533EC" w:rsidRPr="00540F31">
        <w:rPr>
          <w:rFonts w:ascii="Times New Roman" w:hAnsi="Times New Roman" w:cs="Times New Roman"/>
          <w:sz w:val="28"/>
          <w:szCs w:val="28"/>
        </w:rPr>
        <w:t>]</w:t>
      </w:r>
      <w:r w:rsidR="00BA31BB" w:rsidRPr="00540F31">
        <w:rPr>
          <w:rFonts w:ascii="Times New Roman" w:hAnsi="Times New Roman" w:cs="Times New Roman"/>
          <w:sz w:val="28"/>
          <w:szCs w:val="28"/>
        </w:rPr>
        <w:t xml:space="preserve"> – М.: Музыка, 1982 – 143</w:t>
      </w:r>
      <w:r w:rsidR="00B73123" w:rsidRPr="00540F31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1B3C28" w:rsidRDefault="004F77D1" w:rsidP="00540F31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7</w:t>
      </w:r>
      <w:r w:rsidR="00BA31BB" w:rsidRPr="00540F31">
        <w:rPr>
          <w:rFonts w:ascii="Times New Roman" w:hAnsi="Times New Roman" w:cs="Times New Roman"/>
          <w:sz w:val="28"/>
          <w:szCs w:val="28"/>
        </w:rPr>
        <w:t>. Майкапар, С.М. Первые шаги</w:t>
      </w:r>
      <w:r w:rsidR="003A7A21">
        <w:rPr>
          <w:rFonts w:ascii="Times New Roman" w:hAnsi="Times New Roman" w:cs="Times New Roman"/>
          <w:sz w:val="28"/>
          <w:szCs w:val="28"/>
        </w:rPr>
        <w:t xml:space="preserve"> </w:t>
      </w:r>
      <w:r w:rsidR="00BA31BB" w:rsidRPr="00540F31">
        <w:rPr>
          <w:rFonts w:ascii="Times New Roman" w:hAnsi="Times New Roman" w:cs="Times New Roman"/>
          <w:sz w:val="28"/>
          <w:szCs w:val="28"/>
        </w:rPr>
        <w:t>[ноты]</w:t>
      </w:r>
      <w:r w:rsidR="00B73123" w:rsidRPr="00540F31">
        <w:rPr>
          <w:rFonts w:ascii="Times New Roman" w:hAnsi="Times New Roman" w:cs="Times New Roman"/>
          <w:sz w:val="28"/>
          <w:szCs w:val="28"/>
        </w:rPr>
        <w:t xml:space="preserve"> Детский сборник мелких пьес для фортепиано в 4 руки</w:t>
      </w:r>
      <w:r w:rsidR="00330620" w:rsidRPr="00540F31">
        <w:rPr>
          <w:rFonts w:ascii="Times New Roman" w:hAnsi="Times New Roman" w:cs="Times New Roman"/>
          <w:sz w:val="28"/>
          <w:szCs w:val="28"/>
        </w:rPr>
        <w:t>/</w:t>
      </w:r>
      <w:r w:rsidR="0045127A" w:rsidRPr="00540F31">
        <w:rPr>
          <w:rFonts w:ascii="Times New Roman" w:hAnsi="Times New Roman" w:cs="Times New Roman"/>
          <w:sz w:val="28"/>
          <w:szCs w:val="28"/>
        </w:rPr>
        <w:t xml:space="preserve"> Вступительная статья </w:t>
      </w:r>
      <w:r w:rsidR="00ED2FE6">
        <w:rPr>
          <w:rFonts w:ascii="Times New Roman" w:hAnsi="Times New Roman" w:cs="Times New Roman"/>
          <w:sz w:val="28"/>
          <w:szCs w:val="28"/>
        </w:rPr>
        <w:t>/</w:t>
      </w:r>
      <w:r w:rsidR="0045127A" w:rsidRPr="00540F31">
        <w:rPr>
          <w:rFonts w:ascii="Times New Roman" w:hAnsi="Times New Roman" w:cs="Times New Roman"/>
          <w:sz w:val="28"/>
          <w:szCs w:val="28"/>
        </w:rPr>
        <w:t>Майкапар С.М. О значении ансамблевого музициро</w:t>
      </w:r>
      <w:r w:rsidR="00BA31BB" w:rsidRPr="00540F31">
        <w:rPr>
          <w:rFonts w:ascii="Times New Roman" w:hAnsi="Times New Roman" w:cs="Times New Roman"/>
          <w:sz w:val="28"/>
          <w:szCs w:val="28"/>
        </w:rPr>
        <w:t>вания. – М.: Музыка, 1932 – 43 с.</w:t>
      </w:r>
      <w:r w:rsidRPr="00540F3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73123" w:rsidRPr="00540F31" w:rsidRDefault="004F77D1" w:rsidP="00540F31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8</w:t>
      </w:r>
      <w:r w:rsidR="00FE7C38" w:rsidRPr="00540F31">
        <w:rPr>
          <w:rFonts w:ascii="Times New Roman" w:hAnsi="Times New Roman" w:cs="Times New Roman"/>
          <w:sz w:val="28"/>
          <w:szCs w:val="28"/>
        </w:rPr>
        <w:t>.</w:t>
      </w:r>
      <w:r w:rsidR="001B3C28">
        <w:rPr>
          <w:rFonts w:ascii="Times New Roman" w:hAnsi="Times New Roman" w:cs="Times New Roman"/>
          <w:sz w:val="28"/>
          <w:szCs w:val="28"/>
        </w:rPr>
        <w:t xml:space="preserve"> </w:t>
      </w:r>
      <w:r w:rsidR="00FE7C38" w:rsidRPr="00540F31">
        <w:rPr>
          <w:rFonts w:ascii="Times New Roman" w:hAnsi="Times New Roman" w:cs="Times New Roman"/>
          <w:sz w:val="28"/>
          <w:szCs w:val="28"/>
        </w:rPr>
        <w:t xml:space="preserve">Общеразвивающие и психологические возможности </w:t>
      </w:r>
      <w:r w:rsidR="00330620" w:rsidRPr="00540F31">
        <w:rPr>
          <w:rFonts w:ascii="Times New Roman" w:hAnsi="Times New Roman" w:cs="Times New Roman"/>
          <w:sz w:val="28"/>
          <w:szCs w:val="28"/>
        </w:rPr>
        <w:t xml:space="preserve">игры </w:t>
      </w:r>
      <w:r w:rsidR="00BA31BB" w:rsidRPr="00540F31">
        <w:rPr>
          <w:rFonts w:ascii="Times New Roman" w:hAnsi="Times New Roman" w:cs="Times New Roman"/>
          <w:sz w:val="28"/>
          <w:szCs w:val="28"/>
        </w:rPr>
        <w:t xml:space="preserve">[Электронный ресурс] </w:t>
      </w:r>
      <w:r w:rsidR="005533EC" w:rsidRPr="00540F31">
        <w:rPr>
          <w:rFonts w:ascii="Times New Roman" w:hAnsi="Times New Roman" w:cs="Times New Roman"/>
          <w:sz w:val="28"/>
          <w:szCs w:val="28"/>
        </w:rPr>
        <w:t>Сообщение/ Платонова Т.Е</w:t>
      </w:r>
      <w:r w:rsidR="00330620" w:rsidRPr="00540F31">
        <w:rPr>
          <w:rFonts w:ascii="Times New Roman" w:hAnsi="Times New Roman" w:cs="Times New Roman"/>
          <w:sz w:val="28"/>
          <w:szCs w:val="28"/>
        </w:rPr>
        <w:t>.</w:t>
      </w:r>
      <w:r w:rsidR="00BA31BB" w:rsidRPr="00540F31">
        <w:rPr>
          <w:rFonts w:ascii="Times New Roman" w:hAnsi="Times New Roman" w:cs="Times New Roman"/>
          <w:sz w:val="28"/>
          <w:szCs w:val="28"/>
        </w:rPr>
        <w:t xml:space="preserve"> </w:t>
      </w:r>
      <w:r w:rsidR="00FE7C38" w:rsidRPr="00540F31">
        <w:rPr>
          <w:rFonts w:ascii="Times New Roman" w:hAnsi="Times New Roman" w:cs="Times New Roman"/>
          <w:sz w:val="28"/>
          <w:szCs w:val="28"/>
        </w:rPr>
        <w:t>- режим доступа:</w:t>
      </w:r>
      <w:r w:rsidR="001B3C28">
        <w:rPr>
          <w:rFonts w:ascii="Times New Roman" w:hAnsi="Times New Roman" w:cs="Times New Roman"/>
          <w:sz w:val="28"/>
          <w:szCs w:val="28"/>
        </w:rPr>
        <w:t xml:space="preserve"> </w:t>
      </w:r>
      <w:r w:rsidR="00FE7C38" w:rsidRPr="00540F31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1B3C28">
        <w:rPr>
          <w:rFonts w:ascii="Times New Roman" w:hAnsi="Times New Roman" w:cs="Times New Roman"/>
          <w:sz w:val="28"/>
          <w:szCs w:val="28"/>
        </w:rPr>
        <w:t>//</w:t>
      </w:r>
      <w:r w:rsidR="00FE7C38" w:rsidRPr="00540F31">
        <w:rPr>
          <w:rFonts w:ascii="Times New Roman" w:hAnsi="Times New Roman" w:cs="Times New Roman"/>
          <w:sz w:val="28"/>
          <w:szCs w:val="28"/>
          <w:lang w:val="en-US"/>
        </w:rPr>
        <w:t>infourok</w:t>
      </w:r>
      <w:r w:rsidR="00FE7C38" w:rsidRPr="00540F31">
        <w:rPr>
          <w:rFonts w:ascii="Times New Roman" w:hAnsi="Times New Roman" w:cs="Times New Roman"/>
          <w:sz w:val="28"/>
          <w:szCs w:val="28"/>
        </w:rPr>
        <w:t>.</w:t>
      </w:r>
      <w:r w:rsidR="00FE7C38" w:rsidRPr="00540F3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FE7C38" w:rsidRPr="00540F31">
        <w:rPr>
          <w:rFonts w:ascii="Times New Roman" w:hAnsi="Times New Roman" w:cs="Times New Roman"/>
          <w:sz w:val="28"/>
          <w:szCs w:val="28"/>
        </w:rPr>
        <w:t xml:space="preserve"> свободный</w:t>
      </w:r>
      <w:r w:rsidR="001B3C28">
        <w:rPr>
          <w:rFonts w:ascii="Times New Roman" w:hAnsi="Times New Roman" w:cs="Times New Roman"/>
          <w:sz w:val="28"/>
          <w:szCs w:val="28"/>
        </w:rPr>
        <w:t>. – Загл. с экрана.</w:t>
      </w:r>
    </w:p>
    <w:p w:rsidR="00FE7C38" w:rsidRPr="00540F31" w:rsidRDefault="004F77D1" w:rsidP="00540F31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9</w:t>
      </w:r>
      <w:r w:rsidR="0045127A" w:rsidRPr="00540F31">
        <w:rPr>
          <w:rFonts w:ascii="Times New Roman" w:hAnsi="Times New Roman" w:cs="Times New Roman"/>
          <w:sz w:val="28"/>
          <w:szCs w:val="28"/>
        </w:rPr>
        <w:t xml:space="preserve">. Психология музыкальной </w:t>
      </w:r>
      <w:r w:rsidR="005533EC" w:rsidRPr="00540F31">
        <w:rPr>
          <w:rFonts w:ascii="Times New Roman" w:hAnsi="Times New Roman" w:cs="Times New Roman"/>
          <w:sz w:val="28"/>
          <w:szCs w:val="28"/>
        </w:rPr>
        <w:t>деятельности. Теория и практика[</w:t>
      </w:r>
      <w:r w:rsidR="00330620" w:rsidRPr="00540F31">
        <w:rPr>
          <w:rFonts w:ascii="Times New Roman" w:hAnsi="Times New Roman" w:cs="Times New Roman"/>
          <w:sz w:val="28"/>
          <w:szCs w:val="28"/>
        </w:rPr>
        <w:t>текст</w:t>
      </w:r>
      <w:r w:rsidR="005533EC" w:rsidRPr="00540F31">
        <w:rPr>
          <w:rFonts w:ascii="Times New Roman" w:hAnsi="Times New Roman" w:cs="Times New Roman"/>
          <w:sz w:val="28"/>
          <w:szCs w:val="28"/>
        </w:rPr>
        <w:t>]</w:t>
      </w:r>
      <w:r w:rsidR="0045127A" w:rsidRPr="00540F31">
        <w:rPr>
          <w:rFonts w:ascii="Times New Roman" w:hAnsi="Times New Roman" w:cs="Times New Roman"/>
          <w:sz w:val="28"/>
          <w:szCs w:val="28"/>
        </w:rPr>
        <w:t xml:space="preserve"> /Цыпин Г.М. – М.: </w:t>
      </w:r>
      <w:r w:rsidR="0045127A" w:rsidRPr="00540F31">
        <w:rPr>
          <w:rFonts w:ascii="Times New Roman" w:hAnsi="Times New Roman" w:cs="Times New Roman"/>
          <w:sz w:val="28"/>
          <w:szCs w:val="28"/>
          <w:lang w:val="en-US"/>
        </w:rPr>
        <w:t>ACADEMIA</w:t>
      </w:r>
      <w:r w:rsidR="00330620" w:rsidRPr="00540F31">
        <w:rPr>
          <w:rFonts w:ascii="Times New Roman" w:hAnsi="Times New Roman" w:cs="Times New Roman"/>
          <w:sz w:val="28"/>
          <w:szCs w:val="28"/>
        </w:rPr>
        <w:t>, 2003 – 366 с.</w:t>
      </w:r>
      <w:r w:rsidR="00FE7C38" w:rsidRPr="00540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C38" w:rsidRPr="00540F31" w:rsidRDefault="004F77D1" w:rsidP="00540F31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10</w:t>
      </w:r>
      <w:r w:rsidR="001B3C28">
        <w:rPr>
          <w:rFonts w:ascii="Times New Roman" w:hAnsi="Times New Roman" w:cs="Times New Roman"/>
          <w:sz w:val="28"/>
          <w:szCs w:val="28"/>
        </w:rPr>
        <w:t>. Психология музыкально-</w:t>
      </w:r>
      <w:r w:rsidR="00FE7C38" w:rsidRPr="00540F31">
        <w:rPr>
          <w:rFonts w:ascii="Times New Roman" w:hAnsi="Times New Roman" w:cs="Times New Roman"/>
          <w:sz w:val="28"/>
          <w:szCs w:val="28"/>
        </w:rPr>
        <w:t>исполнительской деятельности</w:t>
      </w:r>
      <w:r w:rsidR="001B3C28">
        <w:rPr>
          <w:rFonts w:ascii="Times New Roman" w:hAnsi="Times New Roman" w:cs="Times New Roman"/>
          <w:sz w:val="28"/>
          <w:szCs w:val="28"/>
        </w:rPr>
        <w:t xml:space="preserve"> [</w:t>
      </w:r>
      <w:r w:rsidR="00330620" w:rsidRPr="00540F31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5533EC" w:rsidRPr="00540F31">
        <w:rPr>
          <w:rFonts w:ascii="Times New Roman" w:hAnsi="Times New Roman" w:cs="Times New Roman"/>
          <w:sz w:val="28"/>
          <w:szCs w:val="28"/>
        </w:rPr>
        <w:t>]</w:t>
      </w:r>
      <w:r w:rsidR="00FE7C38" w:rsidRPr="00540F31">
        <w:rPr>
          <w:rFonts w:ascii="Times New Roman" w:hAnsi="Times New Roman" w:cs="Times New Roman"/>
          <w:sz w:val="28"/>
          <w:szCs w:val="28"/>
        </w:rPr>
        <w:t>: учебное пособие /Цагарелли</w:t>
      </w:r>
      <w:r w:rsidR="00330620" w:rsidRPr="00540F31">
        <w:rPr>
          <w:rFonts w:ascii="Times New Roman" w:hAnsi="Times New Roman" w:cs="Times New Roman"/>
          <w:sz w:val="28"/>
          <w:szCs w:val="28"/>
        </w:rPr>
        <w:t xml:space="preserve"> Ю.А. – С.-П.: Композитор, 2008</w:t>
      </w:r>
      <w:r w:rsidR="00FE7C38" w:rsidRPr="00540F31">
        <w:rPr>
          <w:rFonts w:ascii="Times New Roman" w:hAnsi="Times New Roman" w:cs="Times New Roman"/>
          <w:sz w:val="28"/>
          <w:szCs w:val="28"/>
        </w:rPr>
        <w:t>- режим доступа:</w:t>
      </w:r>
      <w:r w:rsidR="001B3C28">
        <w:rPr>
          <w:rFonts w:ascii="Times New Roman" w:hAnsi="Times New Roman" w:cs="Times New Roman"/>
          <w:sz w:val="28"/>
          <w:szCs w:val="28"/>
        </w:rPr>
        <w:t xml:space="preserve"> </w:t>
      </w:r>
      <w:r w:rsidR="00FE7C38" w:rsidRPr="00540F31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="00FE7C38" w:rsidRPr="00540F31">
        <w:rPr>
          <w:rFonts w:ascii="Times New Roman" w:hAnsi="Times New Roman" w:cs="Times New Roman"/>
          <w:sz w:val="28"/>
          <w:szCs w:val="28"/>
        </w:rPr>
        <w:t>://</w:t>
      </w:r>
      <w:r w:rsidR="00FE7C38" w:rsidRPr="00540F31">
        <w:rPr>
          <w:rFonts w:ascii="Times New Roman" w:hAnsi="Times New Roman" w:cs="Times New Roman"/>
          <w:sz w:val="28"/>
          <w:szCs w:val="28"/>
          <w:lang w:val="en-US"/>
        </w:rPr>
        <w:t>docplayer</w:t>
      </w:r>
      <w:r w:rsidR="00FE7C38" w:rsidRPr="00540F31">
        <w:rPr>
          <w:rFonts w:ascii="Times New Roman" w:hAnsi="Times New Roman" w:cs="Times New Roman"/>
          <w:sz w:val="28"/>
          <w:szCs w:val="28"/>
        </w:rPr>
        <w:t>.</w:t>
      </w:r>
      <w:r w:rsidR="00FE7C38" w:rsidRPr="00540F31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FE7C38" w:rsidRPr="00540F31">
        <w:rPr>
          <w:rFonts w:ascii="Times New Roman" w:hAnsi="Times New Roman" w:cs="Times New Roman"/>
          <w:sz w:val="28"/>
          <w:szCs w:val="28"/>
        </w:rPr>
        <w:t xml:space="preserve"> свободный</w:t>
      </w:r>
      <w:r w:rsidR="001B3C28">
        <w:rPr>
          <w:rFonts w:ascii="Times New Roman" w:hAnsi="Times New Roman" w:cs="Times New Roman"/>
          <w:sz w:val="28"/>
          <w:szCs w:val="28"/>
        </w:rPr>
        <w:t>. – Загл. с экрана.</w:t>
      </w:r>
    </w:p>
    <w:p w:rsidR="0045127A" w:rsidRPr="00540F31" w:rsidRDefault="004F77D1" w:rsidP="00540F31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t>11</w:t>
      </w:r>
      <w:r w:rsidR="00FE7C38" w:rsidRPr="00540F31">
        <w:rPr>
          <w:rFonts w:ascii="Times New Roman" w:hAnsi="Times New Roman" w:cs="Times New Roman"/>
          <w:sz w:val="28"/>
          <w:szCs w:val="28"/>
        </w:rPr>
        <w:t>. Теплов</w:t>
      </w:r>
      <w:r w:rsidR="003A7A21">
        <w:rPr>
          <w:rFonts w:ascii="Times New Roman" w:hAnsi="Times New Roman" w:cs="Times New Roman"/>
          <w:sz w:val="28"/>
          <w:szCs w:val="28"/>
        </w:rPr>
        <w:t>,</w:t>
      </w:r>
      <w:r w:rsidR="00FE7C38" w:rsidRPr="00540F31">
        <w:rPr>
          <w:rFonts w:ascii="Times New Roman" w:hAnsi="Times New Roman" w:cs="Times New Roman"/>
          <w:sz w:val="28"/>
          <w:szCs w:val="28"/>
        </w:rPr>
        <w:t xml:space="preserve"> В.М. Псих</w:t>
      </w:r>
      <w:r w:rsidR="005533EC" w:rsidRPr="00540F31">
        <w:rPr>
          <w:rFonts w:ascii="Times New Roman" w:hAnsi="Times New Roman" w:cs="Times New Roman"/>
          <w:sz w:val="28"/>
          <w:szCs w:val="28"/>
        </w:rPr>
        <w:t>ология музыкальных способностей</w:t>
      </w:r>
      <w:r w:rsidR="003A7A21">
        <w:rPr>
          <w:rFonts w:ascii="Times New Roman" w:hAnsi="Times New Roman" w:cs="Times New Roman"/>
          <w:sz w:val="28"/>
          <w:szCs w:val="28"/>
        </w:rPr>
        <w:t xml:space="preserve"> </w:t>
      </w:r>
      <w:r w:rsidR="005533EC" w:rsidRPr="00540F31">
        <w:rPr>
          <w:rFonts w:ascii="Times New Roman" w:hAnsi="Times New Roman" w:cs="Times New Roman"/>
          <w:sz w:val="28"/>
          <w:szCs w:val="28"/>
        </w:rPr>
        <w:t>[</w:t>
      </w:r>
      <w:r w:rsidR="00330620" w:rsidRPr="00540F31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5533EC" w:rsidRPr="00540F31">
        <w:rPr>
          <w:rFonts w:ascii="Times New Roman" w:hAnsi="Times New Roman" w:cs="Times New Roman"/>
          <w:sz w:val="28"/>
          <w:szCs w:val="28"/>
        </w:rPr>
        <w:t>]</w:t>
      </w:r>
      <w:r w:rsidR="00FE7C38" w:rsidRPr="00540F31">
        <w:rPr>
          <w:rFonts w:ascii="Times New Roman" w:hAnsi="Times New Roman" w:cs="Times New Roman"/>
          <w:sz w:val="28"/>
          <w:szCs w:val="28"/>
        </w:rPr>
        <w:t xml:space="preserve"> – М.,Л.: Издательство Академии педагогич</w:t>
      </w:r>
      <w:r w:rsidR="00330620" w:rsidRPr="00540F31">
        <w:rPr>
          <w:rFonts w:ascii="Times New Roman" w:hAnsi="Times New Roman" w:cs="Times New Roman"/>
          <w:sz w:val="28"/>
          <w:szCs w:val="28"/>
        </w:rPr>
        <w:t>еских наук РСФСР, 1947 – 334 с.</w:t>
      </w:r>
      <w:r w:rsidR="00FE7C38" w:rsidRPr="00540F31">
        <w:rPr>
          <w:rFonts w:ascii="Times New Roman" w:hAnsi="Times New Roman" w:cs="Times New Roman"/>
          <w:sz w:val="28"/>
          <w:szCs w:val="28"/>
        </w:rPr>
        <w:t xml:space="preserve">- режим доступа: </w:t>
      </w:r>
      <w:hyperlink r:id="rId8" w:history="1">
        <w:r w:rsidR="00FE7C38" w:rsidRPr="00540F3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FE7C38" w:rsidRPr="00540F31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FE7C38" w:rsidRPr="00540F3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FE7C38" w:rsidRPr="00540F3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FE7C38" w:rsidRPr="00540F3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klex</w:t>
        </w:r>
        <w:proofErr w:type="spellEnd"/>
        <w:r w:rsidR="00FE7C38" w:rsidRPr="00540F3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FE7C38" w:rsidRPr="00540F3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FE7C38" w:rsidRPr="00540F31">
          <w:rPr>
            <w:rStyle w:val="a3"/>
            <w:rFonts w:ascii="Times New Roman" w:hAnsi="Times New Roman" w:cs="Times New Roman"/>
            <w:sz w:val="28"/>
            <w:szCs w:val="28"/>
          </w:rPr>
          <w:t>/8</w:t>
        </w:r>
        <w:proofErr w:type="spellStart"/>
        <w:r w:rsidR="00FE7C38" w:rsidRPr="00540F3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nb</w:t>
        </w:r>
        <w:proofErr w:type="spellEnd"/>
      </w:hyperlink>
      <w:r w:rsidR="00FE7C38" w:rsidRPr="00540F31">
        <w:rPr>
          <w:rFonts w:ascii="Times New Roman" w:hAnsi="Times New Roman" w:cs="Times New Roman"/>
          <w:sz w:val="28"/>
          <w:szCs w:val="28"/>
        </w:rPr>
        <w:t xml:space="preserve"> свободный</w:t>
      </w:r>
      <w:r w:rsidR="001B3C28">
        <w:rPr>
          <w:rFonts w:ascii="Times New Roman" w:hAnsi="Times New Roman" w:cs="Times New Roman"/>
          <w:sz w:val="28"/>
          <w:szCs w:val="28"/>
        </w:rPr>
        <w:t>. – Загл.с экрана.</w:t>
      </w:r>
    </w:p>
    <w:p w:rsidR="002C7F02" w:rsidRPr="00540F31" w:rsidRDefault="004F77D1" w:rsidP="00540F31">
      <w:pPr>
        <w:spacing w:after="0" w:line="36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540F31"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45127A" w:rsidRPr="00540F31">
        <w:rPr>
          <w:rFonts w:ascii="Times New Roman" w:hAnsi="Times New Roman" w:cs="Times New Roman"/>
          <w:sz w:val="28"/>
          <w:szCs w:val="28"/>
        </w:rPr>
        <w:t xml:space="preserve">. Тимакин, Е.М. </w:t>
      </w:r>
      <w:r w:rsidR="00D72CC1" w:rsidRPr="00540F31">
        <w:rPr>
          <w:rFonts w:ascii="Times New Roman" w:hAnsi="Times New Roman" w:cs="Times New Roman"/>
          <w:sz w:val="28"/>
          <w:szCs w:val="28"/>
        </w:rPr>
        <w:t>Воспитание пианиста</w:t>
      </w:r>
      <w:r w:rsidR="00683B4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533EC" w:rsidRPr="00540F31">
        <w:rPr>
          <w:rFonts w:ascii="Times New Roman" w:hAnsi="Times New Roman" w:cs="Times New Roman"/>
          <w:sz w:val="28"/>
          <w:szCs w:val="28"/>
        </w:rPr>
        <w:t>[</w:t>
      </w:r>
      <w:r w:rsidR="00330620" w:rsidRPr="00540F31">
        <w:rPr>
          <w:rFonts w:ascii="Times New Roman" w:hAnsi="Times New Roman" w:cs="Times New Roman"/>
          <w:sz w:val="28"/>
          <w:szCs w:val="28"/>
        </w:rPr>
        <w:t>текст</w:t>
      </w:r>
      <w:r w:rsidR="005533EC" w:rsidRPr="00540F31">
        <w:rPr>
          <w:rFonts w:ascii="Times New Roman" w:hAnsi="Times New Roman" w:cs="Times New Roman"/>
          <w:sz w:val="28"/>
          <w:szCs w:val="28"/>
        </w:rPr>
        <w:t>]</w:t>
      </w:r>
      <w:r w:rsidR="00D72CC1" w:rsidRPr="00540F31">
        <w:rPr>
          <w:rFonts w:ascii="Times New Roman" w:hAnsi="Times New Roman" w:cs="Times New Roman"/>
          <w:sz w:val="28"/>
          <w:szCs w:val="28"/>
        </w:rPr>
        <w:t>: методическое пособие – М.:</w:t>
      </w:r>
      <w:r w:rsidR="00330620" w:rsidRPr="00540F31">
        <w:rPr>
          <w:rFonts w:ascii="Times New Roman" w:hAnsi="Times New Roman" w:cs="Times New Roman"/>
          <w:sz w:val="28"/>
          <w:szCs w:val="28"/>
        </w:rPr>
        <w:t xml:space="preserve"> Советский композитор, 1989- 144</w:t>
      </w:r>
      <w:r w:rsidR="00D72CC1" w:rsidRPr="00540F31">
        <w:rPr>
          <w:rFonts w:ascii="Times New Roman" w:hAnsi="Times New Roman" w:cs="Times New Roman"/>
          <w:sz w:val="28"/>
          <w:szCs w:val="28"/>
        </w:rPr>
        <w:t xml:space="preserve"> с.</w:t>
      </w:r>
    </w:p>
    <w:sectPr w:rsidR="002C7F02" w:rsidRPr="00540F31" w:rsidSect="00540F31">
      <w:footerReference w:type="defaul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1F4" w:rsidRDefault="003A71F4" w:rsidP="00540F31">
      <w:pPr>
        <w:spacing w:after="0" w:line="240" w:lineRule="auto"/>
      </w:pPr>
      <w:r>
        <w:separator/>
      </w:r>
    </w:p>
  </w:endnote>
  <w:endnote w:type="continuationSeparator" w:id="0">
    <w:p w:rsidR="003A71F4" w:rsidRDefault="003A71F4" w:rsidP="00540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03710"/>
      <w:docPartObj>
        <w:docPartGallery w:val="Page Numbers (Bottom of Page)"/>
        <w:docPartUnique/>
      </w:docPartObj>
    </w:sdtPr>
    <w:sdtEndPr/>
    <w:sdtContent>
      <w:p w:rsidR="00540F31" w:rsidRDefault="00540F3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3B46">
          <w:rPr>
            <w:noProof/>
          </w:rPr>
          <w:t>22</w:t>
        </w:r>
        <w:r>
          <w:fldChar w:fldCharType="end"/>
        </w:r>
      </w:p>
    </w:sdtContent>
  </w:sdt>
  <w:p w:rsidR="00540F31" w:rsidRDefault="00540F3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1F4" w:rsidRDefault="003A71F4" w:rsidP="00540F31">
      <w:pPr>
        <w:spacing w:after="0" w:line="240" w:lineRule="auto"/>
      </w:pPr>
      <w:r>
        <w:separator/>
      </w:r>
    </w:p>
  </w:footnote>
  <w:footnote w:type="continuationSeparator" w:id="0">
    <w:p w:rsidR="003A71F4" w:rsidRDefault="003A71F4" w:rsidP="00540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501AF"/>
    <w:multiLevelType w:val="hybridMultilevel"/>
    <w:tmpl w:val="073AA698"/>
    <w:lvl w:ilvl="0" w:tplc="A6EACD8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28284B04"/>
    <w:multiLevelType w:val="multilevel"/>
    <w:tmpl w:val="5852A85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4" w:hanging="2160"/>
      </w:pPr>
      <w:rPr>
        <w:rFonts w:hint="default"/>
      </w:rPr>
    </w:lvl>
  </w:abstractNum>
  <w:abstractNum w:abstractNumId="2" w15:restartNumberingAfterBreak="0">
    <w:nsid w:val="424876E2"/>
    <w:multiLevelType w:val="hybridMultilevel"/>
    <w:tmpl w:val="FC04C62A"/>
    <w:lvl w:ilvl="0" w:tplc="9FD64608">
      <w:start w:val="4"/>
      <w:numFmt w:val="upperRoman"/>
      <w:lvlText w:val="%1."/>
      <w:lvlJc w:val="left"/>
      <w:pPr>
        <w:ind w:left="18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 w15:restartNumberingAfterBreak="0">
    <w:nsid w:val="5C7C57A2"/>
    <w:multiLevelType w:val="hybridMultilevel"/>
    <w:tmpl w:val="E1949A74"/>
    <w:lvl w:ilvl="0" w:tplc="B5169364">
      <w:start w:val="4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670D1840"/>
    <w:multiLevelType w:val="hybridMultilevel"/>
    <w:tmpl w:val="E36677F2"/>
    <w:lvl w:ilvl="0" w:tplc="FB0EEBBA">
      <w:start w:val="4"/>
      <w:numFmt w:val="upperRoman"/>
      <w:lvlText w:val="%1."/>
      <w:lvlJc w:val="left"/>
      <w:pPr>
        <w:ind w:left="19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" w15:restartNumberingAfterBreak="0">
    <w:nsid w:val="700C4AA7"/>
    <w:multiLevelType w:val="hybridMultilevel"/>
    <w:tmpl w:val="164E0F96"/>
    <w:lvl w:ilvl="0" w:tplc="C5E2F30E">
      <w:start w:val="6"/>
      <w:numFmt w:val="upperRoman"/>
      <w:lvlText w:val="%1."/>
      <w:lvlJc w:val="left"/>
      <w:pPr>
        <w:ind w:left="177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 w15:restartNumberingAfterBreak="0">
    <w:nsid w:val="75E80C07"/>
    <w:multiLevelType w:val="hybridMultilevel"/>
    <w:tmpl w:val="3386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F4D"/>
    <w:rsid w:val="000406CD"/>
    <w:rsid w:val="0004633E"/>
    <w:rsid w:val="0005334F"/>
    <w:rsid w:val="000C7480"/>
    <w:rsid w:val="000D70EE"/>
    <w:rsid w:val="000E729E"/>
    <w:rsid w:val="00100FFB"/>
    <w:rsid w:val="00112ADA"/>
    <w:rsid w:val="0016157C"/>
    <w:rsid w:val="00181C1E"/>
    <w:rsid w:val="00183C2A"/>
    <w:rsid w:val="001B3C28"/>
    <w:rsid w:val="001C41CE"/>
    <w:rsid w:val="001E785C"/>
    <w:rsid w:val="001F1B5D"/>
    <w:rsid w:val="002810CA"/>
    <w:rsid w:val="00297427"/>
    <w:rsid w:val="002978F0"/>
    <w:rsid w:val="002C7F02"/>
    <w:rsid w:val="002D2867"/>
    <w:rsid w:val="00304330"/>
    <w:rsid w:val="00314191"/>
    <w:rsid w:val="00330620"/>
    <w:rsid w:val="00332F4D"/>
    <w:rsid w:val="00340FA5"/>
    <w:rsid w:val="00357785"/>
    <w:rsid w:val="00391BD4"/>
    <w:rsid w:val="003A71F4"/>
    <w:rsid w:val="003A7A21"/>
    <w:rsid w:val="003C005B"/>
    <w:rsid w:val="003C761F"/>
    <w:rsid w:val="003D1FB6"/>
    <w:rsid w:val="003D29C9"/>
    <w:rsid w:val="003F03FD"/>
    <w:rsid w:val="003F4599"/>
    <w:rsid w:val="00405218"/>
    <w:rsid w:val="0042153E"/>
    <w:rsid w:val="00435FDB"/>
    <w:rsid w:val="004373A0"/>
    <w:rsid w:val="00437E2E"/>
    <w:rsid w:val="0045127A"/>
    <w:rsid w:val="00492282"/>
    <w:rsid w:val="004A1EE5"/>
    <w:rsid w:val="004A5C30"/>
    <w:rsid w:val="004F77D1"/>
    <w:rsid w:val="00501BF5"/>
    <w:rsid w:val="00502BF6"/>
    <w:rsid w:val="00514D05"/>
    <w:rsid w:val="00517A92"/>
    <w:rsid w:val="00540F31"/>
    <w:rsid w:val="005533EC"/>
    <w:rsid w:val="00562012"/>
    <w:rsid w:val="0057030E"/>
    <w:rsid w:val="00590C9F"/>
    <w:rsid w:val="005B3D16"/>
    <w:rsid w:val="005C148B"/>
    <w:rsid w:val="005E6D06"/>
    <w:rsid w:val="005F4501"/>
    <w:rsid w:val="00615F68"/>
    <w:rsid w:val="00661507"/>
    <w:rsid w:val="0066511B"/>
    <w:rsid w:val="00683B46"/>
    <w:rsid w:val="00691E30"/>
    <w:rsid w:val="006D0A15"/>
    <w:rsid w:val="0070675D"/>
    <w:rsid w:val="00717801"/>
    <w:rsid w:val="00724694"/>
    <w:rsid w:val="0074078D"/>
    <w:rsid w:val="00764764"/>
    <w:rsid w:val="00783E5B"/>
    <w:rsid w:val="007A1FF8"/>
    <w:rsid w:val="007A53A4"/>
    <w:rsid w:val="007B3AE5"/>
    <w:rsid w:val="007B6BF4"/>
    <w:rsid w:val="007E70A4"/>
    <w:rsid w:val="007F6B2A"/>
    <w:rsid w:val="007F7936"/>
    <w:rsid w:val="00810B41"/>
    <w:rsid w:val="00834E2D"/>
    <w:rsid w:val="00843813"/>
    <w:rsid w:val="00860D84"/>
    <w:rsid w:val="0089420D"/>
    <w:rsid w:val="008C1F81"/>
    <w:rsid w:val="008D34E4"/>
    <w:rsid w:val="008F13BC"/>
    <w:rsid w:val="00912F85"/>
    <w:rsid w:val="00965F50"/>
    <w:rsid w:val="0097504B"/>
    <w:rsid w:val="0099032F"/>
    <w:rsid w:val="009B4C42"/>
    <w:rsid w:val="009D695A"/>
    <w:rsid w:val="009E0F94"/>
    <w:rsid w:val="009E7C06"/>
    <w:rsid w:val="00A23096"/>
    <w:rsid w:val="00A70469"/>
    <w:rsid w:val="00A75F79"/>
    <w:rsid w:val="00AA37F3"/>
    <w:rsid w:val="00AA433D"/>
    <w:rsid w:val="00AC253D"/>
    <w:rsid w:val="00AC7087"/>
    <w:rsid w:val="00AD04D8"/>
    <w:rsid w:val="00B0489A"/>
    <w:rsid w:val="00B204F2"/>
    <w:rsid w:val="00B557BB"/>
    <w:rsid w:val="00B73123"/>
    <w:rsid w:val="00B75D80"/>
    <w:rsid w:val="00B76F27"/>
    <w:rsid w:val="00B95AE2"/>
    <w:rsid w:val="00BA31BB"/>
    <w:rsid w:val="00BB652D"/>
    <w:rsid w:val="00BE2E55"/>
    <w:rsid w:val="00C04962"/>
    <w:rsid w:val="00C1765E"/>
    <w:rsid w:val="00C2198F"/>
    <w:rsid w:val="00C543C3"/>
    <w:rsid w:val="00C77354"/>
    <w:rsid w:val="00CB441D"/>
    <w:rsid w:val="00CB6FE9"/>
    <w:rsid w:val="00CF4FA1"/>
    <w:rsid w:val="00D13C9D"/>
    <w:rsid w:val="00D16535"/>
    <w:rsid w:val="00D3436C"/>
    <w:rsid w:val="00D72CC1"/>
    <w:rsid w:val="00D75C2C"/>
    <w:rsid w:val="00DD6D54"/>
    <w:rsid w:val="00DE7E32"/>
    <w:rsid w:val="00E00D21"/>
    <w:rsid w:val="00E1161E"/>
    <w:rsid w:val="00E7071E"/>
    <w:rsid w:val="00E76C39"/>
    <w:rsid w:val="00ED2FE6"/>
    <w:rsid w:val="00EE7330"/>
    <w:rsid w:val="00F0795C"/>
    <w:rsid w:val="00F10B14"/>
    <w:rsid w:val="00F12D1B"/>
    <w:rsid w:val="00F27DB5"/>
    <w:rsid w:val="00F3791E"/>
    <w:rsid w:val="00F40C3B"/>
    <w:rsid w:val="00F46A1A"/>
    <w:rsid w:val="00F5349A"/>
    <w:rsid w:val="00F743F3"/>
    <w:rsid w:val="00F94FD9"/>
    <w:rsid w:val="00FA2629"/>
    <w:rsid w:val="00FD1552"/>
    <w:rsid w:val="00FE7C38"/>
    <w:rsid w:val="00FF0C56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BED2B"/>
  <w15:chartTrackingRefBased/>
  <w15:docId w15:val="{BB51798A-1A91-45C9-AE7E-9B04E67CF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6BF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FE7C3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40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0F31"/>
  </w:style>
  <w:style w:type="paragraph" w:styleId="a7">
    <w:name w:val="footer"/>
    <w:basedOn w:val="a"/>
    <w:link w:val="a8"/>
    <w:uiPriority w:val="99"/>
    <w:unhideWhenUsed/>
    <w:rsid w:val="00540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0F31"/>
  </w:style>
  <w:style w:type="paragraph" w:styleId="a9">
    <w:name w:val="Balloon Text"/>
    <w:basedOn w:val="a"/>
    <w:link w:val="aa"/>
    <w:uiPriority w:val="99"/>
    <w:semiHidden/>
    <w:unhideWhenUsed/>
    <w:rsid w:val="001B3C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3C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lex.ru/8n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dmshkol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2822</TotalTime>
  <Pages>23</Pages>
  <Words>4675</Words>
  <Characters>26653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40</cp:revision>
  <cp:lastPrinted>2020-06-24T12:03:00Z</cp:lastPrinted>
  <dcterms:created xsi:type="dcterms:W3CDTF">2020-06-17T08:04:00Z</dcterms:created>
  <dcterms:modified xsi:type="dcterms:W3CDTF">2020-06-25T00:36:00Z</dcterms:modified>
</cp:coreProperties>
</file>