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2A48" w:rsidRDefault="004A2A48" w:rsidP="006B7254">
      <w:pPr>
        <w:spacing w:after="0" w:line="240" w:lineRule="auto"/>
        <w:ind w:firstLine="425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2A48">
        <w:rPr>
          <w:rFonts w:ascii="Times New Roman" w:hAnsi="Times New Roman" w:cs="Times New Roman"/>
          <w:b/>
          <w:bCs/>
          <w:sz w:val="24"/>
          <w:szCs w:val="24"/>
        </w:rPr>
        <w:t xml:space="preserve">ИСПОЛЬЗОВАНИЕ ИНТЕРАКТИВНЫХ ТЕХНОЛОГИЙ КАК СРЕДСТВА ТВОРЧЕСКОГО РАЗВИТИЯ </w:t>
      </w:r>
      <w:r w:rsidR="006D3FE2">
        <w:rPr>
          <w:rFonts w:ascii="Times New Roman" w:hAnsi="Times New Roman" w:cs="Times New Roman"/>
          <w:b/>
          <w:bCs/>
          <w:sz w:val="24"/>
          <w:szCs w:val="24"/>
        </w:rPr>
        <w:t xml:space="preserve">ОБУЧАЮЩИХСЯ </w:t>
      </w:r>
      <w:r w:rsidRPr="004A2A48">
        <w:rPr>
          <w:rFonts w:ascii="Times New Roman" w:hAnsi="Times New Roman" w:cs="Times New Roman"/>
          <w:b/>
          <w:bCs/>
          <w:sz w:val="24"/>
          <w:szCs w:val="24"/>
        </w:rPr>
        <w:t xml:space="preserve">НА </w:t>
      </w:r>
      <w:r w:rsidR="00313047">
        <w:rPr>
          <w:rFonts w:ascii="Times New Roman" w:hAnsi="Times New Roman" w:cs="Times New Roman"/>
          <w:b/>
          <w:bCs/>
          <w:sz w:val="24"/>
          <w:szCs w:val="24"/>
        </w:rPr>
        <w:t>УРОКАХ</w:t>
      </w:r>
      <w:bookmarkStart w:id="0" w:name="_GoBack"/>
      <w:bookmarkEnd w:id="0"/>
      <w:r w:rsidRPr="004A2A48">
        <w:rPr>
          <w:rFonts w:ascii="Times New Roman" w:hAnsi="Times New Roman" w:cs="Times New Roman"/>
          <w:b/>
          <w:bCs/>
          <w:sz w:val="24"/>
          <w:szCs w:val="24"/>
        </w:rPr>
        <w:t xml:space="preserve"> ИНФОРМАТИКИ </w:t>
      </w:r>
    </w:p>
    <w:p w:rsidR="006B7254" w:rsidRPr="00DE271B" w:rsidRDefault="004A2A48" w:rsidP="006B7254">
      <w:pPr>
        <w:spacing w:after="0" w:line="240" w:lineRule="auto"/>
        <w:ind w:firstLine="425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Едакина К. П</w:t>
      </w:r>
      <w:r w:rsidR="006B7254" w:rsidRPr="00DE271B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</w:p>
    <w:p w:rsidR="00702BD6" w:rsidRDefault="00702BD6" w:rsidP="00702BD6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ГПОУ</w:t>
      </w:r>
      <w:r w:rsidRPr="00702BD6">
        <w:rPr>
          <w:rFonts w:ascii="Times New Roman" w:hAnsi="Times New Roman" w:cs="Times New Roman"/>
          <w:sz w:val="24"/>
          <w:szCs w:val="24"/>
        </w:rPr>
        <w:t xml:space="preserve"> «Кемеровский коммунально-строительный техникум» имени В.И. </w:t>
      </w:r>
      <w:proofErr w:type="spellStart"/>
      <w:r w:rsidRPr="00702BD6">
        <w:rPr>
          <w:rFonts w:ascii="Times New Roman" w:hAnsi="Times New Roman" w:cs="Times New Roman"/>
          <w:sz w:val="24"/>
          <w:szCs w:val="24"/>
        </w:rPr>
        <w:t>Заузелкова</w:t>
      </w:r>
      <w:proofErr w:type="spellEnd"/>
    </w:p>
    <w:p w:rsidR="004A2A48" w:rsidRPr="00702BD6" w:rsidRDefault="004A2A48" w:rsidP="00702BD6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 w:rsidRPr="00B92860">
        <w:rPr>
          <w:sz w:val="24"/>
          <w:szCs w:val="24"/>
          <w:lang w:val="en-US"/>
        </w:rPr>
        <w:t>Sweet</w:t>
      </w:r>
      <w:r w:rsidRPr="00B92860">
        <w:rPr>
          <w:sz w:val="24"/>
          <w:szCs w:val="24"/>
        </w:rPr>
        <w:t>_</w:t>
      </w:r>
      <w:r w:rsidRPr="00B92860">
        <w:rPr>
          <w:sz w:val="24"/>
          <w:szCs w:val="24"/>
          <w:lang w:val="en-US"/>
        </w:rPr>
        <w:t>angel</w:t>
      </w:r>
      <w:r w:rsidRPr="00B92860">
        <w:rPr>
          <w:sz w:val="24"/>
          <w:szCs w:val="24"/>
        </w:rPr>
        <w:t>999@</w:t>
      </w:r>
      <w:r w:rsidRPr="00B92860">
        <w:rPr>
          <w:sz w:val="24"/>
          <w:szCs w:val="24"/>
          <w:lang w:val="en-US"/>
        </w:rPr>
        <w:t>mail</w:t>
      </w:r>
      <w:r w:rsidRPr="00B92860">
        <w:rPr>
          <w:sz w:val="24"/>
          <w:szCs w:val="24"/>
        </w:rPr>
        <w:t>.</w:t>
      </w:r>
      <w:proofErr w:type="spellStart"/>
      <w:r w:rsidRPr="00B92860">
        <w:rPr>
          <w:sz w:val="24"/>
          <w:szCs w:val="24"/>
          <w:lang w:val="en-US"/>
        </w:rPr>
        <w:t>ru</w:t>
      </w:r>
      <w:proofErr w:type="spellEnd"/>
    </w:p>
    <w:p w:rsidR="004A2A48" w:rsidRDefault="004A2A48" w:rsidP="00962396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4A2A48">
        <w:rPr>
          <w:rFonts w:ascii="Times New Roman" w:hAnsi="Times New Roman" w:cs="Times New Roman"/>
          <w:sz w:val="24"/>
          <w:szCs w:val="24"/>
        </w:rPr>
        <w:t xml:space="preserve">В условиях современной школы, когда центром образовательной деятельности является ребенок, а главной задачей учителя – формирование всесторонне развитой личности, наиболее актуальным становится применение современных технологий обучения, </w:t>
      </w:r>
      <w:r w:rsidR="00962396">
        <w:rPr>
          <w:rFonts w:ascii="Times New Roman" w:hAnsi="Times New Roman" w:cs="Times New Roman"/>
          <w:sz w:val="24"/>
          <w:szCs w:val="24"/>
        </w:rPr>
        <w:t>одной из таких технологий</w:t>
      </w:r>
      <w:r w:rsidRPr="004A2A48">
        <w:rPr>
          <w:rFonts w:ascii="Times New Roman" w:hAnsi="Times New Roman" w:cs="Times New Roman"/>
          <w:sz w:val="24"/>
          <w:szCs w:val="24"/>
        </w:rPr>
        <w:t xml:space="preserve"> </w:t>
      </w:r>
      <w:r w:rsidR="00962396">
        <w:rPr>
          <w:rFonts w:ascii="Times New Roman" w:hAnsi="Times New Roman" w:cs="Times New Roman"/>
          <w:sz w:val="24"/>
          <w:szCs w:val="24"/>
        </w:rPr>
        <w:t>является интерактивная технология обучения.</w:t>
      </w:r>
      <w:r w:rsidRPr="004A2A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52441" w:rsidRDefault="004736E7" w:rsidP="0026754E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4736E7">
        <w:rPr>
          <w:rFonts w:ascii="Times New Roman" w:hAnsi="Times New Roman" w:cs="Times New Roman"/>
          <w:sz w:val="24"/>
          <w:szCs w:val="24"/>
        </w:rPr>
        <w:t>Для рассмотрения интерактивных технологий обучения приведем определения ключевых слов: «интерактивный» и «технология». Термин «интерактивный» в литературном источнике Е. Карпенко трактуется как взаимодействие, нахождение в режиме беседы, диалога, с хорошо орга</w:t>
      </w:r>
      <w:r w:rsidR="00CD302D">
        <w:rPr>
          <w:rFonts w:ascii="Times New Roman" w:hAnsi="Times New Roman" w:cs="Times New Roman"/>
          <w:sz w:val="24"/>
          <w:szCs w:val="24"/>
        </w:rPr>
        <w:t>низованной обратной связью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4736E7">
        <w:rPr>
          <w:rFonts w:ascii="Times New Roman" w:hAnsi="Times New Roman" w:cs="Times New Roman"/>
          <w:sz w:val="24"/>
          <w:szCs w:val="24"/>
        </w:rPr>
        <w:t xml:space="preserve">«Технология» – означает мастерство, умение, </w:t>
      </w:r>
      <w:r w:rsidR="000F21D6">
        <w:rPr>
          <w:rFonts w:ascii="Times New Roman" w:hAnsi="Times New Roman" w:cs="Times New Roman"/>
          <w:sz w:val="24"/>
          <w:szCs w:val="24"/>
        </w:rPr>
        <w:t>п</w:t>
      </w:r>
      <w:r w:rsidRPr="004736E7">
        <w:rPr>
          <w:rFonts w:ascii="Times New Roman" w:hAnsi="Times New Roman" w:cs="Times New Roman"/>
          <w:sz w:val="24"/>
          <w:szCs w:val="24"/>
        </w:rPr>
        <w:t>оэтому под интерактивными образовательными технологиями подразумевается хорошо организованный, последовательный и в тоже время творческий процесс применения научно – практических методов и педагогических приемов, направленны</w:t>
      </w:r>
      <w:r w:rsidR="0073117F">
        <w:rPr>
          <w:rFonts w:ascii="Times New Roman" w:hAnsi="Times New Roman" w:cs="Times New Roman"/>
          <w:sz w:val="24"/>
          <w:szCs w:val="24"/>
        </w:rPr>
        <w:t>й на достижение учебных целей [1</w:t>
      </w:r>
      <w:r w:rsidRPr="004736E7">
        <w:rPr>
          <w:rFonts w:ascii="Times New Roman" w:hAnsi="Times New Roman" w:cs="Times New Roman"/>
          <w:sz w:val="24"/>
          <w:szCs w:val="24"/>
        </w:rPr>
        <w:t>].</w:t>
      </w:r>
      <w:r w:rsidR="0026754E">
        <w:rPr>
          <w:rFonts w:ascii="Times New Roman" w:hAnsi="Times New Roman" w:cs="Times New Roman"/>
          <w:sz w:val="24"/>
          <w:szCs w:val="24"/>
        </w:rPr>
        <w:t xml:space="preserve"> </w:t>
      </w:r>
      <w:r w:rsidR="008E4927">
        <w:rPr>
          <w:rFonts w:ascii="Times New Roman" w:hAnsi="Times New Roman" w:cs="Times New Roman"/>
          <w:sz w:val="24"/>
          <w:szCs w:val="24"/>
        </w:rPr>
        <w:t>Б</w:t>
      </w:r>
      <w:r w:rsidR="00452441" w:rsidRPr="00452441">
        <w:rPr>
          <w:rFonts w:ascii="Times New Roman" w:hAnsi="Times New Roman" w:cs="Times New Roman"/>
          <w:sz w:val="24"/>
          <w:szCs w:val="24"/>
        </w:rPr>
        <w:t>олее широк</w:t>
      </w:r>
      <w:r w:rsidR="008E4927">
        <w:rPr>
          <w:rFonts w:ascii="Times New Roman" w:hAnsi="Times New Roman" w:cs="Times New Roman"/>
          <w:sz w:val="24"/>
          <w:szCs w:val="24"/>
        </w:rPr>
        <w:t>им</w:t>
      </w:r>
      <w:r w:rsidR="00452441" w:rsidRPr="00452441">
        <w:rPr>
          <w:rFonts w:ascii="Times New Roman" w:hAnsi="Times New Roman" w:cs="Times New Roman"/>
          <w:sz w:val="24"/>
          <w:szCs w:val="24"/>
        </w:rPr>
        <w:t xml:space="preserve"> толкование</w:t>
      </w:r>
      <w:r w:rsidR="008E4927">
        <w:rPr>
          <w:rFonts w:ascii="Times New Roman" w:hAnsi="Times New Roman" w:cs="Times New Roman"/>
          <w:sz w:val="24"/>
          <w:szCs w:val="24"/>
        </w:rPr>
        <w:t>м</w:t>
      </w:r>
      <w:r w:rsidR="00452441" w:rsidRPr="00452441">
        <w:rPr>
          <w:rFonts w:ascii="Times New Roman" w:hAnsi="Times New Roman" w:cs="Times New Roman"/>
          <w:sz w:val="24"/>
          <w:szCs w:val="24"/>
        </w:rPr>
        <w:t xml:space="preserve"> термина</w:t>
      </w:r>
      <w:r w:rsidR="008E4927">
        <w:rPr>
          <w:rFonts w:ascii="Times New Roman" w:hAnsi="Times New Roman" w:cs="Times New Roman"/>
          <w:sz w:val="24"/>
          <w:szCs w:val="24"/>
        </w:rPr>
        <w:t xml:space="preserve"> «</w:t>
      </w:r>
      <w:r w:rsidR="008E4927" w:rsidRPr="004736E7">
        <w:rPr>
          <w:rFonts w:ascii="Times New Roman" w:hAnsi="Times New Roman" w:cs="Times New Roman"/>
          <w:sz w:val="24"/>
          <w:szCs w:val="24"/>
        </w:rPr>
        <w:t>интерактивн</w:t>
      </w:r>
      <w:r w:rsidR="008E4927">
        <w:rPr>
          <w:rFonts w:ascii="Times New Roman" w:hAnsi="Times New Roman" w:cs="Times New Roman"/>
          <w:sz w:val="24"/>
          <w:szCs w:val="24"/>
        </w:rPr>
        <w:t>ое</w:t>
      </w:r>
      <w:r w:rsidR="008E4927" w:rsidRPr="004736E7">
        <w:rPr>
          <w:rFonts w:ascii="Times New Roman" w:hAnsi="Times New Roman" w:cs="Times New Roman"/>
          <w:sz w:val="24"/>
          <w:szCs w:val="24"/>
        </w:rPr>
        <w:t xml:space="preserve"> обучени</w:t>
      </w:r>
      <w:r w:rsidR="008E4927">
        <w:rPr>
          <w:rFonts w:ascii="Times New Roman" w:hAnsi="Times New Roman" w:cs="Times New Roman"/>
          <w:sz w:val="24"/>
          <w:szCs w:val="24"/>
        </w:rPr>
        <w:t xml:space="preserve">е» является </w:t>
      </w:r>
      <w:r w:rsidR="00452441" w:rsidRPr="00452441">
        <w:rPr>
          <w:rFonts w:ascii="Times New Roman" w:hAnsi="Times New Roman" w:cs="Times New Roman"/>
          <w:sz w:val="24"/>
          <w:szCs w:val="24"/>
        </w:rPr>
        <w:t>рассм</w:t>
      </w:r>
      <w:r w:rsidR="008E4927">
        <w:rPr>
          <w:rFonts w:ascii="Times New Roman" w:hAnsi="Times New Roman" w:cs="Times New Roman"/>
          <w:sz w:val="24"/>
          <w:szCs w:val="24"/>
        </w:rPr>
        <w:t>отрение</w:t>
      </w:r>
      <w:r w:rsidR="00452441" w:rsidRPr="00452441">
        <w:rPr>
          <w:rFonts w:ascii="Times New Roman" w:hAnsi="Times New Roman" w:cs="Times New Roman"/>
          <w:sz w:val="24"/>
          <w:szCs w:val="24"/>
        </w:rPr>
        <w:t xml:space="preserve"> его как способность взаимодействовать или находиться в режиме диалога с чем-либо (например, компьютер</w:t>
      </w:r>
      <w:r w:rsidR="003043A6">
        <w:rPr>
          <w:rFonts w:ascii="Times New Roman" w:hAnsi="Times New Roman" w:cs="Times New Roman"/>
          <w:sz w:val="24"/>
          <w:szCs w:val="24"/>
        </w:rPr>
        <w:t>ом) или кем-либо (человеком)</w:t>
      </w:r>
      <w:r w:rsidR="00452441" w:rsidRPr="00452441">
        <w:rPr>
          <w:rFonts w:ascii="Times New Roman" w:hAnsi="Times New Roman" w:cs="Times New Roman"/>
          <w:sz w:val="24"/>
          <w:szCs w:val="24"/>
        </w:rPr>
        <w:t>.</w:t>
      </w:r>
    </w:p>
    <w:p w:rsidR="00100DD1" w:rsidRDefault="0073117F" w:rsidP="0026754E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73117F">
        <w:rPr>
          <w:rFonts w:ascii="Times New Roman" w:hAnsi="Times New Roman" w:cs="Times New Roman"/>
          <w:sz w:val="24"/>
          <w:szCs w:val="24"/>
        </w:rPr>
        <w:t>При изучении состояния проблем творческого развития учащихся на уроках информатики, прежде всего, следует отметить понимание творчества.</w:t>
      </w:r>
      <w:r w:rsidR="0026754E">
        <w:rPr>
          <w:rFonts w:ascii="Times New Roman" w:hAnsi="Times New Roman" w:cs="Times New Roman"/>
          <w:sz w:val="24"/>
          <w:szCs w:val="24"/>
        </w:rPr>
        <w:t xml:space="preserve"> </w:t>
      </w:r>
      <w:r w:rsidRPr="0073117F">
        <w:rPr>
          <w:rFonts w:ascii="Times New Roman" w:hAnsi="Times New Roman" w:cs="Times New Roman"/>
          <w:sz w:val="24"/>
          <w:szCs w:val="24"/>
        </w:rPr>
        <w:t>В литературе зафиксировано огромное количество различных определений понятия творчества.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3117F">
        <w:rPr>
          <w:rFonts w:ascii="Times New Roman" w:hAnsi="Times New Roman" w:cs="Times New Roman"/>
          <w:sz w:val="24"/>
          <w:szCs w:val="24"/>
        </w:rPr>
        <w:t>Творчество – высшая форма активной и самостоя</w:t>
      </w:r>
      <w:r w:rsidR="00DE4E3D">
        <w:rPr>
          <w:rFonts w:ascii="Times New Roman" w:hAnsi="Times New Roman" w:cs="Times New Roman"/>
          <w:sz w:val="24"/>
          <w:szCs w:val="24"/>
        </w:rPr>
        <w:t>тельной деятельности человека [2</w:t>
      </w:r>
      <w:r w:rsidRPr="0073117F">
        <w:rPr>
          <w:rFonts w:ascii="Times New Roman" w:hAnsi="Times New Roman" w:cs="Times New Roman"/>
          <w:sz w:val="24"/>
          <w:szCs w:val="24"/>
        </w:rPr>
        <w:t xml:space="preserve">]. </w:t>
      </w:r>
      <w:r w:rsidR="00D74366" w:rsidRPr="00D74366">
        <w:rPr>
          <w:rFonts w:ascii="Times New Roman" w:hAnsi="Times New Roman" w:cs="Times New Roman"/>
          <w:sz w:val="24"/>
          <w:szCs w:val="24"/>
        </w:rPr>
        <w:t>Новиков Н. Н. дает определение творческому процессу – это всегда прорыв в неизвестное, но ему предшествует длительное накопление опыта, знаний, умений и навыков, он характеризуется переходом количества всевозможных идей и подходов в</w:t>
      </w:r>
      <w:r>
        <w:rPr>
          <w:rFonts w:ascii="Times New Roman" w:hAnsi="Times New Roman" w:cs="Times New Roman"/>
          <w:sz w:val="24"/>
          <w:szCs w:val="24"/>
        </w:rPr>
        <w:t xml:space="preserve"> новое своеобразное качество [</w:t>
      </w:r>
      <w:r w:rsidR="00DE4E3D">
        <w:rPr>
          <w:rFonts w:ascii="Times New Roman" w:hAnsi="Times New Roman" w:cs="Times New Roman"/>
          <w:sz w:val="24"/>
          <w:szCs w:val="24"/>
        </w:rPr>
        <w:t>3</w:t>
      </w:r>
      <w:r w:rsidR="00D74366" w:rsidRPr="00D74366">
        <w:rPr>
          <w:rFonts w:ascii="Times New Roman" w:hAnsi="Times New Roman" w:cs="Times New Roman"/>
          <w:sz w:val="24"/>
          <w:szCs w:val="24"/>
        </w:rPr>
        <w:t>].</w:t>
      </w:r>
      <w:r w:rsidR="00CD302D">
        <w:rPr>
          <w:rFonts w:ascii="Times New Roman" w:hAnsi="Times New Roman" w:cs="Times New Roman"/>
          <w:sz w:val="24"/>
          <w:szCs w:val="24"/>
        </w:rPr>
        <w:t xml:space="preserve"> </w:t>
      </w:r>
      <w:r w:rsidR="00D74366" w:rsidRPr="00D74366">
        <w:rPr>
          <w:rFonts w:ascii="Times New Roman" w:hAnsi="Times New Roman" w:cs="Times New Roman"/>
          <w:sz w:val="24"/>
          <w:szCs w:val="24"/>
        </w:rPr>
        <w:t xml:space="preserve">Стадии творческого процесса, можно найти в рассуждении Пуанкаре, позднее были более чётко сформулированы в работе психолога </w:t>
      </w:r>
      <w:proofErr w:type="spellStart"/>
      <w:r w:rsidR="00D74366" w:rsidRPr="00D74366">
        <w:rPr>
          <w:rFonts w:ascii="Times New Roman" w:hAnsi="Times New Roman" w:cs="Times New Roman"/>
          <w:sz w:val="24"/>
          <w:szCs w:val="24"/>
        </w:rPr>
        <w:t>Грэма</w:t>
      </w:r>
      <w:proofErr w:type="spellEnd"/>
      <w:r w:rsidR="00D74366" w:rsidRPr="00D74366">
        <w:rPr>
          <w:rFonts w:ascii="Times New Roman" w:hAnsi="Times New Roman" w:cs="Times New Roman"/>
          <w:sz w:val="24"/>
          <w:szCs w:val="24"/>
        </w:rPr>
        <w:t xml:space="preserve"> Уоллеса «Искусство мысли» (1926). Он выделил чет</w:t>
      </w:r>
      <w:r w:rsidR="00CD302D">
        <w:rPr>
          <w:rFonts w:ascii="Times New Roman" w:hAnsi="Times New Roman" w:cs="Times New Roman"/>
          <w:sz w:val="24"/>
          <w:szCs w:val="24"/>
        </w:rPr>
        <w:t>ыре стадии творческого мышления</w:t>
      </w:r>
      <w:r w:rsidR="008E4927">
        <w:rPr>
          <w:rFonts w:ascii="Times New Roman" w:hAnsi="Times New Roman" w:cs="Times New Roman"/>
          <w:sz w:val="24"/>
          <w:szCs w:val="24"/>
        </w:rPr>
        <w:t xml:space="preserve"> </w:t>
      </w:r>
      <w:r w:rsidR="005D7F82">
        <w:rPr>
          <w:rFonts w:ascii="Times New Roman" w:hAnsi="Times New Roman" w:cs="Times New Roman"/>
          <w:sz w:val="24"/>
          <w:szCs w:val="24"/>
        </w:rPr>
        <w:t>[</w:t>
      </w:r>
      <w:r w:rsidR="00DE4E3D">
        <w:rPr>
          <w:rFonts w:ascii="Times New Roman" w:hAnsi="Times New Roman" w:cs="Times New Roman"/>
          <w:sz w:val="24"/>
          <w:szCs w:val="24"/>
        </w:rPr>
        <w:t>4</w:t>
      </w:r>
      <w:r w:rsidR="00D74366" w:rsidRPr="00D74366">
        <w:rPr>
          <w:rFonts w:ascii="Times New Roman" w:hAnsi="Times New Roman" w:cs="Times New Roman"/>
          <w:sz w:val="24"/>
          <w:szCs w:val="24"/>
        </w:rPr>
        <w:t>].</w:t>
      </w:r>
    </w:p>
    <w:p w:rsidR="00C25B87" w:rsidRDefault="00CD302D" w:rsidP="0026754E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73117F">
        <w:rPr>
          <w:rFonts w:ascii="Times New Roman" w:hAnsi="Times New Roman" w:cs="Times New Roman"/>
          <w:sz w:val="24"/>
          <w:szCs w:val="24"/>
        </w:rPr>
        <w:t>Отметим, что творчество - это решение творческих</w:t>
      </w:r>
      <w:r>
        <w:rPr>
          <w:rFonts w:ascii="Times New Roman" w:hAnsi="Times New Roman" w:cs="Times New Roman"/>
          <w:sz w:val="24"/>
          <w:szCs w:val="24"/>
        </w:rPr>
        <w:t xml:space="preserve"> (нестандартных)</w:t>
      </w:r>
      <w:r w:rsidRPr="0073117F">
        <w:rPr>
          <w:rFonts w:ascii="Times New Roman" w:hAnsi="Times New Roman" w:cs="Times New Roman"/>
          <w:sz w:val="24"/>
          <w:szCs w:val="24"/>
        </w:rPr>
        <w:t xml:space="preserve"> задач. </w:t>
      </w:r>
      <w:r w:rsidR="00100DD1">
        <w:rPr>
          <w:rFonts w:ascii="Times New Roman" w:hAnsi="Times New Roman" w:cs="Times New Roman"/>
          <w:sz w:val="24"/>
          <w:szCs w:val="24"/>
        </w:rPr>
        <w:t xml:space="preserve">Определение </w:t>
      </w:r>
      <w:r w:rsidR="00100DD1" w:rsidRPr="00100DD1">
        <w:rPr>
          <w:rFonts w:ascii="Times New Roman" w:hAnsi="Times New Roman" w:cs="Times New Roman"/>
          <w:sz w:val="24"/>
          <w:szCs w:val="24"/>
        </w:rPr>
        <w:t>«нестандартная задача», упоминается в работах Ю. М. Колягина: «Под нестандартной понимается задача, при предъявлении которой учащиеся не знают заранее ни способа ее решения, ни того, на какой учебный</w:t>
      </w:r>
      <w:r w:rsidR="00DE4E3D">
        <w:rPr>
          <w:rFonts w:ascii="Times New Roman" w:hAnsi="Times New Roman" w:cs="Times New Roman"/>
          <w:sz w:val="24"/>
          <w:szCs w:val="24"/>
        </w:rPr>
        <w:t xml:space="preserve"> материал опирается решение» [5</w:t>
      </w:r>
      <w:r w:rsidR="00100DD1" w:rsidRPr="00100DD1">
        <w:rPr>
          <w:rFonts w:ascii="Times New Roman" w:hAnsi="Times New Roman" w:cs="Times New Roman"/>
          <w:sz w:val="24"/>
          <w:szCs w:val="24"/>
        </w:rPr>
        <w:t>].</w:t>
      </w:r>
      <w:r w:rsidR="0026754E">
        <w:rPr>
          <w:rFonts w:ascii="Times New Roman" w:hAnsi="Times New Roman" w:cs="Times New Roman"/>
          <w:sz w:val="24"/>
          <w:szCs w:val="24"/>
        </w:rPr>
        <w:t xml:space="preserve"> </w:t>
      </w:r>
      <w:r w:rsidR="00C25B87" w:rsidRPr="00C25B87">
        <w:rPr>
          <w:rFonts w:ascii="Times New Roman" w:hAnsi="Times New Roman" w:cs="Times New Roman"/>
          <w:sz w:val="24"/>
          <w:szCs w:val="24"/>
        </w:rPr>
        <w:t xml:space="preserve">В своей статье </w:t>
      </w:r>
      <w:proofErr w:type="spellStart"/>
      <w:r w:rsidR="00C25B87" w:rsidRPr="00C25B87">
        <w:rPr>
          <w:rFonts w:ascii="Times New Roman" w:hAnsi="Times New Roman" w:cs="Times New Roman"/>
          <w:sz w:val="24"/>
          <w:szCs w:val="24"/>
        </w:rPr>
        <w:t>Мендыгалиева</w:t>
      </w:r>
      <w:proofErr w:type="spellEnd"/>
      <w:r w:rsidR="00C25B87" w:rsidRPr="00C25B87">
        <w:rPr>
          <w:rFonts w:ascii="Times New Roman" w:hAnsi="Times New Roman" w:cs="Times New Roman"/>
          <w:sz w:val="24"/>
          <w:szCs w:val="24"/>
        </w:rPr>
        <w:t xml:space="preserve"> А. К. пишет, что нестандартная задача предполагает наличие исследовательского характера. Однако если решение задачи по информатике для одного учащегося является нестандартным, поскольку он незнаком с методами решения задач данного вида, то для другого - решение задачи происходит стандартным образом, так как он уж</w:t>
      </w:r>
      <w:r w:rsidR="00AE5765">
        <w:rPr>
          <w:rFonts w:ascii="Times New Roman" w:hAnsi="Times New Roman" w:cs="Times New Roman"/>
          <w:sz w:val="24"/>
          <w:szCs w:val="24"/>
        </w:rPr>
        <w:t xml:space="preserve">е решал такие задачи и не одну </w:t>
      </w:r>
      <w:r w:rsidR="00DE4E3D">
        <w:rPr>
          <w:rFonts w:ascii="Times New Roman" w:hAnsi="Times New Roman" w:cs="Times New Roman"/>
          <w:sz w:val="24"/>
          <w:szCs w:val="24"/>
        </w:rPr>
        <w:t>[</w:t>
      </w:r>
      <w:r w:rsidR="00AE5765">
        <w:rPr>
          <w:rFonts w:ascii="Times New Roman" w:hAnsi="Times New Roman" w:cs="Times New Roman"/>
          <w:sz w:val="24"/>
          <w:szCs w:val="24"/>
        </w:rPr>
        <w:t>3</w:t>
      </w:r>
      <w:r w:rsidR="00C25B87" w:rsidRPr="00C25B87">
        <w:rPr>
          <w:rFonts w:ascii="Times New Roman" w:hAnsi="Times New Roman" w:cs="Times New Roman"/>
          <w:sz w:val="24"/>
          <w:szCs w:val="24"/>
        </w:rPr>
        <w:t>].</w:t>
      </w:r>
    </w:p>
    <w:p w:rsidR="0065770D" w:rsidRPr="0065770D" w:rsidRDefault="007D49B2" w:rsidP="0026754E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7D49B2">
        <w:rPr>
          <w:rFonts w:ascii="Times New Roman" w:hAnsi="Times New Roman" w:cs="Times New Roman"/>
          <w:sz w:val="24"/>
          <w:szCs w:val="24"/>
        </w:rPr>
        <w:t>Нестандартные задач</w:t>
      </w:r>
      <w:r w:rsidR="00822470">
        <w:rPr>
          <w:rFonts w:ascii="Times New Roman" w:hAnsi="Times New Roman" w:cs="Times New Roman"/>
          <w:sz w:val="24"/>
          <w:szCs w:val="24"/>
        </w:rPr>
        <w:t xml:space="preserve">и традиционно используют </w:t>
      </w:r>
      <w:r w:rsidR="00822470" w:rsidRPr="00C25B87">
        <w:rPr>
          <w:rFonts w:ascii="Times New Roman" w:hAnsi="Times New Roman" w:cs="Times New Roman"/>
          <w:sz w:val="24"/>
          <w:szCs w:val="24"/>
        </w:rPr>
        <w:t xml:space="preserve">не только </w:t>
      </w:r>
      <w:r w:rsidR="00822470">
        <w:rPr>
          <w:rFonts w:ascii="Times New Roman" w:hAnsi="Times New Roman" w:cs="Times New Roman"/>
          <w:sz w:val="24"/>
          <w:szCs w:val="24"/>
        </w:rPr>
        <w:t>на уроках, но и в раз</w:t>
      </w:r>
      <w:r w:rsidRPr="007D49B2">
        <w:rPr>
          <w:rFonts w:ascii="Times New Roman" w:hAnsi="Times New Roman" w:cs="Times New Roman"/>
          <w:sz w:val="24"/>
          <w:szCs w:val="24"/>
        </w:rPr>
        <w:t>личных формах внеклассно</w:t>
      </w:r>
      <w:r w:rsidR="00822470">
        <w:rPr>
          <w:rFonts w:ascii="Times New Roman" w:hAnsi="Times New Roman" w:cs="Times New Roman"/>
          <w:sz w:val="24"/>
          <w:szCs w:val="24"/>
        </w:rPr>
        <w:t>й работы</w:t>
      </w:r>
      <w:r w:rsidRPr="007D49B2">
        <w:rPr>
          <w:rFonts w:ascii="Times New Roman" w:hAnsi="Times New Roman" w:cs="Times New Roman"/>
          <w:sz w:val="24"/>
          <w:szCs w:val="24"/>
        </w:rPr>
        <w:t xml:space="preserve">. </w:t>
      </w:r>
      <w:r w:rsidR="000F21D6">
        <w:rPr>
          <w:rFonts w:ascii="Times New Roman" w:hAnsi="Times New Roman" w:cs="Times New Roman"/>
          <w:sz w:val="24"/>
          <w:szCs w:val="24"/>
        </w:rPr>
        <w:t>В работе</w:t>
      </w:r>
      <w:r w:rsidR="00822470">
        <w:rPr>
          <w:rFonts w:ascii="Times New Roman" w:hAnsi="Times New Roman" w:cs="Times New Roman"/>
          <w:sz w:val="24"/>
          <w:szCs w:val="24"/>
        </w:rPr>
        <w:t xml:space="preserve"> </w:t>
      </w:r>
      <w:r w:rsidR="00FF1E16" w:rsidRPr="00FF1E16">
        <w:rPr>
          <w:rFonts w:ascii="Times New Roman" w:hAnsi="Times New Roman" w:cs="Times New Roman"/>
          <w:sz w:val="24"/>
          <w:szCs w:val="24"/>
        </w:rPr>
        <w:t>разработан специальный</w:t>
      </w:r>
      <w:r w:rsidR="00FF1E16">
        <w:rPr>
          <w:rFonts w:ascii="Times New Roman" w:hAnsi="Times New Roman" w:cs="Times New Roman"/>
          <w:sz w:val="24"/>
          <w:szCs w:val="24"/>
        </w:rPr>
        <w:t xml:space="preserve"> курс во внеурочной деятельности </w:t>
      </w:r>
      <w:r w:rsidR="00355EFD" w:rsidRPr="004A2A48">
        <w:rPr>
          <w:rFonts w:ascii="Times New Roman" w:hAnsi="Times New Roman" w:cs="Times New Roman"/>
          <w:sz w:val="24"/>
          <w:szCs w:val="24"/>
        </w:rPr>
        <w:t>«Нестандартные задачи</w:t>
      </w:r>
      <w:r w:rsidR="00FF1E16">
        <w:rPr>
          <w:rFonts w:ascii="Times New Roman" w:hAnsi="Times New Roman" w:cs="Times New Roman"/>
          <w:sz w:val="24"/>
          <w:szCs w:val="24"/>
        </w:rPr>
        <w:t xml:space="preserve"> по информатике</w:t>
      </w:r>
      <w:r w:rsidR="00355EFD" w:rsidRPr="004A2A48">
        <w:rPr>
          <w:rFonts w:ascii="Times New Roman" w:hAnsi="Times New Roman" w:cs="Times New Roman"/>
          <w:sz w:val="24"/>
          <w:szCs w:val="24"/>
        </w:rPr>
        <w:t xml:space="preserve">» </w:t>
      </w:r>
      <w:r w:rsidR="00355EFD">
        <w:rPr>
          <w:rFonts w:ascii="Times New Roman" w:hAnsi="Times New Roman" w:cs="Times New Roman"/>
          <w:sz w:val="24"/>
          <w:szCs w:val="24"/>
        </w:rPr>
        <w:t>с</w:t>
      </w:r>
      <w:r w:rsidR="00355EFD" w:rsidRPr="004A2A48">
        <w:rPr>
          <w:rFonts w:ascii="Times New Roman" w:hAnsi="Times New Roman" w:cs="Times New Roman"/>
          <w:sz w:val="24"/>
          <w:szCs w:val="24"/>
        </w:rPr>
        <w:t xml:space="preserve"> использован</w:t>
      </w:r>
      <w:r w:rsidR="00355EFD">
        <w:rPr>
          <w:rFonts w:ascii="Times New Roman" w:hAnsi="Times New Roman" w:cs="Times New Roman"/>
          <w:sz w:val="24"/>
          <w:szCs w:val="24"/>
        </w:rPr>
        <w:t>ием</w:t>
      </w:r>
      <w:r w:rsidR="00355EFD" w:rsidRPr="004A2A48">
        <w:rPr>
          <w:rFonts w:ascii="Times New Roman" w:hAnsi="Times New Roman" w:cs="Times New Roman"/>
          <w:sz w:val="24"/>
          <w:szCs w:val="24"/>
        </w:rPr>
        <w:t xml:space="preserve"> интерактивных технологий</w:t>
      </w:r>
      <w:r w:rsidR="00FF1E16" w:rsidRPr="00FF1E16">
        <w:t xml:space="preserve"> </w:t>
      </w:r>
      <w:r w:rsidR="00FF1E16">
        <w:rPr>
          <w:rFonts w:ascii="Times New Roman" w:hAnsi="Times New Roman" w:cs="Times New Roman"/>
          <w:sz w:val="24"/>
          <w:szCs w:val="24"/>
        </w:rPr>
        <w:t>для 8 класса, направленный</w:t>
      </w:r>
      <w:r w:rsidR="00355EFD" w:rsidRPr="004A2A48">
        <w:rPr>
          <w:rFonts w:ascii="Times New Roman" w:hAnsi="Times New Roman" w:cs="Times New Roman"/>
          <w:sz w:val="24"/>
          <w:szCs w:val="24"/>
        </w:rPr>
        <w:t xml:space="preserve"> на творческое развитие учащихся.</w:t>
      </w:r>
      <w:r w:rsidR="00FF1E16">
        <w:rPr>
          <w:rFonts w:ascii="Times New Roman" w:hAnsi="Times New Roman" w:cs="Times New Roman"/>
          <w:sz w:val="24"/>
          <w:szCs w:val="24"/>
        </w:rPr>
        <w:t xml:space="preserve"> </w:t>
      </w:r>
      <w:r w:rsidR="0065770D" w:rsidRPr="0065770D">
        <w:rPr>
          <w:rFonts w:ascii="Times New Roman" w:hAnsi="Times New Roman" w:cs="Times New Roman"/>
          <w:sz w:val="24"/>
          <w:szCs w:val="24"/>
        </w:rPr>
        <w:t xml:space="preserve">Рабочая программа курса разработана на основе </w:t>
      </w:r>
      <w:r w:rsidR="009E5573">
        <w:rPr>
          <w:rFonts w:ascii="Times New Roman" w:hAnsi="Times New Roman" w:cs="Times New Roman"/>
          <w:sz w:val="24"/>
          <w:szCs w:val="24"/>
        </w:rPr>
        <w:t>образовательного стандарта, примерной программы</w:t>
      </w:r>
      <w:r w:rsidR="0065770D" w:rsidRPr="0065770D">
        <w:rPr>
          <w:rFonts w:ascii="Times New Roman" w:hAnsi="Times New Roman" w:cs="Times New Roman"/>
          <w:sz w:val="24"/>
          <w:szCs w:val="24"/>
        </w:rPr>
        <w:t xml:space="preserve"> </w:t>
      </w:r>
      <w:r w:rsidR="009E5573">
        <w:rPr>
          <w:rFonts w:ascii="Times New Roman" w:hAnsi="Times New Roman" w:cs="Times New Roman"/>
          <w:sz w:val="24"/>
          <w:szCs w:val="24"/>
        </w:rPr>
        <w:t>и методических рекомендаций.</w:t>
      </w:r>
    </w:p>
    <w:p w:rsidR="009A1BCB" w:rsidRDefault="001402B4" w:rsidP="0026754E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Pr="001402B4">
        <w:rPr>
          <w:rFonts w:ascii="Times New Roman" w:hAnsi="Times New Roman" w:cs="Times New Roman"/>
          <w:sz w:val="24"/>
          <w:szCs w:val="24"/>
        </w:rPr>
        <w:t>урс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02B4">
        <w:rPr>
          <w:rFonts w:ascii="Times New Roman" w:hAnsi="Times New Roman" w:cs="Times New Roman"/>
          <w:sz w:val="24"/>
          <w:szCs w:val="24"/>
        </w:rPr>
        <w:t>рассчитан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02B4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02B4">
        <w:rPr>
          <w:rFonts w:ascii="Times New Roman" w:hAnsi="Times New Roman" w:cs="Times New Roman"/>
          <w:sz w:val="24"/>
          <w:szCs w:val="24"/>
        </w:rPr>
        <w:t>34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02B4">
        <w:rPr>
          <w:rFonts w:ascii="Times New Roman" w:hAnsi="Times New Roman" w:cs="Times New Roman"/>
          <w:sz w:val="24"/>
          <w:szCs w:val="24"/>
        </w:rPr>
        <w:t>часа</w:t>
      </w:r>
      <w:r>
        <w:rPr>
          <w:rFonts w:ascii="Times New Roman" w:hAnsi="Times New Roman" w:cs="Times New Roman"/>
          <w:sz w:val="24"/>
          <w:szCs w:val="24"/>
        </w:rPr>
        <w:t xml:space="preserve">, занятия проводятся один раз в неделю, </w:t>
      </w:r>
      <w:r w:rsidR="009A1BCB" w:rsidRPr="009A1BCB">
        <w:rPr>
          <w:rFonts w:ascii="Times New Roman" w:hAnsi="Times New Roman" w:cs="Times New Roman"/>
          <w:sz w:val="24"/>
          <w:szCs w:val="24"/>
        </w:rPr>
        <w:t>в форме лекций,</w:t>
      </w:r>
      <w:r w:rsidR="009A1BCB">
        <w:rPr>
          <w:rFonts w:ascii="Times New Roman" w:hAnsi="Times New Roman" w:cs="Times New Roman"/>
          <w:sz w:val="24"/>
          <w:szCs w:val="24"/>
        </w:rPr>
        <w:t xml:space="preserve"> и</w:t>
      </w:r>
      <w:r w:rsidR="009A1BCB" w:rsidRPr="009A1BCB">
        <w:rPr>
          <w:rFonts w:ascii="Times New Roman" w:hAnsi="Times New Roman" w:cs="Times New Roman"/>
          <w:sz w:val="24"/>
          <w:szCs w:val="24"/>
        </w:rPr>
        <w:t xml:space="preserve"> практических </w:t>
      </w:r>
      <w:r w:rsidR="009A1BCB">
        <w:rPr>
          <w:rFonts w:ascii="Times New Roman" w:hAnsi="Times New Roman" w:cs="Times New Roman"/>
          <w:sz w:val="24"/>
          <w:szCs w:val="24"/>
        </w:rPr>
        <w:t>работ</w:t>
      </w:r>
      <w:r w:rsidR="009A1BCB" w:rsidRPr="009A1BCB">
        <w:rPr>
          <w:rFonts w:ascii="Times New Roman" w:hAnsi="Times New Roman" w:cs="Times New Roman"/>
          <w:sz w:val="24"/>
          <w:szCs w:val="24"/>
        </w:rPr>
        <w:t xml:space="preserve"> на компьютере</w:t>
      </w:r>
      <w:r w:rsidR="009A1BCB">
        <w:rPr>
          <w:rFonts w:ascii="Times New Roman" w:hAnsi="Times New Roman" w:cs="Times New Roman"/>
          <w:sz w:val="24"/>
          <w:szCs w:val="24"/>
        </w:rPr>
        <w:t xml:space="preserve"> </w:t>
      </w:r>
      <w:r w:rsidR="009A1BCB" w:rsidRPr="009A1BCB">
        <w:rPr>
          <w:rFonts w:ascii="Times New Roman" w:hAnsi="Times New Roman" w:cs="Times New Roman"/>
          <w:sz w:val="24"/>
          <w:szCs w:val="24"/>
        </w:rPr>
        <w:t>с помощью</w:t>
      </w:r>
      <w:r w:rsidR="009A1BCB">
        <w:rPr>
          <w:rFonts w:ascii="Times New Roman" w:hAnsi="Times New Roman" w:cs="Times New Roman"/>
          <w:sz w:val="24"/>
          <w:szCs w:val="24"/>
        </w:rPr>
        <w:t xml:space="preserve"> </w:t>
      </w:r>
      <w:r w:rsidR="009A1BCB" w:rsidRPr="009A1BCB">
        <w:rPr>
          <w:rFonts w:ascii="Times New Roman" w:hAnsi="Times New Roman" w:cs="Times New Roman"/>
          <w:sz w:val="24"/>
          <w:szCs w:val="24"/>
        </w:rPr>
        <w:t xml:space="preserve">необходимых программных средств, </w:t>
      </w:r>
      <w:r w:rsidR="008E4927">
        <w:rPr>
          <w:rFonts w:ascii="Times New Roman" w:hAnsi="Times New Roman" w:cs="Times New Roman"/>
          <w:sz w:val="24"/>
          <w:szCs w:val="24"/>
        </w:rPr>
        <w:t>а так</w:t>
      </w:r>
      <w:r w:rsidR="009A1BCB">
        <w:rPr>
          <w:rFonts w:ascii="Times New Roman" w:hAnsi="Times New Roman" w:cs="Times New Roman"/>
          <w:sz w:val="24"/>
          <w:szCs w:val="24"/>
        </w:rPr>
        <w:t xml:space="preserve">же </w:t>
      </w:r>
      <w:r w:rsidR="009A1BCB" w:rsidRPr="009A1BCB">
        <w:rPr>
          <w:rFonts w:ascii="Times New Roman" w:hAnsi="Times New Roman" w:cs="Times New Roman"/>
          <w:sz w:val="24"/>
          <w:szCs w:val="24"/>
        </w:rPr>
        <w:t>самостоятельных</w:t>
      </w:r>
      <w:r w:rsidR="009A1BCB">
        <w:rPr>
          <w:rFonts w:ascii="Times New Roman" w:hAnsi="Times New Roman" w:cs="Times New Roman"/>
          <w:sz w:val="24"/>
          <w:szCs w:val="24"/>
        </w:rPr>
        <w:t xml:space="preserve"> работ</w:t>
      </w:r>
      <w:r w:rsidR="009A1BCB" w:rsidRPr="009A1BCB">
        <w:rPr>
          <w:rFonts w:ascii="Times New Roman" w:hAnsi="Times New Roman" w:cs="Times New Roman"/>
          <w:sz w:val="24"/>
          <w:szCs w:val="24"/>
        </w:rPr>
        <w:t>.</w:t>
      </w:r>
      <w:r w:rsidR="0026754E">
        <w:rPr>
          <w:rFonts w:ascii="Times New Roman" w:hAnsi="Times New Roman" w:cs="Times New Roman"/>
          <w:sz w:val="24"/>
          <w:szCs w:val="24"/>
        </w:rPr>
        <w:t xml:space="preserve"> </w:t>
      </w:r>
      <w:r w:rsidR="009A1BCB" w:rsidRPr="009A1BCB">
        <w:rPr>
          <w:rFonts w:ascii="Times New Roman" w:hAnsi="Times New Roman" w:cs="Times New Roman"/>
          <w:sz w:val="24"/>
          <w:szCs w:val="24"/>
        </w:rPr>
        <w:t xml:space="preserve">Каждая тема курса </w:t>
      </w:r>
      <w:r w:rsidR="009A1BCB">
        <w:rPr>
          <w:rFonts w:ascii="Times New Roman" w:hAnsi="Times New Roman" w:cs="Times New Roman"/>
          <w:sz w:val="24"/>
          <w:szCs w:val="24"/>
        </w:rPr>
        <w:t>начинается с постановки задачи -</w:t>
      </w:r>
      <w:r w:rsidR="009A1BCB" w:rsidRPr="009A1BCB">
        <w:rPr>
          <w:rFonts w:ascii="Times New Roman" w:hAnsi="Times New Roman" w:cs="Times New Roman"/>
          <w:sz w:val="24"/>
          <w:szCs w:val="24"/>
        </w:rPr>
        <w:t xml:space="preserve"> характеристики образовательного продукта, который предстоит создать учащимся. В ходе обучения школьникам </w:t>
      </w:r>
      <w:r w:rsidR="00AD1981">
        <w:rPr>
          <w:rFonts w:ascii="Times New Roman" w:hAnsi="Times New Roman" w:cs="Times New Roman"/>
          <w:sz w:val="24"/>
          <w:szCs w:val="24"/>
        </w:rPr>
        <w:t xml:space="preserve">предлагается выполнить </w:t>
      </w:r>
      <w:r w:rsidR="009A1BCB" w:rsidRPr="009A1BCB">
        <w:rPr>
          <w:rFonts w:ascii="Times New Roman" w:hAnsi="Times New Roman" w:cs="Times New Roman"/>
          <w:sz w:val="24"/>
          <w:szCs w:val="24"/>
        </w:rPr>
        <w:t>самостоятельные работы</w:t>
      </w:r>
      <w:r w:rsidR="00AD1981">
        <w:rPr>
          <w:rFonts w:ascii="Times New Roman" w:hAnsi="Times New Roman" w:cs="Times New Roman"/>
          <w:sz w:val="24"/>
          <w:szCs w:val="24"/>
        </w:rPr>
        <w:t xml:space="preserve"> и </w:t>
      </w:r>
      <w:r w:rsidR="00AD1981" w:rsidRPr="009A1BCB">
        <w:rPr>
          <w:rFonts w:ascii="Times New Roman" w:hAnsi="Times New Roman" w:cs="Times New Roman"/>
          <w:sz w:val="24"/>
          <w:szCs w:val="24"/>
        </w:rPr>
        <w:t>тестовые испытания</w:t>
      </w:r>
      <w:r w:rsidR="009A1BCB" w:rsidRPr="009A1BCB">
        <w:rPr>
          <w:rFonts w:ascii="Times New Roman" w:hAnsi="Times New Roman" w:cs="Times New Roman"/>
          <w:sz w:val="24"/>
          <w:szCs w:val="24"/>
        </w:rPr>
        <w:t xml:space="preserve"> для пр</w:t>
      </w:r>
      <w:r w:rsidR="00AD1981">
        <w:rPr>
          <w:rFonts w:ascii="Times New Roman" w:hAnsi="Times New Roman" w:cs="Times New Roman"/>
          <w:sz w:val="24"/>
          <w:szCs w:val="24"/>
        </w:rPr>
        <w:t xml:space="preserve">оверки уровня освоения изученного материала. </w:t>
      </w:r>
      <w:r w:rsidR="004C0CDA">
        <w:rPr>
          <w:rFonts w:ascii="Times New Roman" w:hAnsi="Times New Roman" w:cs="Times New Roman"/>
          <w:sz w:val="24"/>
          <w:szCs w:val="24"/>
        </w:rPr>
        <w:t>Так же используется с</w:t>
      </w:r>
      <w:r w:rsidR="009A1BCB" w:rsidRPr="009A1BCB">
        <w:rPr>
          <w:rFonts w:ascii="Times New Roman" w:hAnsi="Times New Roman" w:cs="Times New Roman"/>
          <w:sz w:val="24"/>
          <w:szCs w:val="24"/>
        </w:rPr>
        <w:t>истематическое повторение</w:t>
      </w:r>
      <w:r w:rsidR="004C0CDA">
        <w:rPr>
          <w:rFonts w:ascii="Times New Roman" w:hAnsi="Times New Roman" w:cs="Times New Roman"/>
          <w:sz w:val="24"/>
          <w:szCs w:val="24"/>
        </w:rPr>
        <w:t>,</w:t>
      </w:r>
      <w:r w:rsidR="009A1BCB" w:rsidRPr="009A1BCB">
        <w:rPr>
          <w:rFonts w:ascii="Times New Roman" w:hAnsi="Times New Roman" w:cs="Times New Roman"/>
          <w:sz w:val="24"/>
          <w:szCs w:val="24"/>
        </w:rPr>
        <w:t xml:space="preserve"> </w:t>
      </w:r>
      <w:r w:rsidR="004C0CDA">
        <w:rPr>
          <w:rFonts w:ascii="Times New Roman" w:hAnsi="Times New Roman" w:cs="Times New Roman"/>
          <w:sz w:val="24"/>
          <w:szCs w:val="24"/>
        </w:rPr>
        <w:t xml:space="preserve">которое </w:t>
      </w:r>
      <w:r w:rsidR="009A1BCB" w:rsidRPr="009A1BCB">
        <w:rPr>
          <w:rFonts w:ascii="Times New Roman" w:hAnsi="Times New Roman" w:cs="Times New Roman"/>
          <w:sz w:val="24"/>
          <w:szCs w:val="24"/>
        </w:rPr>
        <w:t>позволяет учащимся встраивать новые понятия в систему уже освоенных знаний.</w:t>
      </w:r>
    </w:p>
    <w:p w:rsidR="004C0CDA" w:rsidRPr="004C0CDA" w:rsidRDefault="004C0CDA" w:rsidP="008E4927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4C0CDA">
        <w:rPr>
          <w:rFonts w:ascii="Times New Roman" w:hAnsi="Times New Roman" w:cs="Times New Roman"/>
          <w:sz w:val="24"/>
          <w:szCs w:val="24"/>
        </w:rPr>
        <w:t>Проверка достигаемых учащимися результатов производится в следующих формах:</w:t>
      </w:r>
      <w:r w:rsidR="008E4927">
        <w:rPr>
          <w:rFonts w:ascii="Times New Roman" w:hAnsi="Times New Roman" w:cs="Times New Roman"/>
          <w:sz w:val="24"/>
          <w:szCs w:val="24"/>
        </w:rPr>
        <w:t xml:space="preserve"> </w:t>
      </w:r>
      <w:r w:rsidRPr="004C0CDA">
        <w:rPr>
          <w:rFonts w:ascii="Times New Roman" w:hAnsi="Times New Roman" w:cs="Times New Roman"/>
          <w:sz w:val="24"/>
          <w:szCs w:val="24"/>
        </w:rPr>
        <w:t xml:space="preserve">текущая диагностика и оценка учителем деятельности </w:t>
      </w:r>
      <w:r w:rsidR="001402B4">
        <w:rPr>
          <w:rFonts w:ascii="Times New Roman" w:hAnsi="Times New Roman" w:cs="Times New Roman"/>
          <w:sz w:val="24"/>
          <w:szCs w:val="24"/>
        </w:rPr>
        <w:t>обучающихся</w:t>
      </w:r>
      <w:r w:rsidRPr="004C0CDA">
        <w:rPr>
          <w:rFonts w:ascii="Times New Roman" w:hAnsi="Times New Roman" w:cs="Times New Roman"/>
          <w:sz w:val="24"/>
          <w:szCs w:val="24"/>
        </w:rPr>
        <w:t>;</w:t>
      </w:r>
      <w:r w:rsidR="008E4927">
        <w:rPr>
          <w:rFonts w:ascii="Times New Roman" w:hAnsi="Times New Roman" w:cs="Times New Roman"/>
          <w:sz w:val="24"/>
          <w:szCs w:val="24"/>
        </w:rPr>
        <w:t xml:space="preserve"> </w:t>
      </w:r>
      <w:r w:rsidRPr="004C0CDA">
        <w:rPr>
          <w:rFonts w:ascii="Times New Roman" w:hAnsi="Times New Roman" w:cs="Times New Roman"/>
          <w:sz w:val="24"/>
          <w:szCs w:val="24"/>
        </w:rPr>
        <w:t xml:space="preserve">текущий рефлексивный </w:t>
      </w:r>
      <w:r w:rsidRPr="004C0CDA">
        <w:rPr>
          <w:rFonts w:ascii="Times New Roman" w:hAnsi="Times New Roman" w:cs="Times New Roman"/>
          <w:sz w:val="24"/>
          <w:szCs w:val="24"/>
        </w:rPr>
        <w:lastRenderedPageBreak/>
        <w:t>самоанализ, контроль и самооценка учащимися выполняемых заданий;</w:t>
      </w:r>
      <w:r w:rsidR="008E4927">
        <w:rPr>
          <w:rFonts w:ascii="Times New Roman" w:hAnsi="Times New Roman" w:cs="Times New Roman"/>
          <w:sz w:val="24"/>
          <w:szCs w:val="24"/>
        </w:rPr>
        <w:t xml:space="preserve"> </w:t>
      </w:r>
      <w:r w:rsidRPr="004C0CDA">
        <w:rPr>
          <w:rFonts w:ascii="Times New Roman" w:hAnsi="Times New Roman" w:cs="Times New Roman"/>
          <w:sz w:val="24"/>
          <w:szCs w:val="24"/>
        </w:rPr>
        <w:t>публичная защита выполненных учащимися творческих рабо</w:t>
      </w:r>
      <w:r w:rsidR="001402B4">
        <w:rPr>
          <w:rFonts w:ascii="Times New Roman" w:hAnsi="Times New Roman" w:cs="Times New Roman"/>
          <w:sz w:val="24"/>
          <w:szCs w:val="24"/>
        </w:rPr>
        <w:t>т (индивидуальных и групповых)</w:t>
      </w:r>
      <w:r w:rsidR="009E5573">
        <w:rPr>
          <w:rFonts w:ascii="Times New Roman" w:hAnsi="Times New Roman" w:cs="Times New Roman"/>
          <w:sz w:val="24"/>
          <w:szCs w:val="24"/>
        </w:rPr>
        <w:t>.</w:t>
      </w:r>
    </w:p>
    <w:p w:rsidR="0043358C" w:rsidRDefault="004C0CDA" w:rsidP="004425BC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4C0CDA">
        <w:rPr>
          <w:rFonts w:ascii="Times New Roman" w:hAnsi="Times New Roman" w:cs="Times New Roman"/>
          <w:sz w:val="24"/>
          <w:szCs w:val="24"/>
        </w:rPr>
        <w:t xml:space="preserve">Заключительный итоговый контроль проводится в конце всего курса. Он организуется в форме защиты творческих </w:t>
      </w:r>
      <w:r w:rsidR="00483D95">
        <w:rPr>
          <w:rFonts w:ascii="Times New Roman" w:hAnsi="Times New Roman" w:cs="Times New Roman"/>
          <w:sz w:val="24"/>
          <w:szCs w:val="24"/>
        </w:rPr>
        <w:t>проектов</w:t>
      </w:r>
      <w:r w:rsidRPr="004C0CDA">
        <w:rPr>
          <w:rFonts w:ascii="Times New Roman" w:hAnsi="Times New Roman" w:cs="Times New Roman"/>
          <w:sz w:val="24"/>
          <w:szCs w:val="24"/>
        </w:rPr>
        <w:t xml:space="preserve">. </w:t>
      </w:r>
      <w:r w:rsidR="00483D95" w:rsidRPr="004C0CDA">
        <w:rPr>
          <w:rFonts w:ascii="Times New Roman" w:hAnsi="Times New Roman" w:cs="Times New Roman"/>
          <w:sz w:val="24"/>
          <w:szCs w:val="24"/>
        </w:rPr>
        <w:t xml:space="preserve">Созданными </w:t>
      </w:r>
      <w:r w:rsidR="00483D95">
        <w:rPr>
          <w:rFonts w:ascii="Times New Roman" w:hAnsi="Times New Roman" w:cs="Times New Roman"/>
          <w:sz w:val="24"/>
          <w:szCs w:val="24"/>
        </w:rPr>
        <w:t>программными</w:t>
      </w:r>
      <w:r w:rsidR="00483D95" w:rsidRPr="004C0CDA">
        <w:rPr>
          <w:rFonts w:ascii="Times New Roman" w:hAnsi="Times New Roman" w:cs="Times New Roman"/>
          <w:sz w:val="24"/>
          <w:szCs w:val="24"/>
        </w:rPr>
        <w:t xml:space="preserve"> продуктами учащиеся могут пополнять собственные портфолио работ.</w:t>
      </w:r>
    </w:p>
    <w:p w:rsidR="002F2BD4" w:rsidRPr="004425BC" w:rsidRDefault="002F2BD4" w:rsidP="004425BC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Pr="004A2A48">
        <w:rPr>
          <w:rFonts w:ascii="Times New Roman" w:hAnsi="Times New Roman" w:cs="Times New Roman"/>
          <w:sz w:val="24"/>
          <w:szCs w:val="24"/>
        </w:rPr>
        <w:t xml:space="preserve">пробация курса «Нестандартные задачи по информатике» с использованием интерактивных технологий </w:t>
      </w:r>
      <w:r>
        <w:rPr>
          <w:rFonts w:ascii="Times New Roman" w:hAnsi="Times New Roman" w:cs="Times New Roman"/>
          <w:sz w:val="24"/>
          <w:szCs w:val="24"/>
        </w:rPr>
        <w:t>осуществлялась</w:t>
      </w:r>
      <w:r w:rsidRPr="004A2A48">
        <w:rPr>
          <w:rFonts w:ascii="Times New Roman" w:hAnsi="Times New Roman" w:cs="Times New Roman"/>
          <w:sz w:val="24"/>
          <w:szCs w:val="24"/>
        </w:rPr>
        <w:t xml:space="preserve"> </w:t>
      </w:r>
      <w:r w:rsidRPr="002F2BD4">
        <w:rPr>
          <w:rFonts w:ascii="Times New Roman" w:hAnsi="Times New Roman" w:cs="Times New Roman"/>
          <w:sz w:val="24"/>
          <w:szCs w:val="24"/>
        </w:rPr>
        <w:t>на базе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2F2BD4">
        <w:rPr>
          <w:rFonts w:ascii="Times New Roman" w:hAnsi="Times New Roman" w:cs="Times New Roman"/>
          <w:sz w:val="24"/>
          <w:szCs w:val="24"/>
        </w:rPr>
        <w:t xml:space="preserve"> МАОУ "</w:t>
      </w:r>
      <w:proofErr w:type="spellStart"/>
      <w:r w:rsidRPr="002F2BD4">
        <w:rPr>
          <w:rFonts w:ascii="Times New Roman" w:hAnsi="Times New Roman" w:cs="Times New Roman"/>
          <w:sz w:val="24"/>
          <w:szCs w:val="24"/>
        </w:rPr>
        <w:t>Камышинская</w:t>
      </w:r>
      <w:proofErr w:type="spellEnd"/>
      <w:r w:rsidRPr="002F2BD4">
        <w:rPr>
          <w:rFonts w:ascii="Times New Roman" w:hAnsi="Times New Roman" w:cs="Times New Roman"/>
          <w:sz w:val="24"/>
          <w:szCs w:val="24"/>
        </w:rPr>
        <w:t xml:space="preserve"> ООШ им. Героя Кузбасса Н.Д.</w:t>
      </w:r>
      <w:r w:rsidR="009E5573">
        <w:rPr>
          <w:rFonts w:ascii="Times New Roman" w:hAnsi="Times New Roman" w:cs="Times New Roman"/>
          <w:sz w:val="24"/>
          <w:szCs w:val="24"/>
        </w:rPr>
        <w:t xml:space="preserve"> </w:t>
      </w:r>
      <w:r w:rsidRPr="002F2BD4">
        <w:rPr>
          <w:rFonts w:ascii="Times New Roman" w:hAnsi="Times New Roman" w:cs="Times New Roman"/>
          <w:sz w:val="24"/>
          <w:szCs w:val="24"/>
        </w:rPr>
        <w:t xml:space="preserve">Назаренко" Ленинск-Кузнецкий район, с. </w:t>
      </w:r>
      <w:proofErr w:type="spellStart"/>
      <w:r w:rsidRPr="002F2BD4">
        <w:rPr>
          <w:rFonts w:ascii="Times New Roman" w:hAnsi="Times New Roman" w:cs="Times New Roman"/>
          <w:sz w:val="24"/>
          <w:szCs w:val="24"/>
        </w:rPr>
        <w:t>Камышино</w:t>
      </w:r>
      <w:proofErr w:type="spellEnd"/>
      <w:r w:rsidR="008E5F91">
        <w:rPr>
          <w:rFonts w:ascii="Times New Roman" w:hAnsi="Times New Roman" w:cs="Times New Roman"/>
          <w:sz w:val="24"/>
          <w:szCs w:val="24"/>
        </w:rPr>
        <w:t xml:space="preserve"> в 8 классе</w:t>
      </w:r>
      <w:r w:rsidRPr="002F2BD4">
        <w:rPr>
          <w:rFonts w:ascii="Times New Roman" w:hAnsi="Times New Roman" w:cs="Times New Roman"/>
          <w:sz w:val="24"/>
          <w:szCs w:val="24"/>
        </w:rPr>
        <w:t>.</w:t>
      </w:r>
    </w:p>
    <w:p w:rsidR="003F0B0F" w:rsidRDefault="0043358C" w:rsidP="00220395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Рассмотрим одно из</w:t>
      </w:r>
      <w:r w:rsidR="008E5F91">
        <w:rPr>
          <w:rFonts w:ascii="Times New Roman" w:hAnsi="Times New Roman" w:cs="Times New Roman"/>
          <w:sz w:val="24"/>
          <w:szCs w:val="24"/>
        </w:rPr>
        <w:t xml:space="preserve"> занятий в разделе «</w:t>
      </w:r>
      <w:r w:rsidR="008E5F91" w:rsidRPr="00014E93">
        <w:rPr>
          <w:rFonts w:ascii="Times New Roman" w:hAnsi="Times New Roman" w:cs="Times New Roman"/>
          <w:sz w:val="24"/>
          <w:szCs w:val="24"/>
        </w:rPr>
        <w:t>Основы алгоритмизации и программирования</w:t>
      </w:r>
      <w:r w:rsidR="008E5F91">
        <w:rPr>
          <w:rFonts w:ascii="Times New Roman" w:hAnsi="Times New Roman" w:cs="Times New Roman"/>
          <w:sz w:val="24"/>
          <w:szCs w:val="24"/>
        </w:rPr>
        <w:t>»</w:t>
      </w:r>
      <w:r w:rsidR="002D519F">
        <w:rPr>
          <w:rFonts w:ascii="Times New Roman" w:hAnsi="Times New Roman" w:cs="Times New Roman"/>
          <w:sz w:val="24"/>
          <w:szCs w:val="24"/>
        </w:rPr>
        <w:t>. Тема</w:t>
      </w:r>
      <w:r w:rsidR="008E5F91">
        <w:rPr>
          <w:rFonts w:ascii="Times New Roman" w:hAnsi="Times New Roman" w:cs="Times New Roman"/>
          <w:sz w:val="24"/>
          <w:szCs w:val="24"/>
        </w:rPr>
        <w:t xml:space="preserve"> урока</w:t>
      </w:r>
      <w:r w:rsidR="002D519F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3F0B0F">
        <w:rPr>
          <w:rFonts w:ascii="yandex-sans" w:hAnsi="yandex-sans"/>
          <w:color w:val="000000"/>
          <w:sz w:val="23"/>
          <w:szCs w:val="23"/>
          <w:shd w:val="clear" w:color="auto" w:fill="FFFFFF"/>
        </w:rPr>
        <w:t>Решение математических задач</w:t>
      </w:r>
      <w:r>
        <w:rPr>
          <w:rFonts w:ascii="Times New Roman" w:hAnsi="Times New Roman" w:cs="Times New Roman"/>
          <w:sz w:val="24"/>
          <w:szCs w:val="24"/>
        </w:rPr>
        <w:t>»</w:t>
      </w:r>
      <w:r w:rsidR="008E5F91">
        <w:rPr>
          <w:rFonts w:ascii="Times New Roman" w:hAnsi="Times New Roman" w:cs="Times New Roman"/>
          <w:sz w:val="24"/>
          <w:szCs w:val="24"/>
        </w:rPr>
        <w:t>.</w:t>
      </w:r>
    </w:p>
    <w:p w:rsidR="008D5315" w:rsidRPr="008D5315" w:rsidRDefault="008D5315" w:rsidP="008D5315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8D5315">
        <w:rPr>
          <w:rFonts w:ascii="Times New Roman" w:hAnsi="Times New Roman" w:cs="Times New Roman"/>
          <w:sz w:val="24"/>
          <w:szCs w:val="24"/>
        </w:rPr>
        <w:t>Оборудование: Компьютерный класс, проектор, экран, интерактивная презентация, ПК.</w:t>
      </w:r>
    </w:p>
    <w:p w:rsidR="00F95590" w:rsidRDefault="008D5315" w:rsidP="000F21D6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8D5315">
        <w:rPr>
          <w:rFonts w:ascii="Times New Roman" w:hAnsi="Times New Roman" w:cs="Times New Roman"/>
          <w:sz w:val="24"/>
          <w:szCs w:val="24"/>
        </w:rPr>
        <w:t>План урока:</w:t>
      </w:r>
      <w:r w:rsidR="000F21D6">
        <w:rPr>
          <w:rFonts w:ascii="Times New Roman" w:hAnsi="Times New Roman" w:cs="Times New Roman"/>
          <w:sz w:val="24"/>
          <w:szCs w:val="24"/>
        </w:rPr>
        <w:t xml:space="preserve"> </w:t>
      </w:r>
      <w:r w:rsidRPr="008D5315">
        <w:rPr>
          <w:rFonts w:ascii="Times New Roman" w:hAnsi="Times New Roman" w:cs="Times New Roman"/>
          <w:sz w:val="24"/>
          <w:szCs w:val="24"/>
        </w:rPr>
        <w:t xml:space="preserve">Организационный </w:t>
      </w:r>
      <w:r>
        <w:rPr>
          <w:rFonts w:ascii="Times New Roman" w:hAnsi="Times New Roman" w:cs="Times New Roman"/>
          <w:sz w:val="24"/>
          <w:szCs w:val="24"/>
        </w:rPr>
        <w:t xml:space="preserve">момент </w:t>
      </w:r>
      <w:r w:rsidR="00C84F27">
        <w:rPr>
          <w:rFonts w:ascii="Times New Roman" w:hAnsi="Times New Roman" w:cs="Times New Roman"/>
          <w:sz w:val="24"/>
          <w:szCs w:val="24"/>
        </w:rPr>
        <w:t>(2</w:t>
      </w:r>
      <w:r w:rsidRPr="008D5315">
        <w:rPr>
          <w:rFonts w:ascii="Times New Roman" w:hAnsi="Times New Roman" w:cs="Times New Roman"/>
          <w:sz w:val="24"/>
          <w:szCs w:val="24"/>
        </w:rPr>
        <w:t xml:space="preserve"> мин)</w:t>
      </w:r>
      <w:r w:rsidR="000F21D6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Постановка цели урока (5</w:t>
      </w:r>
      <w:r w:rsidRPr="008D5315">
        <w:rPr>
          <w:rFonts w:ascii="Times New Roman" w:hAnsi="Times New Roman" w:cs="Times New Roman"/>
          <w:sz w:val="24"/>
          <w:szCs w:val="24"/>
        </w:rPr>
        <w:t xml:space="preserve"> мин)</w:t>
      </w:r>
      <w:r w:rsidR="000F21D6">
        <w:rPr>
          <w:rFonts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sz w:val="24"/>
          <w:szCs w:val="24"/>
        </w:rPr>
        <w:t>Получение новых знаний (10 мин)</w:t>
      </w:r>
      <w:r w:rsidR="000F21D6">
        <w:rPr>
          <w:rFonts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sz w:val="24"/>
          <w:szCs w:val="24"/>
        </w:rPr>
        <w:t>Практическая работа (25 мин</w:t>
      </w:r>
      <w:r w:rsidRPr="008D5315">
        <w:rPr>
          <w:rFonts w:ascii="Times New Roman" w:hAnsi="Times New Roman" w:cs="Times New Roman"/>
          <w:sz w:val="24"/>
          <w:szCs w:val="24"/>
        </w:rPr>
        <w:t>)</w:t>
      </w:r>
      <w:r w:rsidR="000F21D6">
        <w:rPr>
          <w:rFonts w:ascii="Times New Roman" w:hAnsi="Times New Roman" w:cs="Times New Roman"/>
          <w:sz w:val="24"/>
          <w:szCs w:val="24"/>
        </w:rPr>
        <w:t xml:space="preserve">; </w:t>
      </w:r>
      <w:r w:rsidRPr="008D5315">
        <w:rPr>
          <w:rFonts w:ascii="Times New Roman" w:hAnsi="Times New Roman" w:cs="Times New Roman"/>
          <w:sz w:val="24"/>
          <w:szCs w:val="24"/>
        </w:rPr>
        <w:t>Закрепление изученного материала и р</w:t>
      </w:r>
      <w:r>
        <w:rPr>
          <w:rFonts w:ascii="Times New Roman" w:hAnsi="Times New Roman" w:cs="Times New Roman"/>
          <w:sz w:val="24"/>
          <w:szCs w:val="24"/>
        </w:rPr>
        <w:t>ефлексия учебной деятельности (3</w:t>
      </w:r>
      <w:r w:rsidRPr="008D5315">
        <w:rPr>
          <w:rFonts w:ascii="Times New Roman" w:hAnsi="Times New Roman" w:cs="Times New Roman"/>
          <w:sz w:val="24"/>
          <w:szCs w:val="24"/>
        </w:rPr>
        <w:t xml:space="preserve"> мин)</w:t>
      </w:r>
      <w:r w:rsidR="000F21D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 ходе всего занятия использовалась и</w:t>
      </w:r>
      <w:r w:rsidRPr="008D5315">
        <w:rPr>
          <w:rFonts w:ascii="Times New Roman" w:hAnsi="Times New Roman" w:cs="Times New Roman"/>
          <w:sz w:val="24"/>
          <w:szCs w:val="24"/>
        </w:rPr>
        <w:t xml:space="preserve">нтерактивная технология: </w:t>
      </w:r>
    </w:p>
    <w:p w:rsidR="002F2BD4" w:rsidRPr="003F0B0F" w:rsidRDefault="008D5315" w:rsidP="008D5315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8D5315">
        <w:rPr>
          <w:rFonts w:ascii="Times New Roman" w:hAnsi="Times New Roman" w:cs="Times New Roman"/>
          <w:sz w:val="24"/>
          <w:szCs w:val="24"/>
        </w:rPr>
        <w:t xml:space="preserve">Интерактивная лекция - интегрированная передача информации с мультимедийным сопровождением, требует от участников активного участия и постоянной обработки информации, объединяет в себе аспекты традиционной лекции и </w:t>
      </w:r>
      <w:proofErr w:type="spellStart"/>
      <w:r w:rsidRPr="008D5315">
        <w:rPr>
          <w:rFonts w:ascii="Times New Roman" w:hAnsi="Times New Roman" w:cs="Times New Roman"/>
          <w:sz w:val="24"/>
          <w:szCs w:val="24"/>
        </w:rPr>
        <w:t>тренинговой</w:t>
      </w:r>
      <w:proofErr w:type="spellEnd"/>
      <w:r w:rsidRPr="008D5315">
        <w:rPr>
          <w:rFonts w:ascii="Times New Roman" w:hAnsi="Times New Roman" w:cs="Times New Roman"/>
          <w:sz w:val="24"/>
          <w:szCs w:val="24"/>
        </w:rPr>
        <w:t xml:space="preserve"> игры. Участникам предлагается, разговаривать друг с другом и с лектором. Она предполагает презентацию со стороны учителя, частую обратную связь как от учителя, так и от обучающихся. Учитель полностью контролирует уровень взаимодействия между участниками. </w:t>
      </w:r>
    </w:p>
    <w:p w:rsidR="004425BC" w:rsidRDefault="00F95590" w:rsidP="004425BC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практической работе у</w:t>
      </w:r>
      <w:r w:rsidR="005D66F5">
        <w:rPr>
          <w:rFonts w:ascii="Times New Roman" w:hAnsi="Times New Roman" w:cs="Times New Roman"/>
          <w:sz w:val="24"/>
          <w:szCs w:val="24"/>
        </w:rPr>
        <w:t>ченикам</w:t>
      </w:r>
      <w:r w:rsidR="004425BC">
        <w:rPr>
          <w:rFonts w:ascii="Times New Roman" w:hAnsi="Times New Roman" w:cs="Times New Roman"/>
          <w:sz w:val="24"/>
          <w:szCs w:val="24"/>
        </w:rPr>
        <w:t xml:space="preserve"> предлага</w:t>
      </w:r>
      <w:r w:rsidR="002D519F">
        <w:rPr>
          <w:rFonts w:ascii="Times New Roman" w:hAnsi="Times New Roman" w:cs="Times New Roman"/>
          <w:sz w:val="24"/>
          <w:szCs w:val="24"/>
        </w:rPr>
        <w:t>лось</w:t>
      </w:r>
      <w:r w:rsidR="004425BC">
        <w:rPr>
          <w:rFonts w:ascii="Times New Roman" w:hAnsi="Times New Roman" w:cs="Times New Roman"/>
          <w:sz w:val="24"/>
          <w:szCs w:val="24"/>
        </w:rPr>
        <w:t xml:space="preserve"> реализовать </w:t>
      </w:r>
      <w:r w:rsidR="001D5DDB"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проект «Определение четности или нечетности натурального числа» в среде </w:t>
      </w:r>
      <w:r w:rsidR="001D5DDB">
        <w:rPr>
          <w:rFonts w:ascii="yandex-sans" w:hAnsi="yandex-sans"/>
          <w:color w:val="000000"/>
          <w:sz w:val="23"/>
          <w:szCs w:val="23"/>
          <w:shd w:val="clear" w:color="auto" w:fill="FFFFFF"/>
          <w:lang w:val="en-US"/>
        </w:rPr>
        <w:t>Scratch</w:t>
      </w:r>
      <w:r w:rsidR="001D5DDB"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 (рис. 1)</w:t>
      </w:r>
      <w:r w:rsidR="004238F5">
        <w:rPr>
          <w:rFonts w:ascii="Times New Roman" w:hAnsi="Times New Roman" w:cs="Times New Roman"/>
          <w:sz w:val="24"/>
          <w:szCs w:val="24"/>
        </w:rPr>
        <w:t xml:space="preserve">, </w:t>
      </w:r>
      <w:r w:rsidR="001D5DDB">
        <w:rPr>
          <w:rFonts w:ascii="Times New Roman" w:hAnsi="Times New Roman" w:cs="Times New Roman"/>
          <w:sz w:val="24"/>
          <w:szCs w:val="24"/>
        </w:rPr>
        <w:t xml:space="preserve">алгоритм, </w:t>
      </w:r>
      <w:r w:rsidR="004238F5">
        <w:rPr>
          <w:rFonts w:ascii="Times New Roman" w:hAnsi="Times New Roman" w:cs="Times New Roman"/>
          <w:sz w:val="24"/>
          <w:szCs w:val="24"/>
        </w:rPr>
        <w:t>решение</w:t>
      </w:r>
      <w:r w:rsidR="001D5DDB">
        <w:rPr>
          <w:rFonts w:ascii="Times New Roman" w:hAnsi="Times New Roman" w:cs="Times New Roman"/>
          <w:sz w:val="24"/>
          <w:szCs w:val="24"/>
        </w:rPr>
        <w:t xml:space="preserve"> которого они не зна</w:t>
      </w:r>
      <w:r w:rsidR="002D519F">
        <w:rPr>
          <w:rFonts w:ascii="Times New Roman" w:hAnsi="Times New Roman" w:cs="Times New Roman"/>
          <w:sz w:val="24"/>
          <w:szCs w:val="24"/>
        </w:rPr>
        <w:t>ли</w:t>
      </w:r>
      <w:r w:rsidR="001D5DDB">
        <w:rPr>
          <w:rFonts w:ascii="Times New Roman" w:hAnsi="Times New Roman" w:cs="Times New Roman"/>
          <w:sz w:val="24"/>
          <w:szCs w:val="24"/>
        </w:rPr>
        <w:t>. В</w:t>
      </w:r>
      <w:r w:rsidR="004151E9">
        <w:rPr>
          <w:rFonts w:ascii="Times New Roman" w:hAnsi="Times New Roman" w:cs="Times New Roman"/>
          <w:sz w:val="24"/>
          <w:szCs w:val="24"/>
        </w:rPr>
        <w:t>месте с заданием им предоставля</w:t>
      </w:r>
      <w:r w:rsidR="002D519F">
        <w:rPr>
          <w:rFonts w:ascii="Times New Roman" w:hAnsi="Times New Roman" w:cs="Times New Roman"/>
          <w:sz w:val="24"/>
          <w:szCs w:val="24"/>
        </w:rPr>
        <w:t>лась</w:t>
      </w:r>
      <w:r w:rsidR="004151E9">
        <w:rPr>
          <w:rFonts w:ascii="Times New Roman" w:hAnsi="Times New Roman" w:cs="Times New Roman"/>
          <w:sz w:val="24"/>
          <w:szCs w:val="24"/>
        </w:rPr>
        <w:t xml:space="preserve"> подсказка в виде блоков, расположенных в хаотичном порядке</w:t>
      </w:r>
      <w:r w:rsidR="004151E9" w:rsidRPr="004151E9">
        <w:rPr>
          <w:rFonts w:ascii="Times New Roman" w:hAnsi="Times New Roman" w:cs="Times New Roman"/>
          <w:sz w:val="24"/>
          <w:szCs w:val="24"/>
        </w:rPr>
        <w:t xml:space="preserve"> (</w:t>
      </w:r>
      <w:r w:rsidR="004151E9">
        <w:rPr>
          <w:rFonts w:ascii="Times New Roman" w:hAnsi="Times New Roman" w:cs="Times New Roman"/>
          <w:sz w:val="24"/>
          <w:szCs w:val="24"/>
        </w:rPr>
        <w:t>рис.</w:t>
      </w:r>
      <w:r w:rsidR="001D5DDB">
        <w:rPr>
          <w:rFonts w:ascii="Times New Roman" w:hAnsi="Times New Roman" w:cs="Times New Roman"/>
          <w:sz w:val="24"/>
          <w:szCs w:val="24"/>
        </w:rPr>
        <w:t xml:space="preserve"> 2</w:t>
      </w:r>
      <w:r w:rsidR="004151E9" w:rsidRPr="004151E9">
        <w:rPr>
          <w:rFonts w:ascii="Times New Roman" w:hAnsi="Times New Roman" w:cs="Times New Roman"/>
          <w:sz w:val="24"/>
          <w:szCs w:val="24"/>
        </w:rPr>
        <w:t>)</w:t>
      </w:r>
      <w:r w:rsidR="002D519F">
        <w:rPr>
          <w:rFonts w:ascii="Times New Roman" w:hAnsi="Times New Roman" w:cs="Times New Roman"/>
          <w:sz w:val="24"/>
          <w:szCs w:val="24"/>
        </w:rPr>
        <w:t xml:space="preserve">. Учащиеся </w:t>
      </w:r>
      <w:r w:rsidR="001D5DDB">
        <w:rPr>
          <w:rFonts w:ascii="Times New Roman" w:hAnsi="Times New Roman" w:cs="Times New Roman"/>
          <w:sz w:val="24"/>
          <w:szCs w:val="24"/>
        </w:rPr>
        <w:t>самостоятельно состав</w:t>
      </w:r>
      <w:r w:rsidR="002D519F">
        <w:rPr>
          <w:rFonts w:ascii="Times New Roman" w:hAnsi="Times New Roman" w:cs="Times New Roman"/>
          <w:sz w:val="24"/>
          <w:szCs w:val="24"/>
        </w:rPr>
        <w:t>или</w:t>
      </w:r>
      <w:r w:rsidR="001D5DDB">
        <w:rPr>
          <w:rFonts w:ascii="Times New Roman" w:hAnsi="Times New Roman" w:cs="Times New Roman"/>
          <w:sz w:val="24"/>
          <w:szCs w:val="24"/>
        </w:rPr>
        <w:t xml:space="preserve"> алгоритм</w:t>
      </w:r>
      <w:r w:rsidR="002D519F">
        <w:rPr>
          <w:rFonts w:ascii="Times New Roman" w:hAnsi="Times New Roman" w:cs="Times New Roman"/>
          <w:sz w:val="24"/>
          <w:szCs w:val="24"/>
        </w:rPr>
        <w:t xml:space="preserve"> решения</w:t>
      </w:r>
      <w:r w:rsidR="001D5DDB">
        <w:rPr>
          <w:rFonts w:ascii="Times New Roman" w:hAnsi="Times New Roman" w:cs="Times New Roman"/>
          <w:sz w:val="24"/>
          <w:szCs w:val="24"/>
        </w:rPr>
        <w:t>, ориентируясь на подсказку</w:t>
      </w:r>
      <w:r w:rsidR="001D5DDB" w:rsidRPr="001D5DDB">
        <w:rPr>
          <w:rFonts w:ascii="Times New Roman" w:hAnsi="Times New Roman" w:cs="Times New Roman"/>
          <w:sz w:val="24"/>
          <w:szCs w:val="24"/>
        </w:rPr>
        <w:t xml:space="preserve"> </w:t>
      </w:r>
      <w:r w:rsidR="001D5DDB">
        <w:rPr>
          <w:rFonts w:ascii="Times New Roman" w:hAnsi="Times New Roman" w:cs="Times New Roman"/>
          <w:sz w:val="24"/>
          <w:szCs w:val="24"/>
        </w:rPr>
        <w:t>и реализо</w:t>
      </w:r>
      <w:r w:rsidR="002D519F">
        <w:rPr>
          <w:rFonts w:ascii="Times New Roman" w:hAnsi="Times New Roman" w:cs="Times New Roman"/>
          <w:sz w:val="24"/>
          <w:szCs w:val="24"/>
        </w:rPr>
        <w:t>вали</w:t>
      </w:r>
      <w:r w:rsidR="001D5DDB">
        <w:rPr>
          <w:rFonts w:ascii="Times New Roman" w:hAnsi="Times New Roman" w:cs="Times New Roman"/>
          <w:sz w:val="24"/>
          <w:szCs w:val="24"/>
        </w:rPr>
        <w:t xml:space="preserve"> данный проект в среде </w:t>
      </w:r>
      <w:r w:rsidR="00AA3DD9">
        <w:rPr>
          <w:rFonts w:ascii="Times New Roman" w:hAnsi="Times New Roman" w:cs="Times New Roman"/>
          <w:sz w:val="24"/>
          <w:szCs w:val="24"/>
        </w:rPr>
        <w:t xml:space="preserve">программирования </w:t>
      </w:r>
      <w:r w:rsidR="001D5DDB">
        <w:rPr>
          <w:rFonts w:ascii="Times New Roman" w:hAnsi="Times New Roman" w:cs="Times New Roman"/>
          <w:sz w:val="24"/>
          <w:szCs w:val="24"/>
          <w:lang w:val="en-US"/>
        </w:rPr>
        <w:t>Scratch</w:t>
      </w:r>
      <w:r w:rsidR="004151E9">
        <w:rPr>
          <w:rFonts w:ascii="Times New Roman" w:hAnsi="Times New Roman" w:cs="Times New Roman"/>
          <w:sz w:val="24"/>
          <w:szCs w:val="24"/>
        </w:rPr>
        <w:t>.</w:t>
      </w:r>
    </w:p>
    <w:p w:rsidR="00BD4B11" w:rsidRDefault="00BD4B11" w:rsidP="004425BC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5D66F5" w:rsidRDefault="005D66F5" w:rsidP="00AF79AB">
      <w:pPr>
        <w:spacing w:after="0" w:line="240" w:lineRule="auto"/>
        <w:ind w:firstLine="425"/>
        <w:jc w:val="center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2E1EB999" wp14:editId="6BC2ED5C">
            <wp:extent cx="2200275" cy="15335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5808" t="25645" r="22628" b="13489"/>
                    <a:stretch/>
                  </pic:blipFill>
                  <pic:spPr bwMode="auto">
                    <a:xfrm>
                      <a:off x="0" y="0"/>
                      <a:ext cx="2203822" cy="1535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4B11" w:rsidRDefault="00BD4B11" w:rsidP="00AF79AB">
      <w:pPr>
        <w:spacing w:after="0" w:line="240" w:lineRule="auto"/>
        <w:ind w:firstLine="425"/>
        <w:jc w:val="center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</w:p>
    <w:p w:rsidR="00BD4B11" w:rsidRDefault="00DC5F70" w:rsidP="00AF79AB">
      <w:pPr>
        <w:spacing w:after="0" w:line="240" w:lineRule="auto"/>
        <w:ind w:firstLine="425"/>
        <w:jc w:val="center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Рис. 1</w:t>
      </w:r>
      <w:r w:rsidR="00BD4B11" w:rsidRPr="00BD4B11"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. </w:t>
      </w: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Определение четности или нечетности натурального числа</w:t>
      </w:r>
    </w:p>
    <w:p w:rsidR="00BD4B11" w:rsidRDefault="00BD4B11" w:rsidP="00DC5F70">
      <w:pPr>
        <w:spacing w:after="0" w:line="240" w:lineRule="auto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</w:p>
    <w:p w:rsidR="00BD4B11" w:rsidRDefault="00BD4B11" w:rsidP="00BC3E31">
      <w:pPr>
        <w:spacing w:after="0" w:line="240" w:lineRule="auto"/>
        <w:ind w:firstLine="425"/>
        <w:jc w:val="center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73EB16A9" wp14:editId="1CD149CF">
            <wp:extent cx="2800350" cy="17621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9305" t="27998" r="40432" b="21064"/>
                    <a:stretch/>
                  </pic:blipFill>
                  <pic:spPr bwMode="auto">
                    <a:xfrm>
                      <a:off x="0" y="0"/>
                      <a:ext cx="2820156" cy="1774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4B11" w:rsidRDefault="00DC5F70" w:rsidP="00AF79AB">
      <w:pPr>
        <w:spacing w:after="0" w:line="240" w:lineRule="auto"/>
        <w:ind w:firstLine="425"/>
        <w:jc w:val="center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Рис. 2</w:t>
      </w:r>
      <w:r w:rsidR="00BD4B11" w:rsidRPr="00BD4B11"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. </w:t>
      </w: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Блоки с подсказкой</w:t>
      </w:r>
    </w:p>
    <w:p w:rsidR="00220395" w:rsidRPr="00220395" w:rsidRDefault="00BC3E31" w:rsidP="004425BC">
      <w:pPr>
        <w:spacing w:after="0" w:line="240" w:lineRule="auto"/>
        <w:ind w:firstLine="425"/>
        <w:jc w:val="both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Решение. </w:t>
      </w:r>
      <w:r w:rsidR="00220395"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 программе использовано два спрайта для наглядности. Основную программу</w:t>
      </w:r>
      <w:r w:rsidR="004238F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r w:rsidR="00220395"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выполняет первый спрайт, который с помощью блока сенсоров (спросить и</w:t>
      </w:r>
      <w:r w:rsidR="004238F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r w:rsidR="00220395"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ждать) запрашивает число. После ввода числа с клавиатуры с помощью блока</w:t>
      </w:r>
      <w:r w:rsidR="004238F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r w:rsidR="00220395"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события создаем новое сообщение </w:t>
      </w:r>
      <w:r w:rsidR="00220395"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lastRenderedPageBreak/>
        <w:t>(передать ответ), и передаем число спрайтам. С</w:t>
      </w:r>
      <w:r w:rsidR="004238F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r w:rsidR="00220395"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помощью блока управления применяем условный оператор (если… иначе)</w:t>
      </w:r>
      <w:r w:rsidR="004238F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r w:rsidR="00220395"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выполняет вычисление с помощью блока операторы (остаток от деления на 2) и</w:t>
      </w:r>
    </w:p>
    <w:p w:rsidR="00F95590" w:rsidRDefault="00220395" w:rsidP="004425BC">
      <w:pPr>
        <w:shd w:val="clear" w:color="auto" w:fill="FFFFFF"/>
        <w:spacing w:after="0" w:line="240" w:lineRule="auto"/>
        <w:jc w:val="both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выводит результат</w:t>
      </w:r>
      <w:r w:rsidR="00AF79AB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(рис. 3)</w:t>
      </w:r>
      <w:r w:rsidRPr="00220395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.</w:t>
      </w:r>
      <w:r w:rsidR="00F9559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</w:p>
    <w:p w:rsidR="00220395" w:rsidRDefault="005D66F5" w:rsidP="004238F5">
      <w:pPr>
        <w:shd w:val="clear" w:color="auto" w:fill="FFFFFF"/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 wp14:anchorId="3436DA6F" wp14:editId="3C11572A">
            <wp:extent cx="2552700" cy="217958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9784" t="23404" r="41150" b="13831"/>
                    <a:stretch/>
                  </pic:blipFill>
                  <pic:spPr bwMode="auto">
                    <a:xfrm>
                      <a:off x="0" y="0"/>
                      <a:ext cx="2589580" cy="22110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5F70" w:rsidRPr="00BC3E31" w:rsidRDefault="00DC5F70" w:rsidP="00BC3E31">
      <w:pPr>
        <w:shd w:val="clear" w:color="auto" w:fill="FFFFFF"/>
        <w:spacing w:after="0" w:line="240" w:lineRule="auto"/>
        <w:jc w:val="center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Рис. 3</w:t>
      </w:r>
      <w:r w:rsidRPr="00BD4B11"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. </w:t>
      </w: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Алгоритм действий для первого спрайта</w:t>
      </w:r>
    </w:p>
    <w:p w:rsidR="00F95590" w:rsidRPr="00220395" w:rsidRDefault="00F95590" w:rsidP="00AF79AB">
      <w:pPr>
        <w:spacing w:after="0" w:line="240" w:lineRule="auto"/>
        <w:ind w:firstLine="425"/>
        <w:jc w:val="both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Второй спрайт просто выводит на экран число, полученное с клавиатуры (рис. 4).</w:t>
      </w:r>
    </w:p>
    <w:p w:rsidR="00B061CD" w:rsidRDefault="005D66F5" w:rsidP="00AF79AB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48C17D3" wp14:editId="1D7AE1F4">
            <wp:extent cx="1924050" cy="80940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6842" t="44043" r="39834" b="36170"/>
                    <a:stretch/>
                  </pic:blipFill>
                  <pic:spPr bwMode="auto">
                    <a:xfrm>
                      <a:off x="0" y="0"/>
                      <a:ext cx="1955158" cy="822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68B4" w:rsidRDefault="00DC5F70" w:rsidP="00BC3E31">
      <w:pPr>
        <w:shd w:val="clear" w:color="auto" w:fill="FFFFFF"/>
        <w:spacing w:after="0" w:line="240" w:lineRule="auto"/>
        <w:jc w:val="center"/>
        <w:rPr>
          <w:rFonts w:ascii="yandex-sans" w:hAnsi="yandex-sans"/>
          <w:color w:val="000000"/>
          <w:sz w:val="23"/>
          <w:szCs w:val="23"/>
          <w:shd w:val="clear" w:color="auto" w:fill="FFFFFF"/>
        </w:rPr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Рис. 4</w:t>
      </w:r>
      <w:r w:rsidRPr="00BD4B11"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. </w:t>
      </w: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>Алгоритм действий для второго спрайта</w:t>
      </w:r>
    </w:p>
    <w:p w:rsidR="00337E6E" w:rsidRPr="00BC3E31" w:rsidRDefault="00DC5F70" w:rsidP="00BC3E31">
      <w:pPr>
        <w:shd w:val="clear" w:color="auto" w:fill="FFFFFF"/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Таким же образом </w:t>
      </w:r>
      <w:r w:rsidR="004568B4"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предлагается </w:t>
      </w:r>
      <w:r w:rsidR="004568B4">
        <w:rPr>
          <w:rFonts w:ascii="Times New Roman" w:hAnsi="Times New Roman" w:cs="Times New Roman"/>
          <w:sz w:val="24"/>
          <w:szCs w:val="24"/>
        </w:rPr>
        <w:t>создать</w:t>
      </w:r>
      <w:r w:rsidRPr="00DC5F70">
        <w:rPr>
          <w:rFonts w:ascii="Times New Roman" w:hAnsi="Times New Roman" w:cs="Times New Roman"/>
          <w:sz w:val="24"/>
          <w:szCs w:val="24"/>
        </w:rPr>
        <w:t xml:space="preserve"> проект </w:t>
      </w:r>
      <w:r w:rsidR="004568B4">
        <w:rPr>
          <w:rFonts w:ascii="Times New Roman" w:hAnsi="Times New Roman" w:cs="Times New Roman"/>
          <w:sz w:val="24"/>
          <w:szCs w:val="24"/>
        </w:rPr>
        <w:t>«Р</w:t>
      </w:r>
      <w:r w:rsidRPr="00DC5F70">
        <w:rPr>
          <w:rFonts w:ascii="Times New Roman" w:hAnsi="Times New Roman" w:cs="Times New Roman"/>
          <w:sz w:val="24"/>
          <w:szCs w:val="24"/>
        </w:rPr>
        <w:t>ешения задачи на нахождение суммы цифр трёхзначного числа</w:t>
      </w:r>
      <w:r w:rsidR="004568B4">
        <w:rPr>
          <w:rFonts w:ascii="Times New Roman" w:hAnsi="Times New Roman" w:cs="Times New Roman"/>
          <w:sz w:val="24"/>
          <w:szCs w:val="24"/>
        </w:rPr>
        <w:t>»</w:t>
      </w:r>
      <w:r w:rsidRPr="00DC5F70">
        <w:rPr>
          <w:rFonts w:ascii="Times New Roman" w:hAnsi="Times New Roman" w:cs="Times New Roman"/>
          <w:sz w:val="24"/>
          <w:szCs w:val="24"/>
        </w:rPr>
        <w:t xml:space="preserve">. Для этого проекта </w:t>
      </w:r>
      <w:r w:rsidR="004568B4">
        <w:rPr>
          <w:rFonts w:ascii="Times New Roman" w:hAnsi="Times New Roman" w:cs="Times New Roman"/>
          <w:sz w:val="24"/>
          <w:szCs w:val="24"/>
        </w:rPr>
        <w:t>необходимо создать</w:t>
      </w:r>
      <w:r w:rsidRPr="00DC5F70">
        <w:rPr>
          <w:rFonts w:ascii="Times New Roman" w:hAnsi="Times New Roman" w:cs="Times New Roman"/>
          <w:sz w:val="24"/>
          <w:szCs w:val="24"/>
        </w:rPr>
        <w:t xml:space="preserve"> диалоговую программу, которая запрашивает трехзначное число с клавиатуры и выдает сообщение о </w:t>
      </w:r>
      <w:r w:rsidR="004568B4">
        <w:rPr>
          <w:rFonts w:ascii="Times New Roman" w:hAnsi="Times New Roman" w:cs="Times New Roman"/>
          <w:sz w:val="24"/>
          <w:szCs w:val="24"/>
        </w:rPr>
        <w:t>сумме цифр введенного числа. Ис</w:t>
      </w:r>
      <w:r w:rsidRPr="00DC5F70">
        <w:rPr>
          <w:rFonts w:ascii="Times New Roman" w:hAnsi="Times New Roman" w:cs="Times New Roman"/>
          <w:sz w:val="24"/>
          <w:szCs w:val="24"/>
        </w:rPr>
        <w:t>пользуя команды из блоков Сенсоры (запрашивается и</w:t>
      </w:r>
      <w:r w:rsidR="004568B4">
        <w:rPr>
          <w:rFonts w:ascii="Times New Roman" w:hAnsi="Times New Roman" w:cs="Times New Roman"/>
          <w:sz w:val="24"/>
          <w:szCs w:val="24"/>
        </w:rPr>
        <w:t>сходное трехзначное число)</w:t>
      </w:r>
      <w:r w:rsidR="00BC3E31">
        <w:rPr>
          <w:rFonts w:ascii="Times New Roman" w:hAnsi="Times New Roman" w:cs="Times New Roman"/>
          <w:sz w:val="24"/>
          <w:szCs w:val="24"/>
        </w:rPr>
        <w:t>.</w:t>
      </w:r>
      <w:r w:rsidR="004568B4">
        <w:rPr>
          <w:rFonts w:ascii="Times New Roman" w:hAnsi="Times New Roman" w:cs="Times New Roman"/>
          <w:sz w:val="24"/>
          <w:szCs w:val="24"/>
        </w:rPr>
        <w:t xml:space="preserve"> </w:t>
      </w:r>
      <w:r w:rsidR="00BC3E31">
        <w:rPr>
          <w:rFonts w:ascii="Times New Roman" w:hAnsi="Times New Roman" w:cs="Times New Roman"/>
          <w:sz w:val="24"/>
          <w:szCs w:val="24"/>
        </w:rPr>
        <w:t xml:space="preserve">Для </w:t>
      </w:r>
      <w:r w:rsidR="00C84F27">
        <w:rPr>
          <w:rFonts w:ascii="Times New Roman" w:hAnsi="Times New Roman" w:cs="Times New Roman"/>
          <w:sz w:val="24"/>
          <w:szCs w:val="24"/>
        </w:rPr>
        <w:t>закрепления</w:t>
      </w:r>
      <w:r w:rsidR="00C84F27" w:rsidRPr="008D5315">
        <w:rPr>
          <w:rFonts w:ascii="Times New Roman" w:hAnsi="Times New Roman" w:cs="Times New Roman"/>
          <w:sz w:val="24"/>
          <w:szCs w:val="24"/>
        </w:rPr>
        <w:t xml:space="preserve"> изученного материала</w:t>
      </w:r>
      <w:r w:rsidR="00C84F27">
        <w:rPr>
          <w:rFonts w:ascii="Times New Roman" w:hAnsi="Times New Roman" w:cs="Times New Roman"/>
          <w:sz w:val="24"/>
          <w:szCs w:val="24"/>
        </w:rPr>
        <w:t>, в</w:t>
      </w:r>
      <w:r w:rsidR="00116C55">
        <w:rPr>
          <w:rFonts w:ascii="Times New Roman" w:hAnsi="Times New Roman" w:cs="Times New Roman"/>
          <w:sz w:val="24"/>
          <w:szCs w:val="24"/>
        </w:rPr>
        <w:t xml:space="preserve"> конце занятия </w:t>
      </w:r>
      <w:r w:rsidR="00C84F27">
        <w:rPr>
          <w:rFonts w:ascii="Times New Roman" w:hAnsi="Times New Roman" w:cs="Times New Roman"/>
          <w:sz w:val="24"/>
          <w:szCs w:val="24"/>
        </w:rPr>
        <w:t>ученикам</w:t>
      </w:r>
      <w:r w:rsidR="00116C55">
        <w:rPr>
          <w:rFonts w:ascii="Times New Roman" w:hAnsi="Times New Roman" w:cs="Times New Roman"/>
          <w:sz w:val="24"/>
          <w:szCs w:val="24"/>
        </w:rPr>
        <w:t xml:space="preserve"> были выданы специальные карточки, в которых</w:t>
      </w:r>
      <w:r w:rsidR="00C84F27">
        <w:rPr>
          <w:rFonts w:ascii="Times New Roman" w:hAnsi="Times New Roman" w:cs="Times New Roman"/>
          <w:sz w:val="24"/>
          <w:szCs w:val="24"/>
        </w:rPr>
        <w:t xml:space="preserve"> предлагает</w:t>
      </w:r>
      <w:r w:rsidR="006F2A58">
        <w:rPr>
          <w:rFonts w:ascii="Times New Roman" w:hAnsi="Times New Roman" w:cs="Times New Roman"/>
          <w:sz w:val="24"/>
          <w:szCs w:val="24"/>
        </w:rPr>
        <w:t>ся ответить на тестовые вопросы,</w:t>
      </w:r>
      <w:r w:rsidR="00116C55">
        <w:rPr>
          <w:rFonts w:ascii="Times New Roman" w:hAnsi="Times New Roman" w:cs="Times New Roman"/>
          <w:sz w:val="24"/>
          <w:szCs w:val="24"/>
        </w:rPr>
        <w:t xml:space="preserve"> оценить</w:t>
      </w:r>
      <w:r w:rsidR="00116C55" w:rsidRPr="00116C55">
        <w:rPr>
          <w:rFonts w:ascii="Times New Roman" w:hAnsi="Times New Roman" w:cs="Times New Roman"/>
          <w:sz w:val="24"/>
          <w:szCs w:val="24"/>
        </w:rPr>
        <w:t xml:space="preserve"> уровень своих знаний по прошедшему уроку</w:t>
      </w:r>
      <w:r w:rsidR="00C84F27">
        <w:rPr>
          <w:rFonts w:ascii="Times New Roman" w:hAnsi="Times New Roman" w:cs="Times New Roman"/>
          <w:sz w:val="24"/>
          <w:szCs w:val="24"/>
        </w:rPr>
        <w:t>.</w:t>
      </w:r>
      <w:r w:rsidR="006F2A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568B4" w:rsidRPr="004568B4" w:rsidRDefault="00337E6E" w:rsidP="00483D95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4"/>
          <w:szCs w:val="24"/>
        </w:rPr>
      </w:pPr>
      <w:r w:rsidRPr="00337E6E">
        <w:rPr>
          <w:rFonts w:ascii="Times New Roman" w:hAnsi="Times New Roman" w:cs="Times New Roman"/>
          <w:sz w:val="24"/>
          <w:szCs w:val="24"/>
        </w:rPr>
        <w:t xml:space="preserve">Таким образом, занятия </w:t>
      </w:r>
      <w:r w:rsidR="00BE4BC3">
        <w:rPr>
          <w:rFonts w:ascii="Times New Roman" w:hAnsi="Times New Roman" w:cs="Times New Roman"/>
          <w:sz w:val="24"/>
          <w:szCs w:val="24"/>
        </w:rPr>
        <w:t xml:space="preserve">курса </w:t>
      </w:r>
      <w:r w:rsidR="00BE4BC3" w:rsidRPr="004A2A48">
        <w:rPr>
          <w:rFonts w:ascii="Times New Roman" w:hAnsi="Times New Roman" w:cs="Times New Roman"/>
          <w:sz w:val="24"/>
          <w:szCs w:val="24"/>
        </w:rPr>
        <w:t>«Нестандартные задачи</w:t>
      </w:r>
      <w:r w:rsidR="00BE4BC3">
        <w:rPr>
          <w:rFonts w:ascii="Times New Roman" w:hAnsi="Times New Roman" w:cs="Times New Roman"/>
          <w:sz w:val="24"/>
          <w:szCs w:val="24"/>
        </w:rPr>
        <w:t xml:space="preserve"> по информатике» с использованием интерактивных технологий </w:t>
      </w:r>
      <w:r w:rsidRPr="00337E6E">
        <w:rPr>
          <w:rFonts w:ascii="Times New Roman" w:hAnsi="Times New Roman" w:cs="Times New Roman"/>
          <w:sz w:val="24"/>
          <w:szCs w:val="24"/>
        </w:rPr>
        <w:t>дают возможность не только поднять интерес учащихся к изучению информатики, но и развит</w:t>
      </w:r>
      <w:r w:rsidR="00483D95">
        <w:rPr>
          <w:rFonts w:ascii="Times New Roman" w:hAnsi="Times New Roman" w:cs="Times New Roman"/>
          <w:sz w:val="24"/>
          <w:szCs w:val="24"/>
        </w:rPr>
        <w:t>ь творческую самостоятельность.</w:t>
      </w:r>
    </w:p>
    <w:p w:rsidR="00C84F27" w:rsidRPr="003043A6" w:rsidRDefault="006B7254" w:rsidP="003043A6">
      <w:pPr>
        <w:pStyle w:val="a4"/>
        <w:spacing w:before="0" w:beforeAutospacing="0" w:after="0" w:afterAutospacing="0"/>
        <w:ind w:firstLine="709"/>
        <w:jc w:val="center"/>
        <w:rPr>
          <w:b/>
          <w:bCs/>
        </w:rPr>
      </w:pPr>
      <w:r w:rsidRPr="00166AA6">
        <w:rPr>
          <w:b/>
          <w:bCs/>
        </w:rPr>
        <w:t>Литература и источники:</w:t>
      </w:r>
    </w:p>
    <w:p w:rsidR="00C84F27" w:rsidRDefault="003043A6" w:rsidP="000F21D6">
      <w:pPr>
        <w:pStyle w:val="a4"/>
        <w:spacing w:before="0" w:beforeAutospacing="0" w:after="0" w:afterAutospacing="0"/>
        <w:jc w:val="both"/>
      </w:pPr>
      <w:r>
        <w:t>1</w:t>
      </w:r>
      <w:r w:rsidR="00C84F27" w:rsidRPr="00C84F27">
        <w:t xml:space="preserve">. Карпенко, Е.  «Интерактивные технологии в обучении. Педагогика нового времени»/ О. Райс, Е. Карпенко. -  Издательство: </w:t>
      </w:r>
      <w:proofErr w:type="spellStart"/>
      <w:r w:rsidR="00C84F27" w:rsidRPr="00C84F27">
        <w:t>Литагент</w:t>
      </w:r>
      <w:proofErr w:type="spellEnd"/>
      <w:r w:rsidR="00C84F27" w:rsidRPr="00C84F27">
        <w:t xml:space="preserve"> </w:t>
      </w:r>
      <w:proofErr w:type="spellStart"/>
      <w:r w:rsidR="00C84F27" w:rsidRPr="00C84F27">
        <w:t>Ридеро</w:t>
      </w:r>
      <w:proofErr w:type="spellEnd"/>
      <w:r w:rsidR="00C84F27" w:rsidRPr="00C84F27">
        <w:t>, 2017. -167 с.</w:t>
      </w:r>
    </w:p>
    <w:p w:rsidR="00C84F27" w:rsidRDefault="00DE4E3D" w:rsidP="000F21D6">
      <w:pPr>
        <w:pStyle w:val="a4"/>
        <w:spacing w:before="0" w:beforeAutospacing="0" w:after="0" w:afterAutospacing="0"/>
        <w:jc w:val="both"/>
      </w:pPr>
      <w:r>
        <w:t>2</w:t>
      </w:r>
      <w:r w:rsidRPr="00DE4E3D">
        <w:t>. Развитие творческих способностей ребенка на занятиях хореографией как условие гармонизации личности / муниципальное бюджетное учреждение дополнительного образования «Центр внешкольной работы» г. Муром сост. М. А. Осипова. - Муром: 2016. - 32 с.</w:t>
      </w:r>
    </w:p>
    <w:p w:rsidR="00C84F27" w:rsidRDefault="00AE5765" w:rsidP="000F21D6">
      <w:pPr>
        <w:pStyle w:val="a4"/>
        <w:spacing w:before="0" w:beforeAutospacing="0" w:after="0" w:afterAutospacing="0"/>
        <w:jc w:val="both"/>
      </w:pPr>
      <w:r>
        <w:t>3</w:t>
      </w:r>
      <w:r w:rsidR="00C84F27" w:rsidRPr="00C84F27">
        <w:t>. Эпштейн, М. Н. От знания - к творчеству: Как гуманитарные науки могут изменить мир. / М. Эпштейн - М.; СПб</w:t>
      </w:r>
      <w:proofErr w:type="gramStart"/>
      <w:r w:rsidR="00C84F27" w:rsidRPr="00C84F27">
        <w:t xml:space="preserve">.: </w:t>
      </w:r>
      <w:proofErr w:type="gramEnd"/>
      <w:r w:rsidR="00C84F27" w:rsidRPr="00C84F27">
        <w:t>Центр гуманитарных инициатив, 2016. - 480 с.</w:t>
      </w:r>
    </w:p>
    <w:p w:rsidR="00C84F27" w:rsidRDefault="00AE5765" w:rsidP="000F21D6">
      <w:pPr>
        <w:pStyle w:val="a4"/>
        <w:spacing w:before="0" w:beforeAutospacing="0" w:after="0" w:afterAutospacing="0"/>
        <w:jc w:val="both"/>
      </w:pPr>
      <w:r>
        <w:t>4</w:t>
      </w:r>
      <w:r w:rsidR="00C84F27" w:rsidRPr="00C84F27">
        <w:t>. Колягин, Ю. М. Учись решать задачи / Ю. М. Колягин, В. А. Оганесян //пособие для учащихся VII—VIII классов. – Москва: Просвещение, 1980. – 96 с.</w:t>
      </w:r>
    </w:p>
    <w:p w:rsidR="000F21D6" w:rsidRPr="00BC3E31" w:rsidRDefault="00AE5765" w:rsidP="00BC3E31">
      <w:pPr>
        <w:pStyle w:val="a4"/>
        <w:spacing w:before="0" w:beforeAutospacing="0" w:after="0" w:afterAutospacing="0"/>
        <w:jc w:val="both"/>
      </w:pPr>
      <w:r>
        <w:t>5</w:t>
      </w:r>
      <w:r w:rsidR="003043A6" w:rsidRPr="003043A6">
        <w:t>. Фридман, Л.М. Как научиться решать задачи / Л. М. Фридман, Е.Н. Турецкий. - М.: Просвещение, 1989. – 126 с.</w:t>
      </w:r>
    </w:p>
    <w:p w:rsidR="006B7254" w:rsidRPr="00ED3F71" w:rsidRDefault="006B7254" w:rsidP="00702BD6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sectPr w:rsidR="006B7254" w:rsidRPr="00ED3F71" w:rsidSect="00C64388">
      <w:pgSz w:w="11906" w:h="16838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51120F"/>
    <w:multiLevelType w:val="hybridMultilevel"/>
    <w:tmpl w:val="4AF62476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164A"/>
    <w:rsid w:val="00014E93"/>
    <w:rsid w:val="0006592F"/>
    <w:rsid w:val="000F21D6"/>
    <w:rsid w:val="00100DD1"/>
    <w:rsid w:val="00110187"/>
    <w:rsid w:val="00116C55"/>
    <w:rsid w:val="001402B4"/>
    <w:rsid w:val="0015122C"/>
    <w:rsid w:val="0016721C"/>
    <w:rsid w:val="001713AE"/>
    <w:rsid w:val="001947DF"/>
    <w:rsid w:val="001D5DDB"/>
    <w:rsid w:val="001F164A"/>
    <w:rsid w:val="002068F4"/>
    <w:rsid w:val="00210098"/>
    <w:rsid w:val="00220395"/>
    <w:rsid w:val="00236CAC"/>
    <w:rsid w:val="00257ECF"/>
    <w:rsid w:val="0026754E"/>
    <w:rsid w:val="00295CF5"/>
    <w:rsid w:val="00296CE0"/>
    <w:rsid w:val="002D519F"/>
    <w:rsid w:val="002D5DAC"/>
    <w:rsid w:val="002E26D9"/>
    <w:rsid w:val="002F2BD4"/>
    <w:rsid w:val="003043A6"/>
    <w:rsid w:val="00313047"/>
    <w:rsid w:val="0033159B"/>
    <w:rsid w:val="00337E6E"/>
    <w:rsid w:val="00352055"/>
    <w:rsid w:val="00355EFD"/>
    <w:rsid w:val="00375847"/>
    <w:rsid w:val="003B59DB"/>
    <w:rsid w:val="003D362C"/>
    <w:rsid w:val="003D4740"/>
    <w:rsid w:val="003D4758"/>
    <w:rsid w:val="003E50C9"/>
    <w:rsid w:val="003F0B0F"/>
    <w:rsid w:val="004105E7"/>
    <w:rsid w:val="004138A6"/>
    <w:rsid w:val="004151E9"/>
    <w:rsid w:val="004238F5"/>
    <w:rsid w:val="00425CB3"/>
    <w:rsid w:val="0043358C"/>
    <w:rsid w:val="004425BC"/>
    <w:rsid w:val="00452441"/>
    <w:rsid w:val="004568B4"/>
    <w:rsid w:val="00462BB2"/>
    <w:rsid w:val="004677DD"/>
    <w:rsid w:val="004736E7"/>
    <w:rsid w:val="00483D95"/>
    <w:rsid w:val="0049100E"/>
    <w:rsid w:val="00496727"/>
    <w:rsid w:val="004A2A48"/>
    <w:rsid w:val="004B651B"/>
    <w:rsid w:val="004C0CDA"/>
    <w:rsid w:val="004E1B30"/>
    <w:rsid w:val="004F7551"/>
    <w:rsid w:val="00523A97"/>
    <w:rsid w:val="00587F3F"/>
    <w:rsid w:val="005C3DA4"/>
    <w:rsid w:val="005D66F5"/>
    <w:rsid w:val="005D7F82"/>
    <w:rsid w:val="005F37F1"/>
    <w:rsid w:val="00616A66"/>
    <w:rsid w:val="0065770D"/>
    <w:rsid w:val="0067338C"/>
    <w:rsid w:val="006A2238"/>
    <w:rsid w:val="006B7254"/>
    <w:rsid w:val="006B799D"/>
    <w:rsid w:val="006C56DC"/>
    <w:rsid w:val="006D3FE2"/>
    <w:rsid w:val="006F2A58"/>
    <w:rsid w:val="00702BD6"/>
    <w:rsid w:val="0073117F"/>
    <w:rsid w:val="007325C0"/>
    <w:rsid w:val="0073433D"/>
    <w:rsid w:val="00761DDF"/>
    <w:rsid w:val="007B6F7B"/>
    <w:rsid w:val="007C1DF9"/>
    <w:rsid w:val="007D49B2"/>
    <w:rsid w:val="00822470"/>
    <w:rsid w:val="0083037B"/>
    <w:rsid w:val="00856D65"/>
    <w:rsid w:val="008744C9"/>
    <w:rsid w:val="008C2EDB"/>
    <w:rsid w:val="008D5315"/>
    <w:rsid w:val="008E4927"/>
    <w:rsid w:val="008E4DBF"/>
    <w:rsid w:val="008E5F91"/>
    <w:rsid w:val="0091019D"/>
    <w:rsid w:val="00962396"/>
    <w:rsid w:val="009853CD"/>
    <w:rsid w:val="009A1BCB"/>
    <w:rsid w:val="009A2B99"/>
    <w:rsid w:val="009E0770"/>
    <w:rsid w:val="009E5573"/>
    <w:rsid w:val="009F114E"/>
    <w:rsid w:val="00A263F5"/>
    <w:rsid w:val="00A4090D"/>
    <w:rsid w:val="00A46C2C"/>
    <w:rsid w:val="00A66AD7"/>
    <w:rsid w:val="00A70075"/>
    <w:rsid w:val="00A75D48"/>
    <w:rsid w:val="00AA3DD9"/>
    <w:rsid w:val="00AB1BE3"/>
    <w:rsid w:val="00AB48D7"/>
    <w:rsid w:val="00AD1981"/>
    <w:rsid w:val="00AE5765"/>
    <w:rsid w:val="00AF0D64"/>
    <w:rsid w:val="00AF79AB"/>
    <w:rsid w:val="00B02E75"/>
    <w:rsid w:val="00B061CD"/>
    <w:rsid w:val="00B34FDD"/>
    <w:rsid w:val="00B81A5C"/>
    <w:rsid w:val="00B92860"/>
    <w:rsid w:val="00B929F8"/>
    <w:rsid w:val="00BB36DC"/>
    <w:rsid w:val="00BC2937"/>
    <w:rsid w:val="00BC3E31"/>
    <w:rsid w:val="00BC77C7"/>
    <w:rsid w:val="00BD4B11"/>
    <w:rsid w:val="00BE4BC3"/>
    <w:rsid w:val="00C046ED"/>
    <w:rsid w:val="00C151AE"/>
    <w:rsid w:val="00C16274"/>
    <w:rsid w:val="00C25B87"/>
    <w:rsid w:val="00C62843"/>
    <w:rsid w:val="00C84F27"/>
    <w:rsid w:val="00CD0B4E"/>
    <w:rsid w:val="00CD302D"/>
    <w:rsid w:val="00D12074"/>
    <w:rsid w:val="00D168A7"/>
    <w:rsid w:val="00D2387A"/>
    <w:rsid w:val="00D5058C"/>
    <w:rsid w:val="00D6270C"/>
    <w:rsid w:val="00D74366"/>
    <w:rsid w:val="00D9676B"/>
    <w:rsid w:val="00DA3964"/>
    <w:rsid w:val="00DB4273"/>
    <w:rsid w:val="00DC260C"/>
    <w:rsid w:val="00DC5F70"/>
    <w:rsid w:val="00DE391F"/>
    <w:rsid w:val="00DE4E3D"/>
    <w:rsid w:val="00E451BF"/>
    <w:rsid w:val="00E970D9"/>
    <w:rsid w:val="00EE50F6"/>
    <w:rsid w:val="00EE64EE"/>
    <w:rsid w:val="00EF283B"/>
    <w:rsid w:val="00F07004"/>
    <w:rsid w:val="00F42B3F"/>
    <w:rsid w:val="00F75EB2"/>
    <w:rsid w:val="00F95590"/>
    <w:rsid w:val="00FE2738"/>
    <w:rsid w:val="00FF1E16"/>
    <w:rsid w:val="00FF4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54"/>
    <w:rPr>
      <w:rFonts w:ascii="Calibri" w:eastAsia="Calibri" w:hAnsi="Calibri" w:cs="Calibri"/>
    </w:rPr>
  </w:style>
  <w:style w:type="paragraph" w:styleId="1">
    <w:name w:val="heading 1"/>
    <w:basedOn w:val="a"/>
    <w:link w:val="10"/>
    <w:uiPriority w:val="9"/>
    <w:qFormat/>
    <w:rsid w:val="006B725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5770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B725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vchar">
    <w:name w:val="vchar"/>
    <w:basedOn w:val="a0"/>
    <w:rsid w:val="006B7254"/>
  </w:style>
  <w:style w:type="character" w:styleId="a3">
    <w:name w:val="Hyperlink"/>
    <w:basedOn w:val="a0"/>
    <w:uiPriority w:val="99"/>
    <w:rsid w:val="006B7254"/>
    <w:rPr>
      <w:color w:val="0563C1"/>
      <w:u w:val="single"/>
    </w:rPr>
  </w:style>
  <w:style w:type="paragraph" w:styleId="a4">
    <w:name w:val="Normal (Web)"/>
    <w:basedOn w:val="a"/>
    <w:uiPriority w:val="99"/>
    <w:rsid w:val="006B72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сновной текст_"/>
    <w:basedOn w:val="a0"/>
    <w:link w:val="11"/>
    <w:uiPriority w:val="99"/>
    <w:rsid w:val="006B7254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11">
    <w:name w:val="Основной текст1"/>
    <w:basedOn w:val="a"/>
    <w:link w:val="a5"/>
    <w:uiPriority w:val="99"/>
    <w:rsid w:val="006B7254"/>
    <w:pPr>
      <w:widowControl w:val="0"/>
      <w:shd w:val="clear" w:color="auto" w:fill="FFFFFF"/>
      <w:spacing w:after="0" w:line="264" w:lineRule="auto"/>
      <w:ind w:firstLine="400"/>
    </w:pPr>
    <w:rPr>
      <w:rFonts w:ascii="Times New Roman" w:eastAsiaTheme="minorHAnsi" w:hAnsi="Times New Roman" w:cs="Times New Roman"/>
      <w:sz w:val="20"/>
      <w:szCs w:val="20"/>
    </w:rPr>
  </w:style>
  <w:style w:type="character" w:styleId="a6">
    <w:name w:val="Strong"/>
    <w:basedOn w:val="a0"/>
    <w:uiPriority w:val="99"/>
    <w:qFormat/>
    <w:rsid w:val="006B7254"/>
    <w:rPr>
      <w:b/>
      <w:bCs/>
    </w:rPr>
  </w:style>
  <w:style w:type="table" w:styleId="a7">
    <w:name w:val="Table Grid"/>
    <w:basedOn w:val="a1"/>
    <w:uiPriority w:val="59"/>
    <w:rsid w:val="006B7254"/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4A2A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A2A48"/>
    <w:rPr>
      <w:rFonts w:ascii="Tahoma" w:eastAsia="Calibri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65770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54"/>
    <w:rPr>
      <w:rFonts w:ascii="Calibri" w:eastAsia="Calibri" w:hAnsi="Calibri" w:cs="Calibri"/>
    </w:rPr>
  </w:style>
  <w:style w:type="paragraph" w:styleId="1">
    <w:name w:val="heading 1"/>
    <w:basedOn w:val="a"/>
    <w:link w:val="10"/>
    <w:uiPriority w:val="9"/>
    <w:qFormat/>
    <w:rsid w:val="006B725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5770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B725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vchar">
    <w:name w:val="vchar"/>
    <w:basedOn w:val="a0"/>
    <w:rsid w:val="006B7254"/>
  </w:style>
  <w:style w:type="character" w:styleId="a3">
    <w:name w:val="Hyperlink"/>
    <w:basedOn w:val="a0"/>
    <w:uiPriority w:val="99"/>
    <w:rsid w:val="006B7254"/>
    <w:rPr>
      <w:color w:val="0563C1"/>
      <w:u w:val="single"/>
    </w:rPr>
  </w:style>
  <w:style w:type="paragraph" w:styleId="a4">
    <w:name w:val="Normal (Web)"/>
    <w:basedOn w:val="a"/>
    <w:uiPriority w:val="99"/>
    <w:rsid w:val="006B72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Основной текст_"/>
    <w:basedOn w:val="a0"/>
    <w:link w:val="11"/>
    <w:uiPriority w:val="99"/>
    <w:rsid w:val="006B7254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11">
    <w:name w:val="Основной текст1"/>
    <w:basedOn w:val="a"/>
    <w:link w:val="a5"/>
    <w:uiPriority w:val="99"/>
    <w:rsid w:val="006B7254"/>
    <w:pPr>
      <w:widowControl w:val="0"/>
      <w:shd w:val="clear" w:color="auto" w:fill="FFFFFF"/>
      <w:spacing w:after="0" w:line="264" w:lineRule="auto"/>
      <w:ind w:firstLine="400"/>
    </w:pPr>
    <w:rPr>
      <w:rFonts w:ascii="Times New Roman" w:eastAsiaTheme="minorHAnsi" w:hAnsi="Times New Roman" w:cs="Times New Roman"/>
      <w:sz w:val="20"/>
      <w:szCs w:val="20"/>
    </w:rPr>
  </w:style>
  <w:style w:type="character" w:styleId="a6">
    <w:name w:val="Strong"/>
    <w:basedOn w:val="a0"/>
    <w:uiPriority w:val="99"/>
    <w:qFormat/>
    <w:rsid w:val="006B7254"/>
    <w:rPr>
      <w:b/>
      <w:bCs/>
    </w:rPr>
  </w:style>
  <w:style w:type="table" w:styleId="a7">
    <w:name w:val="Table Grid"/>
    <w:basedOn w:val="a1"/>
    <w:uiPriority w:val="59"/>
    <w:rsid w:val="006B7254"/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4A2A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A2A48"/>
    <w:rPr>
      <w:rFonts w:ascii="Tahoma" w:eastAsia="Calibri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65770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01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2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1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8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4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7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E91C03-00C1-46AB-88A7-F2A5CA5538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1247</Words>
  <Characters>7108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8339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Черная Борода</dc:creator>
  <cp:lastModifiedBy>Никита Степанович Семьянов</cp:lastModifiedBy>
  <cp:revision>8</cp:revision>
  <cp:lastPrinted>2020-04-07T20:13:00Z</cp:lastPrinted>
  <dcterms:created xsi:type="dcterms:W3CDTF">2021-04-06T07:59:00Z</dcterms:created>
  <dcterms:modified xsi:type="dcterms:W3CDTF">2021-04-06T08:11:00Z</dcterms:modified>
</cp:coreProperties>
</file>