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Доклад на тему: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8240" behindDoc="0" locked="0" layoutInCell="1" allowOverlap="0" wp14:anchorId="70F237D9" wp14:editId="17556FB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143250" cy="781050"/>
            <wp:effectExtent l="0" t="0" r="0" b="0"/>
            <wp:wrapSquare wrapText="bothSides"/>
            <wp:docPr id="1" name="Рисунок 1" descr="hello_html_me198f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e198f1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                                                               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b/>
          <w:bCs/>
          <w:sz w:val="24"/>
          <w:szCs w:val="24"/>
        </w:rPr>
        <w:t>Учитель русского языка и литературы: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6176D">
        <w:rPr>
          <w:rFonts w:ascii="Times New Roman" w:hAnsi="Times New Roman" w:cs="Times New Roman"/>
          <w:b/>
          <w:bCs/>
          <w:sz w:val="24"/>
          <w:szCs w:val="24"/>
        </w:rPr>
        <w:t>Максютова</w:t>
      </w:r>
      <w:proofErr w:type="spellEnd"/>
      <w:r w:rsidRPr="0046176D">
        <w:rPr>
          <w:rFonts w:ascii="Times New Roman" w:hAnsi="Times New Roman" w:cs="Times New Roman"/>
          <w:b/>
          <w:bCs/>
          <w:sz w:val="24"/>
          <w:szCs w:val="24"/>
        </w:rPr>
        <w:t xml:space="preserve"> З.Р.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6176D">
        <w:rPr>
          <w:rFonts w:ascii="Times New Roman" w:hAnsi="Times New Roman" w:cs="Times New Roman"/>
          <w:sz w:val="24"/>
          <w:szCs w:val="24"/>
        </w:rPr>
        <w:t>  </w:t>
      </w:r>
      <w:r w:rsidRPr="0046176D">
        <w:rPr>
          <w:rFonts w:ascii="Times New Roman" w:hAnsi="Times New Roman" w:cs="Times New Roman"/>
          <w:i/>
          <w:iCs/>
          <w:sz w:val="24"/>
          <w:szCs w:val="24"/>
        </w:rPr>
        <w:t>Знание только тогда становится знанием,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                                                                   </w:t>
      </w:r>
      <w:r w:rsidRPr="0046176D">
        <w:rPr>
          <w:rFonts w:ascii="Times New Roman" w:hAnsi="Times New Roman" w:cs="Times New Roman"/>
          <w:i/>
          <w:iCs/>
          <w:sz w:val="24"/>
          <w:szCs w:val="24"/>
        </w:rPr>
        <w:t xml:space="preserve">когда оно приобретено усилиями </w:t>
      </w:r>
      <w:proofErr w:type="gramStart"/>
      <w:r w:rsidRPr="0046176D">
        <w:rPr>
          <w:rFonts w:ascii="Times New Roman" w:hAnsi="Times New Roman" w:cs="Times New Roman"/>
          <w:i/>
          <w:iCs/>
          <w:sz w:val="24"/>
          <w:szCs w:val="24"/>
        </w:rPr>
        <w:t>своей</w:t>
      </w:r>
      <w:proofErr w:type="gramEnd"/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                                                                   </w:t>
      </w:r>
      <w:r w:rsidRPr="0046176D">
        <w:rPr>
          <w:rFonts w:ascii="Times New Roman" w:hAnsi="Times New Roman" w:cs="Times New Roman"/>
          <w:i/>
          <w:iCs/>
          <w:sz w:val="24"/>
          <w:szCs w:val="24"/>
        </w:rPr>
        <w:t>мысли, а не памятью.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 </w:t>
      </w:r>
      <w:proofErr w:type="spellStart"/>
      <w:r w:rsidRPr="0046176D">
        <w:rPr>
          <w:rFonts w:ascii="Times New Roman" w:hAnsi="Times New Roman" w:cs="Times New Roman"/>
          <w:b/>
          <w:bCs/>
          <w:sz w:val="24"/>
          <w:szCs w:val="24"/>
        </w:rPr>
        <w:t>Л.Н.Толстой</w:t>
      </w:r>
      <w:proofErr w:type="spellEnd"/>
      <w:r w:rsidRPr="0046176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       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Итоговая аттестация – первая по-настоящему серьезная проверка эффективности учебной деятельности ученика под руководством учителя. Подготовка к итоговой аттестации – это всегда ответственный процесс, от того, насколько грамотно он будет построен, зависит наш результат.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   Жизнь давно доказала, что успешность человека определяется не объектом знаний, а умением его применять. Скорее всего, этим обусловлен переход от традиционной формы экзамена к экзамену в новой форме.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Главная задача учителя - учить учиться, сделать так, чтобы ученики умели и хотели самостоятельно добывать знания, поэтому наша  позиция – учитель-помощник,  учитель-партнер. Думаю, что этим и определяется выбор стратегии и тактики учителя в системе подготовки к ОГЭ, подходы к организации процесса взаимодействия и с учениками, и с родителями.     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В настоящее время педагогическое сообщество накопило определенный опыт проведения и подготовки к ОГЭ.  Процесс этот трудоёмкий. Для успешной сдачи экзамена по русскому языку в новой форме недостаточно  грамотно писать, необходимо понять саму специфику экзамена.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У  каждого  учителя  постепенно  формируется  свой  стиль  подготовки к экзамену. Подготовка к сдаче ОГЭ должна обязательно отличаться от традиционного повторения школьной программы по русскому языку и должна быть строго ориентирована на определённую форму экзамена и на специфическую систему проверки.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Все эти направления и задачи  тесно взаимосвязаны между собой и отсутствие  хотя бы одного из них не может привести к положительному результату.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Подготовку девятиклассников провожу систематически, целенаправленно, в несколько этапов. Я стремлюсь к тому, чтобы каждый из учеников на экзамене чувствовал себя уверенно и успешно справился с этим видом работы.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систему работы по подготовке к ОГЭ входят: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b/>
          <w:bCs/>
          <w:sz w:val="24"/>
          <w:szCs w:val="24"/>
        </w:rPr>
        <w:t>1.Организация информационной работы по подготовке к ОГЭ.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 xml:space="preserve">В рамках информационной работы  в кабинете   оформлен стенд, отражающий общую информацию, связанную с ОГЭ по русскому языку, также на стенде представлены демонстрационные варианты </w:t>
      </w:r>
      <w:proofErr w:type="spellStart"/>
      <w:r w:rsidRPr="0046176D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46176D">
        <w:rPr>
          <w:rFonts w:ascii="Times New Roman" w:hAnsi="Times New Roman" w:cs="Times New Roman"/>
          <w:sz w:val="24"/>
          <w:szCs w:val="24"/>
        </w:rPr>
        <w:t xml:space="preserve"> прошлых лет, инструкции по выполнению работы,  рекомендации для выпускников, список литературы и адреса сайтов.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b/>
          <w:bCs/>
          <w:sz w:val="24"/>
          <w:szCs w:val="24"/>
        </w:rPr>
        <w:t>2.Создание методической базы.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lastRenderedPageBreak/>
        <w:t> Учебные пособия содержит варианты экзаменационных работ для подготовки к итоговой аттестации по русскому языку в форме ОГЭ, структурированных        в   соответствии   со   спецификацией   2020   г., утверждённой ФИПИ и Федеральной службой по надзору в сфере образования и науки РФ, и снабжённых ответами. Пособия позволяют эффективно организовать фронтальную работу в классе, самостоятельную работу дома, осуществлять дифференцированный и индивидуальный подход.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 xml:space="preserve">Я использую в своей работе  следующие пособия: «Русский язык. ОГЭ-2020. Типовые тестовые задания», Сенина В.А., </w:t>
      </w:r>
      <w:proofErr w:type="spellStart"/>
      <w:r w:rsidRPr="0046176D">
        <w:rPr>
          <w:rFonts w:ascii="Times New Roman" w:hAnsi="Times New Roman" w:cs="Times New Roman"/>
          <w:sz w:val="24"/>
          <w:szCs w:val="24"/>
        </w:rPr>
        <w:t>Гармаш</w:t>
      </w:r>
      <w:proofErr w:type="spellEnd"/>
      <w:r w:rsidRPr="0046176D">
        <w:rPr>
          <w:rFonts w:ascii="Times New Roman" w:hAnsi="Times New Roman" w:cs="Times New Roman"/>
          <w:sz w:val="24"/>
          <w:szCs w:val="24"/>
        </w:rPr>
        <w:t xml:space="preserve"> С.В.;  «Русский язык. Типовые экзаменационные варианты», И.П. </w:t>
      </w:r>
      <w:proofErr w:type="spellStart"/>
      <w:r w:rsidRPr="0046176D">
        <w:rPr>
          <w:rFonts w:ascii="Times New Roman" w:hAnsi="Times New Roman" w:cs="Times New Roman"/>
          <w:sz w:val="24"/>
          <w:szCs w:val="24"/>
        </w:rPr>
        <w:t>Цыбулько</w:t>
      </w:r>
      <w:proofErr w:type="spellEnd"/>
      <w:r w:rsidRPr="0046176D">
        <w:rPr>
          <w:rFonts w:ascii="Times New Roman" w:hAnsi="Times New Roman" w:cs="Times New Roman"/>
          <w:sz w:val="24"/>
          <w:szCs w:val="24"/>
        </w:rPr>
        <w:t>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b/>
          <w:bCs/>
          <w:sz w:val="24"/>
          <w:szCs w:val="24"/>
        </w:rPr>
        <w:t>3. ИКТ  в системе подготовки к ОГЭ.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Активно использую</w:t>
      </w:r>
      <w:r w:rsidRPr="0046176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46176D">
        <w:rPr>
          <w:rFonts w:ascii="Times New Roman" w:hAnsi="Times New Roman" w:cs="Times New Roman"/>
          <w:sz w:val="24"/>
          <w:szCs w:val="24"/>
        </w:rPr>
        <w:t>ИКТ (цифровые  образовательные  ресурсы,  а  также  Интернет - ресурсы), которые  эффективно   помогают  ученикам  в  </w:t>
      </w:r>
      <w:proofErr w:type="gramStart"/>
      <w:r w:rsidRPr="0046176D">
        <w:rPr>
          <w:rFonts w:ascii="Times New Roman" w:hAnsi="Times New Roman" w:cs="Times New Roman"/>
          <w:sz w:val="24"/>
          <w:szCs w:val="24"/>
        </w:rPr>
        <w:t>подготовке</w:t>
      </w:r>
      <w:proofErr w:type="gramEnd"/>
      <w:r w:rsidRPr="0046176D">
        <w:rPr>
          <w:rFonts w:ascii="Times New Roman" w:hAnsi="Times New Roman" w:cs="Times New Roman"/>
          <w:sz w:val="24"/>
          <w:szCs w:val="24"/>
        </w:rPr>
        <w:t xml:space="preserve">  как  к  урокам,  так и к экзамену.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 xml:space="preserve">Применение </w:t>
      </w:r>
      <w:proofErr w:type="gramStart"/>
      <w:r w:rsidRPr="0046176D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Pr="0046176D">
        <w:rPr>
          <w:rFonts w:ascii="Times New Roman" w:hAnsi="Times New Roman" w:cs="Times New Roman"/>
          <w:sz w:val="24"/>
          <w:szCs w:val="24"/>
        </w:rPr>
        <w:t xml:space="preserve"> позволяет разнообразить и комбинировать методы и средства работы по подготовке  к итоговой аттестации учащихся, усилить мотивацию обучения и улучшить усвоение нового материала, дает возможность качественно изменить самоконтроль и контроль над результатами обучения.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Я рекомендую учащимся и их родителям сайты ГИА-9,  ФИПИ, «По уши в ГИ</w:t>
      </w:r>
      <w:proofErr w:type="gramStart"/>
      <w:r w:rsidRPr="0046176D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46176D">
        <w:rPr>
          <w:rFonts w:ascii="Times New Roman" w:hAnsi="Times New Roman" w:cs="Times New Roman"/>
          <w:sz w:val="24"/>
          <w:szCs w:val="24"/>
        </w:rPr>
        <w:t>ОГЭ) и ЕГЭ», </w:t>
      </w:r>
      <w:hyperlink r:id="rId6" w:history="1">
        <w:r w:rsidRPr="0046176D">
          <w:rPr>
            <w:rStyle w:val="a3"/>
            <w:rFonts w:ascii="Times New Roman" w:hAnsi="Times New Roman" w:cs="Times New Roman"/>
            <w:sz w:val="24"/>
            <w:szCs w:val="24"/>
          </w:rPr>
          <w:t>http://rus.sdamgia.ru/</w:t>
        </w:r>
      </w:hyperlink>
      <w:r w:rsidRPr="0046176D">
        <w:rPr>
          <w:rFonts w:ascii="Times New Roman" w:hAnsi="Times New Roman" w:cs="Times New Roman"/>
          <w:sz w:val="24"/>
          <w:szCs w:val="24"/>
        </w:rPr>
        <w:t>, Открытый банк заданий ОГЭ.</w:t>
      </w:r>
      <w:r w:rsidRPr="0046176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46176D">
        <w:rPr>
          <w:rFonts w:ascii="Times New Roman" w:hAnsi="Times New Roman" w:cs="Times New Roman"/>
          <w:sz w:val="24"/>
          <w:szCs w:val="24"/>
        </w:rPr>
        <w:t>Предложенная система позволяет</w:t>
      </w:r>
      <w:r w:rsidRPr="0046176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46176D">
        <w:rPr>
          <w:rFonts w:ascii="Times New Roman" w:hAnsi="Times New Roman" w:cs="Times New Roman"/>
          <w:sz w:val="24"/>
          <w:szCs w:val="24"/>
        </w:rPr>
        <w:t xml:space="preserve">каждому учащемуся выполнять задания в необходимом для него количестве и в доступном для него темпе. На уроке на повторение темы уходит 10- 15 минут, обычно вывожу на экран задания по каждой теме, использую дополнительный дидактический материал из </w:t>
      </w:r>
      <w:proofErr w:type="spellStart"/>
      <w:r w:rsidRPr="0046176D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46176D">
        <w:rPr>
          <w:rFonts w:ascii="Times New Roman" w:hAnsi="Times New Roman" w:cs="Times New Roman"/>
          <w:sz w:val="24"/>
          <w:szCs w:val="24"/>
        </w:rPr>
        <w:t>, которые представлены в демоверсии ОГЭ-2020. Сначала работаем над заданиями всем классом устно. Но со временем, когда некоторые учащиеся уже самостоятельно справляются с данным заданием, дифференцирую: слабые работают с учителем, а сильные – самостоятельно по карточкам. Притом, задания на слайдах и на карточках одинаковые, если ученик, самостоятельно работающий с заданием, в чем-то затрудняется, он может присоединиться к тем, кто работает с учителем, и уяснить для себя трудные моменты.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b/>
          <w:bCs/>
          <w:sz w:val="24"/>
          <w:szCs w:val="24"/>
        </w:rPr>
        <w:t>4.Работа   с   текстом  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 xml:space="preserve">Первым заданием  ОГЭ по русскому языку является написание сжатого изложения. Работу по формированию навыка компрессии текста я начинаю уже в 5 классе,   программой  предусмотрено написание подробного и сжатого изложения. Очень важно обращать внимание на определение </w:t>
      </w:r>
      <w:proofErr w:type="spellStart"/>
      <w:r w:rsidRPr="0046176D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46176D">
        <w:rPr>
          <w:rFonts w:ascii="Times New Roman" w:hAnsi="Times New Roman" w:cs="Times New Roman"/>
          <w:sz w:val="24"/>
          <w:szCs w:val="24"/>
        </w:rPr>
        <w:t xml:space="preserve"> текста (абзацное членение). Этот критерий проверки изложения дает 2 балла, поэтому очень важно  научить учащихся приемам компрессии (сжатия).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Первый прием –  </w:t>
      </w:r>
      <w:r w:rsidRPr="0046176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обобщение конкретных, единичных явлений </w:t>
      </w:r>
      <w:r w:rsidRPr="0046176D">
        <w:rPr>
          <w:rFonts w:ascii="Times New Roman" w:hAnsi="Times New Roman" w:cs="Times New Roman"/>
          <w:sz w:val="24"/>
          <w:szCs w:val="24"/>
        </w:rPr>
        <w:t xml:space="preserve"> (сокращение текста целыми предложениями или частями в </w:t>
      </w:r>
      <w:proofErr w:type="gramStart"/>
      <w:r w:rsidRPr="0046176D">
        <w:rPr>
          <w:rFonts w:ascii="Times New Roman" w:hAnsi="Times New Roman" w:cs="Times New Roman"/>
          <w:sz w:val="24"/>
          <w:szCs w:val="24"/>
        </w:rPr>
        <w:t>сложном</w:t>
      </w:r>
      <w:proofErr w:type="gramEnd"/>
      <w:r w:rsidRPr="0046176D">
        <w:rPr>
          <w:rFonts w:ascii="Times New Roman" w:hAnsi="Times New Roman" w:cs="Times New Roman"/>
          <w:sz w:val="24"/>
          <w:szCs w:val="24"/>
        </w:rPr>
        <w:t xml:space="preserve">, в которых не отражена главная мысль </w:t>
      </w:r>
      <w:proofErr w:type="spellStart"/>
      <w:r w:rsidRPr="0046176D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46176D">
        <w:rPr>
          <w:rFonts w:ascii="Times New Roman" w:hAnsi="Times New Roman" w:cs="Times New Roman"/>
          <w:sz w:val="24"/>
          <w:szCs w:val="24"/>
        </w:rPr>
        <w:t>); второй прием – </w:t>
      </w:r>
      <w:r w:rsidRPr="0046176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исключение</w:t>
      </w:r>
      <w:r w:rsidRPr="0046176D">
        <w:rPr>
          <w:rFonts w:ascii="Times New Roman" w:hAnsi="Times New Roman" w:cs="Times New Roman"/>
          <w:sz w:val="24"/>
          <w:szCs w:val="24"/>
        </w:rPr>
        <w:t> </w:t>
      </w:r>
      <w:r w:rsidRPr="0046176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подробностей, деталей</w:t>
      </w:r>
      <w:r w:rsidRPr="0046176D">
        <w:rPr>
          <w:rFonts w:ascii="Times New Roman" w:hAnsi="Times New Roman" w:cs="Times New Roman"/>
          <w:sz w:val="24"/>
          <w:szCs w:val="24"/>
        </w:rPr>
        <w:t> (сокращаем, исключая сходные понятия, конструкции объединяем два предложения в одно); и, наконец, третий –  </w:t>
      </w:r>
      <w:r w:rsidRPr="0046176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упрощение </w:t>
      </w:r>
      <w:r w:rsidRPr="0046176D">
        <w:rPr>
          <w:rFonts w:ascii="Times New Roman" w:hAnsi="Times New Roman" w:cs="Times New Roman"/>
          <w:sz w:val="24"/>
          <w:szCs w:val="24"/>
        </w:rPr>
        <w:t xml:space="preserve">(текст </w:t>
      </w:r>
      <w:proofErr w:type="spellStart"/>
      <w:r w:rsidRPr="0046176D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46176D">
        <w:rPr>
          <w:rFonts w:ascii="Times New Roman" w:hAnsi="Times New Roman" w:cs="Times New Roman"/>
          <w:sz w:val="24"/>
          <w:szCs w:val="24"/>
        </w:rPr>
        <w:t xml:space="preserve"> передаем своими словами). Умение применять все три приема сокращения в изложении оценивается 3-мя баллами. При работе с текстом, главное, не исказить смысл текста, иначе вам укажут на фактическую ошибку, а это минус 2 балла.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 xml:space="preserve">Обучение написанию сжатого изложения начинаю с 5 класса. Сначала учимся выделять в тексте </w:t>
      </w:r>
      <w:proofErr w:type="spellStart"/>
      <w:r w:rsidRPr="0046176D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46176D">
        <w:rPr>
          <w:rFonts w:ascii="Times New Roman" w:hAnsi="Times New Roman" w:cs="Times New Roman"/>
          <w:sz w:val="24"/>
          <w:szCs w:val="24"/>
        </w:rPr>
        <w:t xml:space="preserve">. На начальном этапе работы дети получают напечатанный текст, в котором отмечают </w:t>
      </w:r>
      <w:proofErr w:type="spellStart"/>
      <w:r w:rsidRPr="0046176D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46176D">
        <w:rPr>
          <w:rFonts w:ascii="Times New Roman" w:hAnsi="Times New Roman" w:cs="Times New Roman"/>
          <w:sz w:val="24"/>
          <w:szCs w:val="24"/>
        </w:rPr>
        <w:t>. Обычно на данный вид работы отводится занятий от трёх до пяти. Второй этап – отработка навыков сокращения текста тремя способами. Можно подготовить свой раздаточный материал. Работаем с каждым абзацем. Ребята предлагают свой вариант сокращения, выбираем, обосновывая, самый оптимальный вариант. Подсчитываем количество слов. Только после отработки навыков работы с текстом распечатанным перехожу к восприятию текста на слух.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lastRenderedPageBreak/>
        <w:t> В год учащиеся пишут 4-5 изложений. Это 2-х часовая работа. Те</w:t>
      </w:r>
      <w:proofErr w:type="gramStart"/>
      <w:r w:rsidRPr="0046176D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46176D">
        <w:rPr>
          <w:rFonts w:ascii="Times New Roman" w:hAnsi="Times New Roman" w:cs="Times New Roman"/>
          <w:sz w:val="24"/>
          <w:szCs w:val="24"/>
        </w:rPr>
        <w:t>ослушивается 2 раза. Первое прослушивание предполагает  осмысление текста, ребята помечают в черновиках абзацы. Второй раз, ребята, сокращая слова, записывают текст в черновик, затем восстанавливают, обозначают абзацы и только потом приступают к его сокращению. Сокращенный текст должен иметь не менее 70 слов. В изложении нужно слова подсчитать и записать в конце изложения. Затем только переписать и обязательно проверить на грамотность, над стилистическими ошибками работают  в черновике (повтором, грамматическими, речевыми). Сжатое изложение оценивается 7 баллами.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Подобная работа  учит   ребят  слушать и  слышать   текст, анализировать  его    содержание    и    лингвистические    компоненты, структурировать информацию, интерпретировать чужой и создавать собственный текст.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b/>
          <w:bCs/>
          <w:sz w:val="24"/>
          <w:szCs w:val="24"/>
        </w:rPr>
        <w:t>5.Создание банка тестовых заданий</w:t>
      </w:r>
      <w:r w:rsidRPr="0046176D">
        <w:rPr>
          <w:rFonts w:ascii="Times New Roman" w:hAnsi="Times New Roman" w:cs="Times New Roman"/>
          <w:sz w:val="24"/>
          <w:szCs w:val="24"/>
        </w:rPr>
        <w:t>.</w:t>
      </w:r>
      <w:r w:rsidRPr="0046176D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Использую тестовые технологии в разных классах с 5 по 9 на этапах изучения нового материала, закрепления, систематизации,  обобщения и проверки знаний.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Применяю различные виды тестов: с выбором ответов, с развёрнутым ответом, на соответствие, на заполнение пропусков, на установление истинности или ложности, на понимание текста.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6176D">
        <w:rPr>
          <w:rFonts w:ascii="Times New Roman" w:hAnsi="Times New Roman" w:cs="Times New Roman"/>
          <w:sz w:val="24"/>
          <w:szCs w:val="24"/>
        </w:rPr>
        <w:t>.</w:t>
      </w:r>
      <w:r w:rsidRPr="0046176D">
        <w:rPr>
          <w:rFonts w:ascii="Times New Roman" w:hAnsi="Times New Roman" w:cs="Times New Roman"/>
          <w:b/>
          <w:bCs/>
          <w:sz w:val="24"/>
          <w:szCs w:val="24"/>
        </w:rPr>
        <w:t>Собственное высказывание на заданную тему.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Умение создавать собственное высказывание на заданную тему оказывается востребованным не только на экзамене в 9 классе, но и на ЕГЭ в 11классе. Более того, культура доказательного аргументированного рассуждения является показателем общей культуры человека.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Написание сочинения-рассуждения – это, пожалуй, одно из самых сложных заданий.  Для того чтобы учащиеся осознанно выполняли задание, а результаты работы были бы очевидными для моих учеников и для меня, выстраиваю систему обучения написанию сочинения – рассуждения</w:t>
      </w:r>
      <w:r w:rsidRPr="0046176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6176D">
        <w:rPr>
          <w:rFonts w:ascii="Times New Roman" w:hAnsi="Times New Roman" w:cs="Times New Roman"/>
          <w:sz w:val="24"/>
          <w:szCs w:val="24"/>
        </w:rPr>
        <w:t> Чтобы успешно написать сочинение на лингвистическую тему, необходимо уметь выдвигать тезис, приводить доказательства, делать выводы. Нужно знать функции языковых явлений и уметь приводить примеры. А самое главное - ученик должен знать, как должно быть построено сочинение, как его начинать, как писать основную часть, как оформлять примеры, о чем писать в заключении. Учителя-предметники отмечают, что некоторым ребятам необходимо предоставить клише. Это делаю и я, но им пользуются только те, которым трудно рассуждать. Пишущие дети прекрасно справляются сами.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b/>
          <w:bCs/>
          <w:sz w:val="24"/>
          <w:szCs w:val="24"/>
        </w:rPr>
        <w:t>7. Индивидуальные  папки учащихся 9-х классов  «Подготовка к ОГЭ по русскому языку».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 xml:space="preserve">Теоретические сведения по темам  ОГЭ, алгоритмы решения  тестовых заданий, схемы, таблицы, опорные конспекты, памятки собраны  в  одну  папку.    Информация, собранная в соответствии с заданиями </w:t>
      </w:r>
      <w:proofErr w:type="spellStart"/>
      <w:r w:rsidRPr="0046176D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46176D">
        <w:rPr>
          <w:rFonts w:ascii="Times New Roman" w:hAnsi="Times New Roman" w:cs="Times New Roman"/>
          <w:sz w:val="24"/>
          <w:szCs w:val="24"/>
        </w:rPr>
        <w:t>,   даёт возможность быстро находить нужный раздел и систематически повторять материал по всем частям экзаменационной работы.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Помимо теории в  папках находятся «Индивидуальные листы результативности», в которые заносятся результаты всех работ в формате ОГЭ каждого ребенка.  Подобная практика позволяет и учителю, и учащемуся  анализировать и выявлять результативность подготовки к экзамену  на протяжении всего учебного года.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  <w:r w:rsidRPr="0046176D">
        <w:rPr>
          <w:rFonts w:ascii="Times New Roman" w:hAnsi="Times New Roman" w:cs="Times New Roman"/>
          <w:sz w:val="24"/>
          <w:szCs w:val="24"/>
        </w:rPr>
        <w:t>Постоянная, но разнообразная работа по подготовке к  ОГЭ по русскому языку помогает и учителю, и ученику преодолеть психологический дискомфорт во время итогового контроля знаний. Каждый        педагог,  творчески  подходящий  к  процессу  обучения, вырабатывает свою систему работы с учащимися по подготовке учащихся к ОГЭ, но всех нас объединяет одно: необходим результат. И, как мне кажется, самое главное в любой методике, в любой работе – это желани</w:t>
      </w:r>
      <w:r w:rsidRPr="0046176D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46176D">
        <w:rPr>
          <w:rFonts w:ascii="Times New Roman" w:hAnsi="Times New Roman" w:cs="Times New Roman"/>
          <w:sz w:val="24"/>
          <w:szCs w:val="24"/>
        </w:rPr>
        <w:t>, осознание важности такой работы самим учащимся и  кропотливая деятельность вместе с учителем.</w:t>
      </w: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6176D" w:rsidRPr="0046176D" w:rsidRDefault="0046176D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AB59DF" w:rsidRPr="0046176D" w:rsidRDefault="00AB59DF" w:rsidP="0046176D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AB59DF" w:rsidRPr="0046176D" w:rsidSect="004617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76D"/>
    <w:rsid w:val="0046176D"/>
    <w:rsid w:val="00AB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17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17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rus.sdamgia.ru%2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1506</Words>
  <Characters>8586</Characters>
  <Application>Microsoft Office Word</Application>
  <DocSecurity>0</DocSecurity>
  <Lines>71</Lines>
  <Paragraphs>20</Paragraphs>
  <ScaleCrop>false</ScaleCrop>
  <Company/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2021-05-25T15:41:00Z</dcterms:created>
  <dcterms:modified xsi:type="dcterms:W3CDTF">2021-05-25T15:42:00Z</dcterms:modified>
</cp:coreProperties>
</file>