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81" w:rsidRDefault="00B12581" w:rsidP="00B12581">
      <w:pPr>
        <w:pStyle w:val="1"/>
        <w:kinsoku w:val="0"/>
        <w:overflowPunct w:val="0"/>
        <w:ind w:left="0"/>
        <w:jc w:val="both"/>
      </w:pPr>
      <w:bookmarkStart w:id="0" w:name="_Toc54026860"/>
      <w:bookmarkStart w:id="1" w:name="_GoBack"/>
      <w:bookmarkEnd w:id="1"/>
    </w:p>
    <w:p w:rsidR="00B12581" w:rsidRDefault="00B12581" w:rsidP="00B12581">
      <w:pPr>
        <w:pStyle w:val="1"/>
        <w:kinsoku w:val="0"/>
        <w:overflowPunct w:val="0"/>
        <w:ind w:left="0"/>
        <w:jc w:val="both"/>
      </w:pPr>
      <w:r w:rsidRPr="00BB15E6">
        <w:t xml:space="preserve">Разработка методики мониторинга уровня и развития </w:t>
      </w:r>
      <w:proofErr w:type="gramStart"/>
      <w:r w:rsidRPr="00BB15E6">
        <w:t>универсальных учебных действий</w:t>
      </w:r>
      <w:proofErr w:type="gramEnd"/>
      <w:r w:rsidRPr="00BB15E6">
        <w:t xml:space="preserve"> обучающихся на уроках </w:t>
      </w:r>
      <w:r>
        <w:t>информатики</w:t>
      </w:r>
      <w:r w:rsidRPr="00BB15E6">
        <w:t xml:space="preserve"> в средней школе</w:t>
      </w:r>
    </w:p>
    <w:p w:rsidR="0015351D" w:rsidRPr="0015351D" w:rsidRDefault="0015351D" w:rsidP="0015351D"/>
    <w:p w:rsidR="00B12581" w:rsidRPr="004169EA" w:rsidRDefault="00B12581" w:rsidP="00B12581">
      <w:pPr>
        <w:spacing w:line="360" w:lineRule="auto"/>
        <w:ind w:firstLine="708"/>
        <w:jc w:val="right"/>
        <w:rPr>
          <w:b/>
          <w:i/>
          <w:sz w:val="28"/>
          <w:szCs w:val="28"/>
        </w:rPr>
      </w:pPr>
      <w:r w:rsidRPr="004169EA">
        <w:rPr>
          <w:b/>
          <w:i/>
          <w:sz w:val="28"/>
          <w:szCs w:val="28"/>
        </w:rPr>
        <w:t>Еремин Александр Иванович</w:t>
      </w:r>
    </w:p>
    <w:p w:rsidR="00B12581" w:rsidRPr="004169EA" w:rsidRDefault="00B12581" w:rsidP="00B12581">
      <w:pPr>
        <w:spacing w:line="360" w:lineRule="auto"/>
        <w:ind w:firstLine="708"/>
        <w:jc w:val="right"/>
        <w:rPr>
          <w:i/>
          <w:sz w:val="28"/>
          <w:szCs w:val="28"/>
        </w:rPr>
      </w:pPr>
      <w:r w:rsidRPr="004169EA">
        <w:rPr>
          <w:i/>
          <w:sz w:val="28"/>
          <w:szCs w:val="28"/>
        </w:rPr>
        <w:t xml:space="preserve">учитель информатики и ИКТ ГБОУ 409, </w:t>
      </w:r>
    </w:p>
    <w:p w:rsidR="00B12581" w:rsidRPr="004169EA" w:rsidRDefault="00B12581" w:rsidP="00B12581">
      <w:pPr>
        <w:spacing w:line="360" w:lineRule="auto"/>
        <w:ind w:firstLine="708"/>
        <w:jc w:val="right"/>
        <w:rPr>
          <w:i/>
          <w:sz w:val="28"/>
          <w:szCs w:val="28"/>
        </w:rPr>
      </w:pPr>
      <w:r w:rsidRPr="004169EA">
        <w:rPr>
          <w:i/>
          <w:sz w:val="28"/>
          <w:szCs w:val="28"/>
        </w:rPr>
        <w:t xml:space="preserve">РФ, </w:t>
      </w:r>
      <w:proofErr w:type="spellStart"/>
      <w:r w:rsidRPr="004169EA">
        <w:rPr>
          <w:i/>
          <w:sz w:val="28"/>
          <w:szCs w:val="28"/>
        </w:rPr>
        <w:t>г.Санкт</w:t>
      </w:r>
      <w:proofErr w:type="spellEnd"/>
      <w:r w:rsidRPr="004169EA">
        <w:rPr>
          <w:i/>
          <w:sz w:val="28"/>
          <w:szCs w:val="28"/>
        </w:rPr>
        <w:t>-Петербург</w:t>
      </w:r>
    </w:p>
    <w:p w:rsidR="00B12581" w:rsidRDefault="00B12581" w:rsidP="00B12581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B35591" w:rsidRPr="00FB3E0F" w:rsidRDefault="00B12581" w:rsidP="00B35591">
      <w:pPr>
        <w:spacing w:line="360" w:lineRule="auto"/>
        <w:ind w:firstLine="708"/>
        <w:jc w:val="both"/>
        <w:rPr>
          <w:sz w:val="28"/>
          <w:szCs w:val="28"/>
        </w:rPr>
      </w:pPr>
      <w:r w:rsidRPr="004169EA">
        <w:rPr>
          <w:b/>
          <w:sz w:val="28"/>
          <w:szCs w:val="28"/>
        </w:rPr>
        <w:t>АННОТАЦИЯ.</w:t>
      </w:r>
      <w:r w:rsidRPr="004169EA">
        <w:rPr>
          <w:sz w:val="28"/>
          <w:szCs w:val="28"/>
        </w:rPr>
        <w:t xml:space="preserve"> </w:t>
      </w:r>
      <w:r w:rsidR="00B35591">
        <w:rPr>
          <w:sz w:val="28"/>
          <w:szCs w:val="28"/>
        </w:rPr>
        <w:t xml:space="preserve">В соответствии с положениями </w:t>
      </w:r>
      <w:r w:rsidR="00B35591" w:rsidRPr="00FB3E0F">
        <w:rPr>
          <w:sz w:val="28"/>
          <w:szCs w:val="28"/>
        </w:rPr>
        <w:t>Стандарт</w:t>
      </w:r>
      <w:r w:rsidR="00B35591">
        <w:rPr>
          <w:sz w:val="28"/>
          <w:szCs w:val="28"/>
        </w:rPr>
        <w:t>а</w:t>
      </w:r>
      <w:r w:rsidR="00B35591" w:rsidRPr="00FB3E0F">
        <w:rPr>
          <w:sz w:val="28"/>
          <w:szCs w:val="28"/>
        </w:rPr>
        <w:t xml:space="preserve"> </w:t>
      </w:r>
      <w:r w:rsidR="00B35591">
        <w:rPr>
          <w:sz w:val="28"/>
          <w:szCs w:val="28"/>
        </w:rPr>
        <w:t xml:space="preserve">в средней школе должны быть обеспечены </w:t>
      </w:r>
      <w:r w:rsidR="00B35591" w:rsidRPr="00FB3E0F">
        <w:rPr>
          <w:sz w:val="28"/>
          <w:szCs w:val="28"/>
        </w:rPr>
        <w:t>формировани</w:t>
      </w:r>
      <w:r w:rsidR="00B35591">
        <w:rPr>
          <w:sz w:val="28"/>
          <w:szCs w:val="28"/>
        </w:rPr>
        <w:t>е</w:t>
      </w:r>
      <w:r w:rsidR="00B35591" w:rsidRPr="00FB3E0F">
        <w:rPr>
          <w:sz w:val="28"/>
          <w:szCs w:val="28"/>
        </w:rPr>
        <w:t xml:space="preserve"> содержательно-</w:t>
      </w:r>
      <w:proofErr w:type="spellStart"/>
      <w:r w:rsidR="00B35591" w:rsidRPr="00FB3E0F">
        <w:rPr>
          <w:sz w:val="28"/>
          <w:szCs w:val="28"/>
        </w:rPr>
        <w:t>критериальной</w:t>
      </w:r>
      <w:proofErr w:type="spellEnd"/>
      <w:r w:rsidR="00B35591" w:rsidRPr="00FB3E0F">
        <w:rPr>
          <w:sz w:val="28"/>
          <w:szCs w:val="28"/>
        </w:rPr>
        <w:t xml:space="preserve"> основы оценки результатов освоения обучающимися основной образовательной программы основного общего образования, духовно-нравственного развити</w:t>
      </w:r>
      <w:r w:rsidR="00B35591">
        <w:rPr>
          <w:sz w:val="28"/>
          <w:szCs w:val="28"/>
        </w:rPr>
        <w:t>е</w:t>
      </w:r>
      <w:r w:rsidR="00B35591" w:rsidRPr="00FB3E0F">
        <w:rPr>
          <w:sz w:val="28"/>
          <w:szCs w:val="28"/>
        </w:rPr>
        <w:t>, воспитани</w:t>
      </w:r>
      <w:r w:rsidR="00B35591">
        <w:rPr>
          <w:sz w:val="28"/>
          <w:szCs w:val="28"/>
        </w:rPr>
        <w:t>е</w:t>
      </w:r>
      <w:r w:rsidR="00B35591" w:rsidRPr="00FB3E0F">
        <w:rPr>
          <w:sz w:val="28"/>
          <w:szCs w:val="28"/>
        </w:rPr>
        <w:t xml:space="preserve"> обучающихся</w:t>
      </w:r>
      <w:r w:rsidR="00B35591">
        <w:rPr>
          <w:sz w:val="28"/>
          <w:szCs w:val="28"/>
        </w:rPr>
        <w:t xml:space="preserve">, благоприятные </w:t>
      </w:r>
      <w:r w:rsidR="00B35591" w:rsidRPr="00FB3E0F">
        <w:rPr>
          <w:sz w:val="28"/>
          <w:szCs w:val="28"/>
        </w:rPr>
        <w:t>услови</w:t>
      </w:r>
      <w:r w:rsidR="00B35591">
        <w:rPr>
          <w:sz w:val="28"/>
          <w:szCs w:val="28"/>
        </w:rPr>
        <w:t>я</w:t>
      </w:r>
      <w:r w:rsidR="00B35591" w:rsidRPr="00FB3E0F">
        <w:rPr>
          <w:sz w:val="28"/>
          <w:szCs w:val="28"/>
        </w:rPr>
        <w:t xml:space="preserve"> </w:t>
      </w:r>
      <w:r w:rsidR="00B35591">
        <w:rPr>
          <w:sz w:val="28"/>
          <w:szCs w:val="28"/>
        </w:rPr>
        <w:t xml:space="preserve">для </w:t>
      </w:r>
      <w:r w:rsidR="00B35591" w:rsidRPr="00FB3E0F">
        <w:rPr>
          <w:sz w:val="28"/>
          <w:szCs w:val="28"/>
        </w:rPr>
        <w:t xml:space="preserve">создания социальной ситуации </w:t>
      </w:r>
      <w:r w:rsidR="00B35591">
        <w:rPr>
          <w:sz w:val="28"/>
          <w:szCs w:val="28"/>
        </w:rPr>
        <w:t xml:space="preserve">всестороннего </w:t>
      </w:r>
      <w:r w:rsidR="00B35591" w:rsidRPr="00FB3E0F">
        <w:rPr>
          <w:sz w:val="28"/>
          <w:szCs w:val="28"/>
        </w:rPr>
        <w:t xml:space="preserve">развития обучающихся, обеспечивающей их социальную самоидентификацию </w:t>
      </w:r>
      <w:r w:rsidR="00B35591">
        <w:rPr>
          <w:sz w:val="28"/>
          <w:szCs w:val="28"/>
        </w:rPr>
        <w:t xml:space="preserve">путем </w:t>
      </w:r>
      <w:r w:rsidR="00B35591" w:rsidRPr="00FB3E0F">
        <w:rPr>
          <w:sz w:val="28"/>
          <w:szCs w:val="28"/>
        </w:rPr>
        <w:t>личностно значимой деятельности.</w:t>
      </w:r>
    </w:p>
    <w:p w:rsidR="00B35591" w:rsidRDefault="00B35591" w:rsidP="00B355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Стандарта относительно </w:t>
      </w:r>
      <w:r w:rsidRPr="0065359B">
        <w:rPr>
          <w:rStyle w:val="dash041e005f0431005f044b005f0447005f043d005f044b005f0439005f005fchar1char1"/>
          <w:sz w:val="28"/>
          <w:szCs w:val="28"/>
        </w:rPr>
        <w:t>требовани</w:t>
      </w:r>
      <w:r>
        <w:rPr>
          <w:rStyle w:val="dash041e005f0431005f044b005f0447005f043d005f044b005f0439005f005fchar1char1"/>
          <w:sz w:val="28"/>
          <w:szCs w:val="28"/>
        </w:rPr>
        <w:t>й</w:t>
      </w:r>
      <w:r w:rsidRPr="0065359B">
        <w:rPr>
          <w:rStyle w:val="dash041e005f0431005f044b005f0447005f043d005f044b005f0439005f005fchar1char1"/>
          <w:sz w:val="28"/>
          <w:szCs w:val="28"/>
        </w:rPr>
        <w:t xml:space="preserve"> к результатам освоения обучающимися основной образовательной программы</w:t>
      </w:r>
      <w:r>
        <w:rPr>
          <w:rStyle w:val="dash041e005f0431005f044b005f0447005f043d005f044b005f0439005f005fchar1char1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разрабатываемой методики необходимо определить показатели состояния уровня развития универсальных учебных действий для каждого обучающегося (далее – показатели УУД). В силу того, что методика разрабатывается в расчете на одного исполнителя целесообразно определить основные укрупненные (сгруппированные по направлениям </w:t>
      </w:r>
      <w:r w:rsidRPr="0065359B">
        <w:rPr>
          <w:rStyle w:val="dash041e005f0431005f044b005f0447005f043d005f044b005f0439005f005fchar1char1"/>
          <w:sz w:val="28"/>
          <w:szCs w:val="28"/>
        </w:rPr>
        <w:t>освоения обучающимися основной образовательной программы</w:t>
      </w:r>
      <w:r>
        <w:rPr>
          <w:rStyle w:val="dash041e005f0431005f044b005f0447005f043d005f044b005f0439005f005fchar1char1"/>
          <w:sz w:val="28"/>
          <w:szCs w:val="28"/>
        </w:rPr>
        <w:t xml:space="preserve">) </w:t>
      </w:r>
      <w:r>
        <w:rPr>
          <w:sz w:val="28"/>
          <w:szCs w:val="28"/>
        </w:rPr>
        <w:t>обобщенные показатели.</w:t>
      </w:r>
    </w:p>
    <w:p w:rsidR="00B12581" w:rsidRDefault="00B12581" w:rsidP="00B12581">
      <w:pPr>
        <w:spacing w:line="360" w:lineRule="auto"/>
        <w:ind w:firstLine="708"/>
        <w:jc w:val="both"/>
        <w:rPr>
          <w:sz w:val="28"/>
          <w:szCs w:val="28"/>
        </w:rPr>
      </w:pPr>
      <w:r w:rsidRPr="004169EA">
        <w:rPr>
          <w:b/>
          <w:sz w:val="28"/>
          <w:szCs w:val="28"/>
        </w:rPr>
        <w:t>Ключевые слова:</w:t>
      </w:r>
      <w:r w:rsidRPr="004169EA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ниторинг, </w:t>
      </w:r>
      <w:r w:rsidRPr="00D166EC">
        <w:rPr>
          <w:sz w:val="28"/>
          <w:szCs w:val="28"/>
        </w:rPr>
        <w:t>наблюдение</w:t>
      </w:r>
      <w:r>
        <w:rPr>
          <w:sz w:val="28"/>
          <w:szCs w:val="28"/>
        </w:rPr>
        <w:t xml:space="preserve"> </w:t>
      </w:r>
      <w:r w:rsidRPr="00D166EC">
        <w:rPr>
          <w:sz w:val="28"/>
          <w:szCs w:val="28"/>
        </w:rPr>
        <w:t>за состоянием обучения</w:t>
      </w:r>
      <w:r w:rsidRPr="004169EA">
        <w:rPr>
          <w:sz w:val="28"/>
          <w:szCs w:val="28"/>
        </w:rPr>
        <w:t xml:space="preserve">, </w:t>
      </w:r>
      <w:r w:rsidR="00B35591">
        <w:rPr>
          <w:sz w:val="28"/>
          <w:szCs w:val="28"/>
        </w:rPr>
        <w:t xml:space="preserve">значимые факторы, </w:t>
      </w:r>
      <w:r w:rsidR="00B35591">
        <w:rPr>
          <w:sz w:val="28"/>
          <w:szCs w:val="28"/>
        </w:rPr>
        <w:t>показатели состояния результатов освоения</w:t>
      </w:r>
      <w:r w:rsidR="00B35591">
        <w:rPr>
          <w:sz w:val="28"/>
          <w:szCs w:val="28"/>
        </w:rPr>
        <w:t xml:space="preserve">, фиксация </w:t>
      </w:r>
      <w:r w:rsidR="00B35591" w:rsidRPr="00B35591">
        <w:rPr>
          <w:sz w:val="28"/>
          <w:szCs w:val="28"/>
        </w:rPr>
        <w:t>результат</w:t>
      </w:r>
      <w:r w:rsidR="00B35591">
        <w:rPr>
          <w:sz w:val="28"/>
          <w:szCs w:val="28"/>
        </w:rPr>
        <w:t>ов</w:t>
      </w:r>
      <w:r w:rsidR="00B35591" w:rsidRPr="00B35591">
        <w:rPr>
          <w:sz w:val="28"/>
          <w:szCs w:val="28"/>
        </w:rPr>
        <w:t xml:space="preserve"> наблюдения</w:t>
      </w:r>
      <w:r w:rsidR="00B35591">
        <w:rPr>
          <w:sz w:val="28"/>
          <w:szCs w:val="28"/>
        </w:rPr>
        <w:t xml:space="preserve">, </w:t>
      </w:r>
      <w:r w:rsidR="00B35591" w:rsidRPr="00B35591">
        <w:rPr>
          <w:sz w:val="28"/>
          <w:szCs w:val="28"/>
        </w:rPr>
        <w:t>регистраци</w:t>
      </w:r>
      <w:r w:rsidR="00B35591">
        <w:rPr>
          <w:sz w:val="28"/>
          <w:szCs w:val="28"/>
        </w:rPr>
        <w:t>я</w:t>
      </w:r>
      <w:r w:rsidR="00B35591" w:rsidRPr="00B35591">
        <w:rPr>
          <w:sz w:val="28"/>
          <w:szCs w:val="28"/>
        </w:rPr>
        <w:t xml:space="preserve"> значений наблюдаемых показателей УУД</w:t>
      </w:r>
      <w:r w:rsidR="00B35591">
        <w:rPr>
          <w:sz w:val="28"/>
          <w:szCs w:val="28"/>
        </w:rPr>
        <w:t xml:space="preserve">, </w:t>
      </w:r>
      <w:r w:rsidRPr="005758BD">
        <w:rPr>
          <w:sz w:val="28"/>
          <w:szCs w:val="28"/>
        </w:rPr>
        <w:t>информационное обеспечение управления</w:t>
      </w:r>
      <w:r>
        <w:rPr>
          <w:sz w:val="28"/>
          <w:szCs w:val="28"/>
        </w:rPr>
        <w:t>.</w:t>
      </w:r>
    </w:p>
    <w:p w:rsidR="00B12581" w:rsidRDefault="00B12581" w:rsidP="00B12581">
      <w:pPr>
        <w:pStyle w:val="1"/>
        <w:kinsoku w:val="0"/>
        <w:overflowPunct w:val="0"/>
        <w:ind w:left="0"/>
        <w:jc w:val="both"/>
      </w:pPr>
    </w:p>
    <w:p w:rsidR="001F343B" w:rsidRPr="00BB15E6" w:rsidRDefault="001F343B" w:rsidP="00B12581">
      <w:pPr>
        <w:pStyle w:val="1"/>
        <w:ind w:left="284" w:hanging="284"/>
        <w:jc w:val="both"/>
      </w:pPr>
      <w:bookmarkStart w:id="2" w:name="_Toc54026861"/>
      <w:bookmarkEnd w:id="0"/>
      <w:r w:rsidRPr="00BB15E6">
        <w:t>1. </w:t>
      </w:r>
      <w:r>
        <w:t xml:space="preserve">Определение значимых показателей состояния по направлениям </w:t>
      </w:r>
      <w:r w:rsidRPr="00BB15E6">
        <w:t>универсальных учебных действий</w:t>
      </w:r>
      <w:bookmarkEnd w:id="2"/>
    </w:p>
    <w:p w:rsidR="001F343B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8B797C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 w:rsidRPr="008B797C">
        <w:rPr>
          <w:sz w:val="28"/>
          <w:szCs w:val="28"/>
        </w:rPr>
        <w:t xml:space="preserve">Основой для разработки </w:t>
      </w:r>
      <w:r>
        <w:rPr>
          <w:sz w:val="28"/>
          <w:szCs w:val="28"/>
        </w:rPr>
        <w:t xml:space="preserve">методики </w:t>
      </w:r>
      <w:r w:rsidRPr="008B797C">
        <w:rPr>
          <w:sz w:val="28"/>
          <w:szCs w:val="28"/>
        </w:rPr>
        <w:t xml:space="preserve">объективной оценки уровня </w:t>
      </w:r>
      <w:r w:rsidRPr="008B797C">
        <w:rPr>
          <w:sz w:val="28"/>
          <w:szCs w:val="28"/>
        </w:rPr>
        <w:lastRenderedPageBreak/>
        <w:t>образования обучающихся на ступени основного общего образования является Федеральный государственный образовательный стандарт основного общего образования (далее – Стандарт)</w:t>
      </w:r>
      <w:r>
        <w:rPr>
          <w:sz w:val="28"/>
          <w:szCs w:val="28"/>
        </w:rPr>
        <w:t xml:space="preserve"> </w:t>
      </w:r>
      <w:r w:rsidRPr="00FB3E0F">
        <w:rPr>
          <w:sz w:val="28"/>
          <w:szCs w:val="28"/>
        </w:rPr>
        <w:t>[</w:t>
      </w:r>
      <w:r w:rsidR="00E92AED">
        <w:rPr>
          <w:sz w:val="28"/>
          <w:szCs w:val="28"/>
        </w:rPr>
        <w:t>1</w:t>
      </w:r>
      <w:r w:rsidRPr="00FB3E0F">
        <w:rPr>
          <w:sz w:val="28"/>
          <w:szCs w:val="28"/>
        </w:rPr>
        <w:t>]</w:t>
      </w:r>
      <w:r>
        <w:rPr>
          <w:sz w:val="28"/>
          <w:szCs w:val="28"/>
        </w:rPr>
        <w:t xml:space="preserve">, который </w:t>
      </w:r>
      <w:r w:rsidRPr="008B797C">
        <w:rPr>
          <w:sz w:val="28"/>
          <w:szCs w:val="28"/>
        </w:rPr>
        <w:t>представляет собой совокупность требований, обязательных при реализации основной образовательной программы основного общего образования</w:t>
      </w:r>
      <w:r>
        <w:rPr>
          <w:sz w:val="28"/>
          <w:szCs w:val="28"/>
        </w:rPr>
        <w:t>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Стандарте </w:t>
      </w:r>
      <w:r w:rsidRPr="00FB3E0F">
        <w:rPr>
          <w:sz w:val="28"/>
          <w:szCs w:val="28"/>
        </w:rPr>
        <w:t>устан</w:t>
      </w:r>
      <w:r>
        <w:rPr>
          <w:sz w:val="28"/>
          <w:szCs w:val="28"/>
        </w:rPr>
        <w:t xml:space="preserve">овлены </w:t>
      </w:r>
      <w:r w:rsidRPr="00FB3E0F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 xml:space="preserve">личностным, </w:t>
      </w:r>
      <w:proofErr w:type="spellStart"/>
      <w:r>
        <w:rPr>
          <w:sz w:val="28"/>
          <w:szCs w:val="28"/>
        </w:rPr>
        <w:t>метапредметным</w:t>
      </w:r>
      <w:proofErr w:type="spellEnd"/>
      <w:r>
        <w:rPr>
          <w:sz w:val="28"/>
          <w:szCs w:val="28"/>
        </w:rPr>
        <w:t xml:space="preserve"> и предметным</w:t>
      </w:r>
      <w:r w:rsidRPr="00FB3E0F">
        <w:rPr>
          <w:sz w:val="28"/>
          <w:szCs w:val="28"/>
        </w:rPr>
        <w:t xml:space="preserve"> результатам освоения обучающимися основной образовательной программы основного общего образования</w:t>
      </w:r>
      <w:r>
        <w:rPr>
          <w:sz w:val="28"/>
          <w:szCs w:val="28"/>
        </w:rPr>
        <w:t>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идея заключается в выделении и последующем ранжировании всех значимых факторов, используемых в Стандартах по направлениям пяти УУД и последующей их группировке для возможности практического оценивания каждого из показателей УУД, всех или выборочно, в ходе одного урока.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предлагаемые показатели состояния по группам результатов освоения: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Метапредметные результаты освоения.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sz w:val="28"/>
          <w:szCs w:val="28"/>
        </w:rPr>
        <w:t>1. </w:t>
      </w:r>
      <w:proofErr w:type="spellStart"/>
      <w:r>
        <w:rPr>
          <w:sz w:val="28"/>
          <w:szCs w:val="28"/>
        </w:rPr>
        <w:t>Крц</w:t>
      </w:r>
      <w:proofErr w:type="spellEnd"/>
      <w:r>
        <w:rPr>
          <w:sz w:val="28"/>
          <w:szCs w:val="28"/>
        </w:rPr>
        <w:t xml:space="preserve"> – показатель </w:t>
      </w:r>
      <w:r w:rsidRPr="0065359B">
        <w:rPr>
          <w:rStyle w:val="dash041e005f0431005f044b005f0447005f043d005f044b005f04391005f005fchar1char1"/>
          <w:sz w:val="28"/>
          <w:szCs w:val="28"/>
        </w:rPr>
        <w:t>регулятивны</w:t>
      </w:r>
      <w:r>
        <w:rPr>
          <w:rStyle w:val="dash041e005f0431005f044b005f0447005f043d005f044b005f04391005f005fchar1char1"/>
          <w:sz w:val="28"/>
          <w:szCs w:val="28"/>
        </w:rPr>
        <w:t>х УУД по способности определять цели деятельности на уроке;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sz w:val="28"/>
          <w:szCs w:val="28"/>
        </w:rPr>
        <w:t>2. </w:t>
      </w:r>
      <w:proofErr w:type="spellStart"/>
      <w:r>
        <w:rPr>
          <w:sz w:val="28"/>
          <w:szCs w:val="28"/>
        </w:rPr>
        <w:t>Крр</w:t>
      </w:r>
      <w:proofErr w:type="spellEnd"/>
      <w:r>
        <w:rPr>
          <w:sz w:val="28"/>
          <w:szCs w:val="28"/>
        </w:rPr>
        <w:t xml:space="preserve"> – показатель </w:t>
      </w:r>
      <w:r w:rsidRPr="0065359B">
        <w:rPr>
          <w:rStyle w:val="dash041e005f0431005f044b005f0447005f043d005f044b005f04391005f005fchar1char1"/>
          <w:sz w:val="28"/>
          <w:szCs w:val="28"/>
        </w:rPr>
        <w:t>регулятивны</w:t>
      </w:r>
      <w:r>
        <w:rPr>
          <w:rStyle w:val="dash041e005f0431005f044b005f0447005f043d005f044b005f04391005f005fchar1char1"/>
          <w:sz w:val="28"/>
          <w:szCs w:val="28"/>
        </w:rPr>
        <w:t>х УУД по способности проводить рефлексию, оценивать учебные действия, определять успешность выполнения поставленного задания;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3. </w:t>
      </w:r>
      <w:proofErr w:type="spellStart"/>
      <w:r>
        <w:rPr>
          <w:sz w:val="28"/>
          <w:szCs w:val="28"/>
        </w:rPr>
        <w:t>Ккр</w:t>
      </w:r>
      <w:proofErr w:type="spellEnd"/>
      <w:r>
        <w:rPr>
          <w:sz w:val="28"/>
          <w:szCs w:val="28"/>
        </w:rPr>
        <w:t xml:space="preserve"> – показатель коммуникативных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оформлять свои мысли в устной форме, а также по способности выстраивать свою речь в соответствии с поставленными задачами;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4. </w:t>
      </w:r>
      <w:proofErr w:type="spellStart"/>
      <w:r>
        <w:rPr>
          <w:sz w:val="28"/>
          <w:szCs w:val="28"/>
        </w:rPr>
        <w:t>Ккд</w:t>
      </w:r>
      <w:proofErr w:type="spellEnd"/>
      <w:r>
        <w:rPr>
          <w:sz w:val="28"/>
          <w:szCs w:val="28"/>
        </w:rPr>
        <w:t xml:space="preserve"> – показатель коммуникативных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совместно договариваться о правилах общения и поведения (диалога и взаимодействия), а также по способности слушать и понимать других;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5. </w:t>
      </w:r>
      <w:proofErr w:type="spellStart"/>
      <w:r>
        <w:rPr>
          <w:sz w:val="28"/>
          <w:szCs w:val="28"/>
        </w:rPr>
        <w:t>Клп</w:t>
      </w:r>
      <w:proofErr w:type="spellEnd"/>
      <w:r>
        <w:rPr>
          <w:sz w:val="28"/>
          <w:szCs w:val="28"/>
        </w:rPr>
        <w:t xml:space="preserve"> – показатель личностных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формулировать общие для всех правила;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6. </w:t>
      </w:r>
      <w:proofErr w:type="spellStart"/>
      <w:r>
        <w:rPr>
          <w:sz w:val="28"/>
          <w:szCs w:val="28"/>
        </w:rPr>
        <w:t>Клм</w:t>
      </w:r>
      <w:proofErr w:type="spellEnd"/>
      <w:r>
        <w:rPr>
          <w:sz w:val="28"/>
          <w:szCs w:val="28"/>
        </w:rPr>
        <w:t xml:space="preserve"> – показатель личностных </w:t>
      </w:r>
      <w:r>
        <w:rPr>
          <w:rStyle w:val="dash041e005f0431005f044b005f0447005f043d005f044b005f04391005f005fchar1char1"/>
          <w:sz w:val="28"/>
          <w:szCs w:val="28"/>
        </w:rPr>
        <w:t xml:space="preserve">УУД по способности создавать </w:t>
      </w:r>
      <w:r>
        <w:rPr>
          <w:rStyle w:val="dash041e005f0431005f044b005f0447005f043d005f044b005f04391005f005fchar1char1"/>
          <w:sz w:val="28"/>
          <w:szCs w:val="28"/>
        </w:rPr>
        <w:lastRenderedPageBreak/>
        <w:t>мотивацию к обучению и целенаправленной познавательной деятельности;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7. </w:t>
      </w:r>
      <w:proofErr w:type="spellStart"/>
      <w:r>
        <w:rPr>
          <w:sz w:val="28"/>
          <w:szCs w:val="28"/>
        </w:rPr>
        <w:t>Кла</w:t>
      </w:r>
      <w:proofErr w:type="spellEnd"/>
      <w:r>
        <w:rPr>
          <w:sz w:val="28"/>
          <w:szCs w:val="28"/>
        </w:rPr>
        <w:t xml:space="preserve"> – показатель личностных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анализировать и оценивать поступки (свои и других) в конкретных ситуациях;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8. </w:t>
      </w:r>
      <w:proofErr w:type="spellStart"/>
      <w:r>
        <w:rPr>
          <w:sz w:val="28"/>
          <w:szCs w:val="28"/>
        </w:rPr>
        <w:t>Кпс</w:t>
      </w:r>
      <w:proofErr w:type="spellEnd"/>
      <w:r>
        <w:rPr>
          <w:sz w:val="28"/>
          <w:szCs w:val="28"/>
        </w:rPr>
        <w:t xml:space="preserve"> – показатель познавательных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извлекать и представлять информацию в схематических формах;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05f0431005f044b005f0447005f043d005f044b005f04391005f005fchar1char1"/>
          <w:sz w:val="28"/>
          <w:szCs w:val="28"/>
        </w:rPr>
      </w:pPr>
      <w:r>
        <w:rPr>
          <w:rStyle w:val="dash041e005f0431005f044b005f0447005f043d005f044b005f04391005f005fchar1char1"/>
          <w:sz w:val="28"/>
          <w:szCs w:val="28"/>
        </w:rPr>
        <w:t>9. </w:t>
      </w:r>
      <w:proofErr w:type="spellStart"/>
      <w:r>
        <w:rPr>
          <w:sz w:val="28"/>
          <w:szCs w:val="28"/>
        </w:rPr>
        <w:t>Кпв</w:t>
      </w:r>
      <w:proofErr w:type="spellEnd"/>
      <w:r>
        <w:rPr>
          <w:sz w:val="28"/>
          <w:szCs w:val="28"/>
        </w:rPr>
        <w:t xml:space="preserve"> – показатель познавательных </w:t>
      </w:r>
      <w:r>
        <w:rPr>
          <w:rStyle w:val="dash041e005f0431005f044b005f0447005f043d005f044b005f04391005f005fchar1char1"/>
          <w:sz w:val="28"/>
          <w:szCs w:val="28"/>
        </w:rPr>
        <w:t>УУД по способности обобщать, анализировать объекты и делать выводы;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Предметные результаты освоения предмета информатики.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proofErr w:type="spellStart"/>
      <w:r>
        <w:rPr>
          <w:sz w:val="28"/>
          <w:szCs w:val="28"/>
        </w:rPr>
        <w:t>Кфя</w:t>
      </w:r>
      <w:proofErr w:type="spellEnd"/>
      <w:r w:rsidRPr="001C1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65359B">
        <w:rPr>
          <w:rStyle w:val="dash041e0431044b0447043d044b0439char1"/>
          <w:sz w:val="28"/>
          <w:szCs w:val="28"/>
        </w:rPr>
        <w:t>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proofErr w:type="spellStart"/>
      <w:r>
        <w:rPr>
          <w:sz w:val="28"/>
          <w:szCs w:val="28"/>
        </w:rPr>
        <w:t>Кфа</w:t>
      </w:r>
      <w:proofErr w:type="spellEnd"/>
      <w:r w:rsidRPr="001C1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показатель </w:t>
      </w:r>
      <w:r w:rsidRPr="00317E5A">
        <w:rPr>
          <w:sz w:val="28"/>
          <w:szCs w:val="28"/>
        </w:rPr>
        <w:t xml:space="preserve">УУД в изучении </w:t>
      </w:r>
      <w:r>
        <w:rPr>
          <w:sz w:val="28"/>
          <w:szCs w:val="28"/>
        </w:rPr>
        <w:t>информатики</w:t>
      </w:r>
      <w:r w:rsidRPr="00317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способности </w:t>
      </w:r>
      <w:r w:rsidRPr="0065359B">
        <w:rPr>
          <w:rStyle w:val="dash041e0431044b0447043d044b0439char1"/>
          <w:sz w:val="28"/>
          <w:szCs w:val="28"/>
        </w:rPr>
        <w:t>применения научных методов познания, наблюдения физических явлений, проведения опытов, простых экспериментальных исследований</w:t>
      </w:r>
      <w:r>
        <w:rPr>
          <w:rStyle w:val="dash041e0431044b0447043d044b0439char1"/>
          <w:sz w:val="28"/>
          <w:szCs w:val="28"/>
        </w:rPr>
        <w:t>;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proofErr w:type="spellStart"/>
      <w:r>
        <w:rPr>
          <w:sz w:val="28"/>
          <w:szCs w:val="28"/>
        </w:rPr>
        <w:t>Кфт</w:t>
      </w:r>
      <w:proofErr w:type="spellEnd"/>
      <w:r w:rsidRPr="001C1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показатель </w:t>
      </w:r>
      <w:r w:rsidRPr="00317E5A">
        <w:rPr>
          <w:sz w:val="28"/>
          <w:szCs w:val="28"/>
        </w:rPr>
        <w:t xml:space="preserve">УУД в изучении </w:t>
      </w:r>
      <w:r>
        <w:rPr>
          <w:sz w:val="28"/>
          <w:szCs w:val="28"/>
        </w:rPr>
        <w:t>информатики</w:t>
      </w:r>
      <w:r w:rsidRPr="00317E5A">
        <w:rPr>
          <w:sz w:val="28"/>
          <w:szCs w:val="28"/>
        </w:rPr>
        <w:t xml:space="preserve"> по с</w:t>
      </w:r>
      <w:r>
        <w:rPr>
          <w:sz w:val="28"/>
          <w:szCs w:val="28"/>
        </w:rPr>
        <w:t xml:space="preserve">тепени освоения </w:t>
      </w:r>
      <w:r>
        <w:rPr>
          <w:sz w:val="28"/>
          <w:szCs w:val="28"/>
        </w:rPr>
        <w:br/>
        <w:t xml:space="preserve">и использования </w:t>
      </w:r>
      <w:r w:rsidRPr="0065359B">
        <w:rPr>
          <w:rStyle w:val="dash041e005f0431005f044b005f0447005f043d005f044b005f04391005f005fchar1char1"/>
          <w:sz w:val="28"/>
          <w:szCs w:val="28"/>
        </w:rPr>
        <w:t>научной терминологи</w:t>
      </w:r>
      <w:r>
        <w:rPr>
          <w:rStyle w:val="dash041e005f0431005f044b005f0447005f043d005f044b005f04391005f005fchar1char1"/>
          <w:sz w:val="28"/>
          <w:szCs w:val="28"/>
        </w:rPr>
        <w:t>и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, </w:t>
      </w:r>
      <w:r>
        <w:rPr>
          <w:rStyle w:val="dash041e005f0431005f044b005f0447005f043d005f044b005f04391005f005fchar1char1"/>
          <w:sz w:val="28"/>
          <w:szCs w:val="28"/>
        </w:rPr>
        <w:t xml:space="preserve">владения 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ключевыми понятиями, </w:t>
      </w:r>
      <w:r>
        <w:rPr>
          <w:sz w:val="28"/>
          <w:szCs w:val="28"/>
        </w:rPr>
        <w:t xml:space="preserve">освоения типовых </w:t>
      </w:r>
      <w:r w:rsidRPr="0065359B">
        <w:rPr>
          <w:rStyle w:val="dash041e005f0431005f044b005f0447005f043d005f044b005f04391005f005fchar1char1"/>
          <w:sz w:val="28"/>
          <w:szCs w:val="28"/>
        </w:rPr>
        <w:t>метод</w:t>
      </w:r>
      <w:r>
        <w:rPr>
          <w:rStyle w:val="dash041e005f0431005f044b005f0447005f043d005f044b005f04391005f005fchar1char1"/>
          <w:sz w:val="28"/>
          <w:szCs w:val="28"/>
        </w:rPr>
        <w:t>ов</w:t>
      </w:r>
      <w:r w:rsidRPr="0065359B">
        <w:rPr>
          <w:rStyle w:val="dash041e005f0431005f044b005f0447005f043d005f044b005f04391005f005fchar1char1"/>
          <w:sz w:val="28"/>
          <w:szCs w:val="28"/>
        </w:rPr>
        <w:t xml:space="preserve"> и прием</w:t>
      </w:r>
      <w:r>
        <w:rPr>
          <w:rStyle w:val="dash041e005f0431005f044b005f0447005f043d005f044b005f04391005f005fchar1char1"/>
          <w:sz w:val="28"/>
          <w:szCs w:val="28"/>
        </w:rPr>
        <w:t>ов решения задач.</w:t>
      </w:r>
    </w:p>
    <w:p w:rsidR="001F343B" w:rsidRDefault="001F343B" w:rsidP="001F343B">
      <w:pPr>
        <w:spacing w:line="360" w:lineRule="auto"/>
        <w:ind w:firstLine="708"/>
        <w:jc w:val="both"/>
        <w:rPr>
          <w:rStyle w:val="dash041e0431044b0447043d044b0439char1"/>
          <w:sz w:val="28"/>
          <w:szCs w:val="28"/>
        </w:rPr>
      </w:pPr>
      <w:r w:rsidRPr="0065359B">
        <w:rPr>
          <w:rStyle w:val="dash041e0431044b0447043d044b0439char1"/>
          <w:sz w:val="28"/>
          <w:szCs w:val="28"/>
        </w:rPr>
        <w:t>Предметные результаты изучения предметной области «Естественно-научные предметы»</w:t>
      </w:r>
      <w:r>
        <w:rPr>
          <w:rStyle w:val="dash041e0431044b0447043d044b0439char1"/>
          <w:sz w:val="28"/>
          <w:szCs w:val="28"/>
        </w:rPr>
        <w:t xml:space="preserve"> по дисциплине «информатика» </w:t>
      </w:r>
      <w:r w:rsidR="00E92AED">
        <w:rPr>
          <w:rStyle w:val="dash041e0431044b0447043d044b0439char1"/>
          <w:sz w:val="28"/>
          <w:szCs w:val="28"/>
        </w:rPr>
        <w:t xml:space="preserve">прописаны </w:t>
      </w:r>
      <w:r w:rsidR="00E92AED">
        <w:rPr>
          <w:rStyle w:val="dash041e0431044b0447043d044b0439char1"/>
          <w:sz w:val="28"/>
          <w:szCs w:val="28"/>
        </w:rPr>
        <w:br/>
        <w:t xml:space="preserve">в </w:t>
      </w:r>
      <w:r>
        <w:rPr>
          <w:rStyle w:val="dash041e0431044b0447043d044b0439char1"/>
          <w:sz w:val="28"/>
          <w:szCs w:val="28"/>
        </w:rPr>
        <w:t xml:space="preserve">Стандарте </w:t>
      </w:r>
      <w:r w:rsidRPr="00B00547">
        <w:rPr>
          <w:rStyle w:val="dash041e0431044b0447043d044b0439char1"/>
          <w:sz w:val="28"/>
          <w:szCs w:val="28"/>
        </w:rPr>
        <w:t>[</w:t>
      </w:r>
      <w:r w:rsidR="00E92AED">
        <w:rPr>
          <w:rStyle w:val="dash041e0431044b0447043d044b0439char1"/>
          <w:sz w:val="28"/>
          <w:szCs w:val="28"/>
        </w:rPr>
        <w:t>1</w:t>
      </w:r>
      <w:r w:rsidRPr="00B00547">
        <w:rPr>
          <w:rStyle w:val="dash041e0431044b0447043d044b0439char1"/>
          <w:sz w:val="28"/>
          <w:szCs w:val="28"/>
        </w:rPr>
        <w:t>]</w:t>
      </w:r>
      <w:r>
        <w:rPr>
          <w:rStyle w:val="dash041e0431044b0447043d044b0439char1"/>
          <w:sz w:val="28"/>
          <w:szCs w:val="28"/>
        </w:rPr>
        <w:t>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Style w:val="dash041e0431044b0447043d044b0439char1"/>
          <w:sz w:val="28"/>
          <w:szCs w:val="28"/>
        </w:rPr>
        <w:t xml:space="preserve">В данной работе основные из них сгруппированы в трех </w:t>
      </w:r>
      <w:r w:rsidR="00E92AED">
        <w:rPr>
          <w:rStyle w:val="dash041e0431044b0447043d044b0439char1"/>
          <w:sz w:val="28"/>
          <w:szCs w:val="28"/>
        </w:rPr>
        <w:t xml:space="preserve">обобщенных </w:t>
      </w:r>
      <w:r>
        <w:rPr>
          <w:rStyle w:val="dash041e0431044b0447043d044b0439char1"/>
          <w:sz w:val="28"/>
          <w:szCs w:val="28"/>
        </w:rPr>
        <w:t>показателях. Степень детализации и группирование могут быть вариативными.</w:t>
      </w:r>
    </w:p>
    <w:p w:rsidR="001F343B" w:rsidRPr="000A5C72" w:rsidRDefault="001F343B" w:rsidP="001F343B">
      <w:pPr>
        <w:spacing w:line="360" w:lineRule="auto"/>
        <w:ind w:firstLine="708"/>
        <w:jc w:val="both"/>
        <w:rPr>
          <w:rStyle w:val="dash041e0431044b0447043d044b0439char1"/>
          <w:sz w:val="28"/>
          <w:szCs w:val="28"/>
        </w:rPr>
      </w:pPr>
      <w:r w:rsidRPr="000A5C72">
        <w:rPr>
          <w:rStyle w:val="dash041e0431044b0447043d044b0439char1"/>
          <w:sz w:val="28"/>
          <w:szCs w:val="28"/>
        </w:rPr>
        <w:t>В таком подходе, как и при выборе показателей качества образования для школы в целом [</w:t>
      </w:r>
      <w:r w:rsidR="00E92AED">
        <w:rPr>
          <w:rStyle w:val="dash041e0431044b0447043d044b0439char1"/>
          <w:sz w:val="28"/>
          <w:szCs w:val="28"/>
        </w:rPr>
        <w:t>2</w:t>
      </w:r>
      <w:r w:rsidRPr="000A5C72">
        <w:rPr>
          <w:rStyle w:val="dash041e0431044b0447043d044b0439char1"/>
          <w:sz w:val="28"/>
          <w:szCs w:val="28"/>
        </w:rPr>
        <w:t>], совокупность показателей обладает достаточной полнотой; является практически применимой, обеспечивает сбор и обобщение информации относительно образовательной деятельности в соответствии с решаемыми учебными задачами. Кроме того</w:t>
      </w:r>
      <w:r w:rsidR="003A5F32">
        <w:rPr>
          <w:rStyle w:val="dash041e0431044b0447043d044b0439char1"/>
          <w:sz w:val="28"/>
          <w:szCs w:val="28"/>
        </w:rPr>
        <w:t>,</w:t>
      </w:r>
      <w:r w:rsidRPr="000A5C72">
        <w:rPr>
          <w:rStyle w:val="dash041e0431044b0447043d044b0439char1"/>
          <w:sz w:val="28"/>
          <w:szCs w:val="28"/>
        </w:rPr>
        <w:t xml:space="preserve"> применение выбранных показателей может обеспечить практическое выполнение сбора и накопления информации.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после рассмотрения </w:t>
      </w:r>
      <w:proofErr w:type="spellStart"/>
      <w:r>
        <w:rPr>
          <w:sz w:val="28"/>
          <w:szCs w:val="28"/>
        </w:rPr>
        <w:t>м</w:t>
      </w:r>
      <w:r w:rsidRPr="00622071">
        <w:rPr>
          <w:rStyle w:val="dash041e0431044b0447043d044b0439char1"/>
          <w:sz w:val="28"/>
          <w:szCs w:val="28"/>
        </w:rPr>
        <w:t>етапредметны</w:t>
      </w:r>
      <w:r>
        <w:rPr>
          <w:rStyle w:val="dash041e0431044b0447043d044b0439char1"/>
          <w:sz w:val="28"/>
          <w:szCs w:val="28"/>
        </w:rPr>
        <w:t>х</w:t>
      </w:r>
      <w:proofErr w:type="spellEnd"/>
      <w:r w:rsidRPr="00622071">
        <w:rPr>
          <w:rStyle w:val="dash041e0431044b0447043d044b0439char1"/>
          <w:sz w:val="28"/>
          <w:szCs w:val="28"/>
        </w:rPr>
        <w:t xml:space="preserve"> результат</w:t>
      </w:r>
      <w:r>
        <w:rPr>
          <w:rStyle w:val="dash041e0431044b0447043d044b0439char1"/>
          <w:sz w:val="28"/>
          <w:szCs w:val="28"/>
        </w:rPr>
        <w:t>ов</w:t>
      </w:r>
      <w:r w:rsidRPr="00622071">
        <w:rPr>
          <w:rStyle w:val="dash041e0431044b0447043d044b0439char1"/>
          <w:sz w:val="28"/>
          <w:szCs w:val="28"/>
        </w:rPr>
        <w:t xml:space="preserve"> освоения образовательной программы</w:t>
      </w:r>
      <w:r>
        <w:rPr>
          <w:rStyle w:val="dash041e0431044b0447043d044b0439char1"/>
          <w:sz w:val="28"/>
          <w:szCs w:val="28"/>
        </w:rPr>
        <w:t xml:space="preserve"> и п</w:t>
      </w:r>
      <w:r w:rsidRPr="0065359B">
        <w:rPr>
          <w:rStyle w:val="dash041e0431044b0447043d044b0439char1"/>
          <w:sz w:val="28"/>
          <w:szCs w:val="28"/>
        </w:rPr>
        <w:t>редметны</w:t>
      </w:r>
      <w:r>
        <w:rPr>
          <w:rStyle w:val="dash041e0431044b0447043d044b0439char1"/>
          <w:sz w:val="28"/>
          <w:szCs w:val="28"/>
        </w:rPr>
        <w:t>х</w:t>
      </w:r>
      <w:r w:rsidRPr="0065359B">
        <w:rPr>
          <w:rStyle w:val="dash041e0431044b0447043d044b0439char1"/>
          <w:sz w:val="28"/>
          <w:szCs w:val="28"/>
        </w:rPr>
        <w:t xml:space="preserve"> результат</w:t>
      </w:r>
      <w:r>
        <w:rPr>
          <w:rStyle w:val="dash041e0431044b0447043d044b0439char1"/>
          <w:sz w:val="28"/>
          <w:szCs w:val="28"/>
        </w:rPr>
        <w:t>ов</w:t>
      </w:r>
      <w:r w:rsidRPr="0065359B">
        <w:rPr>
          <w:rStyle w:val="dash041e0431044b0447043d044b0439char1"/>
          <w:sz w:val="28"/>
          <w:szCs w:val="28"/>
        </w:rPr>
        <w:t xml:space="preserve"> изучения предметной области</w:t>
      </w:r>
      <w:r>
        <w:rPr>
          <w:rStyle w:val="dash041e0431044b0447043d044b0439char1"/>
          <w:sz w:val="28"/>
          <w:szCs w:val="28"/>
        </w:rPr>
        <w:t xml:space="preserve"> «информатика» были определены </w:t>
      </w:r>
      <w:r>
        <w:rPr>
          <w:sz w:val="28"/>
          <w:szCs w:val="28"/>
        </w:rPr>
        <w:t>показатели состояния уровня развития универсальных учебных действий, которые в процессе изучения информатики, как учебной дисциплины, могут быть применены для каждого обучающегося.</w:t>
      </w:r>
    </w:p>
    <w:p w:rsidR="001F343B" w:rsidRPr="00016580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BB15E6" w:rsidRDefault="001F343B" w:rsidP="00B12581">
      <w:pPr>
        <w:pStyle w:val="1"/>
        <w:ind w:left="284" w:hanging="284"/>
        <w:jc w:val="both"/>
      </w:pPr>
      <w:bookmarkStart w:id="3" w:name="_Toc54026862"/>
      <w:r>
        <w:t>2</w:t>
      </w:r>
      <w:r w:rsidRPr="00BB15E6">
        <w:t>. </w:t>
      </w:r>
      <w:r>
        <w:t xml:space="preserve">Разработка процедур операционного оценивания показателей </w:t>
      </w:r>
      <w:r>
        <w:br/>
        <w:t>и сбора результатов мониторинга</w:t>
      </w:r>
      <w:bookmarkEnd w:id="3"/>
    </w:p>
    <w:p w:rsidR="001F343B" w:rsidRPr="00016580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2931D9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>На практике р</w:t>
      </w:r>
      <w:r w:rsidRPr="002931D9">
        <w:t xml:space="preserve">езультаты наблюдения фиксируются в соответствии </w:t>
      </w:r>
      <w:r>
        <w:br/>
      </w:r>
      <w:r w:rsidRPr="002931D9">
        <w:t>со специально подготовленным протоколом наблюдения. Наиболее распространены следующие способы регистрации данных наблюдения: 1) дескриптивный (</w:t>
      </w:r>
      <w:proofErr w:type="spellStart"/>
      <w:r w:rsidRPr="002931D9">
        <w:t>фактологический</w:t>
      </w:r>
      <w:proofErr w:type="spellEnd"/>
      <w:r w:rsidRPr="002931D9">
        <w:t>)</w:t>
      </w:r>
      <w:r>
        <w:t xml:space="preserve"> </w:t>
      </w:r>
      <w:r w:rsidRPr="0025306C">
        <w:t>[</w:t>
      </w:r>
      <w:r w:rsidR="00E92AED">
        <w:t>3</w:t>
      </w:r>
      <w:r w:rsidRPr="0025306C">
        <w:t>]</w:t>
      </w:r>
      <w:r w:rsidRPr="002931D9">
        <w:t>, предполагающий фиксацию всех случаев проявления единиц наблюдения; 2) оценочный, когда проявление признаков не только фиксируется, но и оценивается с использованием шкалы интенсивности и шкалы времени.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 w:rsidRPr="00F44AA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реальном практическом учебном процессе </w:t>
      </w:r>
      <w:r w:rsidRPr="00F44AA9">
        <w:rPr>
          <w:sz w:val="28"/>
          <w:szCs w:val="28"/>
        </w:rPr>
        <w:t xml:space="preserve">учитель имеет </w:t>
      </w:r>
      <w:r>
        <w:rPr>
          <w:sz w:val="28"/>
          <w:szCs w:val="28"/>
        </w:rPr>
        <w:t xml:space="preserve">ограниченное </w:t>
      </w:r>
      <w:r w:rsidRPr="00F44AA9">
        <w:rPr>
          <w:sz w:val="28"/>
          <w:szCs w:val="28"/>
        </w:rPr>
        <w:t>врем</w:t>
      </w:r>
      <w:r>
        <w:rPr>
          <w:sz w:val="28"/>
          <w:szCs w:val="28"/>
        </w:rPr>
        <w:t>я</w:t>
      </w:r>
      <w:r w:rsidRPr="00F44AA9">
        <w:rPr>
          <w:sz w:val="28"/>
          <w:szCs w:val="28"/>
        </w:rPr>
        <w:t xml:space="preserve"> на проведения мониторинга</w:t>
      </w:r>
      <w:r>
        <w:rPr>
          <w:sz w:val="28"/>
          <w:szCs w:val="28"/>
        </w:rPr>
        <w:t>, поэтому не все способы проведения мониторинга могут быть реализованы на практике в ходе урока.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Комплексные методики</w:t>
      </w:r>
      <w:r w:rsidRPr="009001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анализа воспитательных воздействий урока </w:t>
      </w:r>
      <w:r w:rsidRPr="009001D7">
        <w:rPr>
          <w:sz w:val="28"/>
          <w:szCs w:val="28"/>
        </w:rPr>
        <w:t>[</w:t>
      </w:r>
      <w:r w:rsidR="00E92AED">
        <w:rPr>
          <w:sz w:val="28"/>
          <w:szCs w:val="28"/>
        </w:rPr>
        <w:t>4</w:t>
      </w:r>
      <w:r w:rsidRPr="009001D7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не могут быть легко применимы к уроку в силу большого набора параметров и высокого уровня их абстракции и обобщения. Применить </w:t>
      </w:r>
      <w:r>
        <w:rPr>
          <w:sz w:val="28"/>
          <w:szCs w:val="28"/>
        </w:rPr>
        <w:br/>
        <w:t xml:space="preserve">их на практике учителю в одиночку далеко не просто. Процедура </w:t>
      </w:r>
      <w:r>
        <w:rPr>
          <w:sz w:val="28"/>
          <w:szCs w:val="28"/>
        </w:rPr>
        <w:br/>
        <w:t>их использования не подходит к уроку в режиме онлайн.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практических способов получения первичной информации чаще всего </w:t>
      </w:r>
      <w:r w:rsidRPr="00556AF7">
        <w:rPr>
          <w:sz w:val="28"/>
          <w:szCs w:val="28"/>
        </w:rPr>
        <w:t>рекомендуе</w:t>
      </w:r>
      <w:r>
        <w:rPr>
          <w:sz w:val="28"/>
          <w:szCs w:val="28"/>
        </w:rPr>
        <w:t>тся</w:t>
      </w:r>
      <w:r w:rsidRPr="00556AF7">
        <w:rPr>
          <w:sz w:val="28"/>
          <w:szCs w:val="28"/>
        </w:rPr>
        <w:t xml:space="preserve"> применять простой метод для изучения особенностей учащихся – наблюдение</w:t>
      </w:r>
      <w:r>
        <w:rPr>
          <w:sz w:val="28"/>
          <w:szCs w:val="28"/>
        </w:rPr>
        <w:t>. Описание, характеристики, достоинства и недостатки метода наблюдения приведены в приложении 1</w:t>
      </w:r>
      <w:r w:rsidRPr="00556AF7">
        <w:rPr>
          <w:sz w:val="28"/>
          <w:szCs w:val="28"/>
        </w:rPr>
        <w:t>.</w:t>
      </w: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Методики чаще всего акцентируют внимание на том за чем наблюдать и какие параметры оценивать во время урока, но крайне редко содержат практические механизмы проведения наблюдений. Оформляются наблюдения </w:t>
      </w:r>
      <w:r>
        <w:rPr>
          <w:sz w:val="28"/>
          <w:szCs w:val="28"/>
        </w:rPr>
        <w:lastRenderedPageBreak/>
        <w:t xml:space="preserve">в виде подробных описаний хода уроков. А как это делать </w:t>
      </w:r>
      <w:r>
        <w:rPr>
          <w:sz w:val="28"/>
          <w:szCs w:val="28"/>
        </w:rPr>
        <w:br/>
        <w:t xml:space="preserve">в процессе урока и что с этой информацией делать потом, как </w:t>
      </w:r>
      <w:r>
        <w:rPr>
          <w:sz w:val="28"/>
          <w:szCs w:val="28"/>
        </w:rPr>
        <w:br/>
        <w:t>ее обрабатывать и как получить из нее исходные данные для формулирования корректирующих воздействий, подробные описания чаще всего эти сведения не содержат.</w:t>
      </w:r>
    </w:p>
    <w:p w:rsidR="001F343B" w:rsidRPr="00745617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 w:rsidRPr="00745617">
        <w:rPr>
          <w:sz w:val="28"/>
          <w:szCs w:val="28"/>
        </w:rPr>
        <w:t xml:space="preserve">Для получения первичных измерений значений показателей УУД </w:t>
      </w:r>
      <w:r>
        <w:rPr>
          <w:sz w:val="28"/>
          <w:szCs w:val="28"/>
        </w:rPr>
        <w:br/>
      </w:r>
      <w:r w:rsidRPr="00745617">
        <w:rPr>
          <w:sz w:val="28"/>
          <w:szCs w:val="28"/>
        </w:rPr>
        <w:t xml:space="preserve">на уроках </w:t>
      </w:r>
      <w:r>
        <w:rPr>
          <w:sz w:val="28"/>
          <w:szCs w:val="28"/>
        </w:rPr>
        <w:t xml:space="preserve">информатики </w:t>
      </w:r>
      <w:r w:rsidRPr="00745617">
        <w:rPr>
          <w:sz w:val="28"/>
          <w:szCs w:val="28"/>
        </w:rPr>
        <w:t>в средней школе</w:t>
      </w:r>
      <w:r>
        <w:rPr>
          <w:sz w:val="28"/>
          <w:szCs w:val="28"/>
        </w:rPr>
        <w:t xml:space="preserve"> целесообразно </w:t>
      </w:r>
      <w:r w:rsidRPr="00745617">
        <w:rPr>
          <w:sz w:val="28"/>
          <w:szCs w:val="28"/>
        </w:rPr>
        <w:t>использовать структурированное включенное скрытое или открытое, систематическое, долговременное, сплошное, непосредственное наблюдение [</w:t>
      </w:r>
      <w:r w:rsidR="00E92AED">
        <w:rPr>
          <w:sz w:val="28"/>
          <w:szCs w:val="28"/>
        </w:rPr>
        <w:t>5</w:t>
      </w:r>
      <w:r w:rsidRPr="00745617">
        <w:rPr>
          <w:sz w:val="28"/>
          <w:szCs w:val="28"/>
        </w:rPr>
        <w:t xml:space="preserve">] </w:t>
      </w:r>
      <w:r>
        <w:rPr>
          <w:sz w:val="28"/>
          <w:szCs w:val="28"/>
        </w:rPr>
        <w:br/>
      </w:r>
      <w:r w:rsidRPr="00745617">
        <w:rPr>
          <w:sz w:val="28"/>
          <w:szCs w:val="28"/>
        </w:rPr>
        <w:t>с применением специальных карточек.</w:t>
      </w:r>
    </w:p>
    <w:p w:rsidR="001F343B" w:rsidRPr="00112366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12366">
        <w:t>Система карточек предназначена для оперативной регистрации значений наблюдаемых показателей УУД.</w:t>
      </w:r>
    </w:p>
    <w:p w:rsidR="001F343B" w:rsidRPr="00112366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12366">
        <w:t xml:space="preserve">Для каждого из 12 показателей УУД разработана своя карточка. Для каждой группы показателей карточки имеют свою форму и цвет </w:t>
      </w:r>
      <w:r>
        <w:br/>
      </w:r>
      <w:r w:rsidRPr="00112366">
        <w:t>для облегчения последующей обработки результатов наблюдений (зеленый – «движение», желтый –</w:t>
      </w:r>
      <w:r>
        <w:t xml:space="preserve"> </w:t>
      </w:r>
      <w:r w:rsidRPr="00112366">
        <w:t>«остановка»).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Перед началом работы с карточками учитель кратко рассказывает ученикам о системе показателей, карточкам, назначении и технологии </w:t>
      </w:r>
      <w:r>
        <w:br/>
        <w:t xml:space="preserve">их использования. Каждому обучающемуся выдается личная карточка </w:t>
      </w:r>
      <w:r>
        <w:br/>
        <w:t>с буквой алфавита и рисунком. Такие же изображения есть на кармашках наборного поля (планшет с множеством кармашков).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 w:rsidRPr="00563FA6">
        <w:t xml:space="preserve">При открытом </w:t>
      </w:r>
      <w:r>
        <w:t xml:space="preserve">способе </w:t>
      </w:r>
      <w:r w:rsidRPr="00563FA6">
        <w:t>наблюдени</w:t>
      </w:r>
      <w:r>
        <w:t>я</w:t>
      </w:r>
      <w:r w:rsidRPr="00563FA6">
        <w:t xml:space="preserve"> учитель </w:t>
      </w:r>
      <w:r>
        <w:t>в процессе занятия может выдавать определенные карточки ученикам, проявляющим признаки активности/пассивности по группам показателей УУД. После занятия карточки, выданные ученикам, помещаются в соответствующие кармашки наборного поля.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 w:rsidRPr="00563FA6">
        <w:t xml:space="preserve">При скрытом </w:t>
      </w:r>
      <w:r>
        <w:t xml:space="preserve">способе </w:t>
      </w:r>
      <w:r w:rsidRPr="00563FA6">
        <w:t>наблюдени</w:t>
      </w:r>
      <w:r>
        <w:t>я</w:t>
      </w:r>
      <w:r w:rsidRPr="00563FA6">
        <w:t xml:space="preserve"> учитель </w:t>
      </w:r>
      <w:r>
        <w:t xml:space="preserve">может помещать определенные карточки в ячейки наборного поля учеников, проявляющих признаки активности/пассивности по группам показателей УУД. </w:t>
      </w:r>
    </w:p>
    <w:p w:rsidR="001F343B" w:rsidRPr="00563FA6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После занятия информация о карточках по каждому ученику заносится </w:t>
      </w:r>
      <w:r>
        <w:lastRenderedPageBreak/>
        <w:t>в таблицу наблюдений.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Таким образом, для текущей оценки значений показателей УУД </w:t>
      </w:r>
      <w:r>
        <w:br/>
        <w:t>в ходе урока может быть применена с</w:t>
      </w:r>
      <w:r w:rsidRPr="00112366">
        <w:t xml:space="preserve">истема </w:t>
      </w:r>
      <w:r>
        <w:t xml:space="preserve">специальных </w:t>
      </w:r>
      <w:r w:rsidRPr="00112366">
        <w:t>карточек</w:t>
      </w:r>
      <w:r>
        <w:t>, позволяющая по всем группам УУД фиксировать результаты наблюдений по каждому обучающемуся.</w:t>
      </w:r>
    </w:p>
    <w:p w:rsidR="001F343B" w:rsidRPr="000267EC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A80068" w:rsidRDefault="001F343B" w:rsidP="00B12581">
      <w:pPr>
        <w:pStyle w:val="1"/>
        <w:ind w:left="284" w:hanging="284"/>
        <w:jc w:val="both"/>
      </w:pPr>
      <w:bookmarkStart w:id="4" w:name="_Toc54026863"/>
      <w:r>
        <w:t>3. О</w:t>
      </w:r>
      <w:r w:rsidRPr="00A80068">
        <w:t xml:space="preserve">бработка и интерпретация </w:t>
      </w:r>
      <w:r>
        <w:t>результатов наблюдений</w:t>
      </w:r>
      <w:bookmarkEnd w:id="4"/>
    </w:p>
    <w:p w:rsidR="001F343B" w:rsidRPr="000267EC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85097A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 w:rsidRPr="002931D9">
        <w:t xml:space="preserve">Результаты наблюдения должны быть подвергнуты качественному </w:t>
      </w:r>
      <w:r>
        <w:br/>
      </w:r>
      <w:r w:rsidRPr="002931D9">
        <w:t>и количественному анализу и интерпретации. К числу приемов обработки данных наблюдения относят методы классификации</w:t>
      </w:r>
      <w:r>
        <w:t>,</w:t>
      </w:r>
      <w:r w:rsidRPr="002931D9">
        <w:t xml:space="preserve"> группирования</w:t>
      </w:r>
      <w:r>
        <w:t xml:space="preserve"> </w:t>
      </w:r>
      <w:r>
        <w:br/>
        <w:t>и</w:t>
      </w:r>
      <w:r w:rsidRPr="002931D9">
        <w:t xml:space="preserve"> контент-анализа</w:t>
      </w:r>
      <w:r>
        <w:t xml:space="preserve"> </w:t>
      </w:r>
      <w:r w:rsidRPr="0085097A">
        <w:t>[</w:t>
      </w:r>
      <w:r w:rsidR="00E92AED">
        <w:t>6</w:t>
      </w:r>
      <w:r w:rsidRPr="0085097A">
        <w:t>]</w:t>
      </w:r>
      <w:r>
        <w:t>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В результате проведения обработки </w:t>
      </w:r>
      <w:r w:rsidRPr="00A80068">
        <w:t xml:space="preserve">полученной </w:t>
      </w:r>
      <w:r>
        <w:t>первичной</w:t>
      </w:r>
      <w:r w:rsidRPr="00A80068">
        <w:t xml:space="preserve"> информации </w:t>
      </w:r>
      <w:r>
        <w:t xml:space="preserve">требуется дать оценку полученным результатам наблюдений показателей УУД и динамики их изменения на интервале времени. 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>Кроме того</w:t>
      </w:r>
      <w:r w:rsidR="00692892">
        <w:t>,</w:t>
      </w:r>
      <w:r>
        <w:t xml:space="preserve"> требуется сделать выводы о необходимости принятия корректирующих воздействий</w:t>
      </w:r>
      <w:r w:rsidRPr="00221A78">
        <w:t xml:space="preserve"> </w:t>
      </w:r>
      <w:r>
        <w:t>на учебную ситуацию, а также разработать и спланировать эти воздействия.</w:t>
      </w:r>
    </w:p>
    <w:p w:rsidR="001F343B" w:rsidRPr="00BB15E6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>Обработка результатов мониторинга и формирование корректирующих воздействий являются важными составляющими предлагаемой методики.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В рамках предлагаемой методики речь пойдет о применении процедур упрощенного экспресс-анализа, поскольку применение для целей вторичной обработки более детальных процедур является достаточно трудоемким и выходит за рамки рассматриваемого вопроса исследования.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 w:rsidRPr="00160C22">
        <w:rPr>
          <w:spacing w:val="-1"/>
        </w:rPr>
        <w:t>Контроль знаний учащихся</w:t>
      </w:r>
      <w:r>
        <w:rPr>
          <w:spacing w:val="-1"/>
        </w:rPr>
        <w:t xml:space="preserve"> по предмету осуществляется общепринятым в практике порядком.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При этом, в</w:t>
      </w:r>
      <w:r w:rsidRPr="006B4760">
        <w:rPr>
          <w:spacing w:val="-1"/>
        </w:rPr>
        <w:t xml:space="preserve"> начале учебного года по предмету </w:t>
      </w:r>
      <w:r>
        <w:rPr>
          <w:spacing w:val="-1"/>
        </w:rPr>
        <w:t>информатика</w:t>
      </w:r>
      <w:r w:rsidRPr="006B4760">
        <w:rPr>
          <w:spacing w:val="-1"/>
        </w:rPr>
        <w:t xml:space="preserve"> проводится предварительный контроль </w:t>
      </w:r>
      <w:r>
        <w:rPr>
          <w:spacing w:val="-1"/>
        </w:rPr>
        <w:t xml:space="preserve">знаний по </w:t>
      </w:r>
      <w:r w:rsidRPr="006B4760">
        <w:rPr>
          <w:spacing w:val="-1"/>
        </w:rPr>
        <w:t>таки</w:t>
      </w:r>
      <w:r>
        <w:rPr>
          <w:spacing w:val="-1"/>
        </w:rPr>
        <w:t>м</w:t>
      </w:r>
      <w:r w:rsidRPr="006B4760">
        <w:rPr>
          <w:spacing w:val="-1"/>
        </w:rPr>
        <w:t xml:space="preserve"> вид</w:t>
      </w:r>
      <w:r>
        <w:rPr>
          <w:spacing w:val="-1"/>
        </w:rPr>
        <w:t>ам</w:t>
      </w:r>
      <w:r w:rsidRPr="006B4760">
        <w:rPr>
          <w:spacing w:val="-1"/>
        </w:rPr>
        <w:t xml:space="preserve"> работ, как решение задач по теме или даются задания по составлению вопросов </w:t>
      </w:r>
      <w:r>
        <w:rPr>
          <w:spacing w:val="-1"/>
        </w:rPr>
        <w:br/>
      </w:r>
      <w:r w:rsidRPr="006B4760">
        <w:rPr>
          <w:spacing w:val="-1"/>
        </w:rPr>
        <w:t xml:space="preserve">по небольшому учебному материалу и такие работы оцениваются </w:t>
      </w:r>
      <w:r>
        <w:rPr>
          <w:spacing w:val="-1"/>
        </w:rPr>
        <w:br/>
      </w:r>
      <w:r w:rsidRPr="006B4760">
        <w:rPr>
          <w:spacing w:val="-1"/>
        </w:rPr>
        <w:t xml:space="preserve">по обычной шкале, но выявляются уровни (высокий, средний или низкий) </w:t>
      </w:r>
      <w:r w:rsidRPr="006B4760">
        <w:rPr>
          <w:spacing w:val="-1"/>
        </w:rPr>
        <w:lastRenderedPageBreak/>
        <w:t>готовности к учебной деятельности</w:t>
      </w:r>
      <w:r>
        <w:rPr>
          <w:spacing w:val="-1"/>
        </w:rPr>
        <w:t>.</w:t>
      </w:r>
    </w:p>
    <w:p w:rsidR="001F343B" w:rsidRPr="001679C6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 xml:space="preserve">При </w:t>
      </w:r>
      <w:r w:rsidRPr="006B4760">
        <w:rPr>
          <w:spacing w:val="-1"/>
        </w:rPr>
        <w:t>предварительн</w:t>
      </w:r>
      <w:r>
        <w:rPr>
          <w:spacing w:val="-1"/>
        </w:rPr>
        <w:t>ом</w:t>
      </w:r>
      <w:r w:rsidRPr="006B4760">
        <w:rPr>
          <w:spacing w:val="-1"/>
        </w:rPr>
        <w:t xml:space="preserve"> контрол</w:t>
      </w:r>
      <w:r>
        <w:rPr>
          <w:spacing w:val="-1"/>
        </w:rPr>
        <w:t>е</w:t>
      </w:r>
      <w:r w:rsidRPr="006B4760">
        <w:rPr>
          <w:spacing w:val="-1"/>
        </w:rPr>
        <w:t xml:space="preserve"> </w:t>
      </w:r>
      <w:r>
        <w:rPr>
          <w:spacing w:val="-1"/>
        </w:rPr>
        <w:t xml:space="preserve">знаний обязательно учитываются </w:t>
      </w:r>
      <w:r>
        <w:rPr>
          <w:spacing w:val="-1"/>
        </w:rPr>
        <w:br/>
        <w:t xml:space="preserve">и отмечаются ситуации, когда </w:t>
      </w:r>
      <w:r w:rsidRPr="001679C6">
        <w:rPr>
          <w:spacing w:val="-1"/>
        </w:rPr>
        <w:t xml:space="preserve">учащийся демонстрирует правильное понимание физической сущности рассматриваемых явлений, законов </w:t>
      </w:r>
      <w:r>
        <w:rPr>
          <w:spacing w:val="-1"/>
        </w:rPr>
        <w:br/>
      </w:r>
      <w:r w:rsidRPr="001679C6">
        <w:rPr>
          <w:spacing w:val="-1"/>
        </w:rPr>
        <w:t xml:space="preserve">и закономерностей, приводит верные определения и истолкования главных терминов и понятий, а также правильное определение физических единиц </w:t>
      </w:r>
      <w:r>
        <w:rPr>
          <w:spacing w:val="-1"/>
        </w:rPr>
        <w:br/>
      </w:r>
      <w:r w:rsidRPr="001679C6">
        <w:rPr>
          <w:spacing w:val="-1"/>
        </w:rPr>
        <w:t xml:space="preserve">и способов измерения; аккуратно и правильно делает чертежи, схемы </w:t>
      </w:r>
      <w:r>
        <w:rPr>
          <w:spacing w:val="-1"/>
        </w:rPr>
        <w:br/>
      </w:r>
      <w:r w:rsidRPr="001679C6">
        <w:rPr>
          <w:spacing w:val="-1"/>
        </w:rPr>
        <w:t>и графики</w:t>
      </w:r>
      <w:r>
        <w:rPr>
          <w:spacing w:val="-1"/>
        </w:rPr>
        <w:t>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679C6">
        <w:rPr>
          <w:spacing w:val="-1"/>
        </w:rPr>
        <w:t>Очень важно наличие умения строить ответ по своему собственному плану, и сопровождать сообщение своими примерами, уметь применить полученные знания в новой ситуации.</w:t>
      </w:r>
      <w:r>
        <w:rPr>
          <w:spacing w:val="-1"/>
        </w:rPr>
        <w:t xml:space="preserve"> 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Полученная в результате проведения </w:t>
      </w:r>
      <w:r w:rsidRPr="006B4760">
        <w:rPr>
          <w:spacing w:val="-1"/>
        </w:rPr>
        <w:t>предварительн</w:t>
      </w:r>
      <w:r>
        <w:rPr>
          <w:spacing w:val="-1"/>
        </w:rPr>
        <w:t>ого</w:t>
      </w:r>
      <w:r w:rsidRPr="006B4760">
        <w:rPr>
          <w:spacing w:val="-1"/>
        </w:rPr>
        <w:t xml:space="preserve"> контрол</w:t>
      </w:r>
      <w:r>
        <w:rPr>
          <w:spacing w:val="-1"/>
        </w:rPr>
        <w:t>я</w:t>
      </w:r>
      <w:r w:rsidRPr="006B4760">
        <w:rPr>
          <w:spacing w:val="-1"/>
        </w:rPr>
        <w:t xml:space="preserve"> </w:t>
      </w:r>
      <w:r>
        <w:t>оценка используется, как точка отсчета в новом учебном цикле.</w:t>
      </w:r>
      <w:r w:rsidRPr="004857AA">
        <w:t xml:space="preserve"> 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>Отметки по текущим урокам и работам заносятся в специальную таблицу и обрабатываются обычным принятым порядком.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После окончания занятий данные о полученных обучающимися карточках заносятся в специальные, заранее разработанные таблицы наблюдений. При этом учитываются все структурные группы УУД </w:t>
      </w:r>
      <w:r>
        <w:br/>
        <w:t>и конкретные показатели.</w:t>
      </w:r>
    </w:p>
    <w:p w:rsidR="001F343B" w:rsidRPr="00563FA6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 xml:space="preserve">Количество примененных карточек может быть непостоянным. </w:t>
      </w:r>
      <w:r>
        <w:br/>
        <w:t>В разных занятиях при проведении прямых наблюдений могут быть оценены заранее спланированные для оценки группы показателей. Количество используемых карточек и выбранные для наблюдений показатели УУД зависят от конкретных поставленных задач по проведению наблюдений в соответствии с заранее подготовленным планом проведения наблюдений.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 xml:space="preserve">Во время одного обычного урока очень трудно использовать много карточек, поэтому разумно их число ограничить 18-20 карточками. </w:t>
      </w:r>
      <w:r>
        <w:rPr>
          <w:spacing w:val="-1"/>
        </w:rPr>
        <w:br/>
        <w:t xml:space="preserve">В процессе обработки результатов наблюдений нарастающим итогом подсчитывается количество карточек каждого типа по каждому обучающемуся, по аналогии с </w:t>
      </w:r>
      <w:proofErr w:type="spellStart"/>
      <w:r>
        <w:rPr>
          <w:spacing w:val="-1"/>
        </w:rPr>
        <w:t>балльно</w:t>
      </w:r>
      <w:proofErr w:type="spellEnd"/>
      <w:r>
        <w:rPr>
          <w:spacing w:val="-1"/>
        </w:rPr>
        <w:t xml:space="preserve">-рейтинговой </w:t>
      </w:r>
      <w:r w:rsidRPr="00D37FF6">
        <w:rPr>
          <w:spacing w:val="-1"/>
        </w:rPr>
        <w:t>технологи</w:t>
      </w:r>
      <w:r>
        <w:rPr>
          <w:spacing w:val="-1"/>
        </w:rPr>
        <w:t>ей</w:t>
      </w:r>
      <w:r w:rsidRPr="00D37FF6">
        <w:rPr>
          <w:spacing w:val="-1"/>
        </w:rPr>
        <w:t xml:space="preserve"> </w:t>
      </w:r>
      <w:r w:rsidRPr="00D37FF6">
        <w:rPr>
          <w:spacing w:val="-1"/>
        </w:rPr>
        <w:lastRenderedPageBreak/>
        <w:t>оценивания[</w:t>
      </w:r>
      <w:r w:rsidR="00E92AED">
        <w:rPr>
          <w:spacing w:val="-1"/>
        </w:rPr>
        <w:t>7</w:t>
      </w:r>
      <w:r w:rsidRPr="00D37FF6">
        <w:rPr>
          <w:spacing w:val="-1"/>
        </w:rPr>
        <w:t>]</w:t>
      </w:r>
      <w:r>
        <w:rPr>
          <w:spacing w:val="-1"/>
        </w:rPr>
        <w:t>, а также подсчитывается общее количество всех видов карточек.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По каждой группе УУД и по всем группам вместе в классе отслеживаются лидеры и неактивные ученики.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Все результаты текущего оценивания знаний по предмету, а также качественных и количественных показателей УУД сводятся в одну итоговую таблицу. На основе анализа данных этой таблицы учителем может быть принято решение о корректирующих воздействиях по каждому обучающемуся и конкретным группам УУД.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Таким образом, разработана методика, позволяющая осуществлять наблюдения за деятельностью обучающихся во время урока и оперативно оценивать результаты их действий.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>Полученные результаты наблюдений п</w:t>
      </w:r>
      <w:r>
        <w:t xml:space="preserve">осле окончания занятий используются в процедурах </w:t>
      </w:r>
      <w:r>
        <w:rPr>
          <w:spacing w:val="-1"/>
        </w:rPr>
        <w:t>упрощенного экспресс-анализа, на основе которого учителем может быть принято решение о корректирующих воздействиях по каждому обучающемуся и конкретным группам УУД.</w:t>
      </w:r>
    </w:p>
    <w:p w:rsidR="001F343B" w:rsidRPr="001D3736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Pr="00F81DA2" w:rsidRDefault="001F343B" w:rsidP="001F343B">
      <w:pPr>
        <w:pStyle w:val="1"/>
        <w:ind w:left="0"/>
      </w:pPr>
      <w:bookmarkStart w:id="5" w:name="_Toc54026864"/>
      <w:r w:rsidRPr="00F81DA2">
        <w:t>Выводы</w:t>
      </w:r>
      <w:bookmarkEnd w:id="5"/>
    </w:p>
    <w:p w:rsidR="001F343B" w:rsidRPr="001D3736" w:rsidRDefault="001F343B" w:rsidP="001F343B">
      <w:pPr>
        <w:spacing w:line="360" w:lineRule="auto"/>
        <w:ind w:firstLine="708"/>
        <w:jc w:val="both"/>
        <w:rPr>
          <w:sz w:val="16"/>
          <w:szCs w:val="16"/>
        </w:rPr>
      </w:pPr>
    </w:p>
    <w:p w:rsidR="001F343B" w:rsidRDefault="001F343B" w:rsidP="001F3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анализа </w:t>
      </w:r>
      <w:proofErr w:type="spellStart"/>
      <w:r>
        <w:rPr>
          <w:sz w:val="28"/>
          <w:szCs w:val="28"/>
        </w:rPr>
        <w:t>м</w:t>
      </w:r>
      <w:r w:rsidRPr="00622071">
        <w:rPr>
          <w:rStyle w:val="dash041e0431044b0447043d044b0439char1"/>
          <w:sz w:val="28"/>
          <w:szCs w:val="28"/>
        </w:rPr>
        <w:t>етапредметны</w:t>
      </w:r>
      <w:r>
        <w:rPr>
          <w:rStyle w:val="dash041e0431044b0447043d044b0439char1"/>
          <w:sz w:val="28"/>
          <w:szCs w:val="28"/>
        </w:rPr>
        <w:t>х</w:t>
      </w:r>
      <w:proofErr w:type="spellEnd"/>
      <w:r w:rsidRPr="00622071">
        <w:rPr>
          <w:rStyle w:val="dash041e0431044b0447043d044b0439char1"/>
          <w:sz w:val="28"/>
          <w:szCs w:val="28"/>
        </w:rPr>
        <w:t xml:space="preserve"> результат</w:t>
      </w:r>
      <w:r>
        <w:rPr>
          <w:rStyle w:val="dash041e0431044b0447043d044b0439char1"/>
          <w:sz w:val="28"/>
          <w:szCs w:val="28"/>
        </w:rPr>
        <w:t>ов</w:t>
      </w:r>
      <w:r w:rsidRPr="00622071">
        <w:rPr>
          <w:rStyle w:val="dash041e0431044b0447043d044b0439char1"/>
          <w:sz w:val="28"/>
          <w:szCs w:val="28"/>
        </w:rPr>
        <w:t xml:space="preserve"> освоения образовательной программы</w:t>
      </w:r>
      <w:r>
        <w:rPr>
          <w:rStyle w:val="dash041e0431044b0447043d044b0439char1"/>
          <w:sz w:val="28"/>
          <w:szCs w:val="28"/>
        </w:rPr>
        <w:t xml:space="preserve"> и п</w:t>
      </w:r>
      <w:r w:rsidRPr="0065359B">
        <w:rPr>
          <w:rStyle w:val="dash041e0431044b0447043d044b0439char1"/>
          <w:sz w:val="28"/>
          <w:szCs w:val="28"/>
        </w:rPr>
        <w:t>редметны</w:t>
      </w:r>
      <w:r>
        <w:rPr>
          <w:rStyle w:val="dash041e0431044b0447043d044b0439char1"/>
          <w:sz w:val="28"/>
          <w:szCs w:val="28"/>
        </w:rPr>
        <w:t>х</w:t>
      </w:r>
      <w:r w:rsidRPr="0065359B">
        <w:rPr>
          <w:rStyle w:val="dash041e0431044b0447043d044b0439char1"/>
          <w:sz w:val="28"/>
          <w:szCs w:val="28"/>
        </w:rPr>
        <w:t xml:space="preserve"> результат</w:t>
      </w:r>
      <w:r>
        <w:rPr>
          <w:rStyle w:val="dash041e0431044b0447043d044b0439char1"/>
          <w:sz w:val="28"/>
          <w:szCs w:val="28"/>
        </w:rPr>
        <w:t>ов</w:t>
      </w:r>
      <w:r w:rsidRPr="0065359B">
        <w:rPr>
          <w:rStyle w:val="dash041e0431044b0447043d044b0439char1"/>
          <w:sz w:val="28"/>
          <w:szCs w:val="28"/>
        </w:rPr>
        <w:t xml:space="preserve"> изучения предметной области</w:t>
      </w:r>
      <w:r>
        <w:rPr>
          <w:rStyle w:val="dash041e0431044b0447043d044b0439char1"/>
          <w:sz w:val="28"/>
          <w:szCs w:val="28"/>
        </w:rPr>
        <w:t xml:space="preserve"> «информатика» были определены </w:t>
      </w:r>
      <w:r>
        <w:rPr>
          <w:sz w:val="28"/>
          <w:szCs w:val="28"/>
        </w:rPr>
        <w:t>показатели состояния уровня развития универсальных учебных действий, которые в процессе изучения информатики, как учебной дисциплины, могут быть применены для каждого обучающегося.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firstLine="589"/>
        <w:jc w:val="both"/>
      </w:pPr>
      <w:r>
        <w:t>Для текущей оценки значений показателей УУД в ходе урока может быть применена с</w:t>
      </w:r>
      <w:r w:rsidRPr="00112366">
        <w:t xml:space="preserve">истема </w:t>
      </w:r>
      <w:r>
        <w:t xml:space="preserve">специальных </w:t>
      </w:r>
      <w:r w:rsidRPr="00112366">
        <w:t>карточек</w:t>
      </w:r>
      <w:r>
        <w:t>, позволяющая по всем группам УУД фиксировать результаты наблюдений по каждому обучающемуся.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t xml:space="preserve">Предложена методика, позволяющая осуществлять наблюдения </w:t>
      </w:r>
      <w:r>
        <w:rPr>
          <w:spacing w:val="-1"/>
        </w:rPr>
        <w:br/>
        <w:t>за деятельностью обучающихся во время урока и оперативно оценивать результаты их действий.</w:t>
      </w:r>
    </w:p>
    <w:p w:rsidR="001F343B" w:rsidRDefault="001F343B" w:rsidP="001F343B">
      <w:pPr>
        <w:pStyle w:val="a3"/>
        <w:kinsoku w:val="0"/>
        <w:overflowPunct w:val="0"/>
        <w:spacing w:line="360" w:lineRule="auto"/>
        <w:ind w:left="0" w:firstLine="709"/>
        <w:jc w:val="both"/>
        <w:rPr>
          <w:spacing w:val="-1"/>
        </w:rPr>
      </w:pPr>
      <w:r>
        <w:rPr>
          <w:spacing w:val="-1"/>
        </w:rPr>
        <w:lastRenderedPageBreak/>
        <w:t>Полученные результаты наблюдений п</w:t>
      </w:r>
      <w:r>
        <w:t xml:space="preserve">осле окончания занятий могут быть применены в процедурах </w:t>
      </w:r>
      <w:r>
        <w:rPr>
          <w:spacing w:val="-1"/>
        </w:rPr>
        <w:t xml:space="preserve">упрощенного экспресс-анализа, </w:t>
      </w:r>
      <w:r>
        <w:rPr>
          <w:spacing w:val="-1"/>
        </w:rPr>
        <w:br/>
        <w:t>на основе которого учителем принимаются решения о корректирующих воздействиях по каждому обучающемуся и конкретным группам УУД.</w:t>
      </w:r>
    </w:p>
    <w:p w:rsidR="006229E9" w:rsidRDefault="006229E9"/>
    <w:p w:rsidR="00B35591" w:rsidRDefault="00B35591" w:rsidP="00B35591">
      <w:pPr>
        <w:rPr>
          <w:b/>
          <w:sz w:val="28"/>
          <w:szCs w:val="28"/>
        </w:rPr>
      </w:pPr>
      <w:r w:rsidRPr="002F7FF5">
        <w:rPr>
          <w:b/>
          <w:sz w:val="28"/>
          <w:szCs w:val="28"/>
        </w:rPr>
        <w:t>Список литературы</w:t>
      </w:r>
    </w:p>
    <w:p w:rsidR="00B35591" w:rsidRPr="002F7FF5" w:rsidRDefault="00B35591" w:rsidP="00B35591"/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47486">
        <w:rPr>
          <w:sz w:val="28"/>
          <w:szCs w:val="28"/>
        </w:rPr>
        <w:t xml:space="preserve">. ФГОСОО федеральный государственный образовательный стандарт основного общего образования </w:t>
      </w:r>
      <w:hyperlink r:id="rId4" w:history="1">
        <w:r w:rsidRPr="00347486">
          <w:rPr>
            <w:sz w:val="28"/>
            <w:szCs w:val="28"/>
          </w:rPr>
          <w:t xml:space="preserve">Приказ Минобрнауки России от 17.12.2010 </w:t>
        </w:r>
        <w:r w:rsidRPr="00347486">
          <w:rPr>
            <w:sz w:val="28"/>
            <w:szCs w:val="28"/>
          </w:rPr>
          <w:br/>
          <w:t>N 1897 (ред. от 31.12.2015) «Об утверждении федерального государственного образовательного стандарта основного общего образования»</w:t>
        </w:r>
      </w:hyperlink>
    </w:p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47486">
        <w:rPr>
          <w:sz w:val="28"/>
          <w:szCs w:val="28"/>
        </w:rPr>
        <w:t>. </w:t>
      </w:r>
      <w:proofErr w:type="spellStart"/>
      <w:r w:rsidRPr="00347486">
        <w:rPr>
          <w:sz w:val="28"/>
          <w:szCs w:val="28"/>
        </w:rPr>
        <w:t>Звонников</w:t>
      </w:r>
      <w:proofErr w:type="spellEnd"/>
      <w:r w:rsidRPr="00347486">
        <w:rPr>
          <w:sz w:val="28"/>
          <w:szCs w:val="28"/>
        </w:rPr>
        <w:t xml:space="preserve"> В. </w:t>
      </w:r>
      <w:proofErr w:type="gramStart"/>
      <w:r w:rsidRPr="00347486">
        <w:rPr>
          <w:sz w:val="28"/>
          <w:szCs w:val="28"/>
        </w:rPr>
        <w:t>И..</w:t>
      </w:r>
      <w:proofErr w:type="gramEnd"/>
      <w:r w:rsidRPr="00347486">
        <w:rPr>
          <w:sz w:val="28"/>
          <w:szCs w:val="28"/>
        </w:rPr>
        <w:t xml:space="preserve"> Современные средства оценивания результатов </w:t>
      </w:r>
      <w:proofErr w:type="gramStart"/>
      <w:r w:rsidRPr="00347486">
        <w:rPr>
          <w:sz w:val="28"/>
          <w:szCs w:val="28"/>
        </w:rPr>
        <w:t>обучения :</w:t>
      </w:r>
      <w:proofErr w:type="gramEnd"/>
      <w:r w:rsidRPr="00347486">
        <w:rPr>
          <w:sz w:val="28"/>
          <w:szCs w:val="28"/>
        </w:rPr>
        <w:t xml:space="preserve"> учеб, пособие для студ. </w:t>
      </w:r>
      <w:proofErr w:type="spellStart"/>
      <w:r w:rsidRPr="00347486">
        <w:rPr>
          <w:sz w:val="28"/>
          <w:szCs w:val="28"/>
        </w:rPr>
        <w:t>высш</w:t>
      </w:r>
      <w:proofErr w:type="spellEnd"/>
      <w:r w:rsidRPr="00347486">
        <w:rPr>
          <w:sz w:val="28"/>
          <w:szCs w:val="28"/>
        </w:rPr>
        <w:t>. учеб, заведений. 2007</w:t>
      </w:r>
    </w:p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47486">
        <w:rPr>
          <w:sz w:val="28"/>
          <w:szCs w:val="28"/>
        </w:rPr>
        <w:t>. Фиксация результатов наблюдения и их достоверность: [Электронный ресурс</w:t>
      </w:r>
      <w:proofErr w:type="gramStart"/>
      <w:r w:rsidRPr="00347486">
        <w:rPr>
          <w:sz w:val="28"/>
          <w:szCs w:val="28"/>
        </w:rPr>
        <w:t>] .</w:t>
      </w:r>
      <w:proofErr w:type="gramEnd"/>
      <w:r w:rsidRPr="00347486">
        <w:rPr>
          <w:sz w:val="28"/>
          <w:szCs w:val="28"/>
        </w:rPr>
        <w:t xml:space="preserve"> – Режим доступа: https: //studme.org/182008/</w:t>
      </w:r>
      <w:proofErr w:type="spellStart"/>
      <w:r w:rsidRPr="00347486">
        <w:rPr>
          <w:sz w:val="28"/>
          <w:szCs w:val="28"/>
        </w:rPr>
        <w:t>psihologiya</w:t>
      </w:r>
      <w:proofErr w:type="spellEnd"/>
      <w:r w:rsidRPr="00347486">
        <w:rPr>
          <w:sz w:val="28"/>
          <w:szCs w:val="28"/>
        </w:rPr>
        <w:t>/</w:t>
      </w:r>
      <w:proofErr w:type="spellStart"/>
      <w:r w:rsidRPr="00347486">
        <w:rPr>
          <w:sz w:val="28"/>
          <w:szCs w:val="28"/>
        </w:rPr>
        <w:t>fiksatsiya</w:t>
      </w:r>
      <w:proofErr w:type="spellEnd"/>
      <w:r w:rsidRPr="00347486">
        <w:rPr>
          <w:sz w:val="28"/>
          <w:szCs w:val="28"/>
        </w:rPr>
        <w:t xml:space="preserve">_ </w:t>
      </w:r>
      <w:proofErr w:type="spellStart"/>
      <w:r w:rsidRPr="00347486">
        <w:rPr>
          <w:sz w:val="28"/>
          <w:szCs w:val="28"/>
        </w:rPr>
        <w:t>rezultatov_nablyudeniya</w:t>
      </w:r>
      <w:proofErr w:type="spellEnd"/>
      <w:r w:rsidRPr="00347486">
        <w:rPr>
          <w:sz w:val="28"/>
          <w:szCs w:val="28"/>
        </w:rPr>
        <w:t xml:space="preserve">_ </w:t>
      </w:r>
      <w:proofErr w:type="spellStart"/>
      <w:r w:rsidRPr="00347486">
        <w:rPr>
          <w:sz w:val="28"/>
          <w:szCs w:val="28"/>
        </w:rPr>
        <w:t>dostovernost</w:t>
      </w:r>
      <w:proofErr w:type="spellEnd"/>
    </w:p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47486">
        <w:rPr>
          <w:sz w:val="28"/>
          <w:szCs w:val="28"/>
        </w:rPr>
        <w:t>. Л.В. Голубева, Т.А. Чегодаева. Анализ урока. Типология, методики, диагностика. Волгоград, 2007</w:t>
      </w:r>
    </w:p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47486">
        <w:rPr>
          <w:sz w:val="28"/>
          <w:szCs w:val="28"/>
        </w:rPr>
        <w:t>. Наблюдение как метод педагогического исследования: [Электронный ресурс</w:t>
      </w:r>
      <w:proofErr w:type="gramStart"/>
      <w:r w:rsidRPr="00347486">
        <w:rPr>
          <w:sz w:val="28"/>
          <w:szCs w:val="28"/>
        </w:rPr>
        <w:t>] .</w:t>
      </w:r>
      <w:proofErr w:type="gramEnd"/>
      <w:r w:rsidRPr="00347486">
        <w:rPr>
          <w:sz w:val="28"/>
          <w:szCs w:val="28"/>
        </w:rPr>
        <w:t xml:space="preserve"> – Режим доступа: </w:t>
      </w:r>
      <w:hyperlink r:id="rId5" w:history="1">
        <w:r w:rsidRPr="00347486">
          <w:rPr>
            <w:sz w:val="28"/>
            <w:szCs w:val="28"/>
          </w:rPr>
          <w:t>https://videouroki.net/razrabotki/nabliudieniie-kak-mietod-piedaghoghichieskogho-issliedovaniia-stat-ia.html</w:t>
        </w:r>
      </w:hyperlink>
    </w:p>
    <w:p w:rsidR="00E92AED" w:rsidRPr="00347486" w:rsidRDefault="00E92AED" w:rsidP="00E92AED">
      <w:pPr>
        <w:spacing w:after="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47486">
        <w:rPr>
          <w:sz w:val="28"/>
          <w:szCs w:val="28"/>
        </w:rPr>
        <w:t xml:space="preserve">. Воробьева, С. В.  Современные средства оценивания результатов обучения в общеобразовательной </w:t>
      </w:r>
      <w:proofErr w:type="gramStart"/>
      <w:r w:rsidRPr="00347486">
        <w:rPr>
          <w:sz w:val="28"/>
          <w:szCs w:val="28"/>
        </w:rPr>
        <w:t>школе :</w:t>
      </w:r>
      <w:proofErr w:type="gramEnd"/>
      <w:r w:rsidRPr="00347486">
        <w:rPr>
          <w:sz w:val="28"/>
          <w:szCs w:val="28"/>
        </w:rPr>
        <w:t xml:space="preserve"> учебник для </w:t>
      </w:r>
      <w:proofErr w:type="spellStart"/>
      <w:r w:rsidRPr="00347486">
        <w:rPr>
          <w:sz w:val="28"/>
          <w:szCs w:val="28"/>
        </w:rPr>
        <w:t>бакалавриата</w:t>
      </w:r>
      <w:proofErr w:type="spellEnd"/>
      <w:r w:rsidRPr="00347486">
        <w:rPr>
          <w:sz w:val="28"/>
          <w:szCs w:val="28"/>
        </w:rPr>
        <w:t xml:space="preserve"> </w:t>
      </w:r>
      <w:r w:rsidRPr="00347486">
        <w:rPr>
          <w:sz w:val="28"/>
          <w:szCs w:val="28"/>
        </w:rPr>
        <w:br/>
        <w:t xml:space="preserve">и магистратуры / С. В. Воробьева. – 2-е изд., </w:t>
      </w:r>
      <w:proofErr w:type="spellStart"/>
      <w:r w:rsidRPr="00347486">
        <w:rPr>
          <w:sz w:val="28"/>
          <w:szCs w:val="28"/>
        </w:rPr>
        <w:t>перераб</w:t>
      </w:r>
      <w:proofErr w:type="spellEnd"/>
      <w:r w:rsidRPr="00347486">
        <w:rPr>
          <w:sz w:val="28"/>
          <w:szCs w:val="28"/>
        </w:rPr>
        <w:t xml:space="preserve">. и доп. – </w:t>
      </w:r>
      <w:proofErr w:type="gramStart"/>
      <w:r w:rsidRPr="00347486">
        <w:rPr>
          <w:sz w:val="28"/>
          <w:szCs w:val="28"/>
        </w:rPr>
        <w:t>Москва :</w:t>
      </w:r>
      <w:proofErr w:type="gramEnd"/>
      <w:r w:rsidRPr="00347486">
        <w:rPr>
          <w:sz w:val="28"/>
          <w:szCs w:val="28"/>
        </w:rPr>
        <w:t xml:space="preserve"> Издательство </w:t>
      </w:r>
      <w:proofErr w:type="spellStart"/>
      <w:r w:rsidRPr="00347486">
        <w:rPr>
          <w:sz w:val="28"/>
          <w:szCs w:val="28"/>
        </w:rPr>
        <w:t>Юрайт</w:t>
      </w:r>
      <w:proofErr w:type="spellEnd"/>
      <w:r w:rsidRPr="00347486">
        <w:rPr>
          <w:sz w:val="28"/>
          <w:szCs w:val="28"/>
        </w:rPr>
        <w:t>, 2019. – 740 с</w:t>
      </w:r>
    </w:p>
    <w:p w:rsidR="00E92AED" w:rsidRDefault="00E92AED" w:rsidP="00E92AED">
      <w:pPr>
        <w:spacing w:after="80" w:line="360" w:lineRule="auto"/>
        <w:jc w:val="both"/>
      </w:pPr>
      <w:r>
        <w:rPr>
          <w:sz w:val="28"/>
          <w:szCs w:val="28"/>
        </w:rPr>
        <w:t>7</w:t>
      </w:r>
      <w:r w:rsidRPr="00347486">
        <w:rPr>
          <w:sz w:val="28"/>
          <w:szCs w:val="28"/>
        </w:rPr>
        <w:t xml:space="preserve">. Модели проведения мониторинга Uchebnikfree.com Источник: </w:t>
      </w:r>
      <w:proofErr w:type="spellStart"/>
      <w:r w:rsidRPr="00347486">
        <w:rPr>
          <w:sz w:val="28"/>
          <w:szCs w:val="28"/>
        </w:rPr>
        <w:t>Звонников</w:t>
      </w:r>
      <w:proofErr w:type="spellEnd"/>
      <w:r w:rsidRPr="00347486">
        <w:rPr>
          <w:sz w:val="28"/>
          <w:szCs w:val="28"/>
        </w:rPr>
        <w:t xml:space="preserve"> В. </w:t>
      </w:r>
      <w:proofErr w:type="gramStart"/>
      <w:r w:rsidRPr="00347486">
        <w:rPr>
          <w:sz w:val="28"/>
          <w:szCs w:val="28"/>
        </w:rPr>
        <w:t>И..</w:t>
      </w:r>
      <w:proofErr w:type="gramEnd"/>
      <w:r w:rsidRPr="00347486">
        <w:rPr>
          <w:sz w:val="28"/>
          <w:szCs w:val="28"/>
        </w:rPr>
        <w:t xml:space="preserve"> Современные средства оценивания результатов </w:t>
      </w:r>
      <w:proofErr w:type="gramStart"/>
      <w:r w:rsidRPr="00347486">
        <w:rPr>
          <w:sz w:val="28"/>
          <w:szCs w:val="28"/>
        </w:rPr>
        <w:t>обучения :</w:t>
      </w:r>
      <w:proofErr w:type="gramEnd"/>
      <w:r w:rsidRPr="00347486">
        <w:rPr>
          <w:sz w:val="28"/>
          <w:szCs w:val="28"/>
        </w:rPr>
        <w:t xml:space="preserve"> учеб, пособие для студ. </w:t>
      </w:r>
      <w:proofErr w:type="spellStart"/>
      <w:r w:rsidRPr="00347486">
        <w:rPr>
          <w:sz w:val="28"/>
          <w:szCs w:val="28"/>
        </w:rPr>
        <w:t>высш</w:t>
      </w:r>
      <w:proofErr w:type="spellEnd"/>
      <w:r w:rsidRPr="00347486">
        <w:rPr>
          <w:sz w:val="28"/>
          <w:szCs w:val="28"/>
        </w:rPr>
        <w:t>. учеб, заведений. 2007</w:t>
      </w:r>
    </w:p>
    <w:sectPr w:rsidR="00E92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3B"/>
    <w:rsid w:val="0015351D"/>
    <w:rsid w:val="001F343B"/>
    <w:rsid w:val="003A5F32"/>
    <w:rsid w:val="006229E9"/>
    <w:rsid w:val="00692892"/>
    <w:rsid w:val="00806C90"/>
    <w:rsid w:val="00B12581"/>
    <w:rsid w:val="00B35591"/>
    <w:rsid w:val="00DE0A05"/>
    <w:rsid w:val="00E9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49793-7A5B-434B-AA24-3F897E91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F34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F343B"/>
    <w:pPr>
      <w:ind w:left="62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F34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1F343B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343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34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F343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1F34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razrabotki/nabliudieniie-kak-mietod-piedaghoghichieskogho-issliedovaniia-stat-ia.html" TargetMode="External"/><Relationship Id="rId4" Type="http://schemas.openxmlformats.org/officeDocument/2006/relationships/hyperlink" Target="http://www.consultant.ru/document/Cons_doc_LAW_1102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2021-05-31T11:02:00Z</dcterms:created>
  <dcterms:modified xsi:type="dcterms:W3CDTF">2021-05-31T11:27:00Z</dcterms:modified>
</cp:coreProperties>
</file>