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43C" w:rsidRPr="00C3143C" w:rsidRDefault="00C3143C" w:rsidP="00AA6915">
      <w:pPr>
        <w:jc w:val="center"/>
        <w:rPr>
          <w:rFonts w:ascii="Times New Roman" w:hAnsi="Times New Roman" w:cs="Times New Roman"/>
          <w:color w:val="000000"/>
          <w:sz w:val="28"/>
          <w:szCs w:val="28"/>
          <w:shd w:val="clear" w:color="auto" w:fill="FFFFFF"/>
        </w:rPr>
      </w:pPr>
      <w:r w:rsidRPr="00C3143C">
        <w:rPr>
          <w:rFonts w:ascii="Times New Roman" w:hAnsi="Times New Roman" w:cs="Times New Roman"/>
          <w:b/>
          <w:color w:val="000000"/>
          <w:sz w:val="28"/>
          <w:szCs w:val="28"/>
          <w:shd w:val="clear" w:color="auto" w:fill="FFFFFF"/>
        </w:rPr>
        <w:t xml:space="preserve">                                        </w:t>
      </w:r>
      <w:proofErr w:type="spellStart"/>
      <w:r w:rsidRPr="00C3143C">
        <w:rPr>
          <w:rFonts w:ascii="Times New Roman" w:hAnsi="Times New Roman" w:cs="Times New Roman"/>
          <w:color w:val="000000"/>
          <w:sz w:val="28"/>
          <w:szCs w:val="28"/>
          <w:shd w:val="clear" w:color="auto" w:fill="FFFFFF"/>
        </w:rPr>
        <w:t>Воспитатель:Исенова</w:t>
      </w:r>
      <w:proofErr w:type="spellEnd"/>
      <w:r w:rsidRPr="00C3143C">
        <w:rPr>
          <w:rFonts w:ascii="Times New Roman" w:hAnsi="Times New Roman" w:cs="Times New Roman"/>
          <w:color w:val="000000"/>
          <w:sz w:val="28"/>
          <w:szCs w:val="28"/>
          <w:shd w:val="clear" w:color="auto" w:fill="FFFFFF"/>
        </w:rPr>
        <w:t xml:space="preserve">  </w:t>
      </w:r>
      <w:proofErr w:type="spellStart"/>
      <w:r w:rsidRPr="00C3143C">
        <w:rPr>
          <w:rFonts w:ascii="Times New Roman" w:hAnsi="Times New Roman" w:cs="Times New Roman"/>
          <w:color w:val="000000"/>
          <w:sz w:val="28"/>
          <w:szCs w:val="28"/>
          <w:shd w:val="clear" w:color="auto" w:fill="FFFFFF"/>
        </w:rPr>
        <w:t>Айгерым</w:t>
      </w:r>
      <w:proofErr w:type="spellEnd"/>
      <w:r w:rsidRPr="00C3143C">
        <w:rPr>
          <w:rFonts w:ascii="Times New Roman" w:hAnsi="Times New Roman" w:cs="Times New Roman"/>
          <w:color w:val="000000"/>
          <w:sz w:val="28"/>
          <w:szCs w:val="28"/>
          <w:shd w:val="clear" w:color="auto" w:fill="FFFFFF"/>
        </w:rPr>
        <w:t xml:space="preserve">  </w:t>
      </w:r>
      <w:proofErr w:type="spellStart"/>
      <w:r w:rsidRPr="00C3143C">
        <w:rPr>
          <w:rFonts w:ascii="Times New Roman" w:hAnsi="Times New Roman" w:cs="Times New Roman"/>
          <w:color w:val="000000"/>
          <w:sz w:val="28"/>
          <w:szCs w:val="28"/>
          <w:shd w:val="clear" w:color="auto" w:fill="FFFFFF"/>
        </w:rPr>
        <w:t>Жалгаспаевна</w:t>
      </w:r>
      <w:proofErr w:type="spellEnd"/>
      <w:r w:rsidRPr="00C3143C">
        <w:rPr>
          <w:rFonts w:ascii="Times New Roman" w:hAnsi="Times New Roman" w:cs="Times New Roman"/>
          <w:color w:val="000000"/>
          <w:sz w:val="28"/>
          <w:szCs w:val="28"/>
          <w:shd w:val="clear" w:color="auto" w:fill="FFFFFF"/>
        </w:rPr>
        <w:t xml:space="preserve">                                                               МДОУ "Д/с №11о.в."г</w:t>
      </w:r>
      <w:proofErr w:type="gramStart"/>
      <w:r w:rsidRPr="00C3143C">
        <w:rPr>
          <w:rFonts w:ascii="Times New Roman" w:hAnsi="Times New Roman" w:cs="Times New Roman"/>
          <w:color w:val="000000"/>
          <w:sz w:val="28"/>
          <w:szCs w:val="28"/>
          <w:shd w:val="clear" w:color="auto" w:fill="FFFFFF"/>
        </w:rPr>
        <w:t>.М</w:t>
      </w:r>
      <w:proofErr w:type="gramEnd"/>
      <w:r w:rsidRPr="00C3143C">
        <w:rPr>
          <w:rFonts w:ascii="Times New Roman" w:hAnsi="Times New Roman" w:cs="Times New Roman"/>
          <w:color w:val="000000"/>
          <w:sz w:val="28"/>
          <w:szCs w:val="28"/>
          <w:shd w:val="clear" w:color="auto" w:fill="FFFFFF"/>
        </w:rPr>
        <w:t>агнитогорска</w:t>
      </w:r>
      <w:bookmarkStart w:id="0" w:name="_GoBack"/>
      <w:bookmarkEnd w:id="0"/>
    </w:p>
    <w:p w:rsidR="00F46957" w:rsidRPr="00A83FAB" w:rsidRDefault="00AA6915" w:rsidP="00AA6915">
      <w:pPr>
        <w:jc w:val="center"/>
        <w:rPr>
          <w:rFonts w:ascii="Times New Roman" w:hAnsi="Times New Roman" w:cs="Times New Roman"/>
          <w:b/>
          <w:color w:val="000000"/>
          <w:sz w:val="28"/>
          <w:szCs w:val="28"/>
          <w:shd w:val="clear" w:color="auto" w:fill="FFFFFF"/>
        </w:rPr>
      </w:pPr>
      <w:r w:rsidRPr="00A83FAB">
        <w:rPr>
          <w:rFonts w:ascii="Times New Roman" w:hAnsi="Times New Roman" w:cs="Times New Roman"/>
          <w:b/>
          <w:color w:val="000000"/>
          <w:sz w:val="28"/>
          <w:szCs w:val="28"/>
          <w:shd w:val="clear" w:color="auto" w:fill="FFFFFF"/>
        </w:rPr>
        <w:t>ОЗДОРОВИТЕЛЬНАЯ ГИМНАСТИКА ПОСЛЕ СНА И ЕЁ ЗНАЧЕНИЕ В РАННЕМ ВОЗРАСТЕ</w:t>
      </w:r>
    </w:p>
    <w:p w:rsidR="00AA6915" w:rsidRPr="00A83FAB" w:rsidRDefault="00AA6915" w:rsidP="00AA6915">
      <w:pPr>
        <w:jc w:val="both"/>
        <w:rPr>
          <w:rFonts w:ascii="Times New Roman" w:hAnsi="Times New Roman" w:cs="Times New Roman"/>
          <w:color w:val="000000"/>
          <w:sz w:val="28"/>
          <w:szCs w:val="28"/>
          <w:shd w:val="clear" w:color="auto" w:fill="FFFFFF"/>
        </w:rPr>
      </w:pPr>
    </w:p>
    <w:p w:rsidR="00AA6915" w:rsidRPr="006C40E4" w:rsidRDefault="00AA6915" w:rsidP="006C40E4">
      <w:pPr>
        <w:spacing w:after="0" w:line="240" w:lineRule="auto"/>
        <w:ind w:firstLine="709"/>
        <w:jc w:val="both"/>
        <w:rPr>
          <w:rFonts w:ascii="Times New Roman" w:hAnsi="Times New Roman" w:cs="Times New Roman"/>
          <w:i/>
          <w:color w:val="000000"/>
          <w:sz w:val="28"/>
          <w:szCs w:val="28"/>
          <w:shd w:val="clear" w:color="auto" w:fill="FFFFFF"/>
        </w:rPr>
      </w:pPr>
      <w:r w:rsidRPr="006C40E4">
        <w:rPr>
          <w:rFonts w:ascii="Times New Roman" w:hAnsi="Times New Roman" w:cs="Times New Roman"/>
          <w:i/>
          <w:color w:val="000000"/>
          <w:sz w:val="28"/>
          <w:szCs w:val="28"/>
          <w:shd w:val="clear" w:color="auto" w:fill="FFFFFF"/>
        </w:rPr>
        <w:t>Аннотация.</w:t>
      </w:r>
      <w:r w:rsidR="003C2AB6" w:rsidRPr="006C40E4">
        <w:rPr>
          <w:rFonts w:ascii="Times New Roman" w:hAnsi="Times New Roman" w:cs="Times New Roman"/>
          <w:i/>
          <w:color w:val="000000"/>
          <w:sz w:val="28"/>
          <w:szCs w:val="28"/>
          <w:shd w:val="clear" w:color="auto" w:fill="FFFFFF"/>
        </w:rPr>
        <w:t xml:space="preserve"> </w:t>
      </w:r>
      <w:r w:rsidR="006C40E4" w:rsidRPr="006C40E4">
        <w:rPr>
          <w:rFonts w:ascii="Times New Roman" w:hAnsi="Times New Roman" w:cs="Times New Roman"/>
          <w:i/>
          <w:color w:val="000000"/>
          <w:sz w:val="28"/>
          <w:szCs w:val="28"/>
          <w:shd w:val="clear" w:color="auto" w:fill="FFFFFF"/>
        </w:rPr>
        <w:t>В данной статье обосновывается необходимость проведения оздоровительной гимнастики после сна в раннем возрасте в соответствии с действующими нормативно-правовыми документами в системе образования. Рассматривается методика проведения гимнастики в раннем возрасте и ее функциональное значения для оздоровления и закаливания детей дошкольного возраста.</w:t>
      </w:r>
    </w:p>
    <w:p w:rsidR="00AA6915" w:rsidRPr="006C40E4" w:rsidRDefault="00AA6915" w:rsidP="006C40E4">
      <w:pPr>
        <w:spacing w:after="0" w:line="240" w:lineRule="auto"/>
        <w:ind w:firstLine="709"/>
        <w:jc w:val="both"/>
        <w:rPr>
          <w:rFonts w:ascii="Times New Roman" w:hAnsi="Times New Roman" w:cs="Times New Roman"/>
          <w:i/>
          <w:color w:val="000000"/>
          <w:sz w:val="28"/>
          <w:szCs w:val="28"/>
          <w:shd w:val="clear" w:color="auto" w:fill="FFFFFF"/>
        </w:rPr>
      </w:pPr>
    </w:p>
    <w:p w:rsidR="00AA6915" w:rsidRPr="006C40E4" w:rsidRDefault="003C2AB6" w:rsidP="006C40E4">
      <w:pPr>
        <w:spacing w:after="0" w:line="240" w:lineRule="auto"/>
        <w:ind w:firstLine="709"/>
        <w:jc w:val="both"/>
        <w:rPr>
          <w:rFonts w:ascii="Times New Roman" w:hAnsi="Times New Roman" w:cs="Times New Roman"/>
          <w:i/>
          <w:color w:val="000000"/>
          <w:sz w:val="28"/>
          <w:szCs w:val="28"/>
          <w:shd w:val="clear" w:color="auto" w:fill="FFFFFF"/>
        </w:rPr>
      </w:pPr>
      <w:r w:rsidRPr="006C40E4">
        <w:rPr>
          <w:rFonts w:ascii="Times New Roman" w:hAnsi="Times New Roman" w:cs="Times New Roman"/>
          <w:i/>
          <w:color w:val="000000"/>
          <w:sz w:val="28"/>
          <w:szCs w:val="28"/>
          <w:shd w:val="clear" w:color="auto" w:fill="FFFFFF"/>
        </w:rPr>
        <w:t>Ключевые слова: здоровье, оздоровление, оздоровительная гимнастика, ранний возраст.</w:t>
      </w:r>
    </w:p>
    <w:p w:rsidR="00AA6915" w:rsidRPr="00A83FAB" w:rsidRDefault="00AA6915" w:rsidP="00AA6915">
      <w:pPr>
        <w:jc w:val="both"/>
        <w:rPr>
          <w:rFonts w:ascii="Times New Roman" w:hAnsi="Times New Roman" w:cs="Times New Roman"/>
          <w:sz w:val="28"/>
          <w:szCs w:val="28"/>
        </w:rPr>
      </w:pPr>
    </w:p>
    <w:p w:rsidR="00B616EC" w:rsidRPr="00A83FAB" w:rsidRDefault="00B616EC" w:rsidP="00B616EC">
      <w:pPr>
        <w:spacing w:after="0" w:line="360" w:lineRule="auto"/>
        <w:ind w:firstLine="709"/>
        <w:jc w:val="both"/>
        <w:rPr>
          <w:rFonts w:ascii="Times New Roman" w:hAnsi="Times New Roman" w:cs="Times New Roman"/>
          <w:sz w:val="28"/>
          <w:szCs w:val="28"/>
          <w:lang w:eastAsia="ru-RU"/>
        </w:rPr>
      </w:pPr>
      <w:r w:rsidRPr="00A83FAB">
        <w:rPr>
          <w:rFonts w:ascii="Times New Roman" w:hAnsi="Times New Roman" w:cs="Times New Roman"/>
          <w:sz w:val="28"/>
          <w:szCs w:val="28"/>
        </w:rPr>
        <w:t xml:space="preserve">В дошкольный период происходит формирование фундаментальных основ </w:t>
      </w:r>
      <w:r w:rsidRPr="00A83FAB">
        <w:rPr>
          <w:rFonts w:ascii="Times New Roman" w:hAnsi="Times New Roman" w:cs="Times New Roman"/>
          <w:sz w:val="28"/>
          <w:szCs w:val="28"/>
          <w:lang w:eastAsia="ru-RU"/>
        </w:rPr>
        <w:t>физического и психического здоровья детей, формируется характер ребенка, формируются привычки, закладываются основные</w:t>
      </w:r>
      <w:r w:rsidRPr="00A83FAB">
        <w:rPr>
          <w:rFonts w:ascii="Times New Roman" w:hAnsi="Times New Roman" w:cs="Times New Roman"/>
          <w:sz w:val="28"/>
          <w:szCs w:val="28"/>
        </w:rPr>
        <w:t xml:space="preserve"> </w:t>
      </w:r>
      <w:r w:rsidRPr="00A83FAB">
        <w:rPr>
          <w:rFonts w:ascii="Times New Roman" w:hAnsi="Times New Roman" w:cs="Times New Roman"/>
          <w:sz w:val="28"/>
          <w:szCs w:val="28"/>
          <w:lang w:eastAsia="ru-RU"/>
        </w:rPr>
        <w:t>качества индивидуума.</w:t>
      </w:r>
    </w:p>
    <w:p w:rsidR="00B616EC" w:rsidRPr="00A83FAB" w:rsidRDefault="00B616EC" w:rsidP="00B616EC">
      <w:pPr>
        <w:spacing w:after="0" w:line="360" w:lineRule="auto"/>
        <w:ind w:firstLine="709"/>
        <w:jc w:val="both"/>
        <w:rPr>
          <w:rFonts w:ascii="Times New Roman" w:hAnsi="Times New Roman" w:cs="Times New Roman"/>
          <w:sz w:val="28"/>
          <w:szCs w:val="28"/>
        </w:rPr>
      </w:pPr>
      <w:r w:rsidRPr="00A83FAB">
        <w:rPr>
          <w:rFonts w:ascii="Times New Roman" w:hAnsi="Times New Roman" w:cs="Times New Roman"/>
          <w:sz w:val="28"/>
          <w:szCs w:val="28"/>
        </w:rPr>
        <w:t>В отечественной системе образования уделяется большое значение сохранению здоровья дошкольников. Овладение детьми основными навыками здорового образа жизни отображены в нормативно-правовых документах, таких как, закон РФ «Об образовании», «Федеральный государственный образовательный стандарт дошкольного образования» (ФГОС ДО). В федеральном законе «О санитарно-эпидемиологическом благополучии населения» чётко прописаны задачи по воспитанию знаний о здоровом образе жизни, и укреплению здоровья всех жителей страны, и начинать нужно с дошкольного возраста в образовательных учреждениях</w:t>
      </w:r>
      <w:r w:rsidR="000705C7">
        <w:rPr>
          <w:rFonts w:ascii="Times New Roman" w:hAnsi="Times New Roman" w:cs="Times New Roman"/>
          <w:sz w:val="28"/>
          <w:szCs w:val="28"/>
        </w:rPr>
        <w:t xml:space="preserve"> [2;3;4]</w:t>
      </w:r>
      <w:r w:rsidRPr="00A83FAB">
        <w:rPr>
          <w:rFonts w:ascii="Times New Roman" w:hAnsi="Times New Roman" w:cs="Times New Roman"/>
          <w:sz w:val="28"/>
          <w:szCs w:val="28"/>
        </w:rPr>
        <w:t>.</w:t>
      </w:r>
    </w:p>
    <w:p w:rsidR="009A4A87" w:rsidRDefault="00B7068C" w:rsidP="006C40E4">
      <w:pPr>
        <w:spacing w:after="0" w:line="360" w:lineRule="auto"/>
        <w:ind w:firstLine="709"/>
        <w:jc w:val="both"/>
        <w:rPr>
          <w:rFonts w:ascii="Times New Roman" w:hAnsi="Times New Roman" w:cs="Times New Roman"/>
          <w:sz w:val="28"/>
          <w:szCs w:val="28"/>
        </w:rPr>
      </w:pPr>
      <w:r w:rsidRPr="00A83FAB">
        <w:rPr>
          <w:rFonts w:ascii="Times New Roman" w:hAnsi="Times New Roman" w:cs="Times New Roman"/>
          <w:sz w:val="28"/>
          <w:szCs w:val="28"/>
        </w:rPr>
        <w:t>В соответствии с Федеральным государственным образовательным стандартом дошкольного образования одним из средств укрепления здоровья дошкольн</w:t>
      </w:r>
      <w:r w:rsidR="006C40E4">
        <w:rPr>
          <w:rFonts w:ascii="Times New Roman" w:hAnsi="Times New Roman" w:cs="Times New Roman"/>
          <w:sz w:val="28"/>
          <w:szCs w:val="28"/>
        </w:rPr>
        <w:t>иков является планомерная и целе</w:t>
      </w:r>
      <w:r w:rsidRPr="00A83FAB">
        <w:rPr>
          <w:rFonts w:ascii="Times New Roman" w:hAnsi="Times New Roman" w:cs="Times New Roman"/>
          <w:sz w:val="28"/>
          <w:szCs w:val="28"/>
        </w:rPr>
        <w:t xml:space="preserve">направленная физкультурно-оздоровительная работа, которая осуществляется в разных формах: утренняя </w:t>
      </w:r>
      <w:r w:rsidRPr="00A83FAB">
        <w:rPr>
          <w:rFonts w:ascii="Times New Roman" w:hAnsi="Times New Roman" w:cs="Times New Roman"/>
          <w:sz w:val="28"/>
          <w:szCs w:val="28"/>
        </w:rPr>
        <w:lastRenderedPageBreak/>
        <w:t xml:space="preserve">гимнастика, физкультурные занятия, спортивные игры, </w:t>
      </w:r>
      <w:proofErr w:type="spellStart"/>
      <w:r w:rsidRPr="00A83FAB">
        <w:rPr>
          <w:rFonts w:ascii="Times New Roman" w:hAnsi="Times New Roman" w:cs="Times New Roman"/>
          <w:sz w:val="28"/>
          <w:szCs w:val="28"/>
        </w:rPr>
        <w:t>физминутки</w:t>
      </w:r>
      <w:proofErr w:type="spellEnd"/>
      <w:r w:rsidRPr="00A83FAB">
        <w:rPr>
          <w:rFonts w:ascii="Times New Roman" w:hAnsi="Times New Roman" w:cs="Times New Roman"/>
          <w:sz w:val="28"/>
          <w:szCs w:val="28"/>
        </w:rPr>
        <w:t>, оздоровительный бег, закаливание и др.</w:t>
      </w:r>
      <w:r w:rsidR="000705C7">
        <w:rPr>
          <w:rFonts w:ascii="Times New Roman" w:hAnsi="Times New Roman" w:cs="Times New Roman"/>
          <w:sz w:val="28"/>
          <w:szCs w:val="28"/>
        </w:rPr>
        <w:t xml:space="preserve"> [2].</w:t>
      </w:r>
      <w:r w:rsidRPr="00A83FAB">
        <w:rPr>
          <w:rFonts w:ascii="Times New Roman" w:hAnsi="Times New Roman" w:cs="Times New Roman"/>
          <w:sz w:val="28"/>
          <w:szCs w:val="28"/>
        </w:rPr>
        <w:t xml:space="preserve"> Одним из видов физкультурно-оздоровительной работы является оздоровительная гимнастика после дневного сна.</w:t>
      </w:r>
    </w:p>
    <w:p w:rsidR="006C40E4" w:rsidRDefault="006C40E4" w:rsidP="006C40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Научно обосновано, то в раннем возрасте для детей свойственно выполнение каких-либо действий именно исходя из позиции заинтересованности. Иными словами, в данном возрасте ребенок не способен осознавать нужности и важности гимнастики. Именно поэтому перед воспитателем встает задача заинтересовать малыша в ежедневном соблюдении данного ритуала. Чтоб гимнастика после дневного сна стала для ребенка одним из режимных моментов.</w:t>
      </w:r>
    </w:p>
    <w:p w:rsidR="00A83FAB" w:rsidRDefault="0027634C" w:rsidP="0027634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Безусловно</w:t>
      </w:r>
      <w:r w:rsidR="000705C7">
        <w:rPr>
          <w:rFonts w:ascii="Times New Roman" w:hAnsi="Times New Roman" w:cs="Times New Roman"/>
          <w:sz w:val="28"/>
          <w:szCs w:val="28"/>
        </w:rPr>
        <w:t xml:space="preserve">, в </w:t>
      </w:r>
      <w:r>
        <w:rPr>
          <w:rFonts w:ascii="Times New Roman" w:hAnsi="Times New Roman" w:cs="Times New Roman"/>
          <w:sz w:val="28"/>
          <w:szCs w:val="28"/>
        </w:rPr>
        <w:t>с</w:t>
      </w:r>
      <w:r w:rsidR="000705C7">
        <w:rPr>
          <w:rFonts w:ascii="Times New Roman" w:hAnsi="Times New Roman" w:cs="Times New Roman"/>
          <w:sz w:val="28"/>
          <w:szCs w:val="28"/>
        </w:rPr>
        <w:t>и</w:t>
      </w:r>
      <w:r>
        <w:rPr>
          <w:rFonts w:ascii="Times New Roman" w:hAnsi="Times New Roman" w:cs="Times New Roman"/>
          <w:sz w:val="28"/>
          <w:szCs w:val="28"/>
        </w:rPr>
        <w:t xml:space="preserve">лу того, что ведущей деятельностью в данный период является – игровая, оздоровительная бодрящая гимнастика проводится в форме игры, с применением художественного слова (двух- или четверостишья). </w:t>
      </w:r>
      <w:r w:rsidR="00A83FAB">
        <w:rPr>
          <w:rFonts w:ascii="Times New Roman" w:hAnsi="Times New Roman" w:cs="Times New Roman"/>
          <w:sz w:val="28"/>
          <w:szCs w:val="28"/>
        </w:rPr>
        <w:t>Движения, связанные каким-</w:t>
      </w:r>
      <w:r w:rsidR="00A83FAB" w:rsidRPr="00A83FAB">
        <w:rPr>
          <w:rFonts w:ascii="Times New Roman" w:hAnsi="Times New Roman" w:cs="Times New Roman"/>
          <w:sz w:val="28"/>
          <w:szCs w:val="28"/>
        </w:rPr>
        <w:t>либо образом или сюжетом, увлекают детей, игровой образ подталкивает к выполнению подражательных движений. Частая смена видов двигательной деятельности с разной физической нагрузкой сосредотачивает внимание детей, снимает сонливость, способствует хорошему пробуждению</w:t>
      </w:r>
      <w:r w:rsidR="000705C7">
        <w:rPr>
          <w:rFonts w:ascii="Times New Roman" w:hAnsi="Times New Roman" w:cs="Times New Roman"/>
          <w:sz w:val="28"/>
          <w:szCs w:val="28"/>
        </w:rPr>
        <w:t xml:space="preserve"> [1]</w:t>
      </w:r>
      <w:r w:rsidR="00A83FAB" w:rsidRPr="00A83FAB">
        <w:rPr>
          <w:rFonts w:ascii="Times New Roman" w:hAnsi="Times New Roman" w:cs="Times New Roman"/>
          <w:sz w:val="28"/>
          <w:szCs w:val="28"/>
        </w:rPr>
        <w:t>.</w:t>
      </w:r>
    </w:p>
    <w:p w:rsidR="009A4A87" w:rsidRPr="006C40E4" w:rsidRDefault="0027634C" w:rsidP="0027634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Гимнастика после сна имеет определенную структуру и </w:t>
      </w:r>
      <w:r w:rsidR="000705C7">
        <w:rPr>
          <w:rFonts w:ascii="Times New Roman" w:hAnsi="Times New Roman" w:cs="Times New Roman"/>
          <w:sz w:val="28"/>
          <w:szCs w:val="28"/>
        </w:rPr>
        <w:t>проводится</w:t>
      </w:r>
      <w:r>
        <w:rPr>
          <w:rFonts w:ascii="Times New Roman" w:hAnsi="Times New Roman" w:cs="Times New Roman"/>
          <w:sz w:val="28"/>
          <w:szCs w:val="28"/>
        </w:rPr>
        <w:t xml:space="preserve">: в кроватках, рядом с кроваткой, в «тепло» и «холодной» комнате. </w:t>
      </w:r>
      <w:r w:rsidR="009A4A87" w:rsidRPr="006C40E4">
        <w:rPr>
          <w:rFonts w:ascii="Times New Roman" w:hAnsi="Times New Roman" w:cs="Times New Roman"/>
          <w:sz w:val="28"/>
          <w:szCs w:val="28"/>
        </w:rPr>
        <w:t>В любой вариант комплекса следует включать корригирующие упражнения на профилактику п</w:t>
      </w:r>
      <w:r w:rsidR="00A83FAB" w:rsidRPr="006C40E4">
        <w:rPr>
          <w:rFonts w:ascii="Times New Roman" w:hAnsi="Times New Roman" w:cs="Times New Roman"/>
          <w:sz w:val="28"/>
          <w:szCs w:val="28"/>
        </w:rPr>
        <w:t>лоскостопия и нарушения осанки</w:t>
      </w:r>
      <w:r w:rsidR="000705C7">
        <w:rPr>
          <w:rFonts w:ascii="Times New Roman" w:hAnsi="Times New Roman" w:cs="Times New Roman"/>
          <w:sz w:val="28"/>
          <w:szCs w:val="28"/>
        </w:rPr>
        <w:t xml:space="preserve"> [5]</w:t>
      </w:r>
      <w:r w:rsidR="00A83FAB" w:rsidRPr="006C40E4">
        <w:rPr>
          <w:rFonts w:ascii="Times New Roman" w:hAnsi="Times New Roman" w:cs="Times New Roman"/>
          <w:sz w:val="28"/>
          <w:szCs w:val="28"/>
        </w:rPr>
        <w:t>.</w:t>
      </w:r>
    </w:p>
    <w:p w:rsidR="009A4A87" w:rsidRPr="006C40E4" w:rsidRDefault="00A83FAB" w:rsidP="009D66A3">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sz w:val="28"/>
          <w:szCs w:val="28"/>
        </w:rPr>
        <w:t>Методика организации оздоровительной</w:t>
      </w:r>
      <w:r w:rsidR="009D66A3" w:rsidRPr="006C40E4">
        <w:rPr>
          <w:rFonts w:ascii="Times New Roman" w:hAnsi="Times New Roman" w:cs="Times New Roman"/>
          <w:sz w:val="28"/>
          <w:szCs w:val="28"/>
        </w:rPr>
        <w:t xml:space="preserve"> гимнастики после сна достаточно четкая. В то время, пока дошкольники спят, воспитатель создает условия (путем проветривания) для холодной комнаты, как правило – раздевалка или групповая комната, понижая температуру на 3-5 градусов. Пробуждение </w:t>
      </w:r>
      <w:r w:rsidR="009A4A87" w:rsidRPr="006C40E4">
        <w:rPr>
          <w:rFonts w:ascii="Times New Roman" w:hAnsi="Times New Roman" w:cs="Times New Roman"/>
          <w:sz w:val="28"/>
          <w:szCs w:val="28"/>
        </w:rPr>
        <w:t>детей</w:t>
      </w:r>
      <w:r w:rsidR="009D66A3" w:rsidRPr="006C40E4">
        <w:rPr>
          <w:rFonts w:ascii="Times New Roman" w:hAnsi="Times New Roman" w:cs="Times New Roman"/>
          <w:sz w:val="28"/>
          <w:szCs w:val="28"/>
        </w:rPr>
        <w:t>., как правило, происходит</w:t>
      </w:r>
      <w:r w:rsidR="009A4A87" w:rsidRPr="006C40E4">
        <w:rPr>
          <w:rFonts w:ascii="Times New Roman" w:hAnsi="Times New Roman" w:cs="Times New Roman"/>
          <w:sz w:val="28"/>
          <w:szCs w:val="28"/>
        </w:rPr>
        <w:t xml:space="preserve"> под звуки плавной музыки, </w:t>
      </w:r>
      <w:r w:rsidR="009D66A3" w:rsidRPr="006C40E4">
        <w:rPr>
          <w:rFonts w:ascii="Times New Roman" w:hAnsi="Times New Roman" w:cs="Times New Roman"/>
          <w:sz w:val="28"/>
          <w:szCs w:val="28"/>
        </w:rPr>
        <w:t>с постепенным нарастанием громкости.</w:t>
      </w:r>
      <w:r w:rsidR="009A4A87" w:rsidRPr="006C40E4">
        <w:rPr>
          <w:rFonts w:ascii="Times New Roman" w:hAnsi="Times New Roman" w:cs="Times New Roman"/>
          <w:sz w:val="28"/>
          <w:szCs w:val="28"/>
        </w:rPr>
        <w:t xml:space="preserve"> Начинать гимнастику надо с проснувшимися детьми, остальные присоединяются по мере пробуждения.</w:t>
      </w:r>
      <w:r w:rsidR="009D66A3" w:rsidRPr="006C40E4">
        <w:rPr>
          <w:rFonts w:ascii="Times New Roman" w:hAnsi="Times New Roman" w:cs="Times New Roman"/>
          <w:sz w:val="28"/>
          <w:szCs w:val="28"/>
        </w:rPr>
        <w:t xml:space="preserve"> </w:t>
      </w:r>
      <w:r w:rsidRPr="006C40E4">
        <w:rPr>
          <w:rFonts w:ascii="Times New Roman" w:hAnsi="Times New Roman" w:cs="Times New Roman"/>
          <w:sz w:val="28"/>
          <w:szCs w:val="28"/>
        </w:rPr>
        <w:t>Гимнастика в постели может включать в себя такие элементы, как потягивания, поочередное и одновременное поднимание и опускание рук и ног, элементы самомассажа, пальчиковой гимнастики, гимнастики для глаз и т.д.</w:t>
      </w:r>
    </w:p>
    <w:p w:rsidR="00A83FAB" w:rsidRPr="006C40E4" w:rsidRDefault="00D45065" w:rsidP="000705C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 из требований является р</w:t>
      </w:r>
      <w:r w:rsidRPr="00D45065">
        <w:rPr>
          <w:rFonts w:ascii="Times New Roman" w:hAnsi="Times New Roman" w:cs="Times New Roman"/>
          <w:sz w:val="28"/>
          <w:szCs w:val="28"/>
        </w:rPr>
        <w:t>овная постель, подушка не должна мешать выпрямлению ребенка во весь рост</w:t>
      </w:r>
      <w:r>
        <w:rPr>
          <w:rFonts w:ascii="Times New Roman" w:hAnsi="Times New Roman" w:cs="Times New Roman"/>
          <w:sz w:val="28"/>
          <w:szCs w:val="28"/>
        </w:rPr>
        <w:t>.</w:t>
      </w:r>
      <w:r w:rsidRPr="00D45065">
        <w:rPr>
          <w:rFonts w:ascii="Times New Roman" w:hAnsi="Times New Roman" w:cs="Times New Roman"/>
          <w:sz w:val="28"/>
          <w:szCs w:val="28"/>
        </w:rPr>
        <w:t xml:space="preserve"> Педагог располагает</w:t>
      </w:r>
      <w:r w:rsidR="000705C7">
        <w:rPr>
          <w:rFonts w:ascii="Times New Roman" w:hAnsi="Times New Roman" w:cs="Times New Roman"/>
          <w:sz w:val="28"/>
          <w:szCs w:val="28"/>
        </w:rPr>
        <w:t xml:space="preserve">ся так, чтобы видеть всех детей. </w:t>
      </w:r>
      <w:r w:rsidR="0027634C">
        <w:rPr>
          <w:rFonts w:ascii="Times New Roman" w:hAnsi="Times New Roman" w:cs="Times New Roman"/>
          <w:sz w:val="28"/>
          <w:szCs w:val="28"/>
        </w:rPr>
        <w:t>Необходимо исключить все возможные</w:t>
      </w:r>
      <w:r w:rsidR="00A83FAB" w:rsidRPr="006C40E4">
        <w:rPr>
          <w:rFonts w:ascii="Times New Roman" w:hAnsi="Times New Roman" w:cs="Times New Roman"/>
          <w:sz w:val="28"/>
          <w:szCs w:val="28"/>
        </w:rPr>
        <w:t xml:space="preserve"> резкие движения, </w:t>
      </w:r>
      <w:r w:rsidR="0027634C">
        <w:rPr>
          <w:rFonts w:ascii="Times New Roman" w:hAnsi="Times New Roman" w:cs="Times New Roman"/>
          <w:sz w:val="28"/>
          <w:szCs w:val="28"/>
        </w:rPr>
        <w:t>способные</w:t>
      </w:r>
      <w:r w:rsidR="00A83FAB" w:rsidRPr="006C40E4">
        <w:rPr>
          <w:rFonts w:ascii="Times New Roman" w:hAnsi="Times New Roman" w:cs="Times New Roman"/>
          <w:sz w:val="28"/>
          <w:szCs w:val="28"/>
        </w:rPr>
        <w:t xml:space="preserve"> вызвать растяжения мышц, перевозбуждение, перепад кровяного давления и, как следствие, головокружение. </w:t>
      </w:r>
      <w:r w:rsidRPr="00D45065">
        <w:rPr>
          <w:rFonts w:ascii="Times New Roman" w:hAnsi="Times New Roman" w:cs="Times New Roman"/>
          <w:sz w:val="28"/>
          <w:szCs w:val="28"/>
        </w:rPr>
        <w:t>Рекомендуется использовать фиксацию правил</w:t>
      </w:r>
      <w:r w:rsidR="000705C7">
        <w:rPr>
          <w:rFonts w:ascii="Times New Roman" w:hAnsi="Times New Roman" w:cs="Times New Roman"/>
          <w:sz w:val="28"/>
          <w:szCs w:val="28"/>
        </w:rPr>
        <w:t xml:space="preserve">ьных положений и поз (от 2 до 6 </w:t>
      </w:r>
      <w:r w:rsidRPr="00D45065">
        <w:rPr>
          <w:rFonts w:ascii="Times New Roman" w:hAnsi="Times New Roman" w:cs="Times New Roman"/>
          <w:sz w:val="28"/>
          <w:szCs w:val="28"/>
        </w:rPr>
        <w:t>секунд)</w:t>
      </w:r>
      <w:r w:rsidR="000705C7">
        <w:rPr>
          <w:rFonts w:ascii="Times New Roman" w:hAnsi="Times New Roman" w:cs="Times New Roman"/>
          <w:sz w:val="28"/>
          <w:szCs w:val="28"/>
        </w:rPr>
        <w:t xml:space="preserve">. </w:t>
      </w:r>
      <w:r w:rsidR="00A83FAB" w:rsidRPr="006C40E4">
        <w:rPr>
          <w:rFonts w:ascii="Times New Roman" w:hAnsi="Times New Roman" w:cs="Times New Roman"/>
          <w:sz w:val="28"/>
          <w:szCs w:val="28"/>
        </w:rPr>
        <w:t xml:space="preserve">Длительность гимнастики в постели – около </w:t>
      </w:r>
      <w:r w:rsidR="009D66A3" w:rsidRPr="006C40E4">
        <w:rPr>
          <w:rFonts w:ascii="Times New Roman" w:hAnsi="Times New Roman" w:cs="Times New Roman"/>
          <w:sz w:val="28"/>
          <w:szCs w:val="28"/>
        </w:rPr>
        <w:t>2-х</w:t>
      </w:r>
      <w:r w:rsidR="00A83FAB" w:rsidRPr="006C40E4">
        <w:rPr>
          <w:rFonts w:ascii="Times New Roman" w:hAnsi="Times New Roman" w:cs="Times New Roman"/>
          <w:sz w:val="28"/>
          <w:szCs w:val="28"/>
        </w:rPr>
        <w:t xml:space="preserve"> минут.</w:t>
      </w:r>
      <w:r w:rsidR="000705C7">
        <w:rPr>
          <w:rFonts w:ascii="Times New Roman" w:hAnsi="Times New Roman" w:cs="Times New Roman"/>
          <w:sz w:val="28"/>
          <w:szCs w:val="28"/>
        </w:rPr>
        <w:t xml:space="preserve"> Основная функция данной части гимнастики: </w:t>
      </w:r>
      <w:r w:rsidR="000705C7" w:rsidRPr="000705C7">
        <w:rPr>
          <w:rFonts w:ascii="Times New Roman" w:hAnsi="Times New Roman" w:cs="Times New Roman"/>
          <w:sz w:val="28"/>
          <w:szCs w:val="28"/>
        </w:rPr>
        <w:t>помочь ребенку перейти от состояния покоя после пробуждения к активному бодрствованию, сделать переход более физиологичным</w:t>
      </w:r>
      <w:r w:rsidR="000705C7">
        <w:rPr>
          <w:rFonts w:ascii="Times New Roman" w:hAnsi="Times New Roman" w:cs="Times New Roman"/>
          <w:sz w:val="28"/>
          <w:szCs w:val="28"/>
        </w:rPr>
        <w:t>.</w:t>
      </w:r>
    </w:p>
    <w:p w:rsidR="009D66A3" w:rsidRPr="006C40E4" w:rsidRDefault="009D66A3">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sz w:val="28"/>
          <w:szCs w:val="28"/>
        </w:rPr>
        <w:t xml:space="preserve">Затем необходимо перейти в «холодную» комнату </w:t>
      </w:r>
      <w:r w:rsidR="0027634C">
        <w:rPr>
          <w:rFonts w:ascii="Times New Roman" w:hAnsi="Times New Roman" w:cs="Times New Roman"/>
          <w:sz w:val="28"/>
          <w:szCs w:val="28"/>
        </w:rPr>
        <w:t>босиком и в трусиках</w:t>
      </w:r>
      <w:r w:rsidR="0027634C" w:rsidRPr="006C40E4">
        <w:rPr>
          <w:rFonts w:ascii="Times New Roman" w:hAnsi="Times New Roman" w:cs="Times New Roman"/>
          <w:sz w:val="28"/>
          <w:szCs w:val="28"/>
        </w:rPr>
        <w:t xml:space="preserve"> </w:t>
      </w:r>
      <w:r w:rsidRPr="006C40E4">
        <w:rPr>
          <w:rFonts w:ascii="Times New Roman" w:hAnsi="Times New Roman" w:cs="Times New Roman"/>
          <w:sz w:val="28"/>
          <w:szCs w:val="28"/>
        </w:rPr>
        <w:t>для выполнения комплекса дыхательной гимнастики, что очень важно для укрепления иммунитета, профилактики простудных заболеваний и заболеваний верхних дыхательных путей. Однако именно эта часть гимнастики обычно вызывает трудности у детей, поэтому педагоги склонны ограничиваться выполнением одного – двух дыхательных упражнений в течении нескольких секунд. Увеличивать их дозировку нужно постепенно от 0,5-1 до 2 минут. В противном случае у детей может наблюдаться головокружение и тошнота</w:t>
      </w:r>
      <w:r w:rsidR="000705C7">
        <w:rPr>
          <w:rFonts w:ascii="Times New Roman" w:hAnsi="Times New Roman" w:cs="Times New Roman"/>
          <w:sz w:val="28"/>
          <w:szCs w:val="28"/>
        </w:rPr>
        <w:t xml:space="preserve"> [1]</w:t>
      </w:r>
      <w:r w:rsidRPr="006C40E4">
        <w:rPr>
          <w:rFonts w:ascii="Times New Roman" w:hAnsi="Times New Roman" w:cs="Times New Roman"/>
          <w:sz w:val="28"/>
          <w:szCs w:val="28"/>
        </w:rPr>
        <w:t>.</w:t>
      </w:r>
    </w:p>
    <w:p w:rsidR="00A83FAB" w:rsidRPr="006C40E4" w:rsidRDefault="00A83FAB">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sz w:val="28"/>
          <w:szCs w:val="28"/>
        </w:rPr>
        <w:t>Затем дети переходят в «</w:t>
      </w:r>
      <w:r w:rsidR="009D66A3" w:rsidRPr="006C40E4">
        <w:rPr>
          <w:rFonts w:ascii="Times New Roman" w:hAnsi="Times New Roman" w:cs="Times New Roman"/>
          <w:sz w:val="28"/>
          <w:szCs w:val="28"/>
        </w:rPr>
        <w:t>теплую</w:t>
      </w:r>
      <w:r w:rsidRPr="006C40E4">
        <w:rPr>
          <w:rFonts w:ascii="Times New Roman" w:hAnsi="Times New Roman" w:cs="Times New Roman"/>
          <w:sz w:val="28"/>
          <w:szCs w:val="28"/>
        </w:rPr>
        <w:t>» комнату</w:t>
      </w:r>
      <w:r w:rsidR="0027634C">
        <w:rPr>
          <w:rFonts w:ascii="Times New Roman" w:hAnsi="Times New Roman" w:cs="Times New Roman"/>
          <w:sz w:val="28"/>
          <w:szCs w:val="28"/>
        </w:rPr>
        <w:t xml:space="preserve"> для выполнения </w:t>
      </w:r>
      <w:r w:rsidRPr="006C40E4">
        <w:rPr>
          <w:rFonts w:ascii="Times New Roman" w:hAnsi="Times New Roman" w:cs="Times New Roman"/>
          <w:sz w:val="28"/>
          <w:szCs w:val="28"/>
        </w:rPr>
        <w:t xml:space="preserve">корригирующую ходьбу (на носках, на пятках, с высоким подниманием коленей, в </w:t>
      </w:r>
      <w:proofErr w:type="spellStart"/>
      <w:r w:rsidRPr="006C40E4">
        <w:rPr>
          <w:rFonts w:ascii="Times New Roman" w:hAnsi="Times New Roman" w:cs="Times New Roman"/>
          <w:sz w:val="28"/>
          <w:szCs w:val="28"/>
        </w:rPr>
        <w:t>полуприседе</w:t>
      </w:r>
      <w:proofErr w:type="spellEnd"/>
      <w:r w:rsidRPr="006C40E4">
        <w:rPr>
          <w:rFonts w:ascii="Times New Roman" w:hAnsi="Times New Roman" w:cs="Times New Roman"/>
          <w:sz w:val="28"/>
          <w:szCs w:val="28"/>
        </w:rPr>
        <w:t>, в полном приседе, на внешней стороне стопы, с перекатом с пятки на носок, по корригирующим дорожкам) или комплекс упражнений, направленных на профилактику плоскостопия (в положении сидя на стуле или сидя на ковре). При этом важно следить не только за правильностью выполнения упражнений для ног, но и за осанкой детей – положением головы, спины, плеч, рук. Длительность этой части гимнастики – 2-3 минуты.</w:t>
      </w:r>
      <w:r w:rsidR="0027634C">
        <w:rPr>
          <w:rFonts w:ascii="Times New Roman" w:hAnsi="Times New Roman" w:cs="Times New Roman"/>
          <w:sz w:val="28"/>
          <w:szCs w:val="28"/>
        </w:rPr>
        <w:t xml:space="preserve"> Как правило, на этом этапе используют различные коврики и иные средства, в основном направленные на профилактику плоскостопия и нарушения осанки</w:t>
      </w:r>
      <w:r w:rsidR="000705C7">
        <w:rPr>
          <w:rFonts w:ascii="Times New Roman" w:hAnsi="Times New Roman" w:cs="Times New Roman"/>
          <w:sz w:val="28"/>
          <w:szCs w:val="28"/>
        </w:rPr>
        <w:t xml:space="preserve"> [6]</w:t>
      </w:r>
      <w:r w:rsidR="0027634C">
        <w:rPr>
          <w:rFonts w:ascii="Times New Roman" w:hAnsi="Times New Roman" w:cs="Times New Roman"/>
          <w:sz w:val="28"/>
          <w:szCs w:val="28"/>
        </w:rPr>
        <w:t>.</w:t>
      </w:r>
    </w:p>
    <w:p w:rsidR="000705C7" w:rsidRDefault="000705C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Основная функция данных этапов: </w:t>
      </w:r>
      <w:r w:rsidRPr="000705C7">
        <w:rPr>
          <w:rFonts w:ascii="Times New Roman" w:hAnsi="Times New Roman" w:cs="Times New Roman"/>
          <w:sz w:val="28"/>
          <w:szCs w:val="28"/>
        </w:rPr>
        <w:t xml:space="preserve">способствовать </w:t>
      </w:r>
      <w:r>
        <w:rPr>
          <w:rFonts w:ascii="Times New Roman" w:hAnsi="Times New Roman" w:cs="Times New Roman"/>
          <w:sz w:val="28"/>
          <w:szCs w:val="28"/>
        </w:rPr>
        <w:t>активизации нервной, сердечно-</w:t>
      </w:r>
      <w:r w:rsidRPr="000705C7">
        <w:rPr>
          <w:rFonts w:ascii="Times New Roman" w:hAnsi="Times New Roman" w:cs="Times New Roman"/>
          <w:sz w:val="28"/>
          <w:szCs w:val="28"/>
        </w:rPr>
        <w:t>сосудистой и дыхательной систем организма детей, содействовать профилактике нарушений осанки и плоскостопия, создать положительный эмоциональный настрой группы.</w:t>
      </w:r>
    </w:p>
    <w:p w:rsidR="00A83FAB" w:rsidRPr="006C40E4" w:rsidRDefault="00A83FAB">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sz w:val="28"/>
          <w:szCs w:val="28"/>
        </w:rPr>
        <w:t>Затем проводится индивидуальная или дифференцированная работа с нуждающимися детьми (например, с часто болеющими). Можно организовать самостоятельную деятельность детей по оздоровлению (например, дать задание детям стопами собрать каштаны или карандаши то правой, то левой ногой). В это время другие дети под руководством воспитателя или его помощника выполняют водные процедуры (умывание, обливание рук прохладной водой т.п.)</w:t>
      </w:r>
      <w:r w:rsidR="003C2AB6" w:rsidRPr="006C40E4">
        <w:rPr>
          <w:rFonts w:ascii="Times New Roman" w:hAnsi="Times New Roman" w:cs="Times New Roman"/>
          <w:sz w:val="28"/>
          <w:szCs w:val="28"/>
        </w:rPr>
        <w:t>.</w:t>
      </w:r>
    </w:p>
    <w:p w:rsidR="003C2AB6" w:rsidRPr="006C40E4" w:rsidRDefault="003C2AB6">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sz w:val="28"/>
          <w:szCs w:val="28"/>
        </w:rPr>
        <w:t>Приведем пример комплекса оздоровительной гимнастики после сна в группе раннего возраста:</w:t>
      </w:r>
    </w:p>
    <w:p w:rsidR="003C2AB6" w:rsidRPr="006C40E4" w:rsidRDefault="003C2AB6" w:rsidP="003C2AB6">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bCs/>
          <w:sz w:val="28"/>
          <w:szCs w:val="28"/>
          <w:lang w:val="en-US"/>
        </w:rPr>
        <w:t>I</w:t>
      </w:r>
      <w:r w:rsidRPr="006C40E4">
        <w:rPr>
          <w:rFonts w:ascii="Times New Roman" w:hAnsi="Times New Roman" w:cs="Times New Roman"/>
          <w:bCs/>
          <w:sz w:val="28"/>
          <w:szCs w:val="28"/>
        </w:rPr>
        <w:t>.</w:t>
      </w:r>
      <w:r w:rsidRPr="006C40E4">
        <w:rPr>
          <w:rFonts w:ascii="Times New Roman" w:hAnsi="Times New Roman" w:cs="Times New Roman"/>
          <w:sz w:val="28"/>
          <w:szCs w:val="28"/>
        </w:rPr>
        <w:t xml:space="preserve"> В кроватках</w:t>
      </w:r>
    </w:p>
    <w:p w:rsidR="003C2AB6" w:rsidRPr="006C40E4" w:rsidRDefault="003C2AB6" w:rsidP="003C2AB6">
      <w:pPr>
        <w:spacing w:after="0" w:line="360" w:lineRule="auto"/>
        <w:ind w:firstLine="709"/>
        <w:jc w:val="both"/>
        <w:rPr>
          <w:rFonts w:ascii="Times New Roman" w:hAnsi="Times New Roman" w:cs="Times New Roman"/>
          <w:bCs/>
          <w:sz w:val="28"/>
          <w:szCs w:val="28"/>
        </w:rPr>
      </w:pPr>
      <w:r w:rsidRPr="006C40E4">
        <w:rPr>
          <w:rFonts w:ascii="Times New Roman" w:hAnsi="Times New Roman" w:cs="Times New Roman"/>
          <w:bCs/>
          <w:sz w:val="28"/>
          <w:szCs w:val="28"/>
        </w:rPr>
        <w:t>1. Разминка в постели, самомассаж</w:t>
      </w:r>
    </w:p>
    <w:p w:rsidR="003C2AB6" w:rsidRPr="006C40E4" w:rsidRDefault="003C2AB6" w:rsidP="006C40E4">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sz w:val="28"/>
          <w:szCs w:val="28"/>
        </w:rPr>
        <w:t>Дети просыпаются под звуки мелодичной музыки, затем лёжа в постели на спине поверх одеяла выполняют 5-6 упражнений общеразвивающего воздействия.</w:t>
      </w:r>
    </w:p>
    <w:p w:rsidR="003C2AB6" w:rsidRPr="006C40E4" w:rsidRDefault="003C2AB6" w:rsidP="006C40E4">
      <w:pPr>
        <w:pStyle w:val="a3"/>
        <w:numPr>
          <w:ilvl w:val="0"/>
          <w:numId w:val="2"/>
        </w:numPr>
        <w:spacing w:after="0" w:line="360" w:lineRule="auto"/>
        <w:ind w:left="0" w:firstLine="709"/>
        <w:jc w:val="both"/>
        <w:rPr>
          <w:rFonts w:ascii="Times New Roman" w:hAnsi="Times New Roman" w:cs="Times New Roman"/>
          <w:sz w:val="28"/>
          <w:szCs w:val="28"/>
        </w:rPr>
      </w:pPr>
      <w:r w:rsidRPr="006C40E4">
        <w:rPr>
          <w:rFonts w:ascii="Times New Roman" w:hAnsi="Times New Roman" w:cs="Times New Roman"/>
          <w:sz w:val="28"/>
          <w:szCs w:val="28"/>
        </w:rPr>
        <w:t>Поворот головы вправо, влево.</w:t>
      </w:r>
    </w:p>
    <w:p w:rsidR="003C2AB6" w:rsidRPr="006C40E4" w:rsidRDefault="003C2AB6" w:rsidP="006C40E4">
      <w:pPr>
        <w:pStyle w:val="a3"/>
        <w:numPr>
          <w:ilvl w:val="0"/>
          <w:numId w:val="2"/>
        </w:numPr>
        <w:spacing w:after="0" w:line="360" w:lineRule="auto"/>
        <w:ind w:left="0" w:firstLine="709"/>
        <w:jc w:val="both"/>
        <w:rPr>
          <w:rFonts w:ascii="Times New Roman" w:hAnsi="Times New Roman" w:cs="Times New Roman"/>
          <w:sz w:val="28"/>
          <w:szCs w:val="28"/>
        </w:rPr>
      </w:pPr>
      <w:r w:rsidRPr="006C40E4">
        <w:rPr>
          <w:rFonts w:ascii="Times New Roman" w:hAnsi="Times New Roman" w:cs="Times New Roman"/>
          <w:sz w:val="28"/>
          <w:szCs w:val="28"/>
        </w:rPr>
        <w:t>Легкое поглаживание рук, живота, ног, пяток.</w:t>
      </w:r>
    </w:p>
    <w:p w:rsidR="003C2AB6" w:rsidRPr="006C40E4" w:rsidRDefault="003C2AB6" w:rsidP="006C40E4">
      <w:pPr>
        <w:pStyle w:val="a3"/>
        <w:numPr>
          <w:ilvl w:val="0"/>
          <w:numId w:val="2"/>
        </w:numPr>
        <w:spacing w:after="0" w:line="360" w:lineRule="auto"/>
        <w:ind w:left="0" w:firstLine="709"/>
        <w:jc w:val="both"/>
        <w:rPr>
          <w:rFonts w:ascii="Times New Roman" w:hAnsi="Times New Roman" w:cs="Times New Roman"/>
          <w:sz w:val="28"/>
          <w:szCs w:val="28"/>
        </w:rPr>
      </w:pPr>
      <w:r w:rsidRPr="006C40E4">
        <w:rPr>
          <w:rFonts w:ascii="Times New Roman" w:hAnsi="Times New Roman" w:cs="Times New Roman"/>
          <w:sz w:val="28"/>
          <w:szCs w:val="28"/>
        </w:rPr>
        <w:t xml:space="preserve"> Сгибание обеих ног с обхватом коленей руками и постепенное выпрямление их.</w:t>
      </w:r>
    </w:p>
    <w:p w:rsidR="003C2AB6" w:rsidRPr="006C40E4" w:rsidRDefault="003C2AB6" w:rsidP="006C40E4">
      <w:pPr>
        <w:spacing w:after="0" w:line="360" w:lineRule="auto"/>
        <w:ind w:firstLine="709"/>
        <w:jc w:val="both"/>
        <w:rPr>
          <w:rFonts w:ascii="Times New Roman" w:hAnsi="Times New Roman" w:cs="Times New Roman"/>
          <w:bCs/>
          <w:sz w:val="28"/>
          <w:szCs w:val="28"/>
          <w:lang w:val="x-none"/>
        </w:rPr>
      </w:pPr>
      <w:r w:rsidRPr="006C40E4">
        <w:rPr>
          <w:rFonts w:ascii="Times New Roman" w:hAnsi="Times New Roman" w:cs="Times New Roman"/>
          <w:sz w:val="28"/>
          <w:szCs w:val="28"/>
          <w:lang w:val="en-US"/>
        </w:rPr>
        <w:t>II</w:t>
      </w:r>
      <w:r w:rsidRPr="006C40E4">
        <w:rPr>
          <w:rFonts w:ascii="Times New Roman" w:hAnsi="Times New Roman" w:cs="Times New Roman"/>
          <w:sz w:val="28"/>
          <w:szCs w:val="28"/>
          <w:lang w:val="x-none"/>
        </w:rPr>
        <w:t xml:space="preserve">. </w:t>
      </w:r>
      <w:r w:rsidRPr="006C40E4">
        <w:rPr>
          <w:rFonts w:ascii="Times New Roman" w:hAnsi="Times New Roman" w:cs="Times New Roman"/>
          <w:bCs/>
          <w:sz w:val="28"/>
          <w:szCs w:val="28"/>
          <w:lang w:val="x-none"/>
        </w:rPr>
        <w:t>Возле кроваток</w:t>
      </w:r>
    </w:p>
    <w:p w:rsidR="003C2AB6" w:rsidRPr="006C40E4" w:rsidRDefault="003C2AB6" w:rsidP="006C40E4">
      <w:pPr>
        <w:spacing w:after="0" w:line="360" w:lineRule="auto"/>
        <w:ind w:firstLine="709"/>
        <w:jc w:val="both"/>
        <w:rPr>
          <w:rFonts w:ascii="Times New Roman" w:hAnsi="Times New Roman" w:cs="Times New Roman"/>
          <w:bCs/>
          <w:sz w:val="28"/>
          <w:szCs w:val="28"/>
        </w:rPr>
      </w:pPr>
      <w:r w:rsidRPr="006C40E4">
        <w:rPr>
          <w:rFonts w:ascii="Times New Roman" w:hAnsi="Times New Roman" w:cs="Times New Roman"/>
          <w:bCs/>
          <w:sz w:val="28"/>
          <w:szCs w:val="28"/>
        </w:rPr>
        <w:t>«Веселые ножки»</w:t>
      </w:r>
    </w:p>
    <w:p w:rsidR="003C2AB6" w:rsidRPr="006C40E4" w:rsidRDefault="003C2AB6" w:rsidP="006C40E4">
      <w:pPr>
        <w:spacing w:after="0" w:line="360" w:lineRule="auto"/>
        <w:ind w:firstLine="709"/>
        <w:jc w:val="both"/>
        <w:rPr>
          <w:rFonts w:ascii="Times New Roman" w:hAnsi="Times New Roman" w:cs="Times New Roman"/>
          <w:iCs/>
          <w:sz w:val="28"/>
          <w:szCs w:val="28"/>
        </w:rPr>
      </w:pPr>
      <w:r w:rsidRPr="006C40E4">
        <w:rPr>
          <w:rFonts w:ascii="Times New Roman" w:hAnsi="Times New Roman" w:cs="Times New Roman"/>
          <w:iCs/>
          <w:sz w:val="28"/>
          <w:szCs w:val="28"/>
        </w:rPr>
        <w:t>Выше ножки! Топ, топ!</w:t>
      </w:r>
    </w:p>
    <w:p w:rsidR="003C2AB6" w:rsidRPr="006C40E4" w:rsidRDefault="003C2AB6" w:rsidP="006C40E4">
      <w:pPr>
        <w:spacing w:after="0" w:line="360" w:lineRule="auto"/>
        <w:ind w:firstLine="709"/>
        <w:jc w:val="both"/>
        <w:rPr>
          <w:rFonts w:ascii="Times New Roman" w:hAnsi="Times New Roman" w:cs="Times New Roman"/>
          <w:iCs/>
          <w:sz w:val="28"/>
          <w:szCs w:val="28"/>
        </w:rPr>
      </w:pPr>
      <w:r w:rsidRPr="006C40E4">
        <w:rPr>
          <w:rFonts w:ascii="Times New Roman" w:hAnsi="Times New Roman" w:cs="Times New Roman"/>
          <w:iCs/>
          <w:sz w:val="28"/>
          <w:szCs w:val="28"/>
        </w:rPr>
        <w:t>Веселее! Гоп, гоп!</w:t>
      </w:r>
    </w:p>
    <w:p w:rsidR="003C2AB6" w:rsidRPr="006C40E4" w:rsidRDefault="003C2AB6" w:rsidP="006C40E4">
      <w:pPr>
        <w:spacing w:after="0" w:line="360" w:lineRule="auto"/>
        <w:ind w:firstLine="709"/>
        <w:jc w:val="both"/>
        <w:rPr>
          <w:rFonts w:ascii="Times New Roman" w:hAnsi="Times New Roman" w:cs="Times New Roman"/>
          <w:iCs/>
          <w:sz w:val="28"/>
          <w:szCs w:val="28"/>
        </w:rPr>
      </w:pPr>
      <w:r w:rsidRPr="006C40E4">
        <w:rPr>
          <w:rFonts w:ascii="Times New Roman" w:hAnsi="Times New Roman" w:cs="Times New Roman"/>
          <w:iCs/>
          <w:sz w:val="28"/>
          <w:szCs w:val="28"/>
        </w:rPr>
        <w:t>Колокольчик, дон, дон!</w:t>
      </w:r>
    </w:p>
    <w:p w:rsidR="003C2AB6" w:rsidRPr="006C40E4" w:rsidRDefault="003C2AB6" w:rsidP="006C40E4">
      <w:pPr>
        <w:spacing w:after="0" w:line="360" w:lineRule="auto"/>
        <w:ind w:firstLine="709"/>
        <w:jc w:val="both"/>
        <w:rPr>
          <w:rFonts w:ascii="Times New Roman" w:hAnsi="Times New Roman" w:cs="Times New Roman"/>
          <w:iCs/>
          <w:sz w:val="28"/>
          <w:szCs w:val="28"/>
        </w:rPr>
      </w:pPr>
      <w:r w:rsidRPr="006C40E4">
        <w:rPr>
          <w:rFonts w:ascii="Times New Roman" w:hAnsi="Times New Roman" w:cs="Times New Roman"/>
          <w:iCs/>
          <w:sz w:val="28"/>
          <w:szCs w:val="28"/>
        </w:rPr>
        <w:t>Громче, громче, звон, звон!</w:t>
      </w:r>
    </w:p>
    <w:p w:rsidR="003C2AB6" w:rsidRPr="006C40E4" w:rsidRDefault="003C2AB6" w:rsidP="003C2AB6">
      <w:pPr>
        <w:spacing w:after="0" w:line="360" w:lineRule="auto"/>
        <w:ind w:firstLine="709"/>
        <w:jc w:val="both"/>
        <w:rPr>
          <w:rFonts w:ascii="Times New Roman" w:hAnsi="Times New Roman" w:cs="Times New Roman"/>
          <w:iCs/>
          <w:sz w:val="28"/>
          <w:szCs w:val="28"/>
        </w:rPr>
      </w:pPr>
      <w:r w:rsidRPr="006C40E4">
        <w:rPr>
          <w:rFonts w:ascii="Times New Roman" w:hAnsi="Times New Roman" w:cs="Times New Roman"/>
          <w:iCs/>
          <w:sz w:val="28"/>
          <w:szCs w:val="28"/>
        </w:rPr>
        <w:t>Гоп, лошадка, гоп, гоп!</w:t>
      </w:r>
    </w:p>
    <w:p w:rsidR="003C2AB6" w:rsidRPr="006C40E4" w:rsidRDefault="003C2AB6" w:rsidP="003C2AB6">
      <w:pPr>
        <w:spacing w:after="0" w:line="360" w:lineRule="auto"/>
        <w:ind w:firstLine="709"/>
        <w:jc w:val="both"/>
        <w:rPr>
          <w:rFonts w:ascii="Times New Roman" w:hAnsi="Times New Roman" w:cs="Times New Roman"/>
          <w:iCs/>
          <w:sz w:val="28"/>
          <w:szCs w:val="28"/>
        </w:rPr>
      </w:pPr>
      <w:r w:rsidRPr="006C40E4">
        <w:rPr>
          <w:rFonts w:ascii="Times New Roman" w:hAnsi="Times New Roman" w:cs="Times New Roman"/>
          <w:iCs/>
          <w:sz w:val="28"/>
          <w:szCs w:val="28"/>
        </w:rPr>
        <w:t xml:space="preserve">Тпру – </w:t>
      </w:r>
      <w:proofErr w:type="spellStart"/>
      <w:r w:rsidRPr="006C40E4">
        <w:rPr>
          <w:rFonts w:ascii="Times New Roman" w:hAnsi="Times New Roman" w:cs="Times New Roman"/>
          <w:iCs/>
          <w:sz w:val="28"/>
          <w:szCs w:val="28"/>
        </w:rPr>
        <w:t>ру</w:t>
      </w:r>
      <w:proofErr w:type="spellEnd"/>
      <w:r w:rsidRPr="006C40E4">
        <w:rPr>
          <w:rFonts w:ascii="Times New Roman" w:hAnsi="Times New Roman" w:cs="Times New Roman"/>
          <w:iCs/>
          <w:sz w:val="28"/>
          <w:szCs w:val="28"/>
        </w:rPr>
        <w:t xml:space="preserve"> – у, лошадка:</w:t>
      </w:r>
    </w:p>
    <w:p w:rsidR="003C2AB6" w:rsidRPr="006C40E4" w:rsidRDefault="003C2AB6" w:rsidP="003C2AB6">
      <w:pPr>
        <w:spacing w:after="0" w:line="360" w:lineRule="auto"/>
        <w:ind w:firstLine="709"/>
        <w:jc w:val="both"/>
        <w:rPr>
          <w:rFonts w:ascii="Times New Roman" w:hAnsi="Times New Roman" w:cs="Times New Roman"/>
          <w:iCs/>
          <w:sz w:val="28"/>
          <w:szCs w:val="28"/>
        </w:rPr>
      </w:pPr>
      <w:r w:rsidRPr="006C40E4">
        <w:rPr>
          <w:rFonts w:ascii="Times New Roman" w:hAnsi="Times New Roman" w:cs="Times New Roman"/>
          <w:iCs/>
          <w:sz w:val="28"/>
          <w:szCs w:val="28"/>
        </w:rPr>
        <w:t>Стоп, стоп!</w:t>
      </w:r>
    </w:p>
    <w:p w:rsidR="003C2AB6" w:rsidRPr="006C40E4" w:rsidRDefault="003C2AB6" w:rsidP="003C2AB6">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bCs/>
          <w:sz w:val="28"/>
          <w:szCs w:val="28"/>
          <w:lang w:val="en-US"/>
        </w:rPr>
        <w:t>III</w:t>
      </w:r>
      <w:r w:rsidRPr="006C40E4">
        <w:rPr>
          <w:rFonts w:ascii="Times New Roman" w:hAnsi="Times New Roman" w:cs="Times New Roman"/>
          <w:bCs/>
          <w:sz w:val="28"/>
          <w:szCs w:val="28"/>
        </w:rPr>
        <w:t xml:space="preserve">. </w:t>
      </w:r>
      <w:r w:rsidRPr="006C40E4">
        <w:rPr>
          <w:rFonts w:ascii="Times New Roman" w:hAnsi="Times New Roman" w:cs="Times New Roman"/>
          <w:sz w:val="28"/>
          <w:szCs w:val="28"/>
        </w:rPr>
        <w:t>Дыхательное упражнение «Дровосек».</w:t>
      </w:r>
    </w:p>
    <w:p w:rsidR="003C2AB6" w:rsidRPr="006C40E4" w:rsidRDefault="003C2AB6" w:rsidP="003C2AB6">
      <w:pPr>
        <w:spacing w:after="0" w:line="360" w:lineRule="auto"/>
        <w:ind w:firstLine="709"/>
        <w:jc w:val="both"/>
        <w:rPr>
          <w:rFonts w:ascii="Times New Roman" w:hAnsi="Times New Roman" w:cs="Times New Roman"/>
          <w:sz w:val="28"/>
          <w:szCs w:val="28"/>
        </w:rPr>
      </w:pPr>
      <w:proofErr w:type="spellStart"/>
      <w:r w:rsidRPr="006C40E4">
        <w:rPr>
          <w:rFonts w:ascii="Times New Roman" w:hAnsi="Times New Roman" w:cs="Times New Roman"/>
          <w:sz w:val="28"/>
          <w:szCs w:val="28"/>
        </w:rPr>
        <w:t>И.п</w:t>
      </w:r>
      <w:proofErr w:type="spellEnd"/>
      <w:r w:rsidRPr="006C40E4">
        <w:rPr>
          <w:rFonts w:ascii="Times New Roman" w:hAnsi="Times New Roman" w:cs="Times New Roman"/>
          <w:sz w:val="28"/>
          <w:szCs w:val="28"/>
        </w:rPr>
        <w:t xml:space="preserve">. — ноги на ширине плеч, руки вдоль туловища. Поднять сцепленные руки вверх - вдох, опустить вниз - медленный выдох с произношением «УХ-Х-Х» (5-6 раз). </w:t>
      </w:r>
    </w:p>
    <w:p w:rsidR="003C2AB6" w:rsidRPr="006C40E4" w:rsidRDefault="003C2AB6" w:rsidP="003C2AB6">
      <w:pPr>
        <w:spacing w:after="0" w:line="360" w:lineRule="auto"/>
        <w:ind w:firstLine="709"/>
        <w:jc w:val="both"/>
        <w:rPr>
          <w:rFonts w:ascii="Times New Roman" w:hAnsi="Times New Roman" w:cs="Times New Roman"/>
          <w:bCs/>
          <w:sz w:val="28"/>
          <w:szCs w:val="28"/>
        </w:rPr>
      </w:pPr>
      <w:r w:rsidRPr="006C40E4">
        <w:rPr>
          <w:rFonts w:ascii="Times New Roman" w:hAnsi="Times New Roman" w:cs="Times New Roman"/>
          <w:iCs/>
          <w:sz w:val="28"/>
          <w:szCs w:val="28"/>
          <w:lang w:val="en-US"/>
        </w:rPr>
        <w:t>IV</w:t>
      </w:r>
      <w:r w:rsidRPr="006C40E4">
        <w:rPr>
          <w:rFonts w:ascii="Times New Roman" w:hAnsi="Times New Roman" w:cs="Times New Roman"/>
          <w:bCs/>
          <w:sz w:val="28"/>
          <w:szCs w:val="28"/>
        </w:rPr>
        <w:t>.  Ходьба по дорожке «Здоровья»</w:t>
      </w:r>
    </w:p>
    <w:p w:rsidR="003C2AB6" w:rsidRPr="006C40E4" w:rsidRDefault="003C2AB6" w:rsidP="003C2AB6">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sz w:val="28"/>
          <w:szCs w:val="28"/>
        </w:rPr>
        <w:t>Таким образом, ежедневное выполнение комплекса гимнастики, разработанного с учетом закономерностей функционирования организма после сна и индивидуальных особенностей детского организма, позволяет подготовить организм к предстоящим умственным, физическим и эмоциональным нагрузкам, является хорошим средством сохранения и укрепления здоровья, профилактики, обеспечивает высокую умственную и физическую работоспособность в течение второй половины</w:t>
      </w:r>
    </w:p>
    <w:p w:rsidR="003C2AB6" w:rsidRPr="006C40E4" w:rsidRDefault="003C2AB6" w:rsidP="003C2AB6">
      <w:pPr>
        <w:spacing w:after="0" w:line="360" w:lineRule="auto"/>
        <w:ind w:firstLine="709"/>
        <w:jc w:val="both"/>
        <w:rPr>
          <w:rFonts w:ascii="Times New Roman" w:hAnsi="Times New Roman" w:cs="Times New Roman"/>
          <w:sz w:val="28"/>
          <w:szCs w:val="28"/>
        </w:rPr>
      </w:pPr>
      <w:r w:rsidRPr="006C40E4">
        <w:rPr>
          <w:rFonts w:ascii="Times New Roman" w:hAnsi="Times New Roman" w:cs="Times New Roman"/>
          <w:sz w:val="28"/>
          <w:szCs w:val="28"/>
        </w:rPr>
        <w:t>Гимнастика после сна увеличивает общий уровень двигательной активности ребёнка</w:t>
      </w:r>
      <w:r w:rsidR="006C40E4">
        <w:rPr>
          <w:rFonts w:ascii="Times New Roman" w:hAnsi="Times New Roman" w:cs="Times New Roman"/>
          <w:sz w:val="28"/>
          <w:szCs w:val="28"/>
        </w:rPr>
        <w:t xml:space="preserve"> раннего возраста</w:t>
      </w:r>
      <w:r w:rsidRPr="006C40E4">
        <w:rPr>
          <w:rFonts w:ascii="Times New Roman" w:hAnsi="Times New Roman" w:cs="Times New Roman"/>
          <w:sz w:val="28"/>
          <w:szCs w:val="28"/>
        </w:rPr>
        <w:t>, снижая неблагоприятные последствия малоподвижного образа жизни. Грамотно составленный комплекс гимнастики не вызывает отрицательных эмоций, одновременно повышает настроение, самочувствие и активность ребёнка, тонус центральной нервной системы и увеличивает общую сопротивляемость организма.</w:t>
      </w:r>
    </w:p>
    <w:p w:rsidR="003C2AB6" w:rsidRDefault="003C2AB6" w:rsidP="003C2AB6">
      <w:pPr>
        <w:spacing w:after="0" w:line="360" w:lineRule="auto"/>
        <w:ind w:firstLine="709"/>
        <w:jc w:val="both"/>
        <w:rPr>
          <w:rFonts w:ascii="Times New Roman" w:hAnsi="Times New Roman" w:cs="Times New Roman"/>
          <w:sz w:val="28"/>
          <w:szCs w:val="28"/>
        </w:rPr>
      </w:pPr>
    </w:p>
    <w:p w:rsidR="003C2AB6" w:rsidRPr="003C2AB6" w:rsidRDefault="003C2AB6" w:rsidP="003C2AB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0705C7" w:rsidRPr="000705C7" w:rsidRDefault="000705C7" w:rsidP="000705C7">
      <w:pPr>
        <w:pStyle w:val="a3"/>
        <w:numPr>
          <w:ilvl w:val="0"/>
          <w:numId w:val="3"/>
        </w:numPr>
        <w:spacing w:after="0" w:line="360" w:lineRule="auto"/>
        <w:ind w:left="0" w:firstLine="709"/>
        <w:jc w:val="both"/>
        <w:rPr>
          <w:rFonts w:ascii="Times New Roman" w:hAnsi="Times New Roman" w:cs="Times New Roman"/>
          <w:sz w:val="24"/>
          <w:szCs w:val="24"/>
        </w:rPr>
      </w:pPr>
      <w:proofErr w:type="spellStart"/>
      <w:r w:rsidRPr="000705C7">
        <w:rPr>
          <w:rFonts w:ascii="Times New Roman" w:hAnsi="Times New Roman" w:cs="Times New Roman"/>
          <w:sz w:val="24"/>
          <w:szCs w:val="24"/>
        </w:rPr>
        <w:t>Рунова</w:t>
      </w:r>
      <w:proofErr w:type="spellEnd"/>
      <w:r w:rsidRPr="000705C7">
        <w:rPr>
          <w:rFonts w:ascii="Times New Roman" w:hAnsi="Times New Roman" w:cs="Times New Roman"/>
          <w:sz w:val="24"/>
          <w:szCs w:val="24"/>
        </w:rPr>
        <w:t xml:space="preserve"> М.А. Двигательная активность ребёнка в детском саду: Пособие для педагогов дошкольных учреждений, преподавателей и студентов педвузов и колледжей. – М.: Мозаика-Синтез, 2008. – 256 с.</w:t>
      </w:r>
    </w:p>
    <w:p w:rsidR="000705C7" w:rsidRPr="000705C7" w:rsidRDefault="000705C7" w:rsidP="000705C7">
      <w:pPr>
        <w:pStyle w:val="a5"/>
        <w:numPr>
          <w:ilvl w:val="0"/>
          <w:numId w:val="3"/>
        </w:numPr>
        <w:spacing w:line="360" w:lineRule="auto"/>
        <w:ind w:left="0" w:firstLine="709"/>
        <w:jc w:val="both"/>
        <w:rPr>
          <w:rFonts w:ascii="Times New Roman" w:hAnsi="Times New Roman" w:cs="Times New Roman"/>
          <w:sz w:val="24"/>
          <w:szCs w:val="24"/>
        </w:rPr>
      </w:pPr>
      <w:r w:rsidRPr="000705C7">
        <w:rPr>
          <w:rFonts w:ascii="Times New Roman" w:hAnsi="Times New Roman" w:cs="Times New Roman"/>
          <w:sz w:val="24"/>
          <w:szCs w:val="24"/>
          <w:shd w:val="clear" w:color="auto" w:fill="FFFFFF"/>
        </w:rPr>
        <w:t xml:space="preserve">Федеральный государственный образовательный стандарт (ФГОС) дошкольного образования (Приказ Министерства образования и науки Российской Федерации от 17 октября 2013 г. № 1155) </w:t>
      </w:r>
      <w:r w:rsidRPr="000705C7">
        <w:rPr>
          <w:rFonts w:ascii="Times New Roman" w:hAnsi="Times New Roman" w:cs="Times New Roman"/>
          <w:sz w:val="24"/>
          <w:szCs w:val="24"/>
        </w:rPr>
        <w:t xml:space="preserve">[Электронный ресурс]. - Режим доступа: </w:t>
      </w:r>
      <w:hyperlink r:id="rId6" w:history="1">
        <w:r w:rsidRPr="000705C7">
          <w:rPr>
            <w:rStyle w:val="a4"/>
            <w:rFonts w:ascii="Times New Roman" w:hAnsi="Times New Roman" w:cs="Times New Roman"/>
            <w:sz w:val="24"/>
            <w:szCs w:val="24"/>
          </w:rPr>
          <w:t>https://academy-prof.ru/blog/fgos-doshkolnogo-obrazovanija-2016</w:t>
        </w:r>
      </w:hyperlink>
      <w:r w:rsidRPr="000705C7">
        <w:rPr>
          <w:rFonts w:ascii="Times New Roman" w:hAnsi="Times New Roman" w:cs="Times New Roman"/>
          <w:sz w:val="24"/>
          <w:szCs w:val="24"/>
        </w:rPr>
        <w:t xml:space="preserve"> </w:t>
      </w:r>
      <w:r w:rsidRPr="000705C7">
        <w:rPr>
          <w:rStyle w:val="a4"/>
          <w:rFonts w:ascii="Times New Roman" w:hAnsi="Times New Roman" w:cs="Times New Roman"/>
          <w:sz w:val="24"/>
          <w:szCs w:val="24"/>
        </w:rPr>
        <w:t xml:space="preserve">, </w:t>
      </w:r>
      <w:r w:rsidRPr="000705C7">
        <w:rPr>
          <w:rFonts w:ascii="Times New Roman" w:hAnsi="Times New Roman" w:cs="Times New Roman"/>
          <w:sz w:val="24"/>
          <w:szCs w:val="24"/>
          <w:lang w:eastAsia="ru-RU"/>
        </w:rPr>
        <w:t xml:space="preserve">свободный. – </w:t>
      </w:r>
      <w:proofErr w:type="spellStart"/>
      <w:r w:rsidRPr="000705C7">
        <w:rPr>
          <w:rFonts w:ascii="Times New Roman" w:hAnsi="Times New Roman" w:cs="Times New Roman"/>
          <w:sz w:val="24"/>
          <w:szCs w:val="24"/>
          <w:lang w:eastAsia="ru-RU"/>
        </w:rPr>
        <w:t>Загл</w:t>
      </w:r>
      <w:proofErr w:type="spellEnd"/>
      <w:r w:rsidRPr="000705C7">
        <w:rPr>
          <w:rFonts w:ascii="Times New Roman" w:hAnsi="Times New Roman" w:cs="Times New Roman"/>
          <w:sz w:val="24"/>
          <w:szCs w:val="24"/>
          <w:lang w:eastAsia="ru-RU"/>
        </w:rPr>
        <w:t>. с экрана. – Яз. рус.</w:t>
      </w:r>
    </w:p>
    <w:p w:rsidR="000705C7" w:rsidRPr="000705C7" w:rsidRDefault="000705C7" w:rsidP="000705C7">
      <w:pPr>
        <w:pStyle w:val="a3"/>
        <w:numPr>
          <w:ilvl w:val="0"/>
          <w:numId w:val="3"/>
        </w:numPr>
        <w:shd w:val="clear" w:color="auto" w:fill="FFFFFF"/>
        <w:spacing w:after="0" w:line="360" w:lineRule="auto"/>
        <w:ind w:left="0" w:firstLine="709"/>
        <w:jc w:val="both"/>
        <w:outlineLvl w:val="0"/>
        <w:rPr>
          <w:rFonts w:ascii="Times New Roman" w:hAnsi="Times New Roman" w:cs="Times New Roman"/>
          <w:sz w:val="24"/>
          <w:szCs w:val="24"/>
        </w:rPr>
      </w:pPr>
      <w:bookmarkStart w:id="1" w:name="_Toc35643768"/>
      <w:r w:rsidRPr="000705C7">
        <w:rPr>
          <w:rFonts w:ascii="Times New Roman" w:eastAsia="Times New Roman" w:hAnsi="Times New Roman" w:cs="Times New Roman"/>
          <w:bCs/>
          <w:kern w:val="36"/>
          <w:sz w:val="24"/>
          <w:szCs w:val="24"/>
          <w:lang w:eastAsia="ru-RU"/>
        </w:rPr>
        <w:t xml:space="preserve">Федеральный закон «О санитарно-эпидемиологическом благополучии населения» от 30.03.1999 № 52-ФЗ (последняя редакция) </w:t>
      </w:r>
      <w:r w:rsidRPr="000705C7">
        <w:rPr>
          <w:rFonts w:ascii="Times New Roman" w:hAnsi="Times New Roman" w:cs="Times New Roman"/>
          <w:sz w:val="24"/>
          <w:szCs w:val="24"/>
        </w:rPr>
        <w:t xml:space="preserve">[Электронный ресурс]. - Режим доступа: </w:t>
      </w:r>
      <w:hyperlink r:id="rId7" w:history="1">
        <w:r w:rsidRPr="000705C7">
          <w:rPr>
            <w:rStyle w:val="a4"/>
            <w:rFonts w:ascii="Times New Roman" w:hAnsi="Times New Roman" w:cs="Times New Roman"/>
            <w:sz w:val="24"/>
            <w:szCs w:val="24"/>
          </w:rPr>
          <w:t>http://www.consultant.ru/document/cons_doc_LAW_22481/</w:t>
        </w:r>
      </w:hyperlink>
      <w:bookmarkEnd w:id="1"/>
      <w:r w:rsidRPr="000705C7">
        <w:rPr>
          <w:rFonts w:ascii="Times New Roman" w:hAnsi="Times New Roman" w:cs="Times New Roman"/>
          <w:sz w:val="24"/>
          <w:szCs w:val="24"/>
        </w:rPr>
        <w:t xml:space="preserve">, </w:t>
      </w:r>
      <w:r w:rsidRPr="000705C7">
        <w:rPr>
          <w:rFonts w:ascii="Times New Roman" w:hAnsi="Times New Roman" w:cs="Times New Roman"/>
          <w:sz w:val="24"/>
          <w:szCs w:val="24"/>
          <w:lang w:eastAsia="ru-RU"/>
        </w:rPr>
        <w:t xml:space="preserve">свободный. – </w:t>
      </w:r>
      <w:proofErr w:type="spellStart"/>
      <w:r w:rsidRPr="000705C7">
        <w:rPr>
          <w:rFonts w:ascii="Times New Roman" w:hAnsi="Times New Roman" w:cs="Times New Roman"/>
          <w:sz w:val="24"/>
          <w:szCs w:val="24"/>
          <w:lang w:eastAsia="ru-RU"/>
        </w:rPr>
        <w:t>Загл</w:t>
      </w:r>
      <w:proofErr w:type="spellEnd"/>
      <w:r w:rsidRPr="000705C7">
        <w:rPr>
          <w:rFonts w:ascii="Times New Roman" w:hAnsi="Times New Roman" w:cs="Times New Roman"/>
          <w:sz w:val="24"/>
          <w:szCs w:val="24"/>
          <w:lang w:eastAsia="ru-RU"/>
        </w:rPr>
        <w:t>. с экрана. – Яз. рус.</w:t>
      </w:r>
    </w:p>
    <w:p w:rsidR="000705C7" w:rsidRPr="000705C7" w:rsidRDefault="000705C7" w:rsidP="000705C7">
      <w:pPr>
        <w:pStyle w:val="a5"/>
        <w:numPr>
          <w:ilvl w:val="0"/>
          <w:numId w:val="3"/>
        </w:numPr>
        <w:spacing w:line="360" w:lineRule="auto"/>
        <w:ind w:left="0" w:firstLine="709"/>
        <w:jc w:val="both"/>
        <w:rPr>
          <w:rFonts w:ascii="Times New Roman" w:hAnsi="Times New Roman" w:cs="Times New Roman"/>
          <w:sz w:val="24"/>
          <w:szCs w:val="24"/>
        </w:rPr>
      </w:pPr>
      <w:r w:rsidRPr="000705C7">
        <w:rPr>
          <w:rFonts w:ascii="Times New Roman" w:hAnsi="Times New Roman" w:cs="Times New Roman"/>
          <w:bCs/>
          <w:sz w:val="24"/>
          <w:szCs w:val="24"/>
          <w:shd w:val="clear" w:color="auto" w:fill="FFFFFF"/>
        </w:rPr>
        <w:t>Федеральный закон от 29.12.2012 № 273-ФЗ (ред. от 26.07.2019) «Об образовании в Российской Федерации»</w:t>
      </w:r>
      <w:r w:rsidRPr="000705C7">
        <w:rPr>
          <w:rFonts w:ascii="Times New Roman" w:hAnsi="Times New Roman" w:cs="Times New Roman"/>
          <w:sz w:val="24"/>
          <w:szCs w:val="24"/>
          <w:shd w:val="clear" w:color="auto" w:fill="FFFFFF"/>
        </w:rPr>
        <w:t xml:space="preserve"> </w:t>
      </w:r>
      <w:r w:rsidRPr="000705C7">
        <w:rPr>
          <w:rFonts w:ascii="Times New Roman" w:hAnsi="Times New Roman" w:cs="Times New Roman"/>
          <w:sz w:val="24"/>
          <w:szCs w:val="24"/>
        </w:rPr>
        <w:t xml:space="preserve">[Электронный ресурс]. – Режим доступа: </w:t>
      </w:r>
      <w:hyperlink r:id="rId8" w:history="1">
        <w:r w:rsidRPr="000705C7">
          <w:rPr>
            <w:rStyle w:val="a4"/>
            <w:rFonts w:ascii="Times New Roman" w:hAnsi="Times New Roman" w:cs="Times New Roman"/>
            <w:sz w:val="24"/>
            <w:szCs w:val="24"/>
          </w:rPr>
          <w:t>http://www.consultant.ru/document/cons_doc_LAW_140174/60fe09c87bb91e8dc7f6b7bd271f0a70597bdd28/</w:t>
        </w:r>
      </w:hyperlink>
      <w:r w:rsidRPr="000705C7">
        <w:rPr>
          <w:rFonts w:ascii="Times New Roman" w:hAnsi="Times New Roman" w:cs="Times New Roman"/>
          <w:sz w:val="24"/>
          <w:szCs w:val="24"/>
        </w:rPr>
        <w:t xml:space="preserve">, </w:t>
      </w:r>
      <w:r w:rsidRPr="000705C7">
        <w:rPr>
          <w:rFonts w:ascii="Times New Roman" w:hAnsi="Times New Roman" w:cs="Times New Roman"/>
          <w:sz w:val="24"/>
          <w:szCs w:val="24"/>
          <w:lang w:eastAsia="ru-RU"/>
        </w:rPr>
        <w:t xml:space="preserve">свободный. – </w:t>
      </w:r>
      <w:proofErr w:type="spellStart"/>
      <w:r w:rsidRPr="000705C7">
        <w:rPr>
          <w:rFonts w:ascii="Times New Roman" w:hAnsi="Times New Roman" w:cs="Times New Roman"/>
          <w:sz w:val="24"/>
          <w:szCs w:val="24"/>
          <w:lang w:eastAsia="ru-RU"/>
        </w:rPr>
        <w:t>Загл</w:t>
      </w:r>
      <w:proofErr w:type="spellEnd"/>
      <w:r w:rsidRPr="000705C7">
        <w:rPr>
          <w:rFonts w:ascii="Times New Roman" w:hAnsi="Times New Roman" w:cs="Times New Roman"/>
          <w:sz w:val="24"/>
          <w:szCs w:val="24"/>
          <w:lang w:eastAsia="ru-RU"/>
        </w:rPr>
        <w:t>. с экрана. – Яз. рус.</w:t>
      </w:r>
    </w:p>
    <w:p w:rsidR="000705C7" w:rsidRPr="000705C7" w:rsidRDefault="000705C7" w:rsidP="000705C7">
      <w:pPr>
        <w:pStyle w:val="a3"/>
        <w:numPr>
          <w:ilvl w:val="0"/>
          <w:numId w:val="3"/>
        </w:numPr>
        <w:spacing w:after="0" w:line="360" w:lineRule="auto"/>
        <w:ind w:left="0" w:firstLine="709"/>
        <w:jc w:val="both"/>
        <w:rPr>
          <w:rFonts w:ascii="Times New Roman" w:hAnsi="Times New Roman" w:cs="Times New Roman"/>
          <w:sz w:val="24"/>
          <w:szCs w:val="24"/>
        </w:rPr>
      </w:pPr>
      <w:r w:rsidRPr="000705C7">
        <w:rPr>
          <w:rFonts w:ascii="Times New Roman" w:hAnsi="Times New Roman" w:cs="Times New Roman"/>
          <w:sz w:val="24"/>
          <w:szCs w:val="24"/>
        </w:rPr>
        <w:t>Харченко Т. Е. Бодрящая гимнастика для дошкольников. – Санкт-Петербург: ДЕТСТВО-ПРЕСС, 2015. – 96 с.</w:t>
      </w:r>
    </w:p>
    <w:p w:rsidR="000705C7" w:rsidRPr="000705C7" w:rsidRDefault="000705C7" w:rsidP="000705C7">
      <w:pPr>
        <w:pStyle w:val="a3"/>
        <w:numPr>
          <w:ilvl w:val="0"/>
          <w:numId w:val="3"/>
        </w:numPr>
        <w:spacing w:after="0" w:line="360" w:lineRule="auto"/>
        <w:ind w:left="0" w:firstLine="709"/>
        <w:jc w:val="both"/>
        <w:rPr>
          <w:rFonts w:ascii="Times New Roman" w:hAnsi="Times New Roman" w:cs="Times New Roman"/>
          <w:sz w:val="24"/>
          <w:szCs w:val="24"/>
        </w:rPr>
      </w:pPr>
      <w:r w:rsidRPr="000705C7">
        <w:rPr>
          <w:rFonts w:ascii="Times New Roman" w:hAnsi="Times New Roman" w:cs="Times New Roman"/>
          <w:sz w:val="24"/>
          <w:szCs w:val="24"/>
        </w:rPr>
        <w:t>Якименко В. Игровая оздоровительная гимнастика после дневного сна // Дошкольное воспитание. – № 2.- 2007. – С. 28-31.</w:t>
      </w:r>
    </w:p>
    <w:sectPr w:rsidR="000705C7" w:rsidRPr="000705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8394E"/>
    <w:multiLevelType w:val="hybridMultilevel"/>
    <w:tmpl w:val="472E2C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4E73565"/>
    <w:multiLevelType w:val="hybridMultilevel"/>
    <w:tmpl w:val="EB48BA32"/>
    <w:lvl w:ilvl="0" w:tplc="9C8C56A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963616"/>
    <w:multiLevelType w:val="hybridMultilevel"/>
    <w:tmpl w:val="6A8850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6FD38CE"/>
    <w:multiLevelType w:val="hybridMultilevel"/>
    <w:tmpl w:val="D06C3B98"/>
    <w:lvl w:ilvl="0" w:tplc="26B43AA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savePreviewPicture/>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915"/>
    <w:rsid w:val="000705C7"/>
    <w:rsid w:val="0027634C"/>
    <w:rsid w:val="003C2AB6"/>
    <w:rsid w:val="006C40E4"/>
    <w:rsid w:val="007A5299"/>
    <w:rsid w:val="009A4A87"/>
    <w:rsid w:val="009D66A3"/>
    <w:rsid w:val="00A83FAB"/>
    <w:rsid w:val="00AA6915"/>
    <w:rsid w:val="00B616EC"/>
    <w:rsid w:val="00B7068C"/>
    <w:rsid w:val="00C3143C"/>
    <w:rsid w:val="00D45065"/>
    <w:rsid w:val="00F4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AB6"/>
    <w:pPr>
      <w:ind w:left="720"/>
      <w:contextualSpacing/>
    </w:pPr>
  </w:style>
  <w:style w:type="character" w:styleId="a4">
    <w:name w:val="Hyperlink"/>
    <w:basedOn w:val="a0"/>
    <w:uiPriority w:val="99"/>
    <w:unhideWhenUsed/>
    <w:rsid w:val="000705C7"/>
    <w:rPr>
      <w:color w:val="0563C1" w:themeColor="hyperlink"/>
      <w:u w:val="single"/>
    </w:rPr>
  </w:style>
  <w:style w:type="paragraph" w:styleId="a5">
    <w:name w:val="No Spacing"/>
    <w:link w:val="a6"/>
    <w:uiPriority w:val="1"/>
    <w:qFormat/>
    <w:rsid w:val="000705C7"/>
    <w:pPr>
      <w:spacing w:after="0" w:line="240" w:lineRule="auto"/>
    </w:pPr>
  </w:style>
  <w:style w:type="character" w:customStyle="1" w:styleId="a6">
    <w:name w:val="Без интервала Знак"/>
    <w:basedOn w:val="a0"/>
    <w:link w:val="a5"/>
    <w:uiPriority w:val="1"/>
    <w:locked/>
    <w:rsid w:val="000705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AB6"/>
    <w:pPr>
      <w:ind w:left="720"/>
      <w:contextualSpacing/>
    </w:pPr>
  </w:style>
  <w:style w:type="character" w:styleId="a4">
    <w:name w:val="Hyperlink"/>
    <w:basedOn w:val="a0"/>
    <w:uiPriority w:val="99"/>
    <w:unhideWhenUsed/>
    <w:rsid w:val="000705C7"/>
    <w:rPr>
      <w:color w:val="0563C1" w:themeColor="hyperlink"/>
      <w:u w:val="single"/>
    </w:rPr>
  </w:style>
  <w:style w:type="paragraph" w:styleId="a5">
    <w:name w:val="No Spacing"/>
    <w:link w:val="a6"/>
    <w:uiPriority w:val="1"/>
    <w:qFormat/>
    <w:rsid w:val="000705C7"/>
    <w:pPr>
      <w:spacing w:after="0" w:line="240" w:lineRule="auto"/>
    </w:pPr>
  </w:style>
  <w:style w:type="character" w:customStyle="1" w:styleId="a6">
    <w:name w:val="Без интервала Знак"/>
    <w:basedOn w:val="a0"/>
    <w:link w:val="a5"/>
    <w:uiPriority w:val="1"/>
    <w:locked/>
    <w:rsid w:val="00070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24716">
      <w:bodyDiv w:val="1"/>
      <w:marLeft w:val="0"/>
      <w:marRight w:val="0"/>
      <w:marTop w:val="0"/>
      <w:marBottom w:val="0"/>
      <w:divBdr>
        <w:top w:val="none" w:sz="0" w:space="0" w:color="auto"/>
        <w:left w:val="none" w:sz="0" w:space="0" w:color="auto"/>
        <w:bottom w:val="none" w:sz="0" w:space="0" w:color="auto"/>
        <w:right w:val="none" w:sz="0" w:space="0" w:color="auto"/>
      </w:divBdr>
    </w:div>
    <w:div w:id="111629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0174/60fe09c87bb91e8dc7f6b7bd271f0a70597bdd28/" TargetMode="External"/><Relationship Id="rId3" Type="http://schemas.microsoft.com/office/2007/relationships/stylesWithEffects" Target="stylesWithEffects.xml"/><Relationship Id="rId7" Type="http://schemas.openxmlformats.org/officeDocument/2006/relationships/hyperlink" Target="http://www.consultant.ru/document/cons_doc_LAW_224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ademy-prof.ru/blog/fgos-doshkolnogo-obrazovanija-201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Pages>
  <Words>1438</Words>
  <Characters>8197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Айгера</cp:lastModifiedBy>
  <cp:revision>6</cp:revision>
  <dcterms:created xsi:type="dcterms:W3CDTF">2021-06-18T13:52:00Z</dcterms:created>
  <dcterms:modified xsi:type="dcterms:W3CDTF">2021-06-19T16:32:00Z</dcterms:modified>
</cp:coreProperties>
</file>