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72B7" w:rsidRPr="000628BA" w:rsidRDefault="00C372B7" w:rsidP="000628BA">
      <w:pPr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8"/>
        </w:rPr>
      </w:pPr>
      <w:r w:rsidRPr="000628BA">
        <w:rPr>
          <w:rFonts w:ascii="Times New Roman" w:hAnsi="Times New Roman"/>
          <w:b/>
          <w:sz w:val="24"/>
          <w:szCs w:val="28"/>
        </w:rPr>
        <w:t>Ершова Елизавета Сергеевна</w:t>
      </w:r>
    </w:p>
    <w:p w:rsidR="00C372B7" w:rsidRPr="000628BA" w:rsidRDefault="00C372B7" w:rsidP="000628BA">
      <w:pPr>
        <w:spacing w:after="0" w:line="240" w:lineRule="auto"/>
        <w:ind w:left="360"/>
        <w:jc w:val="center"/>
        <w:rPr>
          <w:rFonts w:ascii="Times New Roman" w:hAnsi="Times New Roman"/>
          <w:b/>
          <w:i/>
          <w:sz w:val="24"/>
          <w:szCs w:val="28"/>
        </w:rPr>
      </w:pPr>
      <w:r w:rsidRPr="000628BA">
        <w:rPr>
          <w:rFonts w:ascii="Times New Roman" w:hAnsi="Times New Roman"/>
          <w:b/>
          <w:i/>
          <w:sz w:val="24"/>
          <w:szCs w:val="28"/>
        </w:rPr>
        <w:t xml:space="preserve">Методическое сопровождение создания обучающимся буктрейлера </w:t>
      </w:r>
    </w:p>
    <w:p w:rsidR="00C372B7" w:rsidRPr="000628BA" w:rsidRDefault="00C372B7" w:rsidP="000628BA">
      <w:pPr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8"/>
        </w:rPr>
      </w:pPr>
      <w:r w:rsidRPr="000628BA">
        <w:rPr>
          <w:rFonts w:ascii="Times New Roman" w:hAnsi="Times New Roman"/>
          <w:b/>
          <w:i/>
          <w:sz w:val="24"/>
          <w:szCs w:val="28"/>
        </w:rPr>
        <w:t>(по рассказам А.П. Чехова о детях).</w:t>
      </w:r>
    </w:p>
    <w:p w:rsidR="00C372B7" w:rsidRPr="000628BA" w:rsidRDefault="00C372B7" w:rsidP="000628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</w:p>
    <w:p w:rsidR="00375B33" w:rsidRPr="000628BA" w:rsidRDefault="00375B33" w:rsidP="000628B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8"/>
        </w:rPr>
      </w:pPr>
      <w:r w:rsidRPr="000628BA">
        <w:rPr>
          <w:rFonts w:ascii="Times New Roman" w:hAnsi="Times New Roman" w:cs="Times New Roman"/>
          <w:color w:val="000000"/>
          <w:sz w:val="24"/>
          <w:szCs w:val="28"/>
        </w:rPr>
        <w:t xml:space="preserve">Буктрейлер – это короткий видеоролик о книге, который призван её прорекламировать. </w:t>
      </w:r>
      <w:r w:rsidR="00C372B7" w:rsidRPr="000628BA">
        <w:rPr>
          <w:rFonts w:ascii="Times New Roman" w:hAnsi="Times New Roman" w:cs="Times New Roman"/>
          <w:color w:val="000000"/>
          <w:sz w:val="24"/>
          <w:szCs w:val="28"/>
        </w:rPr>
        <w:t>Б</w:t>
      </w:r>
      <w:r w:rsidRPr="000628BA">
        <w:rPr>
          <w:rFonts w:ascii="Times New Roman" w:hAnsi="Times New Roman" w:cs="Times New Roman"/>
          <w:color w:val="000000"/>
          <w:sz w:val="24"/>
          <w:szCs w:val="28"/>
        </w:rPr>
        <w:t>уктрейлер решает одну из проблем преподавания литературы</w:t>
      </w:r>
      <w:r w:rsidR="00C372B7" w:rsidRPr="000628BA">
        <w:rPr>
          <w:rFonts w:ascii="Times New Roman" w:hAnsi="Times New Roman" w:cs="Times New Roman"/>
          <w:color w:val="000000"/>
          <w:sz w:val="24"/>
          <w:szCs w:val="28"/>
        </w:rPr>
        <w:t xml:space="preserve"> </w:t>
      </w:r>
      <w:r w:rsidRPr="000628BA">
        <w:rPr>
          <w:rFonts w:ascii="Times New Roman" w:hAnsi="Times New Roman" w:cs="Times New Roman"/>
          <w:color w:val="000000"/>
          <w:sz w:val="24"/>
          <w:szCs w:val="28"/>
        </w:rPr>
        <w:t>–</w:t>
      </w:r>
      <w:r w:rsidR="00C372B7" w:rsidRPr="000628BA">
        <w:rPr>
          <w:rFonts w:ascii="Times New Roman" w:hAnsi="Times New Roman" w:cs="Times New Roman"/>
          <w:color w:val="000000"/>
          <w:sz w:val="24"/>
          <w:szCs w:val="28"/>
        </w:rPr>
        <w:t xml:space="preserve"> </w:t>
      </w:r>
      <w:r w:rsidRPr="000628BA">
        <w:rPr>
          <w:rFonts w:ascii="Times New Roman" w:hAnsi="Times New Roman" w:cs="Times New Roman"/>
          <w:color w:val="000000"/>
          <w:sz w:val="24"/>
          <w:szCs w:val="28"/>
        </w:rPr>
        <w:t>мотиваци</w:t>
      </w:r>
      <w:r w:rsidR="00C372B7" w:rsidRPr="000628BA">
        <w:rPr>
          <w:rFonts w:ascii="Times New Roman" w:hAnsi="Times New Roman" w:cs="Times New Roman"/>
          <w:color w:val="000000"/>
          <w:sz w:val="24"/>
          <w:szCs w:val="28"/>
        </w:rPr>
        <w:t>и к чтению</w:t>
      </w:r>
      <w:r w:rsidRPr="000628BA">
        <w:rPr>
          <w:rFonts w:ascii="Times New Roman" w:hAnsi="Times New Roman" w:cs="Times New Roman"/>
          <w:color w:val="000000"/>
          <w:sz w:val="24"/>
          <w:szCs w:val="28"/>
        </w:rPr>
        <w:t xml:space="preserve">. </w:t>
      </w:r>
      <w:r w:rsidR="006A762C" w:rsidRPr="000628BA">
        <w:rPr>
          <w:rFonts w:ascii="Times New Roman" w:hAnsi="Times New Roman" w:cs="Times New Roman"/>
          <w:color w:val="000000"/>
          <w:sz w:val="24"/>
          <w:szCs w:val="28"/>
        </w:rPr>
        <w:t>Сама функция рекламы направлена на привлечение внимания к объекту рекламирования. Соответственно,</w:t>
      </w:r>
      <w:r w:rsidRPr="000628BA">
        <w:rPr>
          <w:rFonts w:ascii="Times New Roman" w:hAnsi="Times New Roman" w:cs="Times New Roman"/>
          <w:color w:val="000000"/>
          <w:sz w:val="24"/>
          <w:szCs w:val="28"/>
        </w:rPr>
        <w:t xml:space="preserve"> </w:t>
      </w:r>
      <w:r w:rsidR="006A762C" w:rsidRPr="000628BA">
        <w:rPr>
          <w:rFonts w:ascii="Times New Roman" w:hAnsi="Times New Roman" w:cs="Times New Roman"/>
          <w:color w:val="000000"/>
          <w:sz w:val="24"/>
          <w:szCs w:val="28"/>
        </w:rPr>
        <w:t>демонстрируя буктрейлер на уроках литературы</w:t>
      </w:r>
      <w:r w:rsidRPr="000628BA">
        <w:rPr>
          <w:rFonts w:ascii="Times New Roman" w:hAnsi="Times New Roman" w:cs="Times New Roman"/>
          <w:color w:val="000000"/>
          <w:sz w:val="24"/>
          <w:szCs w:val="28"/>
        </w:rPr>
        <w:t xml:space="preserve"> можно пробудить у обучающихся желание прочитать текст</w:t>
      </w:r>
      <w:r w:rsidR="006A762C" w:rsidRPr="000628BA">
        <w:rPr>
          <w:rFonts w:ascii="Times New Roman" w:hAnsi="Times New Roman" w:cs="Times New Roman"/>
          <w:color w:val="000000"/>
          <w:sz w:val="24"/>
          <w:szCs w:val="28"/>
        </w:rPr>
        <w:t xml:space="preserve">. </w:t>
      </w:r>
      <w:r w:rsidRPr="000628BA">
        <w:rPr>
          <w:rFonts w:ascii="Times New Roman" w:hAnsi="Times New Roman" w:cs="Times New Roman"/>
          <w:color w:val="000000"/>
          <w:sz w:val="24"/>
          <w:szCs w:val="28"/>
        </w:rPr>
        <w:t xml:space="preserve"> </w:t>
      </w:r>
      <w:r w:rsidR="006A762C" w:rsidRPr="000628BA">
        <w:rPr>
          <w:rFonts w:ascii="Times New Roman" w:hAnsi="Times New Roman" w:cs="Times New Roman"/>
          <w:color w:val="000000"/>
          <w:sz w:val="24"/>
          <w:szCs w:val="28"/>
        </w:rPr>
        <w:t>Другой ресурс у технологии создания буктрейлеров самими школьниками. Получение собственного мультимедийного продукта, который можно разместить в своих соцсетях или на иных ресурсах Интернет привлекают современных школьников. При этом этапы работы над буктрейлером потребуют применения или развития комплекса предметных и метапредметных навыков</w:t>
      </w:r>
      <w:r w:rsidRPr="000628BA">
        <w:rPr>
          <w:rFonts w:ascii="Times New Roman" w:hAnsi="Times New Roman" w:cs="Times New Roman"/>
          <w:color w:val="000000"/>
          <w:sz w:val="24"/>
          <w:szCs w:val="28"/>
        </w:rPr>
        <w:t>:</w:t>
      </w:r>
    </w:p>
    <w:p w:rsidR="00375B33" w:rsidRPr="000628BA" w:rsidRDefault="00375B33" w:rsidP="000628B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8"/>
        </w:rPr>
      </w:pPr>
      <w:r w:rsidRPr="000628BA">
        <w:rPr>
          <w:rFonts w:ascii="Times New Roman" w:hAnsi="Times New Roman" w:cs="Times New Roman"/>
          <w:color w:val="000000"/>
          <w:sz w:val="24"/>
          <w:szCs w:val="28"/>
        </w:rPr>
        <w:t>- уметь отбирать произведение для буктрейлера</w:t>
      </w:r>
      <w:r w:rsidR="006A762C" w:rsidRPr="000628BA">
        <w:rPr>
          <w:rFonts w:ascii="Times New Roman" w:hAnsi="Times New Roman" w:cs="Times New Roman"/>
          <w:color w:val="000000"/>
          <w:sz w:val="24"/>
          <w:szCs w:val="28"/>
        </w:rPr>
        <w:t>,</w:t>
      </w:r>
      <w:r w:rsidRPr="000628BA">
        <w:rPr>
          <w:rFonts w:ascii="Times New Roman" w:hAnsi="Times New Roman" w:cs="Times New Roman"/>
          <w:color w:val="000000"/>
          <w:sz w:val="24"/>
          <w:szCs w:val="28"/>
        </w:rPr>
        <w:t xml:space="preserve"> исходя из поставленных задач;</w:t>
      </w:r>
    </w:p>
    <w:p w:rsidR="00375B33" w:rsidRPr="000628BA" w:rsidRDefault="00375B33" w:rsidP="000628B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8"/>
        </w:rPr>
      </w:pPr>
      <w:r w:rsidRPr="000628BA">
        <w:rPr>
          <w:rFonts w:ascii="Times New Roman" w:hAnsi="Times New Roman" w:cs="Times New Roman"/>
          <w:color w:val="000000"/>
          <w:sz w:val="24"/>
          <w:szCs w:val="28"/>
        </w:rPr>
        <w:t xml:space="preserve">- понимать </w:t>
      </w:r>
      <w:r w:rsidR="00111B17" w:rsidRPr="000628BA">
        <w:rPr>
          <w:rFonts w:ascii="Times New Roman" w:hAnsi="Times New Roman" w:cs="Times New Roman"/>
          <w:color w:val="000000"/>
          <w:sz w:val="24"/>
          <w:szCs w:val="28"/>
        </w:rPr>
        <w:t xml:space="preserve">и интерпретировать </w:t>
      </w:r>
      <w:r w:rsidRPr="000628BA">
        <w:rPr>
          <w:rFonts w:ascii="Times New Roman" w:hAnsi="Times New Roman" w:cs="Times New Roman"/>
          <w:color w:val="000000"/>
          <w:sz w:val="24"/>
          <w:szCs w:val="28"/>
        </w:rPr>
        <w:t xml:space="preserve">художественный текст; </w:t>
      </w:r>
    </w:p>
    <w:p w:rsidR="00375B33" w:rsidRPr="000628BA" w:rsidRDefault="00375B33" w:rsidP="000628B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8"/>
        </w:rPr>
      </w:pPr>
      <w:r w:rsidRPr="000628BA">
        <w:rPr>
          <w:rFonts w:ascii="Times New Roman" w:hAnsi="Times New Roman" w:cs="Times New Roman"/>
          <w:color w:val="000000"/>
          <w:sz w:val="24"/>
          <w:szCs w:val="28"/>
        </w:rPr>
        <w:t xml:space="preserve">- </w:t>
      </w:r>
      <w:r w:rsidR="006A762C" w:rsidRPr="000628BA">
        <w:rPr>
          <w:rFonts w:ascii="Times New Roman" w:hAnsi="Times New Roman" w:cs="Times New Roman"/>
          <w:color w:val="000000"/>
          <w:sz w:val="24"/>
          <w:szCs w:val="28"/>
        </w:rPr>
        <w:t>выделять принципиальные для понимания авторского замысла мотивы, темы, средства художественной выразительности, основную модальность повествования (комическая, трагическая и т.д.)</w:t>
      </w:r>
      <w:r w:rsidRPr="000628BA">
        <w:rPr>
          <w:rFonts w:ascii="Times New Roman" w:hAnsi="Times New Roman" w:cs="Times New Roman"/>
          <w:color w:val="000000"/>
          <w:sz w:val="24"/>
          <w:szCs w:val="28"/>
        </w:rPr>
        <w:t>;</w:t>
      </w:r>
    </w:p>
    <w:p w:rsidR="00375B33" w:rsidRPr="000628BA" w:rsidRDefault="00375B33" w:rsidP="000628B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8"/>
        </w:rPr>
      </w:pPr>
      <w:r w:rsidRPr="000628BA">
        <w:rPr>
          <w:rFonts w:ascii="Times New Roman" w:hAnsi="Times New Roman" w:cs="Times New Roman"/>
          <w:color w:val="000000"/>
          <w:sz w:val="24"/>
          <w:szCs w:val="28"/>
        </w:rPr>
        <w:t xml:space="preserve">- </w:t>
      </w:r>
      <w:r w:rsidR="00111B17" w:rsidRPr="000628BA">
        <w:rPr>
          <w:rFonts w:ascii="Times New Roman" w:hAnsi="Times New Roman" w:cs="Times New Roman"/>
          <w:color w:val="000000"/>
          <w:sz w:val="24"/>
          <w:szCs w:val="28"/>
        </w:rPr>
        <w:t>формулировать собственную идею буктрейлера и искать способы и средства её воплощения (подбирать визуальный, аудиальный ряд, выстраивать логику композиционного расположения кадров, учиться пользоваться программами создания и / или монтажа видео)</w:t>
      </w:r>
      <w:r w:rsidR="000628BA" w:rsidRPr="000628BA">
        <w:rPr>
          <w:rFonts w:ascii="Times New Roman" w:hAnsi="Times New Roman" w:cs="Times New Roman"/>
          <w:color w:val="000000"/>
          <w:sz w:val="24"/>
          <w:szCs w:val="28"/>
        </w:rPr>
        <w:t xml:space="preserve"> [1, 2]</w:t>
      </w:r>
      <w:r w:rsidRPr="000628BA">
        <w:rPr>
          <w:rFonts w:ascii="Times New Roman" w:hAnsi="Times New Roman" w:cs="Times New Roman"/>
          <w:color w:val="000000"/>
          <w:sz w:val="24"/>
          <w:szCs w:val="28"/>
        </w:rPr>
        <w:t xml:space="preserve">. </w:t>
      </w:r>
    </w:p>
    <w:p w:rsidR="00111B17" w:rsidRPr="000628BA" w:rsidRDefault="0063206A" w:rsidP="000628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0628BA">
        <w:rPr>
          <w:rFonts w:ascii="Times New Roman" w:hAnsi="Times New Roman" w:cs="Times New Roman"/>
          <w:color w:val="000000"/>
          <w:sz w:val="24"/>
          <w:szCs w:val="28"/>
        </w:rPr>
        <w:t>Буктрейлер, как и визуальные способы обработки информации (</w:t>
      </w:r>
      <w:r w:rsidRPr="000628BA">
        <w:rPr>
          <w:rFonts w:ascii="Times New Roman" w:hAnsi="Times New Roman" w:cs="Times New Roman"/>
          <w:sz w:val="24"/>
          <w:szCs w:val="28"/>
        </w:rPr>
        <w:t xml:space="preserve">график, кластер, ментальная карта), развивает навыки отбора и структурирования выявленных особенностей художественного текста, однако создание видеорекламы книги предполагает не «упаковывание» знаний в графические формы, а создание или подбор именно </w:t>
      </w:r>
      <w:r w:rsidRPr="000628BA">
        <w:rPr>
          <w:rFonts w:ascii="Times New Roman" w:hAnsi="Times New Roman" w:cs="Times New Roman"/>
          <w:i/>
          <w:sz w:val="24"/>
          <w:szCs w:val="28"/>
        </w:rPr>
        <w:t>образов, соответствующих авторскому замыслу</w:t>
      </w:r>
      <w:r w:rsidRPr="000628BA">
        <w:rPr>
          <w:rFonts w:ascii="Times New Roman" w:hAnsi="Times New Roman" w:cs="Times New Roman"/>
          <w:sz w:val="24"/>
          <w:szCs w:val="28"/>
        </w:rPr>
        <w:t xml:space="preserve">. Что, с одной стороны, сложнее, с другой, интереснее, связано с развитием креативного потенциала ученика. </w:t>
      </w:r>
    </w:p>
    <w:p w:rsidR="0063206A" w:rsidRPr="000628BA" w:rsidRDefault="0063206A" w:rsidP="000628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0628BA">
        <w:rPr>
          <w:rFonts w:ascii="Times New Roman" w:hAnsi="Times New Roman" w:cs="Times New Roman"/>
          <w:sz w:val="24"/>
          <w:szCs w:val="28"/>
        </w:rPr>
        <w:t xml:space="preserve">Задача данной работы описать собственный методический опыт по сопровождению создания буктрейлера, чтобы проанализировать методические удачи и трудности. </w:t>
      </w:r>
    </w:p>
    <w:p w:rsidR="00C372B7" w:rsidRPr="000628BA" w:rsidRDefault="0063206A" w:rsidP="000628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0628BA">
        <w:rPr>
          <w:rFonts w:ascii="Times New Roman" w:hAnsi="Times New Roman" w:cs="Times New Roman"/>
          <w:sz w:val="24"/>
          <w:szCs w:val="28"/>
        </w:rPr>
        <w:t xml:space="preserve">Для работы были взяты </w:t>
      </w:r>
      <w:r w:rsidR="00C372B7" w:rsidRPr="000628BA">
        <w:rPr>
          <w:rFonts w:ascii="Times New Roman" w:hAnsi="Times New Roman" w:cs="Times New Roman"/>
          <w:sz w:val="24"/>
          <w:szCs w:val="28"/>
        </w:rPr>
        <w:t xml:space="preserve">рассказы </w:t>
      </w:r>
      <w:r w:rsidRPr="000628BA">
        <w:rPr>
          <w:rFonts w:ascii="Times New Roman" w:hAnsi="Times New Roman" w:cs="Times New Roman"/>
          <w:sz w:val="24"/>
          <w:szCs w:val="28"/>
        </w:rPr>
        <w:t xml:space="preserve">А.П. Чехова </w:t>
      </w:r>
      <w:r w:rsidR="00C372B7" w:rsidRPr="000628BA">
        <w:rPr>
          <w:rFonts w:ascii="Times New Roman" w:hAnsi="Times New Roman" w:cs="Times New Roman"/>
          <w:sz w:val="24"/>
          <w:szCs w:val="28"/>
        </w:rPr>
        <w:t>о детях</w:t>
      </w:r>
      <w:r w:rsidR="005C2B94" w:rsidRPr="000628BA">
        <w:rPr>
          <w:rFonts w:ascii="Times New Roman" w:hAnsi="Times New Roman" w:cs="Times New Roman"/>
          <w:sz w:val="24"/>
          <w:szCs w:val="28"/>
        </w:rPr>
        <w:t xml:space="preserve">, которые не входят в линейки школьных учебников, но обращение к ним расширяет представление о творчестве Чехова. Работа велась с ученицей 7 класса; формат работы – индивидуальный. </w:t>
      </w:r>
    </w:p>
    <w:p w:rsidR="00EC6E84" w:rsidRPr="000628BA" w:rsidRDefault="00EC6E84" w:rsidP="000628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0628BA">
        <w:rPr>
          <w:rFonts w:ascii="Times New Roman" w:hAnsi="Times New Roman" w:cs="Times New Roman"/>
          <w:sz w:val="24"/>
          <w:szCs w:val="28"/>
        </w:rPr>
        <w:t xml:space="preserve">На первом этапе </w:t>
      </w:r>
      <w:r w:rsidR="005C2B94" w:rsidRPr="000628BA">
        <w:rPr>
          <w:rFonts w:ascii="Times New Roman" w:hAnsi="Times New Roman" w:cs="Times New Roman"/>
          <w:sz w:val="24"/>
          <w:szCs w:val="28"/>
        </w:rPr>
        <w:t xml:space="preserve">учащийся должен был прочитать ряд рассказов и выбрать один из них для </w:t>
      </w:r>
      <w:r w:rsidRPr="000628BA">
        <w:rPr>
          <w:rFonts w:ascii="Times New Roman" w:hAnsi="Times New Roman" w:cs="Times New Roman"/>
          <w:sz w:val="24"/>
          <w:szCs w:val="28"/>
        </w:rPr>
        <w:t xml:space="preserve">работы </w:t>
      </w:r>
      <w:r w:rsidR="005C2B94" w:rsidRPr="000628BA">
        <w:rPr>
          <w:rFonts w:ascii="Times New Roman" w:hAnsi="Times New Roman" w:cs="Times New Roman"/>
          <w:sz w:val="24"/>
          <w:szCs w:val="28"/>
        </w:rPr>
        <w:t>над</w:t>
      </w:r>
      <w:r w:rsidRPr="000628BA">
        <w:rPr>
          <w:rFonts w:ascii="Times New Roman" w:hAnsi="Times New Roman" w:cs="Times New Roman"/>
          <w:sz w:val="24"/>
          <w:szCs w:val="28"/>
        </w:rPr>
        <w:t xml:space="preserve"> буктрейлером. </w:t>
      </w:r>
      <w:r w:rsidR="005C2B94" w:rsidRPr="000628BA">
        <w:rPr>
          <w:rFonts w:ascii="Times New Roman" w:hAnsi="Times New Roman" w:cs="Times New Roman"/>
          <w:sz w:val="24"/>
          <w:szCs w:val="28"/>
        </w:rPr>
        <w:t>Дарья Е. выбрала рассказ</w:t>
      </w:r>
      <w:r w:rsidRPr="000628BA">
        <w:rPr>
          <w:rFonts w:ascii="Times New Roman" w:hAnsi="Times New Roman" w:cs="Times New Roman"/>
          <w:sz w:val="24"/>
          <w:szCs w:val="28"/>
        </w:rPr>
        <w:t xml:space="preserve"> «Событие»</w:t>
      </w:r>
      <w:r w:rsidR="000628BA" w:rsidRPr="000628BA">
        <w:rPr>
          <w:rFonts w:ascii="Times New Roman" w:hAnsi="Times New Roman" w:cs="Times New Roman"/>
          <w:sz w:val="24"/>
          <w:szCs w:val="28"/>
        </w:rPr>
        <w:t xml:space="preserve"> </w:t>
      </w:r>
      <w:r w:rsidR="000628BA" w:rsidRPr="000628BA">
        <w:rPr>
          <w:rFonts w:ascii="Times New Roman" w:hAnsi="Times New Roman" w:cs="Times New Roman"/>
          <w:sz w:val="24"/>
          <w:szCs w:val="28"/>
          <w:lang w:val="en-US"/>
        </w:rPr>
        <w:t>[</w:t>
      </w:r>
      <w:r w:rsidR="000628BA" w:rsidRPr="000628BA">
        <w:rPr>
          <w:rFonts w:ascii="Times New Roman" w:hAnsi="Times New Roman" w:cs="Times New Roman"/>
          <w:sz w:val="24"/>
          <w:szCs w:val="28"/>
        </w:rPr>
        <w:t>3</w:t>
      </w:r>
      <w:r w:rsidR="000628BA" w:rsidRPr="000628BA">
        <w:rPr>
          <w:rFonts w:ascii="Times New Roman" w:hAnsi="Times New Roman" w:cs="Times New Roman"/>
          <w:sz w:val="24"/>
          <w:szCs w:val="28"/>
          <w:lang w:val="en-US"/>
        </w:rPr>
        <w:t>]</w:t>
      </w:r>
      <w:r w:rsidRPr="000628BA">
        <w:rPr>
          <w:rFonts w:ascii="Times New Roman" w:hAnsi="Times New Roman" w:cs="Times New Roman"/>
          <w:sz w:val="24"/>
          <w:szCs w:val="28"/>
        </w:rPr>
        <w:t xml:space="preserve">. </w:t>
      </w:r>
      <w:r w:rsidR="005C2B94" w:rsidRPr="000628BA">
        <w:rPr>
          <w:rFonts w:ascii="Times New Roman" w:hAnsi="Times New Roman" w:cs="Times New Roman"/>
          <w:sz w:val="24"/>
          <w:szCs w:val="28"/>
        </w:rPr>
        <w:t>Её привлекла парадоксальность и жестокость фабулы рассказа, сама тема любви к животным, проблема жестокости и равнодушия к ним. Фабула рассказа такова</w:t>
      </w:r>
      <w:r w:rsidRPr="000628BA">
        <w:rPr>
          <w:rFonts w:ascii="Times New Roman" w:hAnsi="Times New Roman" w:cs="Times New Roman"/>
          <w:sz w:val="24"/>
          <w:szCs w:val="28"/>
        </w:rPr>
        <w:t>: в жизни</w:t>
      </w:r>
      <w:r w:rsidR="005C2B94" w:rsidRPr="000628BA">
        <w:rPr>
          <w:rFonts w:ascii="Times New Roman" w:hAnsi="Times New Roman" w:cs="Times New Roman"/>
          <w:sz w:val="24"/>
          <w:szCs w:val="28"/>
        </w:rPr>
        <w:t xml:space="preserve"> детей</w:t>
      </w:r>
      <w:r w:rsidRPr="000628BA">
        <w:rPr>
          <w:rFonts w:ascii="Times New Roman" w:hAnsi="Times New Roman" w:cs="Times New Roman"/>
          <w:sz w:val="24"/>
          <w:szCs w:val="28"/>
        </w:rPr>
        <w:t xml:space="preserve"> </w:t>
      </w:r>
      <w:r w:rsidR="005C2B94" w:rsidRPr="000628BA">
        <w:rPr>
          <w:rFonts w:ascii="Times New Roman" w:hAnsi="Times New Roman" w:cs="Times New Roman"/>
          <w:sz w:val="24"/>
          <w:szCs w:val="28"/>
        </w:rPr>
        <w:t>Вани и Нины</w:t>
      </w:r>
      <w:r w:rsidRPr="000628BA">
        <w:rPr>
          <w:rFonts w:ascii="Times New Roman" w:hAnsi="Times New Roman" w:cs="Times New Roman"/>
          <w:sz w:val="24"/>
          <w:szCs w:val="28"/>
        </w:rPr>
        <w:t xml:space="preserve"> случается радостное событие – кошка рожает котят. Они желают проводить всё своё время с ними, это огромное событие в их маленькой жизни. Родителей не устраивает, что дети проводят всё своё время с котятами, и поэтому запрещают к ним подходить, что сильно огорчает детей. Однажды в гости приходит дядя Петрушка с </w:t>
      </w:r>
      <w:r w:rsidR="005C2B94" w:rsidRPr="000628BA">
        <w:rPr>
          <w:rFonts w:ascii="Times New Roman" w:hAnsi="Times New Roman" w:cs="Times New Roman"/>
          <w:sz w:val="24"/>
          <w:szCs w:val="28"/>
        </w:rPr>
        <w:t>псом</w:t>
      </w:r>
      <w:r w:rsidRPr="000628BA">
        <w:rPr>
          <w:rFonts w:ascii="Times New Roman" w:hAnsi="Times New Roman" w:cs="Times New Roman"/>
          <w:sz w:val="24"/>
          <w:szCs w:val="28"/>
        </w:rPr>
        <w:t xml:space="preserve"> Неро, который съедает котят. Все взрослые смеются над этой «забавной» ситуацией</w:t>
      </w:r>
      <w:r w:rsidR="005C2B94" w:rsidRPr="000628BA">
        <w:rPr>
          <w:rFonts w:ascii="Times New Roman" w:hAnsi="Times New Roman" w:cs="Times New Roman"/>
          <w:sz w:val="24"/>
          <w:szCs w:val="28"/>
        </w:rPr>
        <w:t>, а</w:t>
      </w:r>
      <w:r w:rsidRPr="000628BA">
        <w:rPr>
          <w:rFonts w:ascii="Times New Roman" w:hAnsi="Times New Roman" w:cs="Times New Roman"/>
          <w:sz w:val="24"/>
          <w:szCs w:val="28"/>
        </w:rPr>
        <w:t xml:space="preserve"> дети </w:t>
      </w:r>
      <w:r w:rsidR="005C2B94" w:rsidRPr="000628BA">
        <w:rPr>
          <w:rFonts w:ascii="Times New Roman" w:hAnsi="Times New Roman" w:cs="Times New Roman"/>
          <w:sz w:val="24"/>
          <w:szCs w:val="28"/>
        </w:rPr>
        <w:t xml:space="preserve">рыдают, оплакивая </w:t>
      </w:r>
      <w:r w:rsidRPr="000628BA">
        <w:rPr>
          <w:rFonts w:ascii="Times New Roman" w:hAnsi="Times New Roman" w:cs="Times New Roman"/>
          <w:sz w:val="24"/>
          <w:szCs w:val="28"/>
        </w:rPr>
        <w:t>смертью котят и не понимают безнаказанности к Неро.</w:t>
      </w:r>
    </w:p>
    <w:p w:rsidR="005C2B94" w:rsidRPr="000628BA" w:rsidRDefault="005C2B94" w:rsidP="000628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0628BA">
        <w:rPr>
          <w:rFonts w:ascii="Times New Roman" w:hAnsi="Times New Roman" w:cs="Times New Roman"/>
          <w:sz w:val="24"/>
          <w:szCs w:val="28"/>
        </w:rPr>
        <w:t xml:space="preserve">После выбора рассказа была проведена консультация, направленная на анализ произведения, выделение основных сюжетных ситуаций, форм выражения авторской позиции. </w:t>
      </w:r>
      <w:r w:rsidR="000A10F8" w:rsidRPr="000628BA">
        <w:rPr>
          <w:rFonts w:ascii="Times New Roman" w:hAnsi="Times New Roman" w:cs="Times New Roman"/>
          <w:sz w:val="24"/>
          <w:szCs w:val="28"/>
        </w:rPr>
        <w:t xml:space="preserve">После выявления первичного понимания текста потребовалось комментированное чтение рассказа, уточнение отдельных деталей. Дарья, читая завязку рассказа «Событие», отрицательно отнеслась к детям, чья забота о котятах выражалась в неуместных, негуманных действиях: Ваня старался открыть котятам глаза или же пытается дать новорождённым молоко и мясо. Выяснилось, что ученица упустила важную деталь текста – возраст детей, что привело к неточной интерпретации намерений персонажей. Детям в рассказе 6 и 4 года, они ещё познают мир, их действия совершаются не из-за </w:t>
      </w:r>
      <w:r w:rsidR="000A10F8" w:rsidRPr="000628BA">
        <w:rPr>
          <w:rFonts w:ascii="Times New Roman" w:hAnsi="Times New Roman" w:cs="Times New Roman"/>
          <w:sz w:val="24"/>
          <w:szCs w:val="28"/>
        </w:rPr>
        <w:lastRenderedPageBreak/>
        <w:t xml:space="preserve">жесткости, а из-за наивности, отсутствия знания. </w:t>
      </w:r>
      <w:r w:rsidR="002A06C7" w:rsidRPr="000628BA">
        <w:rPr>
          <w:rFonts w:ascii="Times New Roman" w:hAnsi="Times New Roman" w:cs="Times New Roman"/>
          <w:sz w:val="24"/>
          <w:szCs w:val="28"/>
        </w:rPr>
        <w:t xml:space="preserve">Но собственная ошибка позволило Дарье уловить основную интригу рассказа: котята могли погибнуть и из-за неуместных действий детей. </w:t>
      </w:r>
    </w:p>
    <w:p w:rsidR="00EC6E84" w:rsidRPr="000628BA" w:rsidRDefault="005C2B94" w:rsidP="000628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0628BA">
        <w:rPr>
          <w:rFonts w:ascii="Times New Roman" w:hAnsi="Times New Roman" w:cs="Times New Roman"/>
          <w:sz w:val="24"/>
          <w:szCs w:val="28"/>
        </w:rPr>
        <w:t xml:space="preserve">Третий этап – ознакомление учащегося со спецификой буктрейлера, его видов, способов создания, функций. </w:t>
      </w:r>
      <w:r w:rsidR="00110280" w:rsidRPr="000628BA">
        <w:rPr>
          <w:rFonts w:ascii="Times New Roman" w:hAnsi="Times New Roman" w:cs="Times New Roman"/>
          <w:sz w:val="24"/>
          <w:szCs w:val="28"/>
        </w:rPr>
        <w:t>В результате учащийся определился, над каким типом буктрейлера будет трудиться он (был выбран атмосферный, а не повествовательный буктрейлер</w:t>
      </w:r>
      <w:r w:rsidR="000C129B">
        <w:rPr>
          <w:rFonts w:ascii="Times New Roman" w:hAnsi="Times New Roman" w:cs="Times New Roman"/>
          <w:sz w:val="24"/>
          <w:szCs w:val="28"/>
        </w:rPr>
        <w:t>)</w:t>
      </w:r>
      <w:r w:rsidR="00110280" w:rsidRPr="000628BA">
        <w:rPr>
          <w:rFonts w:ascii="Times New Roman" w:hAnsi="Times New Roman" w:cs="Times New Roman"/>
          <w:sz w:val="24"/>
          <w:szCs w:val="28"/>
        </w:rPr>
        <w:t>. Были выделены элементы буктрейлера (озвучка, музыка, звуковые эффекты, текст, цитаты, картинки, видео, работа над композицией), даны установки (</w:t>
      </w:r>
      <w:r w:rsidR="00EC6E84" w:rsidRPr="000628BA">
        <w:rPr>
          <w:rFonts w:ascii="Times New Roman" w:hAnsi="Times New Roman" w:cs="Times New Roman"/>
          <w:sz w:val="24"/>
          <w:szCs w:val="28"/>
        </w:rPr>
        <w:t>буктрейлер не должен идти дольше 1:30 минуты</w:t>
      </w:r>
      <w:r w:rsidR="00110280" w:rsidRPr="000628BA">
        <w:rPr>
          <w:rFonts w:ascii="Times New Roman" w:hAnsi="Times New Roman" w:cs="Times New Roman"/>
          <w:sz w:val="24"/>
          <w:szCs w:val="28"/>
        </w:rPr>
        <w:t xml:space="preserve">; </w:t>
      </w:r>
      <w:r w:rsidR="00EC6E84" w:rsidRPr="000628BA">
        <w:rPr>
          <w:rFonts w:ascii="Times New Roman" w:hAnsi="Times New Roman" w:cs="Times New Roman"/>
          <w:sz w:val="24"/>
          <w:szCs w:val="28"/>
        </w:rPr>
        <w:t>важн</w:t>
      </w:r>
      <w:r w:rsidR="00110280" w:rsidRPr="000628BA">
        <w:rPr>
          <w:rFonts w:ascii="Times New Roman" w:hAnsi="Times New Roman" w:cs="Times New Roman"/>
          <w:sz w:val="24"/>
          <w:szCs w:val="28"/>
        </w:rPr>
        <w:t>о</w:t>
      </w:r>
      <w:r w:rsidR="00EC6E84" w:rsidRPr="000628BA">
        <w:rPr>
          <w:rFonts w:ascii="Times New Roman" w:hAnsi="Times New Roman" w:cs="Times New Roman"/>
          <w:sz w:val="24"/>
          <w:szCs w:val="28"/>
        </w:rPr>
        <w:t xml:space="preserve"> сохранять единство всех элементов</w:t>
      </w:r>
      <w:r w:rsidR="00110280" w:rsidRPr="000628BA">
        <w:rPr>
          <w:rFonts w:ascii="Times New Roman" w:hAnsi="Times New Roman" w:cs="Times New Roman"/>
          <w:sz w:val="24"/>
          <w:szCs w:val="28"/>
        </w:rPr>
        <w:t xml:space="preserve">, обязательна интрига; буктрейлер не должен превращаться в спойлер). Были обсуждены особенности именно атмосферного буктрейлера: </w:t>
      </w:r>
      <w:r w:rsidR="00EC6E84" w:rsidRPr="000628BA">
        <w:rPr>
          <w:rFonts w:ascii="Times New Roman" w:hAnsi="Times New Roman" w:cs="Times New Roman"/>
          <w:sz w:val="24"/>
          <w:szCs w:val="28"/>
        </w:rPr>
        <w:t>использ</w:t>
      </w:r>
      <w:r w:rsidR="00110280" w:rsidRPr="000628BA">
        <w:rPr>
          <w:rFonts w:ascii="Times New Roman" w:hAnsi="Times New Roman" w:cs="Times New Roman"/>
          <w:sz w:val="24"/>
          <w:szCs w:val="28"/>
        </w:rPr>
        <w:t xml:space="preserve">ование </w:t>
      </w:r>
      <w:r w:rsidR="00EC6E84" w:rsidRPr="000628BA">
        <w:rPr>
          <w:rFonts w:ascii="Times New Roman" w:hAnsi="Times New Roman" w:cs="Times New Roman"/>
          <w:sz w:val="24"/>
          <w:szCs w:val="28"/>
        </w:rPr>
        <w:t xml:space="preserve">умолчания, </w:t>
      </w:r>
      <w:r w:rsidR="00110280" w:rsidRPr="000628BA">
        <w:rPr>
          <w:rFonts w:ascii="Times New Roman" w:hAnsi="Times New Roman" w:cs="Times New Roman"/>
          <w:sz w:val="24"/>
          <w:szCs w:val="28"/>
        </w:rPr>
        <w:t xml:space="preserve">передача сюжетной логики менее важна, чем передача </w:t>
      </w:r>
      <w:r w:rsidR="00EC6E84" w:rsidRPr="000628BA">
        <w:rPr>
          <w:rFonts w:ascii="Times New Roman" w:hAnsi="Times New Roman" w:cs="Times New Roman"/>
          <w:sz w:val="24"/>
          <w:szCs w:val="28"/>
        </w:rPr>
        <w:t>настроени</w:t>
      </w:r>
      <w:r w:rsidR="00110280" w:rsidRPr="000628BA">
        <w:rPr>
          <w:rFonts w:ascii="Times New Roman" w:hAnsi="Times New Roman" w:cs="Times New Roman"/>
          <w:sz w:val="24"/>
          <w:szCs w:val="28"/>
        </w:rPr>
        <w:t>я, эмоционального тона текста</w:t>
      </w:r>
      <w:r w:rsidR="00EC6E84" w:rsidRPr="000628BA">
        <w:rPr>
          <w:rFonts w:ascii="Times New Roman" w:hAnsi="Times New Roman" w:cs="Times New Roman"/>
          <w:sz w:val="24"/>
          <w:szCs w:val="28"/>
        </w:rPr>
        <w:t xml:space="preserve">. </w:t>
      </w:r>
      <w:r w:rsidR="00110280" w:rsidRPr="000628BA">
        <w:rPr>
          <w:rFonts w:ascii="Times New Roman" w:hAnsi="Times New Roman" w:cs="Times New Roman"/>
          <w:sz w:val="24"/>
          <w:szCs w:val="28"/>
        </w:rPr>
        <w:t>Повествовательный буктрейлер раскрывает сюжетную логику произведения, а для а</w:t>
      </w:r>
      <w:r w:rsidR="00EC6E84" w:rsidRPr="000628BA">
        <w:rPr>
          <w:rFonts w:ascii="Times New Roman" w:hAnsi="Times New Roman" w:cs="Times New Roman"/>
          <w:sz w:val="24"/>
          <w:szCs w:val="28"/>
        </w:rPr>
        <w:t>тмосферн</w:t>
      </w:r>
      <w:r w:rsidR="00110280" w:rsidRPr="000628BA">
        <w:rPr>
          <w:rFonts w:ascii="Times New Roman" w:hAnsi="Times New Roman" w:cs="Times New Roman"/>
          <w:sz w:val="24"/>
          <w:szCs w:val="28"/>
        </w:rPr>
        <w:t>ого это не обязательное условие, он</w:t>
      </w:r>
      <w:r w:rsidR="00EC6E84" w:rsidRPr="000628BA">
        <w:rPr>
          <w:rFonts w:ascii="Times New Roman" w:hAnsi="Times New Roman" w:cs="Times New Roman"/>
          <w:sz w:val="24"/>
          <w:szCs w:val="28"/>
        </w:rPr>
        <w:t xml:space="preserve"> </w:t>
      </w:r>
      <w:r w:rsidR="00110280" w:rsidRPr="000628BA">
        <w:rPr>
          <w:rFonts w:ascii="Times New Roman" w:hAnsi="Times New Roman" w:cs="Times New Roman"/>
          <w:sz w:val="24"/>
          <w:szCs w:val="28"/>
        </w:rPr>
        <w:t>направлен на погружение в эмоционально-смысловую атмосферу произведения, он может быть менее понятен зрителю, но создаёт большую интригу</w:t>
      </w:r>
      <w:r w:rsidR="00EC6E84" w:rsidRPr="000628BA">
        <w:rPr>
          <w:rFonts w:ascii="Times New Roman" w:hAnsi="Times New Roman" w:cs="Times New Roman"/>
          <w:sz w:val="24"/>
          <w:szCs w:val="28"/>
        </w:rPr>
        <w:t xml:space="preserve">. </w:t>
      </w:r>
    </w:p>
    <w:p w:rsidR="00EC6E84" w:rsidRPr="000628BA" w:rsidRDefault="00110280" w:rsidP="000628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0628BA">
        <w:rPr>
          <w:rFonts w:ascii="Times New Roman" w:hAnsi="Times New Roman" w:cs="Times New Roman"/>
          <w:sz w:val="24"/>
          <w:szCs w:val="28"/>
        </w:rPr>
        <w:t>Далее были просмотрены готовые буктрейлеры из сети Интернет, чтобы уловить возможные стратегии их создан</w:t>
      </w:r>
      <w:r w:rsidR="00405B39" w:rsidRPr="000628BA">
        <w:rPr>
          <w:rFonts w:ascii="Times New Roman" w:hAnsi="Times New Roman" w:cs="Times New Roman"/>
          <w:sz w:val="24"/>
          <w:szCs w:val="28"/>
        </w:rPr>
        <w:t xml:space="preserve">ия. Этот опыт позволил </w:t>
      </w:r>
      <w:r w:rsidR="000C129B">
        <w:rPr>
          <w:rFonts w:ascii="Times New Roman" w:hAnsi="Times New Roman" w:cs="Times New Roman"/>
          <w:sz w:val="24"/>
          <w:szCs w:val="28"/>
        </w:rPr>
        <w:t>обучающемуся</w:t>
      </w:r>
      <w:r w:rsidR="00405B39" w:rsidRPr="000628BA">
        <w:rPr>
          <w:rFonts w:ascii="Times New Roman" w:hAnsi="Times New Roman" w:cs="Times New Roman"/>
          <w:sz w:val="24"/>
          <w:szCs w:val="28"/>
        </w:rPr>
        <w:t> </w:t>
      </w:r>
      <w:r w:rsidRPr="000628BA">
        <w:rPr>
          <w:rFonts w:ascii="Times New Roman" w:hAnsi="Times New Roman" w:cs="Times New Roman"/>
          <w:sz w:val="24"/>
          <w:szCs w:val="28"/>
        </w:rPr>
        <w:t>понять, ч</w:t>
      </w:r>
      <w:r w:rsidR="00EC6E84" w:rsidRPr="000628BA">
        <w:rPr>
          <w:rFonts w:ascii="Times New Roman" w:hAnsi="Times New Roman" w:cs="Times New Roman"/>
          <w:sz w:val="24"/>
          <w:szCs w:val="28"/>
        </w:rPr>
        <w:t>то трейлер</w:t>
      </w:r>
      <w:r w:rsidR="00405B39" w:rsidRPr="000628BA">
        <w:rPr>
          <w:rFonts w:ascii="Times New Roman" w:hAnsi="Times New Roman" w:cs="Times New Roman"/>
          <w:sz w:val="24"/>
          <w:szCs w:val="28"/>
        </w:rPr>
        <w:t>, длящийся больше 1:30 минуты</w:t>
      </w:r>
      <w:r w:rsidR="00EC6E84" w:rsidRPr="000628BA">
        <w:rPr>
          <w:rFonts w:ascii="Times New Roman" w:hAnsi="Times New Roman" w:cs="Times New Roman"/>
          <w:sz w:val="24"/>
          <w:szCs w:val="28"/>
        </w:rPr>
        <w:t xml:space="preserve"> является </w:t>
      </w:r>
      <w:r w:rsidR="00405B39" w:rsidRPr="000628BA">
        <w:rPr>
          <w:rFonts w:ascii="Times New Roman" w:hAnsi="Times New Roman" w:cs="Times New Roman"/>
          <w:sz w:val="24"/>
          <w:szCs w:val="28"/>
        </w:rPr>
        <w:t>затянутым,</w:t>
      </w:r>
      <w:r w:rsidR="00EC6E84" w:rsidRPr="000628BA">
        <w:rPr>
          <w:rFonts w:ascii="Times New Roman" w:hAnsi="Times New Roman" w:cs="Times New Roman"/>
          <w:sz w:val="24"/>
          <w:szCs w:val="28"/>
        </w:rPr>
        <w:t xml:space="preserve"> и инте</w:t>
      </w:r>
      <w:r w:rsidR="00405B39" w:rsidRPr="000628BA">
        <w:rPr>
          <w:rFonts w:ascii="Times New Roman" w:hAnsi="Times New Roman" w:cs="Times New Roman"/>
          <w:sz w:val="24"/>
          <w:szCs w:val="28"/>
        </w:rPr>
        <w:t>рес к нему постепенно снижается, решить, что её</w:t>
      </w:r>
      <w:r w:rsidR="00EC6E84" w:rsidRPr="000628BA">
        <w:rPr>
          <w:rFonts w:ascii="Times New Roman" w:hAnsi="Times New Roman" w:cs="Times New Roman"/>
          <w:sz w:val="24"/>
          <w:szCs w:val="28"/>
        </w:rPr>
        <w:t xml:space="preserve"> буктрейлер по хронометражу </w:t>
      </w:r>
      <w:r w:rsidR="00405B39" w:rsidRPr="000628BA">
        <w:rPr>
          <w:rFonts w:ascii="Times New Roman" w:hAnsi="Times New Roman" w:cs="Times New Roman"/>
          <w:sz w:val="24"/>
          <w:szCs w:val="28"/>
        </w:rPr>
        <w:t>будет короче</w:t>
      </w:r>
      <w:r w:rsidR="00EC6E84" w:rsidRPr="000628BA">
        <w:rPr>
          <w:rFonts w:ascii="Times New Roman" w:hAnsi="Times New Roman" w:cs="Times New Roman"/>
          <w:sz w:val="24"/>
          <w:szCs w:val="28"/>
        </w:rPr>
        <w:t xml:space="preserve">. </w:t>
      </w:r>
    </w:p>
    <w:p w:rsidR="00405B39" w:rsidRPr="000628BA" w:rsidRDefault="00405B39" w:rsidP="000628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0628BA">
        <w:rPr>
          <w:rFonts w:ascii="Times New Roman" w:hAnsi="Times New Roman" w:cs="Times New Roman"/>
          <w:sz w:val="24"/>
          <w:szCs w:val="28"/>
        </w:rPr>
        <w:t>Следующий этап – работа над собственным видео</w:t>
      </w:r>
      <w:r w:rsidR="000A10F8" w:rsidRPr="000628BA">
        <w:rPr>
          <w:rFonts w:ascii="Times New Roman" w:hAnsi="Times New Roman" w:cs="Times New Roman"/>
          <w:sz w:val="24"/>
          <w:szCs w:val="28"/>
        </w:rPr>
        <w:t xml:space="preserve">роликом. </w:t>
      </w:r>
    </w:p>
    <w:p w:rsidR="002A06C7" w:rsidRPr="000628BA" w:rsidRDefault="00EC6E84" w:rsidP="000628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0628BA">
        <w:rPr>
          <w:rFonts w:ascii="Times New Roman" w:hAnsi="Times New Roman" w:cs="Times New Roman"/>
          <w:sz w:val="24"/>
          <w:szCs w:val="28"/>
        </w:rPr>
        <w:t xml:space="preserve">Выбор идеи буктрейлера – один из ключевых этапов работы. </w:t>
      </w:r>
      <w:r w:rsidR="002A06C7" w:rsidRPr="000628BA">
        <w:rPr>
          <w:rFonts w:ascii="Times New Roman" w:hAnsi="Times New Roman" w:cs="Times New Roman"/>
          <w:sz w:val="24"/>
          <w:szCs w:val="28"/>
        </w:rPr>
        <w:t>При формулировании идеи необходимо опираться на этап анализа и интерпретации текста, на восстановление собственного читательского впечатления. Работая над идеей, Дарья вспомнила, что её удивил финал, потому что в начале чтения у неё было опасение, что котята погибнут от рук детей, которые неумело обращались с котятами. Финал рассказа построен на парадоксе: котята погибают от собаки Неро, которую взрослые даже не пытались как-то остановить или наказать.</w:t>
      </w:r>
      <w:r w:rsidR="00BB0674" w:rsidRPr="000628BA">
        <w:rPr>
          <w:rFonts w:ascii="Times New Roman" w:hAnsi="Times New Roman" w:cs="Times New Roman"/>
          <w:sz w:val="24"/>
          <w:szCs w:val="28"/>
        </w:rPr>
        <w:t xml:space="preserve"> Мир неразумных детей оказывается гуманнее, чем мир взрослых, не способных защитить беззащитных новорождённых котят, проявляющих равнодушие и к миру животных, и к собственным детям. </w:t>
      </w:r>
    </w:p>
    <w:p w:rsidR="00EC6E84" w:rsidRPr="000628BA" w:rsidRDefault="000C129B" w:rsidP="000628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В буктрейлере было решено</w:t>
      </w:r>
      <w:r w:rsidR="00EC6E84" w:rsidRPr="000628BA">
        <w:rPr>
          <w:rFonts w:ascii="Times New Roman" w:hAnsi="Times New Roman" w:cs="Times New Roman"/>
          <w:sz w:val="24"/>
          <w:szCs w:val="28"/>
        </w:rPr>
        <w:t xml:space="preserve"> пока</w:t>
      </w:r>
      <w:r>
        <w:rPr>
          <w:rFonts w:ascii="Times New Roman" w:hAnsi="Times New Roman" w:cs="Times New Roman"/>
          <w:sz w:val="24"/>
          <w:szCs w:val="28"/>
        </w:rPr>
        <w:t>зать</w:t>
      </w:r>
      <w:r w:rsidR="00EC6E84" w:rsidRPr="000628BA">
        <w:rPr>
          <w:rFonts w:ascii="Times New Roman" w:hAnsi="Times New Roman" w:cs="Times New Roman"/>
          <w:sz w:val="24"/>
          <w:szCs w:val="28"/>
        </w:rPr>
        <w:t xml:space="preserve"> взрослых и детей, которые </w:t>
      </w:r>
      <w:r w:rsidR="00BB0674" w:rsidRPr="000628BA">
        <w:rPr>
          <w:rFonts w:ascii="Times New Roman" w:hAnsi="Times New Roman" w:cs="Times New Roman"/>
          <w:sz w:val="24"/>
          <w:szCs w:val="28"/>
        </w:rPr>
        <w:t xml:space="preserve">по-разному </w:t>
      </w:r>
      <w:r w:rsidR="00EC6E84" w:rsidRPr="000628BA">
        <w:rPr>
          <w:rFonts w:ascii="Times New Roman" w:hAnsi="Times New Roman" w:cs="Times New Roman"/>
          <w:sz w:val="24"/>
          <w:szCs w:val="28"/>
        </w:rPr>
        <w:t xml:space="preserve">контактируют с котятами, затем собаку, </w:t>
      </w:r>
      <w:r w:rsidR="00BB0674" w:rsidRPr="000628BA">
        <w:rPr>
          <w:rFonts w:ascii="Times New Roman" w:hAnsi="Times New Roman" w:cs="Times New Roman"/>
          <w:sz w:val="24"/>
          <w:szCs w:val="28"/>
        </w:rPr>
        <w:t>гонящуюся за котёнком</w:t>
      </w:r>
      <w:r w:rsidR="00EC6E84" w:rsidRPr="000628BA">
        <w:rPr>
          <w:rFonts w:ascii="Times New Roman" w:hAnsi="Times New Roman" w:cs="Times New Roman"/>
          <w:sz w:val="24"/>
          <w:szCs w:val="28"/>
        </w:rPr>
        <w:t xml:space="preserve">. </w:t>
      </w:r>
      <w:r w:rsidR="00BB0674" w:rsidRPr="000628BA">
        <w:rPr>
          <w:rFonts w:ascii="Times New Roman" w:hAnsi="Times New Roman" w:cs="Times New Roman"/>
          <w:sz w:val="24"/>
          <w:szCs w:val="28"/>
        </w:rPr>
        <w:t xml:space="preserve">Финал не будет раскрыт, буктрейлер закончится вопросом. Так </w:t>
      </w:r>
      <w:r w:rsidR="00EC6E84" w:rsidRPr="000628BA">
        <w:rPr>
          <w:rFonts w:ascii="Times New Roman" w:hAnsi="Times New Roman" w:cs="Times New Roman"/>
          <w:sz w:val="24"/>
          <w:szCs w:val="28"/>
        </w:rPr>
        <w:t>зрител</w:t>
      </w:r>
      <w:r w:rsidR="00BB0674" w:rsidRPr="000628BA">
        <w:rPr>
          <w:rFonts w:ascii="Times New Roman" w:hAnsi="Times New Roman" w:cs="Times New Roman"/>
          <w:sz w:val="24"/>
          <w:szCs w:val="28"/>
        </w:rPr>
        <w:t>и будут заинтригованы</w:t>
      </w:r>
      <w:r w:rsidR="00EC6E84" w:rsidRPr="000628BA">
        <w:rPr>
          <w:rFonts w:ascii="Times New Roman" w:hAnsi="Times New Roman" w:cs="Times New Roman"/>
          <w:sz w:val="24"/>
          <w:szCs w:val="28"/>
        </w:rPr>
        <w:t xml:space="preserve">, задумаются о том, что же </w:t>
      </w:r>
      <w:r w:rsidR="00BB0674" w:rsidRPr="000628BA">
        <w:rPr>
          <w:rFonts w:ascii="Times New Roman" w:hAnsi="Times New Roman" w:cs="Times New Roman"/>
          <w:sz w:val="24"/>
          <w:szCs w:val="28"/>
        </w:rPr>
        <w:t>произошло</w:t>
      </w:r>
      <w:r w:rsidR="00EC6E84" w:rsidRPr="000628BA">
        <w:rPr>
          <w:rFonts w:ascii="Times New Roman" w:hAnsi="Times New Roman" w:cs="Times New Roman"/>
          <w:sz w:val="24"/>
          <w:szCs w:val="28"/>
        </w:rPr>
        <w:t xml:space="preserve"> с котятами? </w:t>
      </w:r>
      <w:r w:rsidR="004D0EB7" w:rsidRPr="000628BA">
        <w:rPr>
          <w:rFonts w:ascii="Times New Roman" w:hAnsi="Times New Roman" w:cs="Times New Roman"/>
          <w:sz w:val="24"/>
          <w:szCs w:val="28"/>
        </w:rPr>
        <w:t>Итак, совместно с ученицей была сформулирована задача: раскрыть тему рассказа, но не идею. В этом случае п</w:t>
      </w:r>
      <w:r w:rsidR="00EC6E84" w:rsidRPr="000628BA">
        <w:rPr>
          <w:rFonts w:ascii="Times New Roman" w:hAnsi="Times New Roman" w:cs="Times New Roman"/>
          <w:sz w:val="24"/>
          <w:szCs w:val="28"/>
        </w:rPr>
        <w:t xml:space="preserve">рочтение рассказа </w:t>
      </w:r>
      <w:r w:rsidR="004D0EB7" w:rsidRPr="000628BA">
        <w:rPr>
          <w:rFonts w:ascii="Times New Roman" w:hAnsi="Times New Roman" w:cs="Times New Roman"/>
          <w:sz w:val="24"/>
          <w:szCs w:val="28"/>
        </w:rPr>
        <w:t xml:space="preserve">после просмотра буктрейлера </w:t>
      </w:r>
      <w:r w:rsidR="00EC6E84" w:rsidRPr="000628BA">
        <w:rPr>
          <w:rFonts w:ascii="Times New Roman" w:hAnsi="Times New Roman" w:cs="Times New Roman"/>
          <w:sz w:val="24"/>
          <w:szCs w:val="28"/>
        </w:rPr>
        <w:t>сможет удивить их. Основно</w:t>
      </w:r>
      <w:r w:rsidR="00753A3F" w:rsidRPr="000628BA">
        <w:rPr>
          <w:rFonts w:ascii="Times New Roman" w:hAnsi="Times New Roman" w:cs="Times New Roman"/>
          <w:sz w:val="24"/>
          <w:szCs w:val="28"/>
        </w:rPr>
        <w:t>е</w:t>
      </w:r>
      <w:r w:rsidR="00EC6E84" w:rsidRPr="000628BA">
        <w:rPr>
          <w:rFonts w:ascii="Times New Roman" w:hAnsi="Times New Roman" w:cs="Times New Roman"/>
          <w:sz w:val="24"/>
          <w:szCs w:val="28"/>
        </w:rPr>
        <w:t xml:space="preserve"> </w:t>
      </w:r>
      <w:r w:rsidR="00753A3F" w:rsidRPr="000628BA">
        <w:rPr>
          <w:rFonts w:ascii="Times New Roman" w:hAnsi="Times New Roman" w:cs="Times New Roman"/>
          <w:sz w:val="24"/>
          <w:szCs w:val="28"/>
        </w:rPr>
        <w:t xml:space="preserve">требование к </w:t>
      </w:r>
      <w:r w:rsidR="00EC6E84" w:rsidRPr="000628BA">
        <w:rPr>
          <w:rFonts w:ascii="Times New Roman" w:hAnsi="Times New Roman" w:cs="Times New Roman"/>
          <w:sz w:val="24"/>
          <w:szCs w:val="28"/>
        </w:rPr>
        <w:t>буктрейлер</w:t>
      </w:r>
      <w:r w:rsidR="00753A3F" w:rsidRPr="000628BA">
        <w:rPr>
          <w:rFonts w:ascii="Times New Roman" w:hAnsi="Times New Roman" w:cs="Times New Roman"/>
          <w:sz w:val="24"/>
          <w:szCs w:val="28"/>
        </w:rPr>
        <w:t>у</w:t>
      </w:r>
      <w:r w:rsidR="00EC6E84" w:rsidRPr="000628BA">
        <w:rPr>
          <w:rFonts w:ascii="Times New Roman" w:hAnsi="Times New Roman" w:cs="Times New Roman"/>
          <w:sz w:val="24"/>
          <w:szCs w:val="28"/>
        </w:rPr>
        <w:t xml:space="preserve"> – </w:t>
      </w:r>
      <w:r w:rsidR="00753A3F" w:rsidRPr="000628BA">
        <w:rPr>
          <w:rFonts w:ascii="Times New Roman" w:hAnsi="Times New Roman" w:cs="Times New Roman"/>
          <w:sz w:val="24"/>
          <w:szCs w:val="28"/>
        </w:rPr>
        <w:t xml:space="preserve">соблюдение </w:t>
      </w:r>
      <w:r w:rsidR="00EC6E84" w:rsidRPr="000628BA">
        <w:rPr>
          <w:rFonts w:ascii="Times New Roman" w:hAnsi="Times New Roman" w:cs="Times New Roman"/>
          <w:sz w:val="24"/>
          <w:szCs w:val="28"/>
        </w:rPr>
        <w:t>интриг</w:t>
      </w:r>
      <w:r w:rsidR="00753A3F" w:rsidRPr="000628BA">
        <w:rPr>
          <w:rFonts w:ascii="Times New Roman" w:hAnsi="Times New Roman" w:cs="Times New Roman"/>
          <w:sz w:val="24"/>
          <w:szCs w:val="28"/>
        </w:rPr>
        <w:t>и – будет выполнено</w:t>
      </w:r>
      <w:r w:rsidR="00EC6E84" w:rsidRPr="000628BA">
        <w:rPr>
          <w:rFonts w:ascii="Times New Roman" w:hAnsi="Times New Roman" w:cs="Times New Roman"/>
          <w:sz w:val="24"/>
          <w:szCs w:val="28"/>
        </w:rPr>
        <w:t>.</w:t>
      </w:r>
      <w:r w:rsidR="00753A3F" w:rsidRPr="000628BA">
        <w:rPr>
          <w:rFonts w:ascii="Times New Roman" w:hAnsi="Times New Roman" w:cs="Times New Roman"/>
          <w:sz w:val="24"/>
          <w:szCs w:val="28"/>
        </w:rPr>
        <w:t xml:space="preserve"> </w:t>
      </w:r>
    </w:p>
    <w:p w:rsidR="00EC6E84" w:rsidRPr="000628BA" w:rsidRDefault="00753A3F" w:rsidP="000628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0628BA">
        <w:rPr>
          <w:rFonts w:ascii="Times New Roman" w:hAnsi="Times New Roman" w:cs="Times New Roman"/>
          <w:sz w:val="24"/>
          <w:szCs w:val="28"/>
        </w:rPr>
        <w:t xml:space="preserve">Чтобы передать тему, было решено воссоздать завязку сюжета (т.е. были использованы компоненты </w:t>
      </w:r>
      <w:r w:rsidR="00EC6E84" w:rsidRPr="000628BA">
        <w:rPr>
          <w:rFonts w:ascii="Times New Roman" w:hAnsi="Times New Roman" w:cs="Times New Roman"/>
          <w:sz w:val="24"/>
          <w:szCs w:val="28"/>
        </w:rPr>
        <w:t>повествовательн</w:t>
      </w:r>
      <w:r w:rsidRPr="000628BA">
        <w:rPr>
          <w:rFonts w:ascii="Times New Roman" w:hAnsi="Times New Roman" w:cs="Times New Roman"/>
          <w:sz w:val="24"/>
          <w:szCs w:val="28"/>
        </w:rPr>
        <w:t>ого</w:t>
      </w:r>
      <w:r w:rsidR="00EC6E84" w:rsidRPr="000628BA">
        <w:rPr>
          <w:rFonts w:ascii="Times New Roman" w:hAnsi="Times New Roman" w:cs="Times New Roman"/>
          <w:sz w:val="24"/>
          <w:szCs w:val="28"/>
        </w:rPr>
        <w:t xml:space="preserve"> буктрейлер</w:t>
      </w:r>
      <w:r w:rsidRPr="000628BA">
        <w:rPr>
          <w:rFonts w:ascii="Times New Roman" w:hAnsi="Times New Roman" w:cs="Times New Roman"/>
          <w:sz w:val="24"/>
          <w:szCs w:val="28"/>
        </w:rPr>
        <w:t>а)</w:t>
      </w:r>
      <w:r w:rsidR="00EC6E84" w:rsidRPr="000628BA">
        <w:rPr>
          <w:rFonts w:ascii="Times New Roman" w:hAnsi="Times New Roman" w:cs="Times New Roman"/>
          <w:sz w:val="24"/>
          <w:szCs w:val="28"/>
        </w:rPr>
        <w:t>,</w:t>
      </w:r>
      <w:r w:rsidRPr="000628BA">
        <w:rPr>
          <w:rFonts w:ascii="Times New Roman" w:hAnsi="Times New Roman" w:cs="Times New Roman"/>
          <w:sz w:val="24"/>
          <w:szCs w:val="28"/>
        </w:rPr>
        <w:t xml:space="preserve"> однако аудиальный ряд – только музыкальный, с минимальным набором титров. Отсутствие комментария к видеоряду лишает ролик повествовательности, а служит созданию определённой атмосферы. </w:t>
      </w:r>
      <w:r w:rsidR="00EC6E84" w:rsidRPr="000628BA">
        <w:rPr>
          <w:rFonts w:ascii="Times New Roman" w:hAnsi="Times New Roman" w:cs="Times New Roman"/>
          <w:sz w:val="24"/>
          <w:szCs w:val="28"/>
        </w:rPr>
        <w:t xml:space="preserve"> Дополнением</w:t>
      </w:r>
      <w:bookmarkStart w:id="0" w:name="_GoBack"/>
      <w:bookmarkEnd w:id="0"/>
      <w:r w:rsidR="00EC6E84" w:rsidRPr="000628BA">
        <w:rPr>
          <w:rFonts w:ascii="Times New Roman" w:hAnsi="Times New Roman" w:cs="Times New Roman"/>
          <w:sz w:val="24"/>
          <w:szCs w:val="28"/>
        </w:rPr>
        <w:t xml:space="preserve"> к видео </w:t>
      </w:r>
      <w:r w:rsidRPr="000628BA">
        <w:rPr>
          <w:rFonts w:ascii="Times New Roman" w:hAnsi="Times New Roman" w:cs="Times New Roman"/>
          <w:sz w:val="24"/>
          <w:szCs w:val="28"/>
        </w:rPr>
        <w:t>стало, кроме музыки,</w:t>
      </w:r>
      <w:r w:rsidR="00EC6E84" w:rsidRPr="000628BA">
        <w:rPr>
          <w:rFonts w:ascii="Times New Roman" w:hAnsi="Times New Roman" w:cs="Times New Roman"/>
          <w:sz w:val="24"/>
          <w:szCs w:val="28"/>
        </w:rPr>
        <w:t xml:space="preserve"> звуковое сопровождение: звуки ходьбы, лай, мяуканье. Это будет </w:t>
      </w:r>
      <w:r w:rsidRPr="000628BA">
        <w:rPr>
          <w:rFonts w:ascii="Times New Roman" w:hAnsi="Times New Roman" w:cs="Times New Roman"/>
          <w:sz w:val="24"/>
          <w:szCs w:val="28"/>
        </w:rPr>
        <w:t>дополнять</w:t>
      </w:r>
      <w:r w:rsidR="00EC6E84" w:rsidRPr="000628BA">
        <w:rPr>
          <w:rFonts w:ascii="Times New Roman" w:hAnsi="Times New Roman" w:cs="Times New Roman"/>
          <w:sz w:val="24"/>
          <w:szCs w:val="28"/>
        </w:rPr>
        <w:t xml:space="preserve"> атмосферу</w:t>
      </w:r>
      <w:r w:rsidRPr="000628BA">
        <w:rPr>
          <w:rFonts w:ascii="Times New Roman" w:hAnsi="Times New Roman" w:cs="Times New Roman"/>
          <w:sz w:val="24"/>
          <w:szCs w:val="28"/>
        </w:rPr>
        <w:t>, создаваемую видеорядом и музыкой</w:t>
      </w:r>
      <w:r w:rsidR="00EC6E84" w:rsidRPr="000628BA">
        <w:rPr>
          <w:rFonts w:ascii="Times New Roman" w:hAnsi="Times New Roman" w:cs="Times New Roman"/>
          <w:sz w:val="24"/>
          <w:szCs w:val="28"/>
        </w:rPr>
        <w:t xml:space="preserve">. </w:t>
      </w:r>
    </w:p>
    <w:p w:rsidR="00EC6E84" w:rsidRPr="000628BA" w:rsidRDefault="00EC6E84" w:rsidP="000628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0628BA">
        <w:rPr>
          <w:rFonts w:ascii="Times New Roman" w:hAnsi="Times New Roman" w:cs="Times New Roman"/>
          <w:sz w:val="24"/>
          <w:szCs w:val="28"/>
        </w:rPr>
        <w:t xml:space="preserve">Фильмы искали по запросу в </w:t>
      </w:r>
      <w:r w:rsidRPr="000628BA">
        <w:rPr>
          <w:rFonts w:ascii="Times New Roman" w:hAnsi="Times New Roman" w:cs="Times New Roman"/>
          <w:sz w:val="24"/>
          <w:szCs w:val="28"/>
          <w:lang w:val="en-US"/>
        </w:rPr>
        <w:t>Google</w:t>
      </w:r>
      <w:r w:rsidR="00753A3F" w:rsidRPr="000628BA">
        <w:rPr>
          <w:rFonts w:ascii="Times New Roman" w:hAnsi="Times New Roman" w:cs="Times New Roman"/>
          <w:sz w:val="24"/>
          <w:szCs w:val="28"/>
        </w:rPr>
        <w:t>-</w:t>
      </w:r>
      <w:r w:rsidRPr="000628BA">
        <w:rPr>
          <w:rFonts w:ascii="Times New Roman" w:hAnsi="Times New Roman" w:cs="Times New Roman"/>
          <w:sz w:val="24"/>
          <w:szCs w:val="28"/>
        </w:rPr>
        <w:t xml:space="preserve">поиске, набирая «кошки в советских фильмах», «о котятах», «фильмы о детях». Было просмотрено 7 фильмов, из которых </w:t>
      </w:r>
      <w:r w:rsidR="00F119E4" w:rsidRPr="000628BA">
        <w:rPr>
          <w:rFonts w:ascii="Times New Roman" w:hAnsi="Times New Roman" w:cs="Times New Roman"/>
          <w:sz w:val="24"/>
          <w:szCs w:val="28"/>
        </w:rPr>
        <w:t>4</w:t>
      </w:r>
      <w:r w:rsidRPr="000628BA">
        <w:rPr>
          <w:rFonts w:ascii="Times New Roman" w:hAnsi="Times New Roman" w:cs="Times New Roman"/>
          <w:sz w:val="24"/>
          <w:szCs w:val="28"/>
        </w:rPr>
        <w:t xml:space="preserve"> подошли по нашей тематике. Это фильмы «Котёнок», «Шла собака по роялю», «Полчаса на чудеса» и «Завтра была война». Из этих фильмов было использовано фрагментов. Больше всего их из фильма «Котёнок».</w:t>
      </w:r>
    </w:p>
    <w:p w:rsidR="00EC6E84" w:rsidRPr="000628BA" w:rsidRDefault="00EC6E84" w:rsidP="000628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0628BA">
        <w:rPr>
          <w:rFonts w:ascii="Times New Roman" w:hAnsi="Times New Roman" w:cs="Times New Roman"/>
          <w:sz w:val="24"/>
          <w:szCs w:val="28"/>
        </w:rPr>
        <w:t xml:space="preserve">Для вырезки фрагментов из фильма была использована программа </w:t>
      </w:r>
      <w:r w:rsidRPr="000628BA">
        <w:rPr>
          <w:rFonts w:ascii="Times New Roman" w:hAnsi="Times New Roman" w:cs="Times New Roman"/>
          <w:sz w:val="24"/>
          <w:szCs w:val="28"/>
          <w:lang w:val="en-US"/>
        </w:rPr>
        <w:t>Bandicam</w:t>
      </w:r>
      <w:r w:rsidRPr="000628BA">
        <w:rPr>
          <w:rFonts w:ascii="Times New Roman" w:hAnsi="Times New Roman" w:cs="Times New Roman"/>
          <w:sz w:val="24"/>
          <w:szCs w:val="28"/>
        </w:rPr>
        <w:t>. Всего было записано 15 фрагментов, 6 из которых были использованы в трейлере.</w:t>
      </w:r>
    </w:p>
    <w:p w:rsidR="00EC6E84" w:rsidRPr="000628BA" w:rsidRDefault="00EC6E84" w:rsidP="000628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0628BA">
        <w:rPr>
          <w:rFonts w:ascii="Times New Roman" w:hAnsi="Times New Roman" w:cs="Times New Roman"/>
          <w:sz w:val="24"/>
          <w:szCs w:val="28"/>
        </w:rPr>
        <w:lastRenderedPageBreak/>
        <w:t xml:space="preserve">Следующим этапом было расположение фрагментов в нужном порядке, редактирование их временных рамок, наложение эффектов. На этом этапе </w:t>
      </w:r>
      <w:r w:rsidR="00A96329" w:rsidRPr="000628BA">
        <w:rPr>
          <w:rFonts w:ascii="Times New Roman" w:hAnsi="Times New Roman" w:cs="Times New Roman"/>
          <w:sz w:val="24"/>
          <w:szCs w:val="28"/>
        </w:rPr>
        <w:t>использовались ресурсы</w:t>
      </w:r>
      <w:r w:rsidRPr="000628BA">
        <w:rPr>
          <w:rFonts w:ascii="Times New Roman" w:hAnsi="Times New Roman" w:cs="Times New Roman"/>
          <w:sz w:val="24"/>
          <w:szCs w:val="28"/>
        </w:rPr>
        <w:t xml:space="preserve"> сайт</w:t>
      </w:r>
      <w:r w:rsidR="00A96329" w:rsidRPr="000628BA">
        <w:rPr>
          <w:rFonts w:ascii="Times New Roman" w:hAnsi="Times New Roman" w:cs="Times New Roman"/>
          <w:sz w:val="24"/>
          <w:szCs w:val="28"/>
        </w:rPr>
        <w:t>ы</w:t>
      </w:r>
      <w:r w:rsidRPr="000628BA">
        <w:rPr>
          <w:rFonts w:ascii="Times New Roman" w:hAnsi="Times New Roman" w:cs="Times New Roman"/>
          <w:sz w:val="24"/>
          <w:szCs w:val="28"/>
        </w:rPr>
        <w:t xml:space="preserve"> </w:t>
      </w:r>
      <w:hyperlink r:id="rId7" w:history="1">
        <w:r w:rsidRPr="000628BA">
          <w:rPr>
            <w:rStyle w:val="a5"/>
            <w:rFonts w:ascii="Times New Roman" w:hAnsi="Times New Roman" w:cs="Times New Roman"/>
            <w:sz w:val="24"/>
            <w:szCs w:val="28"/>
          </w:rPr>
          <w:t>https://clideo.com</w:t>
        </w:r>
      </w:hyperlink>
      <w:r w:rsidRPr="000628BA">
        <w:rPr>
          <w:rFonts w:ascii="Times New Roman" w:hAnsi="Times New Roman" w:cs="Times New Roman"/>
          <w:sz w:val="24"/>
          <w:szCs w:val="28"/>
        </w:rPr>
        <w:t>.</w:t>
      </w:r>
    </w:p>
    <w:p w:rsidR="005D5D2C" w:rsidRPr="000628BA" w:rsidRDefault="00EC6E84" w:rsidP="000628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0628BA">
        <w:rPr>
          <w:rFonts w:ascii="Times New Roman" w:hAnsi="Times New Roman" w:cs="Times New Roman"/>
          <w:sz w:val="24"/>
          <w:szCs w:val="28"/>
        </w:rPr>
        <w:t xml:space="preserve">После того, как соединили </w:t>
      </w:r>
      <w:r w:rsidR="00A96329" w:rsidRPr="000628BA">
        <w:rPr>
          <w:rFonts w:ascii="Times New Roman" w:hAnsi="Times New Roman" w:cs="Times New Roman"/>
          <w:sz w:val="24"/>
          <w:szCs w:val="28"/>
        </w:rPr>
        <w:t>видео</w:t>
      </w:r>
      <w:r w:rsidRPr="000628BA">
        <w:rPr>
          <w:rFonts w:ascii="Times New Roman" w:hAnsi="Times New Roman" w:cs="Times New Roman"/>
          <w:sz w:val="24"/>
          <w:szCs w:val="28"/>
        </w:rPr>
        <w:t>фрагменты</w:t>
      </w:r>
      <w:r w:rsidR="00A96329" w:rsidRPr="000628BA">
        <w:rPr>
          <w:rFonts w:ascii="Times New Roman" w:hAnsi="Times New Roman" w:cs="Times New Roman"/>
          <w:sz w:val="24"/>
          <w:szCs w:val="28"/>
        </w:rPr>
        <w:t xml:space="preserve"> без звука,</w:t>
      </w:r>
      <w:r w:rsidRPr="000628BA">
        <w:rPr>
          <w:rFonts w:ascii="Times New Roman" w:hAnsi="Times New Roman" w:cs="Times New Roman"/>
          <w:sz w:val="24"/>
          <w:szCs w:val="28"/>
        </w:rPr>
        <w:t xml:space="preserve"> то поняли, что буктрейлер </w:t>
      </w:r>
      <w:r w:rsidR="00BD69C8" w:rsidRPr="000628BA">
        <w:rPr>
          <w:rFonts w:ascii="Times New Roman" w:hAnsi="Times New Roman" w:cs="Times New Roman"/>
          <w:sz w:val="24"/>
          <w:szCs w:val="28"/>
        </w:rPr>
        <w:t xml:space="preserve">получается </w:t>
      </w:r>
      <w:r w:rsidRPr="000628BA">
        <w:rPr>
          <w:rFonts w:ascii="Times New Roman" w:hAnsi="Times New Roman" w:cs="Times New Roman"/>
          <w:sz w:val="24"/>
          <w:szCs w:val="28"/>
        </w:rPr>
        <w:t xml:space="preserve">больше повествовательный, чем атмосферный. Его оказалось сделать намного труднее. </w:t>
      </w:r>
      <w:r w:rsidR="005D5D2C" w:rsidRPr="000628BA">
        <w:rPr>
          <w:rFonts w:ascii="Times New Roman" w:hAnsi="Times New Roman" w:cs="Times New Roman"/>
          <w:sz w:val="24"/>
          <w:szCs w:val="28"/>
        </w:rPr>
        <w:t xml:space="preserve">Последним этапом стал поиск музыки и наложение её на видео. </w:t>
      </w:r>
      <w:r w:rsidR="00BD69C8" w:rsidRPr="000628BA">
        <w:rPr>
          <w:rFonts w:ascii="Times New Roman" w:hAnsi="Times New Roman" w:cs="Times New Roman"/>
          <w:sz w:val="24"/>
          <w:szCs w:val="28"/>
        </w:rPr>
        <w:t>Именно эта часть работы позволила ученице понять</w:t>
      </w:r>
      <w:r w:rsidR="000C129B">
        <w:rPr>
          <w:rFonts w:ascii="Times New Roman" w:hAnsi="Times New Roman" w:cs="Times New Roman"/>
          <w:sz w:val="24"/>
          <w:szCs w:val="28"/>
        </w:rPr>
        <w:t>,</w:t>
      </w:r>
      <w:r w:rsidR="00BD69C8" w:rsidRPr="000628BA">
        <w:rPr>
          <w:rFonts w:ascii="Times New Roman" w:hAnsi="Times New Roman" w:cs="Times New Roman"/>
          <w:sz w:val="24"/>
          <w:szCs w:val="28"/>
        </w:rPr>
        <w:t xml:space="preserve"> что атмосферу создаёт, прежде всего, музыкальное оформление буктрейлера. Были отобраны</w:t>
      </w:r>
      <w:r w:rsidR="005D5D2C" w:rsidRPr="000628BA">
        <w:rPr>
          <w:rFonts w:ascii="Times New Roman" w:hAnsi="Times New Roman" w:cs="Times New Roman"/>
          <w:sz w:val="24"/>
          <w:szCs w:val="28"/>
        </w:rPr>
        <w:t xml:space="preserve"> две мелодии, которые будут использоваться в разных фрагментах буктрейлера. </w:t>
      </w:r>
      <w:r w:rsidR="00BD69C8" w:rsidRPr="000628BA">
        <w:rPr>
          <w:rFonts w:ascii="Times New Roman" w:hAnsi="Times New Roman" w:cs="Times New Roman"/>
          <w:sz w:val="24"/>
          <w:szCs w:val="28"/>
        </w:rPr>
        <w:t>В</w:t>
      </w:r>
      <w:r w:rsidR="005D5D2C" w:rsidRPr="000628BA">
        <w:rPr>
          <w:rFonts w:ascii="Times New Roman" w:hAnsi="Times New Roman" w:cs="Times New Roman"/>
          <w:sz w:val="24"/>
          <w:szCs w:val="28"/>
        </w:rPr>
        <w:t xml:space="preserve"> первой части </w:t>
      </w:r>
      <w:r w:rsidR="00BD69C8" w:rsidRPr="000628BA">
        <w:rPr>
          <w:rFonts w:ascii="Times New Roman" w:hAnsi="Times New Roman" w:cs="Times New Roman"/>
          <w:sz w:val="24"/>
          <w:szCs w:val="28"/>
        </w:rPr>
        <w:t xml:space="preserve">(котята </w:t>
      </w:r>
      <w:r w:rsidR="005D5D2C" w:rsidRPr="000628BA">
        <w:rPr>
          <w:rFonts w:ascii="Times New Roman" w:hAnsi="Times New Roman" w:cs="Times New Roman"/>
          <w:sz w:val="24"/>
          <w:szCs w:val="28"/>
        </w:rPr>
        <w:t>с детьми</w:t>
      </w:r>
      <w:r w:rsidR="00BD69C8" w:rsidRPr="000628BA">
        <w:rPr>
          <w:rFonts w:ascii="Times New Roman" w:hAnsi="Times New Roman" w:cs="Times New Roman"/>
          <w:sz w:val="24"/>
          <w:szCs w:val="28"/>
        </w:rPr>
        <w:t>)</w:t>
      </w:r>
      <w:r w:rsidR="005D5D2C" w:rsidRPr="000628BA">
        <w:rPr>
          <w:rFonts w:ascii="Times New Roman" w:hAnsi="Times New Roman" w:cs="Times New Roman"/>
          <w:sz w:val="24"/>
          <w:szCs w:val="28"/>
        </w:rPr>
        <w:t xml:space="preserve"> будет грустная и лиричная музыка, которая, с одной стороны, передаёт умиление детей, с другой, - настраивает на </w:t>
      </w:r>
      <w:r w:rsidR="00BD69C8" w:rsidRPr="000628BA">
        <w:rPr>
          <w:rFonts w:ascii="Times New Roman" w:hAnsi="Times New Roman" w:cs="Times New Roman"/>
          <w:sz w:val="24"/>
          <w:szCs w:val="28"/>
        </w:rPr>
        <w:t>не</w:t>
      </w:r>
      <w:r w:rsidR="005D5D2C" w:rsidRPr="000628BA">
        <w:rPr>
          <w:rFonts w:ascii="Times New Roman" w:hAnsi="Times New Roman" w:cs="Times New Roman"/>
          <w:sz w:val="24"/>
          <w:szCs w:val="28"/>
        </w:rPr>
        <w:t xml:space="preserve">радостную развязку, а </w:t>
      </w:r>
      <w:r w:rsidR="00BD69C8" w:rsidRPr="000628BA">
        <w:rPr>
          <w:rFonts w:ascii="Times New Roman" w:hAnsi="Times New Roman" w:cs="Times New Roman"/>
          <w:sz w:val="24"/>
          <w:szCs w:val="28"/>
        </w:rPr>
        <w:t xml:space="preserve">во </w:t>
      </w:r>
      <w:r w:rsidR="005D5D2C" w:rsidRPr="000628BA">
        <w:rPr>
          <w:rFonts w:ascii="Times New Roman" w:hAnsi="Times New Roman" w:cs="Times New Roman"/>
          <w:sz w:val="24"/>
          <w:szCs w:val="28"/>
        </w:rPr>
        <w:t>второй част</w:t>
      </w:r>
      <w:r w:rsidR="00BD69C8" w:rsidRPr="000628BA">
        <w:rPr>
          <w:rFonts w:ascii="Times New Roman" w:hAnsi="Times New Roman" w:cs="Times New Roman"/>
          <w:sz w:val="24"/>
          <w:szCs w:val="28"/>
        </w:rPr>
        <w:t>и</w:t>
      </w:r>
      <w:r w:rsidR="005D5D2C" w:rsidRPr="000628BA">
        <w:rPr>
          <w:rFonts w:ascii="Times New Roman" w:hAnsi="Times New Roman" w:cs="Times New Roman"/>
          <w:sz w:val="24"/>
          <w:szCs w:val="28"/>
        </w:rPr>
        <w:t xml:space="preserve"> </w:t>
      </w:r>
      <w:r w:rsidR="00BD69C8" w:rsidRPr="000628BA">
        <w:rPr>
          <w:rFonts w:ascii="Times New Roman" w:hAnsi="Times New Roman" w:cs="Times New Roman"/>
          <w:sz w:val="24"/>
          <w:szCs w:val="28"/>
        </w:rPr>
        <w:t>(</w:t>
      </w:r>
      <w:r w:rsidR="005D5D2C" w:rsidRPr="000628BA">
        <w:rPr>
          <w:rFonts w:ascii="Times New Roman" w:hAnsi="Times New Roman" w:cs="Times New Roman"/>
          <w:sz w:val="24"/>
          <w:szCs w:val="28"/>
        </w:rPr>
        <w:t>с родителями</w:t>
      </w:r>
      <w:r w:rsidR="00BD69C8" w:rsidRPr="000628BA">
        <w:rPr>
          <w:rFonts w:ascii="Times New Roman" w:hAnsi="Times New Roman" w:cs="Times New Roman"/>
          <w:sz w:val="24"/>
          <w:szCs w:val="28"/>
        </w:rPr>
        <w:t>)</w:t>
      </w:r>
      <w:r w:rsidR="005D5D2C" w:rsidRPr="000628BA">
        <w:rPr>
          <w:rFonts w:ascii="Times New Roman" w:hAnsi="Times New Roman" w:cs="Times New Roman"/>
          <w:sz w:val="24"/>
          <w:szCs w:val="28"/>
        </w:rPr>
        <w:t xml:space="preserve"> – нагнетающая. Музыка используется по контрасту. В фрагменте с собакой </w:t>
      </w:r>
      <w:r w:rsidR="00BD69C8" w:rsidRPr="000628BA">
        <w:rPr>
          <w:rFonts w:ascii="Times New Roman" w:hAnsi="Times New Roman" w:cs="Times New Roman"/>
          <w:sz w:val="24"/>
          <w:szCs w:val="28"/>
        </w:rPr>
        <w:t>было решено</w:t>
      </w:r>
      <w:r w:rsidR="005D5D2C" w:rsidRPr="000628BA">
        <w:rPr>
          <w:rFonts w:ascii="Times New Roman" w:hAnsi="Times New Roman" w:cs="Times New Roman"/>
          <w:sz w:val="24"/>
          <w:szCs w:val="28"/>
        </w:rPr>
        <w:t xml:space="preserve"> оставить оригинальную звуковую дорожку, она сможет </w:t>
      </w:r>
      <w:r w:rsidR="00BD69C8" w:rsidRPr="000628BA">
        <w:rPr>
          <w:rFonts w:ascii="Times New Roman" w:hAnsi="Times New Roman" w:cs="Times New Roman"/>
          <w:sz w:val="24"/>
          <w:szCs w:val="28"/>
        </w:rPr>
        <w:t>вызвать тревогу у</w:t>
      </w:r>
      <w:r w:rsidR="005D5D2C" w:rsidRPr="000628BA">
        <w:rPr>
          <w:rFonts w:ascii="Times New Roman" w:hAnsi="Times New Roman" w:cs="Times New Roman"/>
          <w:sz w:val="24"/>
          <w:szCs w:val="28"/>
        </w:rPr>
        <w:t xml:space="preserve"> зрителя. </w:t>
      </w:r>
    </w:p>
    <w:p w:rsidR="00EC6E84" w:rsidRPr="000628BA" w:rsidRDefault="00BD69C8" w:rsidP="000628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0628BA">
        <w:rPr>
          <w:rFonts w:ascii="Times New Roman" w:hAnsi="Times New Roman" w:cs="Times New Roman"/>
          <w:sz w:val="24"/>
          <w:szCs w:val="28"/>
        </w:rPr>
        <w:t xml:space="preserve">Важным для </w:t>
      </w:r>
      <w:r w:rsidR="000C129B">
        <w:rPr>
          <w:rFonts w:ascii="Times New Roman" w:hAnsi="Times New Roman" w:cs="Times New Roman"/>
          <w:sz w:val="24"/>
          <w:szCs w:val="28"/>
        </w:rPr>
        <w:t>обучающегося</w:t>
      </w:r>
      <w:r w:rsidRPr="000628BA">
        <w:rPr>
          <w:rFonts w:ascii="Times New Roman" w:hAnsi="Times New Roman" w:cs="Times New Roman"/>
          <w:sz w:val="24"/>
          <w:szCs w:val="28"/>
        </w:rPr>
        <w:t xml:space="preserve"> и для </w:t>
      </w:r>
      <w:r w:rsidR="000C129B">
        <w:rPr>
          <w:rFonts w:ascii="Times New Roman" w:hAnsi="Times New Roman" w:cs="Times New Roman"/>
          <w:sz w:val="24"/>
          <w:szCs w:val="28"/>
        </w:rPr>
        <w:t>педагога</w:t>
      </w:r>
      <w:r w:rsidRPr="000628BA">
        <w:rPr>
          <w:rFonts w:ascii="Times New Roman" w:hAnsi="Times New Roman" w:cs="Times New Roman"/>
          <w:sz w:val="24"/>
          <w:szCs w:val="28"/>
        </w:rPr>
        <w:t xml:space="preserve"> был опыт корректировки изначального замысла в процессе работы. Например, в самом начале титры должно было быть совсем мало (1-2), в процессе работы стало понятно, что полное отсутствие комментариев непродуктивно. М</w:t>
      </w:r>
      <w:r w:rsidR="00EC6E84" w:rsidRPr="000628BA">
        <w:rPr>
          <w:rFonts w:ascii="Times New Roman" w:hAnsi="Times New Roman" w:cs="Times New Roman"/>
          <w:sz w:val="24"/>
          <w:szCs w:val="28"/>
        </w:rPr>
        <w:t xml:space="preserve">ежду выбранными фрагментами </w:t>
      </w:r>
      <w:r w:rsidRPr="000628BA">
        <w:rPr>
          <w:rFonts w:ascii="Times New Roman" w:hAnsi="Times New Roman" w:cs="Times New Roman"/>
          <w:sz w:val="24"/>
          <w:szCs w:val="28"/>
        </w:rPr>
        <w:t>были вставлены</w:t>
      </w:r>
      <w:r w:rsidR="00EC6E84" w:rsidRPr="000628BA">
        <w:rPr>
          <w:rFonts w:ascii="Times New Roman" w:hAnsi="Times New Roman" w:cs="Times New Roman"/>
          <w:sz w:val="24"/>
          <w:szCs w:val="28"/>
        </w:rPr>
        <w:t xml:space="preserve"> комментарии, как в немом кино. С помощью них внимание зрителя </w:t>
      </w:r>
      <w:r w:rsidRPr="000628BA">
        <w:rPr>
          <w:rFonts w:ascii="Times New Roman" w:hAnsi="Times New Roman" w:cs="Times New Roman"/>
          <w:sz w:val="24"/>
          <w:szCs w:val="28"/>
        </w:rPr>
        <w:t xml:space="preserve">направляется </w:t>
      </w:r>
      <w:r w:rsidR="00EC6E84" w:rsidRPr="000628BA">
        <w:rPr>
          <w:rFonts w:ascii="Times New Roman" w:hAnsi="Times New Roman" w:cs="Times New Roman"/>
          <w:sz w:val="24"/>
          <w:szCs w:val="28"/>
        </w:rPr>
        <w:t xml:space="preserve">на </w:t>
      </w:r>
      <w:r w:rsidRPr="000628BA">
        <w:rPr>
          <w:rFonts w:ascii="Times New Roman" w:hAnsi="Times New Roman" w:cs="Times New Roman"/>
          <w:sz w:val="24"/>
          <w:szCs w:val="28"/>
        </w:rPr>
        <w:t xml:space="preserve">значимые </w:t>
      </w:r>
      <w:r w:rsidR="00EC6E84" w:rsidRPr="000628BA">
        <w:rPr>
          <w:rFonts w:ascii="Times New Roman" w:hAnsi="Times New Roman" w:cs="Times New Roman"/>
          <w:sz w:val="24"/>
          <w:szCs w:val="28"/>
        </w:rPr>
        <w:t>сюжетны</w:t>
      </w:r>
      <w:r w:rsidRPr="000628BA">
        <w:rPr>
          <w:rFonts w:ascii="Times New Roman" w:hAnsi="Times New Roman" w:cs="Times New Roman"/>
          <w:sz w:val="24"/>
          <w:szCs w:val="28"/>
        </w:rPr>
        <w:t>е</w:t>
      </w:r>
      <w:r w:rsidR="00EC6E84" w:rsidRPr="000628BA">
        <w:rPr>
          <w:rFonts w:ascii="Times New Roman" w:hAnsi="Times New Roman" w:cs="Times New Roman"/>
          <w:sz w:val="24"/>
          <w:szCs w:val="28"/>
        </w:rPr>
        <w:t xml:space="preserve"> элемент</w:t>
      </w:r>
      <w:r w:rsidRPr="000628BA">
        <w:rPr>
          <w:rFonts w:ascii="Times New Roman" w:hAnsi="Times New Roman" w:cs="Times New Roman"/>
          <w:sz w:val="24"/>
          <w:szCs w:val="28"/>
        </w:rPr>
        <w:t>ы текста</w:t>
      </w:r>
      <w:r w:rsidR="00EC6E84" w:rsidRPr="000628BA">
        <w:rPr>
          <w:rFonts w:ascii="Times New Roman" w:hAnsi="Times New Roman" w:cs="Times New Roman"/>
          <w:sz w:val="24"/>
          <w:szCs w:val="28"/>
        </w:rPr>
        <w:t xml:space="preserve">. </w:t>
      </w:r>
      <w:r w:rsidRPr="000628BA">
        <w:rPr>
          <w:rFonts w:ascii="Times New Roman" w:hAnsi="Times New Roman" w:cs="Times New Roman"/>
          <w:sz w:val="24"/>
          <w:szCs w:val="28"/>
        </w:rPr>
        <w:t xml:space="preserve">Была изменена и финальная фраза. Если изначально Дарья планировала написать «Что сделают дети с котятами?», то в конце работы поняла, что эта фраза совсем далеко уводит зрителя от финала рассказа и авторской </w:t>
      </w:r>
      <w:r w:rsidR="00A26E81" w:rsidRPr="000628BA">
        <w:rPr>
          <w:rFonts w:ascii="Times New Roman" w:hAnsi="Times New Roman" w:cs="Times New Roman"/>
          <w:sz w:val="24"/>
          <w:szCs w:val="28"/>
        </w:rPr>
        <w:t xml:space="preserve">идеи. </w:t>
      </w:r>
      <w:r w:rsidR="00EC6E84" w:rsidRPr="000628BA">
        <w:rPr>
          <w:rFonts w:ascii="Times New Roman" w:hAnsi="Times New Roman" w:cs="Times New Roman"/>
          <w:sz w:val="24"/>
          <w:szCs w:val="28"/>
        </w:rPr>
        <w:t xml:space="preserve">В конце используется фраза «Чем закончится событие?», которая создаёт интригу для зрителя: фрагмент с собакой может указывать на плохой исход для котёнка, но может всё сложится хорошо?.. На этот вопрос можно узнать ответ лишь прочитав рассказ А.П. Чехова «Событие». </w:t>
      </w:r>
    </w:p>
    <w:p w:rsidR="00A26E81" w:rsidRPr="000628BA" w:rsidRDefault="00A26E81" w:rsidP="000628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0628BA">
        <w:rPr>
          <w:rFonts w:ascii="Times New Roman" w:hAnsi="Times New Roman" w:cs="Times New Roman"/>
          <w:sz w:val="24"/>
          <w:szCs w:val="28"/>
        </w:rPr>
        <w:t xml:space="preserve">После того, как ролик был смонтирован, состоялся его просмотр и анкетирование зрителей. Сопоставление замысла и зрительской реакции позволило ученице понять, что у неё получилось, а над какими деталями своего буктрейлера нужно ещё поработать. </w:t>
      </w:r>
    </w:p>
    <w:p w:rsidR="00375B33" w:rsidRPr="000628BA" w:rsidRDefault="00F119E4" w:rsidP="000628BA">
      <w:pPr>
        <w:spacing w:line="240" w:lineRule="auto"/>
        <w:jc w:val="center"/>
        <w:rPr>
          <w:rFonts w:ascii="Times New Roman" w:hAnsi="Times New Roman" w:cs="Times New Roman"/>
          <w:sz w:val="24"/>
          <w:szCs w:val="28"/>
        </w:rPr>
      </w:pPr>
      <w:r w:rsidRPr="000628BA">
        <w:rPr>
          <w:rFonts w:ascii="Times New Roman" w:hAnsi="Times New Roman" w:cs="Times New Roman"/>
          <w:sz w:val="24"/>
          <w:szCs w:val="28"/>
        </w:rPr>
        <w:t xml:space="preserve">Литература </w:t>
      </w:r>
    </w:p>
    <w:p w:rsidR="000628BA" w:rsidRPr="000628BA" w:rsidRDefault="000628BA" w:rsidP="000628BA">
      <w:pPr>
        <w:pStyle w:val="a9"/>
        <w:spacing w:before="0" w:after="0"/>
        <w:ind w:firstLine="567"/>
        <w:jc w:val="both"/>
        <w:rPr>
          <w:szCs w:val="28"/>
        </w:rPr>
      </w:pPr>
      <w:r w:rsidRPr="000628BA">
        <w:rPr>
          <w:szCs w:val="28"/>
        </w:rPr>
        <w:t xml:space="preserve">1. </w:t>
      </w:r>
      <w:r w:rsidRPr="000628BA">
        <w:rPr>
          <w:szCs w:val="28"/>
        </w:rPr>
        <w:t xml:space="preserve">Якина Л. Н. Буктрейлер культурное явление? / Л.Н. Янкина // Человек в мире культуры. – 2014. – Вып. 1. – С. 42-45. </w:t>
      </w:r>
    </w:p>
    <w:p w:rsidR="000628BA" w:rsidRPr="000628BA" w:rsidRDefault="000628BA" w:rsidP="000628BA">
      <w:pPr>
        <w:pStyle w:val="a9"/>
        <w:spacing w:before="0" w:after="0"/>
        <w:ind w:firstLine="567"/>
        <w:jc w:val="both"/>
        <w:rPr>
          <w:szCs w:val="28"/>
        </w:rPr>
      </w:pPr>
      <w:r w:rsidRPr="000628BA">
        <w:rPr>
          <w:szCs w:val="28"/>
        </w:rPr>
        <w:t>2</w:t>
      </w:r>
      <w:r w:rsidRPr="000628BA">
        <w:rPr>
          <w:szCs w:val="28"/>
        </w:rPr>
        <w:t>. Щербинина Ю. Смотреть нельзя читать. Буктрейлерство как издательская стратегия в современной России / Ю. Щербинина // Вопросы литературы. – 2012. – Вып.  3. – С. 146–165.</w:t>
      </w:r>
    </w:p>
    <w:p w:rsidR="000628BA" w:rsidRPr="000628BA" w:rsidRDefault="000628BA" w:rsidP="000628BA">
      <w:pPr>
        <w:pStyle w:val="a9"/>
        <w:spacing w:before="0" w:after="0"/>
        <w:ind w:firstLine="567"/>
        <w:jc w:val="both"/>
        <w:rPr>
          <w:szCs w:val="28"/>
        </w:rPr>
      </w:pPr>
      <w:r w:rsidRPr="000628BA">
        <w:rPr>
          <w:szCs w:val="28"/>
        </w:rPr>
        <w:t xml:space="preserve">3. Чехов А.П. Событие: рассказ. [Электронный ресурс]. </w:t>
      </w:r>
      <w:r w:rsidRPr="000628BA">
        <w:rPr>
          <w:szCs w:val="28"/>
          <w:lang w:val="en-US"/>
        </w:rPr>
        <w:t>URL</w:t>
      </w:r>
      <w:r w:rsidRPr="000628BA">
        <w:rPr>
          <w:szCs w:val="28"/>
        </w:rPr>
        <w:t xml:space="preserve">: </w:t>
      </w:r>
      <w:hyperlink r:id="rId8" w:history="1">
        <w:r w:rsidRPr="000628BA">
          <w:rPr>
            <w:rStyle w:val="a5"/>
            <w:szCs w:val="28"/>
            <w:lang w:val="en-US"/>
          </w:rPr>
          <w:t>https</w:t>
        </w:r>
        <w:r w:rsidRPr="000628BA">
          <w:rPr>
            <w:rStyle w:val="a5"/>
            <w:szCs w:val="28"/>
          </w:rPr>
          <w:t>://</w:t>
        </w:r>
        <w:r w:rsidRPr="000628BA">
          <w:rPr>
            <w:rStyle w:val="a5"/>
            <w:szCs w:val="28"/>
            <w:lang w:val="en-US"/>
          </w:rPr>
          <w:t>ilibrary</w:t>
        </w:r>
        <w:r w:rsidRPr="000628BA">
          <w:rPr>
            <w:rStyle w:val="a5"/>
            <w:szCs w:val="28"/>
          </w:rPr>
          <w:t>.</w:t>
        </w:r>
        <w:r w:rsidRPr="000628BA">
          <w:rPr>
            <w:rStyle w:val="a5"/>
            <w:szCs w:val="28"/>
            <w:lang w:val="en-US"/>
          </w:rPr>
          <w:t>ru</w:t>
        </w:r>
        <w:r w:rsidRPr="000628BA">
          <w:rPr>
            <w:rStyle w:val="a5"/>
            <w:szCs w:val="28"/>
          </w:rPr>
          <w:t>/</w:t>
        </w:r>
        <w:r w:rsidRPr="000628BA">
          <w:rPr>
            <w:rStyle w:val="a5"/>
            <w:szCs w:val="28"/>
            <w:lang w:val="en-US"/>
          </w:rPr>
          <w:t>text</w:t>
        </w:r>
        <w:r w:rsidRPr="000628BA">
          <w:rPr>
            <w:rStyle w:val="a5"/>
            <w:szCs w:val="28"/>
          </w:rPr>
          <w:t>/1369/</w:t>
        </w:r>
        <w:r w:rsidRPr="000628BA">
          <w:rPr>
            <w:rStyle w:val="a5"/>
            <w:szCs w:val="28"/>
            <w:lang w:val="en-US"/>
          </w:rPr>
          <w:t>p</w:t>
        </w:r>
        <w:r w:rsidRPr="000628BA">
          <w:rPr>
            <w:rStyle w:val="a5"/>
            <w:szCs w:val="28"/>
          </w:rPr>
          <w:t>.1/</w:t>
        </w:r>
        <w:r w:rsidRPr="000628BA">
          <w:rPr>
            <w:rStyle w:val="a5"/>
            <w:szCs w:val="28"/>
            <w:lang w:val="en-US"/>
          </w:rPr>
          <w:t>index</w:t>
        </w:r>
        <w:r w:rsidRPr="000628BA">
          <w:rPr>
            <w:rStyle w:val="a5"/>
            <w:szCs w:val="28"/>
          </w:rPr>
          <w:t>.</w:t>
        </w:r>
        <w:r w:rsidRPr="000628BA">
          <w:rPr>
            <w:rStyle w:val="a5"/>
            <w:szCs w:val="28"/>
            <w:lang w:val="en-US"/>
          </w:rPr>
          <w:t>html</w:t>
        </w:r>
      </w:hyperlink>
      <w:r w:rsidRPr="000628BA">
        <w:rPr>
          <w:szCs w:val="28"/>
        </w:rPr>
        <w:t xml:space="preserve"> (</w:t>
      </w:r>
      <w:r>
        <w:rPr>
          <w:szCs w:val="28"/>
        </w:rPr>
        <w:t xml:space="preserve">дата обращения: 12.04.2021). </w:t>
      </w:r>
    </w:p>
    <w:p w:rsidR="00F119E4" w:rsidRPr="000628BA" w:rsidRDefault="00F119E4" w:rsidP="000628BA">
      <w:pPr>
        <w:spacing w:line="240" w:lineRule="auto"/>
        <w:jc w:val="center"/>
        <w:rPr>
          <w:rFonts w:ascii="Times New Roman" w:hAnsi="Times New Roman" w:cs="Times New Roman"/>
          <w:sz w:val="24"/>
          <w:szCs w:val="28"/>
        </w:rPr>
      </w:pPr>
    </w:p>
    <w:p w:rsidR="00375B33" w:rsidRPr="000628BA" w:rsidRDefault="00375B33" w:rsidP="000628BA">
      <w:pPr>
        <w:spacing w:line="240" w:lineRule="auto"/>
        <w:rPr>
          <w:sz w:val="20"/>
        </w:rPr>
      </w:pPr>
    </w:p>
    <w:sectPr w:rsidR="00375B33" w:rsidRPr="000628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069A8" w:rsidRDefault="001069A8" w:rsidP="00EC6E84">
      <w:pPr>
        <w:spacing w:after="0" w:line="240" w:lineRule="auto"/>
      </w:pPr>
      <w:r>
        <w:separator/>
      </w:r>
    </w:p>
  </w:endnote>
  <w:endnote w:type="continuationSeparator" w:id="0">
    <w:p w:rsidR="001069A8" w:rsidRDefault="001069A8" w:rsidP="00EC6E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069A8" w:rsidRDefault="001069A8" w:rsidP="00EC6E84">
      <w:pPr>
        <w:spacing w:after="0" w:line="240" w:lineRule="auto"/>
      </w:pPr>
      <w:r>
        <w:separator/>
      </w:r>
    </w:p>
  </w:footnote>
  <w:footnote w:type="continuationSeparator" w:id="0">
    <w:p w:rsidR="001069A8" w:rsidRDefault="001069A8" w:rsidP="00EC6E8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56A3059"/>
    <w:multiLevelType w:val="hybridMultilevel"/>
    <w:tmpl w:val="E430C7CA"/>
    <w:lvl w:ilvl="0" w:tplc="36D620B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44A6971"/>
    <w:multiLevelType w:val="hybridMultilevel"/>
    <w:tmpl w:val="501CCBAA"/>
    <w:lvl w:ilvl="0" w:tplc="BEE6226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E9C"/>
    <w:rsid w:val="000628BA"/>
    <w:rsid w:val="0007782E"/>
    <w:rsid w:val="000A10F8"/>
    <w:rsid w:val="000C129B"/>
    <w:rsid w:val="001069A8"/>
    <w:rsid w:val="00110280"/>
    <w:rsid w:val="00111B17"/>
    <w:rsid w:val="0016569E"/>
    <w:rsid w:val="002A06C7"/>
    <w:rsid w:val="00375B33"/>
    <w:rsid w:val="003F48AC"/>
    <w:rsid w:val="00405B39"/>
    <w:rsid w:val="004D0EB7"/>
    <w:rsid w:val="005A4C55"/>
    <w:rsid w:val="005C2B94"/>
    <w:rsid w:val="005D5D2C"/>
    <w:rsid w:val="0063206A"/>
    <w:rsid w:val="006A762C"/>
    <w:rsid w:val="007247E9"/>
    <w:rsid w:val="00753A3F"/>
    <w:rsid w:val="00845A72"/>
    <w:rsid w:val="00905ABC"/>
    <w:rsid w:val="00A26E81"/>
    <w:rsid w:val="00A96329"/>
    <w:rsid w:val="00BB0674"/>
    <w:rsid w:val="00BD69C8"/>
    <w:rsid w:val="00C372B7"/>
    <w:rsid w:val="00CB7E9C"/>
    <w:rsid w:val="00CC30C6"/>
    <w:rsid w:val="00E24D3D"/>
    <w:rsid w:val="00EC6E84"/>
    <w:rsid w:val="00F11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B4A841C-537A-4868-8A28-E413AE5010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5B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75B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75B33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EC6E84"/>
    <w:rPr>
      <w:color w:val="0563C1" w:themeColor="hyperlink"/>
      <w:u w:val="single"/>
    </w:rPr>
  </w:style>
  <w:style w:type="paragraph" w:styleId="a6">
    <w:name w:val="footnote text"/>
    <w:basedOn w:val="a"/>
    <w:link w:val="a7"/>
    <w:uiPriority w:val="99"/>
    <w:semiHidden/>
    <w:unhideWhenUsed/>
    <w:rsid w:val="00EC6E84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EC6E84"/>
    <w:rPr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EC6E84"/>
    <w:rPr>
      <w:vertAlign w:val="superscript"/>
    </w:rPr>
  </w:style>
  <w:style w:type="paragraph" w:styleId="a9">
    <w:name w:val="Normal (Web)"/>
    <w:basedOn w:val="a"/>
    <w:rsid w:val="000628BA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library.ru/text/1369/p.1/index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clideo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3</Pages>
  <Words>1512</Words>
  <Characters>8623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42</cp:revision>
  <dcterms:created xsi:type="dcterms:W3CDTF">2021-04-07T14:16:00Z</dcterms:created>
  <dcterms:modified xsi:type="dcterms:W3CDTF">2021-06-02T16:12:00Z</dcterms:modified>
</cp:coreProperties>
</file>