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42" w:rsidRPr="00DC594C" w:rsidRDefault="009F2D42" w:rsidP="009F2D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</w:t>
      </w:r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детский сад № 6 «Звёздочка»</w:t>
      </w:r>
    </w:p>
    <w:p w:rsidR="009F2D42" w:rsidRPr="00DC594C" w:rsidRDefault="009F2D42" w:rsidP="009F2D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thick"/>
          <w:lang w:eastAsia="ru-RU"/>
        </w:rPr>
      </w:pPr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u w:val="thick"/>
          <w:lang w:eastAsia="ru-RU"/>
        </w:rPr>
        <w:t xml:space="preserve">141282, Московская обл., </w:t>
      </w:r>
      <w:proofErr w:type="spellStart"/>
      <w:proofErr w:type="gramStart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u w:val="thick"/>
          <w:lang w:eastAsia="ru-RU"/>
        </w:rPr>
        <w:t>г.Ивантеевка,ул.Толмачева</w:t>
      </w:r>
      <w:proofErr w:type="spellEnd"/>
      <w:proofErr w:type="gramEnd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u w:val="thick"/>
          <w:lang w:eastAsia="ru-RU"/>
        </w:rPr>
        <w:t xml:space="preserve"> д29-а</w:t>
      </w:r>
    </w:p>
    <w:p w:rsidR="009F2D42" w:rsidRPr="00DC594C" w:rsidRDefault="009F2D42" w:rsidP="009F2D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spellStart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dou</w:t>
      </w:r>
      <w:proofErr w:type="spellEnd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spellStart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zvezdo</w:t>
      </w:r>
      <w:proofErr w:type="spellEnd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spellStart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</w:t>
      </w:r>
      <w:proofErr w:type="spellEnd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DC59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proofErr w:type="gramEnd"/>
    </w:p>
    <w:p w:rsidR="009F2D42" w:rsidRPr="00DC594C" w:rsidRDefault="009F2D42" w:rsidP="009F2D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2D42" w:rsidRPr="00DC594C" w:rsidRDefault="009F2D42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rPr>
          <w:rFonts w:ascii="Times New Roman" w:hAnsi="Times New Roman" w:cs="Times New Roman"/>
          <w:sz w:val="28"/>
          <w:szCs w:val="28"/>
        </w:rPr>
      </w:pPr>
      <w:r w:rsidRPr="00DC594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2D42" w:rsidRPr="00DC594C" w:rsidRDefault="009F2D42" w:rsidP="009F2D42">
      <w:pPr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jc w:val="center"/>
        <w:rPr>
          <w:rFonts w:ascii="Times New Roman" w:hAnsi="Times New Roman" w:cs="Times New Roman"/>
          <w:sz w:val="28"/>
          <w:szCs w:val="28"/>
        </w:rPr>
      </w:pPr>
      <w:r w:rsidRPr="00DC594C">
        <w:rPr>
          <w:rFonts w:ascii="Times New Roman" w:hAnsi="Times New Roman" w:cs="Times New Roman"/>
          <w:sz w:val="28"/>
          <w:szCs w:val="28"/>
        </w:rPr>
        <w:t>Консультация для педагогов</w:t>
      </w:r>
    </w:p>
    <w:p w:rsidR="009F2D42" w:rsidRPr="00DC594C" w:rsidRDefault="009F2D42" w:rsidP="009F2D42">
      <w:pPr>
        <w:jc w:val="center"/>
        <w:rPr>
          <w:rFonts w:ascii="Times New Roman" w:hAnsi="Times New Roman" w:cs="Times New Roman"/>
          <w:sz w:val="28"/>
          <w:szCs w:val="28"/>
        </w:rPr>
      </w:pPr>
      <w:r w:rsidRPr="00DC594C">
        <w:rPr>
          <w:rFonts w:ascii="Times New Roman" w:hAnsi="Times New Roman" w:cs="Times New Roman"/>
          <w:sz w:val="28"/>
          <w:szCs w:val="28"/>
        </w:rPr>
        <w:t>«Приобщение дошкольников к экономике в творческих видах деятельности»</w:t>
      </w:r>
    </w:p>
    <w:p w:rsidR="009F2D42" w:rsidRPr="00DC594C" w:rsidRDefault="009F2D42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jc w:val="right"/>
        <w:rPr>
          <w:rFonts w:ascii="Times New Roman" w:hAnsi="Times New Roman" w:cs="Times New Roman"/>
          <w:sz w:val="28"/>
          <w:szCs w:val="28"/>
        </w:rPr>
      </w:pPr>
      <w:r w:rsidRPr="00DC594C">
        <w:rPr>
          <w:rFonts w:ascii="Times New Roman" w:hAnsi="Times New Roman" w:cs="Times New Roman"/>
          <w:sz w:val="28"/>
          <w:szCs w:val="28"/>
        </w:rPr>
        <w:t xml:space="preserve">  </w:t>
      </w:r>
      <w:r w:rsidRPr="00DC594C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9F2D42" w:rsidRPr="00DC594C" w:rsidRDefault="009F2D42" w:rsidP="009F2D42">
      <w:pPr>
        <w:jc w:val="right"/>
        <w:rPr>
          <w:rFonts w:ascii="Times New Roman" w:hAnsi="Times New Roman" w:cs="Times New Roman"/>
          <w:sz w:val="28"/>
          <w:szCs w:val="28"/>
        </w:rPr>
      </w:pPr>
      <w:r w:rsidRPr="00DC594C">
        <w:rPr>
          <w:rFonts w:ascii="Times New Roman" w:hAnsi="Times New Roman" w:cs="Times New Roman"/>
          <w:sz w:val="28"/>
          <w:szCs w:val="28"/>
        </w:rPr>
        <w:t>Петрова Татьяна Викторовна</w:t>
      </w:r>
    </w:p>
    <w:p w:rsidR="009F2D42" w:rsidRPr="00DC594C" w:rsidRDefault="009F2D42" w:rsidP="009F2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D42" w:rsidRPr="00DC594C" w:rsidRDefault="009F2D42" w:rsidP="009F2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D42" w:rsidRDefault="009F2D42" w:rsidP="009F2D42">
      <w:pPr>
        <w:jc w:val="center"/>
        <w:rPr>
          <w:rFonts w:ascii="Times New Roman" w:hAnsi="Times New Roman" w:cs="Times New Roman"/>
          <w:sz w:val="28"/>
          <w:szCs w:val="28"/>
        </w:rPr>
      </w:pPr>
      <w:r w:rsidRPr="00DC594C">
        <w:rPr>
          <w:rFonts w:ascii="Times New Roman" w:hAnsi="Times New Roman" w:cs="Times New Roman"/>
          <w:sz w:val="28"/>
          <w:szCs w:val="28"/>
        </w:rPr>
        <w:t>Ивантеевка 2021</w:t>
      </w:r>
      <w:r w:rsidRPr="00DC594C">
        <w:rPr>
          <w:rFonts w:ascii="Times New Roman" w:hAnsi="Times New Roman" w:cs="Times New Roman"/>
          <w:sz w:val="28"/>
          <w:szCs w:val="28"/>
        </w:rPr>
        <w:t>г.</w:t>
      </w:r>
    </w:p>
    <w:p w:rsidR="003D0FB0" w:rsidRDefault="003D0FB0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FB0" w:rsidRDefault="003D0FB0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FB0" w:rsidRDefault="003D0FB0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FB0" w:rsidRDefault="003D0FB0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FB0" w:rsidRPr="00DC594C" w:rsidRDefault="003D0FB0" w:rsidP="009F2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FB0" w:rsidRDefault="003D0FB0" w:rsidP="00F5221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Нашим </w:t>
      </w:r>
      <w:r w:rsidR="00885535" w:rsidRPr="00DC594C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до</w:t>
      </w:r>
      <w:r w:rsidR="00885535" w:rsidRPr="00DC594C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softHyphen/>
      </w:r>
      <w:r w:rsidR="00885535" w:rsidRPr="00DC594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школьникам предстоит жить в </w:t>
      </w:r>
      <w:r w:rsidR="00885535" w:rsidRPr="00DC594C">
        <w:rPr>
          <w:rFonts w:ascii="Times New Roman" w:eastAsia="Times New Roman" w:hAnsi="Times New Roman" w:cs="Times New Roman"/>
          <w:spacing w:val="-10"/>
          <w:sz w:val="28"/>
          <w:szCs w:val="28"/>
          <w:lang w:val="en-US" w:eastAsia="ru-RU"/>
        </w:rPr>
        <w:t>XXI</w:t>
      </w:r>
      <w:r w:rsidR="00885535" w:rsidRPr="00DC594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веке — веке сложных </w:t>
      </w:r>
      <w:r w:rsidR="00885535" w:rsidRPr="00DC594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социальных и экономических отношений.</w:t>
      </w:r>
      <w:r w:rsidR="00885535" w:rsidRPr="00DC594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885535" w:rsidRPr="00DC594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Это потребует от </w:t>
      </w:r>
      <w:r w:rsidR="00885535" w:rsidRPr="00DC594C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них умения правильно ориентироваться в различных жиз</w:t>
      </w:r>
      <w:r w:rsidR="00885535" w:rsidRPr="00DC594C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softHyphen/>
      </w:r>
      <w:r w:rsidR="00885535" w:rsidRPr="00DC594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ненных ситуациях, самостоятельно, творчески действовать, </w:t>
      </w:r>
    </w:p>
    <w:p w:rsidR="00F52211" w:rsidRPr="00DC594C" w:rsidRDefault="00F52211" w:rsidP="00F5221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Нужно ли дошкольнику 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воспитание? За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чем ребенку надоевшая всем взрослым реклама? Зачем это скучное слово «бюджет»?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59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Налицо задачи из области эко</w:t>
      </w:r>
      <w:r w:rsidRPr="00DC59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номики.</w:t>
      </w:r>
    </w:p>
    <w:p w:rsidR="001E75A6" w:rsidRPr="00DC594C" w:rsidRDefault="001E75A6" w:rsidP="001E75A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5" w:after="0" w:line="240" w:lineRule="auto"/>
        <w:ind w:right="2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Детский сад в соответствии с образовательной </w:t>
      </w:r>
      <w:r w:rsidRPr="00DC59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программой 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 сле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дующие </w:t>
      </w:r>
      <w:r w:rsidRPr="00DC594C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 xml:space="preserve">задачи: </w:t>
      </w:r>
      <w:r w:rsidRPr="00DC594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дать ребенку об</w:t>
      </w:r>
      <w:r w:rsidRPr="00DC594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щее представление о том, где и кем работают родители, в чем ценность их труда, из чего скла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дывается материальное благопо</w:t>
      </w:r>
      <w:r w:rsidRPr="00DC594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лучие семьи, ее бюджет, основные </w:t>
      </w:r>
      <w:r w:rsidRPr="00DC594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доходы и расходы; научить уста</w:t>
      </w:r>
      <w:r w:rsidRPr="00DC594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навливать связь между качеством 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 труда и его стоимос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тью; рассматривать деньги как измеритель ценности товаров и услуг; формировать адекватное </w:t>
      </w:r>
      <w:r w:rsidRPr="00DC594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отношение к рекламе и выбирать разумный способ достойного по</w:t>
      </w:r>
      <w:r w:rsidRPr="00DC594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ведения на основе осознания ма</w:t>
      </w:r>
      <w:r w:rsidRPr="00DC594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териального достатка семьи. К кон</w:t>
      </w:r>
      <w:r w:rsidRPr="00DC594C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цу дошкольного детства ребенок 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владеть словами: про</w:t>
      </w:r>
      <w:r w:rsidRPr="00DC59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фессия, деньги, бюджет семьи, реклама.</w:t>
      </w:r>
    </w:p>
    <w:p w:rsidR="00733E3C" w:rsidRDefault="00733E3C" w:rsidP="00733E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. Главное — говорить ре</w:t>
      </w:r>
      <w:r w:rsidRPr="00DC594C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softHyphen/>
      </w:r>
      <w:r w:rsidRPr="00DC594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бенку о сложном мире экономики на языке, ему понятном. </w:t>
      </w:r>
    </w:p>
    <w:p w:rsidR="003D0FB0" w:rsidRDefault="003D0FB0" w:rsidP="00733E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D0FB0" w:rsidRDefault="003D0FB0" w:rsidP="00733E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Все мы знаем, что в дошкольном возрасте ведущей деятельностью </w:t>
      </w:r>
    </w:p>
    <w:p w:rsidR="003D0FB0" w:rsidRDefault="003D0FB0" w:rsidP="003D0FB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ребенка является игра</w:t>
      </w:r>
    </w:p>
    <w:p w:rsidR="003D0FB0" w:rsidRDefault="003D0FB0" w:rsidP="00733E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Именно игра является основной формой обучения дошкольника</w:t>
      </w:r>
      <w:r w:rsidR="00D4017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потому что </w:t>
      </w:r>
    </w:p>
    <w:p w:rsidR="003D0FB0" w:rsidRDefault="00D4017D" w:rsidP="00D4017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Именно через игру ребенок осваивает и познает мир.</w:t>
      </w:r>
    </w:p>
    <w:p w:rsidR="006B0532" w:rsidRPr="00DC594C" w:rsidRDefault="006B0532" w:rsidP="006B0532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  <w:r w:rsidRPr="00DC59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2.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Сделать экономику понятной помогают </w:t>
      </w:r>
      <w:r w:rsidRPr="00DC594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сюжетно-ролевые</w:t>
      </w:r>
      <w:r w:rsidRPr="00DC59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игры. Так, играя в сюжетно-ролевую </w:t>
      </w:r>
      <w:proofErr w:type="gramStart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игру  «</w:t>
      </w:r>
      <w:proofErr w:type="gramEnd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Профессии», дети постигают смысл труда, воспроизводят трудовые процессы взрослых и одновременно «обучаются» экономике. В сюжетно-дидактических играх моделируются реальные жизненные ситуации: операции купли-продажи, производства и сбыта готовой продукции и др. Соединение учебно-игровой и реальной деятельности наиболее эффективно для усвоения дошкольниками сложных экономических знаний.</w:t>
      </w:r>
    </w:p>
    <w:p w:rsidR="006B0532" w:rsidRPr="00DC594C" w:rsidRDefault="006B0532" w:rsidP="006B0532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играх «Кондитерская фабрика», «Ателье для маленьких красавиц», «Рекламное агентство», «Пункт обмена валюты», «Строительство дома», «Комната переговоров», «Супермаркет» и др. создаются наиболее благоприятные условия для развития у детей интереса к экономическим знаниям, естественная, приближенная к реальности обстановка, устанавливается психологически адекватная возрасту ситуация общения.</w:t>
      </w:r>
    </w:p>
    <w:p w:rsidR="006B0532" w:rsidRPr="00DC594C" w:rsidRDefault="006B0532" w:rsidP="006B0532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3.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C59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 </w:t>
      </w:r>
      <w:r w:rsidRPr="00DC594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дидактических играх</w:t>
      </w:r>
      <w:r w:rsidRPr="00DC594C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«Кем быть?», «Обмен», «Семейный бюджет», «Маленькие покупки» уточняются и закрепляются представления детей о мире экономических явлений, терминах, приобретаются новые экономические знания, умения и навыки. Дошкольники, совершая большое 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количество действий, учатся реализовывать их в разных условиях, с разными объектами, что повышает прочность и осознанность усвоения знаний.</w:t>
      </w:r>
    </w:p>
    <w:p w:rsidR="006B0532" w:rsidRPr="00DC594C" w:rsidRDefault="006B0532" w:rsidP="006B0532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4.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Особое место занимают </w:t>
      </w:r>
      <w:r w:rsidRPr="00DC594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интеллектуальные игры-развлечения 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«Что? Где? Почём?», «Кто на свете всех умнее в экономике сильнее?», «Бизнес-клуб», «Аукцион», игры – викторины, конкурсы, олимпиады; которые хорошо использовать в качестве итоговых мероприятий по нескольким темам.  Интеллектуальная игра позволяет в игровой - соревновательной форме подвести итог по изученному материалу, обобщить и систематизировать знания, провести анализ насколько хорошо дети усвоили материал.</w:t>
      </w:r>
    </w:p>
    <w:p w:rsidR="006B0532" w:rsidRPr="00DC594C" w:rsidRDefault="006B0532" w:rsidP="006B0532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5.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Знакомство с новым материалом очень </w:t>
      </w:r>
      <w:proofErr w:type="gramStart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интересно  и</w:t>
      </w:r>
      <w:proofErr w:type="gramEnd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увлекательно  проводились в ходе</w:t>
      </w:r>
      <w:r w:rsidRPr="00DC59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DC594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игры- путешествия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«Музей денег»,  «Путешествие по территории детского сада» (с целью познакомиться с профессиями сотрудников), «Путешествие в прошлое предметов» и другие. Всегда дают положительный результат и заинтересовывают детей различные экскурсии, к примеру, в банк, к местам торговли, с целью рассмотреть наружную </w:t>
      </w:r>
      <w:proofErr w:type="gramStart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рекламу  ближайших</w:t>
      </w:r>
      <w:proofErr w:type="gramEnd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улиц, что позволяет познакомиться с реальными объектами.</w:t>
      </w:r>
    </w:p>
    <w:p w:rsidR="006B0532" w:rsidRPr="00DC594C" w:rsidRDefault="006B0532" w:rsidP="006B0532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6.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Особый интерес вызывают </w:t>
      </w:r>
      <w:r w:rsidRPr="00DC594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развлечения, конкурсы, праздники</w:t>
      </w:r>
      <w:r w:rsidRPr="00DC59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(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«Ярмарка прошлого, настоящего и будущего»</w:t>
      </w:r>
      <w:proofErr w:type="gramStart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),  включающие</w:t>
      </w:r>
      <w:proofErr w:type="gramEnd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экономические, экологические, математические задачи. Положительный эмоциональный фон, создаваемый в процессе развлечений, обеспечивает особую действенность, активизирует мыслительную деятельность, развивает сообразительность, смекалку, творческие способности. Любое развлечение очень оживляет разыгрывание </w:t>
      </w:r>
      <w:r w:rsidRPr="00DC59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«экономических» ситуаций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 сказок, которые позволяют по-новому взглянуть на известные сюжеты — А. Толстого «Золотой ключик, или Приключения Буратино», К. Чуковского «Муха-цокотуха» и др.</w:t>
      </w:r>
    </w:p>
    <w:p w:rsidR="006B0532" w:rsidRPr="00DC594C" w:rsidRDefault="006B0532" w:rsidP="006B0532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7.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Одной   из   форм   познавательно-игровой   деятельности   является</w:t>
      </w:r>
      <w:r w:rsidRPr="00DC59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DC594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интегрированное занятие</w:t>
      </w:r>
      <w:r w:rsidRPr="00DC59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.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Так, экономическим содержанием обогащаются занятия по </w:t>
      </w:r>
      <w:proofErr w:type="gramStart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математическому  развитию</w:t>
      </w:r>
      <w:proofErr w:type="gramEnd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    детей.</w:t>
      </w:r>
    </w:p>
    <w:p w:rsidR="006B0532" w:rsidRPr="00DC594C" w:rsidRDefault="006B0532" w:rsidP="006B0532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ознакомлении с социальной действительностью дети старшей группы хорошо ориентируются в таких понятиях, как </w:t>
      </w:r>
      <w:r w:rsidRPr="00DC59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родной город, </w:t>
      </w:r>
      <w:proofErr w:type="gramStart"/>
      <w:r w:rsidRPr="00DC59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страна,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чем</w:t>
      </w:r>
      <w:proofErr w:type="gramEnd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 славен, какими народными промыслами, известными людьми гордится город, поселок и т.д. Благодаря усвоению программы ознакомления детей с явлениями социальной действительности формируется база социального развития ребенка, чувств сопричастности ко всему, что происходит в стране, а в общем социальной активности, не безразличия к происходящему. Ознакомление детей с явлениями социальной жизни — неисчерпаемый источник социализации ребенка, предметным миром.</w:t>
      </w:r>
    </w:p>
    <w:p w:rsidR="006B0532" w:rsidRPr="00DC594C" w:rsidRDefault="006B0532" w:rsidP="006B0532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lastRenderedPageBreak/>
        <w:t>8. Р</w:t>
      </w:r>
      <w:r w:rsidRPr="00DC594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ешение проблемной ситуации</w:t>
      </w:r>
      <w:r w:rsidRPr="00DC59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Решая проблемную ситуацию (экономического, математического, экологического содержания) ребенок приобщается к экономической действительности, учиться думать, ориентироваться в окружающем, проявлять инициативу, высказывать собственную и принимать чужую позицию, растет и реализуется его творческий потенциал.</w:t>
      </w:r>
    </w:p>
    <w:p w:rsidR="00885535" w:rsidRDefault="006B0532" w:rsidP="006B053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9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9. Ч</w:t>
      </w:r>
      <w:r w:rsidRPr="00DC594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тение художественной литературы</w:t>
      </w:r>
      <w:r w:rsidRPr="00DC59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.</w:t>
      </w:r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Сказка – литературный жанр с огромными дидактическими возможностями. Интересны и удачны авторские сказки, каждая из которых </w:t>
      </w:r>
      <w:proofErr w:type="gramStart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представляет</w:t>
      </w:r>
      <w:proofErr w:type="gramEnd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бы мини-программу ознакомления детей с экономическими понятиями. Одним </w:t>
      </w:r>
      <w:proofErr w:type="gramStart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 примеров</w:t>
      </w:r>
      <w:proofErr w:type="gramEnd"/>
      <w:r w:rsidRPr="00DC59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может быть  книга Кнышовой Л.В., Меньшиковой О.И., Поповой Т.Л. «Экономика для малышей, или Как Миша стал бизнесменом», которая была использована мной в работе. Дошкольники с интересом слушают истории про Мишу-бизнесмена, наблюдая за судьбами героев, сопереживая им, дошкольник присваивает их опыт, получает значимую информацию о жизни, природе, обществе. Чтение художественной литературы способствует выделению мотивации и поступков героев и характеристике их действий, формирует словарь детей, а главное – даст объяснение многим непонятным</w:t>
      </w:r>
    </w:p>
    <w:p w:rsidR="004F6A10" w:rsidRDefault="004F6A10" w:rsidP="006B053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F6A10" w:rsidRPr="00DC594C" w:rsidRDefault="004F6A10" w:rsidP="006B053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10" w:rsidRPr="004F6A10" w:rsidRDefault="004F6A10" w:rsidP="004F6A10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F6A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Использование разнообразных форм дает воспитателю возможность проявить творчество, индивидуальность и в то же время, что особенно важно, сделать процесс познания экономики интересным, доступным. Главное — говорить ребенку о сложном мире экономики на языке, ему понятном. Поэтому приоритет закрепляется за такими формами, которые интересны, эффективны в плане познавательного и личностного развития, действенны и значимы для ребенка, способствуют саморазвитию личности, проявлению его «Я»,</w:t>
      </w:r>
    </w:p>
    <w:p w:rsidR="00A77D71" w:rsidRPr="00DC594C" w:rsidRDefault="00A77D71" w:rsidP="00885535">
      <w:pPr>
        <w:rPr>
          <w:rFonts w:ascii="Times New Roman" w:hAnsi="Times New Roman" w:cs="Times New Roman"/>
          <w:sz w:val="28"/>
          <w:szCs w:val="28"/>
        </w:rPr>
      </w:pPr>
    </w:p>
    <w:sectPr w:rsidR="00A77D71" w:rsidRPr="00DC5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700BD"/>
    <w:multiLevelType w:val="multilevel"/>
    <w:tmpl w:val="16A4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D42"/>
    <w:rsid w:val="001E1C62"/>
    <w:rsid w:val="001E75A6"/>
    <w:rsid w:val="003D0FB0"/>
    <w:rsid w:val="004F6A10"/>
    <w:rsid w:val="006B0532"/>
    <w:rsid w:val="00733E3C"/>
    <w:rsid w:val="00885535"/>
    <w:rsid w:val="009F2D42"/>
    <w:rsid w:val="00A77D71"/>
    <w:rsid w:val="00AD7BBB"/>
    <w:rsid w:val="00D4017D"/>
    <w:rsid w:val="00DC594C"/>
    <w:rsid w:val="00F5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F147A"/>
  <w15:chartTrackingRefBased/>
  <w15:docId w15:val="{940F4930-A476-4249-84C7-1C3560A2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2021-04-01T13:09:00Z</dcterms:created>
  <dcterms:modified xsi:type="dcterms:W3CDTF">2021-04-01T13:55:00Z</dcterms:modified>
</cp:coreProperties>
</file>