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2E8A" w:rsidRDefault="00432E8A" w:rsidP="00432E8A">
      <w:pPr>
        <w:pStyle w:val="1"/>
        <w:spacing w:before="0" w:beforeAutospacing="0" w:after="0"/>
        <w:jc w:val="right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Учитель физики МОУ «Тверской лицей»</w:t>
      </w:r>
    </w:p>
    <w:p w:rsidR="00432E8A" w:rsidRDefault="00432E8A" w:rsidP="00432E8A">
      <w:pPr>
        <w:pStyle w:val="1"/>
        <w:spacing w:before="0" w:beforeAutospacing="0" w:after="0"/>
        <w:jc w:val="right"/>
        <w:rPr>
          <w:rFonts w:cs="Times New Roman"/>
          <w:sz w:val="24"/>
          <w:szCs w:val="24"/>
        </w:rPr>
      </w:pPr>
      <w:proofErr w:type="spellStart"/>
      <w:r>
        <w:rPr>
          <w:rFonts w:cs="Times New Roman"/>
          <w:sz w:val="24"/>
          <w:szCs w:val="24"/>
        </w:rPr>
        <w:t>Крючина</w:t>
      </w:r>
      <w:proofErr w:type="spellEnd"/>
      <w:r>
        <w:rPr>
          <w:rFonts w:cs="Times New Roman"/>
          <w:sz w:val="24"/>
          <w:szCs w:val="24"/>
        </w:rPr>
        <w:t xml:space="preserve"> Наталья Марковна</w:t>
      </w:r>
    </w:p>
    <w:p w:rsidR="00432E8A" w:rsidRDefault="00432E8A" w:rsidP="00432E8A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432E8A" w:rsidRDefault="00432E8A" w:rsidP="00432E8A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Пояснительная записка.</w:t>
      </w:r>
    </w:p>
    <w:p w:rsidR="00432E8A" w:rsidRDefault="00432E8A" w:rsidP="00432E8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Урок физики в 9 классе, проводился с целью вызвать интерес у молодого поколения к истории становления тверского радио, показать, что у истоков радиолюбительства г. Твери стояли удивительные люди, которые стремились выполнить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свой гражданский долг, у</w:t>
      </w:r>
      <w:r>
        <w:rPr>
          <w:rFonts w:ascii="Times New Roman" w:hAnsi="Times New Roman" w:cs="Times New Roman"/>
          <w:sz w:val="24"/>
          <w:szCs w:val="24"/>
        </w:rPr>
        <w:t>частники Великой отечественной войны. Важность проблемы заключается в том, что учащиеся не знают имен талантливых ученых и изобретателей, которым мы должны быть благодарны. Не известны им и подвиги, совершённые изобретателями в годы войны.</w:t>
      </w:r>
    </w:p>
    <w:p w:rsidR="00432E8A" w:rsidRDefault="00432E8A" w:rsidP="00432E8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История радиолюбительства интересна тем, что с ней связаны имена наших земляков.  Ребятам было дано задание подготовить материал о радиолюбителях, участниках в Великой отечественной войне. Работа проводилась по группам. Одна группа изучала деятельность Лосева О.В., другая – Оленева Д.И. Ещё группа учеников изучала развитие радиосвязи в Твери.</w:t>
      </w:r>
    </w:p>
    <w:p w:rsidR="00432E8A" w:rsidRDefault="00432E8A" w:rsidP="006245FE">
      <w:pPr>
        <w:spacing w:after="0" w:line="360" w:lineRule="auto"/>
        <w:ind w:firstLine="708"/>
        <w:jc w:val="center"/>
        <w:rPr>
          <w:rFonts w:ascii="Arial" w:eastAsia="Times New Roman" w:hAnsi="Arial" w:cs="Arial"/>
          <w:sz w:val="32"/>
          <w:szCs w:val="32"/>
          <w:lang w:eastAsia="ru-RU"/>
        </w:rPr>
      </w:pPr>
    </w:p>
    <w:p w:rsidR="007E2C24" w:rsidRPr="007E2C24" w:rsidRDefault="007E2C24" w:rsidP="006245FE">
      <w:pPr>
        <w:spacing w:after="0" w:line="360" w:lineRule="auto"/>
        <w:ind w:firstLine="708"/>
        <w:jc w:val="center"/>
        <w:rPr>
          <w:rFonts w:ascii="Arial" w:eastAsia="Times New Roman" w:hAnsi="Arial" w:cs="Arial"/>
          <w:sz w:val="32"/>
          <w:szCs w:val="32"/>
          <w:lang w:eastAsia="ru-RU"/>
        </w:rPr>
      </w:pPr>
      <w:r w:rsidRPr="007E2C24">
        <w:rPr>
          <w:rFonts w:ascii="Arial" w:eastAsia="Times New Roman" w:hAnsi="Arial" w:cs="Arial"/>
          <w:sz w:val="32"/>
          <w:szCs w:val="32"/>
          <w:lang w:eastAsia="ru-RU"/>
        </w:rPr>
        <w:t xml:space="preserve">План-конспект урока в 9 классе. </w:t>
      </w:r>
    </w:p>
    <w:p w:rsidR="007E2C24" w:rsidRPr="007E2C24" w:rsidRDefault="007E2C24" w:rsidP="006245FE">
      <w:pPr>
        <w:spacing w:after="0" w:line="360" w:lineRule="auto"/>
        <w:ind w:firstLine="708"/>
        <w:jc w:val="center"/>
        <w:rPr>
          <w:rFonts w:ascii="Arial" w:hAnsi="Arial" w:cs="Arial"/>
          <w:b/>
          <w:sz w:val="32"/>
          <w:szCs w:val="32"/>
        </w:rPr>
      </w:pPr>
      <w:r w:rsidRPr="007E2C24">
        <w:rPr>
          <w:rFonts w:ascii="Arial" w:eastAsia="Times New Roman" w:hAnsi="Arial" w:cs="Arial"/>
          <w:sz w:val="32"/>
          <w:szCs w:val="32"/>
          <w:lang w:eastAsia="ru-RU"/>
        </w:rPr>
        <w:t>«</w:t>
      </w:r>
      <w:r w:rsidRPr="007E2C24">
        <w:rPr>
          <w:rFonts w:ascii="Arial" w:hAnsi="Arial" w:cs="Arial"/>
          <w:b/>
          <w:sz w:val="32"/>
          <w:szCs w:val="32"/>
        </w:rPr>
        <w:t xml:space="preserve">История радиолюбительства в Твери. </w:t>
      </w:r>
    </w:p>
    <w:p w:rsidR="00790C24" w:rsidRDefault="00790C24" w:rsidP="006245FE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790C24" w:rsidRPr="00457D6F" w:rsidRDefault="00790C24" w:rsidP="006245FE">
      <w:pPr>
        <w:spacing w:after="0" w:line="360" w:lineRule="auto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  <w:r w:rsidRPr="00790C24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 xml:space="preserve">Тип </w:t>
      </w:r>
      <w:proofErr w:type="gramStart"/>
      <w:r w:rsidRPr="00790C24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урока</w:t>
      </w:r>
      <w:r w:rsidRPr="00790C2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 xml:space="preserve">: </w:t>
      </w:r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 xml:space="preserve"> </w:t>
      </w:r>
      <w:r w:rsidRPr="00457D6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урок</w:t>
      </w:r>
      <w:proofErr w:type="gramEnd"/>
      <w:r w:rsidRPr="00457D6F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 - 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конференция.</w:t>
      </w:r>
    </w:p>
    <w:p w:rsidR="00790C24" w:rsidRDefault="00790C24" w:rsidP="006245FE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2C2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Используемые технологии</w:t>
      </w:r>
      <w:r w:rsidRPr="007E2C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r w:rsidRPr="00457D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поисково-исследовательские, информационно-коммуникативные</w:t>
      </w:r>
      <w:r w:rsidRPr="007E2C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790C24" w:rsidRDefault="00790C24" w:rsidP="006245FE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2C2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Место проведения</w:t>
      </w:r>
      <w:r w:rsidRPr="007E2C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кабинет физики. </w:t>
      </w:r>
    </w:p>
    <w:p w:rsidR="00790C24" w:rsidRDefault="007E2C24" w:rsidP="006245FE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  <w:r w:rsidRPr="00790C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Цели урока</w:t>
      </w:r>
      <w:r w:rsidRPr="00457D6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:</w:t>
      </w:r>
    </w:p>
    <w:p w:rsidR="007E2C24" w:rsidRPr="00457D6F" w:rsidRDefault="007E2C24" w:rsidP="006245F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2C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432E8A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Pr="007E2C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целях формирования научного миров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оззрения познакомить учащихся </w:t>
      </w:r>
      <w:r w:rsidRPr="00457D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историей радиолюбительства в Твери и Тверской области, прививать ученикам интерес к науке и изобретениям, а также к людям, создающим эти изобретения.</w:t>
      </w:r>
      <w:r w:rsidRPr="007E2C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материале из истории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радиолюбительства</w:t>
      </w:r>
      <w:r w:rsidRPr="007E2C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показать роль мысленного эксперимента в научном познании, показать практиче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ское применения законов физики</w:t>
      </w:r>
      <w:r w:rsidRPr="007E2C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продолжить работу по формированию умения объединять разрозненные факты в единое целое, показать </w:t>
      </w:r>
      <w:proofErr w:type="spellStart"/>
      <w:r w:rsidRPr="007E2C24">
        <w:rPr>
          <w:rFonts w:ascii="Times New Roman" w:eastAsia="Times New Roman" w:hAnsi="Times New Roman" w:cs="Times New Roman"/>
          <w:sz w:val="24"/>
          <w:szCs w:val="24"/>
          <w:lang w:eastAsia="ru-RU"/>
        </w:rPr>
        <w:t>межпредметные</w:t>
      </w:r>
      <w:proofErr w:type="spellEnd"/>
      <w:r w:rsidRPr="007E2C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связи (математика, история, литература, музыка).</w:t>
      </w:r>
    </w:p>
    <w:p w:rsidR="00790C24" w:rsidRDefault="00790C24" w:rsidP="006245FE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90C2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Задачи урока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790C24" w:rsidRDefault="00790C24" w:rsidP="006245FE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90C2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7E2C24" w:rsidRPr="00790C24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Образовательные задачи:</w:t>
      </w:r>
      <w:r w:rsidR="007E2C24" w:rsidRPr="00457D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7E2C24" w:rsidRDefault="007E2C24" w:rsidP="006245F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научить находить и анализировать</w:t>
      </w:r>
      <w:r w:rsidRPr="00457D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нформацию, связанную</w:t>
      </w:r>
      <w:r w:rsidRPr="00457D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историей радиолюбительства в Твери и Тверской области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расширя</w:t>
      </w:r>
      <w:r w:rsidRPr="00F13998">
        <w:rPr>
          <w:rFonts w:ascii="Times New Roman" w:hAnsi="Times New Roman" w:cs="Times New Roman"/>
          <w:sz w:val="24"/>
          <w:szCs w:val="24"/>
        </w:rPr>
        <w:t>ть знания учащихся</w:t>
      </w:r>
      <w:r w:rsidR="00790C24">
        <w:rPr>
          <w:rFonts w:ascii="Times New Roman" w:hAnsi="Times New Roman" w:cs="Times New Roman"/>
          <w:sz w:val="24"/>
          <w:szCs w:val="24"/>
        </w:rPr>
        <w:t xml:space="preserve"> области радиотехники, </w:t>
      </w:r>
      <w:r w:rsidR="00790C24" w:rsidRPr="00790C24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формировать систему взглядов на мир воспитывать интерес к творческой и исследовательской работе</w:t>
      </w:r>
    </w:p>
    <w:p w:rsidR="002A2B77" w:rsidRDefault="002A2B77" w:rsidP="006245FE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</w:p>
    <w:p w:rsidR="00790C24" w:rsidRDefault="007E2C24" w:rsidP="006245FE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  <w:r w:rsidRPr="00790C24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lastRenderedPageBreak/>
        <w:t>Развивающие задачи</w:t>
      </w:r>
      <w:r w:rsidRPr="00457D6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:</w:t>
      </w:r>
    </w:p>
    <w:p w:rsidR="007E2C24" w:rsidRPr="005F09AD" w:rsidRDefault="007E2C24" w:rsidP="006245F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  <w:r w:rsidRPr="00457D6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</w:t>
      </w:r>
      <w:r w:rsidRPr="005F09AD">
        <w:rPr>
          <w:rFonts w:ascii="Times New Roman" w:hAnsi="Times New Roman" w:cs="Times New Roman"/>
          <w:sz w:val="24"/>
          <w:szCs w:val="24"/>
        </w:rPr>
        <w:t>азвивать умение обобщать, выделять и формулировать главное, анализировать, расск</w:t>
      </w:r>
      <w:r w:rsidR="00790C24">
        <w:rPr>
          <w:rFonts w:ascii="Times New Roman" w:hAnsi="Times New Roman" w:cs="Times New Roman"/>
          <w:sz w:val="24"/>
          <w:szCs w:val="24"/>
        </w:rPr>
        <w:t xml:space="preserve">азывать о полученной информации, </w:t>
      </w:r>
      <w:r w:rsidR="00790C24" w:rsidRPr="00790C24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речь, мышление совершенствовать умственную деятельность: анализ, синтез, классификация, способность наблюдать, делать выводы, выделять существенные признаки объектов, выдвигать гипотезы, проверять результаты научить работать с экспериментальной математической моделью</w:t>
      </w:r>
    </w:p>
    <w:p w:rsidR="007E2C24" w:rsidRPr="00790C24" w:rsidRDefault="007E2C24" w:rsidP="006245FE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90C24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Воспитательные   задачи:</w:t>
      </w:r>
      <w:r w:rsidRPr="00790C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 </w:t>
      </w:r>
    </w:p>
    <w:p w:rsidR="007E2C24" w:rsidRPr="00457D6F" w:rsidRDefault="007E2C24" w:rsidP="006245FE">
      <w:pPr>
        <w:shd w:val="clear" w:color="auto" w:fill="FFFFFF"/>
        <w:spacing w:after="0" w:line="360" w:lineRule="auto"/>
        <w:ind w:right="1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57D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Воспитание патриотизма и гражданственности через обращение к духовно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457D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нравственному наследию, </w:t>
      </w:r>
      <w:r w:rsidRPr="00457D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воспитание стремления к овладению новыми знаниями, чувства сопереживания, взаимоуважения; объективной самооценки.</w:t>
      </w:r>
      <w:r w:rsidR="00790C24" w:rsidRPr="00790C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формировать систему взглядов на мир воспитывать интерес к творчес</w:t>
      </w:r>
      <w:r w:rsidR="00790C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кой и исследовательской работе </w:t>
      </w:r>
    </w:p>
    <w:p w:rsidR="00790C24" w:rsidRDefault="007E2C24" w:rsidP="006245FE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90C2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>Методы обучения</w:t>
      </w:r>
      <w:r w:rsidRPr="00790C2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  <w:r w:rsidRPr="00457D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7E2C24" w:rsidRPr="00457D6F" w:rsidRDefault="007E2C24" w:rsidP="006245FE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57D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словесные (рассказ, вопросы), наглядные (иллюстрации, слайды), практические (подбор материала)</w:t>
      </w:r>
    </w:p>
    <w:p w:rsidR="007E2C24" w:rsidRPr="00457D6F" w:rsidRDefault="007E2C24" w:rsidP="006245FE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57D6F">
        <w:rPr>
          <w:rFonts w:ascii="Times New Roman" w:hAnsi="Times New Roman" w:cs="Times New Roman"/>
          <w:sz w:val="24"/>
          <w:szCs w:val="24"/>
        </w:rPr>
        <w:t>Компьютер,</w:t>
      </w:r>
      <w:r w:rsidR="00790C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="00790C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медиапроектор</w:t>
      </w:r>
      <w:proofErr w:type="spellEnd"/>
      <w:r w:rsidR="00790C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="00790C24" w:rsidRPr="00790C24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презентация учащихся</w:t>
      </w:r>
    </w:p>
    <w:p w:rsidR="007E2C24" w:rsidRPr="00790C24" w:rsidRDefault="007E2C24" w:rsidP="006245FE">
      <w:pPr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90C24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Предварительная работа:</w:t>
      </w:r>
    </w:p>
    <w:p w:rsidR="007E2C24" w:rsidRPr="00457D6F" w:rsidRDefault="007E2C24" w:rsidP="006245FE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57D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 чтение книг об изобретении радио, о радиолюбительстве в Твери; </w:t>
      </w:r>
    </w:p>
    <w:p w:rsidR="00AC20EE" w:rsidRPr="00AC20EE" w:rsidRDefault="007E2C24" w:rsidP="002A2B77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-п</w:t>
      </w:r>
      <w:r w:rsidRPr="00457D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одготовка докладов и презентаций.</w:t>
      </w:r>
      <w:r w:rsidRPr="00457D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="00AC20EE" w:rsidRPr="00AC20EE">
        <w:rPr>
          <w:rFonts w:ascii="Times New Roman" w:hAnsi="Times New Roman" w:cs="Times New Roman"/>
          <w:b/>
          <w:sz w:val="28"/>
          <w:szCs w:val="28"/>
        </w:rPr>
        <w:t>Этапы урока</w:t>
      </w:r>
    </w:p>
    <w:tbl>
      <w:tblPr>
        <w:tblW w:w="0" w:type="auto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30" w:type="dxa"/>
          <w:left w:w="30" w:type="dxa"/>
          <w:bottom w:w="30" w:type="dxa"/>
          <w:right w:w="30" w:type="dxa"/>
        </w:tblCellMar>
        <w:tblLook w:val="0000" w:firstRow="0" w:lastRow="0" w:firstColumn="0" w:lastColumn="0" w:noHBand="0" w:noVBand="0"/>
      </w:tblPr>
      <w:tblGrid>
        <w:gridCol w:w="2896"/>
        <w:gridCol w:w="3161"/>
        <w:gridCol w:w="3282"/>
      </w:tblGrid>
      <w:tr w:rsidR="006245FE" w:rsidRPr="00457D6F" w:rsidTr="004634FA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C20EE" w:rsidRPr="00457D6F" w:rsidRDefault="00AC20EE" w:rsidP="006245FE">
            <w:pPr>
              <w:pStyle w:val="a5"/>
              <w:spacing w:before="0" w:beforeAutospacing="0" w:after="0" w:afterAutospacing="0" w:line="360" w:lineRule="auto"/>
              <w:jc w:val="center"/>
              <w:rPr>
                <w:b/>
                <w:bCs/>
              </w:rPr>
            </w:pPr>
            <w:r w:rsidRPr="007E2C24">
              <w:br/>
            </w:r>
            <w:r w:rsidRPr="00457D6F">
              <w:rPr>
                <w:b/>
                <w:bCs/>
              </w:rPr>
              <w:t>Этап урока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C20EE" w:rsidRPr="00457D6F" w:rsidRDefault="00AC20EE" w:rsidP="006245FE">
            <w:pPr>
              <w:pStyle w:val="a5"/>
              <w:spacing w:before="0" w:beforeAutospacing="0" w:after="0" w:afterAutospacing="0" w:line="360" w:lineRule="auto"/>
              <w:jc w:val="center"/>
              <w:rPr>
                <w:b/>
                <w:bCs/>
              </w:rPr>
            </w:pPr>
            <w:r w:rsidRPr="00457D6F">
              <w:rPr>
                <w:b/>
                <w:bCs/>
              </w:rPr>
              <w:t>Цель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C20EE" w:rsidRPr="00457D6F" w:rsidRDefault="00AC20EE" w:rsidP="006245FE">
            <w:pPr>
              <w:pStyle w:val="a5"/>
              <w:spacing w:before="0" w:beforeAutospacing="0" w:after="0" w:afterAutospacing="0" w:line="360" w:lineRule="auto"/>
              <w:jc w:val="center"/>
              <w:rPr>
                <w:b/>
                <w:bCs/>
              </w:rPr>
            </w:pPr>
            <w:r w:rsidRPr="00457D6F">
              <w:rPr>
                <w:b/>
                <w:bCs/>
              </w:rPr>
              <w:t>Методы и приемы</w:t>
            </w:r>
          </w:p>
        </w:tc>
      </w:tr>
      <w:tr w:rsidR="006245FE" w:rsidRPr="00457D6F" w:rsidTr="004634FA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C20EE" w:rsidRPr="00457D6F" w:rsidRDefault="00AC20EE" w:rsidP="006245F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57D6F">
              <w:rPr>
                <w:rFonts w:ascii="Times New Roman" w:hAnsi="Times New Roman" w:cs="Times New Roman"/>
                <w:sz w:val="24"/>
                <w:szCs w:val="24"/>
              </w:rPr>
              <w:t>Организационный момент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C20EE" w:rsidRPr="00457D6F" w:rsidRDefault="00AC20EE" w:rsidP="006245F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57D6F">
              <w:rPr>
                <w:rFonts w:ascii="Times New Roman" w:hAnsi="Times New Roman" w:cs="Times New Roman"/>
                <w:sz w:val="24"/>
                <w:szCs w:val="24"/>
              </w:rPr>
              <w:t>Положительный настрой на изучение темы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C20EE" w:rsidRPr="00AC20EE" w:rsidRDefault="00AC20EE" w:rsidP="006245FE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20E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Словесный метод. На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глядный метод(демонстрация модели</w:t>
            </w:r>
            <w:r w:rsidRPr="00AC20E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) </w:t>
            </w:r>
            <w:r w:rsidRPr="00AC20E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  <w:r w:rsidRPr="00AC20E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</w:p>
          <w:p w:rsidR="00AC20EE" w:rsidRPr="00457D6F" w:rsidRDefault="00AC20EE" w:rsidP="006245F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45FE" w:rsidRPr="00457D6F" w:rsidTr="004634FA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C20EE" w:rsidRPr="00457D6F" w:rsidRDefault="00AC20EE" w:rsidP="006245F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57D6F">
              <w:rPr>
                <w:rFonts w:ascii="Times New Roman" w:hAnsi="Times New Roman" w:cs="Times New Roman"/>
                <w:sz w:val="24"/>
                <w:szCs w:val="24"/>
              </w:rPr>
              <w:t xml:space="preserve">Мотивация и </w:t>
            </w:r>
            <w:proofErr w:type="spellStart"/>
            <w:r w:rsidRPr="00457D6F">
              <w:rPr>
                <w:rFonts w:ascii="Times New Roman" w:hAnsi="Times New Roman" w:cs="Times New Roman"/>
                <w:sz w:val="24"/>
                <w:szCs w:val="24"/>
              </w:rPr>
              <w:t>целепологание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C20EE" w:rsidRPr="00457D6F" w:rsidRDefault="00AC20EE" w:rsidP="006245F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57D6F">
              <w:rPr>
                <w:rFonts w:ascii="Times New Roman" w:hAnsi="Times New Roman" w:cs="Times New Roman"/>
                <w:sz w:val="24"/>
                <w:szCs w:val="24"/>
              </w:rPr>
              <w:t>Сформулировать цели и задачи урока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C20EE" w:rsidRPr="00457D6F" w:rsidRDefault="00AC20EE" w:rsidP="006245F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57D6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C20E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Словесный метод. </w:t>
            </w:r>
            <w:r w:rsidRPr="00457D6F">
              <w:rPr>
                <w:rFonts w:ascii="Times New Roman" w:hAnsi="Times New Roman" w:cs="Times New Roman"/>
                <w:sz w:val="24"/>
                <w:szCs w:val="24"/>
              </w:rPr>
              <w:t>Записи в тетради.</w:t>
            </w:r>
          </w:p>
        </w:tc>
      </w:tr>
      <w:tr w:rsidR="006245FE" w:rsidRPr="00457D6F" w:rsidTr="004634FA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C20EE" w:rsidRPr="00457D6F" w:rsidRDefault="00AC20EE" w:rsidP="006245F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57D6F">
              <w:rPr>
                <w:rFonts w:ascii="Times New Roman" w:hAnsi="Times New Roman" w:cs="Times New Roman"/>
                <w:sz w:val="24"/>
                <w:szCs w:val="24"/>
              </w:rPr>
              <w:t>Актуализация знаний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C20EE" w:rsidRPr="00457D6F" w:rsidRDefault="00AC20EE" w:rsidP="006245F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57D6F">
              <w:rPr>
                <w:rFonts w:ascii="Times New Roman" w:hAnsi="Times New Roman" w:cs="Times New Roman"/>
                <w:sz w:val="24"/>
                <w:szCs w:val="24"/>
              </w:rPr>
              <w:t>Проверить исходный уровень знаний по пройденной теме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C20EE" w:rsidRPr="00457D6F" w:rsidRDefault="00AC20EE" w:rsidP="006245F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57D6F">
              <w:rPr>
                <w:rFonts w:ascii="Times New Roman" w:hAnsi="Times New Roman" w:cs="Times New Roman"/>
                <w:sz w:val="24"/>
                <w:szCs w:val="24"/>
              </w:rPr>
              <w:t xml:space="preserve">Фронтальная беседа. </w:t>
            </w:r>
          </w:p>
        </w:tc>
      </w:tr>
      <w:tr w:rsidR="006245FE" w:rsidRPr="00457D6F" w:rsidTr="004634FA">
        <w:trPr>
          <w:trHeight w:val="806"/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C20EE" w:rsidRPr="00457D6F" w:rsidRDefault="00AC20EE" w:rsidP="006245F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57D6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Выступление учеников о развитии радиосвязи в г. Твери</w:t>
            </w:r>
          </w:p>
          <w:p w:rsidR="00AC20EE" w:rsidRPr="00457D6F" w:rsidRDefault="00AC20EE" w:rsidP="006245F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57D6F">
              <w:rPr>
                <w:rFonts w:ascii="Times New Roman" w:hAnsi="Times New Roman" w:cs="Times New Roman"/>
                <w:sz w:val="24"/>
                <w:szCs w:val="24"/>
              </w:rPr>
              <w:t>Радиолюбительское движение в г. Твери.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C20EE" w:rsidRPr="00457D6F" w:rsidRDefault="00AC20EE" w:rsidP="006245F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57D6F">
              <w:rPr>
                <w:rFonts w:ascii="Times New Roman" w:hAnsi="Times New Roman" w:cs="Times New Roman"/>
                <w:sz w:val="24"/>
                <w:szCs w:val="24"/>
              </w:rPr>
              <w:t>Довести до учеников сведения о радиолюбительстве в г. Твери.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C20EE" w:rsidRPr="00457D6F" w:rsidRDefault="00AC20EE" w:rsidP="006245F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C20E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Словесный метод (сообщения учеников), метод проектов, </w:t>
            </w:r>
            <w:r w:rsidRPr="00457D6F">
              <w:rPr>
                <w:rFonts w:ascii="Times New Roman" w:hAnsi="Times New Roman" w:cs="Times New Roman"/>
                <w:sz w:val="24"/>
                <w:szCs w:val="24"/>
              </w:rPr>
              <w:t>Демонстрация</w:t>
            </w:r>
          </w:p>
          <w:p w:rsidR="00AC20EE" w:rsidRPr="00457D6F" w:rsidRDefault="00AC20EE" w:rsidP="006245F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57D6F">
              <w:rPr>
                <w:rFonts w:ascii="Times New Roman" w:hAnsi="Times New Roman" w:cs="Times New Roman"/>
                <w:sz w:val="24"/>
                <w:szCs w:val="24"/>
              </w:rPr>
              <w:t xml:space="preserve">слайдов. </w:t>
            </w:r>
          </w:p>
        </w:tc>
      </w:tr>
      <w:tr w:rsidR="006245FE" w:rsidRPr="00457D6F" w:rsidTr="004634FA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C20EE" w:rsidRPr="00457D6F" w:rsidRDefault="00AC20EE" w:rsidP="006245F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57D6F">
              <w:rPr>
                <w:rFonts w:ascii="Times New Roman" w:hAnsi="Times New Roman" w:cs="Times New Roman"/>
                <w:sz w:val="24"/>
                <w:szCs w:val="24"/>
              </w:rPr>
              <w:t>Рефлексия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C20EE" w:rsidRPr="00457D6F" w:rsidRDefault="00AC20EE" w:rsidP="006245F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57D6F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="005F5665">
              <w:rPr>
                <w:rFonts w:ascii="Times New Roman" w:hAnsi="Times New Roman" w:cs="Times New Roman"/>
                <w:sz w:val="24"/>
                <w:szCs w:val="24"/>
              </w:rPr>
              <w:t>Оценить свое состояние, свои эмоции, результаты своей деятельности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C20EE" w:rsidRPr="00457D6F" w:rsidRDefault="00746EA1" w:rsidP="006245F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C20E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Словесный метод.</w:t>
            </w:r>
          </w:p>
        </w:tc>
      </w:tr>
      <w:tr w:rsidR="006245FE" w:rsidRPr="00457D6F" w:rsidTr="004634FA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C20EE" w:rsidRPr="00457D6F" w:rsidRDefault="00AC20EE" w:rsidP="006245F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57D6F">
              <w:rPr>
                <w:rFonts w:ascii="Times New Roman" w:hAnsi="Times New Roman" w:cs="Times New Roman"/>
                <w:sz w:val="24"/>
                <w:szCs w:val="24"/>
              </w:rPr>
              <w:t>Домашняя работа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C20EE" w:rsidRPr="00457D6F" w:rsidRDefault="00AC20EE" w:rsidP="006245F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57D6F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="005F5665">
              <w:rPr>
                <w:rFonts w:ascii="Times New Roman" w:hAnsi="Times New Roman" w:cs="Times New Roman"/>
                <w:sz w:val="24"/>
                <w:szCs w:val="24"/>
              </w:rPr>
              <w:t>Закрепление пройденного материала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AC20EE" w:rsidRPr="00457D6F" w:rsidRDefault="00AC20EE" w:rsidP="006245F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57D6F">
              <w:rPr>
                <w:rFonts w:ascii="Times New Roman" w:hAnsi="Times New Roman" w:cs="Times New Roman"/>
                <w:sz w:val="24"/>
                <w:szCs w:val="24"/>
              </w:rPr>
              <w:t>Сообщение</w:t>
            </w:r>
          </w:p>
        </w:tc>
      </w:tr>
    </w:tbl>
    <w:p w:rsidR="002A2B77" w:rsidRDefault="002A2B77" w:rsidP="006245FE">
      <w:pPr>
        <w:pStyle w:val="a5"/>
        <w:spacing w:before="0" w:beforeAutospacing="0" w:after="0" w:afterAutospacing="0" w:line="360" w:lineRule="auto"/>
        <w:jc w:val="center"/>
        <w:rPr>
          <w:b/>
          <w:bCs/>
        </w:rPr>
      </w:pPr>
    </w:p>
    <w:p w:rsidR="00A95B7B" w:rsidRPr="0099108C" w:rsidRDefault="00A95B7B" w:rsidP="006245FE">
      <w:pPr>
        <w:pStyle w:val="a5"/>
        <w:spacing w:before="0" w:beforeAutospacing="0" w:after="0" w:afterAutospacing="0" w:line="360" w:lineRule="auto"/>
        <w:jc w:val="center"/>
        <w:rPr>
          <w:b/>
          <w:bCs/>
        </w:rPr>
      </w:pPr>
      <w:r w:rsidRPr="0099108C">
        <w:rPr>
          <w:b/>
          <w:bCs/>
        </w:rPr>
        <w:t>ХОД УРОКА</w:t>
      </w:r>
    </w:p>
    <w:p w:rsidR="00A95B7B" w:rsidRPr="00457D6F" w:rsidRDefault="00A95B7B" w:rsidP="006245FE">
      <w:pPr>
        <w:pStyle w:val="a5"/>
        <w:spacing w:before="0" w:beforeAutospacing="0" w:after="0" w:afterAutospacing="0" w:line="360" w:lineRule="auto"/>
        <w:jc w:val="left"/>
      </w:pPr>
      <w:r w:rsidRPr="00457D6F">
        <w:rPr>
          <w:rStyle w:val="a6"/>
        </w:rPr>
        <w:t xml:space="preserve"> Организационный момент.</w:t>
      </w:r>
    </w:p>
    <w:p w:rsidR="00A95B7B" w:rsidRPr="00457D6F" w:rsidRDefault="00A95B7B" w:rsidP="006245FE">
      <w:pPr>
        <w:pStyle w:val="a5"/>
        <w:spacing w:before="0" w:beforeAutospacing="0" w:after="0" w:afterAutospacing="0" w:line="360" w:lineRule="auto"/>
        <w:jc w:val="left"/>
      </w:pPr>
      <w:r w:rsidRPr="00457D6F">
        <w:t xml:space="preserve">Здравствуйте, ребята. Я рада приветствовать вас на уроке физики. Надеюсь, что это урок, к которому мы готовились и ждали с нетерпением. </w:t>
      </w:r>
    </w:p>
    <w:p w:rsidR="00A95B7B" w:rsidRPr="00457D6F" w:rsidRDefault="00A95B7B" w:rsidP="006245FE">
      <w:pPr>
        <w:pStyle w:val="a5"/>
        <w:spacing w:before="0" w:beforeAutospacing="0" w:after="0" w:afterAutospacing="0" w:line="360" w:lineRule="auto"/>
        <w:jc w:val="left"/>
        <w:rPr>
          <w:i/>
          <w:iCs/>
        </w:rPr>
      </w:pPr>
      <w:r w:rsidRPr="00457D6F">
        <w:rPr>
          <w:rStyle w:val="a6"/>
        </w:rPr>
        <w:t xml:space="preserve"> Мотивация и целеполагание.</w:t>
      </w:r>
    </w:p>
    <w:p w:rsidR="00A95B7B" w:rsidRPr="00457D6F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57D6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Цели урока:</w:t>
      </w:r>
      <w:r w:rsidRPr="00457D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познакомить учащихся с историей радиолюбительства в Твери и Тверской области, прививать ученикам интерес к науке и изобретениям, а также к людям, создающим эти изобретения</w:t>
      </w:r>
      <w:r w:rsidRPr="00457D6F">
        <w:rPr>
          <w:rFonts w:ascii="Times New Roman" w:hAnsi="Times New Roman" w:cs="Times New Roman"/>
          <w:sz w:val="24"/>
          <w:szCs w:val="24"/>
        </w:rPr>
        <w:t>, показать, что у истоков радиолюбительства г. Твери стояли участники Великой отечественной войны.</w:t>
      </w:r>
    </w:p>
    <w:p w:rsidR="00A95B7B" w:rsidRPr="00457D6F" w:rsidRDefault="00A95B7B" w:rsidP="006245FE">
      <w:pPr>
        <w:pStyle w:val="a5"/>
        <w:spacing w:before="0" w:beforeAutospacing="0" w:after="0" w:afterAutospacing="0" w:line="360" w:lineRule="auto"/>
        <w:jc w:val="left"/>
      </w:pPr>
      <w:r w:rsidRPr="00457D6F">
        <w:rPr>
          <w:rStyle w:val="a6"/>
        </w:rPr>
        <w:t xml:space="preserve"> Актуализация знаний.</w:t>
      </w:r>
    </w:p>
    <w:p w:rsidR="00A95B7B" w:rsidRPr="00457D6F" w:rsidRDefault="00A95B7B" w:rsidP="006245FE">
      <w:pPr>
        <w:pStyle w:val="a5"/>
        <w:spacing w:before="0" w:beforeAutospacing="0" w:after="0" w:afterAutospacing="0" w:line="360" w:lineRule="auto"/>
        <w:jc w:val="left"/>
      </w:pPr>
      <w:r w:rsidRPr="00457D6F">
        <w:t>Для достижения цели урока нам необходимо вспомнить материал прошлого занятия.</w:t>
      </w:r>
    </w:p>
    <w:p w:rsidR="00A95B7B" w:rsidRPr="00457D6F" w:rsidRDefault="00A95B7B" w:rsidP="006245FE">
      <w:pPr>
        <w:pStyle w:val="a5"/>
        <w:spacing w:before="0" w:beforeAutospacing="0" w:after="0" w:afterAutospacing="0" w:line="360" w:lineRule="auto"/>
        <w:jc w:val="left"/>
      </w:pPr>
      <w:r w:rsidRPr="00457D6F">
        <w:t>Фронтальная беседа.</w:t>
      </w:r>
    </w:p>
    <w:p w:rsidR="00A95B7B" w:rsidRPr="00457D6F" w:rsidRDefault="00A95B7B" w:rsidP="006245FE">
      <w:pPr>
        <w:pStyle w:val="a5"/>
        <w:spacing w:before="0" w:beforeAutospacing="0" w:after="0" w:afterAutospacing="0" w:line="360" w:lineRule="auto"/>
        <w:jc w:val="left"/>
      </w:pPr>
      <w:r w:rsidRPr="00457D6F">
        <w:t>- Что такое радиосвязь?</w:t>
      </w:r>
    </w:p>
    <w:p w:rsidR="00A95B7B" w:rsidRPr="00457D6F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57D6F">
        <w:rPr>
          <w:rFonts w:ascii="Times New Roman" w:hAnsi="Times New Roman" w:cs="Times New Roman"/>
          <w:i/>
          <w:sz w:val="24"/>
          <w:szCs w:val="24"/>
          <w:u w:val="single"/>
        </w:rPr>
        <w:t>Радиосвязь</w:t>
      </w:r>
      <w:r w:rsidRPr="00457D6F">
        <w:rPr>
          <w:rFonts w:ascii="Times New Roman" w:hAnsi="Times New Roman" w:cs="Times New Roman"/>
          <w:i/>
          <w:sz w:val="24"/>
          <w:szCs w:val="24"/>
        </w:rPr>
        <w:t xml:space="preserve"> – связь между двумя или несколькими неподвижными пунктами или движущимися объектами по радио.</w:t>
      </w:r>
    </w:p>
    <w:p w:rsidR="00A95B7B" w:rsidRPr="00457D6F" w:rsidRDefault="00A95B7B" w:rsidP="006245FE">
      <w:pPr>
        <w:pStyle w:val="a5"/>
        <w:spacing w:before="0" w:beforeAutospacing="0" w:after="0" w:afterAutospacing="0" w:line="360" w:lineRule="auto"/>
        <w:jc w:val="left"/>
      </w:pPr>
      <w:r w:rsidRPr="00457D6F">
        <w:t>- Что такое радиовещание?</w:t>
      </w:r>
    </w:p>
    <w:p w:rsidR="00A95B7B" w:rsidRPr="00457D6F" w:rsidRDefault="00A95B7B" w:rsidP="006245FE">
      <w:pPr>
        <w:spacing w:after="0" w:line="360" w:lineRule="auto"/>
        <w:ind w:firstLine="708"/>
        <w:rPr>
          <w:rFonts w:ascii="Times New Roman" w:hAnsi="Times New Roman" w:cs="Times New Roman"/>
          <w:b/>
          <w:i/>
          <w:sz w:val="24"/>
          <w:szCs w:val="24"/>
        </w:rPr>
      </w:pPr>
      <w:r w:rsidRPr="00457D6F">
        <w:rPr>
          <w:rFonts w:ascii="Times New Roman" w:hAnsi="Times New Roman" w:cs="Times New Roman"/>
          <w:i/>
          <w:sz w:val="24"/>
          <w:szCs w:val="24"/>
        </w:rPr>
        <w:t>Радиовещание</w:t>
      </w:r>
      <w:r w:rsidRPr="00457D6F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457D6F">
        <w:rPr>
          <w:rFonts w:ascii="Times New Roman" w:hAnsi="Times New Roman" w:cs="Times New Roman"/>
          <w:i/>
          <w:sz w:val="24"/>
          <w:szCs w:val="24"/>
        </w:rPr>
        <w:t xml:space="preserve">– передача по радио неограниченному числу </w:t>
      </w:r>
      <w:proofErr w:type="gramStart"/>
      <w:r w:rsidRPr="00457D6F">
        <w:rPr>
          <w:rFonts w:ascii="Times New Roman" w:hAnsi="Times New Roman" w:cs="Times New Roman"/>
          <w:i/>
          <w:sz w:val="24"/>
          <w:szCs w:val="24"/>
        </w:rPr>
        <w:t>слушателей  речи</w:t>
      </w:r>
      <w:proofErr w:type="gramEnd"/>
      <w:r w:rsidRPr="00457D6F">
        <w:rPr>
          <w:rFonts w:ascii="Times New Roman" w:hAnsi="Times New Roman" w:cs="Times New Roman"/>
          <w:i/>
          <w:sz w:val="24"/>
          <w:szCs w:val="24"/>
        </w:rPr>
        <w:t>, музыки.</w:t>
      </w:r>
    </w:p>
    <w:p w:rsidR="00A95B7B" w:rsidRPr="00457D6F" w:rsidRDefault="00A95B7B" w:rsidP="006245FE">
      <w:pPr>
        <w:pStyle w:val="a5"/>
        <w:spacing w:before="0" w:beforeAutospacing="0" w:after="0" w:afterAutospacing="0" w:line="360" w:lineRule="auto"/>
        <w:jc w:val="left"/>
      </w:pPr>
      <w:r w:rsidRPr="00457D6F">
        <w:t>- Что называют проводным вещанием?</w:t>
      </w:r>
    </w:p>
    <w:p w:rsidR="00A95B7B" w:rsidRDefault="00A95B7B" w:rsidP="006245FE">
      <w:pPr>
        <w:pStyle w:val="a5"/>
        <w:spacing w:before="0" w:beforeAutospacing="0" w:after="0" w:afterAutospacing="0" w:line="360" w:lineRule="auto"/>
        <w:jc w:val="left"/>
        <w:rPr>
          <w:rFonts w:cs="Arial"/>
          <w:i/>
        </w:rPr>
      </w:pPr>
      <w:r w:rsidRPr="00457D6F">
        <w:rPr>
          <w:rFonts w:cs="Arial"/>
          <w:i/>
          <w:u w:val="single"/>
        </w:rPr>
        <w:t>Проводное вещание</w:t>
      </w:r>
      <w:r w:rsidRPr="00457D6F">
        <w:rPr>
          <w:rFonts w:cs="Arial"/>
          <w:i/>
        </w:rPr>
        <w:t xml:space="preserve"> - доведение до слушателя низкочастотного радиовещательного сигнала по проводам</w:t>
      </w:r>
      <w:r>
        <w:rPr>
          <w:rFonts w:cs="Arial"/>
          <w:i/>
        </w:rPr>
        <w:t>.</w:t>
      </w:r>
    </w:p>
    <w:p w:rsidR="00A95B7B" w:rsidRPr="00457D6F" w:rsidRDefault="00A95B7B" w:rsidP="006245FE">
      <w:pPr>
        <w:pStyle w:val="a5"/>
        <w:spacing w:before="0" w:beforeAutospacing="0" w:after="0" w:afterAutospacing="0" w:line="360" w:lineRule="auto"/>
        <w:jc w:val="left"/>
      </w:pPr>
      <w:r>
        <w:rPr>
          <w:rFonts w:cs="Arial"/>
          <w:i/>
        </w:rPr>
        <w:t>Как устроен простейший радиоприёмник?</w:t>
      </w:r>
    </w:p>
    <w:p w:rsidR="00A95B7B" w:rsidRDefault="00A95B7B" w:rsidP="006245FE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A95B7B" w:rsidRPr="00A95B7B" w:rsidRDefault="00A95B7B" w:rsidP="006245FE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A95B7B">
        <w:rPr>
          <w:rFonts w:ascii="Times New Roman" w:hAnsi="Times New Roman" w:cs="Times New Roman"/>
          <w:b/>
          <w:i/>
          <w:sz w:val="28"/>
          <w:szCs w:val="28"/>
        </w:rPr>
        <w:lastRenderedPageBreak/>
        <w:t>Выступление ученика о развитии радиосвязи в г. Твери.</w:t>
      </w:r>
    </w:p>
    <w:p w:rsidR="00A95B7B" w:rsidRPr="00457D6F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57D6F">
        <w:rPr>
          <w:rFonts w:ascii="Times New Roman" w:hAnsi="Times New Roman" w:cs="Times New Roman"/>
          <w:sz w:val="24"/>
          <w:szCs w:val="24"/>
        </w:rPr>
        <w:t>История тверского радио связана с началом Первой мировой войны: в 1914 году военное ведомство построило на окраине   Твери на правом берегу Волги, за железнодорожной линией, приемную радиостанцию для радиосвязи со штабами армий Англии и Франции – союзников России.</w:t>
      </w:r>
    </w:p>
    <w:p w:rsidR="00A95B7B" w:rsidRPr="00457D6F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57D6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 wp14:anchorId="4545CBAF" wp14:editId="21A3CDC5">
            <wp:simplePos x="0" y="0"/>
            <wp:positionH relativeFrom="column">
              <wp:posOffset>24010</wp:posOffset>
            </wp:positionH>
            <wp:positionV relativeFrom="paragraph">
              <wp:posOffset>152376</wp:posOffset>
            </wp:positionV>
            <wp:extent cx="2147570" cy="3411220"/>
            <wp:effectExtent l="0" t="0" r="5080" b="0"/>
            <wp:wrapSquare wrapText="bothSides"/>
            <wp:docPr id="3" name="Рисунок 3" descr="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4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7570" cy="3411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7D6F">
        <w:rPr>
          <w:rFonts w:ascii="Times New Roman" w:hAnsi="Times New Roman" w:cs="Times New Roman"/>
          <w:sz w:val="24"/>
          <w:szCs w:val="24"/>
        </w:rPr>
        <w:t>Тверская радиостанция работала в телеграфном режиме по коду Морзе. Она принимала сообщения от союзнических армий, затем передавала их по проводному телеграфу командованию Российской армии. Помощником начальника радиостанции работал Михаил Александрович Бонч-Бруевич, тогда выпускник Петербургской офицерской электротехнической школы, а в будущем – видный ученый в области радиотехники.</w:t>
      </w: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Pr="00457D6F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57D6F">
        <w:rPr>
          <w:rFonts w:ascii="Times New Roman" w:hAnsi="Times New Roman" w:cs="Times New Roman"/>
          <w:sz w:val="24"/>
          <w:szCs w:val="24"/>
        </w:rPr>
        <w:t xml:space="preserve">23 апреля 1925 года Малый президиум Тверского </w:t>
      </w:r>
      <w:proofErr w:type="spellStart"/>
      <w:r w:rsidRPr="00457D6F">
        <w:rPr>
          <w:rFonts w:ascii="Times New Roman" w:hAnsi="Times New Roman" w:cs="Times New Roman"/>
          <w:sz w:val="24"/>
          <w:szCs w:val="24"/>
        </w:rPr>
        <w:t>Губисполкома</w:t>
      </w:r>
      <w:proofErr w:type="spellEnd"/>
      <w:r w:rsidRPr="00457D6F">
        <w:rPr>
          <w:rFonts w:ascii="Times New Roman" w:hAnsi="Times New Roman" w:cs="Times New Roman"/>
          <w:sz w:val="24"/>
          <w:szCs w:val="24"/>
        </w:rPr>
        <w:t xml:space="preserve"> постановил: «Признать принципиально необходимым постройку радиовещательной станции в городе Тверь и приемников в волостях».</w:t>
      </w: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57D6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2DBB6F20" wp14:editId="0AA2DDB8">
            <wp:simplePos x="0" y="0"/>
            <wp:positionH relativeFrom="margin">
              <wp:posOffset>2974735</wp:posOffset>
            </wp:positionH>
            <wp:positionV relativeFrom="paragraph">
              <wp:posOffset>138825</wp:posOffset>
            </wp:positionV>
            <wp:extent cx="3174365" cy="2665730"/>
            <wp:effectExtent l="0" t="0" r="6985" b="1270"/>
            <wp:wrapSquare wrapText="bothSides"/>
            <wp:docPr id="7" name="Рисунок 7" descr="D:\D\музей\фотографии\Тверская РВ станция 192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D\музей\фотографии\Тверская РВ станция 1926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4365" cy="2665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Pr="00457D6F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57D6F">
        <w:rPr>
          <w:rFonts w:ascii="Times New Roman" w:hAnsi="Times New Roman" w:cs="Times New Roman"/>
          <w:sz w:val="24"/>
          <w:szCs w:val="24"/>
        </w:rPr>
        <w:t>Тверская радиовещательная станция</w:t>
      </w: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6245FE" w:rsidRDefault="006245FE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6245FE" w:rsidRDefault="006245FE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6245FE" w:rsidRDefault="006245FE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6245FE" w:rsidRDefault="006245FE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Pr="00457D6F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57D6F">
        <w:rPr>
          <w:rFonts w:ascii="Times New Roman" w:hAnsi="Times New Roman" w:cs="Times New Roman"/>
          <w:sz w:val="24"/>
          <w:szCs w:val="24"/>
        </w:rPr>
        <w:lastRenderedPageBreak/>
        <w:t>К тому времени московский завод «Радио» наладил выпуск радиовещательных передатчиков мощностью 1,2 кВт, разработанных в Нижегородской лаборатории Бонч-Бруевичем и Шапошниковым.</w:t>
      </w:r>
    </w:p>
    <w:p w:rsidR="00A95B7B" w:rsidRPr="00457D6F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57D6F">
        <w:rPr>
          <w:rFonts w:ascii="Times New Roman" w:hAnsi="Times New Roman" w:cs="Times New Roman"/>
          <w:sz w:val="24"/>
          <w:szCs w:val="24"/>
        </w:rPr>
        <w:t>Сотрудники Тверской радиостанции.</w:t>
      </w: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57D6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60F727DF" wp14:editId="04C16DD5">
            <wp:simplePos x="0" y="0"/>
            <wp:positionH relativeFrom="margin">
              <wp:posOffset>127000</wp:posOffset>
            </wp:positionH>
            <wp:positionV relativeFrom="paragraph">
              <wp:posOffset>4445</wp:posOffset>
            </wp:positionV>
            <wp:extent cx="4496435" cy="2659380"/>
            <wp:effectExtent l="0" t="0" r="0" b="7620"/>
            <wp:wrapSquare wrapText="bothSides"/>
            <wp:docPr id="8" name="Рисунок 8" descr="D:\D\музей\фотографии\Сотрудники Тверской радиостанции[1]. 191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D\музей\фотографии\Сотрудники Тверской радиостанции[1]. 1916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6435" cy="2659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Pr="00457D6F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57D6F">
        <w:rPr>
          <w:rFonts w:ascii="Times New Roman" w:hAnsi="Times New Roman" w:cs="Times New Roman"/>
          <w:sz w:val="24"/>
          <w:szCs w:val="24"/>
        </w:rPr>
        <w:t>В Твери на первом этаже местной почтово-телеграфной конторы (ПТК), расположенной в самом центре города на Почтовой (ныне Советской) площади установили передатчик мощностью 1,2 кВт, разработанный в Нижегородской лаборатории Бонч-Бруевичем и Шапошниковым. В соседней комнате оборудовали студию. На двух мачтах высотой по 50 м подвесили антенну. Радиостанции присвоили имя Ф.Э. Дзержинского.</w:t>
      </w: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2A2B77" w:rsidRDefault="002A2B77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57D6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0" locked="0" layoutInCell="1" allowOverlap="1" wp14:anchorId="7B5FEFBE" wp14:editId="2A7D3872">
            <wp:simplePos x="0" y="0"/>
            <wp:positionH relativeFrom="margin">
              <wp:posOffset>-278465</wp:posOffset>
            </wp:positionH>
            <wp:positionV relativeFrom="paragraph">
              <wp:posOffset>272822</wp:posOffset>
            </wp:positionV>
            <wp:extent cx="2009775" cy="2557145"/>
            <wp:effectExtent l="0" t="0" r="9525" b="0"/>
            <wp:wrapSquare wrapText="bothSides"/>
            <wp:docPr id="5" name="Рисунок 5" descr="D:\D\музей\фотографии\Д[1].В.Васенков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D\музей\фотографии\Д[1].В.Васенков.t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2557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5B7B" w:rsidRPr="00457D6F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457D6F">
        <w:rPr>
          <w:rFonts w:ascii="Times New Roman" w:hAnsi="Times New Roman" w:cs="Times New Roman"/>
          <w:sz w:val="24"/>
          <w:szCs w:val="24"/>
        </w:rPr>
        <w:t>Заведующим станцией назначили Дмитрия Васильевича Васенкова. Оборудование находилось в ведении Наркомата почт и телеграфа в лице Тверской ПТК.</w:t>
      </w:r>
      <w:r w:rsidRPr="00457D6F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A2B77" w:rsidRDefault="002A2B77" w:rsidP="006245FE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A2B77" w:rsidRDefault="002A2B77" w:rsidP="006245FE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439BF" w:rsidRPr="00C439BF" w:rsidRDefault="00A95B7B" w:rsidP="006245FE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439B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Учитель:</w:t>
      </w:r>
    </w:p>
    <w:p w:rsidR="00A95B7B" w:rsidRPr="00F107A4" w:rsidRDefault="00A95B7B" w:rsidP="006245FE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7D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Сейчас мы будем говорить об удивительном учёном. Олег Владимирович Лосев – это такой замечательный человек, такой русский учёный, которого хорошо знают в мире, плохо - в России и совсем не знают на его родине - в Твери.</w:t>
      </w:r>
    </w:p>
    <w:p w:rsidR="00A95B7B" w:rsidRPr="00F107A4" w:rsidRDefault="002A2B77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439BF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76A80A80" wp14:editId="27A7C28B">
            <wp:simplePos x="0" y="0"/>
            <wp:positionH relativeFrom="column">
              <wp:posOffset>3314065</wp:posOffset>
            </wp:positionH>
            <wp:positionV relativeFrom="paragraph">
              <wp:posOffset>220980</wp:posOffset>
            </wp:positionV>
            <wp:extent cx="2529205" cy="3174365"/>
            <wp:effectExtent l="0" t="0" r="4445" b="6985"/>
            <wp:wrapSquare wrapText="bothSides"/>
            <wp:docPr id="10" name="Рисунок 10" descr="C:\Documents and Settings\Машутка\Рабочий стол\Лосе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Машутка\Рабочий стол\Лосев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205" cy="3174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5B7B" w:rsidRPr="00F107A4">
        <w:rPr>
          <w:rFonts w:ascii="Times New Roman" w:hAnsi="Times New Roman" w:cs="Times New Roman"/>
          <w:b/>
          <w:sz w:val="28"/>
          <w:szCs w:val="28"/>
        </w:rPr>
        <w:t>Радиолюбительство в Твери.</w:t>
      </w:r>
    </w:p>
    <w:p w:rsidR="00A95B7B" w:rsidRPr="00C439BF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439BF">
        <w:rPr>
          <w:rFonts w:ascii="Times New Roman" w:hAnsi="Times New Roman" w:cs="Times New Roman"/>
          <w:b/>
          <w:sz w:val="24"/>
          <w:szCs w:val="24"/>
        </w:rPr>
        <w:t>Сообщение ученика.</w:t>
      </w:r>
    </w:p>
    <w:p w:rsidR="00A95B7B" w:rsidRPr="00457D6F" w:rsidRDefault="00A95B7B" w:rsidP="006245FE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7D6F">
        <w:rPr>
          <w:rFonts w:ascii="Times New Roman" w:hAnsi="Times New Roman" w:cs="Times New Roman"/>
          <w:sz w:val="24"/>
          <w:szCs w:val="24"/>
        </w:rPr>
        <w:t xml:space="preserve">Радиолюбительство в Твери родилось в первом десятилетии двадцатого века, благодаря активной    деятельности М.А. Бонч-Бруевича и его команды. Для многих «радио увлечение» стало делом всей жизни. Пример тому – талантливый ученый и исследователь в области радиотехники и физики Олег Владимирович Лосев, уроженец Твери. </w:t>
      </w:r>
      <w:r w:rsidRPr="00457D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(Родился 27 апреля (</w:t>
      </w:r>
      <w:r w:rsidRPr="00457D6F">
        <w:rPr>
          <w:rFonts w:ascii="Times New Roman" w:eastAsia="Times New Roman" w:hAnsi="Times New Roman" w:cs="Times New Roman"/>
          <w:sz w:val="24"/>
          <w:szCs w:val="24"/>
          <w:lang w:eastAsia="ru-RU"/>
        </w:rPr>
        <w:t>10 мая</w:t>
      </w:r>
      <w:r w:rsidRPr="00457D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 </w:t>
      </w:r>
      <w:hyperlink r:id="rId12" w:tooltip="1903 год" w:history="1">
        <w:r w:rsidRPr="00457D6F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1903</w:t>
        </w:r>
      </w:hyperlink>
      <w:r w:rsidRPr="00457D6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 </w:t>
      </w:r>
      <w:hyperlink r:id="rId13" w:tooltip="Тверь" w:history="1">
        <w:r w:rsidRPr="00457D6F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Тверь</w:t>
        </w:r>
      </w:hyperlink>
      <w:r w:rsidRPr="00457D6F">
        <w:rPr>
          <w:rFonts w:ascii="Times New Roman" w:eastAsia="Times New Roman" w:hAnsi="Times New Roman" w:cs="Times New Roman"/>
          <w:sz w:val="24"/>
          <w:szCs w:val="24"/>
          <w:lang w:eastAsia="ru-RU"/>
        </w:rPr>
        <w:t> умер </w:t>
      </w:r>
      <w:hyperlink r:id="rId14" w:tooltip="22 января" w:history="1">
        <w:r w:rsidRPr="00457D6F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22 января</w:t>
        </w:r>
      </w:hyperlink>
      <w:r w:rsidRPr="00457D6F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hyperlink r:id="rId15" w:tooltip="1942" w:history="1">
        <w:r w:rsidRPr="00457D6F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1942</w:t>
        </w:r>
      </w:hyperlink>
      <w:r w:rsidRPr="00457D6F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16" w:tooltip="Ленинград" w:history="1">
        <w:r w:rsidRPr="00457D6F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Ленинград</w:t>
        </w:r>
      </w:hyperlink>
      <w:r w:rsidRPr="00457D6F">
        <w:rPr>
          <w:rFonts w:ascii="Times New Roman" w:eastAsia="Times New Roman" w:hAnsi="Times New Roman" w:cs="Times New Roman"/>
          <w:sz w:val="24"/>
          <w:szCs w:val="24"/>
          <w:lang w:eastAsia="ru-RU"/>
        </w:rPr>
        <w:t>) — советский </w:t>
      </w:r>
      <w:hyperlink r:id="rId17" w:tooltip="Физик" w:history="1">
        <w:r w:rsidRPr="00457D6F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физик</w:t>
        </w:r>
      </w:hyperlink>
      <w:r w:rsidRPr="00457D6F">
        <w:rPr>
          <w:rFonts w:ascii="Times New Roman" w:eastAsia="Times New Roman" w:hAnsi="Times New Roman" w:cs="Times New Roman"/>
          <w:sz w:val="24"/>
          <w:szCs w:val="24"/>
          <w:lang w:eastAsia="ru-RU"/>
        </w:rPr>
        <w:t> и </w:t>
      </w:r>
      <w:hyperlink r:id="rId18" w:tooltip="Изобретатель" w:history="1">
        <w:r w:rsidRPr="00457D6F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изобретатель</w:t>
        </w:r>
      </w:hyperlink>
      <w:r w:rsidRPr="00457D6F">
        <w:rPr>
          <w:rFonts w:ascii="Times New Roman" w:eastAsia="Times New Roman" w:hAnsi="Times New Roman" w:cs="Times New Roman"/>
          <w:sz w:val="24"/>
          <w:szCs w:val="24"/>
          <w:lang w:eastAsia="ru-RU"/>
        </w:rPr>
        <w:t> (15 авторских свидетельств), </w:t>
      </w:r>
      <w:hyperlink r:id="rId19" w:tooltip="Кандидат наук" w:history="1">
        <w:r w:rsidRPr="00457D6F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кандидат</w:t>
        </w:r>
      </w:hyperlink>
      <w:r w:rsidRPr="00457D6F">
        <w:rPr>
          <w:rFonts w:ascii="Times New Roman" w:eastAsia="Times New Roman" w:hAnsi="Times New Roman" w:cs="Times New Roman"/>
          <w:sz w:val="24"/>
          <w:szCs w:val="24"/>
          <w:lang w:eastAsia="ru-RU"/>
        </w:rPr>
        <w:t> физико-математических наук (</w:t>
      </w:r>
      <w:hyperlink r:id="rId20" w:tooltip="1938" w:history="1">
        <w:r w:rsidRPr="00457D6F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1938</w:t>
        </w:r>
      </w:hyperlink>
      <w:r w:rsidRPr="00457D6F">
        <w:rPr>
          <w:rFonts w:ascii="Times New Roman" w:eastAsia="Times New Roman" w:hAnsi="Times New Roman" w:cs="Times New Roman"/>
          <w:sz w:val="24"/>
          <w:szCs w:val="24"/>
          <w:lang w:eastAsia="ru-RU"/>
        </w:rPr>
        <w:t> г. за исследования по </w:t>
      </w:r>
      <w:hyperlink r:id="rId21" w:tooltip="Электролюминисценция (страница отсутствует)" w:history="1">
        <w:r w:rsidRPr="00457D6F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электролюминесценции</w:t>
        </w:r>
      </w:hyperlink>
      <w:r w:rsidRPr="00457D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без защиты </w:t>
      </w:r>
      <w:hyperlink r:id="rId22" w:tooltip="Диссертация" w:history="1">
        <w:r w:rsidRPr="00457D6F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диссертации</w:t>
        </w:r>
      </w:hyperlink>
      <w:r w:rsidRPr="00457D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</w:t>
      </w:r>
    </w:p>
    <w:p w:rsidR="00A95B7B" w:rsidRPr="00F107A4" w:rsidRDefault="00A95B7B" w:rsidP="006245FE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7D6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0" locked="0" layoutInCell="1" allowOverlap="1" wp14:anchorId="24DD7CF6" wp14:editId="600FA7EE">
            <wp:simplePos x="0" y="0"/>
            <wp:positionH relativeFrom="column">
              <wp:posOffset>-191615</wp:posOffset>
            </wp:positionH>
            <wp:positionV relativeFrom="paragraph">
              <wp:posOffset>610375</wp:posOffset>
            </wp:positionV>
            <wp:extent cx="2380363" cy="3592337"/>
            <wp:effectExtent l="0" t="0" r="1270" b="8255"/>
            <wp:wrapSquare wrapText="bothSides"/>
            <wp:docPr id="9" name="Рисунок 9" descr="D:\D\музей\фотографии\Заметка Васенкова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D\музей\фотографии\Заметка Васенкова.tif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0746" cy="3592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107A4">
        <w:rPr>
          <w:rFonts w:ascii="Times New Roman" w:hAnsi="Times New Roman" w:cs="Times New Roman"/>
        </w:rPr>
        <w:t xml:space="preserve"> </w:t>
      </w:r>
      <w:r w:rsidRPr="00457D6F">
        <w:rPr>
          <w:rFonts w:ascii="Times New Roman" w:hAnsi="Times New Roman" w:cs="Times New Roman"/>
          <w:sz w:val="24"/>
          <w:szCs w:val="24"/>
        </w:rPr>
        <w:t xml:space="preserve">В своей автобиографии Лосев писал: «Радиолюбительством начал заниматься с 1917 года после прослушанной популярной лекции начальника Тверской радиостанции В.М. Лещинского «о сущности беспроволочного телеграфа». В 1917 году построил приемник с когерером…» В ту пору О.В. Лосеву было уже 14 лет, через пять лет он создал детекторный усилитель, а затем – регенеративный приемник с кристаллом цинкита - «Кристадин» </w:t>
      </w:r>
      <w:proofErr w:type="spellStart"/>
      <w:r w:rsidRPr="009E0523">
        <w:rPr>
          <w:rFonts w:ascii="Times New Roman" w:hAnsi="Times New Roman" w:cs="Times New Roman"/>
          <w:sz w:val="24"/>
          <w:szCs w:val="24"/>
        </w:rPr>
        <w:t>азвание</w:t>
      </w:r>
      <w:proofErr w:type="spellEnd"/>
      <w:r w:rsidRPr="009E0523">
        <w:rPr>
          <w:rFonts w:ascii="Times New Roman" w:hAnsi="Times New Roman" w:cs="Times New Roman"/>
          <w:sz w:val="24"/>
          <w:szCs w:val="24"/>
        </w:rPr>
        <w:t xml:space="preserve"> </w:t>
      </w:r>
      <w:r w:rsidRPr="009E0523">
        <w:rPr>
          <w:rFonts w:ascii="Times New Roman" w:hAnsi="Times New Roman" w:cs="Times New Roman"/>
          <w:color w:val="17365D"/>
          <w:sz w:val="24"/>
          <w:szCs w:val="24"/>
        </w:rPr>
        <w:t>“Кристадин”</w:t>
      </w:r>
      <w:r w:rsidRPr="009E0523">
        <w:rPr>
          <w:rFonts w:ascii="Times New Roman" w:hAnsi="Times New Roman" w:cs="Times New Roman"/>
          <w:sz w:val="24"/>
          <w:szCs w:val="24"/>
        </w:rPr>
        <w:t xml:space="preserve"> означало кристаллический гетеродин. Кристадин принимал слабые сигналы далеких передающих станций, повышал избирательность приема, ослаблял уровень помех.</w:t>
      </w:r>
    </w:p>
    <w:p w:rsidR="002A2B77" w:rsidRDefault="002A2B77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2A2B77" w:rsidRDefault="002A2B77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107A4">
        <w:rPr>
          <w:rFonts w:ascii="Times New Roman" w:hAnsi="Times New Roman" w:cs="Times New Roman"/>
          <w:noProof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53AA4900" wp14:editId="46BF6249">
            <wp:simplePos x="0" y="0"/>
            <wp:positionH relativeFrom="column">
              <wp:posOffset>2165350</wp:posOffset>
            </wp:positionH>
            <wp:positionV relativeFrom="paragraph">
              <wp:posOffset>185420</wp:posOffset>
            </wp:positionV>
            <wp:extent cx="3655060" cy="2570480"/>
            <wp:effectExtent l="0" t="0" r="2540" b="1270"/>
            <wp:wrapSquare wrapText="bothSides"/>
            <wp:docPr id="14" name="Рисунок 14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2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5060" cy="2570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107A4">
        <w:rPr>
          <w:rFonts w:ascii="Times New Roman" w:hAnsi="Times New Roman" w:cs="Times New Roman"/>
          <w:sz w:val="24"/>
          <w:szCs w:val="24"/>
        </w:rPr>
        <w:t>Американский журнал «</w:t>
      </w:r>
      <w:r w:rsidRPr="00F107A4">
        <w:rPr>
          <w:rFonts w:ascii="Times New Roman" w:hAnsi="Times New Roman" w:cs="Times New Roman"/>
          <w:sz w:val="24"/>
          <w:szCs w:val="24"/>
          <w:lang w:val="en-US"/>
        </w:rPr>
        <w:t>Radio</w:t>
      </w:r>
      <w:r w:rsidRPr="00F107A4">
        <w:rPr>
          <w:rFonts w:ascii="Times New Roman" w:hAnsi="Times New Roman" w:cs="Times New Roman"/>
          <w:sz w:val="24"/>
          <w:szCs w:val="24"/>
        </w:rPr>
        <w:t xml:space="preserve"> </w:t>
      </w:r>
      <w:r w:rsidRPr="00F107A4">
        <w:rPr>
          <w:rFonts w:ascii="Times New Roman" w:hAnsi="Times New Roman" w:cs="Times New Roman"/>
          <w:sz w:val="24"/>
          <w:szCs w:val="24"/>
          <w:lang w:val="en-US"/>
        </w:rPr>
        <w:t>News</w:t>
      </w:r>
      <w:r w:rsidRPr="00F107A4">
        <w:rPr>
          <w:rFonts w:ascii="Times New Roman" w:hAnsi="Times New Roman" w:cs="Times New Roman"/>
          <w:sz w:val="24"/>
          <w:szCs w:val="24"/>
        </w:rPr>
        <w:t xml:space="preserve">» восклицал: «Молодой русский изобретатель О. В. Лосев передал свое изобретение </w:t>
      </w:r>
      <w:r>
        <w:rPr>
          <w:rFonts w:ascii="Times New Roman" w:hAnsi="Times New Roman" w:cs="Times New Roman"/>
          <w:sz w:val="24"/>
          <w:szCs w:val="24"/>
        </w:rPr>
        <w:t>миру, не взяв на него патента!»</w:t>
      </w:r>
    </w:p>
    <w:p w:rsidR="00A95B7B" w:rsidRDefault="00A95B7B" w:rsidP="006245F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439BF">
        <w:rPr>
          <w:rFonts w:ascii="Times New Roman" w:hAnsi="Times New Roman" w:cs="Times New Roman"/>
          <w:b/>
          <w:sz w:val="24"/>
          <w:szCs w:val="24"/>
        </w:rPr>
        <w:t>Учитель: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В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чём гениальность открытия изобретения Лосева О.В.</w:t>
      </w:r>
    </w:p>
    <w:p w:rsidR="00C439BF" w:rsidRDefault="00C439BF" w:rsidP="006245FE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95B7B" w:rsidRPr="00C439BF" w:rsidRDefault="00A95B7B" w:rsidP="006245FE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439BF">
        <w:rPr>
          <w:rFonts w:ascii="Times New Roman" w:hAnsi="Times New Roman" w:cs="Times New Roman"/>
          <w:b/>
          <w:sz w:val="24"/>
          <w:szCs w:val="24"/>
        </w:rPr>
        <w:t>Сообщение ученика.</w:t>
      </w:r>
    </w:p>
    <w:p w:rsidR="00C439BF" w:rsidRDefault="00C439BF" w:rsidP="006245FE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95B7B" w:rsidRDefault="00A95B7B" w:rsidP="006245FE">
      <w:pPr>
        <w:spacing w:after="0" w:line="360" w:lineRule="auto"/>
        <w:jc w:val="both"/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7B24EA">
        <w:rPr>
          <w:rFonts w:ascii="Times New Roman" w:eastAsia="Times New Roman" w:hAnsi="Times New Roman" w:cs="Times New Roman"/>
          <w:sz w:val="24"/>
          <w:szCs w:val="24"/>
          <w:lang w:eastAsia="ru-RU"/>
        </w:rPr>
        <w:t>го работы подготовили открытие "транзисторного эффекта", за что профессор Иллинойского университета Джон Бардин в 1956 г. по</w:t>
      </w:r>
      <w:r w:rsidRPr="007B24EA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лучил свою первую Нобелевскую премию. Да и в основе достижений наших отечественных ленинских и нобелевских лауреатов 1964 г. Николая Басова и Александра Прохорова и нобелевского лауреата 2001 г. Жореса Алфёрова лежат результаты фундаментально-прикладных исследований и разработок скромного подвижника науки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7B24E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техники - О.В.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7B24EA">
        <w:rPr>
          <w:rFonts w:ascii="Times New Roman" w:eastAsia="Times New Roman" w:hAnsi="Times New Roman" w:cs="Times New Roman"/>
          <w:sz w:val="24"/>
          <w:szCs w:val="24"/>
          <w:lang w:eastAsia="ru-RU"/>
        </w:rPr>
        <w:t>Лосева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9D66AA">
        <w:rPr>
          <w:rFonts w:ascii="Times New Roman" w:hAnsi="Times New Roman" w:cs="Times New Roman"/>
          <w:sz w:val="24"/>
          <w:szCs w:val="24"/>
        </w:rPr>
        <w:t>В конце 1921 года, во время короткого отпуска в Твери Лосев продолжает опыты в своей юношеской лаборатории. Снова берет цинкит и угольный волосок от старой лампы, начинает испытывать детектор. Что это? В наушниках какая-то далекая станция чисто и громко ведет передачу азбуки Морзе. Такого еще не бывало... Значит - прием не детекторный!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9D66AA">
        <w:rPr>
          <w:rFonts w:ascii="Times New Roman" w:hAnsi="Times New Roman" w:cs="Times New Roman"/>
          <w:sz w:val="24"/>
          <w:szCs w:val="24"/>
        </w:rPr>
        <w:t>Это был первый гетеродинный прием на основе полупроводникового прибора. Полученный эффект, по существу, являлся прообразом транзисторного эффекта. Лосеву удалось выявить короткий падающий участок характеристики, способный приводить к самовозбуждению колебательный контур. Так, 13 января 1922 года 19-летний исследователь сделал выдающееся открытие. Поймут и теоретически опишут его много позже, а пока - практический результат: радисты всего мира получают в руки простой детекторный приемник, работающий не хуже дорогого лампового гетеродина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9D66AA">
        <w:rPr>
          <w:rFonts w:ascii="Times New Roman" w:hAnsi="Times New Roman" w:cs="Times New Roman"/>
          <w:sz w:val="24"/>
          <w:szCs w:val="24"/>
        </w:rPr>
        <w:t xml:space="preserve">Множество материалов испробовал Лосев в качестве рабочего кристалла. Лучшим оказался облагороженный цинкит, получаемый сплавлением в электрической дуге естественных </w:t>
      </w:r>
      <w:proofErr w:type="spellStart"/>
      <w:r w:rsidRPr="009D66AA">
        <w:rPr>
          <w:rFonts w:ascii="Times New Roman" w:hAnsi="Times New Roman" w:cs="Times New Roman"/>
          <w:sz w:val="24"/>
          <w:szCs w:val="24"/>
        </w:rPr>
        <w:t>цинкитных</w:t>
      </w:r>
      <w:proofErr w:type="spellEnd"/>
      <w:r w:rsidRPr="009D66AA">
        <w:rPr>
          <w:rFonts w:ascii="Times New Roman" w:hAnsi="Times New Roman" w:cs="Times New Roman"/>
          <w:sz w:val="24"/>
          <w:szCs w:val="24"/>
        </w:rPr>
        <w:t xml:space="preserve"> кристаллов или чистой окиси цинка. Контактным волоском служила стальная игла.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D66AA">
        <w:rPr>
          <w:rFonts w:ascii="Times New Roman" w:hAnsi="Times New Roman" w:cs="Times New Roman"/>
          <w:sz w:val="24"/>
          <w:szCs w:val="24"/>
        </w:rPr>
        <w:t>Описание полупроводникового приемника с генерирующим кристаллом появилось в печати - это было последнее слово радиотехники. Вскоре Олег разработал целый ряд радиосхем с кристаллами и написал для радиолюбителей брошюру с подробными характеристиками приемников и рекомендациями по изготовлению кристаллов.</w:t>
      </w:r>
    </w:p>
    <w:p w:rsidR="002A2B77" w:rsidRDefault="002A2B77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C439BF">
        <w:rPr>
          <w:rFonts w:ascii="Times New Roman" w:hAnsi="Times New Roman" w:cs="Times New Roman"/>
          <w:b/>
          <w:sz w:val="24"/>
          <w:szCs w:val="24"/>
        </w:rPr>
        <w:t>Учитель:</w:t>
      </w:r>
      <w:r>
        <w:rPr>
          <w:rFonts w:ascii="Times New Roman" w:hAnsi="Times New Roman" w:cs="Times New Roman"/>
          <w:sz w:val="24"/>
          <w:szCs w:val="24"/>
        </w:rPr>
        <w:t xml:space="preserve"> Какое ещё открытие было сделано Лосевым О.В.?</w:t>
      </w:r>
      <w:r w:rsidRPr="00D2141C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2A2B77" w:rsidRDefault="002A2B77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95B7B" w:rsidRPr="00C439BF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439BF">
        <w:rPr>
          <w:rFonts w:ascii="Times New Roman" w:hAnsi="Times New Roman" w:cs="Times New Roman"/>
          <w:b/>
          <w:sz w:val="24"/>
          <w:szCs w:val="24"/>
        </w:rPr>
        <w:t>Сообщение ученика.</w:t>
      </w:r>
    </w:p>
    <w:p w:rsidR="00A95B7B" w:rsidRPr="006F44E1" w:rsidRDefault="00A95B7B" w:rsidP="006245F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44E1">
        <w:rPr>
          <w:rFonts w:ascii="Times New Roman" w:hAnsi="Times New Roman" w:cs="Times New Roman"/>
          <w:sz w:val="24"/>
          <w:szCs w:val="24"/>
        </w:rPr>
        <w:t>В 1923 году, экспериментируя с детектирующим контактом на основе пары “карборунд - стальная проволока”, Олег Лосев обнаружил на стыке двух разнородных материалов слабое свечение. Раньше такого явления он не наблюдал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6F44E1">
        <w:rPr>
          <w:rFonts w:ascii="Times New Roman" w:hAnsi="Times New Roman" w:cs="Times New Roman"/>
          <w:sz w:val="24"/>
          <w:szCs w:val="24"/>
        </w:rPr>
        <w:t xml:space="preserve">Карборунд (карбид кремния) был испробован впервые. Лосев </w:t>
      </w:r>
      <w:r>
        <w:rPr>
          <w:rFonts w:ascii="Times New Roman" w:hAnsi="Times New Roman" w:cs="Times New Roman"/>
          <w:sz w:val="24"/>
          <w:szCs w:val="24"/>
        </w:rPr>
        <w:t>добился, что</w:t>
      </w:r>
      <w:r w:rsidRPr="006F44E1">
        <w:rPr>
          <w:rFonts w:ascii="Times New Roman" w:hAnsi="Times New Roman" w:cs="Times New Roman"/>
          <w:sz w:val="24"/>
          <w:szCs w:val="24"/>
        </w:rPr>
        <w:t xml:space="preserve"> полупрозрачный кристалл под тонким стальным острием засветился. Так, немного более 60 лет назад было сделано одно из перспективнейших открытий электроники - электролюминесценция полупроводникового перехода.</w:t>
      </w:r>
    </w:p>
    <w:p w:rsidR="00A95B7B" w:rsidRPr="00C439BF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439BF">
        <w:rPr>
          <w:rFonts w:ascii="Times New Roman" w:hAnsi="Times New Roman" w:cs="Times New Roman"/>
          <w:b/>
          <w:sz w:val="24"/>
          <w:szCs w:val="24"/>
        </w:rPr>
        <w:t>Сообщение ученика.</w:t>
      </w:r>
    </w:p>
    <w:p w:rsidR="00A95B7B" w:rsidRPr="00457D6F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57D6F">
        <w:rPr>
          <w:rFonts w:ascii="Times New Roman" w:hAnsi="Times New Roman" w:cs="Times New Roman"/>
          <w:sz w:val="24"/>
          <w:szCs w:val="24"/>
        </w:rPr>
        <w:t xml:space="preserve">6 января 1925 года газета «Тверская правда» сообщила о создании губернского совета Общества друзей радио. Его председателем стал Д.В. Васенков. Позже в этой же газете появились сообщения о создании ячеек ОДР по всей Тверской губернии: в Кимрах, Бежецке, Лихославле, поселках Селижарово, Калашниково, Редкино и др. </w:t>
      </w:r>
    </w:p>
    <w:p w:rsidR="00A95B7B" w:rsidRPr="00457D6F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57D6F">
        <w:rPr>
          <w:rFonts w:ascii="Times New Roman" w:hAnsi="Times New Roman" w:cs="Times New Roman"/>
          <w:sz w:val="24"/>
          <w:szCs w:val="24"/>
        </w:rPr>
        <w:t xml:space="preserve">Учитель: В Твери (в советское время – Калинин) радиоклуб, как центр организации радиолюбителей, был создан в 1946 году под эгидой ОСАВИАХИМА, в дальнейшем ДОСААФ, РОСТО, и находился в помещении церкви на ул. Вольного Новгорода. </w:t>
      </w:r>
      <w:hyperlink r:id="rId25" w:history="1">
        <w:r w:rsidRPr="00457D6F">
          <w:rPr>
            <w:rStyle w:val="a3"/>
            <w:rFonts w:ascii="Times New Roman" w:hAnsi="Times New Roman" w:cs="Times New Roman"/>
            <w:sz w:val="24"/>
            <w:szCs w:val="24"/>
          </w:rPr>
          <w:t>Слайд 9</w:t>
        </w:r>
      </w:hyperlink>
    </w:p>
    <w:p w:rsidR="00A95B7B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95B7B" w:rsidRPr="00457D6F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57D6F">
        <w:rPr>
          <w:rFonts w:ascii="Times New Roman" w:hAnsi="Times New Roman" w:cs="Times New Roman"/>
          <w:b/>
          <w:sz w:val="24"/>
          <w:szCs w:val="24"/>
        </w:rPr>
        <w:t>Дмитрий Иванович Оленев</w:t>
      </w:r>
      <w:r w:rsidRPr="00457D6F">
        <w:rPr>
          <w:rFonts w:ascii="Times New Roman" w:hAnsi="Times New Roman" w:cs="Times New Roman"/>
          <w:sz w:val="24"/>
          <w:szCs w:val="24"/>
        </w:rPr>
        <w:t>.</w:t>
      </w:r>
    </w:p>
    <w:p w:rsidR="00A95B7B" w:rsidRPr="00C439BF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439BF">
        <w:rPr>
          <w:rFonts w:ascii="Times New Roman" w:hAnsi="Times New Roman" w:cs="Times New Roman"/>
          <w:b/>
          <w:sz w:val="24"/>
          <w:szCs w:val="24"/>
        </w:rPr>
        <w:t>Сообщение ученика.</w:t>
      </w:r>
    </w:p>
    <w:p w:rsidR="00C439BF" w:rsidRDefault="002A2B77" w:rsidP="006245F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439BF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0" locked="0" layoutInCell="1" allowOverlap="1" wp14:anchorId="5D966F25" wp14:editId="6F32D7D3">
            <wp:simplePos x="0" y="0"/>
            <wp:positionH relativeFrom="column">
              <wp:posOffset>-97155</wp:posOffset>
            </wp:positionH>
            <wp:positionV relativeFrom="paragraph">
              <wp:posOffset>208280</wp:posOffset>
            </wp:positionV>
            <wp:extent cx="3070860" cy="2018665"/>
            <wp:effectExtent l="0" t="0" r="0" b="635"/>
            <wp:wrapSquare wrapText="bothSides"/>
            <wp:docPr id="11" name="Рисунок 11" descr="D:\D\музей\фотографии\VTS_01_4 (frame 17235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D\музей\фотографии\VTS_01_4 (frame 17235).bmp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860" cy="2018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5B7B" w:rsidRPr="00457D6F">
        <w:rPr>
          <w:rFonts w:ascii="Times New Roman" w:hAnsi="Times New Roman" w:cs="Times New Roman"/>
          <w:sz w:val="24"/>
          <w:szCs w:val="24"/>
        </w:rPr>
        <w:t xml:space="preserve">Дмитрий Иванович Оленев, старейший радиолюбитель, - наш земляк и наш современник.   </w:t>
      </w:r>
      <w:r w:rsidR="00A95B7B" w:rsidRPr="00457D6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эфир первый раз Дмитрий Иванович вышел в 1928. С приятелем построили простой радиоприемник, и в первый же год установили связь со всем миром. </w:t>
      </w:r>
      <w:r w:rsidR="00A95B7B" w:rsidRPr="00457D6F">
        <w:rPr>
          <w:rFonts w:ascii="Times New Roman" w:hAnsi="Times New Roman" w:cs="Times New Roman"/>
          <w:sz w:val="24"/>
          <w:szCs w:val="24"/>
        </w:rPr>
        <w:t xml:space="preserve">Д.И. Оленев родился 23 февраля 1910 года. В 1927 году закончил в Твери школу второй ступени, то есть 7 классов.  В 1928 году </w:t>
      </w:r>
      <w:proofErr w:type="gramStart"/>
      <w:r w:rsidR="00A95B7B" w:rsidRPr="00457D6F">
        <w:rPr>
          <w:rFonts w:ascii="Times New Roman" w:hAnsi="Times New Roman" w:cs="Times New Roman"/>
          <w:sz w:val="24"/>
          <w:szCs w:val="24"/>
        </w:rPr>
        <w:t>он  стал</w:t>
      </w:r>
      <w:proofErr w:type="gramEnd"/>
      <w:r w:rsidR="00A95B7B" w:rsidRPr="00457D6F">
        <w:rPr>
          <w:rFonts w:ascii="Times New Roman" w:hAnsi="Times New Roman" w:cs="Times New Roman"/>
          <w:sz w:val="24"/>
          <w:szCs w:val="24"/>
        </w:rPr>
        <w:t xml:space="preserve"> членом тверской ячейки Общества друзей радио. Он жил в то время на улице Колодкина, неподалеку от клуба «Октябрь» </w:t>
      </w:r>
    </w:p>
    <w:p w:rsidR="00A95B7B" w:rsidRPr="00F107A4" w:rsidRDefault="00C439BF" w:rsidP="006245FE">
      <w:pPr>
        <w:spacing w:after="0" w:line="360" w:lineRule="auto"/>
        <w:jc w:val="both"/>
        <w:rPr>
          <w:rFonts w:ascii="Times New Roman" w:eastAsia="Times New Roman" w:hAnsi="Times New Roman" w:cs="Times New Roman"/>
          <w:color w:val="414141"/>
          <w:sz w:val="24"/>
          <w:szCs w:val="24"/>
          <w:lang w:eastAsia="ru-RU"/>
        </w:rPr>
      </w:pPr>
      <w:r w:rsidRPr="00F107A4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 wp14:anchorId="77FA8883" wp14:editId="6153FC87">
            <wp:simplePos x="0" y="0"/>
            <wp:positionH relativeFrom="margin">
              <wp:posOffset>2999740</wp:posOffset>
            </wp:positionH>
            <wp:positionV relativeFrom="paragraph">
              <wp:posOffset>1530985</wp:posOffset>
            </wp:positionV>
            <wp:extent cx="2896235" cy="2319020"/>
            <wp:effectExtent l="0" t="0" r="0" b="5080"/>
            <wp:wrapSquare wrapText="bothSides"/>
            <wp:docPr id="12" name="Рисунок 12" descr="D:\D\музей\фотографии\VTS_01_4 (frame 12959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D\музей\фотографии\VTS_01_4 (frame 12959).bmp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6235" cy="2319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5B7B" w:rsidRPr="00F107A4">
        <w:rPr>
          <w:rFonts w:ascii="Times New Roman" w:hAnsi="Times New Roman" w:cs="Times New Roman"/>
          <w:sz w:val="24"/>
          <w:szCs w:val="24"/>
        </w:rPr>
        <w:t>Рассказ ветерана: «</w:t>
      </w:r>
      <w:r w:rsidR="00A95B7B" w:rsidRPr="00F107A4">
        <w:rPr>
          <w:rStyle w:val="FontStyle13"/>
        </w:rPr>
        <w:t xml:space="preserve">В 1925 году я учился еще в средней школе, когда, прочитав ряд популярных статей, увлекся идеями о развитии и возможностях радио. К этому времени в стране и у нас в городе создалось по инициативе энтузиастов радио «Общество друзей радио», в которое я вступил. </w:t>
      </w:r>
      <w:r w:rsidR="00A95B7B" w:rsidRPr="00F107A4">
        <w:rPr>
          <w:rStyle w:val="FontStyle12"/>
        </w:rPr>
        <w:t>Общество друзей радио</w:t>
      </w:r>
      <w:r w:rsidR="00A95B7B" w:rsidRPr="00F107A4">
        <w:rPr>
          <w:rStyle w:val="FontStyle11"/>
        </w:rPr>
        <w:t xml:space="preserve"> начало пропаганду радиотехнических знаний среди учащихся и на предприятиях, где создавались кружки любителей радио. Радиолюбительство набирало силу. И уже 1930 году был созван всесоюзный съезд </w:t>
      </w:r>
      <w:r w:rsidR="00A95B7B" w:rsidRPr="00F107A4">
        <w:rPr>
          <w:rStyle w:val="FontStyle12"/>
        </w:rPr>
        <w:t xml:space="preserve">" Общества друзей радио" </w:t>
      </w:r>
      <w:r w:rsidR="00A95B7B" w:rsidRPr="00F107A4">
        <w:rPr>
          <w:rStyle w:val="FontStyle11"/>
        </w:rPr>
        <w:t>в Москве, на который от нашей организации ОДР была избрана делегация в составе 3-х человек. В том числе был избран и я.</w:t>
      </w:r>
      <w:r w:rsidR="00A95B7B" w:rsidRPr="00F107A4">
        <w:rPr>
          <w:rStyle w:val="a6"/>
          <w:rFonts w:ascii="Times New Roman" w:hAnsi="Times New Roman" w:cs="Times New Roman"/>
          <w:sz w:val="24"/>
          <w:szCs w:val="24"/>
        </w:rPr>
        <w:t xml:space="preserve"> </w:t>
      </w:r>
      <w:r w:rsidR="00A95B7B" w:rsidRPr="00F107A4">
        <w:rPr>
          <w:rStyle w:val="FontStyle11"/>
        </w:rPr>
        <w:t>В 1932 году меня призвали на действительную военную службу в Красную Армию. По распределению был назначен для прохождения службы в железнодорожный полк в г. Смела Киевской области. В 1935 году нам было разрешено демобилизоваться, и я вновь дома, но уже с женой. Решил построить себе хороший, современный приемник. Собрал с трудом необходимый комплект деталей, и работа закипела. В течение месяца мой супергетеродин на 8 лампах был готов, причем я его совместил с проигрывателем, так как очень увлекался современной музыкой. У меня было собрано свыше 200 грампластинок.</w:t>
      </w:r>
      <w:r w:rsidR="00A95B7B" w:rsidRPr="00F107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Потом инженерные батальоны. Восстановление разрушенных мостов, переправы. Медаль «За отвагу» - самая дорогая. Получил за то, что под огнем противника для проекта фотографировал опоры разрушенного моста». Дмитрий Оленев так и прослужил в железнодорожных войсках до самой Победы. В 1945 вернуться к увлечению опять не получилось. Страну надо было поднимать из руин. Дмитрий Иванович восстанавливал промышленные здания, строил жилые дома. Дом</w:t>
      </w:r>
      <w:r w:rsidR="00A95B7B" w:rsidRPr="00F107A4">
        <w:rPr>
          <w:rStyle w:val="FontStyle11"/>
        </w:rPr>
        <w:t xml:space="preserve"> Д.И. Оленева располагался на набережной. </w:t>
      </w:r>
    </w:p>
    <w:p w:rsidR="00A95B7B" w:rsidRPr="00F107A4" w:rsidRDefault="00A95B7B" w:rsidP="006245FE">
      <w:pPr>
        <w:spacing w:after="0" w:line="360" w:lineRule="auto"/>
        <w:ind w:firstLine="708"/>
        <w:jc w:val="both"/>
        <w:rPr>
          <w:rStyle w:val="FontStyle11"/>
        </w:rPr>
      </w:pPr>
      <w:r w:rsidRPr="00F107A4">
        <w:rPr>
          <w:rStyle w:val="FontStyle11"/>
        </w:rPr>
        <w:t xml:space="preserve">Оказалось, что и дом построен при его непосредственном участии в 1958 году. Что символично - в этом же доме размещался "Клуб 22" - радиолюбительская организация Тверской области. </w:t>
      </w:r>
    </w:p>
    <w:p w:rsidR="00C439BF" w:rsidRDefault="00A95B7B" w:rsidP="006245FE">
      <w:pPr>
        <w:spacing w:after="0" w:line="360" w:lineRule="auto"/>
        <w:ind w:firstLine="708"/>
        <w:rPr>
          <w:rStyle w:val="FontStyle11"/>
        </w:rPr>
      </w:pPr>
      <w:r w:rsidRPr="00C439BF">
        <w:rPr>
          <w:rStyle w:val="FontStyle11"/>
          <w:b/>
        </w:rPr>
        <w:t>Учитель:</w:t>
      </w:r>
      <w:r w:rsidRPr="00D2141C">
        <w:rPr>
          <w:rStyle w:val="FontStyle11"/>
        </w:rPr>
        <w:t xml:space="preserve"> </w:t>
      </w:r>
    </w:p>
    <w:p w:rsidR="00A95B7B" w:rsidRDefault="00A95B7B" w:rsidP="006245FE">
      <w:pPr>
        <w:spacing w:after="0" w:line="360" w:lineRule="auto"/>
        <w:ind w:firstLine="708"/>
        <w:rPr>
          <w:rStyle w:val="FontStyle11"/>
          <w:sz w:val="28"/>
          <w:szCs w:val="28"/>
        </w:rPr>
      </w:pPr>
      <w:r w:rsidRPr="00D2141C">
        <w:rPr>
          <w:rStyle w:val="FontStyle11"/>
        </w:rPr>
        <w:t>Вам было поручено узнать, как работает сейчас этот клуб. Выслушаем сообщение</w:t>
      </w:r>
      <w:r>
        <w:rPr>
          <w:rStyle w:val="FontStyle11"/>
          <w:sz w:val="28"/>
          <w:szCs w:val="28"/>
        </w:rPr>
        <w:t>.</w:t>
      </w:r>
    </w:p>
    <w:p w:rsidR="00A95B7B" w:rsidRPr="005B662D" w:rsidRDefault="00A95B7B" w:rsidP="006245FE">
      <w:pPr>
        <w:pStyle w:val="a8"/>
        <w:spacing w:before="0" w:beforeAutospacing="0" w:after="0" w:afterAutospacing="0" w:line="360" w:lineRule="auto"/>
      </w:pPr>
      <w:r w:rsidRPr="005B662D">
        <w:rPr>
          <w:rFonts w:eastAsia="MS Mincho"/>
          <w:bCs/>
        </w:rPr>
        <w:t>Общественное объединение радиолюбителей Тверской области</w:t>
      </w:r>
      <w:r>
        <w:rPr>
          <w:rFonts w:eastAsia="MS Mincho"/>
          <w:bCs/>
        </w:rPr>
        <w:t xml:space="preserve"> </w:t>
      </w:r>
      <w:r w:rsidRPr="005B662D">
        <w:rPr>
          <w:rFonts w:eastAsia="MS Mincho"/>
          <w:bCs/>
        </w:rPr>
        <w:t>“Клуб 22”</w:t>
      </w:r>
      <w:r>
        <w:rPr>
          <w:rFonts w:eastAsia="MS Mincho"/>
          <w:bCs/>
        </w:rPr>
        <w:t xml:space="preserve">  </w:t>
      </w:r>
      <w:r w:rsidRPr="005B662D">
        <w:rPr>
          <w:rFonts w:eastAsia="MS Mincho"/>
          <w:bCs/>
          <w:lang w:val="en-US"/>
        </w:rPr>
        <w:t> </w:t>
      </w:r>
    </w:p>
    <w:p w:rsidR="00A95B7B" w:rsidRPr="005B662D" w:rsidRDefault="00A95B7B" w:rsidP="006245FE">
      <w:pPr>
        <w:pStyle w:val="a8"/>
        <w:spacing w:before="0" w:beforeAutospacing="0" w:after="0" w:afterAutospacing="0" w:line="360" w:lineRule="auto"/>
        <w:jc w:val="both"/>
      </w:pPr>
      <w:r w:rsidRPr="005B662D">
        <w:rPr>
          <w:rFonts w:eastAsia="MS Mincho"/>
          <w:bCs/>
        </w:rPr>
        <w:t xml:space="preserve">Руководитель: Президент – </w:t>
      </w:r>
      <w:proofErr w:type="spellStart"/>
      <w:r w:rsidRPr="005B662D">
        <w:rPr>
          <w:rFonts w:eastAsia="MS Mincho"/>
          <w:bCs/>
        </w:rPr>
        <w:t>Кемов</w:t>
      </w:r>
      <w:proofErr w:type="spellEnd"/>
      <w:r w:rsidRPr="005B662D">
        <w:rPr>
          <w:rFonts w:eastAsia="MS Mincho"/>
          <w:bCs/>
        </w:rPr>
        <w:t xml:space="preserve"> Сергей Григорьевич, Вице-президент – Ермаков Виктор Леонидович</w:t>
      </w:r>
    </w:p>
    <w:p w:rsidR="00A95B7B" w:rsidRPr="005B662D" w:rsidRDefault="00A95B7B" w:rsidP="006245FE">
      <w:pPr>
        <w:pStyle w:val="a8"/>
        <w:spacing w:before="0" w:beforeAutospacing="0" w:after="0" w:afterAutospacing="0" w:line="360" w:lineRule="auto"/>
        <w:jc w:val="both"/>
      </w:pPr>
      <w:r w:rsidRPr="005B662D">
        <w:rPr>
          <w:rFonts w:eastAsia="MS Mincho"/>
          <w:bCs/>
        </w:rPr>
        <w:t xml:space="preserve"> Основные направления: радиосвязь, </w:t>
      </w:r>
      <w:proofErr w:type="spellStart"/>
      <w:r w:rsidRPr="005B662D">
        <w:rPr>
          <w:rFonts w:eastAsia="MS Mincho"/>
          <w:bCs/>
        </w:rPr>
        <w:t>радиоконструирование</w:t>
      </w:r>
      <w:proofErr w:type="spellEnd"/>
      <w:r w:rsidRPr="005B662D">
        <w:rPr>
          <w:rFonts w:eastAsia="MS Mincho"/>
          <w:bCs/>
        </w:rPr>
        <w:t>, соревнования по радиосвязи.</w:t>
      </w:r>
      <w:r>
        <w:rPr>
          <w:rFonts w:eastAsia="MS Mincho"/>
          <w:bCs/>
        </w:rPr>
        <w:t xml:space="preserve"> </w:t>
      </w:r>
    </w:p>
    <w:p w:rsidR="00A95B7B" w:rsidRPr="005B662D" w:rsidRDefault="00A95B7B" w:rsidP="006245FE">
      <w:pPr>
        <w:pStyle w:val="a8"/>
        <w:spacing w:before="0" w:beforeAutospacing="0" w:after="0" w:afterAutospacing="0" w:line="360" w:lineRule="auto"/>
        <w:jc w:val="both"/>
      </w:pPr>
      <w:r w:rsidRPr="005B662D">
        <w:rPr>
          <w:rFonts w:eastAsia="MS Mincho"/>
          <w:bCs/>
        </w:rPr>
        <w:lastRenderedPageBreak/>
        <w:t> Цели, задачи: Вовлечение в мир радио, познавание иностранных языков в общении по радио, географии, астрономии и т.д. Благодаря нашей помощи спасена годовалая девочка, получившая травму в пос. Александровка.</w:t>
      </w:r>
      <w:r>
        <w:rPr>
          <w:rFonts w:eastAsia="MS Mincho"/>
          <w:bCs/>
        </w:rPr>
        <w:t xml:space="preserve"> Клуб активно работает.</w:t>
      </w:r>
    </w:p>
    <w:p w:rsidR="00A95B7B" w:rsidRDefault="00A95B7B" w:rsidP="006245FE">
      <w:pPr>
        <w:pStyle w:val="a8"/>
        <w:spacing w:before="0" w:beforeAutospacing="0" w:after="0" w:afterAutospacing="0" w:line="360" w:lineRule="auto"/>
        <w:jc w:val="both"/>
      </w:pPr>
      <w:r w:rsidRPr="005B662D">
        <w:rPr>
          <w:rFonts w:eastAsia="MS Mincho"/>
          <w:bCs/>
        </w:rPr>
        <w:t xml:space="preserve"> Устранена угроза распространению пожара летом в одной из деревень.</w:t>
      </w:r>
      <w:r>
        <w:rPr>
          <w:rFonts w:eastAsia="MS Mincho"/>
          <w:bCs/>
        </w:rPr>
        <w:t xml:space="preserve"> </w:t>
      </w:r>
      <w:r w:rsidRPr="005B662D">
        <w:rPr>
          <w:rFonts w:eastAsia="MS Mincho"/>
          <w:bCs/>
        </w:rPr>
        <w:t>Помогали получить весточку родным от наших солдат из Чечни.</w:t>
      </w:r>
      <w:r>
        <w:rPr>
          <w:rFonts w:eastAsia="MS Mincho"/>
          <w:bCs/>
        </w:rPr>
        <w:t xml:space="preserve"> </w:t>
      </w:r>
      <w:r w:rsidRPr="005B662D">
        <w:rPr>
          <w:rFonts w:eastAsia="MS Mincho"/>
          <w:bCs/>
        </w:rPr>
        <w:t>А также другие менее значительные дела. Отремонтировали музейный экспонат - радиостанция времен войны и ветераны войны-радисты на ней провели показательную радиосвязь прямо из музея в день Победы.</w:t>
      </w:r>
    </w:p>
    <w:p w:rsidR="00A95B7B" w:rsidRPr="005B662D" w:rsidRDefault="00A95B7B" w:rsidP="006245FE">
      <w:pPr>
        <w:pStyle w:val="a8"/>
        <w:spacing w:before="0" w:beforeAutospacing="0" w:after="0" w:afterAutospacing="0" w:line="360" w:lineRule="auto"/>
        <w:jc w:val="both"/>
      </w:pPr>
    </w:p>
    <w:p w:rsidR="00293D6D" w:rsidRDefault="00293D6D" w:rsidP="006245FE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93D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Этап рефлексии – подведение итогов работы</w:t>
      </w:r>
      <w:r w:rsidRPr="00293D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/>
      </w:r>
    </w:p>
    <w:p w:rsidR="00293D6D" w:rsidRPr="00293D6D" w:rsidRDefault="00293D6D" w:rsidP="006245FE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3D6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Учитель</w:t>
      </w:r>
      <w:r w:rsidRPr="00293D6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 заключении урока вам предстоит ответить на вопросы</w:t>
      </w:r>
    </w:p>
    <w:p w:rsidR="00A95B7B" w:rsidRPr="00293D6D" w:rsidRDefault="00A95B7B" w:rsidP="006245FE">
      <w:pPr>
        <w:pStyle w:val="a5"/>
        <w:spacing w:before="0" w:beforeAutospacing="0" w:after="0" w:afterAutospacing="0" w:line="360" w:lineRule="auto"/>
        <w:jc w:val="left"/>
        <w:rPr>
          <w:rStyle w:val="a6"/>
          <w:b w:val="0"/>
        </w:rPr>
      </w:pPr>
      <w:r w:rsidRPr="00293D6D">
        <w:rPr>
          <w:rStyle w:val="a6"/>
          <w:b w:val="0"/>
        </w:rPr>
        <w:t>- Что такое кристадин?</w:t>
      </w:r>
    </w:p>
    <w:p w:rsidR="00A95B7B" w:rsidRPr="009E0523" w:rsidRDefault="00A95B7B" w:rsidP="006245FE">
      <w:pPr>
        <w:pStyle w:val="a5"/>
        <w:spacing w:before="0" w:beforeAutospacing="0" w:after="0" w:afterAutospacing="0" w:line="360" w:lineRule="auto"/>
        <w:jc w:val="left"/>
        <w:rPr>
          <w:b/>
        </w:rPr>
      </w:pPr>
      <w:r>
        <w:t>кристаллический гетеродин, кристадин принимал слабые сигналы далеких передающих станций, повышал избирательность приема, ослаблял уровень помех.</w:t>
      </w:r>
    </w:p>
    <w:p w:rsidR="00A95B7B" w:rsidRPr="009E0523" w:rsidRDefault="00A95B7B" w:rsidP="006245FE">
      <w:pPr>
        <w:pStyle w:val="a5"/>
        <w:spacing w:before="0" w:beforeAutospacing="0" w:after="0" w:afterAutospacing="0" w:line="360" w:lineRule="auto"/>
        <w:jc w:val="left"/>
      </w:pPr>
      <w:r w:rsidRPr="009E0523">
        <w:t>- Что заинтересовало вас сегодня на уроке более всего?</w:t>
      </w:r>
    </w:p>
    <w:p w:rsidR="00A95B7B" w:rsidRPr="009E0523" w:rsidRDefault="00A95B7B" w:rsidP="006245FE">
      <w:pPr>
        <w:pStyle w:val="a5"/>
        <w:spacing w:before="0" w:beforeAutospacing="0" w:after="0" w:afterAutospacing="0" w:line="360" w:lineRule="auto"/>
        <w:jc w:val="left"/>
      </w:pPr>
      <w:r w:rsidRPr="009E0523">
        <w:t>- Помог ли сегодняшний урок лучше разобраться в вопросах темы?</w:t>
      </w:r>
    </w:p>
    <w:p w:rsidR="00A95B7B" w:rsidRPr="009E0523" w:rsidRDefault="00A95B7B" w:rsidP="006245FE">
      <w:pPr>
        <w:pStyle w:val="a5"/>
        <w:spacing w:before="0" w:beforeAutospacing="0" w:after="0" w:afterAutospacing="0" w:line="360" w:lineRule="auto"/>
        <w:jc w:val="left"/>
      </w:pPr>
      <w:r w:rsidRPr="009E0523">
        <w:t>- Пригодятся ли вам знания, полученные сегодня на уроке?</w:t>
      </w:r>
    </w:p>
    <w:p w:rsidR="00C439BF" w:rsidRDefault="00A95B7B" w:rsidP="006245FE">
      <w:pPr>
        <w:pStyle w:val="Style1"/>
        <w:widowControl/>
        <w:spacing w:line="360" w:lineRule="auto"/>
        <w:ind w:left="142"/>
        <w:rPr>
          <w:rStyle w:val="FontStyle11"/>
        </w:rPr>
      </w:pPr>
      <w:r w:rsidRPr="00C439BF">
        <w:rPr>
          <w:rStyle w:val="FontStyle11"/>
          <w:b/>
        </w:rPr>
        <w:t>Домашнее задание:</w:t>
      </w:r>
      <w:r w:rsidRPr="009E0523">
        <w:rPr>
          <w:rStyle w:val="FontStyle11"/>
        </w:rPr>
        <w:t xml:space="preserve"> </w:t>
      </w:r>
    </w:p>
    <w:p w:rsidR="00A95B7B" w:rsidRPr="00E0201A" w:rsidRDefault="00A95B7B" w:rsidP="006245FE">
      <w:pPr>
        <w:pStyle w:val="Style1"/>
        <w:widowControl/>
        <w:spacing w:line="360" w:lineRule="auto"/>
        <w:ind w:firstLine="708"/>
        <w:rPr>
          <w:rStyle w:val="FontStyle11"/>
        </w:rPr>
      </w:pPr>
      <w:r w:rsidRPr="009E0523">
        <w:rPr>
          <w:rStyle w:val="FontStyle11"/>
        </w:rPr>
        <w:t>Повторить</w:t>
      </w:r>
      <w:r w:rsidRPr="00E0201A">
        <w:rPr>
          <w:rStyle w:val="FontStyle11"/>
        </w:rPr>
        <w:t xml:space="preserve"> принципы радиосвязи и устройство радиоприёмника.</w:t>
      </w:r>
    </w:p>
    <w:p w:rsidR="00A95B7B" w:rsidRPr="00E0201A" w:rsidRDefault="00A95B7B" w:rsidP="006245F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0201A">
        <w:rPr>
          <w:rFonts w:ascii="Times New Roman" w:hAnsi="Times New Roman" w:cs="Times New Roman"/>
          <w:sz w:val="24"/>
          <w:szCs w:val="24"/>
        </w:rPr>
        <w:t>В работе использованы следующие материалы:</w:t>
      </w:r>
    </w:p>
    <w:p w:rsidR="00A95B7B" w:rsidRPr="00E0201A" w:rsidRDefault="00A95B7B" w:rsidP="006245FE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201A">
        <w:rPr>
          <w:rFonts w:ascii="Times New Roman" w:hAnsi="Times New Roman" w:cs="Times New Roman"/>
          <w:sz w:val="24"/>
          <w:szCs w:val="24"/>
        </w:rPr>
        <w:t xml:space="preserve">Л.А. Андреева «Говорун, певец и музыкант». Журнал» Вестник связи» №10 2001 года; </w:t>
      </w:r>
    </w:p>
    <w:p w:rsidR="00A95B7B" w:rsidRPr="00E0201A" w:rsidRDefault="00A95B7B" w:rsidP="006245FE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0201A">
        <w:rPr>
          <w:rFonts w:ascii="Times New Roman" w:hAnsi="Times New Roman" w:cs="Times New Roman"/>
          <w:sz w:val="24"/>
          <w:szCs w:val="24"/>
        </w:rPr>
        <w:t>Л.А.Андреева</w:t>
      </w:r>
      <w:proofErr w:type="spellEnd"/>
      <w:r w:rsidRPr="00E0201A">
        <w:rPr>
          <w:rFonts w:ascii="Times New Roman" w:hAnsi="Times New Roman" w:cs="Times New Roman"/>
          <w:sz w:val="24"/>
          <w:szCs w:val="24"/>
        </w:rPr>
        <w:t xml:space="preserve">. «Первый мощный </w:t>
      </w:r>
      <w:proofErr w:type="gramStart"/>
      <w:r w:rsidRPr="00E0201A">
        <w:rPr>
          <w:rFonts w:ascii="Times New Roman" w:hAnsi="Times New Roman" w:cs="Times New Roman"/>
          <w:sz w:val="24"/>
          <w:szCs w:val="24"/>
        </w:rPr>
        <w:t>телевизионный  ретранслятор</w:t>
      </w:r>
      <w:proofErr w:type="gramEnd"/>
      <w:r w:rsidRPr="00E0201A">
        <w:rPr>
          <w:rFonts w:ascii="Times New Roman" w:hAnsi="Times New Roman" w:cs="Times New Roman"/>
          <w:sz w:val="24"/>
          <w:szCs w:val="24"/>
        </w:rPr>
        <w:t>». Журнал «Вестник связи» № 3 2005 год;</w:t>
      </w:r>
    </w:p>
    <w:p w:rsidR="00A95B7B" w:rsidRPr="00E0201A" w:rsidRDefault="00A95B7B" w:rsidP="006245FE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201A">
        <w:rPr>
          <w:rFonts w:ascii="Times New Roman" w:hAnsi="Times New Roman" w:cs="Times New Roman"/>
          <w:sz w:val="24"/>
          <w:szCs w:val="24"/>
        </w:rPr>
        <w:t xml:space="preserve"> Д.И. Оленев. </w:t>
      </w:r>
      <w:proofErr w:type="gramStart"/>
      <w:r w:rsidRPr="00E0201A">
        <w:rPr>
          <w:rFonts w:ascii="Times New Roman" w:hAnsi="Times New Roman" w:cs="Times New Roman"/>
          <w:sz w:val="24"/>
          <w:szCs w:val="24"/>
        </w:rPr>
        <w:t>« На</w:t>
      </w:r>
      <w:proofErr w:type="gramEnd"/>
      <w:r w:rsidRPr="00E0201A">
        <w:rPr>
          <w:rFonts w:ascii="Times New Roman" w:hAnsi="Times New Roman" w:cs="Times New Roman"/>
          <w:sz w:val="24"/>
          <w:szCs w:val="24"/>
        </w:rPr>
        <w:t xml:space="preserve"> заре радиолюбительства». Интернет http://www.r3i.qrz.ru/olenew.htm;</w:t>
      </w:r>
    </w:p>
    <w:p w:rsidR="00A95B7B" w:rsidRPr="00E0201A" w:rsidRDefault="00A95B7B" w:rsidP="006245FE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201A">
        <w:rPr>
          <w:rFonts w:ascii="Times New Roman" w:hAnsi="Times New Roman" w:cs="Times New Roman"/>
          <w:sz w:val="24"/>
          <w:szCs w:val="24"/>
        </w:rPr>
        <w:t>Газета «Тверская правда» №№-4,10,25,35,38,48,50,169 за 1925 год;</w:t>
      </w:r>
    </w:p>
    <w:p w:rsidR="00A95B7B" w:rsidRPr="00E0201A" w:rsidRDefault="00A95B7B" w:rsidP="006245FE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201A">
        <w:rPr>
          <w:rFonts w:ascii="Times New Roman" w:hAnsi="Times New Roman" w:cs="Times New Roman"/>
          <w:sz w:val="24"/>
          <w:szCs w:val="24"/>
        </w:rPr>
        <w:t>Газета «Тверская правда» №№-22,28,67,209,241,269 за 1927 год;</w:t>
      </w:r>
    </w:p>
    <w:p w:rsidR="00A95B7B" w:rsidRPr="00E0201A" w:rsidRDefault="00A95B7B" w:rsidP="006245FE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201A">
        <w:rPr>
          <w:rFonts w:ascii="Times New Roman" w:hAnsi="Times New Roman" w:cs="Times New Roman"/>
          <w:sz w:val="24"/>
          <w:szCs w:val="24"/>
        </w:rPr>
        <w:t>БСЭ, второе издание, том 35, стр. 531,549;</w:t>
      </w:r>
    </w:p>
    <w:p w:rsidR="00A95B7B" w:rsidRPr="00E0201A" w:rsidRDefault="00A95B7B" w:rsidP="006245FE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201A">
        <w:rPr>
          <w:rFonts w:ascii="Times New Roman" w:hAnsi="Times New Roman" w:cs="Times New Roman"/>
          <w:sz w:val="24"/>
          <w:szCs w:val="24"/>
        </w:rPr>
        <w:t xml:space="preserve">Запись </w:t>
      </w:r>
      <w:proofErr w:type="gramStart"/>
      <w:r w:rsidRPr="00E0201A">
        <w:rPr>
          <w:rFonts w:ascii="Times New Roman" w:hAnsi="Times New Roman" w:cs="Times New Roman"/>
          <w:sz w:val="24"/>
          <w:szCs w:val="24"/>
        </w:rPr>
        <w:t>воспоминаний  Дмитрия</w:t>
      </w:r>
      <w:proofErr w:type="gramEnd"/>
      <w:r w:rsidRPr="00E0201A">
        <w:rPr>
          <w:rFonts w:ascii="Times New Roman" w:hAnsi="Times New Roman" w:cs="Times New Roman"/>
          <w:sz w:val="24"/>
          <w:szCs w:val="24"/>
        </w:rPr>
        <w:t xml:space="preserve"> Ивановича Оленева при личной встрече и беседе с ним  23.10.2008 год</w:t>
      </w:r>
    </w:p>
    <w:p w:rsidR="00A95B7B" w:rsidRPr="00E0201A" w:rsidRDefault="00A95B7B" w:rsidP="006245FE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201A">
        <w:rPr>
          <w:rFonts w:ascii="Times New Roman" w:hAnsi="Times New Roman" w:cs="Times New Roman"/>
          <w:sz w:val="24"/>
          <w:szCs w:val="24"/>
        </w:rPr>
        <w:t>Материалы Музея связи Тверской области при Тверском филиале ОАО «ЦЕНТРТЕЛЕКОМ»</w:t>
      </w:r>
    </w:p>
    <w:p w:rsidR="007E2C24" w:rsidRDefault="00A95B7B" w:rsidP="00A90525">
      <w:pPr>
        <w:pStyle w:val="Style1"/>
        <w:widowControl/>
        <w:spacing w:line="360" w:lineRule="auto"/>
        <w:ind w:firstLine="708"/>
      </w:pPr>
      <w:r w:rsidRPr="00E0201A">
        <w:t xml:space="preserve">Л.Н. Никольский «Физик Лосев». </w:t>
      </w:r>
      <w:hyperlink r:id="rId28" w:history="1">
        <w:r w:rsidRPr="00E0201A">
          <w:rPr>
            <w:rStyle w:val="a3"/>
          </w:rPr>
          <w:t>http://www.r3i.qrz.ru/losev</w:t>
        </w:r>
      </w:hyperlink>
      <w:bookmarkStart w:id="0" w:name="_GoBack"/>
      <w:bookmarkEnd w:id="0"/>
    </w:p>
    <w:sectPr w:rsidR="007E2C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F03EB" w:rsidRDefault="004F03EB" w:rsidP="00432E8A">
      <w:pPr>
        <w:spacing w:after="0" w:line="240" w:lineRule="auto"/>
      </w:pPr>
      <w:r>
        <w:separator/>
      </w:r>
    </w:p>
  </w:endnote>
  <w:endnote w:type="continuationSeparator" w:id="0">
    <w:p w:rsidR="004F03EB" w:rsidRDefault="004F03EB" w:rsidP="00432E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F03EB" w:rsidRDefault="004F03EB" w:rsidP="00432E8A">
      <w:pPr>
        <w:spacing w:after="0" w:line="240" w:lineRule="auto"/>
      </w:pPr>
      <w:r>
        <w:separator/>
      </w:r>
    </w:p>
  </w:footnote>
  <w:footnote w:type="continuationSeparator" w:id="0">
    <w:p w:rsidR="004F03EB" w:rsidRDefault="004F03EB" w:rsidP="00432E8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05C791A"/>
    <w:multiLevelType w:val="hybridMultilevel"/>
    <w:tmpl w:val="41C8FB8E"/>
    <w:lvl w:ilvl="0" w:tplc="8132DAFA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2C24"/>
    <w:rsid w:val="0012536E"/>
    <w:rsid w:val="00262A7E"/>
    <w:rsid w:val="00293D6D"/>
    <w:rsid w:val="002A2B77"/>
    <w:rsid w:val="00432E8A"/>
    <w:rsid w:val="004F03EB"/>
    <w:rsid w:val="005F5665"/>
    <w:rsid w:val="006245FE"/>
    <w:rsid w:val="00746EA1"/>
    <w:rsid w:val="00750B90"/>
    <w:rsid w:val="00790C24"/>
    <w:rsid w:val="007E2C24"/>
    <w:rsid w:val="00A90525"/>
    <w:rsid w:val="00A95B7B"/>
    <w:rsid w:val="00AC20EE"/>
    <w:rsid w:val="00C439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F2A0D7"/>
  <w15:chartTrackingRefBased/>
  <w15:docId w15:val="{85E23577-28DE-4558-8B74-94B0D82C38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qFormat/>
    <w:rsid w:val="00432E8A"/>
    <w:pPr>
      <w:spacing w:before="100" w:beforeAutospacing="1" w:after="75" w:line="240" w:lineRule="auto"/>
      <w:outlineLvl w:val="0"/>
    </w:pPr>
    <w:rPr>
      <w:rFonts w:ascii="Times New Roman" w:eastAsia="Times New Roman" w:hAnsi="Times New Roman" w:cs="Arial"/>
      <w:b/>
      <w:bCs/>
      <w:color w:val="000000" w:themeColor="text1"/>
      <w:kern w:val="36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7E2C24"/>
    <w:rPr>
      <w:color w:val="0000FF"/>
      <w:u w:val="single"/>
    </w:rPr>
  </w:style>
  <w:style w:type="table" w:styleId="a4">
    <w:name w:val="Table Grid"/>
    <w:basedOn w:val="a1"/>
    <w:uiPriority w:val="39"/>
    <w:rsid w:val="00AC20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rmal (Web)"/>
    <w:basedOn w:val="a"/>
    <w:rsid w:val="00AC20EE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qFormat/>
    <w:rsid w:val="00A95B7B"/>
    <w:rPr>
      <w:b/>
      <w:bCs/>
    </w:rPr>
  </w:style>
  <w:style w:type="character" w:styleId="a7">
    <w:name w:val="Emphasis"/>
    <w:basedOn w:val="a0"/>
    <w:qFormat/>
    <w:rsid w:val="00A95B7B"/>
    <w:rPr>
      <w:i/>
      <w:iCs/>
    </w:rPr>
  </w:style>
  <w:style w:type="paragraph" w:customStyle="1" w:styleId="Style1">
    <w:name w:val="Style1"/>
    <w:basedOn w:val="a"/>
    <w:uiPriority w:val="99"/>
    <w:rsid w:val="00A95B7B"/>
    <w:pPr>
      <w:widowControl w:val="0"/>
      <w:autoSpaceDE w:val="0"/>
      <w:autoSpaceDN w:val="0"/>
      <w:adjustRightInd w:val="0"/>
      <w:spacing w:after="0" w:line="283" w:lineRule="exact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2">
    <w:name w:val="Font Style12"/>
    <w:basedOn w:val="a0"/>
    <w:uiPriority w:val="99"/>
    <w:rsid w:val="00A95B7B"/>
    <w:rPr>
      <w:rFonts w:ascii="Times New Roman" w:hAnsi="Times New Roman" w:cs="Times New Roman"/>
      <w:sz w:val="20"/>
      <w:szCs w:val="20"/>
    </w:rPr>
  </w:style>
  <w:style w:type="character" w:customStyle="1" w:styleId="FontStyle13">
    <w:name w:val="Font Style13"/>
    <w:basedOn w:val="a0"/>
    <w:uiPriority w:val="99"/>
    <w:rsid w:val="00A95B7B"/>
    <w:rPr>
      <w:rFonts w:ascii="Times New Roman" w:hAnsi="Times New Roman" w:cs="Times New Roman"/>
      <w:sz w:val="24"/>
      <w:szCs w:val="24"/>
    </w:rPr>
  </w:style>
  <w:style w:type="character" w:customStyle="1" w:styleId="FontStyle11">
    <w:name w:val="Font Style11"/>
    <w:basedOn w:val="a0"/>
    <w:uiPriority w:val="99"/>
    <w:rsid w:val="00A95B7B"/>
    <w:rPr>
      <w:rFonts w:ascii="Times New Roman" w:hAnsi="Times New Roman" w:cs="Times New Roman"/>
      <w:sz w:val="24"/>
      <w:szCs w:val="24"/>
    </w:rPr>
  </w:style>
  <w:style w:type="paragraph" w:styleId="a8">
    <w:name w:val="Plain Text"/>
    <w:basedOn w:val="a"/>
    <w:link w:val="a9"/>
    <w:uiPriority w:val="99"/>
    <w:unhideWhenUsed/>
    <w:rsid w:val="00A95B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9">
    <w:name w:val="Текст Знак"/>
    <w:basedOn w:val="a0"/>
    <w:link w:val="a8"/>
    <w:uiPriority w:val="99"/>
    <w:rsid w:val="00A95B7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header"/>
    <w:basedOn w:val="a"/>
    <w:link w:val="ab"/>
    <w:uiPriority w:val="99"/>
    <w:unhideWhenUsed/>
    <w:rsid w:val="00432E8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432E8A"/>
  </w:style>
  <w:style w:type="paragraph" w:styleId="ac">
    <w:name w:val="footer"/>
    <w:basedOn w:val="a"/>
    <w:link w:val="ad"/>
    <w:uiPriority w:val="99"/>
    <w:unhideWhenUsed/>
    <w:rsid w:val="00432E8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432E8A"/>
  </w:style>
  <w:style w:type="character" w:customStyle="1" w:styleId="10">
    <w:name w:val="Заголовок 1 Знак"/>
    <w:basedOn w:val="a0"/>
    <w:link w:val="1"/>
    <w:rsid w:val="00432E8A"/>
    <w:rPr>
      <w:rFonts w:ascii="Times New Roman" w:eastAsia="Times New Roman" w:hAnsi="Times New Roman" w:cs="Arial"/>
      <w:b/>
      <w:bCs/>
      <w:color w:val="000000" w:themeColor="text1"/>
      <w:kern w:val="36"/>
      <w:sz w:val="28"/>
      <w:szCs w:val="2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886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088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843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23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225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11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0356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610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033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960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7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322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10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76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27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0636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117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27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877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68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661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418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70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ru.wikipedia.org/wiki/%D0%A2%D0%B2%D0%B5%D1%80%D1%8C" TargetMode="External"/><Relationship Id="rId18" Type="http://schemas.openxmlformats.org/officeDocument/2006/relationships/hyperlink" Target="http://ru.wikipedia.org/wiki/%D0%98%D0%B7%D0%BE%D0%B1%D1%80%D0%B5%D1%82%D0%B0%D1%82%D0%B5%D0%BB%D1%8C" TargetMode="External"/><Relationship Id="rId26" Type="http://schemas.openxmlformats.org/officeDocument/2006/relationships/image" Target="media/image8.png"/><Relationship Id="rId3" Type="http://schemas.openxmlformats.org/officeDocument/2006/relationships/settings" Target="settings.xml"/><Relationship Id="rId21" Type="http://schemas.openxmlformats.org/officeDocument/2006/relationships/hyperlink" Target="http://ru.wikipedia.org/w/index.php?title=%D0%AD%D0%BB%D0%B5%D0%BA%D1%82%D1%80%D0%BE%D0%BB%D1%8E%D0%BC%D0%B8%D0%BD%D0%B8%D1%81%D1%86%D0%B5%D0%BD%D1%86%D0%B8%D1%8F&amp;action=edit&amp;redlink=1" TargetMode="External"/><Relationship Id="rId7" Type="http://schemas.openxmlformats.org/officeDocument/2006/relationships/image" Target="media/image1.jpeg"/><Relationship Id="rId12" Type="http://schemas.openxmlformats.org/officeDocument/2006/relationships/hyperlink" Target="http://ru.wikipedia.org/wiki/1903_%D0%B3%D0%BE%D0%B4" TargetMode="External"/><Relationship Id="rId17" Type="http://schemas.openxmlformats.org/officeDocument/2006/relationships/hyperlink" Target="http://ru.wikipedia.org/wiki/%D0%A4%D0%B8%D0%B7%D0%B8%D0%BA" TargetMode="External"/><Relationship Id="rId25" Type="http://schemas.openxmlformats.org/officeDocument/2006/relationships/hyperlink" Target="&#1055;&#1088;&#1077;&#1079;&#1077;&#1085;&#1090;&#1072;&#1094;&#1080;&#1103;1.pptx" TargetMode="External"/><Relationship Id="rId2" Type="http://schemas.openxmlformats.org/officeDocument/2006/relationships/styles" Target="styles.xml"/><Relationship Id="rId16" Type="http://schemas.openxmlformats.org/officeDocument/2006/relationships/hyperlink" Target="http://ru.wikipedia.org/wiki/%D0%9B%D0%B5%D0%BD%D0%B8%D0%BD%D0%B3%D1%80%D0%B0%D0%B4" TargetMode="External"/><Relationship Id="rId20" Type="http://schemas.openxmlformats.org/officeDocument/2006/relationships/hyperlink" Target="http://ru.wikipedia.org/wiki/1938" TargetMode="External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7.png"/><Relationship Id="rId5" Type="http://schemas.openxmlformats.org/officeDocument/2006/relationships/footnotes" Target="footnotes.xml"/><Relationship Id="rId15" Type="http://schemas.openxmlformats.org/officeDocument/2006/relationships/hyperlink" Target="http://ru.wikipedia.org/wiki/1942" TargetMode="External"/><Relationship Id="rId23" Type="http://schemas.openxmlformats.org/officeDocument/2006/relationships/image" Target="media/image6.png"/><Relationship Id="rId28" Type="http://schemas.openxmlformats.org/officeDocument/2006/relationships/hyperlink" Target="http://www.r3i.qrz.ru/losev" TargetMode="External"/><Relationship Id="rId10" Type="http://schemas.openxmlformats.org/officeDocument/2006/relationships/image" Target="media/image4.png"/><Relationship Id="rId19" Type="http://schemas.openxmlformats.org/officeDocument/2006/relationships/hyperlink" Target="http://ru.wikipedia.org/wiki/%D0%9A%D0%B0%D0%BD%D0%B4%D0%B8%D0%B4%D0%B0%D1%82_%D0%BD%D0%B0%D1%83%D0%BA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ru.wikipedia.org/wiki/22_%D1%8F%D0%BD%D0%B2%D0%B0%D1%80%D1%8F" TargetMode="External"/><Relationship Id="rId22" Type="http://schemas.openxmlformats.org/officeDocument/2006/relationships/hyperlink" Target="http://ru.wikipedia.org/wiki/%D0%94%D0%B8%D1%81%D1%81%D0%B5%D1%80%D1%82%D0%B0%D1%86%D0%B8%D1%8F" TargetMode="External"/><Relationship Id="rId27" Type="http://schemas.openxmlformats.org/officeDocument/2006/relationships/image" Target="media/image9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</Pages>
  <Words>2540</Words>
  <Characters>14482</Characters>
  <Application>Microsoft Office Word</Application>
  <DocSecurity>0</DocSecurity>
  <Lines>120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</dc:creator>
  <cp:keywords/>
  <dc:description/>
  <cp:lastModifiedBy>Наталья</cp:lastModifiedBy>
  <cp:revision>11</cp:revision>
  <dcterms:created xsi:type="dcterms:W3CDTF">2021-10-03T17:19:00Z</dcterms:created>
  <dcterms:modified xsi:type="dcterms:W3CDTF">2021-10-03T18:31:00Z</dcterms:modified>
</cp:coreProperties>
</file>